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94737" w14:textId="345A6327" w:rsidR="00D90CF2" w:rsidRPr="00B348DE" w:rsidRDefault="000F2B44" w:rsidP="0050071A">
      <w:pPr>
        <w:pStyle w:val="SemEspaamento"/>
        <w:rPr>
          <w:rFonts w:ascii="Times New Roman" w:hAnsi="Times New Roman" w:cs="Times New Roman"/>
          <w:b/>
          <w:bCs/>
          <w:color w:val="4472C4" w:themeColor="accent1"/>
          <w:lang w:eastAsia="pt-BR"/>
        </w:rPr>
      </w:pPr>
      <w:r w:rsidRPr="00B348DE">
        <w:rPr>
          <w:b/>
          <w:bCs/>
          <w:color w:val="4472C4" w:themeColor="accent1"/>
          <w:lang w:eastAsia="pt-BR"/>
        </w:rPr>
        <w:t>LOBO-GUARÁ</w:t>
      </w:r>
    </w:p>
    <w:p w14:paraId="6E346405" w14:textId="77777777" w:rsidR="00771561" w:rsidRDefault="00771561" w:rsidP="00771561">
      <w:pPr>
        <w:pStyle w:val="SemEspaamento"/>
        <w:rPr>
          <w:color w:val="4472C4" w:themeColor="accent1"/>
          <w:lang w:eastAsia="pt-BR"/>
        </w:rPr>
      </w:pPr>
    </w:p>
    <w:p w14:paraId="3D472B8B" w14:textId="5AC7C32B" w:rsidR="000F2B44" w:rsidRDefault="003150BF" w:rsidP="00771561">
      <w:pPr>
        <w:pStyle w:val="SemEspaamento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Reflita</w:t>
      </w:r>
      <w:r w:rsidR="00771561">
        <w:rPr>
          <w:color w:val="4472C4" w:themeColor="accent1"/>
          <w:lang w:eastAsia="pt-BR"/>
        </w:rPr>
        <w:t>: n</w:t>
      </w:r>
      <w:r w:rsidR="000F2B44" w:rsidRPr="00B348DE">
        <w:rPr>
          <w:color w:val="4472C4" w:themeColor="accent1"/>
          <w:lang w:eastAsia="pt-BR"/>
        </w:rPr>
        <w:t>a cédula e n</w:t>
      </w:r>
      <w:r w:rsidR="002E39C8">
        <w:rPr>
          <w:color w:val="4472C4" w:themeColor="accent1"/>
          <w:lang w:eastAsia="pt-BR"/>
        </w:rPr>
        <w:t>a natureza</w:t>
      </w:r>
      <w:r w:rsidR="000F2B44" w:rsidRPr="00B348DE">
        <w:rPr>
          <w:color w:val="4472C4" w:themeColor="accent1"/>
          <w:lang w:eastAsia="pt-BR"/>
        </w:rPr>
        <w:t>, quanto vale o lobo-guará?</w:t>
      </w:r>
    </w:p>
    <w:p w14:paraId="05783DFF" w14:textId="4D33FA27" w:rsidR="00771561" w:rsidRDefault="00771561" w:rsidP="00771561">
      <w:pPr>
        <w:pStyle w:val="SemEspaamento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Lobo-guará</w:t>
      </w:r>
    </w:p>
    <w:p w14:paraId="5E1091B8" w14:textId="77777777" w:rsidR="00771561" w:rsidRPr="00B348DE" w:rsidRDefault="00771561" w:rsidP="00771561">
      <w:pPr>
        <w:pStyle w:val="SemEspaamento"/>
        <w:rPr>
          <w:color w:val="4472C4" w:themeColor="accent1"/>
          <w:lang w:eastAsia="pt-BR"/>
        </w:rPr>
      </w:pPr>
    </w:p>
    <w:p w14:paraId="7F4421D1" w14:textId="77777777" w:rsidR="00771561" w:rsidRDefault="00771561" w:rsidP="004F283F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Nos dias atuais, qual é o animal mais valorizado no Brasil? </w:t>
      </w:r>
    </w:p>
    <w:p w14:paraId="175A7AE4" w14:textId="25ED46BD" w:rsidR="00771561" w:rsidRDefault="00255909" w:rsidP="004F283F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O</w:t>
      </w:r>
      <w:r w:rsidR="00771561">
        <w:rPr>
          <w:color w:val="4472C4" w:themeColor="accent1"/>
          <w:lang w:eastAsia="pt-BR"/>
        </w:rPr>
        <w:t xml:space="preserve"> lobo-guará se destacou por ser o protagonista d</w:t>
      </w:r>
      <w:r w:rsidR="00C03792">
        <w:rPr>
          <w:color w:val="4472C4" w:themeColor="accent1"/>
          <w:lang w:eastAsia="pt-BR"/>
        </w:rPr>
        <w:t>e algo</w:t>
      </w:r>
      <w:r w:rsidR="00771561">
        <w:rPr>
          <w:color w:val="4472C4" w:themeColor="accent1"/>
          <w:lang w:eastAsia="pt-BR"/>
        </w:rPr>
        <w:t xml:space="preserve"> que entrou em circulação no último mês, a nota de 200 reais.</w:t>
      </w:r>
      <w:r>
        <w:rPr>
          <w:color w:val="4472C4" w:themeColor="accent1"/>
          <w:lang w:eastAsia="pt-BR"/>
        </w:rPr>
        <w:t xml:space="preserve"> Por isso, no bolso, ele é o símbolo mais valorizado... e na natureza?</w:t>
      </w:r>
      <w:r w:rsidR="00771561">
        <w:rPr>
          <w:color w:val="4472C4" w:themeColor="accent1"/>
          <w:lang w:eastAsia="pt-BR"/>
        </w:rPr>
        <w:t xml:space="preserve"> </w:t>
      </w:r>
    </w:p>
    <w:p w14:paraId="67864E3D" w14:textId="15C5E3DF" w:rsidR="00B612AB" w:rsidRDefault="003150BF" w:rsidP="00C03792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Para além d</w:t>
      </w:r>
      <w:r w:rsidR="00771561">
        <w:rPr>
          <w:color w:val="4472C4" w:themeColor="accent1"/>
          <w:lang w:eastAsia="pt-BR"/>
        </w:rPr>
        <w:t xml:space="preserve">a representação na nova cédula, a importância desse animal na nossa fauna não tem preço. </w:t>
      </w:r>
    </w:p>
    <w:p w14:paraId="10F1D3A0" w14:textId="3D2FD7D7" w:rsidR="0050071A" w:rsidRDefault="00257E12" w:rsidP="004F283F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Por isso, c</w:t>
      </w:r>
      <w:r w:rsidR="0050071A" w:rsidRPr="00B348DE">
        <w:rPr>
          <w:color w:val="4472C4" w:themeColor="accent1"/>
          <w:lang w:eastAsia="pt-BR"/>
        </w:rPr>
        <w:t>onheça agora as particularidades dessa espécie</w:t>
      </w:r>
      <w:r w:rsidR="00B612AB">
        <w:rPr>
          <w:color w:val="4472C4" w:themeColor="accent1"/>
          <w:lang w:eastAsia="pt-BR"/>
        </w:rPr>
        <w:t xml:space="preserve"> tão adorável, </w:t>
      </w:r>
      <w:r w:rsidR="003150BF">
        <w:rPr>
          <w:color w:val="4472C4" w:themeColor="accent1"/>
          <w:lang w:eastAsia="pt-BR"/>
        </w:rPr>
        <w:t xml:space="preserve">e que precisa da sua </w:t>
      </w:r>
      <w:r w:rsidR="00B612AB">
        <w:rPr>
          <w:color w:val="4472C4" w:themeColor="accent1"/>
          <w:lang w:eastAsia="pt-BR"/>
        </w:rPr>
        <w:t>ajuda e conscientização para continuar existindo</w:t>
      </w:r>
      <w:r w:rsidR="0050071A" w:rsidRPr="00B348DE">
        <w:rPr>
          <w:color w:val="4472C4" w:themeColor="accent1"/>
          <w:lang w:eastAsia="pt-BR"/>
        </w:rPr>
        <w:t>.</w:t>
      </w:r>
    </w:p>
    <w:p w14:paraId="3DCD2BED" w14:textId="77777777" w:rsidR="002E39C8" w:rsidRDefault="002E39C8" w:rsidP="004F283F">
      <w:pPr>
        <w:pStyle w:val="SemEspaamento"/>
        <w:ind w:firstLine="708"/>
        <w:rPr>
          <w:color w:val="4472C4" w:themeColor="accent1"/>
          <w:lang w:eastAsia="pt-BR"/>
        </w:rPr>
      </w:pPr>
    </w:p>
    <w:p w14:paraId="349FFBA6" w14:textId="0541A323" w:rsidR="00B612AB" w:rsidRPr="00B348DE" w:rsidRDefault="00B612AB" w:rsidP="004F283F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Não deixe que a ganância e a busca por mais notas de “lobos-guarás” justifiquem a destruição da natureza e a consequente extinção dos lobinhos </w:t>
      </w:r>
      <w:r w:rsidR="00257E12">
        <w:rPr>
          <w:color w:val="4472C4" w:themeColor="accent1"/>
          <w:lang w:eastAsia="pt-BR"/>
        </w:rPr>
        <w:t>reais</w:t>
      </w:r>
      <w:r>
        <w:rPr>
          <w:color w:val="4472C4" w:themeColor="accent1"/>
          <w:lang w:eastAsia="pt-BR"/>
        </w:rPr>
        <w:t>, além de outros animais.</w:t>
      </w:r>
    </w:p>
    <w:p w14:paraId="0B763EFB" w14:textId="77777777" w:rsidR="004F283F" w:rsidRPr="00B348DE" w:rsidRDefault="000921AC" w:rsidP="004F283F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 xml:space="preserve">O lobo-guará é um animal </w:t>
      </w:r>
      <w:r w:rsidR="004F283F" w:rsidRPr="00B348DE">
        <w:rPr>
          <w:color w:val="4472C4" w:themeColor="accent1"/>
          <w:lang w:eastAsia="pt-BR"/>
        </w:rPr>
        <w:t xml:space="preserve">único... a começar pelo fato de ser o único lobo que temos na América do Sul. </w:t>
      </w:r>
    </w:p>
    <w:p w14:paraId="1D89C5B6" w14:textId="42C9039B" w:rsidR="006B4F64" w:rsidRPr="00B348DE" w:rsidRDefault="004F283F" w:rsidP="006B4F64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 xml:space="preserve">E </w:t>
      </w:r>
      <w:r w:rsidR="006B4F64" w:rsidRPr="00B348DE">
        <w:rPr>
          <w:color w:val="4472C4" w:themeColor="accent1"/>
          <w:lang w:eastAsia="pt-BR"/>
        </w:rPr>
        <w:t>se você acha que não tem nada a descobrir sobre o nosso único lobinho, porque pensa que ele</w:t>
      </w:r>
      <w:r w:rsidR="00257E12">
        <w:rPr>
          <w:color w:val="4472C4" w:themeColor="accent1"/>
          <w:lang w:eastAsia="pt-BR"/>
        </w:rPr>
        <w:t xml:space="preserve"> é igual</w:t>
      </w:r>
      <w:r w:rsidR="006B4F64" w:rsidRPr="00B348DE">
        <w:rPr>
          <w:color w:val="4472C4" w:themeColor="accent1"/>
          <w:lang w:eastAsia="pt-BR"/>
        </w:rPr>
        <w:t xml:space="preserve"> aqueles lobos</w:t>
      </w:r>
      <w:r w:rsidR="002E39C8">
        <w:rPr>
          <w:color w:val="4472C4" w:themeColor="accent1"/>
          <w:lang w:eastAsia="pt-BR"/>
        </w:rPr>
        <w:t>-cinzentos</w:t>
      </w:r>
      <w:r w:rsidR="006B4F64" w:rsidRPr="00B348DE">
        <w:rPr>
          <w:color w:val="4472C4" w:themeColor="accent1"/>
          <w:lang w:eastAsia="pt-BR"/>
        </w:rPr>
        <w:t xml:space="preserve"> famosos da América do Norte, </w:t>
      </w:r>
      <w:r w:rsidR="00B348DE" w:rsidRPr="00B348DE">
        <w:rPr>
          <w:color w:val="4472C4" w:themeColor="accent1"/>
          <w:lang w:eastAsia="pt-BR"/>
        </w:rPr>
        <w:t>representados</w:t>
      </w:r>
      <w:r w:rsidR="00362ACA" w:rsidRPr="00B348DE">
        <w:rPr>
          <w:color w:val="4472C4" w:themeColor="accent1"/>
          <w:lang w:eastAsia="pt-BR"/>
        </w:rPr>
        <w:t xml:space="preserve"> </w:t>
      </w:r>
      <w:r w:rsidR="00C03792">
        <w:rPr>
          <w:color w:val="4472C4" w:themeColor="accent1"/>
          <w:lang w:eastAsia="pt-BR"/>
        </w:rPr>
        <w:t xml:space="preserve">em diversas histórias </w:t>
      </w:r>
      <w:r w:rsidR="00362ACA" w:rsidRPr="00B348DE">
        <w:rPr>
          <w:color w:val="4472C4" w:themeColor="accent1"/>
          <w:lang w:eastAsia="pt-BR"/>
        </w:rPr>
        <w:t xml:space="preserve">como animais </w:t>
      </w:r>
      <w:r w:rsidR="00257E12">
        <w:rPr>
          <w:color w:val="4472C4" w:themeColor="accent1"/>
          <w:lang w:eastAsia="pt-BR"/>
        </w:rPr>
        <w:t>ferozes</w:t>
      </w:r>
      <w:r w:rsidR="006B4F64" w:rsidRPr="00B348DE">
        <w:rPr>
          <w:color w:val="4472C4" w:themeColor="accent1"/>
          <w:lang w:eastAsia="pt-BR"/>
        </w:rPr>
        <w:t xml:space="preserve">, que vivem em matilha e que uivam para a lua, você está muito enganado.  </w:t>
      </w:r>
    </w:p>
    <w:p w14:paraId="1F9B3900" w14:textId="77777777" w:rsidR="00362ACA" w:rsidRPr="00B348DE" w:rsidRDefault="006B4F64" w:rsidP="0050071A">
      <w:pPr>
        <w:pStyle w:val="SemEspaamento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ab/>
      </w:r>
    </w:p>
    <w:p w14:paraId="505CD883" w14:textId="77777777" w:rsidR="00B348DE" w:rsidRPr="00B348DE" w:rsidRDefault="00362ACA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>Porque n</w:t>
      </w:r>
      <w:r w:rsidR="006B4F64" w:rsidRPr="00B348DE">
        <w:rPr>
          <w:color w:val="4472C4" w:themeColor="accent1"/>
          <w:lang w:eastAsia="pt-BR"/>
        </w:rPr>
        <w:t xml:space="preserve">ão que os outros lobos sejam, mas o lobo-guará vem para desmistificar </w:t>
      </w:r>
      <w:r w:rsidR="000F2B44" w:rsidRPr="00B348DE">
        <w:rPr>
          <w:color w:val="4472C4" w:themeColor="accent1"/>
          <w:lang w:eastAsia="pt-BR"/>
        </w:rPr>
        <w:t>totalmente a imagem de lobo-mau</w:t>
      </w:r>
      <w:r w:rsidRPr="00B348DE">
        <w:rPr>
          <w:color w:val="4472C4" w:themeColor="accent1"/>
          <w:lang w:eastAsia="pt-BR"/>
        </w:rPr>
        <w:t xml:space="preserve">... </w:t>
      </w:r>
    </w:p>
    <w:p w14:paraId="7E2692BC" w14:textId="77777777" w:rsidR="00B348DE" w:rsidRPr="00B348DE" w:rsidRDefault="00B348DE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>O</w:t>
      </w:r>
      <w:r w:rsidR="00362ACA" w:rsidRPr="00B348DE">
        <w:rPr>
          <w:color w:val="4472C4" w:themeColor="accent1"/>
          <w:lang w:eastAsia="pt-BR"/>
        </w:rPr>
        <w:t xml:space="preserve"> nosso lobinho é um animal </w:t>
      </w:r>
      <w:r w:rsidR="000921AC" w:rsidRPr="00B348DE">
        <w:rPr>
          <w:color w:val="4472C4" w:themeColor="accent1"/>
          <w:lang w:eastAsia="pt-BR"/>
        </w:rPr>
        <w:t>inofensivo e</w:t>
      </w:r>
      <w:r w:rsidRPr="00B348DE">
        <w:rPr>
          <w:color w:val="4472C4" w:themeColor="accent1"/>
          <w:lang w:eastAsia="pt-BR"/>
        </w:rPr>
        <w:t xml:space="preserve"> tranquilo</w:t>
      </w:r>
      <w:r w:rsidR="000921AC" w:rsidRPr="00B348DE">
        <w:rPr>
          <w:color w:val="4472C4" w:themeColor="accent1"/>
          <w:lang w:eastAsia="pt-BR"/>
        </w:rPr>
        <w:t xml:space="preserve">, </w:t>
      </w:r>
      <w:r w:rsidRPr="00B348DE">
        <w:rPr>
          <w:color w:val="4472C4" w:themeColor="accent1"/>
          <w:lang w:eastAsia="pt-BR"/>
        </w:rPr>
        <w:t xml:space="preserve">e </w:t>
      </w:r>
      <w:r w:rsidR="000921AC" w:rsidRPr="00B348DE">
        <w:rPr>
          <w:color w:val="4472C4" w:themeColor="accent1"/>
          <w:lang w:eastAsia="pt-BR"/>
        </w:rPr>
        <w:t xml:space="preserve">apesar de </w:t>
      </w:r>
      <w:r w:rsidRPr="00B348DE">
        <w:rPr>
          <w:color w:val="4472C4" w:themeColor="accent1"/>
          <w:lang w:eastAsia="pt-BR"/>
        </w:rPr>
        <w:t xml:space="preserve">curioso, costuma ser tímido na presença de humanos, quase que medroso... </w:t>
      </w:r>
    </w:p>
    <w:p w14:paraId="4B3086FA" w14:textId="6B6FB75F" w:rsidR="000921AC" w:rsidRPr="00B348DE" w:rsidRDefault="00B348DE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>Então, apesar de carregar no nome, o estigma dos lobos,</w:t>
      </w:r>
      <w:r w:rsidR="00C03792">
        <w:rPr>
          <w:color w:val="4472C4" w:themeColor="accent1"/>
          <w:lang w:eastAsia="pt-BR"/>
        </w:rPr>
        <w:t xml:space="preserve"> como animais </w:t>
      </w:r>
      <w:r w:rsidR="00257E12">
        <w:rPr>
          <w:color w:val="4472C4" w:themeColor="accent1"/>
          <w:lang w:eastAsia="pt-BR"/>
        </w:rPr>
        <w:t>perigosos</w:t>
      </w:r>
      <w:r w:rsidR="00C03792">
        <w:rPr>
          <w:color w:val="4472C4" w:themeColor="accent1"/>
          <w:lang w:eastAsia="pt-BR"/>
        </w:rPr>
        <w:t xml:space="preserve"> e </w:t>
      </w:r>
      <w:r w:rsidR="00D6037F">
        <w:rPr>
          <w:color w:val="4472C4" w:themeColor="accent1"/>
          <w:lang w:eastAsia="pt-BR"/>
        </w:rPr>
        <w:t>temidos</w:t>
      </w:r>
      <w:r w:rsidR="00C03792">
        <w:rPr>
          <w:color w:val="4472C4" w:themeColor="accent1"/>
          <w:lang w:eastAsia="pt-BR"/>
        </w:rPr>
        <w:t xml:space="preserve">, </w:t>
      </w:r>
      <w:r w:rsidRPr="00B348DE">
        <w:rPr>
          <w:color w:val="4472C4" w:themeColor="accent1"/>
          <w:lang w:eastAsia="pt-BR"/>
        </w:rPr>
        <w:t xml:space="preserve">o lobo-guará não é agressivo e pode, inclusive, até adotar um </w:t>
      </w:r>
      <w:r w:rsidR="00362ACA" w:rsidRPr="00B348DE">
        <w:rPr>
          <w:color w:val="4472C4" w:themeColor="accent1"/>
          <w:lang w:eastAsia="pt-BR"/>
        </w:rPr>
        <w:t>comportamento bastante dócil, que lembra muito o</w:t>
      </w:r>
      <w:r w:rsidRPr="00B348DE">
        <w:rPr>
          <w:color w:val="4472C4" w:themeColor="accent1"/>
          <w:lang w:eastAsia="pt-BR"/>
        </w:rPr>
        <w:t xml:space="preserve"> dos</w:t>
      </w:r>
      <w:r w:rsidR="00362ACA" w:rsidRPr="00B348DE">
        <w:rPr>
          <w:color w:val="4472C4" w:themeColor="accent1"/>
          <w:lang w:eastAsia="pt-BR"/>
        </w:rPr>
        <w:t xml:space="preserve"> nossos cães</w:t>
      </w:r>
      <w:r w:rsidR="00244DCC">
        <w:rPr>
          <w:color w:val="4472C4" w:themeColor="accent1"/>
          <w:lang w:eastAsia="pt-BR"/>
        </w:rPr>
        <w:t>, convivendo de maneira pacífica conosco</w:t>
      </w:r>
      <w:r w:rsidR="00362ACA" w:rsidRPr="00B348DE">
        <w:rPr>
          <w:color w:val="4472C4" w:themeColor="accent1"/>
          <w:lang w:eastAsia="pt-BR"/>
        </w:rPr>
        <w:t xml:space="preserve">. </w:t>
      </w:r>
    </w:p>
    <w:p w14:paraId="7F2F3D87" w14:textId="52585FF9" w:rsidR="00362ACA" w:rsidRPr="00B348DE" w:rsidRDefault="00362ACA" w:rsidP="00362ACA">
      <w:pPr>
        <w:pStyle w:val="SemEspaamento"/>
        <w:ind w:firstLine="708"/>
        <w:rPr>
          <w:color w:val="4472C4" w:themeColor="accent1"/>
          <w:lang w:eastAsia="pt-BR"/>
        </w:rPr>
      </w:pPr>
    </w:p>
    <w:p w14:paraId="2366BE15" w14:textId="3A6BEBFF" w:rsidR="00362ACA" w:rsidRDefault="00362ACA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B348DE">
        <w:rPr>
          <w:color w:val="4472C4" w:themeColor="accent1"/>
          <w:lang w:eastAsia="pt-BR"/>
        </w:rPr>
        <w:t xml:space="preserve">Aliás, não </w:t>
      </w:r>
      <w:r w:rsidR="000A1054" w:rsidRPr="00B348DE">
        <w:rPr>
          <w:color w:val="4472C4" w:themeColor="accent1"/>
          <w:lang w:eastAsia="pt-BR"/>
        </w:rPr>
        <w:t>à</w:t>
      </w:r>
      <w:r w:rsidRPr="00B348DE">
        <w:rPr>
          <w:color w:val="4472C4" w:themeColor="accent1"/>
          <w:lang w:eastAsia="pt-BR"/>
        </w:rPr>
        <w:t xml:space="preserve"> toa... afinal, eles são da mesma família</w:t>
      </w:r>
      <w:r w:rsidR="00D37A0F">
        <w:rPr>
          <w:color w:val="4472C4" w:themeColor="accent1"/>
          <w:lang w:eastAsia="pt-BR"/>
        </w:rPr>
        <w:t xml:space="preserve">, </w:t>
      </w:r>
      <w:r w:rsidR="00B348DE" w:rsidRPr="00B348DE">
        <w:rPr>
          <w:color w:val="4472C4" w:themeColor="accent1"/>
          <w:lang w:eastAsia="pt-BR"/>
        </w:rPr>
        <w:t>ambos são canídeos</w:t>
      </w:r>
      <w:r w:rsidR="00AA23A7">
        <w:rPr>
          <w:color w:val="4472C4" w:themeColor="accent1"/>
          <w:lang w:eastAsia="pt-BR"/>
        </w:rPr>
        <w:t xml:space="preserve"> e compartilham ainda o reino, o filo, a classe e a ordem.</w:t>
      </w:r>
      <w:r w:rsidR="00B348DE" w:rsidRPr="00B348DE">
        <w:rPr>
          <w:color w:val="4472C4" w:themeColor="accent1"/>
          <w:lang w:eastAsia="pt-BR"/>
        </w:rPr>
        <w:t xml:space="preserve"> </w:t>
      </w:r>
    </w:p>
    <w:p w14:paraId="33999B8D" w14:textId="6089D46A" w:rsidR="00AA23A7" w:rsidRDefault="00D37A0F" w:rsidP="00362ACA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Diferenciam apenas no gênero e na espécie</w:t>
      </w:r>
      <w:r w:rsidR="00AB779E">
        <w:rPr>
          <w:color w:val="4472C4" w:themeColor="accent1"/>
          <w:lang w:eastAsia="pt-BR"/>
        </w:rPr>
        <w:t xml:space="preserve">. Aliás, diferente dos cães, lobos, coiotes e chacais que são do gênero Canis, o lobo-guará pertence a um gênero de espécie única, só dele. A espécie </w:t>
      </w:r>
      <w:r>
        <w:rPr>
          <w:color w:val="4472C4" w:themeColor="accent1"/>
          <w:lang w:eastAsia="pt-BR"/>
        </w:rPr>
        <w:t xml:space="preserve">é o seu nome </w:t>
      </w:r>
      <w:r w:rsidR="00AA23A7">
        <w:rPr>
          <w:color w:val="4472C4" w:themeColor="accent1"/>
          <w:lang w:eastAsia="pt-BR"/>
        </w:rPr>
        <w:t xml:space="preserve">científico, </w:t>
      </w:r>
      <w:r>
        <w:rPr>
          <w:color w:val="4472C4" w:themeColor="accent1"/>
          <w:lang w:eastAsia="pt-BR"/>
        </w:rPr>
        <w:t xml:space="preserve">ou seja, </w:t>
      </w:r>
      <w:r w:rsidR="00AA23A7">
        <w:rPr>
          <w:color w:val="4472C4" w:themeColor="accent1"/>
          <w:lang w:eastAsia="pt-BR"/>
        </w:rPr>
        <w:t xml:space="preserve">como ele é reconhecido em qualquer parte do mundo. </w:t>
      </w:r>
    </w:p>
    <w:p w14:paraId="62A076DF" w14:textId="4E18ADBB" w:rsidR="00BB6081" w:rsidRDefault="00D37A0F" w:rsidP="00362ACA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Já em relação ao seu nome popular, ele tem vários outros sinônimos, tais como: </w:t>
      </w:r>
      <w:r w:rsidR="00BB6081">
        <w:rPr>
          <w:color w:val="4472C4" w:themeColor="accent1"/>
          <w:lang w:eastAsia="pt-BR"/>
        </w:rPr>
        <w:t xml:space="preserve">lobo-de-crina, lobo-vermelho, </w:t>
      </w:r>
      <w:r w:rsidR="004C3303">
        <w:rPr>
          <w:color w:val="4472C4" w:themeColor="accent1"/>
          <w:lang w:eastAsia="pt-BR"/>
        </w:rPr>
        <w:t xml:space="preserve">aguará, </w:t>
      </w:r>
      <w:proofErr w:type="spellStart"/>
      <w:r w:rsidR="00BB6081">
        <w:rPr>
          <w:color w:val="4472C4" w:themeColor="accent1"/>
          <w:lang w:eastAsia="pt-BR"/>
        </w:rPr>
        <w:t>aguaraçu</w:t>
      </w:r>
      <w:proofErr w:type="spellEnd"/>
      <w:r w:rsidR="00BB6081">
        <w:rPr>
          <w:color w:val="4472C4" w:themeColor="accent1"/>
          <w:lang w:eastAsia="pt-BR"/>
        </w:rPr>
        <w:t xml:space="preserve"> e </w:t>
      </w:r>
      <w:proofErr w:type="spellStart"/>
      <w:r w:rsidR="00BB6081">
        <w:rPr>
          <w:color w:val="4472C4" w:themeColor="accent1"/>
          <w:lang w:eastAsia="pt-BR"/>
        </w:rPr>
        <w:t>jaguaperi</w:t>
      </w:r>
      <w:proofErr w:type="spellEnd"/>
      <w:r w:rsidR="00BB6081">
        <w:rPr>
          <w:color w:val="4472C4" w:themeColor="accent1"/>
          <w:lang w:eastAsia="pt-BR"/>
        </w:rPr>
        <w:t xml:space="preserve">. </w:t>
      </w:r>
    </w:p>
    <w:p w14:paraId="09241A41" w14:textId="04646659" w:rsidR="00BB6081" w:rsidRDefault="00BB6081" w:rsidP="00362ACA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E</w:t>
      </w:r>
      <w:r w:rsidR="00D37A0F">
        <w:rPr>
          <w:color w:val="4472C4" w:themeColor="accent1"/>
          <w:lang w:eastAsia="pt-BR"/>
        </w:rPr>
        <w:t xml:space="preserve"> avaliando toda essa classificação e </w:t>
      </w:r>
      <w:r>
        <w:rPr>
          <w:color w:val="4472C4" w:themeColor="accent1"/>
          <w:lang w:eastAsia="pt-BR"/>
        </w:rPr>
        <w:t>etimologia, tanto os nomes populares, quanto o nome científico, retratam as suas particularidades físicas... por exemplo, o termo “guará” deriva do tupi-guarani e significa vermelho</w:t>
      </w:r>
      <w:r w:rsidR="00AA23A7">
        <w:rPr>
          <w:color w:val="4472C4" w:themeColor="accent1"/>
          <w:lang w:eastAsia="pt-BR"/>
        </w:rPr>
        <w:t>, apesar de alguns autores acharem que significa fera</w:t>
      </w:r>
      <w:r>
        <w:rPr>
          <w:color w:val="4472C4" w:themeColor="accent1"/>
          <w:lang w:eastAsia="pt-BR"/>
        </w:rPr>
        <w:t>. Já o nome científico significa “cão vermelho de cauda curta”</w:t>
      </w:r>
      <w:r w:rsidR="00D37A0F">
        <w:rPr>
          <w:color w:val="4472C4" w:themeColor="accent1"/>
          <w:lang w:eastAsia="pt-BR"/>
        </w:rPr>
        <w:t xml:space="preserve"> ou “animal dourado de cauda curta”</w:t>
      </w:r>
    </w:p>
    <w:p w14:paraId="3B8E8AF7" w14:textId="00553FF5" w:rsidR="00BB6081" w:rsidRDefault="00BB6081" w:rsidP="00362ACA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E apesar de ser chamado de lobo, ele é um parente mais próximo de pequenos canídeos, do que de lobos </w:t>
      </w:r>
      <w:r w:rsidR="00257E12">
        <w:rPr>
          <w:color w:val="4472C4" w:themeColor="accent1"/>
          <w:lang w:eastAsia="pt-BR"/>
        </w:rPr>
        <w:t>propriamente ditos</w:t>
      </w:r>
      <w:r>
        <w:rPr>
          <w:color w:val="4472C4" w:themeColor="accent1"/>
          <w:lang w:eastAsia="pt-BR"/>
        </w:rPr>
        <w:t xml:space="preserve">. </w:t>
      </w:r>
    </w:p>
    <w:p w14:paraId="585BAFE4" w14:textId="77777777" w:rsidR="00BB6081" w:rsidRDefault="00BB6081" w:rsidP="00362ACA">
      <w:pPr>
        <w:pStyle w:val="SemEspaamento"/>
        <w:ind w:firstLine="708"/>
        <w:rPr>
          <w:color w:val="4472C4" w:themeColor="accent1"/>
          <w:lang w:eastAsia="pt-BR"/>
        </w:rPr>
      </w:pPr>
    </w:p>
    <w:p w14:paraId="367D36FE" w14:textId="1EF80D10" w:rsidR="00BB6081" w:rsidRPr="00AA23A7" w:rsidRDefault="00BB6081" w:rsidP="00AA23A7">
      <w:pPr>
        <w:pStyle w:val="SemEspaamento"/>
        <w:rPr>
          <w:rFonts w:ascii="Times New Roman" w:hAnsi="Times New Roman" w:cs="Times New Roman"/>
          <w:color w:val="4472C4" w:themeColor="accent1"/>
          <w:lang w:eastAsia="pt-BR"/>
        </w:rPr>
      </w:pPr>
      <w:r w:rsidRPr="00AA23A7">
        <w:rPr>
          <w:color w:val="4472C4" w:themeColor="accent1"/>
          <w:lang w:eastAsia="pt-BR"/>
        </w:rPr>
        <w:t xml:space="preserve">Reino: </w:t>
      </w:r>
      <w:proofErr w:type="spellStart"/>
      <w:r w:rsidRPr="00AA23A7">
        <w:rPr>
          <w:color w:val="4472C4" w:themeColor="accent1"/>
          <w:lang w:eastAsia="pt-BR"/>
        </w:rPr>
        <w:t>Animalia</w:t>
      </w:r>
      <w:proofErr w:type="spellEnd"/>
      <w:r w:rsidRPr="00AA23A7">
        <w:rPr>
          <w:color w:val="4472C4" w:themeColor="accent1"/>
          <w:lang w:eastAsia="pt-BR"/>
        </w:rPr>
        <w:t xml:space="preserve"> → Filo: </w:t>
      </w:r>
      <w:proofErr w:type="spellStart"/>
      <w:r w:rsidRPr="00AA23A7">
        <w:rPr>
          <w:color w:val="4472C4" w:themeColor="accent1"/>
          <w:lang w:eastAsia="pt-BR"/>
        </w:rPr>
        <w:t>Chordata</w:t>
      </w:r>
      <w:proofErr w:type="spellEnd"/>
      <w:r w:rsidRPr="00AA23A7">
        <w:rPr>
          <w:color w:val="4472C4" w:themeColor="accent1"/>
          <w:lang w:eastAsia="pt-BR"/>
        </w:rPr>
        <w:t xml:space="preserve"> → Classe: </w:t>
      </w:r>
      <w:proofErr w:type="spellStart"/>
      <w:r w:rsidRPr="00AA23A7">
        <w:rPr>
          <w:color w:val="4472C4" w:themeColor="accent1"/>
          <w:lang w:eastAsia="pt-BR"/>
        </w:rPr>
        <w:t>Mammalia</w:t>
      </w:r>
      <w:proofErr w:type="spellEnd"/>
      <w:r w:rsidRPr="00AA23A7">
        <w:rPr>
          <w:color w:val="4472C4" w:themeColor="accent1"/>
          <w:lang w:eastAsia="pt-BR"/>
        </w:rPr>
        <w:t xml:space="preserve"> → Ordem: Carnívora → Família: </w:t>
      </w:r>
      <w:proofErr w:type="spellStart"/>
      <w:r w:rsidRPr="00AA23A7">
        <w:rPr>
          <w:color w:val="4472C4" w:themeColor="accent1"/>
          <w:lang w:eastAsia="pt-BR"/>
        </w:rPr>
        <w:t>Canidae</w:t>
      </w:r>
      <w:proofErr w:type="spellEnd"/>
      <w:r w:rsidRPr="00AA23A7">
        <w:rPr>
          <w:color w:val="4472C4" w:themeColor="accent1"/>
          <w:lang w:eastAsia="pt-BR"/>
        </w:rPr>
        <w:t xml:space="preserve"> → Gênero: </w:t>
      </w:r>
      <w:proofErr w:type="spellStart"/>
      <w:r w:rsidRPr="00AA23A7">
        <w:rPr>
          <w:i/>
          <w:iCs/>
          <w:color w:val="4472C4" w:themeColor="accent1"/>
          <w:lang w:eastAsia="pt-BR"/>
        </w:rPr>
        <w:t>Chrysocyon</w:t>
      </w:r>
      <w:proofErr w:type="spellEnd"/>
      <w:r w:rsidRPr="00AA23A7">
        <w:rPr>
          <w:i/>
          <w:iCs/>
          <w:color w:val="4472C4" w:themeColor="accent1"/>
          <w:lang w:eastAsia="pt-BR"/>
        </w:rPr>
        <w:t xml:space="preserve"> → Espécie: </w:t>
      </w:r>
      <w:proofErr w:type="spellStart"/>
      <w:r w:rsidRPr="00AA23A7">
        <w:rPr>
          <w:i/>
          <w:iCs/>
          <w:color w:val="4472C4" w:themeColor="accent1"/>
          <w:lang w:eastAsia="pt-BR"/>
        </w:rPr>
        <w:t>Chrysocyon</w:t>
      </w:r>
      <w:proofErr w:type="spellEnd"/>
      <w:r w:rsidRPr="00AA23A7">
        <w:rPr>
          <w:i/>
          <w:iCs/>
          <w:color w:val="4472C4" w:themeColor="accent1"/>
          <w:lang w:eastAsia="pt-BR"/>
        </w:rPr>
        <w:t xml:space="preserve"> </w:t>
      </w:r>
      <w:proofErr w:type="spellStart"/>
      <w:r w:rsidRPr="00AA23A7">
        <w:rPr>
          <w:i/>
          <w:iCs/>
          <w:color w:val="4472C4" w:themeColor="accent1"/>
          <w:lang w:eastAsia="pt-BR"/>
        </w:rPr>
        <w:t>brachyurus</w:t>
      </w:r>
      <w:proofErr w:type="spellEnd"/>
    </w:p>
    <w:p w14:paraId="605DC351" w14:textId="081AD372" w:rsidR="00BB6081" w:rsidRPr="00D37A0F" w:rsidRDefault="00BB6081" w:rsidP="00362ACA">
      <w:pPr>
        <w:pStyle w:val="SemEspaamento"/>
        <w:ind w:firstLine="708"/>
        <w:rPr>
          <w:color w:val="4472C4" w:themeColor="accent1"/>
          <w:lang w:eastAsia="pt-BR"/>
        </w:rPr>
      </w:pPr>
    </w:p>
    <w:p w14:paraId="74CA816A" w14:textId="77777777" w:rsidR="00CB4C86" w:rsidRDefault="00D37A0F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D37A0F">
        <w:rPr>
          <w:color w:val="4472C4" w:themeColor="accent1"/>
          <w:lang w:eastAsia="pt-BR"/>
        </w:rPr>
        <w:t xml:space="preserve">Falando em </w:t>
      </w:r>
      <w:r w:rsidR="004C3303">
        <w:rPr>
          <w:color w:val="4472C4" w:themeColor="accent1"/>
          <w:lang w:eastAsia="pt-BR"/>
        </w:rPr>
        <w:t>família</w:t>
      </w:r>
      <w:r w:rsidRPr="00D37A0F">
        <w:rPr>
          <w:color w:val="4472C4" w:themeColor="accent1"/>
          <w:lang w:eastAsia="pt-BR"/>
        </w:rPr>
        <w:t xml:space="preserve">, o lobo-guará é o maior canídeo da América do Sul. E suas características morfológicas são cheias de peculiaridades. </w:t>
      </w:r>
    </w:p>
    <w:p w14:paraId="5C43BB6B" w14:textId="4194DFF2" w:rsidR="000921AC" w:rsidRDefault="00D37A0F" w:rsidP="00362ACA">
      <w:pPr>
        <w:pStyle w:val="SemEspaamento"/>
        <w:ind w:firstLine="708"/>
        <w:rPr>
          <w:color w:val="4472C4" w:themeColor="accent1"/>
          <w:lang w:eastAsia="pt-BR"/>
        </w:rPr>
      </w:pPr>
      <w:r w:rsidRPr="00D37A0F">
        <w:rPr>
          <w:color w:val="4472C4" w:themeColor="accent1"/>
          <w:lang w:eastAsia="pt-BR"/>
        </w:rPr>
        <w:t xml:space="preserve">Ele pode medir </w:t>
      </w:r>
      <w:r w:rsidR="000921AC" w:rsidRPr="00D37A0F">
        <w:rPr>
          <w:color w:val="4472C4" w:themeColor="accent1"/>
          <w:lang w:eastAsia="pt-BR"/>
        </w:rPr>
        <w:t>de 1</w:t>
      </w:r>
      <w:r w:rsidR="004C3303">
        <w:rPr>
          <w:color w:val="4472C4" w:themeColor="accent1"/>
          <w:lang w:eastAsia="pt-BR"/>
        </w:rPr>
        <w:t>00</w:t>
      </w:r>
      <w:r w:rsidR="000921AC" w:rsidRPr="00D37A0F">
        <w:rPr>
          <w:color w:val="4472C4" w:themeColor="accent1"/>
          <w:lang w:eastAsia="pt-BR"/>
        </w:rPr>
        <w:t xml:space="preserve"> a 190cm de comprimento</w:t>
      </w:r>
      <w:r w:rsidRPr="00D37A0F">
        <w:rPr>
          <w:color w:val="4472C4" w:themeColor="accent1"/>
          <w:lang w:eastAsia="pt-BR"/>
        </w:rPr>
        <w:t>, com 40cm de cauda,</w:t>
      </w:r>
      <w:r w:rsidR="000921AC" w:rsidRPr="00D37A0F">
        <w:rPr>
          <w:color w:val="4472C4" w:themeColor="accent1"/>
          <w:lang w:eastAsia="pt-BR"/>
        </w:rPr>
        <w:t xml:space="preserve"> e </w:t>
      </w:r>
      <w:r w:rsidRPr="00D37A0F">
        <w:rPr>
          <w:color w:val="4472C4" w:themeColor="accent1"/>
          <w:lang w:eastAsia="pt-BR"/>
        </w:rPr>
        <w:t xml:space="preserve">ter </w:t>
      </w:r>
      <w:r w:rsidR="000921AC" w:rsidRPr="00D37A0F">
        <w:rPr>
          <w:color w:val="4472C4" w:themeColor="accent1"/>
          <w:lang w:eastAsia="pt-BR"/>
        </w:rPr>
        <w:t>80</w:t>
      </w:r>
      <w:r w:rsidR="004C3303">
        <w:rPr>
          <w:color w:val="4472C4" w:themeColor="accent1"/>
          <w:lang w:eastAsia="pt-BR"/>
        </w:rPr>
        <w:t xml:space="preserve"> a 90</w:t>
      </w:r>
      <w:r w:rsidR="000921AC" w:rsidRPr="00D37A0F">
        <w:rPr>
          <w:color w:val="4472C4" w:themeColor="accent1"/>
          <w:lang w:eastAsia="pt-BR"/>
        </w:rPr>
        <w:t>cm de altura</w:t>
      </w:r>
      <w:r w:rsidR="008353BD">
        <w:rPr>
          <w:color w:val="4472C4" w:themeColor="accent1"/>
          <w:lang w:eastAsia="pt-BR"/>
        </w:rPr>
        <w:t xml:space="preserve"> (ou máximo de 74cm</w:t>
      </w:r>
      <w:r w:rsidR="00AB779E">
        <w:rPr>
          <w:color w:val="4472C4" w:themeColor="accent1"/>
          <w:lang w:eastAsia="pt-BR"/>
        </w:rPr>
        <w:t xml:space="preserve"> ou 100cm?</w:t>
      </w:r>
      <w:r w:rsidR="008353BD">
        <w:rPr>
          <w:color w:val="4472C4" w:themeColor="accent1"/>
          <w:lang w:eastAsia="pt-BR"/>
        </w:rPr>
        <w:t>)</w:t>
      </w:r>
      <w:r w:rsidR="000921AC" w:rsidRPr="00D37A0F">
        <w:rPr>
          <w:color w:val="4472C4" w:themeColor="accent1"/>
          <w:lang w:eastAsia="pt-BR"/>
        </w:rPr>
        <w:t>, enquanto pesa 2</w:t>
      </w:r>
      <w:r w:rsidR="004C3303">
        <w:rPr>
          <w:color w:val="4472C4" w:themeColor="accent1"/>
          <w:lang w:eastAsia="pt-BR"/>
        </w:rPr>
        <w:t>0 a 30</w:t>
      </w:r>
      <w:r w:rsidR="000921AC" w:rsidRPr="00D37A0F">
        <w:rPr>
          <w:color w:val="4472C4" w:themeColor="accent1"/>
          <w:lang w:eastAsia="pt-BR"/>
        </w:rPr>
        <w:t>kg</w:t>
      </w:r>
      <w:r w:rsidR="00CB4C86">
        <w:rPr>
          <w:color w:val="4472C4" w:themeColor="accent1"/>
          <w:lang w:eastAsia="pt-BR"/>
        </w:rPr>
        <w:t xml:space="preserve"> em média</w:t>
      </w:r>
      <w:r w:rsidR="000921AC" w:rsidRPr="00D37A0F">
        <w:rPr>
          <w:color w:val="4472C4" w:themeColor="accent1"/>
          <w:lang w:eastAsia="pt-BR"/>
        </w:rPr>
        <w:t>, pode</w:t>
      </w:r>
      <w:r w:rsidR="00CB4C86">
        <w:rPr>
          <w:color w:val="4472C4" w:themeColor="accent1"/>
          <w:lang w:eastAsia="pt-BR"/>
        </w:rPr>
        <w:t>ndo</w:t>
      </w:r>
      <w:r w:rsidR="000921AC" w:rsidRPr="00D37A0F">
        <w:rPr>
          <w:color w:val="4472C4" w:themeColor="accent1"/>
          <w:lang w:eastAsia="pt-BR"/>
        </w:rPr>
        <w:t xml:space="preserve"> atingir 40kg.</w:t>
      </w:r>
    </w:p>
    <w:p w14:paraId="77DC8F8B" w14:textId="5DF3C994" w:rsidR="004D0791" w:rsidRDefault="004C3303" w:rsidP="00362ACA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Além de ser altivo e esbelto, o que lhe confere uma aparência elegante ou desengonçada, a depender do ponto de vista... o lobo guará ainda tem outras características marcantes, como </w:t>
      </w:r>
      <w:r w:rsidR="00CB4C86">
        <w:rPr>
          <w:color w:val="4472C4" w:themeColor="accent1"/>
          <w:lang w:eastAsia="pt-BR"/>
        </w:rPr>
        <w:t>vou mostrar a seguir</w:t>
      </w:r>
      <w:r w:rsidR="004D0791">
        <w:rPr>
          <w:color w:val="4472C4" w:themeColor="accent1"/>
          <w:lang w:eastAsia="pt-BR"/>
        </w:rPr>
        <w:t>:</w:t>
      </w:r>
    </w:p>
    <w:p w14:paraId="39962DAB" w14:textId="7E56465B" w:rsidR="004D0791" w:rsidRDefault="004D0791" w:rsidP="004D0791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Suas pernas são </w:t>
      </w:r>
      <w:r w:rsidR="005E7132">
        <w:rPr>
          <w:color w:val="4472C4" w:themeColor="accent1"/>
          <w:lang w:eastAsia="pt-BR"/>
        </w:rPr>
        <w:t xml:space="preserve">parcialmente </w:t>
      </w:r>
      <w:r w:rsidR="00CB4C86">
        <w:rPr>
          <w:color w:val="4472C4" w:themeColor="accent1"/>
          <w:lang w:eastAsia="pt-BR"/>
        </w:rPr>
        <w:t>p</w:t>
      </w:r>
      <w:r w:rsidR="005E7132">
        <w:rPr>
          <w:color w:val="4472C4" w:themeColor="accent1"/>
          <w:lang w:eastAsia="pt-BR"/>
        </w:rPr>
        <w:t xml:space="preserve">retas, como se </w:t>
      </w:r>
      <w:r w:rsidR="00C03792">
        <w:rPr>
          <w:color w:val="4472C4" w:themeColor="accent1"/>
          <w:lang w:eastAsia="pt-BR"/>
        </w:rPr>
        <w:t xml:space="preserve">eles </w:t>
      </w:r>
      <w:r w:rsidR="005E7132">
        <w:rPr>
          <w:color w:val="4472C4" w:themeColor="accent1"/>
          <w:lang w:eastAsia="pt-BR"/>
        </w:rPr>
        <w:t xml:space="preserve">usassem </w:t>
      </w:r>
      <w:r w:rsidR="00257E12">
        <w:rPr>
          <w:color w:val="4472C4" w:themeColor="accent1"/>
          <w:lang w:eastAsia="pt-BR"/>
        </w:rPr>
        <w:t xml:space="preserve">charmosas </w:t>
      </w:r>
      <w:r w:rsidR="005E7132">
        <w:rPr>
          <w:color w:val="4472C4" w:themeColor="accent1"/>
          <w:lang w:eastAsia="pt-BR"/>
        </w:rPr>
        <w:t>botas</w:t>
      </w:r>
      <w:r w:rsidR="00257E12">
        <w:rPr>
          <w:color w:val="4472C4" w:themeColor="accent1"/>
          <w:lang w:eastAsia="pt-BR"/>
        </w:rPr>
        <w:t xml:space="preserve"> de cano longo</w:t>
      </w:r>
      <w:r w:rsidR="00C03792">
        <w:rPr>
          <w:color w:val="4472C4" w:themeColor="accent1"/>
          <w:lang w:eastAsia="pt-BR"/>
        </w:rPr>
        <w:t>,</w:t>
      </w:r>
      <w:r w:rsidR="005E7132">
        <w:rPr>
          <w:color w:val="4472C4" w:themeColor="accent1"/>
          <w:lang w:eastAsia="pt-BR"/>
        </w:rPr>
        <w:t xml:space="preserve"> e </w:t>
      </w:r>
      <w:r w:rsidR="00C03792">
        <w:rPr>
          <w:color w:val="4472C4" w:themeColor="accent1"/>
          <w:lang w:eastAsia="pt-BR"/>
        </w:rPr>
        <w:t xml:space="preserve">são </w:t>
      </w:r>
      <w:r w:rsidR="00257E12">
        <w:rPr>
          <w:color w:val="4472C4" w:themeColor="accent1"/>
          <w:lang w:eastAsia="pt-BR"/>
        </w:rPr>
        <w:t xml:space="preserve">membros </w:t>
      </w:r>
      <w:r w:rsidR="005E7132">
        <w:rPr>
          <w:color w:val="4472C4" w:themeColor="accent1"/>
          <w:lang w:eastAsia="pt-BR"/>
        </w:rPr>
        <w:t xml:space="preserve">bem </w:t>
      </w:r>
      <w:r>
        <w:rPr>
          <w:color w:val="4472C4" w:themeColor="accent1"/>
          <w:lang w:eastAsia="pt-BR"/>
        </w:rPr>
        <w:t>comprid</w:t>
      </w:r>
      <w:r w:rsidR="007B670F">
        <w:rPr>
          <w:color w:val="4472C4" w:themeColor="accent1"/>
          <w:lang w:eastAsia="pt-BR"/>
        </w:rPr>
        <w:t>o</w:t>
      </w:r>
      <w:r>
        <w:rPr>
          <w:color w:val="4472C4" w:themeColor="accent1"/>
          <w:lang w:eastAsia="pt-BR"/>
        </w:rPr>
        <w:t>s</w:t>
      </w:r>
      <w:r w:rsidR="005E7132">
        <w:rPr>
          <w:color w:val="4472C4" w:themeColor="accent1"/>
          <w:lang w:eastAsia="pt-BR"/>
        </w:rPr>
        <w:t xml:space="preserve">, o que confere </w:t>
      </w:r>
      <w:r>
        <w:rPr>
          <w:color w:val="4472C4" w:themeColor="accent1"/>
          <w:lang w:eastAsia="pt-BR"/>
        </w:rPr>
        <w:t>agilidade</w:t>
      </w:r>
      <w:r w:rsidR="00C03792">
        <w:rPr>
          <w:color w:val="4472C4" w:themeColor="accent1"/>
          <w:lang w:eastAsia="pt-BR"/>
        </w:rPr>
        <w:t xml:space="preserve"> </w:t>
      </w:r>
      <w:r w:rsidR="005E7132">
        <w:rPr>
          <w:color w:val="4472C4" w:themeColor="accent1"/>
          <w:lang w:eastAsia="pt-BR"/>
        </w:rPr>
        <w:t>na sua locomoção por longas distâncias</w:t>
      </w:r>
      <w:r w:rsidR="00257E12">
        <w:rPr>
          <w:color w:val="4472C4" w:themeColor="accent1"/>
          <w:lang w:eastAsia="pt-BR"/>
        </w:rPr>
        <w:t xml:space="preserve">, visão panorâmica </w:t>
      </w:r>
      <w:r w:rsidR="005E7132">
        <w:rPr>
          <w:color w:val="4472C4" w:themeColor="accent1"/>
          <w:lang w:eastAsia="pt-BR"/>
        </w:rPr>
        <w:t>em vegetações com diferentes alturas</w:t>
      </w:r>
      <w:r w:rsidR="00C03792">
        <w:rPr>
          <w:color w:val="4472C4" w:themeColor="accent1"/>
          <w:lang w:eastAsia="pt-BR"/>
        </w:rPr>
        <w:t>, além da habilidade para o salto, que ele usa na hora da caça (pulando para desnortear a presa e depois atacá-la).</w:t>
      </w:r>
    </w:p>
    <w:p w14:paraId="739F0487" w14:textId="2074A33B" w:rsidR="005E7132" w:rsidRDefault="00C03792" w:rsidP="00CB4C86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lastRenderedPageBreak/>
        <w:t>Falando em caça, s</w:t>
      </w:r>
      <w:r w:rsidR="00CB4C86">
        <w:rPr>
          <w:color w:val="4472C4" w:themeColor="accent1"/>
          <w:lang w:eastAsia="pt-BR"/>
        </w:rPr>
        <w:t>eu olfato até é bastante apurado, mas a audição é o sentido mais aguçado e aplicado n</w:t>
      </w:r>
      <w:r>
        <w:rPr>
          <w:color w:val="4472C4" w:themeColor="accent1"/>
          <w:lang w:eastAsia="pt-BR"/>
        </w:rPr>
        <w:t>essa hora</w:t>
      </w:r>
      <w:r w:rsidR="00CB4C86">
        <w:rPr>
          <w:color w:val="4472C4" w:themeColor="accent1"/>
          <w:lang w:eastAsia="pt-BR"/>
        </w:rPr>
        <w:t>. Por isso, s</w:t>
      </w:r>
      <w:r w:rsidR="005E7132">
        <w:rPr>
          <w:color w:val="4472C4" w:themeColor="accent1"/>
          <w:lang w:eastAsia="pt-BR"/>
        </w:rPr>
        <w:t>uas orelhas</w:t>
      </w:r>
      <w:r w:rsidR="00CB4C86">
        <w:rPr>
          <w:color w:val="4472C4" w:themeColor="accent1"/>
          <w:lang w:eastAsia="pt-BR"/>
        </w:rPr>
        <w:t xml:space="preserve"> são</w:t>
      </w:r>
      <w:r w:rsidR="005E7132">
        <w:rPr>
          <w:color w:val="4472C4" w:themeColor="accent1"/>
          <w:lang w:eastAsia="pt-BR"/>
        </w:rPr>
        <w:t xml:space="preserve"> bem grandes e móveis, que amplificam a capacidade auditiva e auxiliam na localização de presas.</w:t>
      </w:r>
      <w:r w:rsidR="0035272E">
        <w:rPr>
          <w:color w:val="4472C4" w:themeColor="accent1"/>
          <w:lang w:eastAsia="pt-BR"/>
        </w:rPr>
        <w:t xml:space="preserve"> </w:t>
      </w:r>
    </w:p>
    <w:p w14:paraId="071BB52D" w14:textId="77777777" w:rsidR="007B670F" w:rsidRDefault="00BF0B24" w:rsidP="00BF0B24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Sua pelagem</w:t>
      </w:r>
      <w:r w:rsidR="00CB4C86">
        <w:rPr>
          <w:color w:val="4472C4" w:themeColor="accent1"/>
          <w:lang w:eastAsia="pt-BR"/>
        </w:rPr>
        <w:t xml:space="preserve"> é </w:t>
      </w:r>
      <w:r>
        <w:rPr>
          <w:color w:val="4472C4" w:themeColor="accent1"/>
          <w:lang w:eastAsia="pt-BR"/>
        </w:rPr>
        <w:t xml:space="preserve">quase sempre laranja-avermelhada, exceto na crina, na garganta, dentro das orelhas e na ponta da cauda, cujos pelos são brancos, e no focinho e nas pernas, onde os pelos são pretos. </w:t>
      </w:r>
    </w:p>
    <w:p w14:paraId="51F70684" w14:textId="70AA3BCF" w:rsidR="00BF0B24" w:rsidRDefault="00BF0B24" w:rsidP="00BF0B24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Já os filhotes, são bem escuros nos primeiros meses de vida</w:t>
      </w:r>
      <w:r w:rsidR="00EE7F32">
        <w:rPr>
          <w:color w:val="4472C4" w:themeColor="accent1"/>
          <w:lang w:eastAsia="pt-BR"/>
        </w:rPr>
        <w:t xml:space="preserve"> e</w:t>
      </w:r>
      <w:r w:rsidR="007B670F">
        <w:rPr>
          <w:color w:val="4472C4" w:themeColor="accent1"/>
          <w:lang w:eastAsia="pt-BR"/>
        </w:rPr>
        <w:t>, precoces que são,</w:t>
      </w:r>
      <w:r w:rsidR="00EE7F32">
        <w:rPr>
          <w:color w:val="4472C4" w:themeColor="accent1"/>
          <w:lang w:eastAsia="pt-BR"/>
        </w:rPr>
        <w:t xml:space="preserve"> podem atingir o tamanho de um adulto antes de 1 ano de idade</w:t>
      </w:r>
      <w:r>
        <w:rPr>
          <w:color w:val="4472C4" w:themeColor="accent1"/>
          <w:lang w:eastAsia="pt-BR"/>
        </w:rPr>
        <w:t>.</w:t>
      </w:r>
    </w:p>
    <w:p w14:paraId="6645AAEE" w14:textId="77777777" w:rsidR="00C03792" w:rsidRDefault="00C03792" w:rsidP="00BF0B24">
      <w:pPr>
        <w:pStyle w:val="SemEspaamento"/>
        <w:ind w:firstLine="708"/>
        <w:rPr>
          <w:color w:val="4472C4" w:themeColor="accent1"/>
          <w:lang w:eastAsia="pt-BR"/>
        </w:rPr>
      </w:pPr>
    </w:p>
    <w:p w14:paraId="0A4AB64E" w14:textId="70DD875D" w:rsidR="00CE328A" w:rsidRDefault="00BF0B24" w:rsidP="00BF0B24">
      <w:pPr>
        <w:pStyle w:val="SemEspaamento"/>
        <w:ind w:firstLine="708"/>
        <w:rPr>
          <w:color w:val="4472C4" w:themeColor="accent1"/>
          <w:lang w:eastAsia="pt-BR"/>
        </w:rPr>
      </w:pPr>
      <w:r w:rsidRPr="00BF0B24">
        <w:rPr>
          <w:color w:val="4472C4" w:themeColor="accent1"/>
          <w:lang w:eastAsia="pt-BR"/>
        </w:rPr>
        <w:t>A</w:t>
      </w:r>
      <w:r w:rsidR="007B670F">
        <w:rPr>
          <w:color w:val="4472C4" w:themeColor="accent1"/>
          <w:lang w:eastAsia="pt-BR"/>
        </w:rPr>
        <w:t xml:space="preserve"> propósito</w:t>
      </w:r>
      <w:r w:rsidRPr="00BF0B24">
        <w:rPr>
          <w:color w:val="4472C4" w:themeColor="accent1"/>
          <w:lang w:eastAsia="pt-BR"/>
        </w:rPr>
        <w:t>, falando em filhotes,</w:t>
      </w:r>
      <w:r>
        <w:rPr>
          <w:color w:val="4472C4" w:themeColor="accent1"/>
          <w:lang w:eastAsia="pt-BR"/>
        </w:rPr>
        <w:t xml:space="preserve"> o lobo-guará t</w:t>
      </w:r>
      <w:r w:rsidR="00CE328A">
        <w:rPr>
          <w:color w:val="4472C4" w:themeColor="accent1"/>
          <w:lang w:eastAsia="pt-BR"/>
        </w:rPr>
        <w:t>e</w:t>
      </w:r>
      <w:r>
        <w:rPr>
          <w:color w:val="4472C4" w:themeColor="accent1"/>
          <w:lang w:eastAsia="pt-BR"/>
        </w:rPr>
        <w:t>m hábito</w:t>
      </w:r>
      <w:r w:rsidR="00CE328A">
        <w:rPr>
          <w:color w:val="4472C4" w:themeColor="accent1"/>
          <w:lang w:eastAsia="pt-BR"/>
        </w:rPr>
        <w:t xml:space="preserve"> predominantemente</w:t>
      </w:r>
      <w:r>
        <w:rPr>
          <w:color w:val="4472C4" w:themeColor="accent1"/>
          <w:lang w:eastAsia="pt-BR"/>
        </w:rPr>
        <w:t xml:space="preserve"> solitário,</w:t>
      </w:r>
      <w:r w:rsidR="005E7319">
        <w:rPr>
          <w:color w:val="4472C4" w:themeColor="accent1"/>
          <w:lang w:eastAsia="pt-BR"/>
        </w:rPr>
        <w:t xml:space="preserve"> diferente dos outros lobos que conhecemos</w:t>
      </w:r>
      <w:r w:rsidR="007B670F">
        <w:rPr>
          <w:color w:val="4472C4" w:themeColor="accent1"/>
          <w:lang w:eastAsia="pt-BR"/>
        </w:rPr>
        <w:t>,</w:t>
      </w:r>
      <w:r w:rsidR="005E7319">
        <w:rPr>
          <w:color w:val="4472C4" w:themeColor="accent1"/>
          <w:lang w:eastAsia="pt-BR"/>
        </w:rPr>
        <w:t xml:space="preserve"> que vivem em matilha... </w:t>
      </w:r>
      <w:r w:rsidR="007B670F">
        <w:rPr>
          <w:color w:val="4472C4" w:themeColor="accent1"/>
          <w:lang w:eastAsia="pt-BR"/>
        </w:rPr>
        <w:t>ele é</w:t>
      </w:r>
      <w:r w:rsidR="005E7319">
        <w:rPr>
          <w:color w:val="4472C4" w:themeColor="accent1"/>
          <w:lang w:eastAsia="pt-BR"/>
        </w:rPr>
        <w:t xml:space="preserve"> um lobo solitário,</w:t>
      </w:r>
      <w:r>
        <w:rPr>
          <w:color w:val="4472C4" w:themeColor="accent1"/>
          <w:lang w:eastAsia="pt-BR"/>
        </w:rPr>
        <w:t xml:space="preserve"> </w:t>
      </w:r>
      <w:r w:rsidR="00513B8D">
        <w:rPr>
          <w:color w:val="4472C4" w:themeColor="accent1"/>
          <w:lang w:eastAsia="pt-BR"/>
        </w:rPr>
        <w:t xml:space="preserve">exceto </w:t>
      </w:r>
      <w:r>
        <w:rPr>
          <w:color w:val="4472C4" w:themeColor="accent1"/>
          <w:lang w:eastAsia="pt-BR"/>
        </w:rPr>
        <w:t xml:space="preserve">na época reprodutiva, de </w:t>
      </w:r>
      <w:r w:rsidR="00CE328A">
        <w:rPr>
          <w:color w:val="4472C4" w:themeColor="accent1"/>
          <w:lang w:eastAsia="pt-BR"/>
        </w:rPr>
        <w:t>março</w:t>
      </w:r>
      <w:r w:rsidR="00C03792">
        <w:rPr>
          <w:color w:val="4472C4" w:themeColor="accent1"/>
          <w:lang w:eastAsia="pt-BR"/>
        </w:rPr>
        <w:t xml:space="preserve"> ou </w:t>
      </w:r>
      <w:r>
        <w:rPr>
          <w:color w:val="4472C4" w:themeColor="accent1"/>
          <w:lang w:eastAsia="pt-BR"/>
        </w:rPr>
        <w:t>abril a junho</w:t>
      </w:r>
      <w:r w:rsidR="00CE328A">
        <w:rPr>
          <w:color w:val="4472C4" w:themeColor="accent1"/>
          <w:lang w:eastAsia="pt-BR"/>
        </w:rPr>
        <w:t xml:space="preserve"> (</w:t>
      </w:r>
      <w:r w:rsidR="007B670F">
        <w:rPr>
          <w:color w:val="4472C4" w:themeColor="accent1"/>
          <w:lang w:eastAsia="pt-BR"/>
        </w:rPr>
        <w:t xml:space="preserve">ou seja, </w:t>
      </w:r>
      <w:r w:rsidR="00CE328A">
        <w:rPr>
          <w:color w:val="4472C4" w:themeColor="accent1"/>
          <w:lang w:eastAsia="pt-BR"/>
        </w:rPr>
        <w:t>no outono)</w:t>
      </w:r>
      <w:r>
        <w:rPr>
          <w:color w:val="4472C4" w:themeColor="accent1"/>
          <w:lang w:eastAsia="pt-BR"/>
        </w:rPr>
        <w:t xml:space="preserve">, quando </w:t>
      </w:r>
      <w:r w:rsidR="00513B8D">
        <w:rPr>
          <w:color w:val="4472C4" w:themeColor="accent1"/>
          <w:lang w:eastAsia="pt-BR"/>
        </w:rPr>
        <w:t xml:space="preserve">procura companhia e </w:t>
      </w:r>
      <w:r>
        <w:rPr>
          <w:color w:val="4472C4" w:themeColor="accent1"/>
          <w:lang w:eastAsia="pt-BR"/>
        </w:rPr>
        <w:t xml:space="preserve">forma </w:t>
      </w:r>
      <w:r w:rsidR="00CB4C86">
        <w:rPr>
          <w:color w:val="4472C4" w:themeColor="accent1"/>
          <w:lang w:eastAsia="pt-BR"/>
        </w:rPr>
        <w:t xml:space="preserve">um </w:t>
      </w:r>
      <w:r>
        <w:rPr>
          <w:color w:val="4472C4" w:themeColor="accent1"/>
          <w:lang w:eastAsia="pt-BR"/>
        </w:rPr>
        <w:t>par</w:t>
      </w:r>
      <w:r w:rsidR="00CE328A">
        <w:rPr>
          <w:color w:val="4472C4" w:themeColor="accent1"/>
          <w:lang w:eastAsia="pt-BR"/>
        </w:rPr>
        <w:t xml:space="preserve"> (fêmeas com um ano e machos com dois</w:t>
      </w:r>
      <w:r w:rsidR="00513B8D">
        <w:rPr>
          <w:color w:val="4472C4" w:themeColor="accent1"/>
          <w:lang w:eastAsia="pt-BR"/>
        </w:rPr>
        <w:t xml:space="preserve"> ou entre 3 e 7 anos de idade?</w:t>
      </w:r>
      <w:r w:rsidR="00CE328A">
        <w:rPr>
          <w:color w:val="4472C4" w:themeColor="accent1"/>
          <w:lang w:eastAsia="pt-BR"/>
        </w:rPr>
        <w:t>)</w:t>
      </w:r>
      <w:r>
        <w:rPr>
          <w:color w:val="4472C4" w:themeColor="accent1"/>
          <w:lang w:eastAsia="pt-BR"/>
        </w:rPr>
        <w:t xml:space="preserve"> e é monogâmico</w:t>
      </w:r>
      <w:r w:rsidR="00CE328A">
        <w:rPr>
          <w:color w:val="4472C4" w:themeColor="accent1"/>
          <w:lang w:eastAsia="pt-BR"/>
        </w:rPr>
        <w:t xml:space="preserve"> (</w:t>
      </w:r>
      <w:r w:rsidR="007B670F">
        <w:rPr>
          <w:color w:val="4472C4" w:themeColor="accent1"/>
          <w:lang w:eastAsia="pt-BR"/>
        </w:rPr>
        <w:t xml:space="preserve">isto é, </w:t>
      </w:r>
      <w:r w:rsidR="00513B8D">
        <w:rPr>
          <w:color w:val="4472C4" w:themeColor="accent1"/>
          <w:lang w:eastAsia="pt-BR"/>
        </w:rPr>
        <w:t xml:space="preserve">ficam com os mesmos parceiros por toda vida, </w:t>
      </w:r>
      <w:r w:rsidR="00CE328A">
        <w:rPr>
          <w:color w:val="4472C4" w:themeColor="accent1"/>
          <w:lang w:eastAsia="pt-BR"/>
        </w:rPr>
        <w:t>só procura</w:t>
      </w:r>
      <w:r w:rsidR="00513B8D">
        <w:rPr>
          <w:color w:val="4472C4" w:themeColor="accent1"/>
          <w:lang w:eastAsia="pt-BR"/>
        </w:rPr>
        <w:t>m</w:t>
      </w:r>
      <w:r w:rsidR="00CE328A">
        <w:rPr>
          <w:color w:val="4472C4" w:themeColor="accent1"/>
          <w:lang w:eastAsia="pt-BR"/>
        </w:rPr>
        <w:t xml:space="preserve"> </w:t>
      </w:r>
      <w:r w:rsidR="00513B8D">
        <w:rPr>
          <w:color w:val="4472C4" w:themeColor="accent1"/>
          <w:lang w:eastAsia="pt-BR"/>
        </w:rPr>
        <w:t>o</w:t>
      </w:r>
      <w:r w:rsidR="00CE328A">
        <w:rPr>
          <w:color w:val="4472C4" w:themeColor="accent1"/>
          <w:lang w:eastAsia="pt-BR"/>
        </w:rPr>
        <w:t>utro quando fica</w:t>
      </w:r>
      <w:r w:rsidR="00CA372E">
        <w:rPr>
          <w:color w:val="4472C4" w:themeColor="accent1"/>
          <w:lang w:eastAsia="pt-BR"/>
        </w:rPr>
        <w:t>m</w:t>
      </w:r>
      <w:r w:rsidR="00CE328A">
        <w:rPr>
          <w:color w:val="4472C4" w:themeColor="accent1"/>
          <w:lang w:eastAsia="pt-BR"/>
        </w:rPr>
        <w:t xml:space="preserve"> viúvo</w:t>
      </w:r>
      <w:r w:rsidR="00CA372E">
        <w:rPr>
          <w:color w:val="4472C4" w:themeColor="accent1"/>
          <w:lang w:eastAsia="pt-BR"/>
        </w:rPr>
        <w:t>s</w:t>
      </w:r>
      <w:r w:rsidR="00CE328A">
        <w:rPr>
          <w:color w:val="4472C4" w:themeColor="accent1"/>
          <w:lang w:eastAsia="pt-BR"/>
        </w:rPr>
        <w:t>)</w:t>
      </w:r>
      <w:r>
        <w:rPr>
          <w:color w:val="4472C4" w:themeColor="accent1"/>
          <w:lang w:eastAsia="pt-BR"/>
        </w:rPr>
        <w:t xml:space="preserve">. </w:t>
      </w:r>
    </w:p>
    <w:p w14:paraId="51AC6A84" w14:textId="372D560C" w:rsidR="00CE328A" w:rsidRDefault="00EE7F32" w:rsidP="00BF0B24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A reprodução acontece uma vez por ano e a </w:t>
      </w:r>
      <w:r w:rsidR="00BF0B24">
        <w:rPr>
          <w:color w:val="4472C4" w:themeColor="accent1"/>
          <w:lang w:eastAsia="pt-BR"/>
        </w:rPr>
        <w:t>gestação dura pouco mais de 2 meses e podem nascer até 5</w:t>
      </w:r>
      <w:r w:rsidR="0070053D">
        <w:rPr>
          <w:color w:val="4472C4" w:themeColor="accent1"/>
          <w:lang w:eastAsia="pt-BR"/>
        </w:rPr>
        <w:t xml:space="preserve"> </w:t>
      </w:r>
      <w:r w:rsidR="007B670F">
        <w:rPr>
          <w:color w:val="4472C4" w:themeColor="accent1"/>
          <w:lang w:eastAsia="pt-BR"/>
        </w:rPr>
        <w:t>ou 6</w:t>
      </w:r>
      <w:r w:rsidR="00BF0B24">
        <w:rPr>
          <w:color w:val="4472C4" w:themeColor="accent1"/>
          <w:lang w:eastAsia="pt-BR"/>
        </w:rPr>
        <w:t xml:space="preserve"> filhotinhos</w:t>
      </w:r>
      <w:r w:rsidR="00513B8D">
        <w:rPr>
          <w:color w:val="4472C4" w:themeColor="accent1"/>
          <w:lang w:eastAsia="pt-BR"/>
        </w:rPr>
        <w:t xml:space="preserve">... mas </w:t>
      </w:r>
      <w:r w:rsidR="007B670F">
        <w:rPr>
          <w:color w:val="4472C4" w:themeColor="accent1"/>
          <w:lang w:eastAsia="pt-BR"/>
        </w:rPr>
        <w:t xml:space="preserve">geralmente só nascem ou sobrevivem </w:t>
      </w:r>
      <w:r w:rsidR="00513B8D">
        <w:rPr>
          <w:color w:val="4472C4" w:themeColor="accent1"/>
          <w:lang w:eastAsia="pt-BR"/>
        </w:rPr>
        <w:t>2 ou 3</w:t>
      </w:r>
      <w:r w:rsidR="007B670F">
        <w:rPr>
          <w:color w:val="4472C4" w:themeColor="accent1"/>
          <w:lang w:eastAsia="pt-BR"/>
        </w:rPr>
        <w:t xml:space="preserve">, que pesam cerca de </w:t>
      </w:r>
      <w:r w:rsidR="00AB779E">
        <w:rPr>
          <w:color w:val="4472C4" w:themeColor="accent1"/>
          <w:lang w:eastAsia="pt-BR"/>
        </w:rPr>
        <w:t>340 a 410g.</w:t>
      </w:r>
      <w:r w:rsidR="00513B8D">
        <w:rPr>
          <w:color w:val="4472C4" w:themeColor="accent1"/>
          <w:lang w:eastAsia="pt-BR"/>
        </w:rPr>
        <w:t xml:space="preserve"> Durante a gestação, o macho se ausenta novamente e volta </w:t>
      </w:r>
      <w:r w:rsidR="00CA372E">
        <w:rPr>
          <w:color w:val="4472C4" w:themeColor="accent1"/>
          <w:lang w:eastAsia="pt-BR"/>
        </w:rPr>
        <w:t xml:space="preserve">só </w:t>
      </w:r>
      <w:r w:rsidR="00513B8D">
        <w:rPr>
          <w:color w:val="4472C4" w:themeColor="accent1"/>
          <w:lang w:eastAsia="pt-BR"/>
        </w:rPr>
        <w:t>no nascimento dos filhotes.</w:t>
      </w:r>
      <w:r w:rsidR="00BF0B24">
        <w:rPr>
          <w:color w:val="4472C4" w:themeColor="accent1"/>
          <w:lang w:eastAsia="pt-BR"/>
        </w:rPr>
        <w:t xml:space="preserve"> </w:t>
      </w:r>
    </w:p>
    <w:p w14:paraId="62F9B61F" w14:textId="5F7F957F" w:rsidR="00CA372E" w:rsidRDefault="007B670F" w:rsidP="00BF0B24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A fêmea cava tocas para manter os bebês protegidos, os </w:t>
      </w:r>
      <w:r w:rsidR="0070053D">
        <w:rPr>
          <w:color w:val="4472C4" w:themeColor="accent1"/>
          <w:lang w:eastAsia="pt-BR"/>
        </w:rPr>
        <w:t>alimenta</w:t>
      </w:r>
      <w:r>
        <w:rPr>
          <w:color w:val="4472C4" w:themeColor="accent1"/>
          <w:lang w:eastAsia="pt-BR"/>
        </w:rPr>
        <w:t xml:space="preserve"> pela amamentação e regurgita</w:t>
      </w:r>
      <w:r w:rsidR="0070053D">
        <w:rPr>
          <w:color w:val="4472C4" w:themeColor="accent1"/>
          <w:lang w:eastAsia="pt-BR"/>
        </w:rPr>
        <w:t>ção</w:t>
      </w:r>
      <w:r>
        <w:rPr>
          <w:color w:val="4472C4" w:themeColor="accent1"/>
          <w:lang w:eastAsia="pt-BR"/>
        </w:rPr>
        <w:t xml:space="preserve"> nos primeiros meses de vida, </w:t>
      </w:r>
      <w:r w:rsidR="00CE328A">
        <w:rPr>
          <w:color w:val="4472C4" w:themeColor="accent1"/>
          <w:lang w:eastAsia="pt-BR"/>
        </w:rPr>
        <w:t xml:space="preserve">enquanto o </w:t>
      </w:r>
      <w:r w:rsidR="00BF0B24">
        <w:rPr>
          <w:color w:val="4472C4" w:themeColor="accent1"/>
          <w:lang w:eastAsia="pt-BR"/>
        </w:rPr>
        <w:t>macho</w:t>
      </w:r>
      <w:r w:rsidR="00CA372E">
        <w:rPr>
          <w:color w:val="4472C4" w:themeColor="accent1"/>
          <w:lang w:eastAsia="pt-BR"/>
        </w:rPr>
        <w:t>, no início,</w:t>
      </w:r>
      <w:r w:rsidR="00BF0B24">
        <w:rPr>
          <w:color w:val="4472C4" w:themeColor="accent1"/>
          <w:lang w:eastAsia="pt-BR"/>
        </w:rPr>
        <w:t xml:space="preserve"> </w:t>
      </w:r>
      <w:r w:rsidR="00CE328A">
        <w:rPr>
          <w:color w:val="4472C4" w:themeColor="accent1"/>
          <w:lang w:eastAsia="pt-BR"/>
        </w:rPr>
        <w:t xml:space="preserve">busca o alimento para ela. </w:t>
      </w:r>
    </w:p>
    <w:p w14:paraId="546BD82F" w14:textId="4B6871CC" w:rsidR="000921AC" w:rsidRDefault="00CE328A" w:rsidP="00BF0B24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Ele também coopera nos cuidados iniciais com a prole e</w:t>
      </w:r>
      <w:r w:rsidR="00CA372E">
        <w:rPr>
          <w:color w:val="4472C4" w:themeColor="accent1"/>
          <w:lang w:eastAsia="pt-BR"/>
        </w:rPr>
        <w:t>, junto com a mãe,</w:t>
      </w:r>
      <w:r>
        <w:rPr>
          <w:color w:val="4472C4" w:themeColor="accent1"/>
          <w:lang w:eastAsia="pt-BR"/>
        </w:rPr>
        <w:t xml:space="preserve"> na época do desmame</w:t>
      </w:r>
      <w:r w:rsidR="00583277">
        <w:rPr>
          <w:color w:val="4472C4" w:themeColor="accent1"/>
          <w:lang w:eastAsia="pt-BR"/>
        </w:rPr>
        <w:t>,</w:t>
      </w:r>
      <w:r w:rsidR="007B670F">
        <w:rPr>
          <w:color w:val="4472C4" w:themeColor="accent1"/>
          <w:lang w:eastAsia="pt-BR"/>
        </w:rPr>
        <w:t xml:space="preserve"> </w:t>
      </w:r>
      <w:r w:rsidR="00583277">
        <w:rPr>
          <w:color w:val="4472C4" w:themeColor="accent1"/>
          <w:lang w:eastAsia="pt-BR"/>
        </w:rPr>
        <w:t xml:space="preserve">ensinam os </w:t>
      </w:r>
      <w:r>
        <w:rPr>
          <w:color w:val="4472C4" w:themeColor="accent1"/>
          <w:lang w:eastAsia="pt-BR"/>
        </w:rPr>
        <w:t>filhotes a caçar</w:t>
      </w:r>
      <w:r w:rsidR="00583277">
        <w:rPr>
          <w:color w:val="4472C4" w:themeColor="accent1"/>
          <w:lang w:eastAsia="pt-BR"/>
        </w:rPr>
        <w:t>em</w:t>
      </w:r>
      <w:r>
        <w:rPr>
          <w:color w:val="4472C4" w:themeColor="accent1"/>
          <w:lang w:eastAsia="pt-BR"/>
        </w:rPr>
        <w:t>. Mas a mãe é que</w:t>
      </w:r>
      <w:r w:rsidR="00CA372E">
        <w:rPr>
          <w:color w:val="4472C4" w:themeColor="accent1"/>
          <w:lang w:eastAsia="pt-BR"/>
        </w:rPr>
        <w:t>m</w:t>
      </w:r>
      <w:r>
        <w:rPr>
          <w:color w:val="4472C4" w:themeColor="accent1"/>
          <w:lang w:eastAsia="pt-BR"/>
        </w:rPr>
        <w:t xml:space="preserve"> assume essa função por mais tempo.</w:t>
      </w:r>
    </w:p>
    <w:p w14:paraId="727F0DCD" w14:textId="3E341F53" w:rsidR="00EE7F32" w:rsidRDefault="00EE7F32" w:rsidP="00583277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Depois, cada um está livre para buscar o seu caminho sozinho, </w:t>
      </w:r>
      <w:r w:rsidR="00AB779E">
        <w:rPr>
          <w:color w:val="4472C4" w:themeColor="accent1"/>
          <w:lang w:eastAsia="pt-BR"/>
        </w:rPr>
        <w:t>após</w:t>
      </w:r>
      <w:r>
        <w:rPr>
          <w:color w:val="4472C4" w:themeColor="accent1"/>
          <w:lang w:eastAsia="pt-BR"/>
        </w:rPr>
        <w:t xml:space="preserve"> disputarem o território. Até que chegue o outono novamente e, com ele, nova </w:t>
      </w:r>
      <w:r w:rsidR="00AB779E">
        <w:rPr>
          <w:color w:val="4472C4" w:themeColor="accent1"/>
          <w:lang w:eastAsia="pt-BR"/>
        </w:rPr>
        <w:t>estação</w:t>
      </w:r>
      <w:r>
        <w:rPr>
          <w:color w:val="4472C4" w:themeColor="accent1"/>
          <w:lang w:eastAsia="pt-BR"/>
        </w:rPr>
        <w:t xml:space="preserve"> reprodutiva.</w:t>
      </w:r>
      <w:r w:rsidR="00AB779E">
        <w:rPr>
          <w:color w:val="4472C4" w:themeColor="accent1"/>
          <w:lang w:eastAsia="pt-BR"/>
        </w:rPr>
        <w:t xml:space="preserve"> Mas, </w:t>
      </w:r>
      <w:r w:rsidR="007B670F">
        <w:rPr>
          <w:color w:val="4472C4" w:themeColor="accent1"/>
          <w:lang w:eastAsia="pt-BR"/>
        </w:rPr>
        <w:t xml:space="preserve">se </w:t>
      </w:r>
      <w:r w:rsidR="00AB779E">
        <w:rPr>
          <w:color w:val="4472C4" w:themeColor="accent1"/>
          <w:lang w:eastAsia="pt-BR"/>
        </w:rPr>
        <w:t>acredita que, apesar de maduros com 1 ano</w:t>
      </w:r>
      <w:r w:rsidR="007B670F">
        <w:rPr>
          <w:color w:val="4472C4" w:themeColor="accent1"/>
          <w:lang w:eastAsia="pt-BR"/>
        </w:rPr>
        <w:t xml:space="preserve"> de idade</w:t>
      </w:r>
      <w:r w:rsidR="00AB779E">
        <w:rPr>
          <w:color w:val="4472C4" w:themeColor="accent1"/>
          <w:lang w:eastAsia="pt-BR"/>
        </w:rPr>
        <w:t>, a primeira reprodução mesmo só ocorra após 2</w:t>
      </w:r>
      <w:r w:rsidR="007B670F">
        <w:rPr>
          <w:color w:val="4472C4" w:themeColor="accent1"/>
          <w:lang w:eastAsia="pt-BR"/>
        </w:rPr>
        <w:t xml:space="preserve"> ou 3</w:t>
      </w:r>
      <w:r w:rsidR="00AB779E">
        <w:rPr>
          <w:color w:val="4472C4" w:themeColor="accent1"/>
          <w:lang w:eastAsia="pt-BR"/>
        </w:rPr>
        <w:t xml:space="preserve"> anos de idade</w:t>
      </w:r>
      <w:r w:rsidR="007B670F">
        <w:rPr>
          <w:color w:val="4472C4" w:themeColor="accent1"/>
          <w:lang w:eastAsia="pt-BR"/>
        </w:rPr>
        <w:t>.</w:t>
      </w:r>
    </w:p>
    <w:p w14:paraId="6D57F0A8" w14:textId="2757E87F" w:rsidR="00583277" w:rsidRDefault="00513B8D" w:rsidP="00583277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 expectativa de vida do lobo-guará costuma ser de 12 a 15 anos</w:t>
      </w:r>
      <w:r w:rsidR="00583277">
        <w:rPr>
          <w:color w:val="4472C4" w:themeColor="accent1"/>
          <w:lang w:eastAsia="pt-BR"/>
        </w:rPr>
        <w:t>.</w:t>
      </w:r>
    </w:p>
    <w:p w14:paraId="51245810" w14:textId="77777777" w:rsidR="00C03792" w:rsidRDefault="00C03792" w:rsidP="00CE5A1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</w:p>
    <w:p w14:paraId="5F5F68AF" w14:textId="10E04938" w:rsidR="00583277" w:rsidRDefault="00CA372E" w:rsidP="00CE5A1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O lobo-guará é</w:t>
      </w:r>
      <w:r w:rsidR="00CE5A12">
        <w:rPr>
          <w:color w:val="4472C4" w:themeColor="accent1"/>
          <w:lang w:eastAsia="pt-BR"/>
        </w:rPr>
        <w:t xml:space="preserve"> onívoro generalista e oportunista, consumindo, portanto, </w:t>
      </w:r>
      <w:r w:rsidR="0035272E">
        <w:rPr>
          <w:color w:val="4472C4" w:themeColor="accent1"/>
          <w:lang w:eastAsia="pt-BR"/>
        </w:rPr>
        <w:t xml:space="preserve">um amplo cardápio, com </w:t>
      </w:r>
      <w:r w:rsidR="00583277">
        <w:rPr>
          <w:color w:val="4472C4" w:themeColor="accent1"/>
          <w:lang w:eastAsia="pt-BR"/>
        </w:rPr>
        <w:t xml:space="preserve">alimentos de origem vegetal e animal, </w:t>
      </w:r>
      <w:r w:rsidR="00CE5A12">
        <w:rPr>
          <w:color w:val="4472C4" w:themeColor="accent1"/>
          <w:lang w:eastAsia="pt-BR"/>
        </w:rPr>
        <w:t xml:space="preserve">por isso vários alimentos compõem a sua dieta, como </w:t>
      </w:r>
      <w:r w:rsidR="00583277">
        <w:rPr>
          <w:color w:val="4472C4" w:themeColor="accent1"/>
          <w:lang w:eastAsia="pt-BR"/>
        </w:rPr>
        <w:t>frutas,</w:t>
      </w:r>
      <w:r w:rsidR="00CE5A12">
        <w:rPr>
          <w:color w:val="4472C4" w:themeColor="accent1"/>
          <w:lang w:eastAsia="pt-BR"/>
        </w:rPr>
        <w:t xml:space="preserve"> artrópodes,</w:t>
      </w:r>
      <w:r w:rsidR="00583277">
        <w:rPr>
          <w:color w:val="4472C4" w:themeColor="accent1"/>
          <w:lang w:eastAsia="pt-BR"/>
        </w:rPr>
        <w:t xml:space="preserve"> aves, répteis</w:t>
      </w:r>
      <w:r w:rsidR="00D6037F">
        <w:rPr>
          <w:color w:val="4472C4" w:themeColor="accent1"/>
          <w:lang w:eastAsia="pt-BR"/>
        </w:rPr>
        <w:t xml:space="preserve"> (como cobras, sapos, lagartos)</w:t>
      </w:r>
      <w:r w:rsidR="0035272E">
        <w:rPr>
          <w:color w:val="4472C4" w:themeColor="accent1"/>
          <w:lang w:eastAsia="pt-BR"/>
        </w:rPr>
        <w:t xml:space="preserve"> e </w:t>
      </w:r>
      <w:r w:rsidR="00583277">
        <w:rPr>
          <w:color w:val="4472C4" w:themeColor="accent1"/>
          <w:lang w:eastAsia="pt-BR"/>
        </w:rPr>
        <w:t>mamíferos de pequeno porte</w:t>
      </w:r>
      <w:r w:rsidR="00D6037F">
        <w:rPr>
          <w:color w:val="4472C4" w:themeColor="accent1"/>
          <w:lang w:eastAsia="pt-BR"/>
        </w:rPr>
        <w:t xml:space="preserve"> (como gambás, tatus, roedores)</w:t>
      </w:r>
      <w:r w:rsidR="00583277">
        <w:rPr>
          <w:color w:val="4472C4" w:themeColor="accent1"/>
          <w:lang w:eastAsia="pt-BR"/>
        </w:rPr>
        <w:t xml:space="preserve">... </w:t>
      </w:r>
      <w:r w:rsidR="0035272E">
        <w:rPr>
          <w:color w:val="4472C4" w:themeColor="accent1"/>
          <w:lang w:eastAsia="pt-BR"/>
        </w:rPr>
        <w:t xml:space="preserve">aliás, ele é o único </w:t>
      </w:r>
      <w:r>
        <w:rPr>
          <w:color w:val="4472C4" w:themeColor="accent1"/>
          <w:lang w:eastAsia="pt-BR"/>
        </w:rPr>
        <w:t xml:space="preserve">grande </w:t>
      </w:r>
      <w:r w:rsidR="0035272E">
        <w:rPr>
          <w:color w:val="4472C4" w:themeColor="accent1"/>
          <w:lang w:eastAsia="pt-BR"/>
        </w:rPr>
        <w:t xml:space="preserve">canídeo que consome pequenas presas para atender às suas necessidades nutricionais e energéticas. Outros canídeos </w:t>
      </w:r>
      <w:r>
        <w:rPr>
          <w:color w:val="4472C4" w:themeColor="accent1"/>
          <w:lang w:eastAsia="pt-BR"/>
        </w:rPr>
        <w:t xml:space="preserve">de grande porte </w:t>
      </w:r>
      <w:r w:rsidR="0035272E">
        <w:rPr>
          <w:color w:val="4472C4" w:themeColor="accent1"/>
          <w:lang w:eastAsia="pt-BR"/>
        </w:rPr>
        <w:t xml:space="preserve">caçam em grupo e dividem uma presa grande. </w:t>
      </w:r>
    </w:p>
    <w:p w14:paraId="2BF394EE" w14:textId="381AD510" w:rsidR="0035272E" w:rsidRDefault="0035272E" w:rsidP="00CE5A1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Até já foram encontrados restos de animais de grande porte, como veados-campeiros, em suas fezes, mas não se sabe se o lobo foi quem caçou essas presas ou se só comeu a carcaça de um animal já morto.</w:t>
      </w:r>
    </w:p>
    <w:p w14:paraId="2C675EDC" w14:textId="77777777" w:rsidR="00AA28FD" w:rsidRDefault="00AA28FD" w:rsidP="00583277">
      <w:pPr>
        <w:pStyle w:val="SemEspaamento"/>
        <w:ind w:firstLine="708"/>
        <w:rPr>
          <w:color w:val="4472C4" w:themeColor="accent1"/>
          <w:lang w:eastAsia="pt-BR"/>
        </w:rPr>
      </w:pPr>
    </w:p>
    <w:p w14:paraId="505AB703" w14:textId="760BB4C3" w:rsidR="00CE5A12" w:rsidRDefault="00AA28FD" w:rsidP="00583277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Ademais, d</w:t>
      </w:r>
      <w:r w:rsidR="00583277">
        <w:rPr>
          <w:color w:val="4472C4" w:themeColor="accent1"/>
          <w:lang w:eastAsia="pt-BR"/>
        </w:rPr>
        <w:t xml:space="preserve">evido a </w:t>
      </w:r>
      <w:r w:rsidR="00CE5A12">
        <w:rPr>
          <w:color w:val="4472C4" w:themeColor="accent1"/>
          <w:lang w:eastAsia="pt-BR"/>
        </w:rPr>
        <w:t xml:space="preserve">seus hábitos alimentares, </w:t>
      </w:r>
      <w:r w:rsidR="00583277">
        <w:rPr>
          <w:color w:val="4472C4" w:themeColor="accent1"/>
          <w:lang w:eastAsia="pt-BR"/>
        </w:rPr>
        <w:t xml:space="preserve">o lobo-guará também é muito importante para a conservação da flora e para a restauração de áreas cuja vegetação foi devastada. </w:t>
      </w:r>
    </w:p>
    <w:p w14:paraId="092D61FE" w14:textId="7612C65A" w:rsidR="00CE5A12" w:rsidRDefault="00583277" w:rsidP="00583277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Como? </w:t>
      </w:r>
      <w:r w:rsidR="00255909">
        <w:rPr>
          <w:color w:val="4472C4" w:themeColor="accent1"/>
          <w:lang w:eastAsia="pt-BR"/>
        </w:rPr>
        <w:t>Eu explico... é</w:t>
      </w:r>
      <w:r>
        <w:rPr>
          <w:color w:val="4472C4" w:themeColor="accent1"/>
          <w:lang w:eastAsia="pt-BR"/>
        </w:rPr>
        <w:t xml:space="preserve"> que ao ingerirem alguns frutos, as sementes são preservadas int</w:t>
      </w:r>
      <w:r w:rsidR="00CE5A12">
        <w:rPr>
          <w:color w:val="4472C4" w:themeColor="accent1"/>
          <w:lang w:eastAsia="pt-BR"/>
        </w:rPr>
        <w:t>actas</w:t>
      </w:r>
      <w:r>
        <w:rPr>
          <w:color w:val="4472C4" w:themeColor="accent1"/>
          <w:lang w:eastAsia="pt-BR"/>
        </w:rPr>
        <w:t xml:space="preserve"> </w:t>
      </w:r>
      <w:r w:rsidR="00D6037F">
        <w:rPr>
          <w:color w:val="4472C4" w:themeColor="accent1"/>
          <w:lang w:eastAsia="pt-BR"/>
        </w:rPr>
        <w:t>na passagem pelo seu trato digestivo</w:t>
      </w:r>
      <w:r>
        <w:rPr>
          <w:color w:val="4472C4" w:themeColor="accent1"/>
          <w:lang w:eastAsia="pt-BR"/>
        </w:rPr>
        <w:t>, e aí, quando eles defecam em locais distantes de onde</w:t>
      </w:r>
      <w:r w:rsidR="00D6037F">
        <w:rPr>
          <w:color w:val="4472C4" w:themeColor="accent1"/>
          <w:lang w:eastAsia="pt-BR"/>
        </w:rPr>
        <w:t xml:space="preserve"> as ingeriu / apanhou</w:t>
      </w:r>
      <w:r>
        <w:rPr>
          <w:color w:val="4472C4" w:themeColor="accent1"/>
          <w:lang w:eastAsia="pt-BR"/>
        </w:rPr>
        <w:t xml:space="preserve">, </w:t>
      </w:r>
      <w:r w:rsidR="00D6037F">
        <w:rPr>
          <w:color w:val="4472C4" w:themeColor="accent1"/>
          <w:lang w:eastAsia="pt-BR"/>
        </w:rPr>
        <w:t xml:space="preserve">muitas vezes a km de distância, </w:t>
      </w:r>
      <w:r>
        <w:rPr>
          <w:color w:val="4472C4" w:themeColor="accent1"/>
          <w:lang w:eastAsia="pt-BR"/>
        </w:rPr>
        <w:t>eles acabam atuando como dispersores de sementes</w:t>
      </w:r>
      <w:r w:rsidR="00CE5A12">
        <w:rPr>
          <w:color w:val="4472C4" w:themeColor="accent1"/>
          <w:lang w:eastAsia="pt-BR"/>
        </w:rPr>
        <w:t>, sendo conhecidos como semeadores do cerrado</w:t>
      </w:r>
      <w:r>
        <w:rPr>
          <w:color w:val="4472C4" w:themeColor="accent1"/>
          <w:lang w:eastAsia="pt-BR"/>
        </w:rPr>
        <w:t>...</w:t>
      </w:r>
      <w:r w:rsidR="00D6037F">
        <w:rPr>
          <w:color w:val="4472C4" w:themeColor="accent1"/>
          <w:lang w:eastAsia="pt-BR"/>
        </w:rPr>
        <w:t xml:space="preserve"> pois as sementes saem prontinhas para germinar na terra. O lobo é então como um agricultor do </w:t>
      </w:r>
      <w:r w:rsidR="007B670F">
        <w:rPr>
          <w:color w:val="4472C4" w:themeColor="accent1"/>
          <w:lang w:eastAsia="pt-BR"/>
        </w:rPr>
        <w:t>C</w:t>
      </w:r>
      <w:r w:rsidR="00D6037F">
        <w:rPr>
          <w:color w:val="4472C4" w:themeColor="accent1"/>
          <w:lang w:eastAsia="pt-BR"/>
        </w:rPr>
        <w:t>errado. Por isso, preservá-lo é, ainda, preservar a flora.</w:t>
      </w:r>
      <w:r w:rsidR="00CE5A12">
        <w:rPr>
          <w:color w:val="4472C4" w:themeColor="accent1"/>
          <w:lang w:eastAsia="pt-BR"/>
        </w:rPr>
        <w:t xml:space="preserve"> </w:t>
      </w:r>
    </w:p>
    <w:p w14:paraId="69DF5840" w14:textId="540D023E" w:rsidR="00CE328A" w:rsidRDefault="00CE5A12" w:rsidP="00583277">
      <w:pPr>
        <w:pStyle w:val="SemEspaamento"/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Dentre esses frutos, um se destaca: uma frutinha, cuja árvore é </w:t>
      </w:r>
      <w:r w:rsidR="00CA372E">
        <w:rPr>
          <w:color w:val="4472C4" w:themeColor="accent1"/>
          <w:lang w:eastAsia="pt-BR"/>
        </w:rPr>
        <w:t>chamada de</w:t>
      </w:r>
      <w:r>
        <w:rPr>
          <w:color w:val="4472C4" w:themeColor="accent1"/>
          <w:lang w:eastAsia="pt-BR"/>
        </w:rPr>
        <w:t xml:space="preserve"> lobeira, justamente em sua homenagem. A fruta-do-lobo é a principal fonte na dieta dessa espécie</w:t>
      </w:r>
      <w:r w:rsidR="00D6037F">
        <w:rPr>
          <w:color w:val="4472C4" w:themeColor="accent1"/>
          <w:lang w:eastAsia="pt-BR"/>
        </w:rPr>
        <w:t xml:space="preserve"> e funciona também para manter a sua saúde, agindo como se fosse um vermífugo natural e preservando</w:t>
      </w:r>
      <w:r w:rsidR="00CA7636">
        <w:rPr>
          <w:color w:val="4472C4" w:themeColor="accent1"/>
          <w:lang w:eastAsia="pt-BR"/>
        </w:rPr>
        <w:t>-o de várias enfermidades, tais como</w:t>
      </w:r>
      <w:r w:rsidR="00D6037F">
        <w:rPr>
          <w:color w:val="4472C4" w:themeColor="accent1"/>
          <w:lang w:eastAsia="pt-BR"/>
        </w:rPr>
        <w:t xml:space="preserve"> doenças renais</w:t>
      </w:r>
      <w:r>
        <w:rPr>
          <w:color w:val="4472C4" w:themeColor="accent1"/>
          <w:lang w:eastAsia="pt-BR"/>
        </w:rPr>
        <w:t>.</w:t>
      </w:r>
      <w:r w:rsidR="00583277">
        <w:rPr>
          <w:color w:val="4472C4" w:themeColor="accent1"/>
          <w:lang w:eastAsia="pt-BR"/>
        </w:rPr>
        <w:t xml:space="preserve">    </w:t>
      </w:r>
    </w:p>
    <w:p w14:paraId="27EDE0D3" w14:textId="77777777" w:rsidR="00CA372E" w:rsidRPr="00BF0B24" w:rsidRDefault="00CA372E" w:rsidP="00583277">
      <w:pPr>
        <w:pStyle w:val="SemEspaamento"/>
        <w:ind w:firstLine="708"/>
        <w:rPr>
          <w:color w:val="4472C4" w:themeColor="accent1"/>
          <w:lang w:eastAsia="pt-BR"/>
        </w:rPr>
      </w:pPr>
    </w:p>
    <w:p w14:paraId="3E2B10F5" w14:textId="5AA98285" w:rsidR="00AA28FD" w:rsidRDefault="00670382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Além de predador, o lobo-guará também pode virar presa, caso encontre um grande felino selvagem como a onça</w:t>
      </w:r>
      <w:r w:rsidR="00AA28FD">
        <w:rPr>
          <w:color w:val="4472C4" w:themeColor="accent1"/>
          <w:lang w:eastAsia="pt-BR"/>
        </w:rPr>
        <w:t>, em seu caminho</w:t>
      </w:r>
      <w:r>
        <w:rPr>
          <w:color w:val="4472C4" w:themeColor="accent1"/>
          <w:lang w:eastAsia="pt-BR"/>
        </w:rPr>
        <w:t>.</w:t>
      </w:r>
    </w:p>
    <w:p w14:paraId="43B80788" w14:textId="37DE7480" w:rsidR="00CA372E" w:rsidRDefault="00EE7F32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Falando em território, </w:t>
      </w:r>
      <w:r w:rsidR="00AA28FD">
        <w:rPr>
          <w:color w:val="4472C4" w:themeColor="accent1"/>
          <w:lang w:eastAsia="pt-BR"/>
        </w:rPr>
        <w:t xml:space="preserve">o </w:t>
      </w:r>
      <w:r w:rsidR="00CA372E">
        <w:rPr>
          <w:color w:val="4472C4" w:themeColor="accent1"/>
          <w:lang w:eastAsia="pt-BR"/>
        </w:rPr>
        <w:t xml:space="preserve">nosso </w:t>
      </w:r>
      <w:r w:rsidR="00AA28FD">
        <w:rPr>
          <w:color w:val="4472C4" w:themeColor="accent1"/>
          <w:lang w:eastAsia="pt-BR"/>
        </w:rPr>
        <w:t xml:space="preserve">lobo </w:t>
      </w:r>
      <w:r w:rsidR="00CA372E">
        <w:rPr>
          <w:color w:val="4472C4" w:themeColor="accent1"/>
          <w:lang w:eastAsia="pt-BR"/>
        </w:rPr>
        <w:t>p</w:t>
      </w:r>
      <w:r w:rsidR="00AA28FD">
        <w:rPr>
          <w:color w:val="4472C4" w:themeColor="accent1"/>
          <w:lang w:eastAsia="pt-BR"/>
        </w:rPr>
        <w:t xml:space="preserve">ode ocupar uma grande área, de 20 a 115km2, dependendo da disponibilidade de alimentos. </w:t>
      </w:r>
    </w:p>
    <w:p w14:paraId="5BB3E9A5" w14:textId="63617AE4" w:rsidR="0026615F" w:rsidRDefault="00CA372E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E p</w:t>
      </w:r>
      <w:r w:rsidR="00AA28FD">
        <w:rPr>
          <w:color w:val="4472C4" w:themeColor="accent1"/>
          <w:lang w:eastAsia="pt-BR"/>
        </w:rPr>
        <w:t xml:space="preserve">or serem bastante territorialistas, </w:t>
      </w:r>
      <w:r w:rsidR="00D6037F">
        <w:rPr>
          <w:color w:val="4472C4" w:themeColor="accent1"/>
          <w:lang w:eastAsia="pt-BR"/>
        </w:rPr>
        <w:t>de</w:t>
      </w:r>
      <w:r w:rsidR="00AA28FD">
        <w:rPr>
          <w:color w:val="4472C4" w:themeColor="accent1"/>
          <w:lang w:eastAsia="pt-BR"/>
        </w:rPr>
        <w:t>marcam essa área com urina e fezes</w:t>
      </w:r>
      <w:r w:rsidR="00D6037F">
        <w:rPr>
          <w:color w:val="4472C4" w:themeColor="accent1"/>
          <w:lang w:eastAsia="pt-BR"/>
        </w:rPr>
        <w:t xml:space="preserve"> para avisar aos outros sobre a sua presença</w:t>
      </w:r>
      <w:r w:rsidR="00AA28FD">
        <w:rPr>
          <w:color w:val="4472C4" w:themeColor="accent1"/>
          <w:lang w:eastAsia="pt-BR"/>
        </w:rPr>
        <w:t xml:space="preserve">, além de </w:t>
      </w:r>
      <w:r>
        <w:rPr>
          <w:color w:val="4472C4" w:themeColor="accent1"/>
          <w:lang w:eastAsia="pt-BR"/>
        </w:rPr>
        <w:t>se comunicarem também com o seu par e com os filhotes por meio da vocalização</w:t>
      </w:r>
      <w:r w:rsidR="00D6037F">
        <w:rPr>
          <w:color w:val="4472C4" w:themeColor="accent1"/>
          <w:lang w:eastAsia="pt-BR"/>
        </w:rPr>
        <w:t>, um latido longo e profundo, mas que nada tem a ver com os uivos dos lobos que conhecemos dos filmes</w:t>
      </w:r>
      <w:r w:rsidR="00AA28FD">
        <w:rPr>
          <w:color w:val="4472C4" w:themeColor="accent1"/>
          <w:lang w:eastAsia="pt-BR"/>
        </w:rPr>
        <w:t>.</w:t>
      </w:r>
    </w:p>
    <w:p w14:paraId="2D2C9016" w14:textId="67A82FE5" w:rsidR="00CA372E" w:rsidRDefault="00EE7F32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lastRenderedPageBreak/>
        <w:t xml:space="preserve">Durante o dia costumam dormir, pois têm hábitos </w:t>
      </w:r>
      <w:r w:rsidR="008353BD">
        <w:rPr>
          <w:color w:val="4472C4" w:themeColor="accent1"/>
          <w:lang w:eastAsia="pt-BR"/>
        </w:rPr>
        <w:t xml:space="preserve">mais </w:t>
      </w:r>
      <w:r>
        <w:rPr>
          <w:color w:val="4472C4" w:themeColor="accent1"/>
          <w:lang w:eastAsia="pt-BR"/>
        </w:rPr>
        <w:t>noturnos</w:t>
      </w:r>
      <w:r w:rsidR="008353BD">
        <w:rPr>
          <w:color w:val="4472C4" w:themeColor="accent1"/>
          <w:lang w:eastAsia="pt-BR"/>
        </w:rPr>
        <w:t xml:space="preserve">, mas não exclusivamente. Os lobinhos são animais </w:t>
      </w:r>
      <w:proofErr w:type="spellStart"/>
      <w:r w:rsidR="008353BD">
        <w:rPr>
          <w:color w:val="4472C4" w:themeColor="accent1"/>
          <w:lang w:eastAsia="pt-BR"/>
        </w:rPr>
        <w:t>catemerais</w:t>
      </w:r>
      <w:proofErr w:type="spellEnd"/>
      <w:r w:rsidR="008353BD">
        <w:rPr>
          <w:color w:val="4472C4" w:themeColor="accent1"/>
          <w:lang w:eastAsia="pt-BR"/>
        </w:rPr>
        <w:t xml:space="preserve">, com atividade tanto diurna quanto noturna, mas </w:t>
      </w:r>
      <w:r>
        <w:rPr>
          <w:color w:val="4472C4" w:themeColor="accent1"/>
          <w:lang w:eastAsia="pt-BR"/>
        </w:rPr>
        <w:t xml:space="preserve">costumam ser mais ativos </w:t>
      </w:r>
      <w:r w:rsidR="00CA7636">
        <w:rPr>
          <w:color w:val="4472C4" w:themeColor="accent1"/>
          <w:lang w:eastAsia="pt-BR"/>
        </w:rPr>
        <w:t xml:space="preserve">mesmo </w:t>
      </w:r>
      <w:r>
        <w:rPr>
          <w:color w:val="4472C4" w:themeColor="accent1"/>
          <w:lang w:eastAsia="pt-BR"/>
        </w:rPr>
        <w:t>no entardecer</w:t>
      </w:r>
      <w:r w:rsidR="008353BD">
        <w:rPr>
          <w:color w:val="4472C4" w:themeColor="accent1"/>
          <w:lang w:eastAsia="pt-BR"/>
        </w:rPr>
        <w:t xml:space="preserve"> ou amanhecer (nos crepúsculos)</w:t>
      </w:r>
      <w:r>
        <w:rPr>
          <w:color w:val="4472C4" w:themeColor="accent1"/>
          <w:lang w:eastAsia="pt-BR"/>
        </w:rPr>
        <w:t xml:space="preserve">. </w:t>
      </w:r>
      <w:r w:rsidR="008353BD">
        <w:rPr>
          <w:color w:val="4472C4" w:themeColor="accent1"/>
          <w:lang w:eastAsia="pt-BR"/>
        </w:rPr>
        <w:t xml:space="preserve">Além disso, </w:t>
      </w:r>
      <w:r>
        <w:rPr>
          <w:color w:val="4472C4" w:themeColor="accent1"/>
          <w:lang w:eastAsia="pt-BR"/>
        </w:rPr>
        <w:t xml:space="preserve">seus hábitos podem ser alterados dependendo da umidade do ar e da temperatura, podendo ser </w:t>
      </w:r>
      <w:r w:rsidR="008353BD">
        <w:rPr>
          <w:color w:val="4472C4" w:themeColor="accent1"/>
          <w:lang w:eastAsia="pt-BR"/>
        </w:rPr>
        <w:t xml:space="preserve">mais </w:t>
      </w:r>
      <w:r>
        <w:rPr>
          <w:color w:val="4472C4" w:themeColor="accent1"/>
          <w:lang w:eastAsia="pt-BR"/>
        </w:rPr>
        <w:t xml:space="preserve">ativo durante </w:t>
      </w:r>
      <w:r w:rsidR="00CA7636">
        <w:rPr>
          <w:color w:val="4472C4" w:themeColor="accent1"/>
          <w:lang w:eastAsia="pt-BR"/>
        </w:rPr>
        <w:t>o dia</w:t>
      </w:r>
      <w:r w:rsidR="00D6037F">
        <w:rPr>
          <w:color w:val="4472C4" w:themeColor="accent1"/>
          <w:lang w:eastAsia="pt-BR"/>
        </w:rPr>
        <w:t xml:space="preserve"> quando </w:t>
      </w:r>
      <w:r w:rsidR="008353BD">
        <w:rPr>
          <w:color w:val="4472C4" w:themeColor="accent1"/>
          <w:lang w:eastAsia="pt-BR"/>
        </w:rPr>
        <w:t>e</w:t>
      </w:r>
      <w:r w:rsidR="00D6037F">
        <w:rPr>
          <w:color w:val="4472C4" w:themeColor="accent1"/>
          <w:lang w:eastAsia="pt-BR"/>
        </w:rPr>
        <w:t>stá frio, nublado ou com o tempo chuvoso</w:t>
      </w:r>
      <w:r w:rsidR="008353BD">
        <w:rPr>
          <w:color w:val="4472C4" w:themeColor="accent1"/>
          <w:lang w:eastAsia="pt-BR"/>
        </w:rPr>
        <w:t>, por exemplo.</w:t>
      </w:r>
    </w:p>
    <w:p w14:paraId="7F6CD63D" w14:textId="77777777" w:rsidR="00D6037F" w:rsidRDefault="00D6037F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</w:p>
    <w:p w14:paraId="6F0BA3A7" w14:textId="2DB47803" w:rsidR="00BA36F6" w:rsidRDefault="0026615F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Seu habitat preferencial é </w:t>
      </w:r>
      <w:r w:rsidR="00CA372E">
        <w:rPr>
          <w:color w:val="4472C4" w:themeColor="accent1"/>
          <w:lang w:eastAsia="pt-BR"/>
        </w:rPr>
        <w:t xml:space="preserve">onde a </w:t>
      </w:r>
      <w:r>
        <w:rPr>
          <w:color w:val="4472C4" w:themeColor="accent1"/>
          <w:lang w:eastAsia="pt-BR"/>
        </w:rPr>
        <w:t xml:space="preserve">vegetação arbórea </w:t>
      </w:r>
      <w:r w:rsidR="00CA372E">
        <w:rPr>
          <w:color w:val="4472C4" w:themeColor="accent1"/>
          <w:lang w:eastAsia="pt-BR"/>
        </w:rPr>
        <w:t xml:space="preserve">é </w:t>
      </w:r>
      <w:r>
        <w:rPr>
          <w:color w:val="4472C4" w:themeColor="accent1"/>
          <w:lang w:eastAsia="pt-BR"/>
        </w:rPr>
        <w:t>escassa, ou seja, áreas abertas</w:t>
      </w:r>
      <w:r w:rsidR="00BA36F6">
        <w:rPr>
          <w:color w:val="4472C4" w:themeColor="accent1"/>
          <w:lang w:eastAsia="pt-BR"/>
        </w:rPr>
        <w:t>, como campos e matas de capoeira, dispensando</w:t>
      </w:r>
      <w:r w:rsidR="00CA372E">
        <w:rPr>
          <w:color w:val="4472C4" w:themeColor="accent1"/>
          <w:lang w:eastAsia="pt-BR"/>
        </w:rPr>
        <w:t>, portanto,</w:t>
      </w:r>
      <w:r w:rsidR="00BA36F6">
        <w:rPr>
          <w:color w:val="4472C4" w:themeColor="accent1"/>
          <w:lang w:eastAsia="pt-BR"/>
        </w:rPr>
        <w:t xml:space="preserve"> matas fechadas.</w:t>
      </w:r>
    </w:p>
    <w:p w14:paraId="168E9D73" w14:textId="73BAB22D" w:rsidR="00BA36F6" w:rsidRDefault="00BA36F6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Quanto a sua distribuição geográfica, apesar de ser emblemático do Cerrado, o lobo-guará também ocupa outros biomas, como Pantanal, campos do Sul do país, Caatinga e Mata Atlântica, sendo encontrado em países como Argentina, Bolívia, Paraguai, Peru e Uruguai.</w:t>
      </w:r>
    </w:p>
    <w:p w14:paraId="47ACC6F9" w14:textId="3C83C75D" w:rsidR="00670382" w:rsidRDefault="00CA372E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Mas é no Brasil onde está a maior parte dos exemplares (cerca de 80%)</w:t>
      </w:r>
      <w:r w:rsidR="00BA36F6">
        <w:rPr>
          <w:color w:val="4472C4" w:themeColor="accent1"/>
          <w:lang w:eastAsia="pt-BR"/>
        </w:rPr>
        <w:t xml:space="preserve">, distribuídos </w:t>
      </w:r>
      <w:r>
        <w:rPr>
          <w:color w:val="4472C4" w:themeColor="accent1"/>
          <w:lang w:eastAsia="pt-BR"/>
        </w:rPr>
        <w:t>em</w:t>
      </w:r>
      <w:r w:rsidR="00BA36F6">
        <w:rPr>
          <w:color w:val="4472C4" w:themeColor="accent1"/>
          <w:lang w:eastAsia="pt-BR"/>
        </w:rPr>
        <w:t xml:space="preserve"> MG, RJ, SP e PR... </w:t>
      </w:r>
      <w:proofErr w:type="gramStart"/>
      <w:r w:rsidR="00BA36F6">
        <w:rPr>
          <w:color w:val="4472C4" w:themeColor="accent1"/>
          <w:lang w:eastAsia="pt-BR"/>
        </w:rPr>
        <w:t>e também</w:t>
      </w:r>
      <w:proofErr w:type="gramEnd"/>
      <w:r w:rsidR="00BA36F6">
        <w:rPr>
          <w:color w:val="4472C4" w:themeColor="accent1"/>
          <w:lang w:eastAsia="pt-BR"/>
        </w:rPr>
        <w:t xml:space="preserve"> em GO, MS e DF.</w:t>
      </w:r>
      <w:r w:rsidR="00670382">
        <w:rPr>
          <w:color w:val="4472C4" w:themeColor="accent1"/>
          <w:lang w:eastAsia="pt-BR"/>
        </w:rPr>
        <w:t xml:space="preserve"> </w:t>
      </w:r>
    </w:p>
    <w:p w14:paraId="709F43A9" w14:textId="5CBDEF03" w:rsidR="00BA36F6" w:rsidRDefault="00BA36F6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Atualmente, também tem sido encontrado em áreas desmatadas da Amazônia, em MT e RO.</w:t>
      </w:r>
    </w:p>
    <w:p w14:paraId="7D872A31" w14:textId="59BFB9FA" w:rsidR="00E267B8" w:rsidRDefault="00E267B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No entanto, com a destruição dos biomas, cada vez mais, a população de lobo-guará tem diminuído... no sul do Brasil, por exemplo, estima-se que restam </w:t>
      </w:r>
      <w:r w:rsidR="00053FB5">
        <w:rPr>
          <w:color w:val="4472C4" w:themeColor="accent1"/>
          <w:lang w:eastAsia="pt-BR"/>
        </w:rPr>
        <w:t>somente</w:t>
      </w:r>
      <w:r>
        <w:rPr>
          <w:color w:val="4472C4" w:themeColor="accent1"/>
          <w:lang w:eastAsia="pt-BR"/>
        </w:rPr>
        <w:t xml:space="preserve"> </w:t>
      </w:r>
      <w:r w:rsidR="00053FB5">
        <w:rPr>
          <w:color w:val="4472C4" w:themeColor="accent1"/>
          <w:lang w:eastAsia="pt-BR"/>
        </w:rPr>
        <w:t xml:space="preserve">cerca </w:t>
      </w:r>
      <w:r w:rsidR="001243BB">
        <w:rPr>
          <w:color w:val="4472C4" w:themeColor="accent1"/>
          <w:lang w:eastAsia="pt-BR"/>
        </w:rPr>
        <w:t xml:space="preserve">de </w:t>
      </w:r>
      <w:r>
        <w:rPr>
          <w:color w:val="4472C4" w:themeColor="accent1"/>
          <w:lang w:eastAsia="pt-BR"/>
        </w:rPr>
        <w:t>50 animais</w:t>
      </w:r>
      <w:r w:rsidR="00053FB5">
        <w:rPr>
          <w:color w:val="4472C4" w:themeColor="accent1"/>
          <w:lang w:eastAsia="pt-BR"/>
        </w:rPr>
        <w:t xml:space="preserve">... ou seja, </w:t>
      </w:r>
      <w:r w:rsidR="001243BB">
        <w:rPr>
          <w:color w:val="4472C4" w:themeColor="accent1"/>
          <w:lang w:eastAsia="pt-BR"/>
        </w:rPr>
        <w:t>em número</w:t>
      </w:r>
      <w:r w:rsidR="00255909">
        <w:rPr>
          <w:color w:val="4472C4" w:themeColor="accent1"/>
          <w:lang w:eastAsia="pt-BR"/>
        </w:rPr>
        <w:t>,</w:t>
      </w:r>
      <w:r w:rsidR="001243BB">
        <w:rPr>
          <w:color w:val="4472C4" w:themeColor="accent1"/>
          <w:lang w:eastAsia="pt-BR"/>
        </w:rPr>
        <w:t xml:space="preserve"> </w:t>
      </w:r>
      <w:r w:rsidR="00053FB5">
        <w:rPr>
          <w:color w:val="4472C4" w:themeColor="accent1"/>
          <w:lang w:eastAsia="pt-BR"/>
        </w:rPr>
        <w:t>apenas ¼ do valor da cédula n</w:t>
      </w:r>
      <w:r w:rsidR="00CA7636">
        <w:rPr>
          <w:color w:val="4472C4" w:themeColor="accent1"/>
          <w:lang w:eastAsia="pt-BR"/>
        </w:rPr>
        <w:t>a</w:t>
      </w:r>
      <w:r w:rsidR="00053FB5">
        <w:rPr>
          <w:color w:val="4472C4" w:themeColor="accent1"/>
          <w:lang w:eastAsia="pt-BR"/>
        </w:rPr>
        <w:t xml:space="preserve"> qual ele é homenageado, sem</w:t>
      </w:r>
      <w:r w:rsidR="00CA7636">
        <w:rPr>
          <w:color w:val="4472C4" w:themeColor="accent1"/>
          <w:lang w:eastAsia="pt-BR"/>
        </w:rPr>
        <w:t>,</w:t>
      </w:r>
      <w:r w:rsidR="00053FB5">
        <w:rPr>
          <w:color w:val="4472C4" w:themeColor="accent1"/>
          <w:lang w:eastAsia="pt-BR"/>
        </w:rPr>
        <w:t xml:space="preserve"> no entanto</w:t>
      </w:r>
      <w:r w:rsidR="00CA7636">
        <w:rPr>
          <w:color w:val="4472C4" w:themeColor="accent1"/>
          <w:lang w:eastAsia="pt-BR"/>
        </w:rPr>
        <w:t>,</w:t>
      </w:r>
      <w:r w:rsidR="00053FB5">
        <w:rPr>
          <w:color w:val="4472C4" w:themeColor="accent1"/>
          <w:lang w:eastAsia="pt-BR"/>
        </w:rPr>
        <w:t xml:space="preserve"> ser preservado.</w:t>
      </w:r>
    </w:p>
    <w:p w14:paraId="3B07C8BC" w14:textId="2B4E96E5" w:rsidR="00B511BC" w:rsidRDefault="001243BB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É claro que a homenagem é bem-vinda, afinal de contas, o </w:t>
      </w:r>
      <w:r w:rsidR="00E267B8">
        <w:rPr>
          <w:color w:val="4472C4" w:themeColor="accent1"/>
          <w:lang w:eastAsia="pt-BR"/>
        </w:rPr>
        <w:t>fato d</w:t>
      </w:r>
      <w:r w:rsidR="00B511BC">
        <w:rPr>
          <w:color w:val="4472C4" w:themeColor="accent1"/>
          <w:lang w:eastAsia="pt-BR"/>
        </w:rPr>
        <w:t xml:space="preserve">e </w:t>
      </w:r>
      <w:r w:rsidR="00E267B8">
        <w:rPr>
          <w:color w:val="4472C4" w:themeColor="accent1"/>
          <w:lang w:eastAsia="pt-BR"/>
        </w:rPr>
        <w:t xml:space="preserve">o lobo-guará </w:t>
      </w:r>
      <w:r>
        <w:rPr>
          <w:color w:val="4472C4" w:themeColor="accent1"/>
          <w:lang w:eastAsia="pt-BR"/>
        </w:rPr>
        <w:t xml:space="preserve">ser o </w:t>
      </w:r>
      <w:r w:rsidR="00E267B8">
        <w:rPr>
          <w:color w:val="4472C4" w:themeColor="accent1"/>
          <w:lang w:eastAsia="pt-BR"/>
        </w:rPr>
        <w:t xml:space="preserve">símbolo </w:t>
      </w:r>
      <w:r w:rsidR="00B511BC">
        <w:rPr>
          <w:color w:val="4472C4" w:themeColor="accent1"/>
          <w:lang w:eastAsia="pt-BR"/>
        </w:rPr>
        <w:t>na n</w:t>
      </w:r>
      <w:r w:rsidR="00E267B8">
        <w:rPr>
          <w:color w:val="4472C4" w:themeColor="accent1"/>
          <w:lang w:eastAsia="pt-BR"/>
        </w:rPr>
        <w:t>ova cédula</w:t>
      </w:r>
      <w:r>
        <w:rPr>
          <w:color w:val="4472C4" w:themeColor="accent1"/>
          <w:lang w:eastAsia="pt-BR"/>
        </w:rPr>
        <w:t>,</w:t>
      </w:r>
      <w:r w:rsidR="00E267B8">
        <w:rPr>
          <w:color w:val="4472C4" w:themeColor="accent1"/>
          <w:lang w:eastAsia="pt-BR"/>
        </w:rPr>
        <w:t xml:space="preserve"> traz visibilidade, desperta a curiosidade das pessoas e com certeza </w:t>
      </w:r>
      <w:r>
        <w:rPr>
          <w:color w:val="4472C4" w:themeColor="accent1"/>
          <w:lang w:eastAsia="pt-BR"/>
        </w:rPr>
        <w:t>repercute positivamente por</w:t>
      </w:r>
      <w:r w:rsidR="00E267B8">
        <w:rPr>
          <w:color w:val="4472C4" w:themeColor="accent1"/>
          <w:lang w:eastAsia="pt-BR"/>
        </w:rPr>
        <w:t xml:space="preserve"> ampliar o conhecimento sobre a espécie</w:t>
      </w:r>
      <w:r w:rsidR="00B511BC">
        <w:rPr>
          <w:color w:val="4472C4" w:themeColor="accent1"/>
          <w:lang w:eastAsia="pt-BR"/>
        </w:rPr>
        <w:t>.</w:t>
      </w:r>
    </w:p>
    <w:p w14:paraId="3BB1A696" w14:textId="075726E9" w:rsidR="00B511BC" w:rsidRDefault="001243BB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Mas não podemos ficar só nisso, pois </w:t>
      </w:r>
      <w:r w:rsidR="00A6548C">
        <w:rPr>
          <w:color w:val="4472C4" w:themeColor="accent1"/>
          <w:lang w:eastAsia="pt-BR"/>
        </w:rPr>
        <w:t xml:space="preserve">o status de ameaça </w:t>
      </w:r>
      <w:r w:rsidR="00CA7636">
        <w:rPr>
          <w:color w:val="4472C4" w:themeColor="accent1"/>
          <w:lang w:eastAsia="pt-BR"/>
        </w:rPr>
        <w:t xml:space="preserve">a extinção </w:t>
      </w:r>
      <w:r w:rsidR="00A6548C">
        <w:rPr>
          <w:color w:val="4472C4" w:themeColor="accent1"/>
          <w:lang w:eastAsia="pt-BR"/>
        </w:rPr>
        <w:t>dessa</w:t>
      </w:r>
      <w:r>
        <w:rPr>
          <w:color w:val="4472C4" w:themeColor="accent1"/>
          <w:lang w:eastAsia="pt-BR"/>
        </w:rPr>
        <w:t xml:space="preserve"> espécie </w:t>
      </w:r>
      <w:r w:rsidR="00B511BC">
        <w:rPr>
          <w:color w:val="4472C4" w:themeColor="accent1"/>
          <w:lang w:eastAsia="pt-BR"/>
        </w:rPr>
        <w:t xml:space="preserve">se encontra hoje </w:t>
      </w:r>
      <w:r w:rsidR="00A6548C">
        <w:rPr>
          <w:color w:val="4472C4" w:themeColor="accent1"/>
          <w:lang w:eastAsia="pt-BR"/>
        </w:rPr>
        <w:t xml:space="preserve">variando entre </w:t>
      </w:r>
      <w:r w:rsidR="00244DCC">
        <w:rPr>
          <w:color w:val="4472C4" w:themeColor="accent1"/>
          <w:lang w:eastAsia="pt-BR"/>
        </w:rPr>
        <w:t>o vulnerável à</w:t>
      </w:r>
      <w:r w:rsidR="00A6548C">
        <w:rPr>
          <w:color w:val="4472C4" w:themeColor="accent1"/>
          <w:lang w:eastAsia="pt-BR"/>
        </w:rPr>
        <w:t xml:space="preserve"> criticamente ameaçado em algumas regiões... já que a </w:t>
      </w:r>
      <w:r w:rsidR="00B511BC">
        <w:rPr>
          <w:color w:val="4472C4" w:themeColor="accent1"/>
          <w:lang w:eastAsia="pt-BR"/>
        </w:rPr>
        <w:t xml:space="preserve">sua tendência populacional segue declinando. </w:t>
      </w:r>
    </w:p>
    <w:p w14:paraId="40964B84" w14:textId="77777777" w:rsidR="001243BB" w:rsidRDefault="00B511BC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Dentre</w:t>
      </w:r>
      <w:r w:rsidR="001243BB">
        <w:rPr>
          <w:color w:val="4472C4" w:themeColor="accent1"/>
          <w:lang w:eastAsia="pt-BR"/>
        </w:rPr>
        <w:t xml:space="preserve"> os perigos à sua sobrevivência, </w:t>
      </w:r>
      <w:r>
        <w:rPr>
          <w:color w:val="4472C4" w:themeColor="accent1"/>
          <w:lang w:eastAsia="pt-BR"/>
        </w:rPr>
        <w:t>estão</w:t>
      </w:r>
      <w:r w:rsidR="001243BB">
        <w:rPr>
          <w:color w:val="4472C4" w:themeColor="accent1"/>
          <w:lang w:eastAsia="pt-BR"/>
        </w:rPr>
        <w:t>:</w:t>
      </w:r>
    </w:p>
    <w:p w14:paraId="6CA85A3D" w14:textId="73521654" w:rsidR="001243BB" w:rsidRDefault="001243BB" w:rsidP="001243BB">
      <w:pPr>
        <w:pStyle w:val="SemEspaamento"/>
        <w:numPr>
          <w:ilvl w:val="0"/>
          <w:numId w:val="8"/>
        </w:numPr>
        <w:tabs>
          <w:tab w:val="left" w:pos="6096"/>
        </w:tabs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</w:t>
      </w:r>
      <w:r w:rsidR="00B511BC">
        <w:rPr>
          <w:color w:val="4472C4" w:themeColor="accent1"/>
          <w:lang w:eastAsia="pt-BR"/>
        </w:rPr>
        <w:t xml:space="preserve"> perda de seu </w:t>
      </w:r>
      <w:r w:rsidR="00A6548C">
        <w:rPr>
          <w:color w:val="4472C4" w:themeColor="accent1"/>
          <w:lang w:eastAsia="pt-BR"/>
        </w:rPr>
        <w:t>ambiente</w:t>
      </w:r>
      <w:r>
        <w:rPr>
          <w:color w:val="4472C4" w:themeColor="accent1"/>
          <w:lang w:eastAsia="pt-BR"/>
        </w:rPr>
        <w:t xml:space="preserve"> natural, principalmente por ocupação humana</w:t>
      </w:r>
      <w:r w:rsidR="00A6548C">
        <w:rPr>
          <w:color w:val="4472C4" w:themeColor="accent1"/>
          <w:lang w:eastAsia="pt-BR"/>
        </w:rPr>
        <w:t>, para expansão de áreas agrícolas e urbanas</w:t>
      </w:r>
      <w:r w:rsidR="00244DCC">
        <w:rPr>
          <w:color w:val="4472C4" w:themeColor="accent1"/>
          <w:lang w:eastAsia="pt-BR"/>
        </w:rPr>
        <w:t>, ou seja, para crescimento de cidades, pastos e plantações, por exemplo</w:t>
      </w:r>
      <w:r w:rsidR="00A6548C">
        <w:rPr>
          <w:color w:val="4472C4" w:themeColor="accent1"/>
          <w:lang w:eastAsia="pt-BR"/>
        </w:rPr>
        <w:t>. Podemos destacar aqui o Cerrado, bioma de predileção do lobo-guará e que é um dos menos protegidos, apesar da grande biodiversidade.</w:t>
      </w:r>
      <w:r w:rsidR="00B511BC">
        <w:rPr>
          <w:color w:val="4472C4" w:themeColor="accent1"/>
          <w:lang w:eastAsia="pt-BR"/>
        </w:rPr>
        <w:t xml:space="preserve"> </w:t>
      </w:r>
      <w:r w:rsidR="00771561">
        <w:rPr>
          <w:color w:val="4472C4" w:themeColor="accent1"/>
          <w:lang w:eastAsia="pt-BR"/>
        </w:rPr>
        <w:t xml:space="preserve">Pesquisas demonstram que menos de 5% dos lobos-guarás vivem em ambiente conservados. Ou seja, a grande maioria vive em </w:t>
      </w:r>
      <w:r w:rsidR="00771561" w:rsidRPr="00771561">
        <w:rPr>
          <w:color w:val="4472C4" w:themeColor="accent1"/>
          <w:u w:val="single"/>
          <w:lang w:eastAsia="pt-BR"/>
        </w:rPr>
        <w:t>áreas impactadas pela ação humana</w:t>
      </w:r>
      <w:r w:rsidR="00771561">
        <w:rPr>
          <w:color w:val="4472C4" w:themeColor="accent1"/>
          <w:lang w:eastAsia="pt-BR"/>
        </w:rPr>
        <w:t>.</w:t>
      </w:r>
    </w:p>
    <w:p w14:paraId="2ABF517E" w14:textId="2ADF07C6" w:rsidR="00A6548C" w:rsidRDefault="00A6548C" w:rsidP="001243BB">
      <w:pPr>
        <w:pStyle w:val="SemEspaamento"/>
        <w:numPr>
          <w:ilvl w:val="0"/>
          <w:numId w:val="8"/>
        </w:numPr>
        <w:tabs>
          <w:tab w:val="left" w:pos="6096"/>
        </w:tabs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 consequente escassez ou redução da oferta de água, alimentos e abrigo, obrigando-o a migrar e se adaptar a proximidade com seres humanos;</w:t>
      </w:r>
    </w:p>
    <w:p w14:paraId="14953804" w14:textId="674D7688" w:rsidR="0030219B" w:rsidRDefault="0030219B" w:rsidP="0030219B">
      <w:pPr>
        <w:pStyle w:val="SemEspaamento"/>
        <w:numPr>
          <w:ilvl w:val="0"/>
          <w:numId w:val="8"/>
        </w:numPr>
        <w:tabs>
          <w:tab w:val="left" w:pos="6096"/>
        </w:tabs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Atropelamentos, principalmente quando perde o seu habitat e precisa buscar novas áreas e fontes de alimentos, cruzando estradas. E o pior... quando sofrem um acidente assim, muitas vezes o motorista nem </w:t>
      </w:r>
      <w:proofErr w:type="spellStart"/>
      <w:r>
        <w:rPr>
          <w:color w:val="4472C4" w:themeColor="accent1"/>
          <w:lang w:eastAsia="pt-BR"/>
        </w:rPr>
        <w:t>pára</w:t>
      </w:r>
      <w:proofErr w:type="spellEnd"/>
      <w:r>
        <w:rPr>
          <w:color w:val="4472C4" w:themeColor="accent1"/>
          <w:lang w:eastAsia="pt-BR"/>
        </w:rPr>
        <w:t xml:space="preserve"> para tentar socorrer e levar ao órgão responsável ou pedir ajuda especializada, por temer o lobinho, deixando-o agonizar e entregue a sua própria sorte</w:t>
      </w:r>
    </w:p>
    <w:p w14:paraId="3B92A322" w14:textId="77777777" w:rsidR="0030219B" w:rsidRDefault="0030219B" w:rsidP="0030219B">
      <w:pPr>
        <w:pStyle w:val="SemEspaamento"/>
        <w:numPr>
          <w:ilvl w:val="0"/>
          <w:numId w:val="8"/>
        </w:numPr>
        <w:tabs>
          <w:tab w:val="left" w:pos="6096"/>
        </w:tabs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Doenças adquiridas de animais domésticos, como os cães;</w:t>
      </w:r>
    </w:p>
    <w:p w14:paraId="5AA05E60" w14:textId="2DDB3F7B" w:rsidR="001243BB" w:rsidRDefault="001243BB" w:rsidP="001243BB">
      <w:pPr>
        <w:pStyle w:val="SemEspaamento"/>
        <w:numPr>
          <w:ilvl w:val="0"/>
          <w:numId w:val="8"/>
        </w:numPr>
        <w:tabs>
          <w:tab w:val="left" w:pos="6096"/>
        </w:tabs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C</w:t>
      </w:r>
      <w:r w:rsidR="00B511BC">
        <w:rPr>
          <w:color w:val="4472C4" w:themeColor="accent1"/>
          <w:lang w:eastAsia="pt-BR"/>
        </w:rPr>
        <w:t xml:space="preserve">onflitos com </w:t>
      </w:r>
      <w:r>
        <w:rPr>
          <w:color w:val="4472C4" w:themeColor="accent1"/>
          <w:lang w:eastAsia="pt-BR"/>
        </w:rPr>
        <w:t>o homem</w:t>
      </w:r>
      <w:r w:rsidR="005E7319">
        <w:rPr>
          <w:color w:val="4472C4" w:themeColor="accent1"/>
          <w:lang w:eastAsia="pt-BR"/>
        </w:rPr>
        <w:t xml:space="preserve"> devido a algumas situações como: quando é morto por caçadores... ou quando ele é o caçador e come criações domésticas, como galinhas</w:t>
      </w:r>
      <w:r w:rsidR="00CA7636">
        <w:rPr>
          <w:color w:val="4472C4" w:themeColor="accent1"/>
          <w:lang w:eastAsia="pt-BR"/>
        </w:rPr>
        <w:t xml:space="preserve"> e patos</w:t>
      </w:r>
      <w:r w:rsidR="005E7319">
        <w:rPr>
          <w:color w:val="4472C4" w:themeColor="accent1"/>
          <w:lang w:eastAsia="pt-BR"/>
        </w:rPr>
        <w:t xml:space="preserve">, e acaba sendo morto por fazendeiros... mas nem sempre ele é realmente o autor do delito, ele pode ser atacado e incriminado injustamente, pois outros animais podem ser os responsáveis pela chacina de galinhas, como lagartos, cobras, aves carnívoras, felinos selvagens, outros canídeos, </w:t>
      </w:r>
      <w:proofErr w:type="spellStart"/>
      <w:r w:rsidR="005E7319">
        <w:rPr>
          <w:color w:val="4472C4" w:themeColor="accent1"/>
          <w:lang w:eastAsia="pt-BR"/>
        </w:rPr>
        <w:t>etc</w:t>
      </w:r>
      <w:proofErr w:type="spellEnd"/>
      <w:r w:rsidR="005E7319">
        <w:rPr>
          <w:color w:val="4472C4" w:themeColor="accent1"/>
          <w:lang w:eastAsia="pt-BR"/>
        </w:rPr>
        <w:t xml:space="preserve">). Além disso, o lobo-guará também pode sofrer com ataques humanos </w:t>
      </w:r>
      <w:r w:rsidR="00CA7636">
        <w:rPr>
          <w:color w:val="4472C4" w:themeColor="accent1"/>
          <w:lang w:eastAsia="pt-BR"/>
        </w:rPr>
        <w:t>devido ao</w:t>
      </w:r>
      <w:r w:rsidR="005E7319">
        <w:rPr>
          <w:color w:val="4472C4" w:themeColor="accent1"/>
          <w:lang w:eastAsia="pt-BR"/>
        </w:rPr>
        <w:t xml:space="preserve"> seu porte, </w:t>
      </w:r>
      <w:r w:rsidR="00CA7636">
        <w:rPr>
          <w:color w:val="4472C4" w:themeColor="accent1"/>
          <w:lang w:eastAsia="pt-BR"/>
        </w:rPr>
        <w:t>uma vez que,</w:t>
      </w:r>
      <w:r w:rsidR="005E7319">
        <w:rPr>
          <w:color w:val="4472C4" w:themeColor="accent1"/>
          <w:lang w:eastAsia="pt-BR"/>
        </w:rPr>
        <w:t xml:space="preserve"> </w:t>
      </w:r>
      <w:r>
        <w:rPr>
          <w:color w:val="4472C4" w:themeColor="accent1"/>
          <w:lang w:eastAsia="pt-BR"/>
        </w:rPr>
        <w:t xml:space="preserve">por ser o maior canídeo da América do Sul, </w:t>
      </w:r>
      <w:r w:rsidR="005E7319">
        <w:rPr>
          <w:color w:val="4472C4" w:themeColor="accent1"/>
          <w:lang w:eastAsia="pt-BR"/>
        </w:rPr>
        <w:t>ele c</w:t>
      </w:r>
      <w:r>
        <w:rPr>
          <w:color w:val="4472C4" w:themeColor="accent1"/>
          <w:lang w:eastAsia="pt-BR"/>
        </w:rPr>
        <w:t>hama a atenção e assusta, mesmo sendo inofensivo e muito tranquilo</w:t>
      </w:r>
      <w:r w:rsidR="00255909">
        <w:rPr>
          <w:color w:val="4472C4" w:themeColor="accent1"/>
          <w:lang w:eastAsia="pt-BR"/>
        </w:rPr>
        <w:t>, resultando</w:t>
      </w:r>
      <w:r w:rsidR="005E7319">
        <w:rPr>
          <w:color w:val="4472C4" w:themeColor="accent1"/>
          <w:lang w:eastAsia="pt-BR"/>
        </w:rPr>
        <w:t>,</w:t>
      </w:r>
      <w:r w:rsidR="00255909">
        <w:rPr>
          <w:color w:val="4472C4" w:themeColor="accent1"/>
          <w:lang w:eastAsia="pt-BR"/>
        </w:rPr>
        <w:t xml:space="preserve"> </w:t>
      </w:r>
      <w:r w:rsidR="005E7319">
        <w:rPr>
          <w:color w:val="4472C4" w:themeColor="accent1"/>
          <w:lang w:eastAsia="pt-BR"/>
        </w:rPr>
        <w:t xml:space="preserve">às vezes, </w:t>
      </w:r>
      <w:r w:rsidR="00255909">
        <w:rPr>
          <w:color w:val="4472C4" w:themeColor="accent1"/>
          <w:lang w:eastAsia="pt-BR"/>
        </w:rPr>
        <w:t>em espancamento e maus tratos</w:t>
      </w:r>
      <w:r w:rsidR="005E7319">
        <w:rPr>
          <w:color w:val="4472C4" w:themeColor="accent1"/>
          <w:lang w:eastAsia="pt-BR"/>
        </w:rPr>
        <w:t xml:space="preserve">. Apesar do preconceito que sofre, o lobo-guará pode ser um grande aliado de agricultores, pois ajudam no controle de pragas que poderiam destruir todo o plantio, além de animais peçonhentos. Então, ao invés de </w:t>
      </w:r>
      <w:proofErr w:type="spellStart"/>
      <w:r w:rsidR="005E7319">
        <w:rPr>
          <w:color w:val="4472C4" w:themeColor="accent1"/>
          <w:lang w:eastAsia="pt-BR"/>
        </w:rPr>
        <w:t>perseguí-los</w:t>
      </w:r>
      <w:proofErr w:type="spellEnd"/>
      <w:r w:rsidR="005E7319">
        <w:rPr>
          <w:color w:val="4472C4" w:themeColor="accent1"/>
          <w:lang w:eastAsia="pt-BR"/>
        </w:rPr>
        <w:t xml:space="preserve">, as pessoas deveriam agradecer por sua contribuição no equilíbrio ecológico. </w:t>
      </w:r>
    </w:p>
    <w:p w14:paraId="0D6E0E38" w14:textId="7654606E" w:rsidR="00053FB5" w:rsidRDefault="00A6548C" w:rsidP="00255909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Esses são apenas alguns dos reflexos negativos dessa relação</w:t>
      </w:r>
      <w:r w:rsidR="00255909">
        <w:rPr>
          <w:color w:val="4472C4" w:themeColor="accent1"/>
          <w:lang w:eastAsia="pt-BR"/>
        </w:rPr>
        <w:t>,</w:t>
      </w:r>
      <w:r>
        <w:rPr>
          <w:color w:val="4472C4" w:themeColor="accent1"/>
          <w:lang w:eastAsia="pt-BR"/>
        </w:rPr>
        <w:t xml:space="preserve"> que acaba</w:t>
      </w:r>
      <w:r w:rsidR="00345EF8">
        <w:rPr>
          <w:color w:val="4472C4" w:themeColor="accent1"/>
          <w:lang w:eastAsia="pt-BR"/>
        </w:rPr>
        <w:t>m</w:t>
      </w:r>
      <w:r>
        <w:rPr>
          <w:color w:val="4472C4" w:themeColor="accent1"/>
          <w:lang w:eastAsia="pt-BR"/>
        </w:rPr>
        <w:t xml:space="preserve"> culminando na morte dess</w:t>
      </w:r>
      <w:r w:rsidR="00345EF8">
        <w:rPr>
          <w:color w:val="4472C4" w:themeColor="accent1"/>
          <w:lang w:eastAsia="pt-BR"/>
        </w:rPr>
        <w:t>a espécie</w:t>
      </w:r>
      <w:r>
        <w:rPr>
          <w:color w:val="4472C4" w:themeColor="accent1"/>
          <w:lang w:eastAsia="pt-BR"/>
        </w:rPr>
        <w:t xml:space="preserve"> tão </w:t>
      </w:r>
      <w:r w:rsidR="00345EF8">
        <w:rPr>
          <w:color w:val="4472C4" w:themeColor="accent1"/>
          <w:lang w:eastAsia="pt-BR"/>
        </w:rPr>
        <w:t>fantástica</w:t>
      </w:r>
      <w:r w:rsidR="0030219B">
        <w:rPr>
          <w:color w:val="4472C4" w:themeColor="accent1"/>
          <w:lang w:eastAsia="pt-BR"/>
        </w:rPr>
        <w:t>...</w:t>
      </w:r>
      <w:r>
        <w:rPr>
          <w:color w:val="4472C4" w:themeColor="accent1"/>
          <w:lang w:eastAsia="pt-BR"/>
        </w:rPr>
        <w:t xml:space="preserve"> </w:t>
      </w:r>
      <w:r w:rsidR="0030219B">
        <w:rPr>
          <w:color w:val="4472C4" w:themeColor="accent1"/>
          <w:lang w:eastAsia="pt-BR"/>
        </w:rPr>
        <w:t xml:space="preserve">mas, a boa notícia, é que </w:t>
      </w:r>
      <w:r>
        <w:rPr>
          <w:color w:val="4472C4" w:themeColor="accent1"/>
          <w:lang w:eastAsia="pt-BR"/>
        </w:rPr>
        <w:t>o</w:t>
      </w:r>
      <w:r w:rsidR="00053FB5">
        <w:rPr>
          <w:color w:val="4472C4" w:themeColor="accent1"/>
          <w:lang w:eastAsia="pt-BR"/>
        </w:rPr>
        <w:t xml:space="preserve">s animais podem </w:t>
      </w:r>
      <w:r w:rsidR="0030219B">
        <w:rPr>
          <w:color w:val="4472C4" w:themeColor="accent1"/>
          <w:lang w:eastAsia="pt-BR"/>
        </w:rPr>
        <w:t xml:space="preserve">sim </w:t>
      </w:r>
      <w:r w:rsidR="00053FB5">
        <w:rPr>
          <w:color w:val="4472C4" w:themeColor="accent1"/>
          <w:lang w:eastAsia="pt-BR"/>
        </w:rPr>
        <w:t>coexistir conosco em harmonia e v</w:t>
      </w:r>
      <w:r w:rsidR="00B511BC">
        <w:rPr>
          <w:color w:val="4472C4" w:themeColor="accent1"/>
          <w:lang w:eastAsia="pt-BR"/>
        </w:rPr>
        <w:t xml:space="preserve">ocê pode </w:t>
      </w:r>
      <w:r w:rsidR="00053FB5">
        <w:rPr>
          <w:color w:val="4472C4" w:themeColor="accent1"/>
          <w:lang w:eastAsia="pt-BR"/>
        </w:rPr>
        <w:t xml:space="preserve">fazer a sua parte e </w:t>
      </w:r>
      <w:r w:rsidR="00B511BC">
        <w:rPr>
          <w:color w:val="4472C4" w:themeColor="accent1"/>
          <w:lang w:eastAsia="pt-BR"/>
        </w:rPr>
        <w:t>ajudar na conservação dessa e de outras espécies selvagens</w:t>
      </w:r>
      <w:r w:rsidR="00255909">
        <w:rPr>
          <w:color w:val="4472C4" w:themeColor="accent1"/>
          <w:lang w:eastAsia="pt-BR"/>
        </w:rPr>
        <w:t>: e</w:t>
      </w:r>
      <w:r w:rsidR="00B511BC">
        <w:rPr>
          <w:color w:val="4472C4" w:themeColor="accent1"/>
          <w:lang w:eastAsia="pt-BR"/>
        </w:rPr>
        <w:t xml:space="preserve">vitando desmatar e queimar a vegetação, </w:t>
      </w:r>
      <w:r w:rsidR="00053FB5">
        <w:rPr>
          <w:color w:val="4472C4" w:themeColor="accent1"/>
          <w:lang w:eastAsia="pt-BR"/>
        </w:rPr>
        <w:t xml:space="preserve">aplicando ou incentivando a agricultura sustentável, </w:t>
      </w:r>
      <w:r w:rsidR="00B511BC">
        <w:rPr>
          <w:color w:val="4472C4" w:themeColor="accent1"/>
          <w:lang w:eastAsia="pt-BR"/>
        </w:rPr>
        <w:t>combatendo a caça</w:t>
      </w:r>
      <w:r w:rsidR="00345EF8">
        <w:rPr>
          <w:color w:val="4472C4" w:themeColor="accent1"/>
          <w:lang w:eastAsia="pt-BR"/>
        </w:rPr>
        <w:t>, o tráfico e maus-tratos contra animais</w:t>
      </w:r>
      <w:r w:rsidR="00053FB5">
        <w:rPr>
          <w:color w:val="4472C4" w:themeColor="accent1"/>
          <w:lang w:eastAsia="pt-BR"/>
        </w:rPr>
        <w:t>,</w:t>
      </w:r>
      <w:r w:rsidR="00B511BC">
        <w:rPr>
          <w:color w:val="4472C4" w:themeColor="accent1"/>
          <w:lang w:eastAsia="pt-BR"/>
        </w:rPr>
        <w:t xml:space="preserve"> tendo mais atenção nas </w:t>
      </w:r>
      <w:r w:rsidR="00B511BC">
        <w:rPr>
          <w:color w:val="4472C4" w:themeColor="accent1"/>
          <w:lang w:eastAsia="pt-BR"/>
        </w:rPr>
        <w:lastRenderedPageBreak/>
        <w:t>estradas</w:t>
      </w:r>
      <w:r w:rsidR="00053FB5">
        <w:rPr>
          <w:color w:val="4472C4" w:themeColor="accent1"/>
          <w:lang w:eastAsia="pt-BR"/>
        </w:rPr>
        <w:t xml:space="preserve"> e cuidando da saúde dos seus animais de estimação</w:t>
      </w:r>
      <w:r w:rsidR="00345EF8">
        <w:rPr>
          <w:color w:val="4472C4" w:themeColor="accent1"/>
          <w:lang w:eastAsia="pt-BR"/>
        </w:rPr>
        <w:t xml:space="preserve"> para que não sejam fontes de microrganismos patogênicos para outros animais</w:t>
      </w:r>
      <w:r w:rsidR="00B511BC">
        <w:rPr>
          <w:color w:val="4472C4" w:themeColor="accent1"/>
          <w:lang w:eastAsia="pt-BR"/>
        </w:rPr>
        <w:t>.</w:t>
      </w:r>
      <w:r w:rsidR="00E267B8">
        <w:rPr>
          <w:color w:val="4472C4" w:themeColor="accent1"/>
          <w:lang w:eastAsia="pt-BR"/>
        </w:rPr>
        <w:t xml:space="preserve"> </w:t>
      </w:r>
    </w:p>
    <w:p w14:paraId="506536CD" w14:textId="13049DF8" w:rsidR="00E267B8" w:rsidRDefault="00B511BC" w:rsidP="00345EF8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Além de</w:t>
      </w:r>
      <w:r w:rsidR="001243BB">
        <w:rPr>
          <w:color w:val="4472C4" w:themeColor="accent1"/>
          <w:lang w:eastAsia="pt-BR"/>
        </w:rPr>
        <w:t xml:space="preserve"> também</w:t>
      </w:r>
      <w:r>
        <w:rPr>
          <w:color w:val="4472C4" w:themeColor="accent1"/>
          <w:lang w:eastAsia="pt-BR"/>
        </w:rPr>
        <w:t xml:space="preserve"> </w:t>
      </w:r>
      <w:r w:rsidR="001243BB">
        <w:rPr>
          <w:color w:val="4472C4" w:themeColor="accent1"/>
          <w:lang w:eastAsia="pt-BR"/>
        </w:rPr>
        <w:t xml:space="preserve">produzir ou </w:t>
      </w:r>
      <w:r>
        <w:rPr>
          <w:color w:val="4472C4" w:themeColor="accent1"/>
          <w:lang w:eastAsia="pt-BR"/>
        </w:rPr>
        <w:t>ajudar a difundir a informação</w:t>
      </w:r>
      <w:r w:rsidR="001243BB">
        <w:rPr>
          <w:color w:val="4472C4" w:themeColor="accent1"/>
          <w:lang w:eastAsia="pt-BR"/>
        </w:rPr>
        <w:t>,</w:t>
      </w:r>
      <w:r>
        <w:rPr>
          <w:color w:val="4472C4" w:themeColor="accent1"/>
          <w:lang w:eastAsia="pt-BR"/>
        </w:rPr>
        <w:t xml:space="preserve"> como de projetos </w:t>
      </w:r>
      <w:r w:rsidR="00244DCC">
        <w:rPr>
          <w:color w:val="4472C4" w:themeColor="accent1"/>
          <w:lang w:eastAsia="pt-BR"/>
        </w:rPr>
        <w:t xml:space="preserve">sociais </w:t>
      </w:r>
      <w:r>
        <w:rPr>
          <w:color w:val="4472C4" w:themeColor="accent1"/>
          <w:lang w:eastAsia="pt-BR"/>
        </w:rPr>
        <w:t xml:space="preserve">como este da liga animalista. </w:t>
      </w:r>
      <w:r w:rsidR="00244DCC">
        <w:rPr>
          <w:color w:val="4472C4" w:themeColor="accent1"/>
          <w:lang w:eastAsia="pt-BR"/>
        </w:rPr>
        <w:t>Afinal, a</w:t>
      </w:r>
      <w:r>
        <w:rPr>
          <w:color w:val="4472C4" w:themeColor="accent1"/>
          <w:lang w:eastAsia="pt-BR"/>
        </w:rPr>
        <w:t xml:space="preserve"> educação é </w:t>
      </w:r>
      <w:r w:rsidR="001243BB">
        <w:rPr>
          <w:color w:val="4472C4" w:themeColor="accent1"/>
          <w:lang w:eastAsia="pt-BR"/>
        </w:rPr>
        <w:t xml:space="preserve">o mais </w:t>
      </w:r>
      <w:r>
        <w:rPr>
          <w:color w:val="4472C4" w:themeColor="accent1"/>
          <w:lang w:eastAsia="pt-BR"/>
        </w:rPr>
        <w:t xml:space="preserve">importante meio </w:t>
      </w:r>
      <w:r w:rsidR="00345EF8">
        <w:rPr>
          <w:color w:val="4472C4" w:themeColor="accent1"/>
          <w:lang w:eastAsia="pt-BR"/>
        </w:rPr>
        <w:t xml:space="preserve">de </w:t>
      </w:r>
      <w:r>
        <w:rPr>
          <w:color w:val="4472C4" w:themeColor="accent1"/>
          <w:lang w:eastAsia="pt-BR"/>
        </w:rPr>
        <w:t>conscientização, sensibilização e de transformação social.</w:t>
      </w:r>
      <w:r w:rsidR="00244DCC">
        <w:rPr>
          <w:color w:val="4472C4" w:themeColor="accent1"/>
          <w:lang w:eastAsia="pt-BR"/>
        </w:rPr>
        <w:t xml:space="preserve"> E nessa luta, tanto os grandes, quanto os pequenos esforços valem a pena.</w:t>
      </w:r>
    </w:p>
    <w:p w14:paraId="1BC81131" w14:textId="77777777" w:rsidR="0030219B" w:rsidRDefault="00345EF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Por isso, seja consciente</w:t>
      </w:r>
      <w:r w:rsidR="0030219B">
        <w:rPr>
          <w:color w:val="4472C4" w:themeColor="accent1"/>
          <w:lang w:eastAsia="pt-BR"/>
        </w:rPr>
        <w:t xml:space="preserve"> e faça a sua parte! </w:t>
      </w:r>
    </w:p>
    <w:p w14:paraId="1DC6776D" w14:textId="77777777" w:rsidR="0030219B" w:rsidRDefault="0030219B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P</w:t>
      </w:r>
      <w:r w:rsidR="00345EF8">
        <w:rPr>
          <w:color w:val="4472C4" w:themeColor="accent1"/>
          <w:lang w:eastAsia="pt-BR"/>
        </w:rPr>
        <w:t xml:space="preserve">ara além de querer ver o lobinho nas notas de 200 reais na sua certeira, queira vê-lo livre e vivo na natureza. </w:t>
      </w:r>
    </w:p>
    <w:p w14:paraId="0517C4A9" w14:textId="65483281" w:rsidR="00345EF8" w:rsidRDefault="00345EF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Lute contra a exploração indiscriminada da </w:t>
      </w:r>
      <w:r w:rsidR="00053FB5">
        <w:rPr>
          <w:color w:val="4472C4" w:themeColor="accent1"/>
          <w:lang w:eastAsia="pt-BR"/>
        </w:rPr>
        <w:t>natureza</w:t>
      </w:r>
      <w:r>
        <w:rPr>
          <w:color w:val="4472C4" w:themeColor="accent1"/>
          <w:lang w:eastAsia="pt-BR"/>
        </w:rPr>
        <w:t xml:space="preserve"> e dos recursos naturais</w:t>
      </w:r>
      <w:r w:rsidR="00053FB5">
        <w:rPr>
          <w:color w:val="4472C4" w:themeColor="accent1"/>
          <w:lang w:eastAsia="pt-BR"/>
        </w:rPr>
        <w:t xml:space="preserve">, </w:t>
      </w:r>
      <w:r w:rsidR="00255909">
        <w:rPr>
          <w:color w:val="4472C4" w:themeColor="accent1"/>
          <w:lang w:eastAsia="pt-BR"/>
        </w:rPr>
        <w:t xml:space="preserve">lute </w:t>
      </w:r>
      <w:r>
        <w:rPr>
          <w:color w:val="4472C4" w:themeColor="accent1"/>
          <w:lang w:eastAsia="pt-BR"/>
        </w:rPr>
        <w:t>contra o desmatamento, queimadas, caça, tráfico e crueldade com animais</w:t>
      </w:r>
      <w:r w:rsidR="00053FB5">
        <w:rPr>
          <w:color w:val="4472C4" w:themeColor="accent1"/>
          <w:lang w:eastAsia="pt-BR"/>
        </w:rPr>
        <w:t xml:space="preserve">... </w:t>
      </w:r>
    </w:p>
    <w:p w14:paraId="53290E10" w14:textId="2B0C1317" w:rsidR="00B511BC" w:rsidRDefault="00345EF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A</w:t>
      </w:r>
      <w:r w:rsidR="00053FB5">
        <w:rPr>
          <w:color w:val="4472C4" w:themeColor="accent1"/>
          <w:lang w:eastAsia="pt-BR"/>
        </w:rPr>
        <w:t>final, o lobo guará não vale 200 reais</w:t>
      </w:r>
      <w:r w:rsidR="0030219B">
        <w:rPr>
          <w:color w:val="4472C4" w:themeColor="accent1"/>
          <w:lang w:eastAsia="pt-BR"/>
        </w:rPr>
        <w:t>...</w:t>
      </w:r>
      <w:r w:rsidR="00053FB5">
        <w:rPr>
          <w:color w:val="4472C4" w:themeColor="accent1"/>
          <w:lang w:eastAsia="pt-BR"/>
        </w:rPr>
        <w:t xml:space="preserve"> a sua existência na natureza vale muito mais. Preserve!  </w:t>
      </w:r>
    </w:p>
    <w:p w14:paraId="1EDDD3A6" w14:textId="3F0D506F" w:rsidR="00B511BC" w:rsidRDefault="00B511BC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</w:p>
    <w:p w14:paraId="7CD396F3" w14:textId="49391988" w:rsidR="00B511BC" w:rsidRDefault="00B511BC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No bolso, ele </w:t>
      </w:r>
      <w:r w:rsidR="00345EF8">
        <w:rPr>
          <w:color w:val="4472C4" w:themeColor="accent1"/>
          <w:lang w:eastAsia="pt-BR"/>
        </w:rPr>
        <w:t>é o símbolo mais valorizado</w:t>
      </w:r>
      <w:r>
        <w:rPr>
          <w:color w:val="4472C4" w:themeColor="accent1"/>
          <w:lang w:eastAsia="pt-BR"/>
        </w:rPr>
        <w:t xml:space="preserve">... e na natureza? </w:t>
      </w:r>
    </w:p>
    <w:p w14:paraId="4D0129EF" w14:textId="2CD869C9" w:rsidR="00E267B8" w:rsidRDefault="00E267B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>Para além dos 200 reais, quanto vale a conservação dessa espécie para você?</w:t>
      </w:r>
    </w:p>
    <w:p w14:paraId="055F12FF" w14:textId="2B688559" w:rsidR="00E267B8" w:rsidRDefault="00E267B8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</w:p>
    <w:p w14:paraId="63D07076" w14:textId="02178E86" w:rsidR="00E267B8" w:rsidRDefault="005E3F09" w:rsidP="00670382">
      <w:pPr>
        <w:pStyle w:val="SemEspaamento"/>
        <w:tabs>
          <w:tab w:val="left" w:pos="6096"/>
        </w:tabs>
        <w:ind w:firstLine="708"/>
        <w:rPr>
          <w:color w:val="4472C4" w:themeColor="accent1"/>
          <w:lang w:eastAsia="pt-BR"/>
        </w:rPr>
      </w:pPr>
      <w:r>
        <w:rPr>
          <w:color w:val="4472C4" w:themeColor="accent1"/>
          <w:lang w:eastAsia="pt-BR"/>
        </w:rPr>
        <w:t xml:space="preserve">Se você está conosco nessa luta pelo bem dos animais, curta, comente, salve, compartilhe. Vamos todos nessa corrente do bem, nessa liga animalista. </w:t>
      </w:r>
    </w:p>
    <w:p w14:paraId="71DD29B6" w14:textId="091DF1C6" w:rsidR="00BF0B24" w:rsidRPr="005E3F09" w:rsidRDefault="005E3F09" w:rsidP="0050071A">
      <w:pPr>
        <w:pStyle w:val="SemEspaamento"/>
        <w:rPr>
          <w:color w:val="4472C4" w:themeColor="accent1"/>
          <w:lang w:eastAsia="pt-BR"/>
        </w:rPr>
      </w:pPr>
      <w:r w:rsidRPr="005E3F09">
        <w:rPr>
          <w:color w:val="4472C4" w:themeColor="accent1"/>
          <w:lang w:eastAsia="pt-BR"/>
        </w:rPr>
        <w:tab/>
        <w:t>Até a próxima.</w:t>
      </w:r>
    </w:p>
    <w:p w14:paraId="41507091" w14:textId="45FB4BEF" w:rsidR="00441656" w:rsidRDefault="00441656" w:rsidP="0050071A">
      <w:pPr>
        <w:pStyle w:val="SemEspaamento"/>
        <w:rPr>
          <w:rFonts w:ascii="Georgia" w:hAnsi="Georgia"/>
          <w:color w:val="333333"/>
          <w:sz w:val="29"/>
          <w:szCs w:val="29"/>
        </w:rPr>
      </w:pPr>
    </w:p>
    <w:p w14:paraId="728D80B1" w14:textId="07495F3D" w:rsidR="00441656" w:rsidRPr="00D90CF2" w:rsidRDefault="00441656" w:rsidP="0050071A">
      <w:pPr>
        <w:pStyle w:val="SemEspaamento"/>
      </w:pPr>
    </w:p>
    <w:sectPr w:rsidR="00441656" w:rsidRPr="00D90CF2" w:rsidSect="001829E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2791"/>
    <w:multiLevelType w:val="multilevel"/>
    <w:tmpl w:val="37E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F0283"/>
    <w:multiLevelType w:val="multilevel"/>
    <w:tmpl w:val="38D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B6A21"/>
    <w:multiLevelType w:val="multilevel"/>
    <w:tmpl w:val="94E6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31DE9"/>
    <w:multiLevelType w:val="multilevel"/>
    <w:tmpl w:val="78C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95F92"/>
    <w:multiLevelType w:val="multilevel"/>
    <w:tmpl w:val="3B80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E70843"/>
    <w:multiLevelType w:val="multilevel"/>
    <w:tmpl w:val="6A7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01985"/>
    <w:multiLevelType w:val="hybridMultilevel"/>
    <w:tmpl w:val="4DAC11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47332C"/>
    <w:multiLevelType w:val="multilevel"/>
    <w:tmpl w:val="C47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F2"/>
    <w:rsid w:val="00053FB5"/>
    <w:rsid w:val="000921AC"/>
    <w:rsid w:val="000A1054"/>
    <w:rsid w:val="000C6525"/>
    <w:rsid w:val="000F2B44"/>
    <w:rsid w:val="001243BB"/>
    <w:rsid w:val="001829E2"/>
    <w:rsid w:val="00244DCC"/>
    <w:rsid w:val="00255909"/>
    <w:rsid w:val="00257E12"/>
    <w:rsid w:val="0026615F"/>
    <w:rsid w:val="002E39C8"/>
    <w:rsid w:val="002F48DE"/>
    <w:rsid w:val="0030219B"/>
    <w:rsid w:val="003150BF"/>
    <w:rsid w:val="00345EF8"/>
    <w:rsid w:val="0035272E"/>
    <w:rsid w:val="00362ACA"/>
    <w:rsid w:val="00441656"/>
    <w:rsid w:val="004C3303"/>
    <w:rsid w:val="004D0791"/>
    <w:rsid w:val="004F283F"/>
    <w:rsid w:val="0050071A"/>
    <w:rsid w:val="00513B8D"/>
    <w:rsid w:val="00583277"/>
    <w:rsid w:val="005A6D18"/>
    <w:rsid w:val="005E3F09"/>
    <w:rsid w:val="005E7132"/>
    <w:rsid w:val="005E7319"/>
    <w:rsid w:val="00670382"/>
    <w:rsid w:val="006B4F64"/>
    <w:rsid w:val="006C2B02"/>
    <w:rsid w:val="0070053D"/>
    <w:rsid w:val="00700EED"/>
    <w:rsid w:val="00771561"/>
    <w:rsid w:val="007B670F"/>
    <w:rsid w:val="008353BD"/>
    <w:rsid w:val="00A6548C"/>
    <w:rsid w:val="00AA23A7"/>
    <w:rsid w:val="00AA28FD"/>
    <w:rsid w:val="00AB779E"/>
    <w:rsid w:val="00AD1F8A"/>
    <w:rsid w:val="00B21EDC"/>
    <w:rsid w:val="00B348DE"/>
    <w:rsid w:val="00B511BC"/>
    <w:rsid w:val="00B612AB"/>
    <w:rsid w:val="00BA36F6"/>
    <w:rsid w:val="00BB6081"/>
    <w:rsid w:val="00BF0B24"/>
    <w:rsid w:val="00C03792"/>
    <w:rsid w:val="00C94639"/>
    <w:rsid w:val="00CA372E"/>
    <w:rsid w:val="00CA7636"/>
    <w:rsid w:val="00CB4C86"/>
    <w:rsid w:val="00CE328A"/>
    <w:rsid w:val="00CE5A12"/>
    <w:rsid w:val="00CE6697"/>
    <w:rsid w:val="00D37A0F"/>
    <w:rsid w:val="00D6037F"/>
    <w:rsid w:val="00D90CF2"/>
    <w:rsid w:val="00E267B8"/>
    <w:rsid w:val="00EE7F32"/>
    <w:rsid w:val="00F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A114"/>
  <w15:chartTrackingRefBased/>
  <w15:docId w15:val="{E3527C34-0569-449C-8D9E-CDCB1228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F4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4639"/>
    <w:pPr>
      <w:spacing w:after="0" w:line="240" w:lineRule="auto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9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0CF2"/>
  </w:style>
  <w:style w:type="character" w:styleId="Hyperlink">
    <w:name w:val="Hyperlink"/>
    <w:basedOn w:val="Fontepargpadro"/>
    <w:uiPriority w:val="99"/>
    <w:semiHidden/>
    <w:unhideWhenUsed/>
    <w:rsid w:val="00D90CF2"/>
    <w:rPr>
      <w:color w:val="0000FF"/>
      <w:u w:val="single"/>
    </w:rPr>
  </w:style>
  <w:style w:type="paragraph" w:customStyle="1" w:styleId="content-textcontainer">
    <w:name w:val="content-text__container"/>
    <w:basedOn w:val="Normal"/>
    <w:rsid w:val="000A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1F8A"/>
    <w:rPr>
      <w:i/>
      <w:iCs/>
    </w:rPr>
  </w:style>
  <w:style w:type="paragraph" w:customStyle="1" w:styleId="font8">
    <w:name w:val="font_8"/>
    <w:basedOn w:val="Normal"/>
    <w:rsid w:val="002F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F48D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F4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2123</Words>
  <Characters>11468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Mothé</dc:creator>
  <cp:keywords/>
  <dc:description/>
  <cp:lastModifiedBy>Gabriele Mothé</cp:lastModifiedBy>
  <cp:revision>17</cp:revision>
  <dcterms:created xsi:type="dcterms:W3CDTF">2020-09-11T02:12:00Z</dcterms:created>
  <dcterms:modified xsi:type="dcterms:W3CDTF">2020-09-12T23:59:00Z</dcterms:modified>
</cp:coreProperties>
</file>