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Coleta de KT/v Renal</w:t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3.0" w:type="dxa"/>
        <w:jc w:val="left"/>
        <w:tblInd w:w="-284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9073"/>
        <w:tblGridChange w:id="0">
          <w:tblGrid>
            <w:gridCol w:w="9073"/>
          </w:tblGrid>
        </w:tblGridChange>
      </w:tblGrid>
      <w:tr>
        <w:trPr>
          <w:cantSplit w:val="0"/>
          <w:tblHeader w:val="0"/>
        </w:trPr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8"/>
                <w:szCs w:val="28"/>
                <w:rtl w:val="0"/>
              </w:rPr>
              <w:t xml:space="preserve">Material necessário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rFonts w:ascii="Times New Roman" w:cs="Times New Roman" w:eastAsia="Times New Roman" w:hAnsi="Times New Roman"/>
                <w:sz w:val="40"/>
                <w:szCs w:val="4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40"/>
                <w:szCs w:val="40"/>
                <w:rtl w:val="0"/>
              </w:rPr>
              <w:t xml:space="preserve">GARRAFA DE ÁGUA MINERAL SEM GÁS</w:t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center"/>
        <w:tblLayout w:type="fixed"/>
        <w:tblLook w:val="0600"/>
      </w:tblPr>
      <w:tblGrid>
        <w:gridCol w:w="4514"/>
        <w:gridCol w:w="4515"/>
        <w:tblGridChange w:id="0">
          <w:tblGrid>
            <w:gridCol w:w="4514"/>
            <w:gridCol w:w="4515"/>
          </w:tblGrid>
        </w:tblGridChange>
      </w:tblGrid>
      <w:tr>
        <w:trPr>
          <w:cantSplit w:val="0"/>
          <w:tblHeader w:val="0"/>
        </w:trPr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8"/>
                <w:szCs w:val="28"/>
                <w:rtl w:val="0"/>
              </w:rPr>
              <w:t xml:space="preserve">No dia anterior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8"/>
                <w:szCs w:val="28"/>
                <w:rtl w:val="0"/>
              </w:rPr>
              <w:t xml:space="preserve">No dia do exame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Desprezar primeiro xixi do dia;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Coletar somente o primeiro xixi do dia!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Coletar e armazenar a urina a partir do segundo xixi do dia;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Não esquecer de coletar e armazenar os xixis da madrugada!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0"/>
              </w:rPr>
              <w:t xml:space="preserve">Armazenar todos os xixis na garrafa de água mineral sem gás!!!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45.0" w:type="dxa"/>
        <w:jc w:val="left"/>
        <w:tblInd w:w="-16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45"/>
        <w:tblGridChange w:id="0">
          <w:tblGrid>
            <w:gridCol w:w="9045"/>
          </w:tblGrid>
        </w:tblGridChange>
      </w:tblGrid>
      <w:tr>
        <w:trPr>
          <w:cantSplit w:val="0"/>
          <w:tblHeader w:val="0"/>
        </w:trPr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01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ffffff"/>
                <w:sz w:val="40"/>
                <w:szCs w:val="4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40"/>
                <w:szCs w:val="40"/>
                <w:rtl w:val="0"/>
              </w:rPr>
              <w:t xml:space="preserve">Ramal da Diálise Peritoneal: 88124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spacing w:line="240" w:lineRule="auto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spacing w:after="40" w:line="240" w:lineRule="auto"/>
      <w:jc w:val="center"/>
      <w:rPr>
        <w:rFonts w:ascii="Times New Roman" w:cs="Times New Roman" w:eastAsia="Times New Roman" w:hAnsi="Times New Roman"/>
        <w:b w:val="1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18"/>
        <w:szCs w:val="18"/>
        <w:rtl w:val="0"/>
      </w:rPr>
      <w:t xml:space="preserve">UNIVERSIDADE DO ESTADO DO RIO DE JANEIRO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114300</wp:posOffset>
          </wp:positionV>
          <wp:extent cx="733425" cy="742950"/>
          <wp:effectExtent b="0" l="0" r="0" t="0"/>
          <wp:wrapSquare wrapText="bothSides" distB="114300" distT="114300" distL="114300" distR="114300"/>
          <wp:docPr id="5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33425" cy="7429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114300</wp:posOffset>
          </wp:positionV>
          <wp:extent cx="733425" cy="742950"/>
          <wp:effectExtent b="0" l="0" r="0" t="0"/>
          <wp:wrapSquare wrapText="bothSides" distB="114300" distT="114300" distL="114300" distR="114300"/>
          <wp:docPr id="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33425" cy="7429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4834829</wp:posOffset>
          </wp:positionH>
          <wp:positionV relativeFrom="paragraph">
            <wp:posOffset>114300</wp:posOffset>
          </wp:positionV>
          <wp:extent cx="871538" cy="871538"/>
          <wp:effectExtent b="0" l="0" r="0" t="0"/>
          <wp:wrapSquare wrapText="bothSides" distB="114300" distT="114300" distL="114300" distR="114300"/>
          <wp:docPr id="4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71538" cy="87153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114300</wp:posOffset>
          </wp:positionV>
          <wp:extent cx="733425" cy="742950"/>
          <wp:effectExtent b="0" l="0" r="0" t="0"/>
          <wp:wrapSquare wrapText="bothSides" distB="114300" distT="114300" distL="114300" distR="114300"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33425" cy="7429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114300</wp:posOffset>
          </wp:positionV>
          <wp:extent cx="733425" cy="742950"/>
          <wp:effectExtent b="0" l="0" r="0" t="0"/>
          <wp:wrapSquare wrapText="bothSides" distB="114300" distT="114300" distL="114300" distR="114300"/>
          <wp:docPr id="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33425" cy="7429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8">
    <w:pPr>
      <w:spacing w:after="40" w:line="240" w:lineRule="auto"/>
      <w:rPr>
        <w:rFonts w:ascii="Times New Roman" w:cs="Times New Roman" w:eastAsia="Times New Roman" w:hAnsi="Times New Roman"/>
        <w:b w:val="1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18"/>
        <w:szCs w:val="18"/>
        <w:rtl w:val="0"/>
      </w:rPr>
      <w:t xml:space="preserve">                     HOSPITAL UNIVERSITÁRIO PEDRO ERNESTO</w:t>
    </w:r>
  </w:p>
  <w:p w:rsidR="00000000" w:rsidDel="00000000" w:rsidP="00000000" w:rsidRDefault="00000000" w:rsidRPr="00000000" w14:paraId="00000019">
    <w:pPr>
      <w:spacing w:after="40" w:line="240" w:lineRule="auto"/>
      <w:rPr>
        <w:rFonts w:ascii="Times New Roman" w:cs="Times New Roman" w:eastAsia="Times New Roman" w:hAnsi="Times New Roman"/>
        <w:b w:val="1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18"/>
        <w:szCs w:val="18"/>
        <w:rtl w:val="0"/>
      </w:rPr>
      <w:t xml:space="preserve">                              UNIDADE DE NEFROLOGIA - CAPD</w:t>
    </w:r>
  </w:p>
  <w:p w:rsidR="00000000" w:rsidDel="00000000" w:rsidP="00000000" w:rsidRDefault="00000000" w:rsidRPr="00000000" w14:paraId="0000001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45FBC"/>
    <w:pPr>
      <w:spacing w:after="0" w:line="276" w:lineRule="auto"/>
    </w:pPr>
    <w:rPr>
      <w:rFonts w:ascii="Arial" w:cs="Arial" w:eastAsia="Arial" w:hAnsi="Arial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elacomgrade">
    <w:name w:val="Table Grid"/>
    <w:basedOn w:val="Tabelanormal"/>
    <w:uiPriority w:val="39"/>
    <w:rsid w:val="00245FBC"/>
    <w:pPr>
      <w:spacing w:after="0" w:line="240" w:lineRule="auto"/>
    </w:pPr>
    <w:rPr>
      <w:rFonts w:ascii="Arial" w:cs="Arial" w:eastAsia="Arial" w:hAnsi="Arial"/>
      <w:lang w:eastAsia="pt-B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grafodaLista">
    <w:name w:val="List Paragraph"/>
    <w:basedOn w:val="Normal"/>
    <w:uiPriority w:val="34"/>
    <w:qFormat w:val="1"/>
    <w:rsid w:val="00245FBC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20ThCP1MqFXkapDJ2NgEO0tvX7g==">AMUW2mVxfOHNINDIRDZ9MrHgJwXXg+epUs2BsWyVc7LlYn4624/o3A+iDD7TMSvyHksDLA9Tn8WJSJLXJDUEISQ4hWm/Uh2XMKw2aUeRU8MKNv3fdBxqOyM=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2022-05-08T16:34:00Z</dcterms:created>
  <dc:creator>Lucas</dc:creator>
</cp:coreProperties>
</file>