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A182" w14:textId="4995C1CF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bookmarkStart w:id="0" w:name="_Toc68113708"/>
      <w:bookmarkStart w:id="1" w:name="_Toc65418210"/>
      <w:r w:rsidRPr="009A756A">
        <w:rPr>
          <w:rFonts w:ascii="Arial" w:eastAsia="Arial" w:hAnsi="Arial" w:cs="Arial"/>
        </w:rPr>
        <w:t>UNIVERSIDADE FEDERAL DE ALAGOAS</w:t>
      </w:r>
      <w:bookmarkStart w:id="2" w:name="_Hlk80521950"/>
      <w:bookmarkEnd w:id="2"/>
      <w:r w:rsidR="007D0B6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C71F1F" wp14:editId="2F14BCA5">
                <wp:simplePos x="0" y="0"/>
                <wp:positionH relativeFrom="column">
                  <wp:posOffset>5588000</wp:posOffset>
                </wp:positionH>
                <wp:positionV relativeFrom="paragraph">
                  <wp:posOffset>-673100</wp:posOffset>
                </wp:positionV>
                <wp:extent cx="171450" cy="219075"/>
                <wp:effectExtent l="0" t="0" r="0" b="9525"/>
                <wp:wrapNone/>
                <wp:docPr id="3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" cy="219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18424E" w14:textId="77777777" w:rsidR="004E62ED" w:rsidRDefault="004E62ED" w:rsidP="00304C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C71F1F" id="Oval 2" o:spid="_x0000_s1026" style="position:absolute;left:0;text-align:left;margin-left:440pt;margin-top:-53pt;width:13.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" strokecolor="white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618424E" w14:textId="77777777" w:rsidR="004E62ED" w:rsidRDefault="004E62ED" w:rsidP="00304C4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Pr="009A756A">
        <w:rPr>
          <w:rFonts w:ascii="Arial" w:hAnsi="Arial" w:cs="Arial"/>
          <w:noProof/>
        </w:rPr>
        <w:drawing>
          <wp:anchor distT="0" distB="0" distL="114300" distR="114300" simplePos="0" relativeHeight="251652096" behindDoc="0" locked="0" layoutInCell="1" allowOverlap="1" wp14:anchorId="2E01CC5E" wp14:editId="4F97B340">
            <wp:simplePos x="0" y="0"/>
            <wp:positionH relativeFrom="column">
              <wp:posOffset>-225699</wp:posOffset>
            </wp:positionH>
            <wp:positionV relativeFrom="paragraph">
              <wp:posOffset>-234242</wp:posOffset>
            </wp:positionV>
            <wp:extent cx="1000664" cy="1000664"/>
            <wp:effectExtent l="0" t="0" r="0" b="0"/>
            <wp:wrapNone/>
            <wp:docPr id="6" name="image2.png" descr="http://www.ufal.edu.br/unidadeacademica/famed/configuracoes/FAMED%20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www.ufal.edu.br/unidadeacademica/famed/configuracoes/FAMED%20N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664" cy="1000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A756A">
        <w:rPr>
          <w:rFonts w:ascii="Arial" w:hAnsi="Arial" w:cs="Arial"/>
          <w:noProof/>
        </w:rPr>
        <w:drawing>
          <wp:anchor distT="0" distB="0" distL="114300" distR="114300" simplePos="0" relativeHeight="251653120" behindDoc="0" locked="0" layoutInCell="1" allowOverlap="1" wp14:anchorId="1897D050" wp14:editId="09C48308">
            <wp:simplePos x="0" y="0"/>
            <wp:positionH relativeFrom="column">
              <wp:posOffset>5058410</wp:posOffset>
            </wp:positionH>
            <wp:positionV relativeFrom="paragraph">
              <wp:posOffset>-368934</wp:posOffset>
            </wp:positionV>
            <wp:extent cx="702945" cy="1228090"/>
            <wp:effectExtent l="0" t="0" r="0" b="0"/>
            <wp:wrapNone/>
            <wp:docPr id="8" name="image1.png" descr="Universidade Federal de Alago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iversidade Federal de Alagoas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1228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323E002" w14:textId="77777777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 w:rsidRPr="009A756A">
        <w:rPr>
          <w:rFonts w:ascii="Arial" w:eastAsia="Arial" w:hAnsi="Arial" w:cs="Arial"/>
        </w:rPr>
        <w:t>FACULDADE DE MEDICINA – FAMED</w:t>
      </w:r>
    </w:p>
    <w:p w14:paraId="12554FDF" w14:textId="77777777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 w:rsidRPr="009A756A">
        <w:rPr>
          <w:rFonts w:ascii="Arial" w:eastAsia="Arial" w:hAnsi="Arial" w:cs="Arial"/>
        </w:rPr>
        <w:t>PROGRAMA DE PÓS-GRADUAÇÃO EM ENSINO NA SAÚDE</w:t>
      </w:r>
    </w:p>
    <w:p w14:paraId="6DE5D8C1" w14:textId="77777777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 w:rsidRPr="009A756A">
        <w:rPr>
          <w:rFonts w:ascii="Arial" w:eastAsia="Arial" w:hAnsi="Arial" w:cs="Arial"/>
        </w:rPr>
        <w:t>MESTRADO PROFISSIONAL EM ENSINO NA SAÚDE – MPES</w:t>
      </w:r>
    </w:p>
    <w:p w14:paraId="25B9648B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452E8DC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BBC1AE3" w14:textId="77777777" w:rsidR="00304C45" w:rsidRPr="007439BD" w:rsidRDefault="00304C45" w:rsidP="007439BD">
      <w:pPr>
        <w:tabs>
          <w:tab w:val="left" w:pos="7920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A603D92" w14:textId="146744CE" w:rsidR="00304C45" w:rsidRPr="007439BD" w:rsidRDefault="00304C45" w:rsidP="007439BD">
      <w:pPr>
        <w:tabs>
          <w:tab w:val="left" w:pos="7920"/>
        </w:tabs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926F256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62BC774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439BD">
        <w:rPr>
          <w:rFonts w:ascii="Arial" w:eastAsia="Arial" w:hAnsi="Arial" w:cs="Arial"/>
          <w:sz w:val="24"/>
          <w:szCs w:val="24"/>
        </w:rPr>
        <w:t>SILMARA SANTOS VIEIRA</w:t>
      </w:r>
    </w:p>
    <w:p w14:paraId="288F6A6F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0F2EE21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A63E9C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EBC993F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AC4AC06" w14:textId="7B3BF5D2" w:rsidR="00304C45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526ACE" w14:textId="77777777" w:rsidR="002B5F0E" w:rsidRPr="007439BD" w:rsidRDefault="002B5F0E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241F441" w14:textId="5AB8AF89" w:rsidR="00304C45" w:rsidRPr="007439BD" w:rsidRDefault="00EC3E68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C3E68">
        <w:rPr>
          <w:rFonts w:ascii="Arial" w:eastAsia="Arial" w:hAnsi="Arial" w:cs="Arial"/>
          <w:b/>
          <w:sz w:val="24"/>
          <w:szCs w:val="24"/>
        </w:rPr>
        <w:t>ESPAÇO DIGITAL DE DESENVOLVIMENTO DOCENTE:  RECURSOS PARA AVALIAÇÃO E FEEDBACK NO ENSINO REMOTO</w:t>
      </w:r>
    </w:p>
    <w:p w14:paraId="7744312F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1FD489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6293401" w14:textId="58C74436" w:rsidR="00304C45" w:rsidRPr="007439BD" w:rsidRDefault="00304C45" w:rsidP="007439BD">
      <w:pPr>
        <w:tabs>
          <w:tab w:val="left" w:pos="5040"/>
        </w:tabs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5BCF8F6" w14:textId="77777777" w:rsidR="00304C45" w:rsidRPr="007439BD" w:rsidRDefault="00304C45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A7ACBD" w14:textId="77777777" w:rsidR="00304C45" w:rsidRPr="007439BD" w:rsidRDefault="00304C45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49AB16B" w14:textId="77777777" w:rsidR="00304C45" w:rsidRPr="007439BD" w:rsidRDefault="00304C45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D9518C8" w14:textId="77777777" w:rsidR="00304C45" w:rsidRPr="007439BD" w:rsidRDefault="00304C45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97F8AB" w14:textId="51D6838D" w:rsidR="00EF7776" w:rsidRDefault="00EF7776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D81919D" w14:textId="77777777" w:rsidR="00D85756" w:rsidRDefault="00D85756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32577CA" w14:textId="77777777" w:rsidR="002B5F0E" w:rsidRPr="007439BD" w:rsidRDefault="002B5F0E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1277C1D" w14:textId="5F716BAE" w:rsidR="00304C45" w:rsidRDefault="00304C45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D3CD040" w14:textId="410DD927" w:rsidR="002B5F0E" w:rsidRDefault="002B5F0E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5085F5" w14:textId="77777777" w:rsidR="002B5F0E" w:rsidRPr="007439BD" w:rsidRDefault="002B5F0E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8FACF21" w14:textId="77777777" w:rsidR="00304C45" w:rsidRPr="007439BD" w:rsidRDefault="00304C45" w:rsidP="00304C45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8E8ED39" w14:textId="77777777" w:rsidR="00304C45" w:rsidRPr="007439BD" w:rsidRDefault="00304C45" w:rsidP="00304C45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439BD">
        <w:rPr>
          <w:rFonts w:ascii="Arial" w:eastAsia="Arial" w:hAnsi="Arial" w:cs="Arial"/>
          <w:sz w:val="24"/>
          <w:szCs w:val="24"/>
        </w:rPr>
        <w:t>MACEIÓ-AL</w:t>
      </w:r>
    </w:p>
    <w:p w14:paraId="3AE15B14" w14:textId="77777777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2021</w:t>
      </w:r>
    </w:p>
    <w:p w14:paraId="726FF105" w14:textId="65073711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 w:rsidRPr="009A756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312F7D7A" wp14:editId="52E38925">
            <wp:simplePos x="0" y="0"/>
            <wp:positionH relativeFrom="column">
              <wp:posOffset>-386080</wp:posOffset>
            </wp:positionH>
            <wp:positionV relativeFrom="paragraph">
              <wp:posOffset>-111760</wp:posOffset>
            </wp:positionV>
            <wp:extent cx="1000664" cy="1000664"/>
            <wp:effectExtent l="0" t="0" r="0" b="0"/>
            <wp:wrapNone/>
            <wp:docPr id="9" name="image2.png" descr="http://www.ufal.edu.br/unidadeacademica/famed/configuracoes/FAMED%20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www.ufal.edu.br/unidadeacademica/famed/configuracoes/FAMED%20N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664" cy="10006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A756A">
        <w:rPr>
          <w:rFonts w:ascii="Arial" w:eastAsia="Arial" w:hAnsi="Arial" w:cs="Arial"/>
        </w:rPr>
        <w:t>UNIVERSIDADE FEDERAL DE ALAGOAS</w:t>
      </w:r>
      <w:r w:rsidR="007D0B6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0F1F3" wp14:editId="40966756">
                <wp:simplePos x="0" y="0"/>
                <wp:positionH relativeFrom="column">
                  <wp:posOffset>5588000</wp:posOffset>
                </wp:positionH>
                <wp:positionV relativeFrom="paragraph">
                  <wp:posOffset>-673100</wp:posOffset>
                </wp:positionV>
                <wp:extent cx="229870" cy="228600"/>
                <wp:effectExtent l="0" t="0" r="0" b="0"/>
                <wp:wrapNone/>
                <wp:docPr id="3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067F9" w14:textId="77777777" w:rsidR="004E62ED" w:rsidRDefault="004E62ED" w:rsidP="00304C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50F1F3" id="Oval 3" o:spid="_x0000_s1027" style="position:absolute;left:0;text-align:left;margin-left:440pt;margin-top:-53pt;width:18.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" strokecolor="white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067F9" w14:textId="77777777" w:rsidR="004E62ED" w:rsidRDefault="004E62ED" w:rsidP="00304C4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  <w:r w:rsidRPr="009A756A">
        <w:rPr>
          <w:rFonts w:ascii="Arial" w:hAnsi="Arial" w:cs="Arial"/>
          <w:noProof/>
        </w:rPr>
        <w:drawing>
          <wp:anchor distT="0" distB="0" distL="114300" distR="114300" simplePos="0" relativeHeight="251654144" behindDoc="0" locked="0" layoutInCell="1" allowOverlap="1" wp14:anchorId="0D5EAA02" wp14:editId="7E1135F7">
            <wp:simplePos x="0" y="0"/>
            <wp:positionH relativeFrom="column">
              <wp:posOffset>5060950</wp:posOffset>
            </wp:positionH>
            <wp:positionV relativeFrom="paragraph">
              <wp:posOffset>-315594</wp:posOffset>
            </wp:positionV>
            <wp:extent cx="702945" cy="1228090"/>
            <wp:effectExtent l="0" t="0" r="0" b="0"/>
            <wp:wrapNone/>
            <wp:docPr id="10" name="image1.png" descr="Universidade Federal de Alago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iversidade Federal de Alagoas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1228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D0B6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7F881" wp14:editId="06B6DF39">
                <wp:simplePos x="0" y="0"/>
                <wp:positionH relativeFrom="column">
                  <wp:posOffset>5638800</wp:posOffset>
                </wp:positionH>
                <wp:positionV relativeFrom="paragraph">
                  <wp:posOffset>-927100</wp:posOffset>
                </wp:positionV>
                <wp:extent cx="182245" cy="233680"/>
                <wp:effectExtent l="0" t="0" r="8255" b="0"/>
                <wp:wrapNone/>
                <wp:docPr id="3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233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2EE01D" w14:textId="77777777" w:rsidR="004E62ED" w:rsidRDefault="004E62ED" w:rsidP="00304C4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77F881" id="Oval 1" o:spid="_x0000_s1028" style="position:absolute;left:0;text-align:left;margin-left:444pt;margin-top:-73pt;width:14.3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" strokecolor="white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202EE01D" w14:textId="77777777" w:rsidR="004E62ED" w:rsidRDefault="004E62ED" w:rsidP="00304C4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oval>
            </w:pict>
          </mc:Fallback>
        </mc:AlternateContent>
      </w:r>
    </w:p>
    <w:p w14:paraId="4B7E3617" w14:textId="77777777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 w:rsidRPr="009A756A">
        <w:rPr>
          <w:rFonts w:ascii="Arial" w:eastAsia="Arial" w:hAnsi="Arial" w:cs="Arial"/>
        </w:rPr>
        <w:t>FACULDADE DE MEDICINA – FAMED</w:t>
      </w:r>
    </w:p>
    <w:p w14:paraId="43EDF223" w14:textId="77777777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 w:rsidRPr="009A756A">
        <w:rPr>
          <w:rFonts w:ascii="Arial" w:eastAsia="Arial" w:hAnsi="Arial" w:cs="Arial"/>
        </w:rPr>
        <w:t>PROGRAMA DE PÓS-GRADUAÇÃO EM ENSINO NA SAÚDE</w:t>
      </w:r>
    </w:p>
    <w:p w14:paraId="1A6F0421" w14:textId="77777777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 w:rsidRPr="009A756A">
        <w:rPr>
          <w:rFonts w:ascii="Arial" w:eastAsia="Arial" w:hAnsi="Arial" w:cs="Arial"/>
        </w:rPr>
        <w:t>MESTRADO PROFISSIONAL EM ENSINO NA SAÚDE – MPES</w:t>
      </w:r>
    </w:p>
    <w:p w14:paraId="2FFE308B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5991412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CA3CCA2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2EE3160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6E91781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41E6470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439BD">
        <w:rPr>
          <w:rFonts w:ascii="Arial" w:eastAsia="Arial" w:hAnsi="Arial" w:cs="Arial"/>
          <w:sz w:val="24"/>
          <w:szCs w:val="24"/>
        </w:rPr>
        <w:t>SILMARA SANTOS VIEIRA</w:t>
      </w:r>
    </w:p>
    <w:p w14:paraId="4D00097C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1578AA00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11E6E35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96394F" w14:textId="1BA69A3E" w:rsidR="007439BD" w:rsidRPr="007439BD" w:rsidRDefault="007439BD" w:rsidP="007439BD">
      <w:pPr>
        <w:tabs>
          <w:tab w:val="left" w:pos="1215"/>
        </w:tabs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177F5C4" w14:textId="02F1E595" w:rsidR="007439BD" w:rsidRDefault="007439BD" w:rsidP="007439BD">
      <w:pPr>
        <w:tabs>
          <w:tab w:val="left" w:pos="1215"/>
        </w:tabs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877C274" w14:textId="77777777" w:rsidR="007439BD" w:rsidRPr="007439BD" w:rsidRDefault="007439BD" w:rsidP="007439BD">
      <w:pPr>
        <w:tabs>
          <w:tab w:val="left" w:pos="1215"/>
        </w:tabs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4C4B281" w14:textId="2E1847F2" w:rsidR="00304C45" w:rsidRPr="007439BD" w:rsidRDefault="00EC3E68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EC3E68">
        <w:rPr>
          <w:rFonts w:ascii="Arial" w:eastAsia="Arial" w:hAnsi="Arial" w:cs="Arial"/>
          <w:b/>
          <w:sz w:val="24"/>
          <w:szCs w:val="24"/>
        </w:rPr>
        <w:t>ESPAÇO DIGITAL DE DESENVOLVIMENTO DOCENTE:  RECURSOS PARA AVALIAÇÃO E FEEDBACK NO ENSINO REMOTO</w:t>
      </w:r>
    </w:p>
    <w:p w14:paraId="3900F507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74C4E92D" w14:textId="77777777" w:rsidR="00304C45" w:rsidRPr="007439BD" w:rsidRDefault="00304C45" w:rsidP="007439BD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132692B" w14:textId="77777777" w:rsidR="00304C45" w:rsidRPr="009A756A" w:rsidRDefault="00304C45" w:rsidP="00304C45">
      <w:pPr>
        <w:spacing w:after="0" w:line="240" w:lineRule="auto"/>
        <w:ind w:left="4956" w:firstLine="708"/>
        <w:jc w:val="both"/>
        <w:rPr>
          <w:rFonts w:ascii="Arial" w:eastAsia="Arial" w:hAnsi="Arial" w:cs="Arial"/>
          <w:sz w:val="20"/>
          <w:szCs w:val="20"/>
        </w:rPr>
      </w:pPr>
    </w:p>
    <w:p w14:paraId="45F98058" w14:textId="283A2C0D" w:rsidR="00304C45" w:rsidRPr="002B5F0E" w:rsidRDefault="006F2073" w:rsidP="00304C45">
      <w:pPr>
        <w:spacing w:after="0" w:line="240" w:lineRule="auto"/>
        <w:ind w:left="368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Produto </w:t>
      </w:r>
      <w:r w:rsidR="00304C45" w:rsidRPr="002B5F0E">
        <w:rPr>
          <w:rFonts w:ascii="Arial" w:hAnsi="Arial" w:cs="Arial"/>
          <w:sz w:val="20"/>
          <w:szCs w:val="20"/>
        </w:rPr>
        <w:t>apresentado ao Programa de Pós-Graduação em Ensino na Saúde da Faculdade de Medicina da Universidade Federal de Alagoas, como requisito para obtenção</w:t>
      </w:r>
      <w:r w:rsidR="00EC3E68">
        <w:rPr>
          <w:rFonts w:ascii="Arial" w:hAnsi="Arial" w:cs="Arial"/>
          <w:sz w:val="20"/>
          <w:szCs w:val="20"/>
        </w:rPr>
        <w:t xml:space="preserve"> parcial</w:t>
      </w:r>
      <w:r w:rsidR="00304C45" w:rsidRPr="002B5F0E">
        <w:rPr>
          <w:rFonts w:ascii="Arial" w:hAnsi="Arial" w:cs="Arial"/>
          <w:sz w:val="20"/>
          <w:szCs w:val="20"/>
        </w:rPr>
        <w:t xml:space="preserve"> do título de Mestre em Ensino na Saúde.</w:t>
      </w:r>
    </w:p>
    <w:p w14:paraId="0FBD9520" w14:textId="77777777" w:rsidR="00304C45" w:rsidRPr="002B5F0E" w:rsidRDefault="00304C45" w:rsidP="00304C45">
      <w:pPr>
        <w:spacing w:after="0" w:line="240" w:lineRule="auto"/>
        <w:ind w:left="3686"/>
        <w:jc w:val="both"/>
        <w:rPr>
          <w:rFonts w:ascii="Arial" w:eastAsia="Arial" w:hAnsi="Arial" w:cs="Arial"/>
          <w:sz w:val="20"/>
          <w:szCs w:val="20"/>
        </w:rPr>
      </w:pPr>
    </w:p>
    <w:p w14:paraId="770EA857" w14:textId="77777777" w:rsidR="00304C45" w:rsidRPr="002B5F0E" w:rsidRDefault="00304C45" w:rsidP="00304C45">
      <w:pPr>
        <w:spacing w:after="0" w:line="240" w:lineRule="auto"/>
        <w:ind w:left="3686"/>
        <w:jc w:val="both"/>
        <w:rPr>
          <w:rFonts w:ascii="Arial" w:eastAsia="Arial" w:hAnsi="Arial" w:cs="Arial"/>
          <w:sz w:val="20"/>
          <w:szCs w:val="20"/>
        </w:rPr>
      </w:pPr>
      <w:r w:rsidRPr="002B5F0E">
        <w:rPr>
          <w:rFonts w:ascii="Arial" w:eastAsia="Arial" w:hAnsi="Arial" w:cs="Arial"/>
          <w:sz w:val="20"/>
          <w:szCs w:val="20"/>
        </w:rPr>
        <w:t>Orientadora: Profa. Dra. Célia Maria Silva Pedrosa</w:t>
      </w:r>
    </w:p>
    <w:p w14:paraId="085D08E5" w14:textId="6B4125AD" w:rsidR="00304C45" w:rsidRPr="002B5F0E" w:rsidRDefault="00304C45" w:rsidP="00304C45">
      <w:pPr>
        <w:spacing w:after="0" w:line="240" w:lineRule="auto"/>
        <w:ind w:left="3686"/>
        <w:jc w:val="both"/>
        <w:rPr>
          <w:rFonts w:ascii="Arial" w:eastAsia="Arial" w:hAnsi="Arial" w:cs="Arial"/>
          <w:sz w:val="20"/>
          <w:szCs w:val="20"/>
        </w:rPr>
      </w:pPr>
      <w:r w:rsidRPr="002B5F0E">
        <w:rPr>
          <w:rFonts w:ascii="Arial" w:eastAsia="Arial" w:hAnsi="Arial" w:cs="Arial"/>
          <w:sz w:val="20"/>
          <w:szCs w:val="20"/>
        </w:rPr>
        <w:t>Coorientadora: Profa. Dra. Maria Viviane Lisboa de Vasconcelos.</w:t>
      </w:r>
    </w:p>
    <w:p w14:paraId="6E4F8205" w14:textId="77777777" w:rsidR="002B5F0E" w:rsidRPr="002B5F0E" w:rsidRDefault="002B5F0E" w:rsidP="00304C45">
      <w:pPr>
        <w:spacing w:after="0" w:line="240" w:lineRule="auto"/>
        <w:ind w:left="3686"/>
        <w:jc w:val="both"/>
        <w:rPr>
          <w:rFonts w:ascii="Arial" w:eastAsia="Arial" w:hAnsi="Arial" w:cs="Arial"/>
          <w:sz w:val="20"/>
          <w:szCs w:val="20"/>
        </w:rPr>
      </w:pPr>
    </w:p>
    <w:p w14:paraId="3D4F611F" w14:textId="6CCF7885" w:rsidR="002B5F0E" w:rsidRPr="002B5F0E" w:rsidRDefault="002B5F0E" w:rsidP="00304C45">
      <w:pPr>
        <w:spacing w:after="0" w:line="240" w:lineRule="auto"/>
        <w:ind w:left="3686"/>
        <w:jc w:val="both"/>
        <w:rPr>
          <w:rFonts w:ascii="Arial" w:eastAsia="Arial" w:hAnsi="Arial" w:cs="Arial"/>
          <w:i/>
          <w:sz w:val="20"/>
          <w:szCs w:val="20"/>
        </w:rPr>
      </w:pPr>
      <w:r w:rsidRPr="002B5F0E">
        <w:rPr>
          <w:rFonts w:ascii="Arial" w:eastAsia="Arial" w:hAnsi="Arial" w:cs="Arial"/>
          <w:sz w:val="20"/>
          <w:szCs w:val="20"/>
        </w:rPr>
        <w:t>Linha de pesquisa: C</w:t>
      </w:r>
      <w:r w:rsidRPr="002B5F0E">
        <w:rPr>
          <w:rFonts w:ascii="Arial" w:hAnsi="Arial" w:cs="Arial"/>
          <w:sz w:val="20"/>
          <w:szCs w:val="20"/>
          <w:shd w:val="clear" w:color="auto" w:fill="FFFFFF"/>
        </w:rPr>
        <w:t>urrículo e processo ensino-aprendizagem na formação em saúde (CPEAS)</w:t>
      </w:r>
    </w:p>
    <w:p w14:paraId="742AF342" w14:textId="77777777" w:rsidR="00304C45" w:rsidRPr="003163A3" w:rsidRDefault="00304C45" w:rsidP="00E03616">
      <w:pPr>
        <w:spacing w:before="234"/>
        <w:ind w:left="3704" w:right="892"/>
        <w:jc w:val="right"/>
        <w:rPr>
          <w:rFonts w:ascii="Arial" w:hAnsi="Arial" w:cs="Arial"/>
          <w:sz w:val="20"/>
        </w:rPr>
      </w:pPr>
    </w:p>
    <w:p w14:paraId="0F0C04AB" w14:textId="359143AF" w:rsidR="00304C45" w:rsidRDefault="00304C45" w:rsidP="00304C45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0DE5BF4" w14:textId="5EBC0242" w:rsidR="00292FCB" w:rsidRDefault="00292FCB" w:rsidP="00304C45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6DAF9017" w14:textId="77777777" w:rsidR="00D85756" w:rsidRDefault="00D85756" w:rsidP="00304C45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285F3CFA" w14:textId="77777777" w:rsidR="002B5F0E" w:rsidRPr="009A756A" w:rsidRDefault="002B5F0E" w:rsidP="00304C45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1FE0437D" w14:textId="77777777" w:rsidR="00304C45" w:rsidRPr="009A756A" w:rsidRDefault="00304C45" w:rsidP="00304C45">
      <w:pPr>
        <w:spacing w:after="0" w:line="360" w:lineRule="auto"/>
        <w:jc w:val="center"/>
        <w:rPr>
          <w:rFonts w:ascii="Arial" w:eastAsia="Arial" w:hAnsi="Arial" w:cs="Arial"/>
        </w:rPr>
      </w:pPr>
      <w:r w:rsidRPr="009A756A">
        <w:rPr>
          <w:rFonts w:ascii="Arial" w:eastAsia="Arial" w:hAnsi="Arial" w:cs="Arial"/>
        </w:rPr>
        <w:t>MACEIÓ-AL</w:t>
      </w:r>
    </w:p>
    <w:p w14:paraId="2D97349E" w14:textId="2BE22654" w:rsidR="003A3CCF" w:rsidRDefault="0069313E" w:rsidP="003A3CCF">
      <w:pPr>
        <w:tabs>
          <w:tab w:val="center" w:pos="4535"/>
          <w:tab w:val="left" w:pos="6120"/>
        </w:tabs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304C45">
        <w:rPr>
          <w:rFonts w:ascii="Arial" w:eastAsia="Arial" w:hAnsi="Arial" w:cs="Arial"/>
        </w:rPr>
        <w:t>202</w:t>
      </w:r>
      <w:r w:rsidR="006F2073">
        <w:rPr>
          <w:rFonts w:ascii="Arial" w:eastAsia="Arial" w:hAnsi="Arial" w:cs="Arial"/>
        </w:rPr>
        <w:t>2</w:t>
      </w:r>
      <w:r w:rsidR="00292FCB">
        <w:rPr>
          <w:rFonts w:ascii="Arial" w:eastAsia="Arial" w:hAnsi="Arial" w:cs="Arial"/>
        </w:rPr>
        <w:br w:type="page"/>
      </w:r>
    </w:p>
    <w:sdt>
      <w:sdtPr>
        <w:id w:val="1905415432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color w:val="auto"/>
          <w:sz w:val="22"/>
          <w:szCs w:val="22"/>
          <w:lang w:eastAsia="pt-BR"/>
        </w:rPr>
      </w:sdtEndPr>
      <w:sdtContent>
        <w:p w14:paraId="54BE8EA9" w14:textId="0419C8FD" w:rsidR="003A3CCF" w:rsidRPr="00EB7A15" w:rsidRDefault="00EB7A15" w:rsidP="00EB7A15">
          <w:pPr>
            <w:pStyle w:val="CabealhodoSumrio"/>
            <w:spacing w:before="0" w:line="360" w:lineRule="auto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EB7A15">
            <w:rPr>
              <w:rFonts w:ascii="Arial" w:hAnsi="Arial" w:cs="Arial"/>
              <w:color w:val="auto"/>
              <w:sz w:val="24"/>
              <w:szCs w:val="24"/>
            </w:rPr>
            <w:t>SUMÁRIO</w:t>
          </w:r>
        </w:p>
        <w:p w14:paraId="6C404682" w14:textId="77777777" w:rsidR="00EB7A15" w:rsidRPr="00EB7A15" w:rsidRDefault="00EB7A15" w:rsidP="00D85756">
          <w:pPr>
            <w:spacing w:after="0" w:line="360" w:lineRule="auto"/>
            <w:rPr>
              <w:rFonts w:ascii="Arial" w:hAnsi="Arial" w:cs="Arial"/>
              <w:sz w:val="24"/>
              <w:szCs w:val="24"/>
              <w:lang w:eastAsia="en-US"/>
            </w:rPr>
          </w:pPr>
        </w:p>
        <w:p w14:paraId="7E397D24" w14:textId="0D68EB2A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r w:rsidRPr="00EB7A15">
            <w:rPr>
              <w:rFonts w:ascii="Arial" w:hAnsi="Arial" w:cs="Arial"/>
              <w:sz w:val="24"/>
              <w:szCs w:val="24"/>
            </w:rPr>
            <w:fldChar w:fldCharType="begin"/>
          </w:r>
          <w:r w:rsidRPr="00EB7A15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EB7A15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92109204" w:history="1">
            <w:r w:rsidRPr="00EB7A15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1 PRODUTO: ESPAÇO DIGITAL DE DESENVOLVIMENTO DOCENTE:  RECURSOS PARA AVALIAÇÃO E FEEDBACK NO ENSINO REMOTO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_Toc92109204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82C18A" w14:textId="1443EB3D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05" w:history="1">
            <w:r w:rsidRPr="00EB7A15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1.1 Tipo de Produto: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_Toc92109205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47C7E3" w14:textId="15E19995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06" w:history="1">
            <w:r w:rsidRPr="00EB7A15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1.2 Público Alvo: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_Toc92109206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CC39F0" w14:textId="10CC2C24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07" w:history="1">
            <w:r w:rsidRPr="00EB7A15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1.3 Introdução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_Toc92109207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D78A60" w14:textId="6459975D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08" w:history="1">
            <w:r w:rsidRPr="00EB7A15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1.4 Objetivos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_Toc92109208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E444B7" w14:textId="087C5DCA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09" w:history="1">
            <w:r w:rsidRPr="00EB7A15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1.4.1 Objetivo geral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_Toc92109209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2CF107" w14:textId="3663D80E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10" w:history="1">
            <w:r w:rsidRPr="00EB7A15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1.4.2 Objetivos específicos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_Toc92109210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277D7F" w14:textId="37789986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11" w:history="1">
            <w:r w:rsidRPr="00EB7A15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1.5 Metodologia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_Toc92109211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0656F7" w14:textId="1735B54F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12" w:history="1">
            <w:r w:rsidRPr="00EB7A15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1.6 RESULTADOS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_Toc92109212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4315E0" w14:textId="05ACC7D6" w:rsidR="003A3CCF" w:rsidRPr="00EB7A15" w:rsidRDefault="003A3CCF" w:rsidP="00D85756">
          <w:pPr>
            <w:pStyle w:val="Sumrio1"/>
            <w:spacing w:after="0"/>
            <w:rPr>
              <w:rFonts w:ascii="Arial" w:eastAsiaTheme="minorEastAsia" w:hAnsi="Arial" w:cs="Arial"/>
              <w:noProof/>
              <w:sz w:val="24"/>
              <w:szCs w:val="24"/>
            </w:rPr>
          </w:pPr>
          <w:hyperlink w:anchor="_Toc92109213" w:history="1">
            <w:r w:rsidRPr="00EB7A15">
              <w:rPr>
                <w:rStyle w:val="Hyperlink"/>
                <w:rFonts w:ascii="Arial" w:hAnsi="Arial" w:cs="Arial"/>
                <w:b/>
                <w:bCs/>
                <w:noProof/>
                <w:sz w:val="24"/>
                <w:szCs w:val="24"/>
              </w:rPr>
              <w:t>REFERÊNCIAS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_Toc92109213 \h </w:instrTex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Pr="00EB7A15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73D465" w14:textId="0BD6D3E2" w:rsidR="003A3CCF" w:rsidRDefault="003A3CCF" w:rsidP="00D85756">
          <w:pPr>
            <w:spacing w:after="0" w:line="360" w:lineRule="auto"/>
          </w:pPr>
          <w:r w:rsidRPr="00EB7A15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7EA5593" w14:textId="0DC17F9C" w:rsidR="00292FCB" w:rsidRDefault="00292FCB">
      <w:pPr>
        <w:rPr>
          <w:rFonts w:ascii="Arial" w:eastAsia="Arial" w:hAnsi="Arial" w:cs="Arial"/>
        </w:rPr>
      </w:pPr>
    </w:p>
    <w:p w14:paraId="5349472E" w14:textId="3D3CA2CD" w:rsidR="003A3CCF" w:rsidRDefault="003A3CCF">
      <w:pPr>
        <w:rPr>
          <w:rFonts w:ascii="Arial" w:eastAsia="Arial" w:hAnsi="Arial" w:cs="Arial"/>
        </w:rPr>
      </w:pPr>
    </w:p>
    <w:p w14:paraId="5A3E6C4F" w14:textId="27CE0ABC" w:rsidR="003A3CCF" w:rsidRDefault="003A3CCF">
      <w:pPr>
        <w:rPr>
          <w:rFonts w:ascii="Arial" w:eastAsia="Arial" w:hAnsi="Arial" w:cs="Arial"/>
        </w:rPr>
      </w:pPr>
    </w:p>
    <w:p w14:paraId="267EA7B0" w14:textId="63F3D929" w:rsidR="003A3CCF" w:rsidRDefault="003A3CCF">
      <w:pPr>
        <w:rPr>
          <w:rFonts w:ascii="Arial" w:eastAsia="Arial" w:hAnsi="Arial" w:cs="Arial"/>
        </w:rPr>
      </w:pPr>
    </w:p>
    <w:p w14:paraId="1CDEEC03" w14:textId="2F10FB12" w:rsidR="003A3CCF" w:rsidRDefault="003A3CCF">
      <w:pPr>
        <w:rPr>
          <w:rFonts w:ascii="Arial" w:eastAsia="Arial" w:hAnsi="Arial" w:cs="Arial"/>
        </w:rPr>
      </w:pPr>
    </w:p>
    <w:p w14:paraId="397C9C0F" w14:textId="7C7BBFF7" w:rsidR="003A3CCF" w:rsidRDefault="003A3CCF">
      <w:pPr>
        <w:rPr>
          <w:rFonts w:ascii="Arial" w:eastAsia="Arial" w:hAnsi="Arial" w:cs="Arial"/>
        </w:rPr>
      </w:pPr>
    </w:p>
    <w:p w14:paraId="328062BD" w14:textId="0258B7D1" w:rsidR="003A3CCF" w:rsidRDefault="003A3CCF">
      <w:pPr>
        <w:rPr>
          <w:rFonts w:ascii="Arial" w:eastAsia="Arial" w:hAnsi="Arial" w:cs="Arial"/>
        </w:rPr>
      </w:pPr>
    </w:p>
    <w:p w14:paraId="20908786" w14:textId="46047E66" w:rsidR="003A3CCF" w:rsidRDefault="003A3CCF">
      <w:pPr>
        <w:rPr>
          <w:rFonts w:ascii="Arial" w:eastAsia="Arial" w:hAnsi="Arial" w:cs="Arial"/>
        </w:rPr>
      </w:pPr>
    </w:p>
    <w:p w14:paraId="3571FB07" w14:textId="70B80B90" w:rsidR="00EB7A15" w:rsidRDefault="00EB7A15">
      <w:pPr>
        <w:rPr>
          <w:rFonts w:ascii="Arial" w:eastAsia="Arial" w:hAnsi="Arial" w:cs="Arial"/>
        </w:rPr>
      </w:pPr>
    </w:p>
    <w:p w14:paraId="5FA09337" w14:textId="2E3C8138" w:rsidR="00EB7A15" w:rsidRDefault="00EB7A15">
      <w:pPr>
        <w:rPr>
          <w:rFonts w:ascii="Arial" w:eastAsia="Arial" w:hAnsi="Arial" w:cs="Arial"/>
        </w:rPr>
      </w:pPr>
    </w:p>
    <w:p w14:paraId="62360BD2" w14:textId="4E706642" w:rsidR="00EB7A15" w:rsidRDefault="00EB7A15">
      <w:pPr>
        <w:rPr>
          <w:rFonts w:ascii="Arial" w:eastAsia="Arial" w:hAnsi="Arial" w:cs="Arial"/>
        </w:rPr>
      </w:pPr>
    </w:p>
    <w:p w14:paraId="490FCC31" w14:textId="7E1941F3" w:rsidR="00EB7A15" w:rsidRDefault="00EB7A15">
      <w:pPr>
        <w:rPr>
          <w:rFonts w:ascii="Arial" w:eastAsia="Arial" w:hAnsi="Arial" w:cs="Arial"/>
        </w:rPr>
      </w:pPr>
    </w:p>
    <w:p w14:paraId="2A03F26D" w14:textId="77777777" w:rsidR="00EB7A15" w:rsidRDefault="00EB7A15">
      <w:pPr>
        <w:rPr>
          <w:rFonts w:ascii="Arial" w:eastAsia="Arial" w:hAnsi="Arial" w:cs="Arial"/>
        </w:rPr>
      </w:pPr>
    </w:p>
    <w:p w14:paraId="57666B7D" w14:textId="77777777" w:rsidR="00EB7A15" w:rsidRDefault="00EB7A15">
      <w:pPr>
        <w:rPr>
          <w:rFonts w:ascii="Arial" w:eastAsia="Arial" w:hAnsi="Arial" w:cs="Arial"/>
        </w:rPr>
        <w:sectPr w:rsidR="00EB7A15" w:rsidSect="00875BF3">
          <w:headerReference w:type="default" r:id="rId11"/>
          <w:pgSz w:w="11906" w:h="16838"/>
          <w:pgMar w:top="1701" w:right="1134" w:bottom="1134" w:left="1701" w:header="708" w:footer="708" w:gutter="0"/>
          <w:pgNumType w:start="12"/>
          <w:cols w:space="720"/>
          <w:docGrid w:linePitch="299"/>
        </w:sectPr>
      </w:pPr>
    </w:p>
    <w:p w14:paraId="668C8AA4" w14:textId="30DBD63E" w:rsidR="00814217" w:rsidRPr="00814217" w:rsidRDefault="00292FCB" w:rsidP="00CC1C4B">
      <w:pPr>
        <w:pStyle w:val="Ttulo1"/>
        <w:spacing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  <w:bookmarkStart w:id="3" w:name="_Hlk89860959"/>
      <w:bookmarkStart w:id="4" w:name="_Toc90116915"/>
      <w:bookmarkStart w:id="5" w:name="_Toc92109204"/>
      <w:bookmarkEnd w:id="0"/>
      <w:bookmarkEnd w:id="1"/>
      <w:r>
        <w:rPr>
          <w:rFonts w:ascii="Arial" w:eastAsia="Arial" w:hAnsi="Arial" w:cs="Arial"/>
          <w:b/>
          <w:color w:val="000000"/>
          <w:sz w:val="24"/>
        </w:rPr>
        <w:lastRenderedPageBreak/>
        <w:t>1</w:t>
      </w:r>
      <w:r w:rsidR="00814217" w:rsidRPr="00814217">
        <w:rPr>
          <w:rFonts w:ascii="Arial" w:eastAsia="Arial" w:hAnsi="Arial" w:cs="Arial"/>
          <w:b/>
          <w:color w:val="000000"/>
          <w:sz w:val="24"/>
        </w:rPr>
        <w:t xml:space="preserve"> </w:t>
      </w:r>
      <w:r w:rsidR="0031799C" w:rsidRPr="00814217">
        <w:rPr>
          <w:rFonts w:ascii="Arial" w:eastAsia="Arial" w:hAnsi="Arial" w:cs="Arial"/>
          <w:b/>
          <w:color w:val="000000"/>
          <w:sz w:val="24"/>
        </w:rPr>
        <w:t>PRODUTO</w:t>
      </w:r>
      <w:r w:rsidR="00814217" w:rsidRPr="00814217">
        <w:rPr>
          <w:rFonts w:ascii="Arial" w:eastAsia="Arial" w:hAnsi="Arial" w:cs="Arial"/>
          <w:b/>
          <w:color w:val="000000"/>
          <w:sz w:val="24"/>
        </w:rPr>
        <w:t xml:space="preserve">: </w:t>
      </w:r>
      <w:r w:rsidR="00715C00">
        <w:rPr>
          <w:rFonts w:ascii="Arial" w:eastAsia="Arial" w:hAnsi="Arial" w:cs="Arial"/>
          <w:b/>
          <w:color w:val="000000"/>
          <w:sz w:val="24"/>
        </w:rPr>
        <w:t>ESPAÇO DIGITAL DE</w:t>
      </w:r>
      <w:r w:rsidR="00814217" w:rsidRPr="00814217">
        <w:rPr>
          <w:rFonts w:ascii="Arial" w:eastAsia="Arial" w:hAnsi="Arial" w:cs="Arial"/>
          <w:b/>
          <w:color w:val="000000"/>
          <w:sz w:val="24"/>
        </w:rPr>
        <w:t xml:space="preserve"> DESENVOLVIMENTO DOCENTE: </w:t>
      </w:r>
      <w:r w:rsidR="00715C00">
        <w:rPr>
          <w:rFonts w:ascii="Arial" w:eastAsia="Arial" w:hAnsi="Arial" w:cs="Arial"/>
          <w:b/>
          <w:color w:val="000000"/>
          <w:sz w:val="24"/>
        </w:rPr>
        <w:t xml:space="preserve"> RECURSOS PARA </w:t>
      </w:r>
      <w:r w:rsidR="00814217" w:rsidRPr="00814217">
        <w:rPr>
          <w:rFonts w:ascii="Arial" w:eastAsia="Arial" w:hAnsi="Arial" w:cs="Arial"/>
          <w:b/>
          <w:color w:val="000000"/>
          <w:sz w:val="24"/>
        </w:rPr>
        <w:t>AVALIAÇÃO</w:t>
      </w:r>
      <w:r w:rsidR="00715C00">
        <w:rPr>
          <w:rFonts w:ascii="Arial" w:eastAsia="Arial" w:hAnsi="Arial" w:cs="Arial"/>
          <w:b/>
          <w:color w:val="000000"/>
          <w:sz w:val="24"/>
        </w:rPr>
        <w:t xml:space="preserve"> E FEEDBACK</w:t>
      </w:r>
      <w:r w:rsidR="00814217" w:rsidRPr="00814217">
        <w:rPr>
          <w:rFonts w:ascii="Arial" w:eastAsia="Arial" w:hAnsi="Arial" w:cs="Arial"/>
          <w:b/>
          <w:color w:val="000000"/>
          <w:sz w:val="24"/>
        </w:rPr>
        <w:t xml:space="preserve"> NO ENSINO REMOTO</w:t>
      </w:r>
      <w:bookmarkEnd w:id="4"/>
      <w:bookmarkEnd w:id="5"/>
      <w:r w:rsidR="00814217" w:rsidRPr="00814217">
        <w:rPr>
          <w:rFonts w:ascii="Arial" w:eastAsia="Arial" w:hAnsi="Arial" w:cs="Arial"/>
          <w:b/>
          <w:color w:val="000000"/>
          <w:sz w:val="24"/>
        </w:rPr>
        <w:t xml:space="preserve"> </w:t>
      </w:r>
    </w:p>
    <w:p w14:paraId="38AFA406" w14:textId="77777777" w:rsidR="0031799C" w:rsidRDefault="0031799C" w:rsidP="00CC1C4B">
      <w:pPr>
        <w:pStyle w:val="Ttulo1"/>
        <w:spacing w:line="360" w:lineRule="auto"/>
        <w:rPr>
          <w:rFonts w:ascii="Arial" w:eastAsia="Arial" w:hAnsi="Arial" w:cs="Arial"/>
          <w:b/>
          <w:color w:val="000000"/>
          <w:sz w:val="24"/>
        </w:rPr>
      </w:pPr>
    </w:p>
    <w:p w14:paraId="453449FA" w14:textId="1D4E57DA" w:rsidR="00814217" w:rsidRDefault="00292FCB" w:rsidP="00CC1C4B">
      <w:pPr>
        <w:pStyle w:val="Ttulo1"/>
        <w:spacing w:line="360" w:lineRule="auto"/>
        <w:rPr>
          <w:rFonts w:ascii="Arial" w:eastAsia="Arial" w:hAnsi="Arial" w:cs="Arial"/>
          <w:b/>
          <w:color w:val="000000"/>
          <w:sz w:val="24"/>
        </w:rPr>
      </w:pPr>
      <w:bookmarkStart w:id="6" w:name="_Toc90116916"/>
      <w:bookmarkStart w:id="7" w:name="_Toc92109205"/>
      <w:r>
        <w:rPr>
          <w:rFonts w:ascii="Arial" w:eastAsia="Arial" w:hAnsi="Arial" w:cs="Arial"/>
          <w:b/>
          <w:color w:val="000000"/>
          <w:sz w:val="24"/>
        </w:rPr>
        <w:t>1.1</w:t>
      </w:r>
      <w:r w:rsidR="00814217">
        <w:rPr>
          <w:rFonts w:ascii="Arial" w:eastAsia="Arial" w:hAnsi="Arial" w:cs="Arial"/>
          <w:b/>
          <w:color w:val="000000"/>
          <w:sz w:val="24"/>
        </w:rPr>
        <w:t xml:space="preserve"> Tipo de Produto:</w:t>
      </w:r>
      <w:bookmarkEnd w:id="6"/>
      <w:bookmarkEnd w:id="7"/>
    </w:p>
    <w:p w14:paraId="0206E6D2" w14:textId="77777777" w:rsidR="00814217" w:rsidRPr="00A867BF" w:rsidRDefault="00814217" w:rsidP="00CC1C4B">
      <w:pPr>
        <w:spacing w:after="0" w:line="360" w:lineRule="auto"/>
      </w:pPr>
    </w:p>
    <w:p w14:paraId="5DD1C873" w14:textId="77777777" w:rsidR="00814217" w:rsidRDefault="00814217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 w:rsidRPr="002A05E4">
        <w:rPr>
          <w:rFonts w:ascii="Arial" w:eastAsia="Arial" w:hAnsi="Arial" w:cs="Arial"/>
          <w:color w:val="000000"/>
          <w:sz w:val="24"/>
          <w:szCs w:val="24"/>
        </w:rPr>
        <w:t>Intervenção educacional</w:t>
      </w:r>
    </w:p>
    <w:p w14:paraId="5403CC87" w14:textId="77777777" w:rsidR="00814217" w:rsidRDefault="00814217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0CA4557" w14:textId="580F85C4" w:rsidR="00814217" w:rsidRPr="00CC1C4B" w:rsidRDefault="00292FCB" w:rsidP="00CC1C4B">
      <w:pPr>
        <w:pStyle w:val="Ttulo1"/>
        <w:spacing w:line="360" w:lineRule="auto"/>
        <w:rPr>
          <w:rFonts w:ascii="Arial" w:eastAsia="Arial" w:hAnsi="Arial" w:cs="Arial"/>
          <w:b/>
          <w:color w:val="000000"/>
          <w:sz w:val="24"/>
        </w:rPr>
      </w:pPr>
      <w:bookmarkStart w:id="8" w:name="_Toc90116917"/>
      <w:bookmarkStart w:id="9" w:name="_Toc92109206"/>
      <w:r>
        <w:rPr>
          <w:rFonts w:ascii="Arial" w:eastAsia="Arial" w:hAnsi="Arial" w:cs="Arial"/>
          <w:b/>
          <w:color w:val="000000"/>
          <w:sz w:val="24"/>
        </w:rPr>
        <w:t>1.</w:t>
      </w:r>
      <w:r w:rsidR="00814217" w:rsidRPr="00CC1C4B">
        <w:rPr>
          <w:rFonts w:ascii="Arial" w:eastAsia="Arial" w:hAnsi="Arial" w:cs="Arial"/>
          <w:b/>
          <w:color w:val="000000"/>
          <w:sz w:val="24"/>
        </w:rPr>
        <w:t>2 Público Alvo:</w:t>
      </w:r>
      <w:bookmarkEnd w:id="8"/>
      <w:bookmarkEnd w:id="9"/>
    </w:p>
    <w:p w14:paraId="5AD2DC77" w14:textId="77777777" w:rsidR="00814217" w:rsidRPr="00CC1C4B" w:rsidRDefault="00814217" w:rsidP="00CC1C4B">
      <w:pPr>
        <w:spacing w:after="0" w:line="360" w:lineRule="auto"/>
        <w:rPr>
          <w:sz w:val="24"/>
          <w:szCs w:val="24"/>
        </w:rPr>
      </w:pPr>
    </w:p>
    <w:p w14:paraId="6660B478" w14:textId="77777777" w:rsidR="00814217" w:rsidRPr="00CC1C4B" w:rsidRDefault="00814217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CC1C4B">
        <w:rPr>
          <w:rFonts w:ascii="Arial" w:eastAsia="Arial" w:hAnsi="Arial" w:cs="Arial"/>
          <w:color w:val="000000"/>
          <w:sz w:val="24"/>
          <w:szCs w:val="24"/>
        </w:rPr>
        <w:t>Docentes do curso de graduação em enfermagem</w:t>
      </w:r>
    </w:p>
    <w:p w14:paraId="26F8475F" w14:textId="77777777" w:rsidR="0031799C" w:rsidRPr="00CC1C4B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after="0" w:line="360" w:lineRule="auto"/>
        <w:ind w:left="10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DD6D0F2" w14:textId="14945EA4" w:rsidR="0031799C" w:rsidRPr="00CC1C4B" w:rsidRDefault="00292FCB" w:rsidP="00CC1C4B">
      <w:pPr>
        <w:pStyle w:val="Ttulo1"/>
        <w:spacing w:line="360" w:lineRule="auto"/>
        <w:rPr>
          <w:rFonts w:ascii="Arial" w:eastAsia="Arial" w:hAnsi="Arial" w:cs="Arial"/>
          <w:b/>
          <w:color w:val="000000"/>
          <w:sz w:val="24"/>
        </w:rPr>
      </w:pPr>
      <w:bookmarkStart w:id="10" w:name="_Toc90116918"/>
      <w:bookmarkStart w:id="11" w:name="_Toc92109207"/>
      <w:r>
        <w:rPr>
          <w:rFonts w:ascii="Arial" w:eastAsia="Arial" w:hAnsi="Arial" w:cs="Arial"/>
          <w:b/>
          <w:color w:val="000000"/>
          <w:sz w:val="24"/>
        </w:rPr>
        <w:t>1</w:t>
      </w:r>
      <w:r w:rsidR="00814217" w:rsidRPr="00CC1C4B">
        <w:rPr>
          <w:rFonts w:ascii="Arial" w:eastAsia="Arial" w:hAnsi="Arial" w:cs="Arial"/>
          <w:b/>
          <w:color w:val="000000"/>
          <w:sz w:val="24"/>
        </w:rPr>
        <w:t>.3 Introdução</w:t>
      </w:r>
      <w:bookmarkEnd w:id="10"/>
      <w:bookmarkEnd w:id="11"/>
    </w:p>
    <w:p w14:paraId="551A87B0" w14:textId="77777777" w:rsidR="0031799C" w:rsidRPr="00CC1C4B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after="0" w:line="360" w:lineRule="auto"/>
        <w:ind w:left="10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5D4587B" w14:textId="617F3F65" w:rsidR="0031799C" w:rsidRPr="00CC1C4B" w:rsidRDefault="001F31AA" w:rsidP="00CC1C4B">
      <w:pPr>
        <w:spacing w:after="0" w:line="36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CC1C4B">
        <w:rPr>
          <w:rFonts w:ascii="Arial" w:eastAsia="Arial" w:hAnsi="Arial" w:cs="Arial"/>
          <w:color w:val="000000"/>
          <w:sz w:val="24"/>
          <w:szCs w:val="24"/>
        </w:rPr>
        <w:t>A elaboração de produtos educacionais surge</w:t>
      </w:r>
      <w:r w:rsidR="0031799C" w:rsidRPr="00CC1C4B">
        <w:rPr>
          <w:rFonts w:ascii="Arial" w:eastAsia="Arial" w:hAnsi="Arial" w:cs="Arial"/>
          <w:color w:val="000000"/>
          <w:sz w:val="24"/>
          <w:szCs w:val="24"/>
        </w:rPr>
        <w:t xml:space="preserve"> a partir das necessidades evidenciadas pela análise dos dados descritos na pesquisa para dissertação de mestrado da intitulada “</w:t>
      </w:r>
      <w:r w:rsidR="00577DCD" w:rsidRPr="00CC1C4B">
        <w:rPr>
          <w:rFonts w:ascii="Arial" w:eastAsia="Arial" w:hAnsi="Arial" w:cs="Arial"/>
          <w:bCs/>
          <w:sz w:val="24"/>
          <w:szCs w:val="24"/>
        </w:rPr>
        <w:t xml:space="preserve">RECURSOS DIGITAIS PARA AVALIAÇÃO E </w:t>
      </w:r>
      <w:r w:rsidR="00577DCD" w:rsidRPr="00CC1C4B">
        <w:rPr>
          <w:rFonts w:ascii="Arial" w:eastAsia="Arial" w:hAnsi="Arial" w:cs="Arial"/>
          <w:bCs/>
          <w:i/>
          <w:sz w:val="24"/>
          <w:szCs w:val="24"/>
        </w:rPr>
        <w:t xml:space="preserve">FEEDBACK </w:t>
      </w:r>
      <w:r w:rsidR="00577DCD" w:rsidRPr="00CC1C4B">
        <w:rPr>
          <w:rFonts w:ascii="Arial" w:eastAsia="Arial" w:hAnsi="Arial" w:cs="Arial"/>
          <w:bCs/>
          <w:sz w:val="24"/>
          <w:szCs w:val="24"/>
        </w:rPr>
        <w:t>DO ENSINO E APRENDIZAGEM NO CURSO DE GRADUAÇÃO EM ENFERMAGEM</w:t>
      </w:r>
      <w:r w:rsidR="0031799C" w:rsidRPr="00CC1C4B">
        <w:rPr>
          <w:rFonts w:ascii="Arial" w:eastAsia="Arial" w:hAnsi="Arial" w:cs="Arial"/>
          <w:b/>
          <w:sz w:val="24"/>
          <w:szCs w:val="24"/>
        </w:rPr>
        <w:t xml:space="preserve">”.  </w:t>
      </w:r>
      <w:r w:rsidR="0031799C" w:rsidRPr="00CC1C4B">
        <w:rPr>
          <w:rFonts w:ascii="Arial" w:eastAsia="Arial" w:hAnsi="Arial" w:cs="Arial"/>
          <w:sz w:val="24"/>
          <w:szCs w:val="24"/>
        </w:rPr>
        <w:t>A realização do produto apresenta-se com requisito indispensável para</w:t>
      </w:r>
      <w:r w:rsidR="0031799C" w:rsidRPr="00CC1C4B">
        <w:rPr>
          <w:rFonts w:ascii="Arial" w:hAnsi="Arial" w:cs="Arial"/>
          <w:color w:val="000000"/>
          <w:sz w:val="24"/>
          <w:szCs w:val="24"/>
        </w:rPr>
        <w:t xml:space="preserve"> obtenção do título de mestre do Programa de Pós-Graduação em Ensino na Saúde da Faculdade de Medicina (FAMED) da Universidade Federal de Alagoas (UFAL).  </w:t>
      </w:r>
    </w:p>
    <w:p w14:paraId="6E5355F3" w14:textId="77777777" w:rsidR="0031799C" w:rsidRPr="00CC1C4B" w:rsidRDefault="0031799C" w:rsidP="00CC1C4B">
      <w:pPr>
        <w:pStyle w:val="NormalWeb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color w:val="000000"/>
        </w:rPr>
      </w:pPr>
      <w:r w:rsidRPr="00CC1C4B">
        <w:rPr>
          <w:rFonts w:ascii="Arial" w:hAnsi="Arial" w:cs="Arial"/>
          <w:color w:val="000000"/>
        </w:rPr>
        <w:t xml:space="preserve">Consideram-se produto educacional objetos produzidos para a educação com a finalidade de promover a aprendizagem para os alunos ou fomento na formação dos professores. </w:t>
      </w:r>
    </w:p>
    <w:p w14:paraId="0E154171" w14:textId="3D8FD27B" w:rsidR="0031799C" w:rsidRPr="00CC1C4B" w:rsidRDefault="0031799C" w:rsidP="00CC1C4B">
      <w:pPr>
        <w:pStyle w:val="NormalWeb"/>
        <w:spacing w:before="0" w:beforeAutospacing="0" w:after="0" w:afterAutospacing="0" w:line="360" w:lineRule="auto"/>
        <w:ind w:firstLine="851"/>
        <w:jc w:val="both"/>
      </w:pPr>
      <w:r w:rsidRPr="00CC1C4B">
        <w:rPr>
          <w:rFonts w:ascii="Arial" w:hAnsi="Arial" w:cs="Arial"/>
          <w:color w:val="000000"/>
        </w:rPr>
        <w:t>Este produto te</w:t>
      </w:r>
      <w:r w:rsidR="00BA4974">
        <w:rPr>
          <w:rFonts w:ascii="Arial" w:hAnsi="Arial" w:cs="Arial"/>
          <w:color w:val="000000"/>
        </w:rPr>
        <w:t>m como principal característica</w:t>
      </w:r>
      <w:r w:rsidRPr="00CC1C4B">
        <w:rPr>
          <w:rFonts w:ascii="Arial" w:hAnsi="Arial" w:cs="Arial"/>
          <w:color w:val="000000"/>
        </w:rPr>
        <w:t xml:space="preserve"> a formação docente voltada para a avaliação e </w:t>
      </w:r>
      <w:r w:rsidRPr="00CC1C4B">
        <w:rPr>
          <w:rFonts w:ascii="Arial" w:hAnsi="Arial" w:cs="Arial"/>
          <w:i/>
          <w:color w:val="000000"/>
        </w:rPr>
        <w:t>feedback</w:t>
      </w:r>
      <w:r w:rsidRPr="00CC1C4B">
        <w:rPr>
          <w:rFonts w:ascii="Arial" w:hAnsi="Arial" w:cs="Arial"/>
          <w:color w:val="000000"/>
        </w:rPr>
        <w:t xml:space="preserve"> mediado por tecnologia, o qual originou um produto desenvolvido em duas etapas, a primeira refere-se </w:t>
      </w:r>
      <w:r w:rsidR="00F15AC8" w:rsidRPr="00CC1C4B">
        <w:rPr>
          <w:rFonts w:ascii="Arial" w:hAnsi="Arial" w:cs="Arial"/>
          <w:color w:val="000000"/>
        </w:rPr>
        <w:t>à</w:t>
      </w:r>
      <w:r w:rsidRPr="00CC1C4B">
        <w:rPr>
          <w:rFonts w:ascii="Arial" w:hAnsi="Arial" w:cs="Arial"/>
          <w:color w:val="000000"/>
        </w:rPr>
        <w:t xml:space="preserve"> criação de ambiente virtual de aprendizagem na plataforma do </w:t>
      </w:r>
      <w:r w:rsidRPr="00CC1C4B">
        <w:rPr>
          <w:rFonts w:ascii="Arial" w:hAnsi="Arial" w:cs="Arial"/>
          <w:i/>
          <w:color w:val="000000"/>
        </w:rPr>
        <w:t xml:space="preserve">Google </w:t>
      </w:r>
      <w:r w:rsidR="001F31AA" w:rsidRPr="00CC1C4B">
        <w:rPr>
          <w:rFonts w:ascii="Arial" w:hAnsi="Arial" w:cs="Arial"/>
          <w:i/>
          <w:color w:val="000000"/>
        </w:rPr>
        <w:t>classroom</w:t>
      </w:r>
      <w:r w:rsidR="001F31AA" w:rsidRPr="00CC1C4B">
        <w:rPr>
          <w:rFonts w:ascii="Arial" w:hAnsi="Arial" w:cs="Arial"/>
          <w:color w:val="000000"/>
        </w:rPr>
        <w:t>; enquanto</w:t>
      </w:r>
      <w:r w:rsidRPr="00CC1C4B">
        <w:rPr>
          <w:rFonts w:ascii="Arial" w:hAnsi="Arial" w:cs="Arial"/>
          <w:color w:val="000000"/>
        </w:rPr>
        <w:t xml:space="preserve"> a segunda etapa é uma oficina de formação docente acerca das ferramentas de avaliação e feedback no ensino remoto no curso de enfermagem. A descrição de ambos está estrutura por meio dos tópicos: título, </w:t>
      </w:r>
      <w:r w:rsidR="003E5475" w:rsidRPr="00CC1C4B">
        <w:rPr>
          <w:rFonts w:ascii="Arial" w:hAnsi="Arial" w:cs="Arial"/>
          <w:color w:val="000000"/>
        </w:rPr>
        <w:t>tipo, justificativas</w:t>
      </w:r>
      <w:r w:rsidRPr="00CC1C4B">
        <w:rPr>
          <w:rFonts w:ascii="Arial" w:hAnsi="Arial" w:cs="Arial"/>
          <w:color w:val="000000"/>
        </w:rPr>
        <w:t>, público-alvo, objetivo, metodologia e resultados esperados, apresentado abaixo.</w:t>
      </w:r>
    </w:p>
    <w:p w14:paraId="607C50C2" w14:textId="412AC0D4" w:rsidR="0031799C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after="0" w:line="360" w:lineRule="auto"/>
        <w:ind w:left="100"/>
        <w:rPr>
          <w:rFonts w:ascii="Arial" w:eastAsia="Arial" w:hAnsi="Arial" w:cs="Arial"/>
          <w:color w:val="000000"/>
          <w:sz w:val="24"/>
          <w:szCs w:val="24"/>
        </w:rPr>
      </w:pPr>
    </w:p>
    <w:p w14:paraId="2034527E" w14:textId="77777777" w:rsidR="00CC1C4B" w:rsidRPr="00CC1C4B" w:rsidRDefault="00CC1C4B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1"/>
        </w:tabs>
        <w:spacing w:after="0" w:line="360" w:lineRule="auto"/>
        <w:ind w:left="100"/>
        <w:rPr>
          <w:rFonts w:ascii="Arial" w:eastAsia="Arial" w:hAnsi="Arial" w:cs="Arial"/>
          <w:color w:val="000000"/>
          <w:sz w:val="24"/>
          <w:szCs w:val="24"/>
        </w:rPr>
      </w:pPr>
    </w:p>
    <w:p w14:paraId="1C3311F9" w14:textId="571E0031" w:rsidR="0031799C" w:rsidRPr="00CC1C4B" w:rsidRDefault="00292FCB" w:rsidP="00CC1C4B">
      <w:pPr>
        <w:pStyle w:val="Ttulo1"/>
        <w:spacing w:line="360" w:lineRule="auto"/>
        <w:jc w:val="both"/>
        <w:rPr>
          <w:rFonts w:ascii="Arial" w:eastAsia="Arial" w:hAnsi="Arial" w:cs="Arial"/>
          <w:b/>
          <w:color w:val="000000"/>
          <w:sz w:val="24"/>
        </w:rPr>
      </w:pPr>
      <w:bookmarkStart w:id="12" w:name="_Toc90116919"/>
      <w:bookmarkStart w:id="13" w:name="_Toc92109208"/>
      <w:r>
        <w:rPr>
          <w:rFonts w:ascii="Arial" w:eastAsia="Arial" w:hAnsi="Arial" w:cs="Arial"/>
          <w:b/>
          <w:color w:val="000000"/>
          <w:sz w:val="24"/>
        </w:rPr>
        <w:lastRenderedPageBreak/>
        <w:t>1</w:t>
      </w:r>
      <w:r w:rsidR="00814217" w:rsidRPr="00CC1C4B">
        <w:rPr>
          <w:rFonts w:ascii="Arial" w:eastAsia="Arial" w:hAnsi="Arial" w:cs="Arial"/>
          <w:b/>
          <w:color w:val="000000"/>
          <w:sz w:val="24"/>
        </w:rPr>
        <w:t>.4 Objetivos</w:t>
      </w:r>
      <w:bookmarkEnd w:id="12"/>
      <w:bookmarkEnd w:id="13"/>
    </w:p>
    <w:p w14:paraId="6E453BB8" w14:textId="77777777" w:rsidR="00814217" w:rsidRPr="00CC1C4B" w:rsidRDefault="00814217" w:rsidP="00CC1C4B">
      <w:pPr>
        <w:spacing w:after="0" w:line="360" w:lineRule="auto"/>
        <w:jc w:val="both"/>
        <w:rPr>
          <w:sz w:val="24"/>
          <w:szCs w:val="24"/>
        </w:rPr>
      </w:pPr>
    </w:p>
    <w:p w14:paraId="7110FFDF" w14:textId="7FE174A1" w:rsidR="0031799C" w:rsidRPr="00CC1C4B" w:rsidRDefault="00292FCB" w:rsidP="00CC1C4B">
      <w:pPr>
        <w:pStyle w:val="Ttulo1"/>
        <w:spacing w:line="360" w:lineRule="auto"/>
        <w:jc w:val="both"/>
        <w:rPr>
          <w:rFonts w:ascii="Arial" w:eastAsia="Arial" w:hAnsi="Arial" w:cs="Arial"/>
          <w:b/>
          <w:color w:val="212121"/>
          <w:sz w:val="24"/>
        </w:rPr>
      </w:pPr>
      <w:bookmarkStart w:id="14" w:name="_Toc90116920"/>
      <w:bookmarkStart w:id="15" w:name="_Toc92109209"/>
      <w:r>
        <w:rPr>
          <w:rFonts w:ascii="Arial" w:eastAsia="Arial" w:hAnsi="Arial" w:cs="Arial"/>
          <w:b/>
          <w:color w:val="212121"/>
          <w:sz w:val="24"/>
        </w:rPr>
        <w:t>1</w:t>
      </w:r>
      <w:r w:rsidR="00814217" w:rsidRPr="00CC1C4B">
        <w:rPr>
          <w:rFonts w:ascii="Arial" w:eastAsia="Arial" w:hAnsi="Arial" w:cs="Arial"/>
          <w:b/>
          <w:color w:val="212121"/>
          <w:sz w:val="24"/>
        </w:rPr>
        <w:t xml:space="preserve">.4.1 </w:t>
      </w:r>
      <w:r w:rsidR="0031799C" w:rsidRPr="00CC1C4B">
        <w:rPr>
          <w:rFonts w:ascii="Arial" w:eastAsia="Arial" w:hAnsi="Arial" w:cs="Arial"/>
          <w:b/>
          <w:color w:val="212121"/>
          <w:sz w:val="24"/>
        </w:rPr>
        <w:t>Objetivo geral</w:t>
      </w:r>
      <w:bookmarkEnd w:id="14"/>
      <w:bookmarkEnd w:id="15"/>
    </w:p>
    <w:p w14:paraId="3434FBEF" w14:textId="4C60D028" w:rsidR="0031799C" w:rsidRPr="00CC1C4B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Cs/>
          <w:color w:val="212121"/>
          <w:sz w:val="24"/>
          <w:szCs w:val="24"/>
        </w:rPr>
      </w:pPr>
      <w:r w:rsidRPr="00CC1C4B">
        <w:rPr>
          <w:rFonts w:ascii="Arial" w:eastAsia="Arial" w:hAnsi="Arial" w:cs="Arial"/>
          <w:color w:val="212121"/>
          <w:sz w:val="24"/>
          <w:szCs w:val="24"/>
        </w:rPr>
        <w:t>Promover o desenvolvimento de habilidades docentes voltadas para avaliação e feedback</w:t>
      </w:r>
      <w:r w:rsidR="00385C0E" w:rsidRPr="00CC1C4B">
        <w:rPr>
          <w:rFonts w:ascii="Arial" w:eastAsia="Arial" w:hAnsi="Arial" w:cs="Arial"/>
          <w:b/>
          <w:color w:val="212121"/>
          <w:sz w:val="24"/>
          <w:szCs w:val="24"/>
        </w:rPr>
        <w:t xml:space="preserve"> </w:t>
      </w:r>
      <w:r w:rsidR="00C51E1F" w:rsidRPr="006510F7">
        <w:rPr>
          <w:rFonts w:ascii="Arial" w:eastAsia="Arial" w:hAnsi="Arial" w:cs="Arial"/>
          <w:bCs/>
          <w:color w:val="212121"/>
          <w:sz w:val="24"/>
          <w:szCs w:val="24"/>
        </w:rPr>
        <w:t>com a utilização de</w:t>
      </w:r>
      <w:r w:rsidR="00C51E1F">
        <w:rPr>
          <w:rFonts w:ascii="Arial" w:eastAsia="Arial" w:hAnsi="Arial" w:cs="Arial"/>
          <w:bCs/>
          <w:color w:val="212121"/>
          <w:sz w:val="24"/>
          <w:szCs w:val="24"/>
        </w:rPr>
        <w:t xml:space="preserve"> </w:t>
      </w:r>
      <w:r w:rsidR="00385C0E" w:rsidRPr="00CC1C4B">
        <w:rPr>
          <w:rFonts w:ascii="Arial" w:eastAsia="Arial" w:hAnsi="Arial" w:cs="Arial"/>
          <w:bCs/>
          <w:color w:val="212121"/>
          <w:sz w:val="24"/>
          <w:szCs w:val="24"/>
        </w:rPr>
        <w:t>recursos digitais</w:t>
      </w:r>
    </w:p>
    <w:p w14:paraId="6FB1C548" w14:textId="77777777" w:rsidR="0031799C" w:rsidRPr="00CC1C4B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EA439C" w14:textId="63481263" w:rsidR="0031799C" w:rsidRPr="00CC1C4B" w:rsidRDefault="00292FCB" w:rsidP="00CC1C4B">
      <w:pPr>
        <w:pStyle w:val="Ttulo1"/>
        <w:spacing w:line="360" w:lineRule="auto"/>
        <w:jc w:val="both"/>
        <w:rPr>
          <w:rFonts w:ascii="Arial" w:eastAsia="Arial" w:hAnsi="Arial" w:cs="Arial"/>
          <w:b/>
          <w:color w:val="212121"/>
          <w:sz w:val="24"/>
        </w:rPr>
      </w:pPr>
      <w:bookmarkStart w:id="16" w:name="_Toc90116921"/>
      <w:bookmarkStart w:id="17" w:name="_Toc92109210"/>
      <w:r>
        <w:rPr>
          <w:rFonts w:ascii="Arial" w:eastAsia="Arial" w:hAnsi="Arial" w:cs="Arial"/>
          <w:b/>
          <w:color w:val="212121"/>
          <w:sz w:val="24"/>
        </w:rPr>
        <w:t>1</w:t>
      </w:r>
      <w:r w:rsidR="00814217" w:rsidRPr="00CC1C4B">
        <w:rPr>
          <w:rFonts w:ascii="Arial" w:eastAsia="Arial" w:hAnsi="Arial" w:cs="Arial"/>
          <w:b/>
          <w:color w:val="212121"/>
          <w:sz w:val="24"/>
        </w:rPr>
        <w:t xml:space="preserve">.4.2 </w:t>
      </w:r>
      <w:r w:rsidR="0031799C" w:rsidRPr="00CC1C4B">
        <w:rPr>
          <w:rFonts w:ascii="Arial" w:eastAsia="Arial" w:hAnsi="Arial" w:cs="Arial"/>
          <w:b/>
          <w:color w:val="212121"/>
          <w:sz w:val="24"/>
        </w:rPr>
        <w:t>Objetivos</w:t>
      </w:r>
      <w:r w:rsidR="007250A3" w:rsidRPr="00CC1C4B">
        <w:rPr>
          <w:rFonts w:ascii="Arial" w:eastAsia="Arial" w:hAnsi="Arial" w:cs="Arial"/>
          <w:b/>
          <w:color w:val="212121"/>
          <w:sz w:val="24"/>
        </w:rPr>
        <w:t xml:space="preserve"> </w:t>
      </w:r>
      <w:r w:rsidR="005D461B" w:rsidRPr="00CC1C4B">
        <w:rPr>
          <w:rFonts w:ascii="Arial" w:eastAsia="Arial" w:hAnsi="Arial" w:cs="Arial"/>
          <w:b/>
          <w:color w:val="212121"/>
          <w:sz w:val="24"/>
        </w:rPr>
        <w:t>específicos</w:t>
      </w:r>
      <w:bookmarkEnd w:id="16"/>
      <w:bookmarkEnd w:id="17"/>
    </w:p>
    <w:p w14:paraId="6330733D" w14:textId="77777777" w:rsidR="0031799C" w:rsidRPr="00CC1C4B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/>
        <w:jc w:val="both"/>
        <w:rPr>
          <w:rFonts w:ascii="Arial" w:eastAsia="Arial" w:hAnsi="Arial" w:cs="Arial"/>
          <w:b/>
          <w:color w:val="212121"/>
          <w:sz w:val="24"/>
          <w:szCs w:val="24"/>
        </w:rPr>
      </w:pPr>
    </w:p>
    <w:p w14:paraId="54C1D482" w14:textId="3A0835D6" w:rsidR="0031799C" w:rsidRPr="00CC1C4B" w:rsidRDefault="0031799C" w:rsidP="00CC1C4B">
      <w:pPr>
        <w:pStyle w:val="Pargrafoda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60" w:lineRule="auto"/>
        <w:ind w:left="567" w:right="373"/>
        <w:contextualSpacing w:val="0"/>
        <w:jc w:val="both"/>
        <w:rPr>
          <w:rFonts w:ascii="Arial" w:eastAsia="Arial" w:hAnsi="Arial" w:cs="Arial"/>
          <w:color w:val="212121"/>
          <w:sz w:val="24"/>
          <w:szCs w:val="24"/>
        </w:rPr>
      </w:pPr>
      <w:r w:rsidRPr="00CC1C4B">
        <w:rPr>
          <w:rFonts w:ascii="Arial" w:eastAsia="Arial" w:hAnsi="Arial" w:cs="Arial"/>
          <w:color w:val="212121"/>
          <w:sz w:val="24"/>
          <w:szCs w:val="24"/>
        </w:rPr>
        <w:t>Aprimorar o saber docente em avaliação e feedback</w:t>
      </w:r>
      <w:r w:rsidR="00385C0E" w:rsidRPr="00CC1C4B">
        <w:rPr>
          <w:rFonts w:ascii="Arial" w:eastAsia="Arial" w:hAnsi="Arial" w:cs="Arial"/>
          <w:color w:val="212121"/>
          <w:sz w:val="24"/>
          <w:szCs w:val="24"/>
        </w:rPr>
        <w:t xml:space="preserve"> recursos digitais</w:t>
      </w:r>
      <w:r w:rsidRPr="00CC1C4B">
        <w:rPr>
          <w:rFonts w:ascii="Arial" w:eastAsia="Arial" w:hAnsi="Arial" w:cs="Arial"/>
          <w:color w:val="212121"/>
          <w:sz w:val="24"/>
          <w:szCs w:val="24"/>
        </w:rPr>
        <w:t>, por meio de uma oficina on-line;</w:t>
      </w:r>
    </w:p>
    <w:p w14:paraId="2B0267E7" w14:textId="5AD0DCF7" w:rsidR="0031799C" w:rsidRPr="00CC1C4B" w:rsidRDefault="0031799C" w:rsidP="00CC1C4B">
      <w:pPr>
        <w:pStyle w:val="Pargrafoda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60" w:lineRule="auto"/>
        <w:ind w:left="567" w:right="373"/>
        <w:contextualSpacing w:val="0"/>
        <w:jc w:val="both"/>
        <w:rPr>
          <w:rFonts w:ascii="Arial" w:eastAsia="Arial" w:hAnsi="Arial" w:cs="Arial"/>
          <w:i/>
          <w:color w:val="212121"/>
          <w:sz w:val="24"/>
          <w:szCs w:val="24"/>
        </w:rPr>
      </w:pPr>
      <w:r w:rsidRPr="00CC1C4B">
        <w:rPr>
          <w:rFonts w:ascii="Arial" w:eastAsia="Arial" w:hAnsi="Arial" w:cs="Arial"/>
          <w:color w:val="212121"/>
          <w:sz w:val="24"/>
          <w:szCs w:val="24"/>
        </w:rPr>
        <w:t xml:space="preserve">Construir um espaço virtual de </w:t>
      </w:r>
      <w:r w:rsidR="00F15AC8" w:rsidRPr="00CC1C4B">
        <w:rPr>
          <w:rFonts w:ascii="Arial" w:eastAsia="Arial" w:hAnsi="Arial" w:cs="Arial"/>
          <w:color w:val="212121"/>
          <w:sz w:val="24"/>
          <w:szCs w:val="24"/>
        </w:rPr>
        <w:t>referência</w:t>
      </w:r>
      <w:r w:rsidRPr="00CC1C4B">
        <w:rPr>
          <w:rFonts w:ascii="Arial" w:eastAsia="Arial" w:hAnsi="Arial" w:cs="Arial"/>
          <w:color w:val="212121"/>
          <w:sz w:val="24"/>
          <w:szCs w:val="24"/>
        </w:rPr>
        <w:t xml:space="preserve"> para os docentes na busca tutoria</w:t>
      </w:r>
      <w:r w:rsidR="00385C0E" w:rsidRPr="00CC1C4B">
        <w:rPr>
          <w:rFonts w:ascii="Arial" w:eastAsia="Arial" w:hAnsi="Arial" w:cs="Arial"/>
          <w:color w:val="212121"/>
          <w:sz w:val="24"/>
          <w:szCs w:val="24"/>
        </w:rPr>
        <w:t>i</w:t>
      </w:r>
      <w:r w:rsidRPr="00CC1C4B">
        <w:rPr>
          <w:rFonts w:ascii="Arial" w:eastAsia="Arial" w:hAnsi="Arial" w:cs="Arial"/>
          <w:color w:val="212121"/>
          <w:sz w:val="24"/>
          <w:szCs w:val="24"/>
        </w:rPr>
        <w:t xml:space="preserve">s e materiais sobre tecnologia para educação em saúde na plataforma do </w:t>
      </w:r>
      <w:r w:rsidRPr="00CC1C4B">
        <w:rPr>
          <w:rFonts w:ascii="Arial" w:eastAsia="Arial" w:hAnsi="Arial" w:cs="Arial"/>
          <w:i/>
          <w:color w:val="212121"/>
          <w:sz w:val="24"/>
          <w:szCs w:val="24"/>
        </w:rPr>
        <w:t>google</w:t>
      </w:r>
      <w:r w:rsidR="007250A3" w:rsidRPr="00CC1C4B">
        <w:rPr>
          <w:rFonts w:ascii="Arial" w:eastAsia="Arial" w:hAnsi="Arial" w:cs="Arial"/>
          <w:i/>
          <w:color w:val="212121"/>
          <w:sz w:val="24"/>
          <w:szCs w:val="24"/>
        </w:rPr>
        <w:t xml:space="preserve"> </w:t>
      </w:r>
      <w:r w:rsidRPr="00CC1C4B">
        <w:rPr>
          <w:rFonts w:ascii="Arial" w:eastAsia="Arial" w:hAnsi="Arial" w:cs="Arial"/>
          <w:i/>
          <w:color w:val="212121"/>
          <w:sz w:val="24"/>
          <w:szCs w:val="24"/>
        </w:rPr>
        <w:t>classroom;</w:t>
      </w:r>
    </w:p>
    <w:p w14:paraId="1658D93E" w14:textId="434DA392" w:rsidR="0031799C" w:rsidRPr="00CC1C4B" w:rsidRDefault="0031799C" w:rsidP="00CC1C4B">
      <w:pPr>
        <w:pStyle w:val="Pargrafoda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60" w:lineRule="auto"/>
        <w:ind w:left="567" w:right="373"/>
        <w:contextualSpacing w:val="0"/>
        <w:jc w:val="both"/>
        <w:rPr>
          <w:rFonts w:ascii="Arial" w:eastAsia="Arial" w:hAnsi="Arial" w:cs="Arial"/>
          <w:color w:val="212121"/>
          <w:sz w:val="24"/>
          <w:szCs w:val="24"/>
        </w:rPr>
      </w:pPr>
      <w:r w:rsidRPr="00CC1C4B">
        <w:rPr>
          <w:rFonts w:ascii="Arial" w:eastAsia="Arial" w:hAnsi="Arial" w:cs="Arial"/>
          <w:iCs/>
          <w:color w:val="212121"/>
          <w:sz w:val="24"/>
          <w:szCs w:val="24"/>
        </w:rPr>
        <w:t>Apresentar</w:t>
      </w:r>
      <w:r w:rsidRPr="00CC1C4B">
        <w:rPr>
          <w:rFonts w:ascii="Arial" w:eastAsia="Arial" w:hAnsi="Arial" w:cs="Arial"/>
          <w:i/>
          <w:color w:val="212121"/>
          <w:sz w:val="24"/>
          <w:szCs w:val="24"/>
        </w:rPr>
        <w:t xml:space="preserve"> as ferr</w:t>
      </w:r>
      <w:r w:rsidR="005D461B" w:rsidRPr="00CC1C4B">
        <w:rPr>
          <w:rFonts w:ascii="Arial" w:eastAsia="Arial" w:hAnsi="Arial" w:cs="Arial"/>
          <w:i/>
          <w:color w:val="212121"/>
          <w:sz w:val="24"/>
          <w:szCs w:val="24"/>
        </w:rPr>
        <w:t>a</w:t>
      </w:r>
      <w:r w:rsidRPr="00CC1C4B">
        <w:rPr>
          <w:rFonts w:ascii="Arial" w:eastAsia="Arial" w:hAnsi="Arial" w:cs="Arial"/>
          <w:i/>
          <w:color w:val="212121"/>
          <w:sz w:val="24"/>
          <w:szCs w:val="24"/>
        </w:rPr>
        <w:t>mentas google</w:t>
      </w:r>
      <w:r w:rsidR="007250A3" w:rsidRPr="00CC1C4B">
        <w:rPr>
          <w:rFonts w:ascii="Arial" w:eastAsia="Arial" w:hAnsi="Arial" w:cs="Arial"/>
          <w:i/>
          <w:color w:val="212121"/>
          <w:sz w:val="24"/>
          <w:szCs w:val="24"/>
        </w:rPr>
        <w:t xml:space="preserve"> </w:t>
      </w:r>
      <w:proofErr w:type="spellStart"/>
      <w:r w:rsidRPr="00CC1C4B">
        <w:rPr>
          <w:rFonts w:ascii="Arial" w:eastAsia="Arial" w:hAnsi="Arial" w:cs="Arial"/>
          <w:i/>
          <w:color w:val="212121"/>
          <w:sz w:val="24"/>
          <w:szCs w:val="24"/>
        </w:rPr>
        <w:t>forms</w:t>
      </w:r>
      <w:proofErr w:type="spellEnd"/>
      <w:r w:rsidRPr="00CC1C4B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proofErr w:type="spellStart"/>
      <w:r w:rsidRPr="00CC1C4B">
        <w:rPr>
          <w:rFonts w:ascii="Arial" w:eastAsia="Arial" w:hAnsi="Arial" w:cs="Arial"/>
          <w:i/>
          <w:color w:val="212121"/>
          <w:sz w:val="24"/>
          <w:szCs w:val="24"/>
        </w:rPr>
        <w:t>mentimeter</w:t>
      </w:r>
      <w:proofErr w:type="spellEnd"/>
      <w:r w:rsidRPr="00CC1C4B">
        <w:rPr>
          <w:rFonts w:ascii="Arial" w:eastAsia="Arial" w:hAnsi="Arial" w:cs="Arial"/>
          <w:i/>
          <w:color w:val="212121"/>
          <w:sz w:val="24"/>
          <w:szCs w:val="24"/>
        </w:rPr>
        <w:t xml:space="preserve">, </w:t>
      </w:r>
      <w:proofErr w:type="spellStart"/>
      <w:r w:rsidRPr="00CC1C4B">
        <w:rPr>
          <w:rFonts w:ascii="Arial" w:eastAsia="Arial" w:hAnsi="Arial" w:cs="Arial"/>
          <w:i/>
          <w:color w:val="212121"/>
          <w:sz w:val="24"/>
          <w:szCs w:val="24"/>
        </w:rPr>
        <w:t>Wordwall</w:t>
      </w:r>
      <w:proofErr w:type="spellEnd"/>
      <w:r w:rsidRPr="00CC1C4B">
        <w:rPr>
          <w:rFonts w:ascii="Arial" w:eastAsia="Arial" w:hAnsi="Arial" w:cs="Arial"/>
          <w:color w:val="212121"/>
          <w:sz w:val="24"/>
          <w:szCs w:val="24"/>
        </w:rPr>
        <w:t xml:space="preserve"> como recurso digital para avaliação </w:t>
      </w:r>
      <w:r w:rsidR="005D461B" w:rsidRPr="00CC1C4B">
        <w:rPr>
          <w:rFonts w:ascii="Arial" w:eastAsia="Arial" w:hAnsi="Arial" w:cs="Arial"/>
          <w:color w:val="212121"/>
          <w:sz w:val="24"/>
          <w:szCs w:val="24"/>
        </w:rPr>
        <w:t>diagnostica</w:t>
      </w:r>
      <w:r w:rsidRPr="00CC1C4B">
        <w:rPr>
          <w:rFonts w:ascii="Arial" w:eastAsia="Arial" w:hAnsi="Arial" w:cs="Arial"/>
          <w:color w:val="212121"/>
          <w:sz w:val="24"/>
          <w:szCs w:val="24"/>
        </w:rPr>
        <w:t>, formativa e somativa;</w:t>
      </w:r>
      <w:r w:rsidR="00647492" w:rsidRPr="00CC1C4B">
        <w:rPr>
          <w:rFonts w:ascii="Arial" w:eastAsia="Arial" w:hAnsi="Arial" w:cs="Arial"/>
          <w:color w:val="212121"/>
          <w:sz w:val="24"/>
          <w:szCs w:val="24"/>
        </w:rPr>
        <w:t xml:space="preserve"> no espaço virtual </w:t>
      </w:r>
      <w:r w:rsidRPr="00CC1C4B">
        <w:rPr>
          <w:rFonts w:ascii="Arial" w:eastAsia="Arial" w:hAnsi="Arial" w:cs="Arial"/>
          <w:color w:val="212121"/>
          <w:sz w:val="24"/>
          <w:szCs w:val="24"/>
        </w:rPr>
        <w:t>e</w:t>
      </w:r>
    </w:p>
    <w:p w14:paraId="6992EE92" w14:textId="77777777" w:rsidR="0031799C" w:rsidRPr="00CC1C4B" w:rsidRDefault="0031799C" w:rsidP="00CC1C4B">
      <w:pPr>
        <w:pStyle w:val="PargrafodaLista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60" w:lineRule="auto"/>
        <w:ind w:left="567" w:right="373"/>
        <w:contextualSpacing w:val="0"/>
        <w:jc w:val="both"/>
        <w:rPr>
          <w:rFonts w:ascii="Arial" w:eastAsia="Arial" w:hAnsi="Arial" w:cs="Arial"/>
          <w:color w:val="212121"/>
          <w:sz w:val="24"/>
          <w:szCs w:val="24"/>
        </w:rPr>
      </w:pPr>
      <w:r w:rsidRPr="00CC1C4B">
        <w:rPr>
          <w:rFonts w:ascii="Arial" w:eastAsia="Arial" w:hAnsi="Arial" w:cs="Arial"/>
          <w:color w:val="212121"/>
          <w:sz w:val="24"/>
          <w:szCs w:val="24"/>
        </w:rPr>
        <w:t xml:space="preserve">Disponibilizar um instrumento de avaliação para </w:t>
      </w:r>
      <w:r w:rsidR="005D461B" w:rsidRPr="00CC1C4B">
        <w:rPr>
          <w:rFonts w:ascii="Arial" w:eastAsia="Arial" w:hAnsi="Arial" w:cs="Arial"/>
          <w:color w:val="212121"/>
          <w:sz w:val="24"/>
          <w:szCs w:val="24"/>
        </w:rPr>
        <w:t>Webnários</w:t>
      </w:r>
    </w:p>
    <w:p w14:paraId="44D74914" w14:textId="77777777" w:rsidR="0031799C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left="359" w:right="373" w:firstLine="706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121B6FA4" w14:textId="04955AF0" w:rsidR="0031799C" w:rsidRDefault="00292FCB" w:rsidP="00CC1C4B">
      <w:pPr>
        <w:pStyle w:val="Ttulo1"/>
        <w:spacing w:after="40" w:line="360" w:lineRule="auto"/>
        <w:rPr>
          <w:rFonts w:ascii="Arial" w:eastAsia="Arial" w:hAnsi="Arial" w:cs="Arial"/>
          <w:b/>
          <w:color w:val="212121"/>
          <w:sz w:val="24"/>
        </w:rPr>
      </w:pPr>
      <w:bookmarkStart w:id="18" w:name="_Toc90116922"/>
      <w:bookmarkStart w:id="19" w:name="_Toc92109211"/>
      <w:r>
        <w:rPr>
          <w:rFonts w:ascii="Arial" w:eastAsia="Arial" w:hAnsi="Arial" w:cs="Arial"/>
          <w:b/>
          <w:color w:val="212121"/>
          <w:sz w:val="24"/>
        </w:rPr>
        <w:t>1</w:t>
      </w:r>
      <w:r w:rsidR="00814217">
        <w:rPr>
          <w:rFonts w:ascii="Arial" w:eastAsia="Arial" w:hAnsi="Arial" w:cs="Arial"/>
          <w:b/>
          <w:color w:val="212121"/>
          <w:sz w:val="24"/>
        </w:rPr>
        <w:t xml:space="preserve">.5 </w:t>
      </w:r>
      <w:r w:rsidR="0031799C">
        <w:rPr>
          <w:rFonts w:ascii="Arial" w:eastAsia="Arial" w:hAnsi="Arial" w:cs="Arial"/>
          <w:b/>
          <w:color w:val="212121"/>
          <w:sz w:val="24"/>
        </w:rPr>
        <w:t>Metodologia</w:t>
      </w:r>
      <w:bookmarkEnd w:id="18"/>
      <w:bookmarkEnd w:id="19"/>
    </w:p>
    <w:p w14:paraId="4196A538" w14:textId="77777777" w:rsidR="0031799C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right="373"/>
        <w:jc w:val="both"/>
        <w:rPr>
          <w:rFonts w:ascii="Arial" w:eastAsia="Arial" w:hAnsi="Arial" w:cs="Arial"/>
          <w:b/>
          <w:color w:val="212121"/>
          <w:sz w:val="24"/>
          <w:szCs w:val="24"/>
        </w:rPr>
      </w:pPr>
    </w:p>
    <w:p w14:paraId="4B4D297D" w14:textId="77777777" w:rsidR="0031799C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right="373" w:firstLine="708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O planejamento da intervenção pedagógica</w:t>
      </w:r>
      <w:r w:rsidR="00A12A3E">
        <w:rPr>
          <w:rFonts w:ascii="Arial" w:eastAsia="Arial" w:hAnsi="Arial" w:cs="Arial"/>
          <w:color w:val="212121"/>
          <w:sz w:val="24"/>
          <w:szCs w:val="24"/>
        </w:rPr>
        <w:t xml:space="preserve"> ocorreu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após a realização do diagnóstico situacional, por meio de um questionário que teve as respostas analisadas com base na análise de conteúdo de </w:t>
      </w:r>
      <w:proofErr w:type="spellStart"/>
      <w:r>
        <w:rPr>
          <w:rFonts w:ascii="Arial" w:eastAsia="Arial" w:hAnsi="Arial" w:cs="Arial"/>
          <w:color w:val="212121"/>
          <w:sz w:val="24"/>
          <w:szCs w:val="24"/>
        </w:rPr>
        <w:t>Laurencen</w:t>
      </w:r>
      <w:proofErr w:type="spellEnd"/>
      <w:r w:rsidR="00B5441C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Bardin (2016). Nesta análise, observa-se a necessidade de formação docente voltada para avaliação do ensino remoto, assim como o desenvolvimento de novas habilidades com recursos digitais que tenham a finalidade auxiliar na avaliação formativa do estudante, dando ao </w:t>
      </w:r>
      <w:r w:rsidR="00A12A3E">
        <w:rPr>
          <w:rFonts w:ascii="Arial" w:eastAsia="Arial" w:hAnsi="Arial" w:cs="Arial"/>
          <w:color w:val="212121"/>
          <w:sz w:val="24"/>
          <w:szCs w:val="24"/>
        </w:rPr>
        <w:t>docente mais recurso didático para compor a avaliação somativa ao fim de cada semestre</w:t>
      </w:r>
      <w:r>
        <w:rPr>
          <w:rFonts w:ascii="Arial" w:eastAsia="Arial" w:hAnsi="Arial" w:cs="Arial"/>
          <w:color w:val="212121"/>
          <w:sz w:val="24"/>
          <w:szCs w:val="24"/>
        </w:rPr>
        <w:t>.</w:t>
      </w:r>
    </w:p>
    <w:p w14:paraId="6A3D7993" w14:textId="089B4072" w:rsidR="0031799C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right="373" w:firstLine="72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 xml:space="preserve">Para a construção o espaço virtual, </w:t>
      </w:r>
      <w:r w:rsidR="002D6643">
        <w:rPr>
          <w:rFonts w:ascii="Arial" w:eastAsia="Arial" w:hAnsi="Arial" w:cs="Arial"/>
          <w:color w:val="212121"/>
          <w:sz w:val="24"/>
          <w:szCs w:val="24"/>
        </w:rPr>
        <w:t>utilizamos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a plataforma do </w:t>
      </w:r>
      <w:r w:rsidR="003E5475">
        <w:rPr>
          <w:rFonts w:ascii="Arial" w:eastAsia="Arial" w:hAnsi="Arial" w:cs="Arial"/>
          <w:color w:val="212121"/>
          <w:sz w:val="24"/>
          <w:szCs w:val="24"/>
        </w:rPr>
        <w:t>G</w:t>
      </w:r>
      <w:r>
        <w:rPr>
          <w:rFonts w:ascii="Arial" w:eastAsia="Arial" w:hAnsi="Arial" w:cs="Arial"/>
          <w:color w:val="212121"/>
          <w:sz w:val="24"/>
          <w:szCs w:val="24"/>
        </w:rPr>
        <w:t>oogle</w:t>
      </w:r>
      <w:r w:rsidR="003E5475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classroom que consi</w:t>
      </w:r>
      <w:r w:rsidR="00910F04"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te numa sala de aula </w:t>
      </w:r>
      <w:r w:rsidR="001F31AA">
        <w:rPr>
          <w:rFonts w:ascii="Arial" w:eastAsia="Arial" w:hAnsi="Arial" w:cs="Arial"/>
          <w:color w:val="212121"/>
          <w:sz w:val="24"/>
          <w:szCs w:val="24"/>
        </w:rPr>
        <w:t>on-line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disponível pelo link:</w:t>
      </w:r>
      <w:r w:rsidR="00EB7A15">
        <w:rPr>
          <w:rFonts w:ascii="Arial" w:eastAsia="Arial" w:hAnsi="Arial" w:cs="Arial"/>
          <w:sz w:val="24"/>
          <w:szCs w:val="24"/>
        </w:rPr>
        <w:t xml:space="preserve"> </w:t>
      </w:r>
      <w:r w:rsidR="00EB7A15" w:rsidRPr="00EB7A15">
        <w:rPr>
          <w:rFonts w:ascii="Arial" w:eastAsia="Arial" w:hAnsi="Arial" w:cs="Arial"/>
          <w:sz w:val="24"/>
          <w:szCs w:val="24"/>
        </w:rPr>
        <w:t>https://classroom.google.com/c/MzM2NDAwMjg5OTg1?cjc=ucee2dc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, que permite a interação com facilitadoras e demais docentes </w:t>
      </w:r>
      <w:r w:rsidRPr="00035CBF">
        <w:rPr>
          <w:rFonts w:ascii="Arial" w:hAnsi="Arial" w:cs="Arial"/>
          <w:sz w:val="24"/>
          <w:szCs w:val="24"/>
        </w:rPr>
        <w:t xml:space="preserve">para realização de atividades síncronas e </w:t>
      </w:r>
      <w:r w:rsidR="00910F04" w:rsidRPr="00035CBF">
        <w:rPr>
          <w:rFonts w:ascii="Arial" w:hAnsi="Arial" w:cs="Arial"/>
          <w:sz w:val="24"/>
          <w:szCs w:val="24"/>
        </w:rPr>
        <w:t>assíncronas</w:t>
      </w:r>
      <w:r w:rsidRPr="00035CBF">
        <w:rPr>
          <w:rFonts w:ascii="Arial" w:hAnsi="Arial" w:cs="Arial"/>
          <w:sz w:val="24"/>
          <w:szCs w:val="24"/>
        </w:rPr>
        <w:t xml:space="preserve">. A </w:t>
      </w:r>
      <w:r>
        <w:rPr>
          <w:rFonts w:ascii="Arial" w:hAnsi="Arial" w:cs="Arial"/>
          <w:sz w:val="24"/>
          <w:szCs w:val="24"/>
        </w:rPr>
        <w:t xml:space="preserve">escolha por essa plataforma ocorreu por ser tratar de </w:t>
      </w:r>
      <w:r>
        <w:rPr>
          <w:rFonts w:ascii="Arial" w:hAnsi="Arial" w:cs="Arial"/>
          <w:sz w:val="24"/>
          <w:szCs w:val="24"/>
        </w:rPr>
        <w:lastRenderedPageBreak/>
        <w:t>uma ferramenta gratuita, disponível</w:t>
      </w:r>
      <w:r w:rsidRPr="00035CBF">
        <w:rPr>
          <w:rFonts w:ascii="Arial" w:hAnsi="Arial" w:cs="Arial"/>
          <w:sz w:val="24"/>
          <w:szCs w:val="24"/>
        </w:rPr>
        <w:t xml:space="preserve"> todos os </w:t>
      </w:r>
      <w:r w:rsidR="00910F04" w:rsidRPr="00035CBF">
        <w:rPr>
          <w:rFonts w:ascii="Arial" w:hAnsi="Arial" w:cs="Arial"/>
          <w:sz w:val="24"/>
          <w:szCs w:val="24"/>
        </w:rPr>
        <w:t>usuários</w:t>
      </w:r>
      <w:r w:rsidR="005D461B">
        <w:rPr>
          <w:rFonts w:ascii="Arial" w:hAnsi="Arial" w:cs="Arial"/>
          <w:sz w:val="24"/>
          <w:szCs w:val="24"/>
        </w:rPr>
        <w:t xml:space="preserve"> e permite acesso </w:t>
      </w:r>
      <w:r w:rsidRPr="00035CBF">
        <w:rPr>
          <w:rFonts w:ascii="Arial" w:hAnsi="Arial" w:cs="Arial"/>
          <w:sz w:val="24"/>
          <w:szCs w:val="24"/>
        </w:rPr>
        <w:t>pelo computador, na versão web, ou pelo celular, com aplicativos para </w:t>
      </w:r>
      <w:r w:rsidRPr="00F15AC8">
        <w:rPr>
          <w:rFonts w:ascii="Arial" w:hAnsi="Arial" w:cs="Arial"/>
          <w:sz w:val="24"/>
          <w:szCs w:val="24"/>
        </w:rPr>
        <w:t>Android</w:t>
      </w:r>
      <w:r w:rsidRPr="00035CBF">
        <w:rPr>
          <w:rFonts w:ascii="Arial" w:hAnsi="Arial" w:cs="Arial"/>
          <w:sz w:val="24"/>
          <w:szCs w:val="24"/>
        </w:rPr>
        <w:t> e </w:t>
      </w:r>
      <w:r w:rsidRPr="00F15AC8">
        <w:rPr>
          <w:rFonts w:ascii="Arial" w:hAnsi="Arial" w:cs="Arial"/>
          <w:sz w:val="24"/>
          <w:szCs w:val="24"/>
        </w:rPr>
        <w:t>iOS</w:t>
      </w:r>
      <w:r>
        <w:rPr>
          <w:rFonts w:ascii="Arial" w:hAnsi="Arial" w:cs="Arial"/>
          <w:sz w:val="24"/>
          <w:szCs w:val="24"/>
        </w:rPr>
        <w:t>.  Além disso, quando há postagem no ambiente virtual todos os usuários recebem a notificação via e-mail. Os links, arquivos de todos os formatos, inclusive os vídeos ficam armazenado no drive do google, possibilitando melhor acesso e organização do conteúdo enviado.</w:t>
      </w:r>
    </w:p>
    <w:p w14:paraId="38A1101C" w14:textId="77777777" w:rsidR="0031799C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right="373" w:firstLine="72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 xml:space="preserve">Para construção da sala de aula </w:t>
      </w:r>
      <w:r w:rsidR="001F31AA">
        <w:rPr>
          <w:rFonts w:ascii="Arial" w:eastAsia="Arial" w:hAnsi="Arial" w:cs="Arial"/>
          <w:color w:val="212121"/>
          <w:sz w:val="24"/>
          <w:szCs w:val="24"/>
        </w:rPr>
        <w:t>on-line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alguns passos precisam ser executados, como apresentados a seguir:</w:t>
      </w:r>
    </w:p>
    <w:p w14:paraId="15F3CD07" w14:textId="77777777" w:rsidR="0031799C" w:rsidRDefault="0031799C" w:rsidP="00CC1C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0" w:line="360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450D4AA0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 w:rsidRPr="00E55CC6">
        <w:rPr>
          <w:rFonts w:ascii="Arial" w:eastAsia="Arial" w:hAnsi="Arial" w:cs="Arial"/>
          <w:b/>
          <w:color w:val="212121"/>
          <w:sz w:val="24"/>
          <w:szCs w:val="24"/>
        </w:rPr>
        <w:t>Passo 1: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Criar uma conta de e-mail. </w:t>
      </w:r>
    </w:p>
    <w:p w14:paraId="29F4C819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noProof/>
          <w:color w:val="212121"/>
          <w:sz w:val="24"/>
          <w:szCs w:val="24"/>
        </w:rPr>
        <w:drawing>
          <wp:inline distT="0" distB="0" distL="0" distR="0" wp14:anchorId="5275BA0D" wp14:editId="4BA3E3F9">
            <wp:extent cx="4542304" cy="1876097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084" cy="187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AD371B" w14:textId="77777777" w:rsidR="0031799C" w:rsidRPr="00CA5D56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4"/>
        <w:rPr>
          <w:rFonts w:ascii="Arial" w:eastAsia="Arial" w:hAnsi="Arial" w:cs="Arial"/>
          <w:color w:val="212121"/>
          <w:sz w:val="18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 xml:space="preserve">Acesso pelo link:  </w:t>
      </w:r>
      <w:r w:rsidRPr="004C1666">
        <w:rPr>
          <w:rFonts w:ascii="Arial" w:eastAsia="Arial" w:hAnsi="Arial" w:cs="Arial"/>
          <w:sz w:val="18"/>
          <w:szCs w:val="24"/>
        </w:rPr>
        <w:t>https://accounts.google.com/signup/v2/webcreateaccount?continue=https%3A%2F%2Faccounts.google.com%2FManageAccount%3Fnc%3D1&amp;hl=pt_br&amp;flowName=GlifWebSignIn&amp;flowEntry=SignUp</w:t>
      </w:r>
    </w:p>
    <w:p w14:paraId="296C406B" w14:textId="77777777" w:rsidR="00154F03" w:rsidRDefault="00154F03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b/>
          <w:color w:val="212121"/>
          <w:sz w:val="24"/>
          <w:szCs w:val="24"/>
        </w:rPr>
      </w:pPr>
    </w:p>
    <w:p w14:paraId="02D6927F" w14:textId="32BD7633" w:rsidR="0031799C" w:rsidRDefault="007D0B63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noProof/>
          <w:color w:val="21212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CF0C2" wp14:editId="7096E6C0">
                <wp:simplePos x="0" y="0"/>
                <wp:positionH relativeFrom="column">
                  <wp:posOffset>5339715</wp:posOffset>
                </wp:positionH>
                <wp:positionV relativeFrom="paragraph">
                  <wp:posOffset>974090</wp:posOffset>
                </wp:positionV>
                <wp:extent cx="238125" cy="276225"/>
                <wp:effectExtent l="0" t="0" r="9525" b="9525"/>
                <wp:wrapNone/>
                <wp:docPr id="3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76225"/>
                        </a:xfrm>
                        <a:prstGeom prst="flowChartConnector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8743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6" o:spid="_x0000_s1026" type="#_x0000_t120" style="position:absolute;margin-left:420.45pt;margin-top:76.7pt;width:1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" fillcolor="#eaf1dd [662]" strokecolor="#eeece1 [3214]"/>
            </w:pict>
          </mc:Fallback>
        </mc:AlternateContent>
      </w:r>
      <w:r w:rsidR="0031799C" w:rsidRPr="00CA5D56">
        <w:rPr>
          <w:rFonts w:ascii="Arial" w:eastAsia="Arial" w:hAnsi="Arial" w:cs="Arial"/>
          <w:b/>
          <w:color w:val="212121"/>
          <w:sz w:val="24"/>
          <w:szCs w:val="24"/>
        </w:rPr>
        <w:t>Passo 2:</w:t>
      </w:r>
      <w:r w:rsidR="0031799C">
        <w:rPr>
          <w:rFonts w:ascii="Arial" w:eastAsia="Arial" w:hAnsi="Arial" w:cs="Arial"/>
          <w:color w:val="212121"/>
          <w:sz w:val="24"/>
          <w:szCs w:val="24"/>
        </w:rPr>
        <w:t xml:space="preserve"> Acessar o e-mail, em seguida clique no google Apps e escolha o google sala de aula.</w:t>
      </w:r>
    </w:p>
    <w:p w14:paraId="153E0834" w14:textId="51637BF2" w:rsidR="00154F03" w:rsidRDefault="00154F03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b/>
          <w:color w:val="212121"/>
          <w:sz w:val="24"/>
          <w:szCs w:val="24"/>
        </w:rPr>
      </w:pPr>
      <w:r>
        <w:rPr>
          <w:rFonts w:ascii="Arial" w:eastAsia="Arial" w:hAnsi="Arial" w:cs="Arial"/>
          <w:b/>
          <w:noProof/>
          <w:color w:val="212121"/>
          <w:sz w:val="24"/>
          <w:szCs w:val="24"/>
        </w:rPr>
        <w:drawing>
          <wp:anchor distT="0" distB="0" distL="114300" distR="114300" simplePos="0" relativeHeight="251655168" behindDoc="0" locked="0" layoutInCell="1" allowOverlap="1" wp14:anchorId="1057CE51" wp14:editId="209C999A">
            <wp:simplePos x="0" y="0"/>
            <wp:positionH relativeFrom="page">
              <wp:align>center</wp:align>
            </wp:positionH>
            <wp:positionV relativeFrom="paragraph">
              <wp:posOffset>192405</wp:posOffset>
            </wp:positionV>
            <wp:extent cx="5762625" cy="2736850"/>
            <wp:effectExtent l="0" t="0" r="9525" b="635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73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8239D3" w14:textId="16BBBAF1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 w:rsidRPr="003F3031">
        <w:rPr>
          <w:rFonts w:ascii="Arial" w:eastAsia="Arial" w:hAnsi="Arial" w:cs="Arial"/>
          <w:b/>
          <w:color w:val="212121"/>
          <w:sz w:val="24"/>
          <w:szCs w:val="24"/>
        </w:rPr>
        <w:lastRenderedPageBreak/>
        <w:t>Passo 3:</w:t>
      </w:r>
      <w:r w:rsidR="00C51E1F">
        <w:rPr>
          <w:rFonts w:ascii="Arial" w:eastAsia="Arial" w:hAnsi="Arial" w:cs="Arial"/>
          <w:b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Após abrir a guia do google sala de aula, clique no símbolo de adição para cria a turma.</w:t>
      </w:r>
    </w:p>
    <w:p w14:paraId="51F1233A" w14:textId="77D1879B" w:rsidR="0031799C" w:rsidRDefault="007D0B63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b/>
          <w:noProof/>
          <w:color w:val="21212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FD4D9E" wp14:editId="663AC62D">
                <wp:simplePos x="0" y="0"/>
                <wp:positionH relativeFrom="column">
                  <wp:posOffset>3034665</wp:posOffset>
                </wp:positionH>
                <wp:positionV relativeFrom="paragraph">
                  <wp:posOffset>11430</wp:posOffset>
                </wp:positionV>
                <wp:extent cx="2047875" cy="311150"/>
                <wp:effectExtent l="19050" t="19050" r="66675" b="31750"/>
                <wp:wrapNone/>
                <wp:docPr id="2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875" cy="311150"/>
                        </a:xfrm>
                        <a:prstGeom prst="homePlate">
                          <a:avLst>
                            <a:gd name="adj" fmla="val 164541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914B6AC" w14:textId="77777777" w:rsidR="004E62ED" w:rsidRPr="00D12976" w:rsidRDefault="004E62ED" w:rsidP="0031799C">
                            <w:r>
                              <w:t>Clica no símbolo de adição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D4D9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7" o:spid="_x0000_s1029" type="#_x0000_t15" style="position:absolute;left:0;text-align:left;margin-left:238.95pt;margin-top:.9pt;width:161.2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" fillcolor="white [3212]" strokecolor="red" strokeweight="3pt">
                <v:shadow on="t" color="#622423 [1605]" opacity=".5" offset="1pt"/>
                <v:textbox>
                  <w:txbxContent>
                    <w:p w14:paraId="7914B6AC" w14:textId="77777777" w:rsidR="004E62ED" w:rsidRPr="00D12976" w:rsidRDefault="004E62ED" w:rsidP="0031799C">
                      <w:r>
                        <w:t>Clica no símbolo de adição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  <w:color w:val="21212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978C14" wp14:editId="4971A569">
                <wp:simplePos x="0" y="0"/>
                <wp:positionH relativeFrom="column">
                  <wp:posOffset>43815</wp:posOffset>
                </wp:positionH>
                <wp:positionV relativeFrom="paragraph">
                  <wp:posOffset>640080</wp:posOffset>
                </wp:positionV>
                <wp:extent cx="5629275" cy="873125"/>
                <wp:effectExtent l="0" t="0" r="9525" b="3175"/>
                <wp:wrapNone/>
                <wp:docPr id="2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9275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94433" id="Rectangle 8" o:spid="_x0000_s1026" style="position:absolute;margin-left:3.45pt;margin-top:50.4pt;width:443.25pt;height: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" strokecolor="white [3212]"/>
            </w:pict>
          </mc:Fallback>
        </mc:AlternateContent>
      </w:r>
      <w:r>
        <w:rPr>
          <w:rFonts w:ascii="Arial" w:eastAsia="Arial" w:hAnsi="Arial" w:cs="Arial"/>
          <w:b/>
          <w:noProof/>
          <w:color w:val="21212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5A166" wp14:editId="31EF9453">
                <wp:simplePos x="0" y="0"/>
                <wp:positionH relativeFrom="column">
                  <wp:posOffset>2162810</wp:posOffset>
                </wp:positionH>
                <wp:positionV relativeFrom="paragraph">
                  <wp:posOffset>478155</wp:posOffset>
                </wp:positionV>
                <wp:extent cx="2309495" cy="572135"/>
                <wp:effectExtent l="57150" t="133350" r="14605" b="247015"/>
                <wp:wrapNone/>
                <wp:docPr id="2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611938">
                          <a:off x="0" y="0"/>
                          <a:ext cx="2309495" cy="572135"/>
                        </a:xfrm>
                        <a:prstGeom prst="homePlate">
                          <a:avLst>
                            <a:gd name="adj" fmla="val 100916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D031F8C" w14:textId="77777777" w:rsidR="004E62ED" w:rsidRDefault="004E62ED" w:rsidP="0031799C">
                            <w:pPr>
                              <w:spacing w:line="240" w:lineRule="auto"/>
                              <w:contextualSpacing/>
                            </w:pPr>
                          </w:p>
                          <w:p w14:paraId="5BDE30CC" w14:textId="77777777" w:rsidR="004E62ED" w:rsidRPr="00D12976" w:rsidRDefault="004E62ED" w:rsidP="0031799C">
                            <w:pPr>
                              <w:spacing w:line="240" w:lineRule="auto"/>
                              <w:contextualSpacing/>
                            </w:pPr>
                            <w:r>
                              <w:t>Selecione a opção criar turma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5A166" id="AutoShape 9" o:spid="_x0000_s1030" type="#_x0000_t15" style="position:absolute;left:0;text-align:left;margin-left:170.3pt;margin-top:37.65pt;width:181.85pt;height:45.05pt;rotation:-66839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" fillcolor="white [3212]" strokecolor="red" strokeweight="3pt">
                <v:shadow on="t" color="#622423 [1605]" opacity=".5" offset="1pt"/>
                <v:textbox>
                  <w:txbxContent>
                    <w:p w14:paraId="5D031F8C" w14:textId="77777777" w:rsidR="004E62ED" w:rsidRDefault="004E62ED" w:rsidP="0031799C">
                      <w:pPr>
                        <w:spacing w:line="240" w:lineRule="auto"/>
                        <w:contextualSpacing/>
                      </w:pPr>
                    </w:p>
                    <w:p w14:paraId="5BDE30CC" w14:textId="77777777" w:rsidR="004E62ED" w:rsidRPr="00D12976" w:rsidRDefault="004E62ED" w:rsidP="0031799C">
                      <w:pPr>
                        <w:spacing w:line="240" w:lineRule="auto"/>
                        <w:contextualSpacing/>
                      </w:pPr>
                      <w:r>
                        <w:t>Selecione a opção criar turma</w:t>
                      </w:r>
                    </w:p>
                  </w:txbxContent>
                </v:textbox>
              </v:shape>
            </w:pict>
          </mc:Fallback>
        </mc:AlternateContent>
      </w:r>
      <w:r w:rsidR="0031799C">
        <w:rPr>
          <w:rFonts w:ascii="Arial" w:eastAsia="Arial" w:hAnsi="Arial" w:cs="Arial"/>
          <w:noProof/>
          <w:color w:val="212121"/>
          <w:sz w:val="24"/>
          <w:szCs w:val="24"/>
        </w:rPr>
        <w:drawing>
          <wp:inline distT="0" distB="0" distL="0" distR="0" wp14:anchorId="7D6DA07D" wp14:editId="567B800E">
            <wp:extent cx="5751830" cy="1304925"/>
            <wp:effectExtent l="19050" t="0" r="1270" b="0"/>
            <wp:docPr id="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55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13E2A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1E1A9FC9" w14:textId="77777777" w:rsidR="0031799C" w:rsidRPr="00CA5D56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 w:rsidRPr="00B27209">
        <w:rPr>
          <w:rFonts w:ascii="Arial" w:eastAsia="Arial" w:hAnsi="Arial" w:cs="Arial"/>
          <w:b/>
          <w:color w:val="212121"/>
          <w:sz w:val="24"/>
          <w:szCs w:val="24"/>
        </w:rPr>
        <w:t>Passo 4: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Insira as informações solicitadas e clique em criar.</w:t>
      </w:r>
    </w:p>
    <w:p w14:paraId="7E70A347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4234E303" w14:textId="11758BED" w:rsidR="0031799C" w:rsidRDefault="007D0B63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rPr>
          <w:rFonts w:ascii="Arial" w:eastAsia="Arial" w:hAnsi="Arial" w:cs="Arial"/>
          <w:b/>
          <w:color w:val="212121"/>
          <w:sz w:val="24"/>
          <w:szCs w:val="24"/>
        </w:rPr>
      </w:pPr>
      <w:r>
        <w:rPr>
          <w:rFonts w:ascii="Arial" w:eastAsia="Arial" w:hAnsi="Arial" w:cs="Arial"/>
          <w:noProof/>
          <w:color w:val="21212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0177F2" wp14:editId="6AE94128">
                <wp:simplePos x="0" y="0"/>
                <wp:positionH relativeFrom="column">
                  <wp:posOffset>3710940</wp:posOffset>
                </wp:positionH>
                <wp:positionV relativeFrom="paragraph">
                  <wp:posOffset>2017395</wp:posOffset>
                </wp:positionV>
                <wp:extent cx="914400" cy="257175"/>
                <wp:effectExtent l="19050" t="19050" r="38100" b="4762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homePlate">
                          <a:avLst>
                            <a:gd name="adj" fmla="val 88889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A65E0C9" w14:textId="77777777" w:rsidR="004E62ED" w:rsidRPr="00D12976" w:rsidRDefault="004E62ED" w:rsidP="0031799C">
                            <w:r>
                              <w:t>Criar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77F2" id="AutoShape 10" o:spid="_x0000_s1031" type="#_x0000_t15" style="position:absolute;margin-left:292.2pt;margin-top:158.85pt;width:1in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" fillcolor="white [3212]" strokecolor="red" strokeweight="3pt">
                <v:shadow on="t" color="#622423 [1605]" opacity=".5" offset="1pt"/>
                <v:textbox>
                  <w:txbxContent>
                    <w:p w14:paraId="6A65E0C9" w14:textId="77777777" w:rsidR="004E62ED" w:rsidRPr="00D12976" w:rsidRDefault="004E62ED" w:rsidP="0031799C">
                      <w:r>
                        <w:t>Criar</w:t>
                      </w:r>
                    </w:p>
                  </w:txbxContent>
                </v:textbox>
              </v:shape>
            </w:pict>
          </mc:Fallback>
        </mc:AlternateContent>
      </w:r>
      <w:r w:rsidR="0031799C">
        <w:rPr>
          <w:rFonts w:ascii="Arial" w:eastAsia="Arial" w:hAnsi="Arial" w:cs="Arial"/>
          <w:b/>
          <w:noProof/>
          <w:color w:val="212121"/>
          <w:sz w:val="24"/>
          <w:szCs w:val="24"/>
        </w:rPr>
        <w:drawing>
          <wp:inline distT="0" distB="0" distL="0" distR="0" wp14:anchorId="0E638484" wp14:editId="5AEC6E47">
            <wp:extent cx="5191125" cy="2286000"/>
            <wp:effectExtent l="19050" t="0" r="9525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t="3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F5CCA0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rPr>
          <w:rFonts w:ascii="Arial" w:eastAsia="Arial" w:hAnsi="Arial" w:cs="Arial"/>
          <w:b/>
          <w:color w:val="212121"/>
          <w:sz w:val="24"/>
          <w:szCs w:val="24"/>
        </w:rPr>
      </w:pPr>
    </w:p>
    <w:p w14:paraId="4DB7C421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4"/>
        <w:jc w:val="both"/>
        <w:rPr>
          <w:rFonts w:ascii="Arial" w:eastAsia="Arial" w:hAnsi="Arial" w:cs="Arial"/>
          <w:color w:val="212121"/>
          <w:sz w:val="24"/>
          <w:szCs w:val="24"/>
        </w:rPr>
      </w:pPr>
      <w:r w:rsidRPr="00B27209">
        <w:rPr>
          <w:rFonts w:ascii="Arial" w:eastAsia="Arial" w:hAnsi="Arial" w:cs="Arial"/>
          <w:b/>
          <w:color w:val="212121"/>
          <w:sz w:val="24"/>
          <w:szCs w:val="24"/>
        </w:rPr>
        <w:t>Passo 5: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Com sala criada, a página inicial do ambiente apresenta as abas: Mural, atividade, pessoas e notas.</w:t>
      </w:r>
    </w:p>
    <w:p w14:paraId="1DEC1410" w14:textId="2F8E9377" w:rsidR="0031799C" w:rsidRDefault="007D0B63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noProof/>
          <w:color w:val="FF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7FF296E" wp14:editId="4C107CBF">
                <wp:simplePos x="0" y="0"/>
                <wp:positionH relativeFrom="column">
                  <wp:posOffset>2005965</wp:posOffset>
                </wp:positionH>
                <wp:positionV relativeFrom="paragraph">
                  <wp:posOffset>503554</wp:posOffset>
                </wp:positionV>
                <wp:extent cx="1800225" cy="0"/>
                <wp:effectExtent l="38100" t="76200" r="0" b="76200"/>
                <wp:wrapNone/>
                <wp:docPr id="1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7E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57.95pt;margin-top:39.65pt;width:141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" strokecolor="red">
                <v:stroke startarrow="block" endarrow="block"/>
              </v:shape>
            </w:pict>
          </mc:Fallback>
        </mc:AlternateContent>
      </w:r>
      <w:r w:rsidR="00313561" w:rsidRPr="00313561">
        <w:rPr>
          <w:noProof/>
        </w:rPr>
        <w:t xml:space="preserve"> </w:t>
      </w:r>
      <w:r w:rsidR="00313561" w:rsidRPr="00313561">
        <w:rPr>
          <w:rFonts w:ascii="Arial" w:eastAsia="Arial" w:hAnsi="Arial" w:cs="Arial"/>
          <w:noProof/>
          <w:color w:val="212121"/>
          <w:sz w:val="24"/>
          <w:szCs w:val="24"/>
        </w:rPr>
        <w:drawing>
          <wp:inline distT="0" distB="0" distL="0" distR="0" wp14:anchorId="291A1ACF" wp14:editId="3B4F87CA">
            <wp:extent cx="5807710" cy="24098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0771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A6DC7" w14:textId="13F7F3BA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 xml:space="preserve">Na Aba mural alunos e professores conseguem visualizar </w:t>
      </w:r>
      <w:r w:rsidR="00F24DCF">
        <w:rPr>
          <w:rFonts w:ascii="Arial" w:eastAsia="Arial" w:hAnsi="Arial" w:cs="Arial"/>
          <w:color w:val="212121"/>
          <w:sz w:val="24"/>
          <w:szCs w:val="24"/>
        </w:rPr>
        <w:t>todas as postagens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lastRenderedPageBreak/>
        <w:t>organizadas pela data que foram inseridas. Já na aba atividades temos as ferramentas necessárias para criar tópicos para organizar a postagem de conteúdo, criar fórum de discussão, postar avaliação e dar feedba</w:t>
      </w:r>
      <w:r w:rsidR="00B80C1F">
        <w:rPr>
          <w:rFonts w:ascii="Arial" w:eastAsia="Arial" w:hAnsi="Arial" w:cs="Arial"/>
          <w:color w:val="212121"/>
          <w:sz w:val="24"/>
          <w:szCs w:val="24"/>
        </w:rPr>
        <w:t>c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k. Enquanto na Aba </w:t>
      </w:r>
      <w:r w:rsidR="00A73194">
        <w:rPr>
          <w:rFonts w:ascii="Arial" w:eastAsia="Arial" w:hAnsi="Arial" w:cs="Arial"/>
          <w:color w:val="212121"/>
          <w:sz w:val="24"/>
          <w:szCs w:val="24"/>
        </w:rPr>
        <w:t>“</w:t>
      </w:r>
      <w:r>
        <w:rPr>
          <w:rFonts w:ascii="Arial" w:eastAsia="Arial" w:hAnsi="Arial" w:cs="Arial"/>
          <w:color w:val="212121"/>
          <w:sz w:val="24"/>
          <w:szCs w:val="24"/>
        </w:rPr>
        <w:t>pessoas</w:t>
      </w:r>
      <w:r w:rsidR="00A73194">
        <w:rPr>
          <w:rFonts w:ascii="Arial" w:eastAsia="Arial" w:hAnsi="Arial" w:cs="Arial"/>
          <w:color w:val="212121"/>
          <w:sz w:val="24"/>
          <w:szCs w:val="24"/>
        </w:rPr>
        <w:t>”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conseguimos visualizar os e-mails cadastrados, inserir novas pessoas, alunos ou professores. Na aba notas vemos as atividades solicitadas e podemos atribuir uma nota a está.</w:t>
      </w:r>
    </w:p>
    <w:p w14:paraId="64E2151A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Para est</w:t>
      </w:r>
      <w:r w:rsidR="00F24DCF">
        <w:rPr>
          <w:rFonts w:ascii="Arial" w:eastAsia="Arial" w:hAnsi="Arial" w:cs="Arial"/>
          <w:color w:val="212121"/>
          <w:sz w:val="24"/>
          <w:szCs w:val="24"/>
        </w:rPr>
        <w:t>a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sala foram criados os seguintes tópicos:</w:t>
      </w:r>
    </w:p>
    <w:p w14:paraId="50506DEC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3895CAA8" w14:textId="77777777" w:rsidR="0031799C" w:rsidRDefault="0031799C" w:rsidP="0031799C">
      <w:pPr>
        <w:pStyle w:val="Pargrafoda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57" w:lineRule="auto"/>
        <w:ind w:right="373"/>
        <w:contextualSpacing w:val="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Tutoriais: recursos digitais</w:t>
      </w:r>
    </w:p>
    <w:p w14:paraId="658C534A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noProof/>
          <w:color w:val="212121"/>
          <w:sz w:val="24"/>
          <w:szCs w:val="24"/>
        </w:rPr>
        <w:drawing>
          <wp:inline distT="0" distB="0" distL="0" distR="0" wp14:anchorId="289A546A" wp14:editId="75191CBB">
            <wp:extent cx="5569185" cy="2667000"/>
            <wp:effectExtent l="19050" t="0" r="0" b="0"/>
            <wp:docPr id="1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b="11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918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429EE" w14:textId="77777777" w:rsidR="0031799C" w:rsidRDefault="0031799C" w:rsidP="0031799C">
      <w:pPr>
        <w:pStyle w:val="Pargrafoda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57" w:lineRule="auto"/>
        <w:ind w:right="373"/>
        <w:contextualSpacing w:val="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Encontro síncrono: Recursos digitais para avaliação e feedback</w:t>
      </w:r>
      <w:r w:rsidR="00170569">
        <w:rPr>
          <w:rFonts w:ascii="Arial" w:eastAsia="Arial" w:hAnsi="Arial" w:cs="Arial"/>
          <w:color w:val="212121"/>
          <w:sz w:val="24"/>
          <w:szCs w:val="24"/>
        </w:rPr>
        <w:t>.</w:t>
      </w:r>
    </w:p>
    <w:p w14:paraId="44A96674" w14:textId="77777777" w:rsidR="0031799C" w:rsidRDefault="0031799C" w:rsidP="0031799C">
      <w:pPr>
        <w:pStyle w:val="Pargrafoda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57" w:lineRule="auto"/>
        <w:ind w:right="373"/>
        <w:contextualSpacing w:val="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In</w:t>
      </w:r>
      <w:r w:rsidR="00170569">
        <w:rPr>
          <w:rFonts w:ascii="Arial" w:eastAsia="Arial" w:hAnsi="Arial" w:cs="Arial"/>
          <w:color w:val="212121"/>
          <w:sz w:val="24"/>
          <w:szCs w:val="24"/>
        </w:rPr>
        <w:t>s</w:t>
      </w:r>
      <w:r>
        <w:rPr>
          <w:rFonts w:ascii="Arial" w:eastAsia="Arial" w:hAnsi="Arial" w:cs="Arial"/>
          <w:color w:val="212121"/>
          <w:sz w:val="24"/>
          <w:szCs w:val="24"/>
        </w:rPr>
        <w:t>trumentos de avaliação remota</w:t>
      </w:r>
    </w:p>
    <w:p w14:paraId="31CC458F" w14:textId="77777777" w:rsidR="0031799C" w:rsidRDefault="0031799C" w:rsidP="003179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04955B7D" w14:textId="77777777" w:rsidR="0031799C" w:rsidRDefault="0031799C" w:rsidP="003179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eastAsia="Arial"/>
          <w:noProof/>
        </w:rPr>
        <w:drawing>
          <wp:inline distT="0" distB="0" distL="0" distR="0" wp14:anchorId="30D13F7C" wp14:editId="03ECE4B2">
            <wp:extent cx="5670503" cy="2506717"/>
            <wp:effectExtent l="0" t="0" r="6985" b="8255"/>
            <wp:docPr id="1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b="31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569" cy="251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E38A65" w14:textId="77777777" w:rsidR="0031799C" w:rsidRDefault="0031799C" w:rsidP="0031799C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6441498A" w14:textId="77777777" w:rsidR="0031799C" w:rsidRPr="00266EAA" w:rsidRDefault="0031799C" w:rsidP="0031799C">
      <w:pPr>
        <w:pStyle w:val="PargrafodaLista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357" w:lineRule="auto"/>
        <w:ind w:right="373"/>
        <w:contextualSpacing w:val="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lastRenderedPageBreak/>
        <w:t>Fórum de discussão</w:t>
      </w:r>
    </w:p>
    <w:p w14:paraId="37AF0EEC" w14:textId="77777777" w:rsidR="0031799C" w:rsidRDefault="0031799C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noProof/>
          <w:color w:val="212121"/>
          <w:sz w:val="24"/>
          <w:szCs w:val="24"/>
        </w:rPr>
        <w:drawing>
          <wp:inline distT="0" distB="0" distL="0" distR="0" wp14:anchorId="71259E59" wp14:editId="6CF4976D">
            <wp:extent cx="5729906" cy="1923174"/>
            <wp:effectExtent l="0" t="0" r="4445" b="1270"/>
            <wp:docPr id="1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9"/>
                    <a:srcRect l="6325" t="22084" r="5812"/>
                    <a:stretch/>
                  </pic:blipFill>
                  <pic:spPr bwMode="auto">
                    <a:xfrm>
                      <a:off x="0" y="0"/>
                      <a:ext cx="5744046" cy="192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DC3AC4" w14:textId="2B983700" w:rsidR="00F24DCF" w:rsidRDefault="0031799C" w:rsidP="00F24D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 w:firstLine="72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Após a criação da sala de aula</w:t>
      </w:r>
      <w:r w:rsidR="000B0D9B">
        <w:rPr>
          <w:rFonts w:ascii="Arial" w:eastAsia="Arial" w:hAnsi="Arial" w:cs="Arial"/>
          <w:color w:val="212121"/>
          <w:sz w:val="24"/>
          <w:szCs w:val="24"/>
        </w:rPr>
        <w:t xml:space="preserve"> – espaço digital</w:t>
      </w:r>
      <w:r w:rsidR="005B2FB5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="000B0D9B">
        <w:rPr>
          <w:rFonts w:ascii="Arial" w:eastAsia="Arial" w:hAnsi="Arial" w:cs="Arial"/>
          <w:color w:val="212121"/>
          <w:sz w:val="24"/>
          <w:szCs w:val="24"/>
        </w:rPr>
        <w:t>-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será feito uma oficina para apresentar o ambiente, discutir a avaliação e feedback e mostrar </w:t>
      </w:r>
      <w:r w:rsidR="00F24DCF">
        <w:rPr>
          <w:rFonts w:ascii="Arial" w:eastAsia="Arial" w:hAnsi="Arial" w:cs="Arial"/>
          <w:color w:val="212121"/>
          <w:sz w:val="24"/>
          <w:szCs w:val="24"/>
        </w:rPr>
        <w:t>algumas ferramentas</w:t>
      </w:r>
      <w:r w:rsidR="000A78EA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 w:rsidR="00F24DCF">
        <w:rPr>
          <w:rFonts w:ascii="Arial" w:eastAsia="Arial" w:hAnsi="Arial" w:cs="Arial"/>
          <w:color w:val="212121"/>
          <w:sz w:val="24"/>
          <w:szCs w:val="24"/>
        </w:rPr>
        <w:t>digitais para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utilização no ensino remoto.  </w:t>
      </w:r>
    </w:p>
    <w:p w14:paraId="08C7528A" w14:textId="77777777" w:rsidR="00F24DCF" w:rsidRDefault="00B84242" w:rsidP="00F24D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 w:firstLine="72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De acordo com</w:t>
      </w:r>
      <w:r w:rsidR="00F24DCF">
        <w:rPr>
          <w:rFonts w:ascii="Arial" w:eastAsia="Arial" w:hAnsi="Arial" w:cs="Arial"/>
          <w:color w:val="212121"/>
          <w:sz w:val="24"/>
          <w:szCs w:val="24"/>
        </w:rPr>
        <w:t xml:space="preserve"> Arriada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e Valle</w:t>
      </w:r>
      <w:r w:rsidR="00F24DCF">
        <w:rPr>
          <w:rFonts w:ascii="Arial" w:eastAsia="Arial" w:hAnsi="Arial" w:cs="Arial"/>
          <w:color w:val="212121"/>
          <w:sz w:val="24"/>
          <w:szCs w:val="24"/>
        </w:rPr>
        <w:t xml:space="preserve"> (2012):</w:t>
      </w:r>
    </w:p>
    <w:p w14:paraId="61B629BC" w14:textId="77777777" w:rsidR="00F24DCF" w:rsidRDefault="00F24DCF" w:rsidP="00F24D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246BF494" w14:textId="77777777" w:rsidR="0031799C" w:rsidRDefault="00F24DCF" w:rsidP="00F24D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68" w:right="373"/>
        <w:jc w:val="both"/>
        <w:rPr>
          <w:rFonts w:ascii="Arial" w:hAnsi="Arial" w:cs="Arial"/>
        </w:rPr>
      </w:pPr>
      <w:r>
        <w:t>“</w:t>
      </w:r>
      <w:r w:rsidRPr="00F24DCF">
        <w:rPr>
          <w:rFonts w:ascii="Arial" w:hAnsi="Arial" w:cs="Arial"/>
        </w:rPr>
        <w:t>A Oficina Pedagógica é importante estratégia metodológica por proporcionar o desenvolvimento de uma ação didática ordenada pela interação entre teoria e prática”, ou seja, a oficina proporciona aos participantes situações concretas e significativas, baseada no tripé: sentir-pensar-agir, com objetivos pedagógicos” (VALLE; ARRIADA, 2012, p. 4).</w:t>
      </w:r>
    </w:p>
    <w:p w14:paraId="5C929F17" w14:textId="77777777" w:rsidR="006D3739" w:rsidRDefault="006D3739" w:rsidP="006D3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268" w:right="374"/>
        <w:jc w:val="both"/>
        <w:rPr>
          <w:rFonts w:ascii="Arial" w:hAnsi="Arial" w:cs="Arial"/>
        </w:rPr>
      </w:pPr>
    </w:p>
    <w:p w14:paraId="7FEE2093" w14:textId="77777777" w:rsidR="00F24DCF" w:rsidRDefault="00F24DCF" w:rsidP="006D3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 w:firstLine="72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 xml:space="preserve">No sentir podemos identificar a situação problema e definir o </w:t>
      </w:r>
      <w:r w:rsidR="006D3739">
        <w:rPr>
          <w:rFonts w:ascii="Arial" w:eastAsia="Arial" w:hAnsi="Arial" w:cs="Arial"/>
          <w:color w:val="212121"/>
          <w:sz w:val="24"/>
          <w:szCs w:val="24"/>
        </w:rPr>
        <w:t xml:space="preserve">ponto principal, enquanto no pensar buscar-se soluções com base em reflexões científicas, já no agir a estratégias propostas na etapa anterior são colocadas na praticas para resolver o problema inicial. </w:t>
      </w:r>
    </w:p>
    <w:p w14:paraId="49145BEA" w14:textId="3E40C734" w:rsidR="00B84242" w:rsidRPr="00843B08" w:rsidRDefault="00843B08" w:rsidP="00843B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 w:firstLine="720"/>
        <w:jc w:val="center"/>
        <w:rPr>
          <w:rFonts w:ascii="Arial" w:eastAsia="Arial" w:hAnsi="Arial" w:cs="Arial"/>
          <w:b/>
          <w:bCs/>
          <w:noProof/>
          <w:color w:val="212121"/>
          <w:sz w:val="24"/>
          <w:szCs w:val="24"/>
        </w:rPr>
      </w:pPr>
      <w:r w:rsidRPr="00843B08">
        <w:rPr>
          <w:rFonts w:ascii="Arial" w:hAnsi="Arial" w:cs="Arial"/>
          <w:b/>
          <w:bCs/>
          <w:noProof/>
          <w:sz w:val="24"/>
          <w:szCs w:val="24"/>
        </w:rPr>
        <w:t>Figura 4 –</w:t>
      </w:r>
      <w:r w:rsidRPr="00843B08">
        <w:rPr>
          <w:rFonts w:ascii="Arial" w:eastAsia="Arial" w:hAnsi="Arial" w:cs="Arial"/>
          <w:b/>
          <w:bCs/>
          <w:noProof/>
          <w:sz w:val="24"/>
          <w:szCs w:val="24"/>
        </w:rPr>
        <w:t xml:space="preserve"> Etapas para elaboração de oficina</w:t>
      </w:r>
    </w:p>
    <w:p w14:paraId="2D170670" w14:textId="77777777" w:rsidR="00072245" w:rsidRDefault="00072245" w:rsidP="006D3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 w:firstLine="72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noProof/>
          <w:color w:val="212121"/>
          <w:sz w:val="24"/>
          <w:szCs w:val="24"/>
        </w:rPr>
        <w:drawing>
          <wp:inline distT="0" distB="0" distL="0" distR="0" wp14:anchorId="5AB9C4AF" wp14:editId="3831D6B2">
            <wp:extent cx="4914900" cy="2324100"/>
            <wp:effectExtent l="0" t="19050" r="0" b="38100"/>
            <wp:docPr id="22" name="Diagrama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675EB5C6" w14:textId="77777777" w:rsidR="00E86A86" w:rsidRPr="00E86A86" w:rsidRDefault="00E86A86" w:rsidP="006D3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 w:firstLine="720"/>
        <w:jc w:val="both"/>
        <w:rPr>
          <w:rFonts w:ascii="Arial" w:eastAsia="Arial" w:hAnsi="Arial" w:cs="Arial"/>
          <w:color w:val="212121"/>
          <w:sz w:val="20"/>
          <w:szCs w:val="20"/>
        </w:rPr>
      </w:pPr>
      <w:r w:rsidRPr="00E86A86">
        <w:rPr>
          <w:rFonts w:ascii="Arial" w:eastAsia="Arial" w:hAnsi="Arial" w:cs="Arial"/>
          <w:color w:val="212121"/>
          <w:sz w:val="20"/>
          <w:szCs w:val="20"/>
        </w:rPr>
        <w:t>Fonte: Adaptado de Silva (2019).</w:t>
      </w:r>
    </w:p>
    <w:p w14:paraId="37706AE3" w14:textId="3AF5EA64" w:rsidR="00B84242" w:rsidRDefault="00E86A86" w:rsidP="006D37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373" w:firstLine="72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lastRenderedPageBreak/>
        <w:t xml:space="preserve">O quadro </w:t>
      </w:r>
      <w:r w:rsidR="00154F03">
        <w:rPr>
          <w:rFonts w:ascii="Arial" w:eastAsia="Arial" w:hAnsi="Arial" w:cs="Arial"/>
          <w:color w:val="212121"/>
          <w:sz w:val="24"/>
          <w:szCs w:val="24"/>
        </w:rPr>
        <w:t>3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apresenta a execução da oficina pedagógica.</w:t>
      </w:r>
    </w:p>
    <w:tbl>
      <w:tblPr>
        <w:tblStyle w:val="Tabelacomgrade"/>
        <w:tblpPr w:leftFromText="141" w:rightFromText="141" w:vertAnchor="text" w:horzAnchor="margin" w:tblpY="536"/>
        <w:tblW w:w="0" w:type="auto"/>
        <w:tblLook w:val="04A0" w:firstRow="1" w:lastRow="0" w:firstColumn="1" w:lastColumn="0" w:noHBand="0" w:noVBand="1"/>
      </w:tblPr>
      <w:tblGrid>
        <w:gridCol w:w="8928"/>
      </w:tblGrid>
      <w:tr w:rsidR="0031799C" w14:paraId="07C9EDDA" w14:textId="77777777" w:rsidTr="00A73194">
        <w:trPr>
          <w:trHeight w:val="281"/>
        </w:trPr>
        <w:tc>
          <w:tcPr>
            <w:tcW w:w="8928" w:type="dxa"/>
            <w:tcBorders>
              <w:top w:val="nil"/>
              <w:left w:val="nil"/>
              <w:right w:val="nil"/>
            </w:tcBorders>
          </w:tcPr>
          <w:p w14:paraId="1E75EE5D" w14:textId="0D3D4CF6" w:rsidR="0031799C" w:rsidRDefault="0031799C" w:rsidP="00A73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74" w:firstLine="720"/>
              <w:contextualSpacing/>
              <w:jc w:val="center"/>
              <w:rPr>
                <w:rFonts w:ascii="Arial" w:eastAsia="Arial" w:hAnsi="Arial" w:cs="Arial"/>
                <w:b/>
                <w:color w:val="21212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212121"/>
                <w:sz w:val="24"/>
                <w:szCs w:val="24"/>
              </w:rPr>
              <w:t xml:space="preserve">Quadro </w:t>
            </w:r>
            <w:r w:rsidR="00641F96">
              <w:rPr>
                <w:rFonts w:ascii="Arial" w:eastAsia="Arial" w:hAnsi="Arial" w:cs="Arial"/>
                <w:b/>
                <w:color w:val="212121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b/>
                <w:color w:val="212121"/>
                <w:sz w:val="24"/>
                <w:szCs w:val="24"/>
              </w:rPr>
              <w:t>:</w:t>
            </w:r>
            <w:r w:rsidR="00A73194">
              <w:rPr>
                <w:rFonts w:ascii="Arial" w:eastAsia="Arial" w:hAnsi="Arial" w:cs="Arial"/>
                <w:b/>
                <w:color w:val="212121"/>
                <w:sz w:val="24"/>
                <w:szCs w:val="24"/>
              </w:rPr>
              <w:t xml:space="preserve"> </w:t>
            </w:r>
            <w:r w:rsidR="00E86A86">
              <w:rPr>
                <w:rFonts w:ascii="Arial" w:eastAsia="Arial" w:hAnsi="Arial" w:cs="Arial"/>
                <w:b/>
                <w:color w:val="212121"/>
                <w:sz w:val="24"/>
                <w:szCs w:val="24"/>
              </w:rPr>
              <w:t>Execução</w:t>
            </w:r>
            <w:r w:rsidRPr="00A12EE4">
              <w:rPr>
                <w:rFonts w:ascii="Arial" w:eastAsia="Arial" w:hAnsi="Arial" w:cs="Arial"/>
                <w:b/>
                <w:color w:val="212121"/>
                <w:sz w:val="24"/>
                <w:szCs w:val="24"/>
              </w:rPr>
              <w:t xml:space="preserve"> da oficina pedagógica</w:t>
            </w:r>
          </w:p>
          <w:p w14:paraId="6EC146E7" w14:textId="722C0983" w:rsidR="00A73194" w:rsidRPr="00A12EE4" w:rsidRDefault="00A73194" w:rsidP="00A73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74" w:firstLine="720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1799C" w14:paraId="3D6FB842" w14:textId="77777777" w:rsidTr="00A73194">
        <w:trPr>
          <w:trHeight w:val="281"/>
        </w:trPr>
        <w:tc>
          <w:tcPr>
            <w:tcW w:w="8928" w:type="dxa"/>
          </w:tcPr>
          <w:p w14:paraId="68B68741" w14:textId="77777777" w:rsidR="0031799C" w:rsidRPr="00A12EE4" w:rsidRDefault="0031799C" w:rsidP="00A73194">
            <w:pPr>
              <w:widowControl w:val="0"/>
              <w:ind w:right="374"/>
              <w:contextualSpacing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12E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OFICINA PEDAGÓGICA: AVALIAÇÃO</w:t>
            </w:r>
          </w:p>
        </w:tc>
      </w:tr>
      <w:tr w:rsidR="0031799C" w14:paraId="242982C9" w14:textId="77777777" w:rsidTr="00A73194">
        <w:trPr>
          <w:trHeight w:val="281"/>
        </w:trPr>
        <w:tc>
          <w:tcPr>
            <w:tcW w:w="8928" w:type="dxa"/>
          </w:tcPr>
          <w:p w14:paraId="01FC882F" w14:textId="0BE2FAF1" w:rsidR="0031799C" w:rsidRDefault="0031799C" w:rsidP="00A73194">
            <w:pPr>
              <w:widowControl w:val="0"/>
              <w:spacing w:line="360" w:lineRule="auto"/>
              <w:ind w:right="374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</w:t>
            </w:r>
            <w:r w:rsidR="000B0D9B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ata:</w:t>
            </w:r>
          </w:p>
          <w:p w14:paraId="50011C22" w14:textId="77777777" w:rsidR="0031799C" w:rsidRDefault="0031799C" w:rsidP="00A73194">
            <w:pPr>
              <w:widowControl w:val="0"/>
              <w:spacing w:line="360" w:lineRule="auto"/>
              <w:ind w:right="374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Horário: </w:t>
            </w:r>
            <w:r w:rsidRPr="00A12E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14h às 16h</w:t>
            </w:r>
          </w:p>
          <w:p w14:paraId="55A132DF" w14:textId="22633CB7" w:rsidR="0031799C" w:rsidRPr="00B465EC" w:rsidRDefault="0031799C" w:rsidP="00A73194">
            <w:pPr>
              <w:widowControl w:val="0"/>
              <w:spacing w:line="360" w:lineRule="auto"/>
              <w:ind w:right="374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D33D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Link da </w:t>
            </w:r>
            <w:proofErr w:type="gramStart"/>
            <w:r w:rsidR="001C1A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vídeo </w:t>
            </w:r>
            <w:r w:rsidR="001C1A87" w:rsidRPr="00D33D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chamad</w:t>
            </w:r>
            <w:r w:rsidR="001C1A87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</w:t>
            </w:r>
            <w:proofErr w:type="gramEnd"/>
            <w:r w:rsidRPr="00D33DE4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: </w:t>
            </w:r>
            <w:r w:rsidR="00E84532" w:rsidRPr="001C1A87">
              <w:rPr>
                <w:rFonts w:ascii="Arial" w:eastAsia="Times New Roman" w:hAnsi="Arial" w:cs="Arial"/>
                <w:sz w:val="24"/>
                <w:szCs w:val="24"/>
              </w:rPr>
              <w:t>https://meet.google.com/ron-duke-ygm</w:t>
            </w:r>
          </w:p>
        </w:tc>
      </w:tr>
      <w:tr w:rsidR="0031799C" w14:paraId="5D038EF4" w14:textId="77777777" w:rsidTr="00A73194">
        <w:trPr>
          <w:trHeight w:val="1584"/>
        </w:trPr>
        <w:tc>
          <w:tcPr>
            <w:tcW w:w="8928" w:type="dxa"/>
          </w:tcPr>
          <w:p w14:paraId="678B1077" w14:textId="77777777" w:rsidR="0031799C" w:rsidRPr="00B465EC" w:rsidRDefault="0031799C" w:rsidP="00A731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37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65E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Objetivo:</w:t>
            </w:r>
            <w:r w:rsidRPr="00B465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ab/>
            </w:r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Aprimorar o saber docente em avaliação e feedback, por meio de uma oficina on-</w:t>
            </w:r>
            <w:r w:rsidR="00F24DCF"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>line voltada</w:t>
            </w:r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para utilização de recursos digitais, </w:t>
            </w:r>
            <w:proofErr w:type="spellStart"/>
            <w:r w:rsidRPr="00B465EC"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googleclassroom</w:t>
            </w:r>
            <w:proofErr w:type="spellEnd"/>
            <w:r w:rsidRPr="00B465EC"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465EC"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forms</w:t>
            </w:r>
            <w:proofErr w:type="spellEnd"/>
            <w:r w:rsidRPr="00B465EC"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465EC"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mentimeter</w:t>
            </w:r>
            <w:proofErr w:type="spellEnd"/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como instrumentos para avaliação da aprendizagem</w:t>
            </w:r>
          </w:p>
        </w:tc>
      </w:tr>
      <w:tr w:rsidR="0031799C" w14:paraId="318D3204" w14:textId="77777777" w:rsidTr="00A73194">
        <w:tc>
          <w:tcPr>
            <w:tcW w:w="8928" w:type="dxa"/>
          </w:tcPr>
          <w:p w14:paraId="6C900BCB" w14:textId="77777777" w:rsidR="0031799C" w:rsidRDefault="0031799C" w:rsidP="00A73194">
            <w:pPr>
              <w:widowControl w:val="0"/>
              <w:spacing w:line="357" w:lineRule="auto"/>
              <w:ind w:right="37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465E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Público</w:t>
            </w:r>
            <w:r w:rsidR="000A78EA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B465E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Alvo:</w:t>
            </w:r>
          </w:p>
          <w:p w14:paraId="6D214CD3" w14:textId="77777777" w:rsidR="0031799C" w:rsidRPr="00B465EC" w:rsidRDefault="0031799C" w:rsidP="00A73194">
            <w:pPr>
              <w:widowControl w:val="0"/>
              <w:spacing w:line="357" w:lineRule="auto"/>
              <w:ind w:right="373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465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Docentes e preceptores da </w:t>
            </w:r>
            <w:proofErr w:type="spellStart"/>
            <w:r w:rsidRPr="00B465E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Seune</w:t>
            </w:r>
            <w:proofErr w:type="spellEnd"/>
          </w:p>
        </w:tc>
      </w:tr>
      <w:tr w:rsidR="0031799C" w14:paraId="4FA71569" w14:textId="77777777" w:rsidTr="00A73194">
        <w:tc>
          <w:tcPr>
            <w:tcW w:w="8928" w:type="dxa"/>
          </w:tcPr>
          <w:p w14:paraId="10C48492" w14:textId="77777777" w:rsidR="0031799C" w:rsidRPr="00B465EC" w:rsidRDefault="0031799C" w:rsidP="00A73194">
            <w:pPr>
              <w:widowControl w:val="0"/>
              <w:spacing w:line="357" w:lineRule="auto"/>
              <w:ind w:right="373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465E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Estratégias </w:t>
            </w:r>
            <w:r w:rsidR="00B80C1F" w:rsidRPr="00B465E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didáticas</w:t>
            </w:r>
          </w:p>
          <w:p w14:paraId="5E1E8298" w14:textId="24FC5FCD" w:rsidR="0031799C" w:rsidRPr="00800BD6" w:rsidRDefault="0031799C" w:rsidP="00A73194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1320"/>
              </w:tabs>
              <w:autoSpaceDE w:val="0"/>
              <w:autoSpaceDN w:val="0"/>
              <w:spacing w:after="0" w:line="357" w:lineRule="auto"/>
              <w:ind w:left="426" w:right="373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00BD6">
              <w:rPr>
                <w:rFonts w:ascii="Arial" w:hAnsi="Arial" w:cs="Arial"/>
                <w:color w:val="000000"/>
                <w:sz w:val="24"/>
                <w:szCs w:val="24"/>
              </w:rPr>
              <w:t>Acolhimento do</w:t>
            </w:r>
            <w:r w:rsidR="00C5212C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Pr="00800BD6">
              <w:rPr>
                <w:rFonts w:ascii="Arial" w:hAnsi="Arial" w:cs="Arial"/>
                <w:color w:val="000000"/>
                <w:sz w:val="24"/>
                <w:szCs w:val="24"/>
              </w:rPr>
              <w:t xml:space="preserve"> participantes por meio da plataforma digital google</w:t>
            </w:r>
            <w:r w:rsidR="0075131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0BD6">
              <w:rPr>
                <w:rFonts w:ascii="Arial" w:hAnsi="Arial" w:cs="Arial"/>
                <w:color w:val="000000"/>
                <w:sz w:val="24"/>
                <w:szCs w:val="24"/>
              </w:rPr>
              <w:t>meet</w:t>
            </w:r>
            <w:proofErr w:type="spellEnd"/>
          </w:p>
          <w:p w14:paraId="5384EBD7" w14:textId="77777777" w:rsidR="0031799C" w:rsidRPr="00B465EC" w:rsidRDefault="0031799C" w:rsidP="00A73194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1320"/>
              </w:tabs>
              <w:autoSpaceDE w:val="0"/>
              <w:autoSpaceDN w:val="0"/>
              <w:spacing w:after="0" w:line="357" w:lineRule="auto"/>
              <w:ind w:left="426" w:right="373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5EC">
              <w:rPr>
                <w:rFonts w:ascii="Arial" w:hAnsi="Arial" w:cs="Arial"/>
                <w:color w:val="000000"/>
                <w:sz w:val="24"/>
                <w:szCs w:val="24"/>
              </w:rPr>
              <w:t xml:space="preserve">Apresentação dos objetivos da oficina </w:t>
            </w:r>
            <w:r w:rsidR="00F15AC8" w:rsidRPr="00B465EC">
              <w:rPr>
                <w:rFonts w:ascii="Arial" w:hAnsi="Arial" w:cs="Arial"/>
                <w:color w:val="000000"/>
                <w:sz w:val="24"/>
                <w:szCs w:val="24"/>
              </w:rPr>
              <w:t>e métodos</w:t>
            </w:r>
            <w:r w:rsidRPr="00B465EC">
              <w:rPr>
                <w:rFonts w:ascii="Arial" w:hAnsi="Arial" w:cs="Arial"/>
                <w:color w:val="000000"/>
                <w:sz w:val="24"/>
                <w:szCs w:val="24"/>
              </w:rPr>
              <w:t xml:space="preserve"> utilizados</w:t>
            </w:r>
          </w:p>
          <w:p w14:paraId="2D588327" w14:textId="77777777" w:rsidR="0031799C" w:rsidRDefault="0031799C" w:rsidP="00A73194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1320"/>
              </w:tabs>
              <w:autoSpaceDE w:val="0"/>
              <w:autoSpaceDN w:val="0"/>
              <w:spacing w:after="0" w:line="357" w:lineRule="auto"/>
              <w:ind w:left="426" w:right="373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5EC">
              <w:rPr>
                <w:rFonts w:ascii="Arial" w:hAnsi="Arial" w:cs="Arial"/>
                <w:color w:val="000000"/>
                <w:sz w:val="24"/>
                <w:szCs w:val="24"/>
              </w:rPr>
              <w:t xml:space="preserve">Breve apresentação sobre a avaliação e feedback – </w:t>
            </w:r>
            <w:proofErr w:type="spellStart"/>
            <w:r w:rsidRPr="00B465EC">
              <w:rPr>
                <w:rFonts w:ascii="Arial" w:hAnsi="Arial" w:cs="Arial"/>
                <w:color w:val="000000"/>
                <w:sz w:val="24"/>
                <w:szCs w:val="24"/>
              </w:rPr>
              <w:t>power</w:t>
            </w:r>
            <w:proofErr w:type="spellEnd"/>
            <w:r w:rsidRPr="00B465EC">
              <w:rPr>
                <w:rFonts w:ascii="Arial" w:hAnsi="Arial" w:cs="Arial"/>
                <w:color w:val="000000"/>
                <w:sz w:val="24"/>
                <w:szCs w:val="24"/>
              </w:rPr>
              <w:t xml:space="preserve"> point (30 minutos) </w:t>
            </w:r>
          </w:p>
          <w:p w14:paraId="37AC4629" w14:textId="77777777" w:rsidR="0031799C" w:rsidRPr="00B465EC" w:rsidRDefault="0031799C" w:rsidP="00A73194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1320"/>
              </w:tabs>
              <w:autoSpaceDE w:val="0"/>
              <w:autoSpaceDN w:val="0"/>
              <w:spacing w:after="0" w:line="357" w:lineRule="auto"/>
              <w:ind w:left="426" w:right="373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5EC">
              <w:rPr>
                <w:rFonts w:ascii="Arial" w:hAnsi="Arial" w:cs="Arial"/>
                <w:color w:val="000000"/>
                <w:sz w:val="24"/>
                <w:szCs w:val="24"/>
              </w:rPr>
              <w:t xml:space="preserve">Reflexão por meio da pergunta disparadora </w:t>
            </w:r>
            <w:r w:rsidR="00F15AC8" w:rsidRPr="00B465EC"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>“Qual</w:t>
            </w:r>
            <w:r w:rsidRPr="00B465EC">
              <w:rPr>
                <w:rFonts w:ascii="Arial" w:eastAsia="Arial" w:hAnsi="Arial" w:cs="Arial"/>
                <w:i/>
                <w:color w:val="212121"/>
                <w:sz w:val="24"/>
                <w:szCs w:val="24"/>
              </w:rPr>
              <w:t xml:space="preserve"> grande desafio da avaliação da/na aprendizagem mediado por recursos digitais?”. </w:t>
            </w:r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>(20minutos)</w:t>
            </w:r>
          </w:p>
          <w:p w14:paraId="670C6850" w14:textId="77777777" w:rsidR="0031799C" w:rsidRPr="00B465EC" w:rsidRDefault="0031799C" w:rsidP="00A73194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1320"/>
              </w:tabs>
              <w:autoSpaceDE w:val="0"/>
              <w:autoSpaceDN w:val="0"/>
              <w:spacing w:after="0" w:line="357" w:lineRule="auto"/>
              <w:ind w:left="426" w:right="373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Utilização do </w:t>
            </w:r>
            <w:proofErr w:type="spellStart"/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>forms</w:t>
            </w:r>
            <w:proofErr w:type="spellEnd"/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na avaliação (30minutos)</w:t>
            </w:r>
          </w:p>
          <w:p w14:paraId="620AA199" w14:textId="77777777" w:rsidR="0031799C" w:rsidRPr="00B465EC" w:rsidRDefault="0031799C" w:rsidP="00A73194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1320"/>
              </w:tabs>
              <w:autoSpaceDE w:val="0"/>
              <w:autoSpaceDN w:val="0"/>
              <w:spacing w:after="0" w:line="357" w:lineRule="auto"/>
              <w:ind w:left="426" w:right="373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Utilizando </w:t>
            </w:r>
            <w:proofErr w:type="spellStart"/>
            <w:r>
              <w:rPr>
                <w:rFonts w:ascii="Arial" w:eastAsia="Arial" w:hAnsi="Arial" w:cs="Arial"/>
                <w:color w:val="212121"/>
                <w:sz w:val="24"/>
                <w:szCs w:val="24"/>
              </w:rPr>
              <w:t>Menti</w:t>
            </w:r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>meter</w:t>
            </w:r>
            <w:proofErr w:type="spellEnd"/>
            <w:r w:rsidRPr="00B465EC">
              <w:rPr>
                <w:rFonts w:ascii="Arial" w:eastAsia="Arial" w:hAnsi="Arial" w:cs="Arial"/>
                <w:color w:val="212121"/>
                <w:sz w:val="24"/>
                <w:szCs w:val="24"/>
              </w:rPr>
              <w:t xml:space="preserve"> (20 minutos)</w:t>
            </w:r>
          </w:p>
          <w:p w14:paraId="4CE650EF" w14:textId="77777777" w:rsidR="0031799C" w:rsidRPr="00D33DE4" w:rsidRDefault="0031799C" w:rsidP="00A73194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1320"/>
              </w:tabs>
              <w:autoSpaceDE w:val="0"/>
              <w:autoSpaceDN w:val="0"/>
              <w:spacing w:after="0" w:line="357" w:lineRule="auto"/>
              <w:ind w:left="426" w:right="373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3DE4">
              <w:rPr>
                <w:rFonts w:ascii="Arial" w:eastAsia="Arial" w:hAnsi="Arial" w:cs="Arial"/>
                <w:color w:val="212121"/>
                <w:sz w:val="24"/>
                <w:szCs w:val="24"/>
              </w:rPr>
              <w:t>Utilização de portfólio no classroom (20minutos)</w:t>
            </w:r>
          </w:p>
          <w:p w14:paraId="3ABBBF4F" w14:textId="77777777" w:rsidR="0031799C" w:rsidRPr="00B465EC" w:rsidRDefault="0031799C" w:rsidP="00A73194">
            <w:pPr>
              <w:pStyle w:val="PargrafodaLista"/>
              <w:widowControl w:val="0"/>
              <w:numPr>
                <w:ilvl w:val="0"/>
                <w:numId w:val="7"/>
              </w:numPr>
              <w:tabs>
                <w:tab w:val="left" w:pos="1320"/>
              </w:tabs>
              <w:autoSpaceDE w:val="0"/>
              <w:autoSpaceDN w:val="0"/>
              <w:spacing w:after="0" w:line="357" w:lineRule="auto"/>
              <w:ind w:left="426" w:right="373"/>
              <w:contextualSpacing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Encerramento (Refletir sobre a superação em meio das adversidades experienciadas </w:t>
            </w:r>
            <w:r w:rsidR="00F15AC8">
              <w:rPr>
                <w:rFonts w:ascii="Arial" w:hAnsi="Arial" w:cs="Arial"/>
                <w:color w:val="000000"/>
                <w:sz w:val="24"/>
                <w:szCs w:val="24"/>
              </w:rPr>
              <w:t>pelos professores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 para tornar as aulas remotas melhor)</w:t>
            </w:r>
          </w:p>
        </w:tc>
      </w:tr>
    </w:tbl>
    <w:p w14:paraId="57ED4392" w14:textId="112A6871" w:rsidR="0031799C" w:rsidRDefault="00276C52" w:rsidP="003179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 w:firstLine="720"/>
        <w:jc w:val="both"/>
        <w:rPr>
          <w:rFonts w:ascii="Arial" w:hAnsi="Arial" w:cs="Arial"/>
          <w:sz w:val="20"/>
          <w:szCs w:val="20"/>
        </w:rPr>
      </w:pPr>
      <w:r w:rsidRPr="00A14B78">
        <w:rPr>
          <w:rFonts w:ascii="Arial" w:hAnsi="Arial" w:cs="Arial"/>
          <w:sz w:val="20"/>
          <w:szCs w:val="20"/>
        </w:rPr>
        <w:t xml:space="preserve">Fonte: </w:t>
      </w:r>
      <w:r>
        <w:rPr>
          <w:rFonts w:ascii="Arial" w:hAnsi="Arial" w:cs="Arial"/>
          <w:sz w:val="20"/>
          <w:szCs w:val="20"/>
        </w:rPr>
        <w:t>Elaborado pela autora</w:t>
      </w:r>
      <w:r w:rsidRPr="00A14B78">
        <w:rPr>
          <w:rFonts w:ascii="Arial" w:hAnsi="Arial" w:cs="Arial"/>
          <w:sz w:val="20"/>
          <w:szCs w:val="20"/>
        </w:rPr>
        <w:t xml:space="preserve"> (2021)</w:t>
      </w:r>
      <w:r>
        <w:rPr>
          <w:rFonts w:ascii="Arial" w:hAnsi="Arial" w:cs="Arial"/>
          <w:sz w:val="20"/>
          <w:szCs w:val="20"/>
        </w:rPr>
        <w:t>.</w:t>
      </w:r>
    </w:p>
    <w:p w14:paraId="3971DF74" w14:textId="77777777" w:rsidR="00A73194" w:rsidRPr="00A73194" w:rsidRDefault="00A73194" w:rsidP="00A731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7" w:lineRule="auto"/>
        <w:ind w:right="373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BCD495" w14:textId="352DB54E" w:rsidR="00B80C1F" w:rsidRPr="002D16A6" w:rsidRDefault="00292FCB" w:rsidP="000E61F3">
      <w:pPr>
        <w:pStyle w:val="Ttulo1"/>
        <w:rPr>
          <w:rFonts w:ascii="Arial" w:hAnsi="Arial" w:cs="Arial"/>
          <w:b/>
          <w:color w:val="000000"/>
          <w:sz w:val="24"/>
        </w:rPr>
      </w:pPr>
      <w:bookmarkStart w:id="20" w:name="_Toc90116923"/>
      <w:bookmarkStart w:id="21" w:name="_Toc92109212"/>
      <w:r>
        <w:rPr>
          <w:rFonts w:ascii="Arial" w:hAnsi="Arial" w:cs="Arial"/>
          <w:b/>
          <w:color w:val="000000"/>
          <w:sz w:val="24"/>
        </w:rPr>
        <w:t>1</w:t>
      </w:r>
      <w:r w:rsidR="00814217">
        <w:rPr>
          <w:rFonts w:ascii="Arial" w:hAnsi="Arial" w:cs="Arial"/>
          <w:b/>
          <w:color w:val="000000"/>
          <w:sz w:val="24"/>
        </w:rPr>
        <w:t xml:space="preserve">.6 </w:t>
      </w:r>
      <w:r w:rsidR="00B80C1F" w:rsidRPr="002D16A6">
        <w:rPr>
          <w:rFonts w:ascii="Arial" w:hAnsi="Arial" w:cs="Arial"/>
          <w:b/>
          <w:color w:val="000000"/>
          <w:sz w:val="24"/>
        </w:rPr>
        <w:t>RESULTADOS</w:t>
      </w:r>
      <w:bookmarkEnd w:id="20"/>
      <w:bookmarkEnd w:id="21"/>
      <w:r w:rsidR="001C1A87">
        <w:rPr>
          <w:rFonts w:ascii="Arial" w:hAnsi="Arial" w:cs="Arial"/>
          <w:b/>
          <w:color w:val="000000"/>
          <w:sz w:val="24"/>
        </w:rPr>
        <w:t xml:space="preserve"> </w:t>
      </w:r>
      <w:r w:rsidR="00B80C1F" w:rsidRPr="002D16A6">
        <w:rPr>
          <w:rFonts w:ascii="Arial" w:hAnsi="Arial" w:cs="Arial"/>
          <w:b/>
          <w:color w:val="000000"/>
          <w:sz w:val="24"/>
        </w:rPr>
        <w:tab/>
      </w:r>
    </w:p>
    <w:p w14:paraId="253440CE" w14:textId="77777777" w:rsidR="0031799C" w:rsidRDefault="0031799C" w:rsidP="00C5212C">
      <w:pPr>
        <w:tabs>
          <w:tab w:val="left" w:pos="1005"/>
        </w:tabs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0A6EF28" w14:textId="01EE3AB3" w:rsidR="00C5212C" w:rsidRDefault="00C5212C" w:rsidP="00C5212C">
      <w:pPr>
        <w:tabs>
          <w:tab w:val="left" w:pos="1005"/>
        </w:tabs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692337">
        <w:rPr>
          <w:rFonts w:ascii="Arial" w:eastAsia="Times New Roman" w:hAnsi="Arial" w:cs="Arial"/>
          <w:sz w:val="24"/>
          <w:szCs w:val="24"/>
        </w:rPr>
        <w:t xml:space="preserve">A formação docente </w:t>
      </w:r>
      <w:r>
        <w:rPr>
          <w:rFonts w:ascii="Arial" w:eastAsia="Times New Roman" w:hAnsi="Arial" w:cs="Arial"/>
          <w:sz w:val="24"/>
          <w:szCs w:val="24"/>
        </w:rPr>
        <w:t xml:space="preserve">deve </w:t>
      </w:r>
      <w:r w:rsidR="00692337">
        <w:rPr>
          <w:rFonts w:ascii="Arial" w:eastAsia="Times New Roman" w:hAnsi="Arial" w:cs="Arial"/>
          <w:sz w:val="24"/>
          <w:szCs w:val="24"/>
        </w:rPr>
        <w:t>ser estimulada pelas</w:t>
      </w:r>
      <w:r>
        <w:rPr>
          <w:rFonts w:ascii="Arial" w:eastAsia="Times New Roman" w:hAnsi="Arial" w:cs="Arial"/>
          <w:sz w:val="24"/>
          <w:szCs w:val="24"/>
        </w:rPr>
        <w:t xml:space="preserve"> instituições de ensino superior, </w:t>
      </w:r>
      <w:r w:rsidR="006A016B">
        <w:rPr>
          <w:rFonts w:ascii="Arial" w:eastAsia="Times New Roman" w:hAnsi="Arial" w:cs="Arial"/>
          <w:sz w:val="24"/>
          <w:szCs w:val="24"/>
        </w:rPr>
        <w:t xml:space="preserve">com intuito de </w:t>
      </w:r>
      <w:r>
        <w:rPr>
          <w:rFonts w:ascii="Arial" w:eastAsia="Times New Roman" w:hAnsi="Arial" w:cs="Arial"/>
          <w:sz w:val="24"/>
          <w:szCs w:val="24"/>
        </w:rPr>
        <w:t xml:space="preserve">melhorar o desenvolvimento didático pedagógico no ensino e aprendizagem, ainda mais num cenário atípico como o ensino remoto emergencial. Espera-se que com </w:t>
      </w:r>
      <w:r w:rsidR="00692337">
        <w:rPr>
          <w:rFonts w:ascii="Arial" w:eastAsia="Times New Roman" w:hAnsi="Arial" w:cs="Arial"/>
          <w:sz w:val="24"/>
          <w:szCs w:val="24"/>
        </w:rPr>
        <w:t xml:space="preserve">a </w:t>
      </w:r>
      <w:r>
        <w:rPr>
          <w:rFonts w:ascii="Arial" w:eastAsia="Times New Roman" w:hAnsi="Arial" w:cs="Arial"/>
          <w:sz w:val="24"/>
          <w:szCs w:val="24"/>
        </w:rPr>
        <w:t xml:space="preserve">implementação desse produto educacional os docentes sintam-se mais </w:t>
      </w:r>
      <w:r w:rsidR="006A016B">
        <w:rPr>
          <w:rFonts w:ascii="Arial" w:eastAsia="Times New Roman" w:hAnsi="Arial" w:cs="Arial"/>
          <w:sz w:val="24"/>
          <w:szCs w:val="24"/>
        </w:rPr>
        <w:t>preparados por meio de conhecimentos adquiridos</w:t>
      </w:r>
      <w:r>
        <w:rPr>
          <w:rFonts w:ascii="Arial" w:eastAsia="Times New Roman" w:hAnsi="Arial" w:cs="Arial"/>
          <w:sz w:val="24"/>
          <w:szCs w:val="24"/>
        </w:rPr>
        <w:t xml:space="preserve"> para aprimorar a aplicação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da avaliação e </w:t>
      </w:r>
      <w:r w:rsidRPr="00692337">
        <w:rPr>
          <w:rFonts w:ascii="Arial" w:eastAsia="Times New Roman" w:hAnsi="Arial" w:cs="Arial"/>
          <w:i/>
          <w:sz w:val="24"/>
          <w:szCs w:val="24"/>
        </w:rPr>
        <w:t>feedback</w:t>
      </w:r>
      <w:r>
        <w:rPr>
          <w:rFonts w:ascii="Arial" w:eastAsia="Times New Roman" w:hAnsi="Arial" w:cs="Arial"/>
          <w:sz w:val="24"/>
          <w:szCs w:val="24"/>
        </w:rPr>
        <w:t xml:space="preserve"> por meio de tecnologias educacionais.</w:t>
      </w:r>
      <w:r w:rsidR="00692337">
        <w:rPr>
          <w:rFonts w:ascii="Arial" w:eastAsia="Times New Roman" w:hAnsi="Arial" w:cs="Arial"/>
          <w:sz w:val="24"/>
          <w:szCs w:val="24"/>
        </w:rPr>
        <w:t xml:space="preserve"> Além disso, </w:t>
      </w:r>
      <w:r w:rsidR="00D24669">
        <w:rPr>
          <w:rFonts w:ascii="Arial" w:eastAsia="Times New Roman" w:hAnsi="Arial" w:cs="Arial"/>
          <w:sz w:val="24"/>
          <w:szCs w:val="24"/>
        </w:rPr>
        <w:t>deixar disponível uma base</w:t>
      </w:r>
      <w:r w:rsidR="004721FB">
        <w:rPr>
          <w:rFonts w:ascii="Arial" w:eastAsia="Times New Roman" w:hAnsi="Arial" w:cs="Arial"/>
          <w:sz w:val="24"/>
          <w:szCs w:val="24"/>
        </w:rPr>
        <w:t xml:space="preserve"> de</w:t>
      </w:r>
      <w:r w:rsidR="00D24669">
        <w:rPr>
          <w:rFonts w:ascii="Arial" w:eastAsia="Times New Roman" w:hAnsi="Arial" w:cs="Arial"/>
          <w:sz w:val="24"/>
          <w:szCs w:val="24"/>
        </w:rPr>
        <w:t xml:space="preserve"> dados </w:t>
      </w:r>
      <w:r w:rsidR="00F15AC8">
        <w:rPr>
          <w:rFonts w:ascii="Arial" w:eastAsia="Times New Roman" w:hAnsi="Arial" w:cs="Arial"/>
          <w:sz w:val="24"/>
          <w:szCs w:val="24"/>
        </w:rPr>
        <w:t>n</w:t>
      </w:r>
      <w:r w:rsidR="00D24669">
        <w:rPr>
          <w:rFonts w:ascii="Arial" w:eastAsia="Times New Roman" w:hAnsi="Arial" w:cs="Arial"/>
          <w:sz w:val="24"/>
          <w:szCs w:val="24"/>
        </w:rPr>
        <w:t>o Google</w:t>
      </w:r>
      <w:r w:rsidR="003E48A8">
        <w:rPr>
          <w:rFonts w:ascii="Arial" w:eastAsia="Times New Roman" w:hAnsi="Arial" w:cs="Arial"/>
          <w:sz w:val="24"/>
          <w:szCs w:val="24"/>
        </w:rPr>
        <w:t xml:space="preserve"> sala de aula</w:t>
      </w:r>
      <w:r w:rsidR="00D24669">
        <w:rPr>
          <w:rFonts w:ascii="Arial" w:eastAsia="Times New Roman" w:hAnsi="Arial" w:cs="Arial"/>
          <w:sz w:val="24"/>
          <w:szCs w:val="24"/>
        </w:rPr>
        <w:t>, com arquivos referentes a tutoriais de ferramentas de avaliação para o ensino remoto.</w:t>
      </w:r>
    </w:p>
    <w:p w14:paraId="336E5DEC" w14:textId="77777777" w:rsidR="00F6005A" w:rsidRDefault="008F7500" w:rsidP="00C5212C">
      <w:pPr>
        <w:tabs>
          <w:tab w:val="left" w:pos="1005"/>
        </w:tabs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Por outro lado, este espaço digital </w:t>
      </w:r>
      <w:r w:rsidR="00542F3F">
        <w:rPr>
          <w:rFonts w:ascii="Arial" w:eastAsia="Times New Roman" w:hAnsi="Arial" w:cs="Arial"/>
          <w:sz w:val="24"/>
          <w:szCs w:val="24"/>
        </w:rPr>
        <w:t>é propício para troca de experiê</w:t>
      </w:r>
      <w:r>
        <w:rPr>
          <w:rFonts w:ascii="Arial" w:eastAsia="Times New Roman" w:hAnsi="Arial" w:cs="Arial"/>
          <w:sz w:val="24"/>
          <w:szCs w:val="24"/>
        </w:rPr>
        <w:t xml:space="preserve">ncias entre os docentes, estimulando o compartilhamento de saberes, assim como o fortalecimento das práticas docentes. </w:t>
      </w:r>
    </w:p>
    <w:p w14:paraId="1D04BE79" w14:textId="17327D5D" w:rsidR="00F6005A" w:rsidRDefault="00F6005A" w:rsidP="000B0D9B"/>
    <w:p w14:paraId="7ABAA6B6" w14:textId="2E5D206C" w:rsidR="00F15AC8" w:rsidRPr="000E61F3" w:rsidRDefault="00F15AC8" w:rsidP="000E61F3">
      <w:pPr>
        <w:pStyle w:val="Ttulo1"/>
        <w:rPr>
          <w:rFonts w:ascii="Arial" w:hAnsi="Arial" w:cs="Arial"/>
          <w:b/>
          <w:bCs/>
          <w:sz w:val="24"/>
        </w:rPr>
      </w:pPr>
      <w:bookmarkStart w:id="22" w:name="_Toc90116924"/>
      <w:bookmarkStart w:id="23" w:name="_Toc92109213"/>
      <w:r w:rsidRPr="000E61F3">
        <w:rPr>
          <w:rFonts w:ascii="Arial" w:hAnsi="Arial" w:cs="Arial"/>
          <w:b/>
          <w:bCs/>
          <w:sz w:val="24"/>
        </w:rPr>
        <w:t>REFER</w:t>
      </w:r>
      <w:r w:rsidR="00EF1BAC">
        <w:rPr>
          <w:rFonts w:ascii="Arial" w:hAnsi="Arial" w:cs="Arial"/>
          <w:b/>
          <w:bCs/>
          <w:sz w:val="24"/>
        </w:rPr>
        <w:t>Ê</w:t>
      </w:r>
      <w:r w:rsidRPr="000E61F3">
        <w:rPr>
          <w:rFonts w:ascii="Arial" w:hAnsi="Arial" w:cs="Arial"/>
          <w:b/>
          <w:bCs/>
          <w:sz w:val="24"/>
        </w:rPr>
        <w:t>NCIA</w:t>
      </w:r>
      <w:r w:rsidR="00D73DA3">
        <w:rPr>
          <w:rFonts w:ascii="Arial" w:hAnsi="Arial" w:cs="Arial"/>
          <w:b/>
          <w:bCs/>
          <w:sz w:val="24"/>
        </w:rPr>
        <w:t>S</w:t>
      </w:r>
      <w:bookmarkEnd w:id="22"/>
      <w:bookmarkEnd w:id="23"/>
    </w:p>
    <w:p w14:paraId="659A8914" w14:textId="77777777" w:rsidR="00E86A86" w:rsidRDefault="00E86A86" w:rsidP="00C5212C">
      <w:pPr>
        <w:tabs>
          <w:tab w:val="left" w:pos="1005"/>
        </w:tabs>
        <w:spacing w:after="12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489B2EF" w14:textId="77777777" w:rsidR="00F15AC8" w:rsidRDefault="00B84242" w:rsidP="00E86A86">
      <w:pPr>
        <w:tabs>
          <w:tab w:val="left" w:pos="1005"/>
        </w:tabs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r w:rsidRPr="00E86A86">
        <w:rPr>
          <w:rFonts w:ascii="Arial" w:hAnsi="Arial" w:cs="Arial"/>
          <w:sz w:val="24"/>
          <w:szCs w:val="24"/>
        </w:rPr>
        <w:t xml:space="preserve">ARRIADA, E.; VALLE, H.S. Educar para transformar: a prática das oficinas. </w:t>
      </w:r>
      <w:r w:rsidRPr="00E86A86">
        <w:rPr>
          <w:rFonts w:ascii="Arial" w:hAnsi="Arial" w:cs="Arial"/>
          <w:b/>
          <w:bCs/>
          <w:sz w:val="24"/>
          <w:szCs w:val="24"/>
        </w:rPr>
        <w:t>Revista Didática Sistêmica,</w:t>
      </w:r>
      <w:r w:rsidRPr="00E86A86">
        <w:rPr>
          <w:rFonts w:ascii="Arial" w:hAnsi="Arial" w:cs="Arial"/>
          <w:sz w:val="24"/>
          <w:szCs w:val="24"/>
        </w:rPr>
        <w:t xml:space="preserve"> v. 14, n. 1, p. 3-14, 2012. </w:t>
      </w:r>
      <w:r w:rsidR="00E86A86">
        <w:rPr>
          <w:rFonts w:ascii="Arial" w:hAnsi="Arial" w:cs="Arial"/>
          <w:sz w:val="24"/>
          <w:szCs w:val="24"/>
        </w:rPr>
        <w:t xml:space="preserve">Disponível </w:t>
      </w:r>
      <w:proofErr w:type="spellStart"/>
      <w:r w:rsidR="00E86A86">
        <w:rPr>
          <w:rFonts w:ascii="Arial" w:hAnsi="Arial" w:cs="Arial"/>
          <w:sz w:val="24"/>
          <w:szCs w:val="24"/>
        </w:rPr>
        <w:t>em:</w:t>
      </w:r>
      <w:r w:rsidR="00E86A86" w:rsidRPr="00E86A86">
        <w:rPr>
          <w:rFonts w:ascii="Arial" w:hAnsi="Arial" w:cs="Arial"/>
          <w:sz w:val="24"/>
          <w:szCs w:val="24"/>
        </w:rPr>
        <w:t>https</w:t>
      </w:r>
      <w:proofErr w:type="spellEnd"/>
      <w:r w:rsidR="00E86A86" w:rsidRPr="00E86A86">
        <w:rPr>
          <w:rFonts w:ascii="Arial" w:hAnsi="Arial" w:cs="Arial"/>
          <w:sz w:val="24"/>
          <w:szCs w:val="24"/>
        </w:rPr>
        <w:t>://periodicos</w:t>
      </w:r>
      <w:r w:rsidRPr="00E86A86">
        <w:rPr>
          <w:rFonts w:ascii="Arial" w:hAnsi="Arial" w:cs="Arial"/>
          <w:sz w:val="24"/>
          <w:szCs w:val="24"/>
        </w:rPr>
        <w:t>.furg.br/</w:t>
      </w:r>
      <w:proofErr w:type="spellStart"/>
      <w:r w:rsidRPr="00E86A86">
        <w:rPr>
          <w:rFonts w:ascii="Arial" w:hAnsi="Arial" w:cs="Arial"/>
          <w:sz w:val="24"/>
          <w:szCs w:val="24"/>
        </w:rPr>
        <w:t>redsis</w:t>
      </w:r>
      <w:proofErr w:type="spellEnd"/>
      <w:r w:rsidRPr="00E86A86">
        <w:rPr>
          <w:rFonts w:ascii="Arial" w:hAnsi="Arial" w:cs="Arial"/>
          <w:sz w:val="24"/>
          <w:szCs w:val="24"/>
        </w:rPr>
        <w:t>/</w:t>
      </w:r>
      <w:proofErr w:type="spellStart"/>
      <w:r w:rsidRPr="00E86A86">
        <w:rPr>
          <w:rFonts w:ascii="Arial" w:hAnsi="Arial" w:cs="Arial"/>
          <w:sz w:val="24"/>
          <w:szCs w:val="24"/>
        </w:rPr>
        <w:t>article</w:t>
      </w:r>
      <w:proofErr w:type="spellEnd"/>
      <w:r w:rsidRPr="00E86A86">
        <w:rPr>
          <w:rFonts w:ascii="Arial" w:hAnsi="Arial" w:cs="Arial"/>
          <w:sz w:val="24"/>
          <w:szCs w:val="24"/>
        </w:rPr>
        <w:t>/</w:t>
      </w:r>
      <w:proofErr w:type="spellStart"/>
      <w:r w:rsidRPr="00E86A86">
        <w:rPr>
          <w:rFonts w:ascii="Arial" w:hAnsi="Arial" w:cs="Arial"/>
          <w:sz w:val="24"/>
          <w:szCs w:val="24"/>
        </w:rPr>
        <w:t>view</w:t>
      </w:r>
      <w:proofErr w:type="spellEnd"/>
      <w:r w:rsidRPr="00E86A86">
        <w:rPr>
          <w:rFonts w:ascii="Arial" w:hAnsi="Arial" w:cs="Arial"/>
          <w:sz w:val="24"/>
          <w:szCs w:val="24"/>
        </w:rPr>
        <w:t>/2514. Acesso em: 31/Mar/20</w:t>
      </w:r>
      <w:r w:rsidR="00E86A86">
        <w:rPr>
          <w:rFonts w:ascii="Arial" w:hAnsi="Arial" w:cs="Arial"/>
          <w:sz w:val="24"/>
          <w:szCs w:val="24"/>
        </w:rPr>
        <w:t>21</w:t>
      </w:r>
      <w:r w:rsidRPr="00E86A86">
        <w:rPr>
          <w:rFonts w:ascii="Arial" w:hAnsi="Arial" w:cs="Arial"/>
          <w:sz w:val="24"/>
          <w:szCs w:val="24"/>
        </w:rPr>
        <w:t>.</w:t>
      </w:r>
    </w:p>
    <w:p w14:paraId="61A25F87" w14:textId="77777777" w:rsidR="00E86A86" w:rsidRDefault="00E86A86" w:rsidP="00E86A86">
      <w:pPr>
        <w:tabs>
          <w:tab w:val="left" w:pos="1005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D379CAE" w14:textId="77777777" w:rsidR="00E86A86" w:rsidRPr="00E86A86" w:rsidRDefault="00E86A86" w:rsidP="00E86A86">
      <w:pPr>
        <w:tabs>
          <w:tab w:val="left" w:pos="1005"/>
        </w:tabs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982827F" w14:textId="6FBBCE14" w:rsidR="009A02C5" w:rsidRDefault="00E86A86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E86A86">
        <w:rPr>
          <w:rFonts w:ascii="Arial" w:hAnsi="Arial" w:cs="Arial"/>
          <w:sz w:val="24"/>
          <w:szCs w:val="24"/>
        </w:rPr>
        <w:t xml:space="preserve">SILVA. S.S. Manual para estruturação de oficina pedagógica. </w:t>
      </w:r>
      <w:r w:rsidRPr="00E86A86">
        <w:rPr>
          <w:rFonts w:ascii="Arial" w:hAnsi="Arial" w:cs="Arial"/>
          <w:b/>
          <w:bCs/>
          <w:sz w:val="24"/>
          <w:szCs w:val="24"/>
        </w:rPr>
        <w:t>Repositório UFPA</w:t>
      </w:r>
      <w:r w:rsidRPr="00E86A86">
        <w:rPr>
          <w:rFonts w:ascii="Arial" w:hAnsi="Arial" w:cs="Arial"/>
          <w:sz w:val="24"/>
          <w:szCs w:val="24"/>
        </w:rPr>
        <w:t xml:space="preserve">, 2019. Disponível </w:t>
      </w:r>
      <w:proofErr w:type="spellStart"/>
      <w:r w:rsidRPr="00E86A86">
        <w:rPr>
          <w:rFonts w:ascii="Arial" w:hAnsi="Arial" w:cs="Arial"/>
          <w:sz w:val="24"/>
          <w:szCs w:val="24"/>
        </w:rPr>
        <w:t>em:</w:t>
      </w:r>
      <w:r w:rsidR="009A02C5" w:rsidRPr="00DA33E8">
        <w:rPr>
          <w:rFonts w:ascii="Arial" w:eastAsia="Times New Roman" w:hAnsi="Arial" w:cs="Arial"/>
          <w:sz w:val="24"/>
          <w:szCs w:val="24"/>
        </w:rPr>
        <w:t>http</w:t>
      </w:r>
      <w:proofErr w:type="spellEnd"/>
      <w:r w:rsidR="009A02C5" w:rsidRPr="00DA33E8">
        <w:rPr>
          <w:rFonts w:ascii="Arial" w:eastAsia="Times New Roman" w:hAnsi="Arial" w:cs="Arial"/>
          <w:sz w:val="24"/>
          <w:szCs w:val="24"/>
        </w:rPr>
        <w:t>://repositorio.ufpa.br/</w:t>
      </w:r>
      <w:proofErr w:type="spellStart"/>
      <w:r w:rsidR="009A02C5" w:rsidRPr="00DA33E8">
        <w:rPr>
          <w:rFonts w:ascii="Arial" w:eastAsia="Times New Roman" w:hAnsi="Arial" w:cs="Arial"/>
          <w:sz w:val="24"/>
          <w:szCs w:val="24"/>
        </w:rPr>
        <w:t>jspui</w:t>
      </w:r>
      <w:proofErr w:type="spellEnd"/>
      <w:r w:rsidR="009A02C5" w:rsidRPr="00DA33E8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="009A02C5" w:rsidRPr="00DA33E8">
        <w:rPr>
          <w:rFonts w:ascii="Arial" w:eastAsia="Times New Roman" w:hAnsi="Arial" w:cs="Arial"/>
          <w:sz w:val="24"/>
          <w:szCs w:val="24"/>
        </w:rPr>
        <w:t>bitstream</w:t>
      </w:r>
      <w:proofErr w:type="spellEnd"/>
      <w:r w:rsidR="009A02C5" w:rsidRPr="00DA33E8">
        <w:rPr>
          <w:rFonts w:ascii="Arial" w:eastAsia="Times New Roman" w:hAnsi="Arial" w:cs="Arial"/>
          <w:sz w:val="24"/>
          <w:szCs w:val="24"/>
        </w:rPr>
        <w:t xml:space="preserve"> /2011/12185/2/ Produto_ManualOficinaPedagogica.pdf</w:t>
      </w:r>
    </w:p>
    <w:p w14:paraId="12DDD1A6" w14:textId="60AF60DE" w:rsidR="00F11E01" w:rsidRDefault="00F11E01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43241916" w14:textId="6AF7BBE9" w:rsidR="00F11E01" w:rsidRDefault="00F11E01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3CF0BBA7" w14:textId="39CBC346" w:rsidR="006510F7" w:rsidRDefault="006510F7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590F2DE5" w14:textId="36607F63" w:rsidR="006510F7" w:rsidRDefault="006510F7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F03C099" w14:textId="3E0079EF" w:rsidR="006510F7" w:rsidRDefault="006510F7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3352A330" w14:textId="77777777" w:rsidR="006510F7" w:rsidRDefault="006510F7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30EDF03E" w14:textId="7A94FE69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40F0F2D6" w14:textId="10A0A2B8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D8F378B" w14:textId="22365BE8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A7087CF" w14:textId="4276283F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49F2D74C" w14:textId="6AEE800E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5AB3947E" w14:textId="08F7B2B4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18F53DF" w14:textId="43EBE52E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4BC3F458" w14:textId="6902736D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13008E" w14:textId="53C822F3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3FF1A310" w14:textId="636BFD8B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40EA9EAE" w14:textId="5991692F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3A7D10BB" w14:textId="77777777" w:rsidR="006510F7" w:rsidRDefault="006510F7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746D474" w14:textId="0BDB9043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013A11B7" w14:textId="114DA8B4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B4DC0C7" w14:textId="65767780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0CD34CDC" w14:textId="21112197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294261AB" w14:textId="704C2E7A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359FF010" w14:textId="7271465C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EA51CB9" w14:textId="65507CBE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bookmarkEnd w:id="3"/>
    <w:p w14:paraId="5BCE70EB" w14:textId="5B856C0D" w:rsidR="00B325B4" w:rsidRDefault="00B325B4" w:rsidP="00E86A86">
      <w:pPr>
        <w:tabs>
          <w:tab w:val="left" w:pos="1005"/>
        </w:tabs>
        <w:spacing w:after="12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sectPr w:rsidR="00B325B4" w:rsidSect="00EB7A15">
      <w:headerReference w:type="default" r:id="rId25"/>
      <w:pgSz w:w="11906" w:h="16838"/>
      <w:pgMar w:top="1701" w:right="1134" w:bottom="1134" w:left="1701" w:header="708" w:footer="708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469E3" w14:textId="77777777" w:rsidR="00971ECA" w:rsidRDefault="00971ECA" w:rsidP="00550B58">
      <w:pPr>
        <w:spacing w:after="0" w:line="240" w:lineRule="auto"/>
      </w:pPr>
      <w:r>
        <w:separator/>
      </w:r>
    </w:p>
  </w:endnote>
  <w:endnote w:type="continuationSeparator" w:id="0">
    <w:p w14:paraId="3C9576DE" w14:textId="77777777" w:rsidR="00971ECA" w:rsidRDefault="00971ECA" w:rsidP="005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Black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2CCE3" w14:textId="77777777" w:rsidR="00971ECA" w:rsidRDefault="00971ECA" w:rsidP="00550B58">
      <w:pPr>
        <w:spacing w:after="0" w:line="240" w:lineRule="auto"/>
      </w:pPr>
      <w:r>
        <w:separator/>
      </w:r>
    </w:p>
  </w:footnote>
  <w:footnote w:type="continuationSeparator" w:id="0">
    <w:p w14:paraId="0B2CC2F1" w14:textId="77777777" w:rsidR="00971ECA" w:rsidRDefault="00971ECA" w:rsidP="005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4983" w14:textId="7DE746D9" w:rsidR="00EB7A15" w:rsidRDefault="00EB7A15">
    <w:pPr>
      <w:pStyle w:val="Cabealho"/>
      <w:jc w:val="right"/>
    </w:pPr>
  </w:p>
  <w:p w14:paraId="14A5D498" w14:textId="77777777" w:rsidR="00EB7A15" w:rsidRDefault="00EB7A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646982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DA60A73" w14:textId="77777777" w:rsidR="00EB7A15" w:rsidRPr="00EB7A15" w:rsidRDefault="00EB7A15">
        <w:pPr>
          <w:pStyle w:val="Cabealho"/>
          <w:jc w:val="right"/>
          <w:rPr>
            <w:rFonts w:ascii="Arial" w:hAnsi="Arial" w:cs="Arial"/>
            <w:sz w:val="20"/>
            <w:szCs w:val="20"/>
          </w:rPr>
        </w:pPr>
        <w:r w:rsidRPr="00EB7A15">
          <w:rPr>
            <w:rFonts w:ascii="Arial" w:hAnsi="Arial" w:cs="Arial"/>
            <w:sz w:val="20"/>
            <w:szCs w:val="20"/>
          </w:rPr>
          <w:fldChar w:fldCharType="begin"/>
        </w:r>
        <w:r w:rsidRPr="00EB7A15">
          <w:rPr>
            <w:rFonts w:ascii="Arial" w:hAnsi="Arial" w:cs="Arial"/>
            <w:sz w:val="20"/>
            <w:szCs w:val="20"/>
          </w:rPr>
          <w:instrText>PAGE   \* MERGEFORMAT</w:instrText>
        </w:r>
        <w:r w:rsidRPr="00EB7A15">
          <w:rPr>
            <w:rFonts w:ascii="Arial" w:hAnsi="Arial" w:cs="Arial"/>
            <w:sz w:val="20"/>
            <w:szCs w:val="20"/>
          </w:rPr>
          <w:fldChar w:fldCharType="separate"/>
        </w:r>
        <w:r w:rsidRPr="00EB7A15">
          <w:rPr>
            <w:rFonts w:ascii="Arial" w:hAnsi="Arial" w:cs="Arial"/>
            <w:sz w:val="20"/>
            <w:szCs w:val="20"/>
          </w:rPr>
          <w:t>2</w:t>
        </w:r>
        <w:r w:rsidRPr="00EB7A1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5EBCF71" w14:textId="77777777" w:rsidR="00EB7A15" w:rsidRDefault="00EB7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4F21"/>
    <w:multiLevelType w:val="hybridMultilevel"/>
    <w:tmpl w:val="EB20D474"/>
    <w:lvl w:ilvl="0" w:tplc="9592772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60F30"/>
    <w:multiLevelType w:val="hybridMultilevel"/>
    <w:tmpl w:val="952A1166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E7711"/>
    <w:multiLevelType w:val="hybridMultilevel"/>
    <w:tmpl w:val="22B28C22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6033"/>
    <w:multiLevelType w:val="hybridMultilevel"/>
    <w:tmpl w:val="C16CE3C2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2058"/>
    <w:multiLevelType w:val="multilevel"/>
    <w:tmpl w:val="047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B3A73"/>
    <w:multiLevelType w:val="multilevel"/>
    <w:tmpl w:val="2BD84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F5368"/>
    <w:multiLevelType w:val="hybridMultilevel"/>
    <w:tmpl w:val="FAD69570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6743E"/>
    <w:multiLevelType w:val="multilevel"/>
    <w:tmpl w:val="9752B1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A87CF4"/>
    <w:multiLevelType w:val="hybridMultilevel"/>
    <w:tmpl w:val="FBE05216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34C"/>
    <w:multiLevelType w:val="hybridMultilevel"/>
    <w:tmpl w:val="FC307E60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C295B"/>
    <w:multiLevelType w:val="hybridMultilevel"/>
    <w:tmpl w:val="8B3ADBBE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570"/>
    <w:multiLevelType w:val="hybridMultilevel"/>
    <w:tmpl w:val="D3B42860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C25CBE48">
      <w:start w:val="6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  <w:sz w:val="21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D1B43"/>
    <w:multiLevelType w:val="hybridMultilevel"/>
    <w:tmpl w:val="369A4472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644A1"/>
    <w:multiLevelType w:val="hybridMultilevel"/>
    <w:tmpl w:val="8D8493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13475"/>
    <w:multiLevelType w:val="hybridMultilevel"/>
    <w:tmpl w:val="AF166168"/>
    <w:lvl w:ilvl="0" w:tplc="263E66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09465A"/>
    <w:multiLevelType w:val="hybridMultilevel"/>
    <w:tmpl w:val="74FA3C24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C5D32"/>
    <w:multiLevelType w:val="hybridMultilevel"/>
    <w:tmpl w:val="FD766274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4055"/>
    <w:multiLevelType w:val="hybridMultilevel"/>
    <w:tmpl w:val="945E7D9C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07245"/>
    <w:multiLevelType w:val="multilevel"/>
    <w:tmpl w:val="14AC8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D7811"/>
    <w:multiLevelType w:val="hybridMultilevel"/>
    <w:tmpl w:val="E70E87F6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06BFD"/>
    <w:multiLevelType w:val="hybridMultilevel"/>
    <w:tmpl w:val="280EF37C"/>
    <w:lvl w:ilvl="0" w:tplc="0416000F">
      <w:start w:val="1"/>
      <w:numFmt w:val="decimal"/>
      <w:lvlText w:val="%1."/>
      <w:lvlJc w:val="left"/>
      <w:pPr>
        <w:ind w:left="1079" w:hanging="360"/>
      </w:pPr>
    </w:lvl>
    <w:lvl w:ilvl="1" w:tplc="04160019" w:tentative="1">
      <w:start w:val="1"/>
      <w:numFmt w:val="lowerLetter"/>
      <w:lvlText w:val="%2."/>
      <w:lvlJc w:val="left"/>
      <w:pPr>
        <w:ind w:left="1799" w:hanging="360"/>
      </w:pPr>
    </w:lvl>
    <w:lvl w:ilvl="2" w:tplc="0416001B" w:tentative="1">
      <w:start w:val="1"/>
      <w:numFmt w:val="lowerRoman"/>
      <w:lvlText w:val="%3."/>
      <w:lvlJc w:val="right"/>
      <w:pPr>
        <w:ind w:left="2519" w:hanging="180"/>
      </w:pPr>
    </w:lvl>
    <w:lvl w:ilvl="3" w:tplc="0416000F" w:tentative="1">
      <w:start w:val="1"/>
      <w:numFmt w:val="decimal"/>
      <w:lvlText w:val="%4."/>
      <w:lvlJc w:val="left"/>
      <w:pPr>
        <w:ind w:left="3239" w:hanging="360"/>
      </w:pPr>
    </w:lvl>
    <w:lvl w:ilvl="4" w:tplc="04160019" w:tentative="1">
      <w:start w:val="1"/>
      <w:numFmt w:val="lowerLetter"/>
      <w:lvlText w:val="%5."/>
      <w:lvlJc w:val="left"/>
      <w:pPr>
        <w:ind w:left="3959" w:hanging="360"/>
      </w:pPr>
    </w:lvl>
    <w:lvl w:ilvl="5" w:tplc="0416001B" w:tentative="1">
      <w:start w:val="1"/>
      <w:numFmt w:val="lowerRoman"/>
      <w:lvlText w:val="%6."/>
      <w:lvlJc w:val="right"/>
      <w:pPr>
        <w:ind w:left="4679" w:hanging="180"/>
      </w:pPr>
    </w:lvl>
    <w:lvl w:ilvl="6" w:tplc="0416000F" w:tentative="1">
      <w:start w:val="1"/>
      <w:numFmt w:val="decimal"/>
      <w:lvlText w:val="%7."/>
      <w:lvlJc w:val="left"/>
      <w:pPr>
        <w:ind w:left="5399" w:hanging="360"/>
      </w:pPr>
    </w:lvl>
    <w:lvl w:ilvl="7" w:tplc="04160019" w:tentative="1">
      <w:start w:val="1"/>
      <w:numFmt w:val="lowerLetter"/>
      <w:lvlText w:val="%8."/>
      <w:lvlJc w:val="left"/>
      <w:pPr>
        <w:ind w:left="6119" w:hanging="360"/>
      </w:pPr>
    </w:lvl>
    <w:lvl w:ilvl="8" w:tplc="04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1" w15:restartNumberingAfterBreak="0">
    <w:nsid w:val="6157240C"/>
    <w:multiLevelType w:val="hybridMultilevel"/>
    <w:tmpl w:val="37E00638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66312"/>
    <w:multiLevelType w:val="multilevel"/>
    <w:tmpl w:val="61A8D0D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669D6947"/>
    <w:multiLevelType w:val="hybridMultilevel"/>
    <w:tmpl w:val="3D6EF138"/>
    <w:lvl w:ilvl="0" w:tplc="798A404A">
      <w:start w:val="1"/>
      <w:numFmt w:val="decimal"/>
      <w:lvlText w:val="%1."/>
      <w:lvlJc w:val="left"/>
      <w:pPr>
        <w:ind w:left="204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73A30F0A"/>
    <w:multiLevelType w:val="multilevel"/>
    <w:tmpl w:val="5F361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32" w:hanging="1800"/>
      </w:pPr>
      <w:rPr>
        <w:rFonts w:hint="default"/>
      </w:rPr>
    </w:lvl>
  </w:abstractNum>
  <w:abstractNum w:abstractNumId="25" w15:restartNumberingAfterBreak="0">
    <w:nsid w:val="7A7827FF"/>
    <w:multiLevelType w:val="hybridMultilevel"/>
    <w:tmpl w:val="422297CC"/>
    <w:lvl w:ilvl="0" w:tplc="9592772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24"/>
  </w:num>
  <w:num w:numId="6">
    <w:abstractNumId w:val="7"/>
  </w:num>
  <w:num w:numId="7">
    <w:abstractNumId w:val="23"/>
  </w:num>
  <w:num w:numId="8">
    <w:abstractNumId w:val="20"/>
  </w:num>
  <w:num w:numId="9">
    <w:abstractNumId w:val="13"/>
  </w:num>
  <w:num w:numId="10">
    <w:abstractNumId w:val="16"/>
  </w:num>
  <w:num w:numId="11">
    <w:abstractNumId w:val="14"/>
  </w:num>
  <w:num w:numId="12">
    <w:abstractNumId w:val="0"/>
  </w:num>
  <w:num w:numId="13">
    <w:abstractNumId w:val="19"/>
  </w:num>
  <w:num w:numId="14">
    <w:abstractNumId w:val="15"/>
  </w:num>
  <w:num w:numId="15">
    <w:abstractNumId w:val="11"/>
  </w:num>
  <w:num w:numId="16">
    <w:abstractNumId w:val="3"/>
  </w:num>
  <w:num w:numId="17">
    <w:abstractNumId w:val="25"/>
  </w:num>
  <w:num w:numId="18">
    <w:abstractNumId w:val="9"/>
  </w:num>
  <w:num w:numId="19">
    <w:abstractNumId w:val="12"/>
  </w:num>
  <w:num w:numId="20">
    <w:abstractNumId w:val="10"/>
  </w:num>
  <w:num w:numId="21">
    <w:abstractNumId w:val="21"/>
  </w:num>
  <w:num w:numId="22">
    <w:abstractNumId w:val="2"/>
  </w:num>
  <w:num w:numId="23">
    <w:abstractNumId w:val="8"/>
  </w:num>
  <w:num w:numId="24">
    <w:abstractNumId w:val="1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CF"/>
    <w:rsid w:val="00000F81"/>
    <w:rsid w:val="00002328"/>
    <w:rsid w:val="00006A2E"/>
    <w:rsid w:val="0000744C"/>
    <w:rsid w:val="00012EB8"/>
    <w:rsid w:val="00017372"/>
    <w:rsid w:val="00017DD6"/>
    <w:rsid w:val="000213B4"/>
    <w:rsid w:val="00024583"/>
    <w:rsid w:val="00032565"/>
    <w:rsid w:val="000339DE"/>
    <w:rsid w:val="00035DB8"/>
    <w:rsid w:val="000368F3"/>
    <w:rsid w:val="0003723F"/>
    <w:rsid w:val="00037DC3"/>
    <w:rsid w:val="0004093F"/>
    <w:rsid w:val="000440C6"/>
    <w:rsid w:val="00050696"/>
    <w:rsid w:val="000533A9"/>
    <w:rsid w:val="00063B8C"/>
    <w:rsid w:val="000656E0"/>
    <w:rsid w:val="000708B0"/>
    <w:rsid w:val="00070B6C"/>
    <w:rsid w:val="0007106B"/>
    <w:rsid w:val="00072245"/>
    <w:rsid w:val="00074146"/>
    <w:rsid w:val="000765F2"/>
    <w:rsid w:val="00077007"/>
    <w:rsid w:val="00080BCF"/>
    <w:rsid w:val="00081204"/>
    <w:rsid w:val="0008316F"/>
    <w:rsid w:val="00084109"/>
    <w:rsid w:val="0008744E"/>
    <w:rsid w:val="000A1331"/>
    <w:rsid w:val="000A473D"/>
    <w:rsid w:val="000A78EA"/>
    <w:rsid w:val="000A7BDA"/>
    <w:rsid w:val="000B0D9B"/>
    <w:rsid w:val="000B25CB"/>
    <w:rsid w:val="000B2BD5"/>
    <w:rsid w:val="000B3B14"/>
    <w:rsid w:val="000C47A0"/>
    <w:rsid w:val="000C5AE3"/>
    <w:rsid w:val="000C68AB"/>
    <w:rsid w:val="000C69E6"/>
    <w:rsid w:val="000C73AD"/>
    <w:rsid w:val="000D5E2C"/>
    <w:rsid w:val="000D6686"/>
    <w:rsid w:val="000E2432"/>
    <w:rsid w:val="000E3F76"/>
    <w:rsid w:val="000E42D4"/>
    <w:rsid w:val="000E61F3"/>
    <w:rsid w:val="000E70B2"/>
    <w:rsid w:val="000E72C3"/>
    <w:rsid w:val="000F2227"/>
    <w:rsid w:val="000F2700"/>
    <w:rsid w:val="000F4573"/>
    <w:rsid w:val="000F4FA6"/>
    <w:rsid w:val="000F5115"/>
    <w:rsid w:val="000F6651"/>
    <w:rsid w:val="001028B0"/>
    <w:rsid w:val="00103BEE"/>
    <w:rsid w:val="00106634"/>
    <w:rsid w:val="0010761B"/>
    <w:rsid w:val="00107EAF"/>
    <w:rsid w:val="00112A38"/>
    <w:rsid w:val="00116E52"/>
    <w:rsid w:val="00117A51"/>
    <w:rsid w:val="00117D56"/>
    <w:rsid w:val="00121404"/>
    <w:rsid w:val="001260C3"/>
    <w:rsid w:val="001305E2"/>
    <w:rsid w:val="0013079E"/>
    <w:rsid w:val="00132AB7"/>
    <w:rsid w:val="00135C10"/>
    <w:rsid w:val="00136569"/>
    <w:rsid w:val="001372A2"/>
    <w:rsid w:val="00137415"/>
    <w:rsid w:val="00142749"/>
    <w:rsid w:val="00143DF0"/>
    <w:rsid w:val="001527D3"/>
    <w:rsid w:val="001548A1"/>
    <w:rsid w:val="00154F03"/>
    <w:rsid w:val="001576E4"/>
    <w:rsid w:val="00163229"/>
    <w:rsid w:val="00163ED4"/>
    <w:rsid w:val="00164AD8"/>
    <w:rsid w:val="0016550D"/>
    <w:rsid w:val="00165D5E"/>
    <w:rsid w:val="00170569"/>
    <w:rsid w:val="00171F95"/>
    <w:rsid w:val="00174770"/>
    <w:rsid w:val="00175623"/>
    <w:rsid w:val="00175766"/>
    <w:rsid w:val="0017789C"/>
    <w:rsid w:val="00181698"/>
    <w:rsid w:val="001827A1"/>
    <w:rsid w:val="00182E08"/>
    <w:rsid w:val="0018455D"/>
    <w:rsid w:val="00190DA6"/>
    <w:rsid w:val="0019687A"/>
    <w:rsid w:val="00196CD2"/>
    <w:rsid w:val="00196EB7"/>
    <w:rsid w:val="001A1569"/>
    <w:rsid w:val="001A6F76"/>
    <w:rsid w:val="001B0885"/>
    <w:rsid w:val="001B228B"/>
    <w:rsid w:val="001B2ED1"/>
    <w:rsid w:val="001B5368"/>
    <w:rsid w:val="001C0EDB"/>
    <w:rsid w:val="001C1A87"/>
    <w:rsid w:val="001C1C7B"/>
    <w:rsid w:val="001D18EE"/>
    <w:rsid w:val="001D1CC9"/>
    <w:rsid w:val="001D27C1"/>
    <w:rsid w:val="001D2B0B"/>
    <w:rsid w:val="001D7EC2"/>
    <w:rsid w:val="001E324D"/>
    <w:rsid w:val="001E366F"/>
    <w:rsid w:val="001E6872"/>
    <w:rsid w:val="001F0130"/>
    <w:rsid w:val="001F0D1F"/>
    <w:rsid w:val="001F31AA"/>
    <w:rsid w:val="001F5EAD"/>
    <w:rsid w:val="001F7AAE"/>
    <w:rsid w:val="00201797"/>
    <w:rsid w:val="00202F10"/>
    <w:rsid w:val="00205635"/>
    <w:rsid w:val="00205722"/>
    <w:rsid w:val="0020594E"/>
    <w:rsid w:val="002120DF"/>
    <w:rsid w:val="00213C1C"/>
    <w:rsid w:val="0021495D"/>
    <w:rsid w:val="00215A09"/>
    <w:rsid w:val="002163B2"/>
    <w:rsid w:val="00221EFA"/>
    <w:rsid w:val="002237EB"/>
    <w:rsid w:val="0022404A"/>
    <w:rsid w:val="002255BE"/>
    <w:rsid w:val="002303D2"/>
    <w:rsid w:val="00230C30"/>
    <w:rsid w:val="00231532"/>
    <w:rsid w:val="002337BE"/>
    <w:rsid w:val="002349DF"/>
    <w:rsid w:val="00237575"/>
    <w:rsid w:val="00241DB4"/>
    <w:rsid w:val="00243773"/>
    <w:rsid w:val="0025015C"/>
    <w:rsid w:val="002511AD"/>
    <w:rsid w:val="00253AC4"/>
    <w:rsid w:val="00253DA5"/>
    <w:rsid w:val="00270D85"/>
    <w:rsid w:val="00276C52"/>
    <w:rsid w:val="002821BD"/>
    <w:rsid w:val="002831D7"/>
    <w:rsid w:val="00284E50"/>
    <w:rsid w:val="0028539D"/>
    <w:rsid w:val="0028658A"/>
    <w:rsid w:val="002921A8"/>
    <w:rsid w:val="00292FCB"/>
    <w:rsid w:val="0029410C"/>
    <w:rsid w:val="00296B45"/>
    <w:rsid w:val="0029728F"/>
    <w:rsid w:val="002A1414"/>
    <w:rsid w:val="002A1610"/>
    <w:rsid w:val="002A1A16"/>
    <w:rsid w:val="002A1D25"/>
    <w:rsid w:val="002A22CC"/>
    <w:rsid w:val="002A258F"/>
    <w:rsid w:val="002A5E34"/>
    <w:rsid w:val="002A7E80"/>
    <w:rsid w:val="002B1C0E"/>
    <w:rsid w:val="002B1F09"/>
    <w:rsid w:val="002B5F0E"/>
    <w:rsid w:val="002C27D5"/>
    <w:rsid w:val="002C281B"/>
    <w:rsid w:val="002C2A4D"/>
    <w:rsid w:val="002D4CE6"/>
    <w:rsid w:val="002D6277"/>
    <w:rsid w:val="002D6643"/>
    <w:rsid w:val="002E2642"/>
    <w:rsid w:val="002E4D06"/>
    <w:rsid w:val="002E53FF"/>
    <w:rsid w:val="002E6341"/>
    <w:rsid w:val="002E7D3C"/>
    <w:rsid w:val="002F23AC"/>
    <w:rsid w:val="002F3F2B"/>
    <w:rsid w:val="0030064F"/>
    <w:rsid w:val="00300CB5"/>
    <w:rsid w:val="003011A0"/>
    <w:rsid w:val="003019DB"/>
    <w:rsid w:val="00304C45"/>
    <w:rsid w:val="003106CD"/>
    <w:rsid w:val="0031077A"/>
    <w:rsid w:val="00310DAE"/>
    <w:rsid w:val="00310F08"/>
    <w:rsid w:val="00311F2F"/>
    <w:rsid w:val="00312986"/>
    <w:rsid w:val="00313561"/>
    <w:rsid w:val="00313751"/>
    <w:rsid w:val="00313F8C"/>
    <w:rsid w:val="00314406"/>
    <w:rsid w:val="0031799C"/>
    <w:rsid w:val="00321116"/>
    <w:rsid w:val="00322C02"/>
    <w:rsid w:val="00322FA0"/>
    <w:rsid w:val="003235A0"/>
    <w:rsid w:val="0032539C"/>
    <w:rsid w:val="00325DA8"/>
    <w:rsid w:val="00330B53"/>
    <w:rsid w:val="0033250C"/>
    <w:rsid w:val="0033313F"/>
    <w:rsid w:val="003354B3"/>
    <w:rsid w:val="00335571"/>
    <w:rsid w:val="00344B7B"/>
    <w:rsid w:val="003503C3"/>
    <w:rsid w:val="00352A98"/>
    <w:rsid w:val="003557D6"/>
    <w:rsid w:val="003573C5"/>
    <w:rsid w:val="003576DD"/>
    <w:rsid w:val="0036032E"/>
    <w:rsid w:val="00361FD7"/>
    <w:rsid w:val="003626BA"/>
    <w:rsid w:val="00362771"/>
    <w:rsid w:val="003630CC"/>
    <w:rsid w:val="00363ECB"/>
    <w:rsid w:val="003652B6"/>
    <w:rsid w:val="003662A5"/>
    <w:rsid w:val="0036690B"/>
    <w:rsid w:val="0037092E"/>
    <w:rsid w:val="0037108B"/>
    <w:rsid w:val="00372021"/>
    <w:rsid w:val="00373696"/>
    <w:rsid w:val="00373D82"/>
    <w:rsid w:val="00373F6F"/>
    <w:rsid w:val="00380150"/>
    <w:rsid w:val="003803F6"/>
    <w:rsid w:val="00384B6A"/>
    <w:rsid w:val="00385C0E"/>
    <w:rsid w:val="0038713C"/>
    <w:rsid w:val="00391CA4"/>
    <w:rsid w:val="00393605"/>
    <w:rsid w:val="00394FE8"/>
    <w:rsid w:val="003951EB"/>
    <w:rsid w:val="00397B6F"/>
    <w:rsid w:val="003A16DD"/>
    <w:rsid w:val="003A1D33"/>
    <w:rsid w:val="003A2F20"/>
    <w:rsid w:val="003A3CCF"/>
    <w:rsid w:val="003A4270"/>
    <w:rsid w:val="003A67C7"/>
    <w:rsid w:val="003B112D"/>
    <w:rsid w:val="003B2582"/>
    <w:rsid w:val="003B2755"/>
    <w:rsid w:val="003B379D"/>
    <w:rsid w:val="003B63FE"/>
    <w:rsid w:val="003B7FAC"/>
    <w:rsid w:val="003C2BF9"/>
    <w:rsid w:val="003C2C94"/>
    <w:rsid w:val="003C41F7"/>
    <w:rsid w:val="003C7187"/>
    <w:rsid w:val="003D06AB"/>
    <w:rsid w:val="003D2F92"/>
    <w:rsid w:val="003E270D"/>
    <w:rsid w:val="003E48A8"/>
    <w:rsid w:val="003E5475"/>
    <w:rsid w:val="003F12A8"/>
    <w:rsid w:val="003F14BB"/>
    <w:rsid w:val="003F2DAF"/>
    <w:rsid w:val="003F375D"/>
    <w:rsid w:val="00401C68"/>
    <w:rsid w:val="00402703"/>
    <w:rsid w:val="00404AEB"/>
    <w:rsid w:val="004104BE"/>
    <w:rsid w:val="00415B25"/>
    <w:rsid w:val="00415C60"/>
    <w:rsid w:val="00415D10"/>
    <w:rsid w:val="004243D7"/>
    <w:rsid w:val="004250EF"/>
    <w:rsid w:val="004271BE"/>
    <w:rsid w:val="004277B6"/>
    <w:rsid w:val="004348BE"/>
    <w:rsid w:val="00435172"/>
    <w:rsid w:val="00435B7A"/>
    <w:rsid w:val="00440016"/>
    <w:rsid w:val="00443796"/>
    <w:rsid w:val="00454D60"/>
    <w:rsid w:val="00456900"/>
    <w:rsid w:val="004601DC"/>
    <w:rsid w:val="00463B09"/>
    <w:rsid w:val="00467D39"/>
    <w:rsid w:val="004721FB"/>
    <w:rsid w:val="0047331A"/>
    <w:rsid w:val="004734B7"/>
    <w:rsid w:val="00476479"/>
    <w:rsid w:val="00482197"/>
    <w:rsid w:val="00491FE0"/>
    <w:rsid w:val="00491FF2"/>
    <w:rsid w:val="0049429D"/>
    <w:rsid w:val="0049570E"/>
    <w:rsid w:val="004A13FE"/>
    <w:rsid w:val="004A1DD5"/>
    <w:rsid w:val="004A2ED4"/>
    <w:rsid w:val="004A47A0"/>
    <w:rsid w:val="004A5778"/>
    <w:rsid w:val="004A6175"/>
    <w:rsid w:val="004B1FB7"/>
    <w:rsid w:val="004B567F"/>
    <w:rsid w:val="004C042C"/>
    <w:rsid w:val="004C1666"/>
    <w:rsid w:val="004C26BF"/>
    <w:rsid w:val="004C73E7"/>
    <w:rsid w:val="004D1200"/>
    <w:rsid w:val="004D45CC"/>
    <w:rsid w:val="004D54B0"/>
    <w:rsid w:val="004D699D"/>
    <w:rsid w:val="004D77FB"/>
    <w:rsid w:val="004E59F2"/>
    <w:rsid w:val="004E62ED"/>
    <w:rsid w:val="004E6A6F"/>
    <w:rsid w:val="00500225"/>
    <w:rsid w:val="00503E0E"/>
    <w:rsid w:val="005041E3"/>
    <w:rsid w:val="00504236"/>
    <w:rsid w:val="00504C12"/>
    <w:rsid w:val="00507B43"/>
    <w:rsid w:val="00512D59"/>
    <w:rsid w:val="00515579"/>
    <w:rsid w:val="00516856"/>
    <w:rsid w:val="00516A46"/>
    <w:rsid w:val="00517503"/>
    <w:rsid w:val="00524493"/>
    <w:rsid w:val="0052618C"/>
    <w:rsid w:val="00527433"/>
    <w:rsid w:val="00527B63"/>
    <w:rsid w:val="0053019C"/>
    <w:rsid w:val="00530E30"/>
    <w:rsid w:val="00534C8D"/>
    <w:rsid w:val="005363E2"/>
    <w:rsid w:val="00536AE2"/>
    <w:rsid w:val="00536D3D"/>
    <w:rsid w:val="00537922"/>
    <w:rsid w:val="00540F5C"/>
    <w:rsid w:val="00542592"/>
    <w:rsid w:val="005426E7"/>
    <w:rsid w:val="00542F3F"/>
    <w:rsid w:val="00546904"/>
    <w:rsid w:val="0055078E"/>
    <w:rsid w:val="00550B58"/>
    <w:rsid w:val="0055497A"/>
    <w:rsid w:val="00555692"/>
    <w:rsid w:val="0055759F"/>
    <w:rsid w:val="005576D6"/>
    <w:rsid w:val="00561CF7"/>
    <w:rsid w:val="005623AD"/>
    <w:rsid w:val="00563019"/>
    <w:rsid w:val="00565782"/>
    <w:rsid w:val="00577DCD"/>
    <w:rsid w:val="00577ED0"/>
    <w:rsid w:val="00581895"/>
    <w:rsid w:val="0058315E"/>
    <w:rsid w:val="005841F5"/>
    <w:rsid w:val="0058458A"/>
    <w:rsid w:val="00584C67"/>
    <w:rsid w:val="00591093"/>
    <w:rsid w:val="005A133B"/>
    <w:rsid w:val="005A1BFE"/>
    <w:rsid w:val="005A2C2F"/>
    <w:rsid w:val="005A3FEC"/>
    <w:rsid w:val="005A6B5E"/>
    <w:rsid w:val="005B0C7B"/>
    <w:rsid w:val="005B0CA0"/>
    <w:rsid w:val="005B2FB5"/>
    <w:rsid w:val="005B4ACB"/>
    <w:rsid w:val="005C4AB6"/>
    <w:rsid w:val="005C7655"/>
    <w:rsid w:val="005D1279"/>
    <w:rsid w:val="005D42C4"/>
    <w:rsid w:val="005D461B"/>
    <w:rsid w:val="005D4D87"/>
    <w:rsid w:val="005E3957"/>
    <w:rsid w:val="005E725F"/>
    <w:rsid w:val="005F0E60"/>
    <w:rsid w:val="005F0F35"/>
    <w:rsid w:val="005F1BC0"/>
    <w:rsid w:val="006022D6"/>
    <w:rsid w:val="00603384"/>
    <w:rsid w:val="0060360F"/>
    <w:rsid w:val="00603856"/>
    <w:rsid w:val="006101AC"/>
    <w:rsid w:val="00613661"/>
    <w:rsid w:val="00613A0D"/>
    <w:rsid w:val="00613FAC"/>
    <w:rsid w:val="00617ACB"/>
    <w:rsid w:val="00621CE9"/>
    <w:rsid w:val="00624655"/>
    <w:rsid w:val="0063109E"/>
    <w:rsid w:val="00631BE2"/>
    <w:rsid w:val="00632A9E"/>
    <w:rsid w:val="00634581"/>
    <w:rsid w:val="006369AA"/>
    <w:rsid w:val="00640ED1"/>
    <w:rsid w:val="006414C5"/>
    <w:rsid w:val="00641F96"/>
    <w:rsid w:val="00646A3A"/>
    <w:rsid w:val="00647492"/>
    <w:rsid w:val="006510F7"/>
    <w:rsid w:val="00652DDB"/>
    <w:rsid w:val="0065639D"/>
    <w:rsid w:val="006573E8"/>
    <w:rsid w:val="006630A5"/>
    <w:rsid w:val="00666B51"/>
    <w:rsid w:val="00670D2E"/>
    <w:rsid w:val="006739AD"/>
    <w:rsid w:val="006749F0"/>
    <w:rsid w:val="0067546D"/>
    <w:rsid w:val="00675EB9"/>
    <w:rsid w:val="006766C8"/>
    <w:rsid w:val="00680317"/>
    <w:rsid w:val="006825A8"/>
    <w:rsid w:val="00684C84"/>
    <w:rsid w:val="00691AB2"/>
    <w:rsid w:val="00692337"/>
    <w:rsid w:val="00692B66"/>
    <w:rsid w:val="0069313E"/>
    <w:rsid w:val="006939EE"/>
    <w:rsid w:val="00694FC2"/>
    <w:rsid w:val="006A016B"/>
    <w:rsid w:val="006A1B00"/>
    <w:rsid w:val="006A4A0E"/>
    <w:rsid w:val="006A6F00"/>
    <w:rsid w:val="006A78B7"/>
    <w:rsid w:val="006B1DE4"/>
    <w:rsid w:val="006B3687"/>
    <w:rsid w:val="006B5AB3"/>
    <w:rsid w:val="006B5D64"/>
    <w:rsid w:val="006B652E"/>
    <w:rsid w:val="006C24A6"/>
    <w:rsid w:val="006C3242"/>
    <w:rsid w:val="006C36A8"/>
    <w:rsid w:val="006C3D08"/>
    <w:rsid w:val="006C429D"/>
    <w:rsid w:val="006C460D"/>
    <w:rsid w:val="006D08B2"/>
    <w:rsid w:val="006D1832"/>
    <w:rsid w:val="006D225D"/>
    <w:rsid w:val="006D3739"/>
    <w:rsid w:val="006D63A6"/>
    <w:rsid w:val="006D665B"/>
    <w:rsid w:val="006D67B8"/>
    <w:rsid w:val="006D6CC1"/>
    <w:rsid w:val="006E0965"/>
    <w:rsid w:val="006E5DE5"/>
    <w:rsid w:val="006E701B"/>
    <w:rsid w:val="006F003D"/>
    <w:rsid w:val="006F0062"/>
    <w:rsid w:val="006F0608"/>
    <w:rsid w:val="006F0CA0"/>
    <w:rsid w:val="006F2073"/>
    <w:rsid w:val="006F47AF"/>
    <w:rsid w:val="006F4898"/>
    <w:rsid w:val="006F49C8"/>
    <w:rsid w:val="006F7677"/>
    <w:rsid w:val="00704AF3"/>
    <w:rsid w:val="00710B99"/>
    <w:rsid w:val="007125C3"/>
    <w:rsid w:val="007146E7"/>
    <w:rsid w:val="00715A70"/>
    <w:rsid w:val="00715C00"/>
    <w:rsid w:val="00715E78"/>
    <w:rsid w:val="00716EF8"/>
    <w:rsid w:val="007211BB"/>
    <w:rsid w:val="007241E4"/>
    <w:rsid w:val="007250A3"/>
    <w:rsid w:val="00725ABE"/>
    <w:rsid w:val="007267B9"/>
    <w:rsid w:val="0073074F"/>
    <w:rsid w:val="00731F0F"/>
    <w:rsid w:val="00733C8E"/>
    <w:rsid w:val="007341FA"/>
    <w:rsid w:val="0073504D"/>
    <w:rsid w:val="007368ED"/>
    <w:rsid w:val="00737CE9"/>
    <w:rsid w:val="007439BD"/>
    <w:rsid w:val="007452E2"/>
    <w:rsid w:val="00747A2B"/>
    <w:rsid w:val="007507DA"/>
    <w:rsid w:val="00750EE2"/>
    <w:rsid w:val="0075131D"/>
    <w:rsid w:val="00753FE3"/>
    <w:rsid w:val="00754BEE"/>
    <w:rsid w:val="0076301E"/>
    <w:rsid w:val="0076613C"/>
    <w:rsid w:val="007671DD"/>
    <w:rsid w:val="00781322"/>
    <w:rsid w:val="00782A2F"/>
    <w:rsid w:val="007850DD"/>
    <w:rsid w:val="00786A96"/>
    <w:rsid w:val="00787897"/>
    <w:rsid w:val="0079021D"/>
    <w:rsid w:val="00792F95"/>
    <w:rsid w:val="00794535"/>
    <w:rsid w:val="007A1DD4"/>
    <w:rsid w:val="007A539E"/>
    <w:rsid w:val="007A7B11"/>
    <w:rsid w:val="007B4989"/>
    <w:rsid w:val="007B4C5A"/>
    <w:rsid w:val="007B6A15"/>
    <w:rsid w:val="007B6D43"/>
    <w:rsid w:val="007B6E48"/>
    <w:rsid w:val="007B7280"/>
    <w:rsid w:val="007B7CD4"/>
    <w:rsid w:val="007C3078"/>
    <w:rsid w:val="007C488B"/>
    <w:rsid w:val="007C632A"/>
    <w:rsid w:val="007D05CE"/>
    <w:rsid w:val="007D0B63"/>
    <w:rsid w:val="007D2B5B"/>
    <w:rsid w:val="007D3660"/>
    <w:rsid w:val="007D43F5"/>
    <w:rsid w:val="007D46A5"/>
    <w:rsid w:val="007D52B7"/>
    <w:rsid w:val="007D7DFE"/>
    <w:rsid w:val="007E00E6"/>
    <w:rsid w:val="007E017C"/>
    <w:rsid w:val="007E3FF8"/>
    <w:rsid w:val="007E5C0D"/>
    <w:rsid w:val="007F4F5A"/>
    <w:rsid w:val="007F52C1"/>
    <w:rsid w:val="007F60BF"/>
    <w:rsid w:val="007F76AD"/>
    <w:rsid w:val="008041D7"/>
    <w:rsid w:val="008054D1"/>
    <w:rsid w:val="00805791"/>
    <w:rsid w:val="0080760B"/>
    <w:rsid w:val="00810309"/>
    <w:rsid w:val="00812EC3"/>
    <w:rsid w:val="00814217"/>
    <w:rsid w:val="008164FC"/>
    <w:rsid w:val="0082166F"/>
    <w:rsid w:val="00832C75"/>
    <w:rsid w:val="00835755"/>
    <w:rsid w:val="008401C2"/>
    <w:rsid w:val="00841462"/>
    <w:rsid w:val="00843B08"/>
    <w:rsid w:val="008466DB"/>
    <w:rsid w:val="00846D00"/>
    <w:rsid w:val="008511BF"/>
    <w:rsid w:val="0085150A"/>
    <w:rsid w:val="008519B9"/>
    <w:rsid w:val="008519BD"/>
    <w:rsid w:val="00853FE3"/>
    <w:rsid w:val="00857C9D"/>
    <w:rsid w:val="00860324"/>
    <w:rsid w:val="00861892"/>
    <w:rsid w:val="00862DE8"/>
    <w:rsid w:val="00863678"/>
    <w:rsid w:val="00867E95"/>
    <w:rsid w:val="00870AE7"/>
    <w:rsid w:val="00873EC5"/>
    <w:rsid w:val="008753CD"/>
    <w:rsid w:val="00875BF3"/>
    <w:rsid w:val="00875EF2"/>
    <w:rsid w:val="00876797"/>
    <w:rsid w:val="00883E41"/>
    <w:rsid w:val="0088552E"/>
    <w:rsid w:val="00885A2A"/>
    <w:rsid w:val="00890DF7"/>
    <w:rsid w:val="0089292C"/>
    <w:rsid w:val="008936C4"/>
    <w:rsid w:val="008A3470"/>
    <w:rsid w:val="008A664C"/>
    <w:rsid w:val="008B1E01"/>
    <w:rsid w:val="008B6AC4"/>
    <w:rsid w:val="008B6EBA"/>
    <w:rsid w:val="008C0DDE"/>
    <w:rsid w:val="008C3AAB"/>
    <w:rsid w:val="008C6757"/>
    <w:rsid w:val="008C7387"/>
    <w:rsid w:val="008D0B98"/>
    <w:rsid w:val="008D1950"/>
    <w:rsid w:val="008D1FF5"/>
    <w:rsid w:val="008D2C7A"/>
    <w:rsid w:val="008E3290"/>
    <w:rsid w:val="008E34DC"/>
    <w:rsid w:val="008E4397"/>
    <w:rsid w:val="008F06E1"/>
    <w:rsid w:val="008F1269"/>
    <w:rsid w:val="008F283E"/>
    <w:rsid w:val="008F6B96"/>
    <w:rsid w:val="008F7500"/>
    <w:rsid w:val="008F7E48"/>
    <w:rsid w:val="008F7FF5"/>
    <w:rsid w:val="00904800"/>
    <w:rsid w:val="00904811"/>
    <w:rsid w:val="00904A80"/>
    <w:rsid w:val="009076A0"/>
    <w:rsid w:val="00910F04"/>
    <w:rsid w:val="0091384F"/>
    <w:rsid w:val="00915E5C"/>
    <w:rsid w:val="00917945"/>
    <w:rsid w:val="00917EA9"/>
    <w:rsid w:val="00917F7A"/>
    <w:rsid w:val="00920776"/>
    <w:rsid w:val="00921BCD"/>
    <w:rsid w:val="00921DD8"/>
    <w:rsid w:val="00924D0E"/>
    <w:rsid w:val="00924E44"/>
    <w:rsid w:val="00925DEB"/>
    <w:rsid w:val="00930F58"/>
    <w:rsid w:val="0093251D"/>
    <w:rsid w:val="009344C8"/>
    <w:rsid w:val="00934A7E"/>
    <w:rsid w:val="00935DB4"/>
    <w:rsid w:val="0093641F"/>
    <w:rsid w:val="00936848"/>
    <w:rsid w:val="00947F40"/>
    <w:rsid w:val="009503B2"/>
    <w:rsid w:val="00951A46"/>
    <w:rsid w:val="00952540"/>
    <w:rsid w:val="00953CA7"/>
    <w:rsid w:val="00956600"/>
    <w:rsid w:val="00960258"/>
    <w:rsid w:val="009602A0"/>
    <w:rsid w:val="009623E6"/>
    <w:rsid w:val="00962837"/>
    <w:rsid w:val="00964F4D"/>
    <w:rsid w:val="0096510A"/>
    <w:rsid w:val="009676F8"/>
    <w:rsid w:val="00971474"/>
    <w:rsid w:val="00971ECA"/>
    <w:rsid w:val="009743BE"/>
    <w:rsid w:val="00981454"/>
    <w:rsid w:val="00981B60"/>
    <w:rsid w:val="009832C8"/>
    <w:rsid w:val="009838A1"/>
    <w:rsid w:val="00984C73"/>
    <w:rsid w:val="00985D78"/>
    <w:rsid w:val="00987286"/>
    <w:rsid w:val="00987B11"/>
    <w:rsid w:val="009913E4"/>
    <w:rsid w:val="00994619"/>
    <w:rsid w:val="0099465C"/>
    <w:rsid w:val="0099500A"/>
    <w:rsid w:val="009951E5"/>
    <w:rsid w:val="00996327"/>
    <w:rsid w:val="009A02C5"/>
    <w:rsid w:val="009A044F"/>
    <w:rsid w:val="009A1E54"/>
    <w:rsid w:val="009A324C"/>
    <w:rsid w:val="009A39EE"/>
    <w:rsid w:val="009A496C"/>
    <w:rsid w:val="009A77F6"/>
    <w:rsid w:val="009B61DD"/>
    <w:rsid w:val="009B68DD"/>
    <w:rsid w:val="009B785D"/>
    <w:rsid w:val="009C46C9"/>
    <w:rsid w:val="009C740F"/>
    <w:rsid w:val="009D1207"/>
    <w:rsid w:val="009D2B8F"/>
    <w:rsid w:val="009D6263"/>
    <w:rsid w:val="009E095A"/>
    <w:rsid w:val="009F3D6B"/>
    <w:rsid w:val="009F6D0E"/>
    <w:rsid w:val="00A03CD2"/>
    <w:rsid w:val="00A03D92"/>
    <w:rsid w:val="00A04D52"/>
    <w:rsid w:val="00A10230"/>
    <w:rsid w:val="00A12081"/>
    <w:rsid w:val="00A12A3E"/>
    <w:rsid w:val="00A131CD"/>
    <w:rsid w:val="00A1391C"/>
    <w:rsid w:val="00A14926"/>
    <w:rsid w:val="00A207C2"/>
    <w:rsid w:val="00A226E8"/>
    <w:rsid w:val="00A24B58"/>
    <w:rsid w:val="00A3031D"/>
    <w:rsid w:val="00A30F41"/>
    <w:rsid w:val="00A30F65"/>
    <w:rsid w:val="00A33661"/>
    <w:rsid w:val="00A33FC8"/>
    <w:rsid w:val="00A37B88"/>
    <w:rsid w:val="00A42032"/>
    <w:rsid w:val="00A44F6D"/>
    <w:rsid w:val="00A46F4B"/>
    <w:rsid w:val="00A47DBA"/>
    <w:rsid w:val="00A56B7B"/>
    <w:rsid w:val="00A56FB4"/>
    <w:rsid w:val="00A57C20"/>
    <w:rsid w:val="00A57C33"/>
    <w:rsid w:val="00A6021E"/>
    <w:rsid w:val="00A60825"/>
    <w:rsid w:val="00A634E4"/>
    <w:rsid w:val="00A65017"/>
    <w:rsid w:val="00A659A1"/>
    <w:rsid w:val="00A73194"/>
    <w:rsid w:val="00A7597C"/>
    <w:rsid w:val="00A77C1C"/>
    <w:rsid w:val="00A8241B"/>
    <w:rsid w:val="00A837D6"/>
    <w:rsid w:val="00A84880"/>
    <w:rsid w:val="00A864CF"/>
    <w:rsid w:val="00A867BF"/>
    <w:rsid w:val="00A9343B"/>
    <w:rsid w:val="00A93904"/>
    <w:rsid w:val="00AA0CB6"/>
    <w:rsid w:val="00AA3A42"/>
    <w:rsid w:val="00AA453E"/>
    <w:rsid w:val="00AB12D5"/>
    <w:rsid w:val="00AB2239"/>
    <w:rsid w:val="00AB2480"/>
    <w:rsid w:val="00AB7621"/>
    <w:rsid w:val="00AC1AAB"/>
    <w:rsid w:val="00AC4578"/>
    <w:rsid w:val="00AD1420"/>
    <w:rsid w:val="00AD1A91"/>
    <w:rsid w:val="00AD42A1"/>
    <w:rsid w:val="00AD726A"/>
    <w:rsid w:val="00AD7309"/>
    <w:rsid w:val="00AD7C25"/>
    <w:rsid w:val="00AE27A7"/>
    <w:rsid w:val="00AE2CE6"/>
    <w:rsid w:val="00AE703C"/>
    <w:rsid w:val="00AE7DB2"/>
    <w:rsid w:val="00AF007F"/>
    <w:rsid w:val="00AF2202"/>
    <w:rsid w:val="00AF578D"/>
    <w:rsid w:val="00AF6362"/>
    <w:rsid w:val="00B016DC"/>
    <w:rsid w:val="00B03D21"/>
    <w:rsid w:val="00B06040"/>
    <w:rsid w:val="00B0635D"/>
    <w:rsid w:val="00B13AEA"/>
    <w:rsid w:val="00B14A2D"/>
    <w:rsid w:val="00B16D77"/>
    <w:rsid w:val="00B17AE4"/>
    <w:rsid w:val="00B21552"/>
    <w:rsid w:val="00B21A9B"/>
    <w:rsid w:val="00B21E77"/>
    <w:rsid w:val="00B21F82"/>
    <w:rsid w:val="00B23393"/>
    <w:rsid w:val="00B2535D"/>
    <w:rsid w:val="00B25AFD"/>
    <w:rsid w:val="00B25EF9"/>
    <w:rsid w:val="00B27621"/>
    <w:rsid w:val="00B30DBC"/>
    <w:rsid w:val="00B31353"/>
    <w:rsid w:val="00B325B4"/>
    <w:rsid w:val="00B37C6A"/>
    <w:rsid w:val="00B4285C"/>
    <w:rsid w:val="00B4402F"/>
    <w:rsid w:val="00B46F1B"/>
    <w:rsid w:val="00B46FAC"/>
    <w:rsid w:val="00B47A48"/>
    <w:rsid w:val="00B50469"/>
    <w:rsid w:val="00B53ED0"/>
    <w:rsid w:val="00B53F3C"/>
    <w:rsid w:val="00B5441C"/>
    <w:rsid w:val="00B5536C"/>
    <w:rsid w:val="00B5649C"/>
    <w:rsid w:val="00B6321A"/>
    <w:rsid w:val="00B633FC"/>
    <w:rsid w:val="00B63EC3"/>
    <w:rsid w:val="00B6445E"/>
    <w:rsid w:val="00B65CDF"/>
    <w:rsid w:val="00B7039B"/>
    <w:rsid w:val="00B74654"/>
    <w:rsid w:val="00B80C1F"/>
    <w:rsid w:val="00B82767"/>
    <w:rsid w:val="00B82F53"/>
    <w:rsid w:val="00B84242"/>
    <w:rsid w:val="00B9177D"/>
    <w:rsid w:val="00B976E7"/>
    <w:rsid w:val="00BA1DF8"/>
    <w:rsid w:val="00BA3FDE"/>
    <w:rsid w:val="00BA4974"/>
    <w:rsid w:val="00BA641A"/>
    <w:rsid w:val="00BA68A7"/>
    <w:rsid w:val="00BB16A8"/>
    <w:rsid w:val="00BB2D51"/>
    <w:rsid w:val="00BB5DAB"/>
    <w:rsid w:val="00BB6678"/>
    <w:rsid w:val="00BB7B6C"/>
    <w:rsid w:val="00BC18A4"/>
    <w:rsid w:val="00BC644E"/>
    <w:rsid w:val="00BD2DC9"/>
    <w:rsid w:val="00BD4B0A"/>
    <w:rsid w:val="00BD5C60"/>
    <w:rsid w:val="00BD660F"/>
    <w:rsid w:val="00BD7048"/>
    <w:rsid w:val="00BD751A"/>
    <w:rsid w:val="00BE0D38"/>
    <w:rsid w:val="00BE12FE"/>
    <w:rsid w:val="00BE3811"/>
    <w:rsid w:val="00BE531D"/>
    <w:rsid w:val="00BE6358"/>
    <w:rsid w:val="00BE6ECE"/>
    <w:rsid w:val="00BF3C95"/>
    <w:rsid w:val="00BF7C96"/>
    <w:rsid w:val="00C00E3A"/>
    <w:rsid w:val="00C016C0"/>
    <w:rsid w:val="00C02C9D"/>
    <w:rsid w:val="00C044E8"/>
    <w:rsid w:val="00C109DA"/>
    <w:rsid w:val="00C12910"/>
    <w:rsid w:val="00C12AED"/>
    <w:rsid w:val="00C13372"/>
    <w:rsid w:val="00C1788F"/>
    <w:rsid w:val="00C246C7"/>
    <w:rsid w:val="00C25971"/>
    <w:rsid w:val="00C2666B"/>
    <w:rsid w:val="00C30346"/>
    <w:rsid w:val="00C305E7"/>
    <w:rsid w:val="00C31BD2"/>
    <w:rsid w:val="00C32D7E"/>
    <w:rsid w:val="00C3440B"/>
    <w:rsid w:val="00C46B63"/>
    <w:rsid w:val="00C504E0"/>
    <w:rsid w:val="00C51E1F"/>
    <w:rsid w:val="00C5212C"/>
    <w:rsid w:val="00C53790"/>
    <w:rsid w:val="00C54BBB"/>
    <w:rsid w:val="00C57400"/>
    <w:rsid w:val="00C61F17"/>
    <w:rsid w:val="00C6378D"/>
    <w:rsid w:val="00C670EB"/>
    <w:rsid w:val="00C71064"/>
    <w:rsid w:val="00C751A1"/>
    <w:rsid w:val="00C773DF"/>
    <w:rsid w:val="00C809A8"/>
    <w:rsid w:val="00C81815"/>
    <w:rsid w:val="00C81B06"/>
    <w:rsid w:val="00C82212"/>
    <w:rsid w:val="00C823DE"/>
    <w:rsid w:val="00C8293F"/>
    <w:rsid w:val="00C82C2B"/>
    <w:rsid w:val="00C8451D"/>
    <w:rsid w:val="00C869D9"/>
    <w:rsid w:val="00C97CDE"/>
    <w:rsid w:val="00C97DF3"/>
    <w:rsid w:val="00CA5AC8"/>
    <w:rsid w:val="00CB4621"/>
    <w:rsid w:val="00CB6CF6"/>
    <w:rsid w:val="00CC1C4B"/>
    <w:rsid w:val="00CC37E0"/>
    <w:rsid w:val="00CC54C4"/>
    <w:rsid w:val="00CC688B"/>
    <w:rsid w:val="00CC7284"/>
    <w:rsid w:val="00CD3C78"/>
    <w:rsid w:val="00CD6CFE"/>
    <w:rsid w:val="00CE2574"/>
    <w:rsid w:val="00CE2946"/>
    <w:rsid w:val="00CE39D5"/>
    <w:rsid w:val="00CE3DEE"/>
    <w:rsid w:val="00CE428B"/>
    <w:rsid w:val="00CE5C0A"/>
    <w:rsid w:val="00CF2EFC"/>
    <w:rsid w:val="00CF5748"/>
    <w:rsid w:val="00D031D8"/>
    <w:rsid w:val="00D11609"/>
    <w:rsid w:val="00D13660"/>
    <w:rsid w:val="00D14020"/>
    <w:rsid w:val="00D17820"/>
    <w:rsid w:val="00D205FA"/>
    <w:rsid w:val="00D24669"/>
    <w:rsid w:val="00D250A1"/>
    <w:rsid w:val="00D324D3"/>
    <w:rsid w:val="00D33DAD"/>
    <w:rsid w:val="00D35DAC"/>
    <w:rsid w:val="00D426DF"/>
    <w:rsid w:val="00D428A4"/>
    <w:rsid w:val="00D42A38"/>
    <w:rsid w:val="00D46DE4"/>
    <w:rsid w:val="00D46F96"/>
    <w:rsid w:val="00D479A8"/>
    <w:rsid w:val="00D50856"/>
    <w:rsid w:val="00D51CDC"/>
    <w:rsid w:val="00D607F0"/>
    <w:rsid w:val="00D62AF7"/>
    <w:rsid w:val="00D62C35"/>
    <w:rsid w:val="00D64A9B"/>
    <w:rsid w:val="00D65574"/>
    <w:rsid w:val="00D703DD"/>
    <w:rsid w:val="00D712E8"/>
    <w:rsid w:val="00D73DA3"/>
    <w:rsid w:val="00D771A0"/>
    <w:rsid w:val="00D80C09"/>
    <w:rsid w:val="00D8216A"/>
    <w:rsid w:val="00D82955"/>
    <w:rsid w:val="00D82F6F"/>
    <w:rsid w:val="00D85756"/>
    <w:rsid w:val="00D86DCA"/>
    <w:rsid w:val="00D90161"/>
    <w:rsid w:val="00D9068F"/>
    <w:rsid w:val="00D93132"/>
    <w:rsid w:val="00D93BA6"/>
    <w:rsid w:val="00D9585A"/>
    <w:rsid w:val="00DA139E"/>
    <w:rsid w:val="00DA33E8"/>
    <w:rsid w:val="00DA4061"/>
    <w:rsid w:val="00DA6ABD"/>
    <w:rsid w:val="00DA713C"/>
    <w:rsid w:val="00DB0853"/>
    <w:rsid w:val="00DB25F7"/>
    <w:rsid w:val="00DB27F3"/>
    <w:rsid w:val="00DB2AF9"/>
    <w:rsid w:val="00DB5A31"/>
    <w:rsid w:val="00DB77DF"/>
    <w:rsid w:val="00DC0E47"/>
    <w:rsid w:val="00DC1F85"/>
    <w:rsid w:val="00DC24E9"/>
    <w:rsid w:val="00DC3028"/>
    <w:rsid w:val="00DC5B4E"/>
    <w:rsid w:val="00DC78E8"/>
    <w:rsid w:val="00DC798E"/>
    <w:rsid w:val="00DD0DF4"/>
    <w:rsid w:val="00DD45D4"/>
    <w:rsid w:val="00DD5D02"/>
    <w:rsid w:val="00DD7427"/>
    <w:rsid w:val="00DE0C25"/>
    <w:rsid w:val="00DE2689"/>
    <w:rsid w:val="00DE2C4E"/>
    <w:rsid w:val="00DE6AFC"/>
    <w:rsid w:val="00DE7091"/>
    <w:rsid w:val="00DF1B32"/>
    <w:rsid w:val="00DF2141"/>
    <w:rsid w:val="00DF3827"/>
    <w:rsid w:val="00E03616"/>
    <w:rsid w:val="00E11F3A"/>
    <w:rsid w:val="00E24565"/>
    <w:rsid w:val="00E24734"/>
    <w:rsid w:val="00E26437"/>
    <w:rsid w:val="00E45861"/>
    <w:rsid w:val="00E47DA5"/>
    <w:rsid w:val="00E5001B"/>
    <w:rsid w:val="00E5072B"/>
    <w:rsid w:val="00E509EA"/>
    <w:rsid w:val="00E50C29"/>
    <w:rsid w:val="00E5142E"/>
    <w:rsid w:val="00E55E50"/>
    <w:rsid w:val="00E60043"/>
    <w:rsid w:val="00E62145"/>
    <w:rsid w:val="00E62424"/>
    <w:rsid w:val="00E63437"/>
    <w:rsid w:val="00E65CFD"/>
    <w:rsid w:val="00E6750D"/>
    <w:rsid w:val="00E70048"/>
    <w:rsid w:val="00E7020B"/>
    <w:rsid w:val="00E7434B"/>
    <w:rsid w:val="00E758DA"/>
    <w:rsid w:val="00E775A5"/>
    <w:rsid w:val="00E818D7"/>
    <w:rsid w:val="00E81A16"/>
    <w:rsid w:val="00E84532"/>
    <w:rsid w:val="00E850F3"/>
    <w:rsid w:val="00E86A86"/>
    <w:rsid w:val="00E90051"/>
    <w:rsid w:val="00E9099E"/>
    <w:rsid w:val="00E9149C"/>
    <w:rsid w:val="00E91FE6"/>
    <w:rsid w:val="00E95B62"/>
    <w:rsid w:val="00EA1748"/>
    <w:rsid w:val="00EA2A25"/>
    <w:rsid w:val="00EB00B0"/>
    <w:rsid w:val="00EB057B"/>
    <w:rsid w:val="00EB0AD1"/>
    <w:rsid w:val="00EB0F68"/>
    <w:rsid w:val="00EB2AA8"/>
    <w:rsid w:val="00EB2C23"/>
    <w:rsid w:val="00EB305F"/>
    <w:rsid w:val="00EB5DFF"/>
    <w:rsid w:val="00EB7A15"/>
    <w:rsid w:val="00EC0B03"/>
    <w:rsid w:val="00EC3E68"/>
    <w:rsid w:val="00ED0104"/>
    <w:rsid w:val="00ED04F4"/>
    <w:rsid w:val="00ED1E98"/>
    <w:rsid w:val="00ED2EDD"/>
    <w:rsid w:val="00ED32E1"/>
    <w:rsid w:val="00EE3B19"/>
    <w:rsid w:val="00EE4859"/>
    <w:rsid w:val="00EF144B"/>
    <w:rsid w:val="00EF1BAC"/>
    <w:rsid w:val="00EF3AEF"/>
    <w:rsid w:val="00EF52C7"/>
    <w:rsid w:val="00EF7776"/>
    <w:rsid w:val="00EF7AB4"/>
    <w:rsid w:val="00F04AA1"/>
    <w:rsid w:val="00F10994"/>
    <w:rsid w:val="00F11E01"/>
    <w:rsid w:val="00F137EA"/>
    <w:rsid w:val="00F15270"/>
    <w:rsid w:val="00F15AC8"/>
    <w:rsid w:val="00F1730E"/>
    <w:rsid w:val="00F2124D"/>
    <w:rsid w:val="00F21E56"/>
    <w:rsid w:val="00F24383"/>
    <w:rsid w:val="00F24DCF"/>
    <w:rsid w:val="00F276FC"/>
    <w:rsid w:val="00F31DE0"/>
    <w:rsid w:val="00F35D94"/>
    <w:rsid w:val="00F40224"/>
    <w:rsid w:val="00F43DC2"/>
    <w:rsid w:val="00F46DDA"/>
    <w:rsid w:val="00F47312"/>
    <w:rsid w:val="00F554F1"/>
    <w:rsid w:val="00F6005A"/>
    <w:rsid w:val="00F601EF"/>
    <w:rsid w:val="00F63AE3"/>
    <w:rsid w:val="00F662A9"/>
    <w:rsid w:val="00F759DB"/>
    <w:rsid w:val="00F75F24"/>
    <w:rsid w:val="00F771DE"/>
    <w:rsid w:val="00F84C5A"/>
    <w:rsid w:val="00F85E11"/>
    <w:rsid w:val="00F87350"/>
    <w:rsid w:val="00F87C23"/>
    <w:rsid w:val="00F87FDC"/>
    <w:rsid w:val="00F9163B"/>
    <w:rsid w:val="00F91E36"/>
    <w:rsid w:val="00F93249"/>
    <w:rsid w:val="00F9447B"/>
    <w:rsid w:val="00F96ED8"/>
    <w:rsid w:val="00F97FF5"/>
    <w:rsid w:val="00FA2271"/>
    <w:rsid w:val="00FA5CAF"/>
    <w:rsid w:val="00FA7C7E"/>
    <w:rsid w:val="00FB02A4"/>
    <w:rsid w:val="00FB2B7A"/>
    <w:rsid w:val="00FB4C19"/>
    <w:rsid w:val="00FB7133"/>
    <w:rsid w:val="00FC23EB"/>
    <w:rsid w:val="00FC2D7F"/>
    <w:rsid w:val="00FC5749"/>
    <w:rsid w:val="00FD06E7"/>
    <w:rsid w:val="00FD24FD"/>
    <w:rsid w:val="00FD2D3F"/>
    <w:rsid w:val="00FD3563"/>
    <w:rsid w:val="00FD3833"/>
    <w:rsid w:val="00FD3868"/>
    <w:rsid w:val="00FD4F91"/>
    <w:rsid w:val="00FD5E47"/>
    <w:rsid w:val="00FD6A77"/>
    <w:rsid w:val="00FE0185"/>
    <w:rsid w:val="00FE01CB"/>
    <w:rsid w:val="00FE235D"/>
    <w:rsid w:val="00FE256A"/>
    <w:rsid w:val="00FE5ED8"/>
    <w:rsid w:val="00FE6512"/>
    <w:rsid w:val="00FF2F76"/>
    <w:rsid w:val="00FF5E08"/>
    <w:rsid w:val="00FF5F48"/>
    <w:rsid w:val="00FF6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54002"/>
  <w15:docId w15:val="{F77AE86E-5BC8-47D6-A227-44191D01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685"/>
  </w:style>
  <w:style w:type="paragraph" w:styleId="Ttulo1">
    <w:name w:val="heading 1"/>
    <w:basedOn w:val="Normal"/>
    <w:next w:val="Normal"/>
    <w:link w:val="Ttulo1Char"/>
    <w:qFormat/>
    <w:rsid w:val="009D3EF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Ttulo2">
    <w:name w:val="heading 2"/>
    <w:basedOn w:val="Normal1"/>
    <w:next w:val="Normal1"/>
    <w:rsid w:val="00A864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864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864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864C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A864C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864CF"/>
  </w:style>
  <w:style w:type="table" w:customStyle="1" w:styleId="TableNormal">
    <w:name w:val="Table Normal"/>
    <w:rsid w:val="00A864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864CF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5D6A2D"/>
    <w:pPr>
      <w:spacing w:after="160" w:line="259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9D3EFD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D3EF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D3EFD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D3EFD"/>
    <w:rPr>
      <w:sz w:val="20"/>
      <w:szCs w:val="20"/>
    </w:rPr>
  </w:style>
  <w:style w:type="table" w:styleId="Tabelacomgrade">
    <w:name w:val="Table Grid"/>
    <w:basedOn w:val="Tabelanormal"/>
    <w:uiPriority w:val="59"/>
    <w:rsid w:val="009D3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9D3EFD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SombreamentoClaro1">
    <w:name w:val="Sombreamento Claro1"/>
    <w:basedOn w:val="Tabelanormal"/>
    <w:uiPriority w:val="60"/>
    <w:rsid w:val="009D3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9D3E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E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7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rsid w:val="00A864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rsid w:val="00A864CF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A864C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rsid w:val="00A864CF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A864CF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1">
    <w:name w:val="1"/>
    <w:basedOn w:val="TableNormal"/>
    <w:rsid w:val="00A864CF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DDE"/>
    <w:pPr>
      <w:spacing w:after="20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DDE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304C45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69313E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213C1C"/>
    <w:pPr>
      <w:tabs>
        <w:tab w:val="right" w:leader="dot" w:pos="9061"/>
      </w:tabs>
      <w:spacing w:after="60" w:line="360" w:lineRule="auto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550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0B58"/>
  </w:style>
  <w:style w:type="paragraph" w:styleId="Rodap">
    <w:name w:val="footer"/>
    <w:basedOn w:val="Normal"/>
    <w:link w:val="RodapChar"/>
    <w:uiPriority w:val="99"/>
    <w:unhideWhenUsed/>
    <w:rsid w:val="00550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0B58"/>
  </w:style>
  <w:style w:type="paragraph" w:styleId="Corpodetexto">
    <w:name w:val="Body Text"/>
    <w:basedOn w:val="Normal"/>
    <w:link w:val="CorpodetextoChar"/>
    <w:uiPriority w:val="99"/>
    <w:unhideWhenUsed/>
    <w:rsid w:val="000F4FA6"/>
    <w:pPr>
      <w:spacing w:after="12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0F4FA6"/>
    <w:rPr>
      <w:rFonts w:asciiTheme="minorHAnsi" w:eastAsiaTheme="minorHAnsi" w:hAnsiTheme="minorHAnsi" w:cstheme="minorBidi"/>
      <w:lang w:eastAsia="en-US"/>
    </w:rPr>
  </w:style>
  <w:style w:type="paragraph" w:styleId="ndicedeilustraes">
    <w:name w:val="table of figures"/>
    <w:basedOn w:val="Normal"/>
    <w:next w:val="Normal"/>
    <w:uiPriority w:val="99"/>
    <w:unhideWhenUsed/>
    <w:rsid w:val="000F4FA6"/>
    <w:pPr>
      <w:spacing w:after="0" w:line="259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Ttulo11">
    <w:name w:val="Título 11"/>
    <w:basedOn w:val="Normal"/>
    <w:uiPriority w:val="1"/>
    <w:qFormat/>
    <w:rsid w:val="000F4FA6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character" w:customStyle="1" w:styleId="name">
    <w:name w:val="name"/>
    <w:basedOn w:val="Fontepargpadro"/>
    <w:rsid w:val="002303D2"/>
  </w:style>
  <w:style w:type="character" w:customStyle="1" w:styleId="affiliation">
    <w:name w:val="affiliation"/>
    <w:basedOn w:val="Fontepargpadro"/>
    <w:rsid w:val="002303D2"/>
  </w:style>
  <w:style w:type="character" w:customStyle="1" w:styleId="orcid">
    <w:name w:val="orcid"/>
    <w:basedOn w:val="Fontepargpadro"/>
    <w:rsid w:val="002303D2"/>
  </w:style>
  <w:style w:type="character" w:styleId="Forte">
    <w:name w:val="Strong"/>
    <w:basedOn w:val="Fontepargpadro"/>
    <w:uiPriority w:val="22"/>
    <w:qFormat/>
    <w:rsid w:val="00362771"/>
    <w:rPr>
      <w:b/>
      <w:bCs/>
    </w:rPr>
  </w:style>
  <w:style w:type="character" w:customStyle="1" w:styleId="highlight">
    <w:name w:val="highlight"/>
    <w:basedOn w:val="Fontepargpadro"/>
    <w:rsid w:val="00890DF7"/>
  </w:style>
  <w:style w:type="paragraph" w:styleId="Sumrio2">
    <w:name w:val="toc 2"/>
    <w:basedOn w:val="Normal"/>
    <w:next w:val="Normal"/>
    <w:autoRedefine/>
    <w:uiPriority w:val="39"/>
    <w:unhideWhenUsed/>
    <w:rsid w:val="00397B6F"/>
    <w:pPr>
      <w:spacing w:after="100"/>
      <w:ind w:left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86A86"/>
    <w:rPr>
      <w:color w:val="605E5C"/>
      <w:shd w:val="clear" w:color="auto" w:fill="E1DFDD"/>
    </w:rPr>
  </w:style>
  <w:style w:type="character" w:customStyle="1" w:styleId="freebirdformviewercomponentsquestionbaserequiredasterisk">
    <w:name w:val="freebirdformviewercomponentsquestionbaserequiredasterisk"/>
    <w:basedOn w:val="Fontepargpadro"/>
    <w:rsid w:val="00BC18A4"/>
  </w:style>
  <w:style w:type="character" w:customStyle="1" w:styleId="docssharedwiztogglelabeledlabeltext">
    <w:name w:val="docssharedwiztogglelabeledlabeltext"/>
    <w:basedOn w:val="Fontepargpadro"/>
    <w:rsid w:val="00BC18A4"/>
  </w:style>
  <w:style w:type="table" w:customStyle="1" w:styleId="SimplesTabela21">
    <w:name w:val="Simples Tabela 21"/>
    <w:basedOn w:val="Tabelanormal"/>
    <w:uiPriority w:val="42"/>
    <w:rsid w:val="00C344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51">
    <w:name w:val="Tabela Simples 51"/>
    <w:basedOn w:val="Tabelanormal"/>
    <w:uiPriority w:val="45"/>
    <w:rsid w:val="00C3440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C344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2-nfase61">
    <w:name w:val="Tabela de Grade 2 - Ênfase 61"/>
    <w:basedOn w:val="Tabelanormal"/>
    <w:uiPriority w:val="47"/>
    <w:rsid w:val="00C3440B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deGrade2-nfase31">
    <w:name w:val="Tabela de Grade 2 - Ênfase 31"/>
    <w:basedOn w:val="Tabelanormal"/>
    <w:uiPriority w:val="47"/>
    <w:rsid w:val="00C3440B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Grade5Escura-nfase61">
    <w:name w:val="Tabela de Grade 5 Escura - Ênfase 61"/>
    <w:basedOn w:val="Tabelanormal"/>
    <w:uiPriority w:val="50"/>
    <w:rsid w:val="00C344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customStyle="1" w:styleId="MenoPendente2">
    <w:name w:val="Menção Pendente2"/>
    <w:basedOn w:val="Fontepargpadro"/>
    <w:uiPriority w:val="99"/>
    <w:semiHidden/>
    <w:unhideWhenUsed/>
    <w:rsid w:val="00E84532"/>
    <w:rPr>
      <w:color w:val="605E5C"/>
      <w:shd w:val="clear" w:color="auto" w:fill="E1DFDD"/>
    </w:rPr>
  </w:style>
  <w:style w:type="paragraph" w:styleId="SemEspaamento">
    <w:name w:val="No Spacing"/>
    <w:link w:val="SemEspaamentoChar"/>
    <w:qFormat/>
    <w:rsid w:val="0093251D"/>
    <w:pPr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SemEspaamentoChar">
    <w:name w:val="Sem Espaçamento Char"/>
    <w:link w:val="SemEspaamento"/>
    <w:rsid w:val="0093251D"/>
    <w:rPr>
      <w:rFonts w:ascii="Times New Roman" w:eastAsia="Times New Roman" w:hAnsi="Times New Roman" w:cs="Times New Roman"/>
      <w:lang w:eastAsia="en-US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E34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E34D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8E34DC"/>
  </w:style>
  <w:style w:type="paragraph" w:customStyle="1" w:styleId="fr0">
    <w:name w:val="fr0"/>
    <w:basedOn w:val="Normal"/>
    <w:rsid w:val="00017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D46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D46A5"/>
    <w:rPr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057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05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057B"/>
    <w:rPr>
      <w:vertAlign w:val="superscript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05791"/>
    <w:rPr>
      <w:color w:val="605E5C"/>
      <w:shd w:val="clear" w:color="auto" w:fill="E1DFDD"/>
    </w:rPr>
  </w:style>
  <w:style w:type="character" w:customStyle="1" w:styleId="author">
    <w:name w:val="author"/>
    <w:basedOn w:val="Fontepargpadro"/>
    <w:rsid w:val="007368ED"/>
  </w:style>
  <w:style w:type="character" w:customStyle="1" w:styleId="a-color-secondary">
    <w:name w:val="a-color-secondary"/>
    <w:basedOn w:val="Fontepargpadro"/>
    <w:rsid w:val="007368ED"/>
  </w:style>
  <w:style w:type="character" w:customStyle="1" w:styleId="muxgbd">
    <w:name w:val="muxgbd"/>
    <w:basedOn w:val="Fontepargpadro"/>
    <w:rsid w:val="008B6AC4"/>
  </w:style>
  <w:style w:type="character" w:styleId="nfase">
    <w:name w:val="Emphasis"/>
    <w:basedOn w:val="Fontepargpadro"/>
    <w:uiPriority w:val="20"/>
    <w:qFormat/>
    <w:rsid w:val="008B6AC4"/>
    <w:rPr>
      <w:i/>
      <w:iCs/>
    </w:rPr>
  </w:style>
  <w:style w:type="paragraph" w:customStyle="1" w:styleId="Default">
    <w:name w:val="Default"/>
    <w:rsid w:val="009C46C9"/>
    <w:pPr>
      <w:autoSpaceDE w:val="0"/>
      <w:autoSpaceDN w:val="0"/>
      <w:adjustRightInd w:val="0"/>
      <w:spacing w:after="0" w:line="240" w:lineRule="auto"/>
    </w:pPr>
    <w:rPr>
      <w:rFonts w:ascii="Montserrat Black" w:hAnsi="Montserrat Black" w:cs="Montserrat Black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75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5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10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72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6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26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53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2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4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905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6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20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5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166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800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95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8397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31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1318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02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7810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6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73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49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66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1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476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96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696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7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09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228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1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17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481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97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8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86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6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202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80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5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3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5986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7089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4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5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219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22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8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35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2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6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715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89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594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4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20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4576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0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770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570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68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81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8726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1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1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19132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1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595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5465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82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74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4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983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9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966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835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98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57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0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492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5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179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2696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1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203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929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7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21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862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875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6979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40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03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752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0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4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24354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475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87539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9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8237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8932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00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463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4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925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5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24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31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13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496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3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824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09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61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6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38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269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3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62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7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51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8448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069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297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944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19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95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820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2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83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0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841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997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04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0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68425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25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42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96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37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96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30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1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1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4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6768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53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015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798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9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4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539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146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98957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866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406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1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0456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diagramLayout" Target="diagrams/layout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diagramData" Target="diagrams/data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diagramColors" Target="diagrams/colors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diagramQuickStyle" Target="diagrams/quickStyle1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82D9DA-5A44-4B43-9E71-83124D99D19B}" type="doc">
      <dgm:prSet loTypeId="urn:microsoft.com/office/officeart/2005/8/layout/vList6" loCatId="list" qsTypeId="urn:microsoft.com/office/officeart/2005/8/quickstyle/simple1" qsCatId="simple" csTypeId="urn:microsoft.com/office/officeart/2005/8/colors/colorful1#1" csCatId="colorful" phldr="1"/>
      <dgm:spPr/>
      <dgm:t>
        <a:bodyPr/>
        <a:lstStyle/>
        <a:p>
          <a:endParaRPr lang="pt-BR"/>
        </a:p>
      </dgm:t>
    </dgm:pt>
    <dgm:pt modelId="{6799A05E-05E5-44E0-AA4D-73DF636D039A}">
      <dgm:prSet phldrT="[Texto]" custT="1"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pPr algn="ctr"/>
          <a:r>
            <a:rPr lang="pt-BR" sz="2400" b="1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gm:t>
    </dgm:pt>
    <dgm:pt modelId="{396DA616-B916-43A1-9E4D-AB74773A707D}" type="parTrans" cxnId="{7A44CA38-94A0-4D89-9560-C52423F594BE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6424CE-AA4C-455E-897D-8BAE02AB739E}" type="sibTrans" cxnId="{7A44CA38-94A0-4D89-9560-C52423F594BE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298344-482D-4539-AF87-B7A753D9F3BD}">
      <dgm:prSet phldrT="[Texto]" custT="1"/>
      <dgm:spPr/>
      <dgm:t>
        <a:bodyPr/>
        <a:lstStyle/>
        <a:p>
          <a:pPr algn="just"/>
          <a:r>
            <a:rPr lang="pt-BR" sz="1100">
              <a:latin typeface="Arial" panose="020B0604020202020204" pitchFamily="34" charset="0"/>
              <a:cs typeface="Arial" panose="020B0604020202020204" pitchFamily="34" charset="0"/>
            </a:rPr>
            <a:t> Organização das ideias - Definição da questão foco, tema, objetivos, público-alvo, tempo, local, materiais, recursos teóricos, tecnológicos,  metodologia, e estudos sobre a temática.</a:t>
          </a:r>
        </a:p>
      </dgm:t>
    </dgm:pt>
    <dgm:pt modelId="{3EB665E0-D988-425C-B688-A7B1D986BB8D}" type="parTrans" cxnId="{696999B7-B9AB-4168-87F4-5F2F5FF76C4F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58A00C6-0431-42BE-9E69-27B70CA6C41C}" type="sibTrans" cxnId="{696999B7-B9AB-4168-87F4-5F2F5FF76C4F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2140D7A-25A2-4E0C-A024-B5415A873FE5}">
      <dgm:prSet phldrT="[Texto]" custT="1"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pPr algn="ctr"/>
          <a:r>
            <a:rPr lang="pt-BR" sz="2400" b="1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gm:t>
    </dgm:pt>
    <dgm:pt modelId="{4F54CB67-474C-4E7F-96E0-259A15D83139}" type="parTrans" cxnId="{31C0D41F-A113-4A5F-B7A3-0FB0D690F267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1442DC7-ED43-47B1-AF13-53857AE59A7E}" type="sibTrans" cxnId="{31C0D41F-A113-4A5F-B7A3-0FB0D690F267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279BEAC-98CE-4DE3-BCFD-55EFF07C1009}">
      <dgm:prSet phldrT="[Texto]" custT="1"/>
      <dgm:spPr/>
      <dgm:t>
        <a:bodyPr/>
        <a:lstStyle/>
        <a:p>
          <a:pPr algn="just"/>
          <a:r>
            <a:rPr lang="pt-BR" sz="1100">
              <a:latin typeface="Arial" panose="020B0604020202020204" pitchFamily="34" charset="0"/>
              <a:cs typeface="Arial" panose="020B0604020202020204" pitchFamily="34" charset="0"/>
            </a:rPr>
            <a:t>Organização do ambiente virtual, testagem do equipamamentos dinâmica de boas-vindas, apresentação do tema e objetivos.</a:t>
          </a:r>
        </a:p>
      </dgm:t>
    </dgm:pt>
    <dgm:pt modelId="{C0A41DC5-65AF-4EF8-88AA-F5E7F7918F51}" type="parTrans" cxnId="{6D5499FF-F427-4BD6-853C-89B607F44CFB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3574A4F-AC36-4057-8CF7-D65BB20253B8}" type="sibTrans" cxnId="{6D5499FF-F427-4BD6-853C-89B607F44CFB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3359D2-FE46-4880-9887-7C7A566C9AAA}">
      <dgm:prSet phldrT="[Texto]" custT="1"/>
      <dgm:spPr>
        <a:solidFill>
          <a:schemeClr val="tx1">
            <a:lumMod val="65000"/>
            <a:lumOff val="35000"/>
          </a:schemeClr>
        </a:solidFill>
      </dgm:spPr>
      <dgm:t>
        <a:bodyPr/>
        <a:lstStyle/>
        <a:p>
          <a:pPr algn="ctr"/>
          <a:r>
            <a:rPr lang="pt-BR" sz="2400" b="1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gm:t>
    </dgm:pt>
    <dgm:pt modelId="{324CB2E7-2ABA-415D-A89C-025C4441BC7E}" type="parTrans" cxnId="{96BC3359-F7A9-471A-9820-9D5216B7102E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D897419-A1E5-4920-98EA-4D78D90F40D2}" type="sibTrans" cxnId="{96BC3359-F7A9-471A-9820-9D5216B7102E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DD5CA3F-97BA-409B-9A61-4718C4529645}">
      <dgm:prSet phldrT="[Texto]" custT="1"/>
      <dgm:spPr/>
      <dgm:t>
        <a:bodyPr/>
        <a:lstStyle/>
        <a:p>
          <a:pPr algn="just"/>
          <a:r>
            <a:rPr lang="pt-BR" sz="1100">
              <a:latin typeface="Arial" panose="020B0604020202020204" pitchFamily="34" charset="0"/>
              <a:cs typeface="Arial" panose="020B0604020202020204" pitchFamily="34" charset="0"/>
            </a:rPr>
            <a:t>Avaliação dos participantes acerca oficina referente aos aspectos: metodologia, tempo, recursos, conteúdo e aprendizagens</a:t>
          </a:r>
        </a:p>
      </dgm:t>
    </dgm:pt>
    <dgm:pt modelId="{87E6644B-FC64-4322-BACE-97BDFDCBB019}" type="parTrans" cxnId="{5EC01493-BD98-4B14-B882-F1F6D7FA1B2B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F08DDCC-185F-4402-A145-56CF64C54298}" type="sibTrans" cxnId="{5EC01493-BD98-4B14-B882-F1F6D7FA1B2B}">
      <dgm:prSet/>
      <dgm:spPr/>
      <dgm:t>
        <a:bodyPr/>
        <a:lstStyle/>
        <a:p>
          <a:pPr algn="just"/>
          <a:endParaRPr lang="pt-BR" sz="11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F3234E2-F72D-4393-A3F1-F173AD619C0A}" type="pres">
      <dgm:prSet presAssocID="{A382D9DA-5A44-4B43-9E71-83124D99D19B}" presName="Name0" presStyleCnt="0">
        <dgm:presLayoutVars>
          <dgm:dir/>
          <dgm:animLvl val="lvl"/>
          <dgm:resizeHandles/>
        </dgm:presLayoutVars>
      </dgm:prSet>
      <dgm:spPr/>
    </dgm:pt>
    <dgm:pt modelId="{5A3ADF35-8780-4B39-9731-693A179B2891}" type="pres">
      <dgm:prSet presAssocID="{6799A05E-05E5-44E0-AA4D-73DF636D039A}" presName="linNode" presStyleCnt="0"/>
      <dgm:spPr/>
    </dgm:pt>
    <dgm:pt modelId="{E5F39141-25DA-422E-A797-84DCF8405CCF}" type="pres">
      <dgm:prSet presAssocID="{6799A05E-05E5-44E0-AA4D-73DF636D039A}" presName="parentShp" presStyleLbl="node1" presStyleIdx="0" presStyleCnt="3" custScaleX="50521" custScaleY="77143">
        <dgm:presLayoutVars>
          <dgm:bulletEnabled val="1"/>
        </dgm:presLayoutVars>
      </dgm:prSet>
      <dgm:spPr/>
    </dgm:pt>
    <dgm:pt modelId="{8A70B39D-2C57-4F33-97FC-8C439A62EEB6}" type="pres">
      <dgm:prSet presAssocID="{6799A05E-05E5-44E0-AA4D-73DF636D039A}" presName="childShp" presStyleLbl="bgAccFollowNode1" presStyleIdx="0" presStyleCnt="3" custScaleX="129108" custScaleY="133542">
        <dgm:presLayoutVars>
          <dgm:bulletEnabled val="1"/>
        </dgm:presLayoutVars>
      </dgm:prSet>
      <dgm:spPr/>
    </dgm:pt>
    <dgm:pt modelId="{36A09813-7001-4250-B0E1-7FAD12510D87}" type="pres">
      <dgm:prSet presAssocID="{556424CE-AA4C-455E-897D-8BAE02AB739E}" presName="spacing" presStyleCnt="0"/>
      <dgm:spPr/>
    </dgm:pt>
    <dgm:pt modelId="{6A918E14-BFC4-40F1-8D5C-EAE1F760F338}" type="pres">
      <dgm:prSet presAssocID="{92140D7A-25A2-4E0C-A024-B5415A873FE5}" presName="linNode" presStyleCnt="0"/>
      <dgm:spPr/>
    </dgm:pt>
    <dgm:pt modelId="{F3268669-48ED-487C-9A3D-58C68F0BBE8C}" type="pres">
      <dgm:prSet presAssocID="{92140D7A-25A2-4E0C-A024-B5415A873FE5}" presName="parentShp" presStyleLbl="node1" presStyleIdx="1" presStyleCnt="3" custScaleX="56597" custScaleY="72381">
        <dgm:presLayoutVars>
          <dgm:bulletEnabled val="1"/>
        </dgm:presLayoutVars>
      </dgm:prSet>
      <dgm:spPr/>
    </dgm:pt>
    <dgm:pt modelId="{B23CD26E-6F03-455B-9487-0F4D059E0816}" type="pres">
      <dgm:prSet presAssocID="{92140D7A-25A2-4E0C-A024-B5415A873FE5}" presName="childShp" presStyleLbl="bgAccFollowNode1" presStyleIdx="1" presStyleCnt="3" custScaleX="116741" custScaleY="131583">
        <dgm:presLayoutVars>
          <dgm:bulletEnabled val="1"/>
        </dgm:presLayoutVars>
      </dgm:prSet>
      <dgm:spPr/>
    </dgm:pt>
    <dgm:pt modelId="{92C7EBC8-4B09-4288-BEDD-3DB80746A1F9}" type="pres">
      <dgm:prSet presAssocID="{E1442DC7-ED43-47B1-AF13-53857AE59A7E}" presName="spacing" presStyleCnt="0"/>
      <dgm:spPr/>
    </dgm:pt>
    <dgm:pt modelId="{F46DFB41-BBCB-466F-BAD9-37E9FAC3764A}" type="pres">
      <dgm:prSet presAssocID="{413359D2-FE46-4880-9887-7C7A566C9AAA}" presName="linNode" presStyleCnt="0"/>
      <dgm:spPr/>
    </dgm:pt>
    <dgm:pt modelId="{81934E81-FA47-4030-9C08-F561446F4963}" type="pres">
      <dgm:prSet presAssocID="{413359D2-FE46-4880-9887-7C7A566C9AAA}" presName="parentShp" presStyleLbl="node1" presStyleIdx="2" presStyleCnt="3" custScaleX="61731" custScaleY="82432">
        <dgm:presLayoutVars>
          <dgm:bulletEnabled val="1"/>
        </dgm:presLayoutVars>
      </dgm:prSet>
      <dgm:spPr/>
    </dgm:pt>
    <dgm:pt modelId="{CD9D2722-9245-4872-A3D2-C1D3D8919B5D}" type="pres">
      <dgm:prSet presAssocID="{413359D2-FE46-4880-9887-7C7A566C9AAA}" presName="childShp" presStyleLbl="bgAccFollowNode1" presStyleIdx="2" presStyleCnt="3" custScaleX="106845" custScaleY="140836">
        <dgm:presLayoutVars>
          <dgm:bulletEnabled val="1"/>
        </dgm:presLayoutVars>
      </dgm:prSet>
      <dgm:spPr/>
    </dgm:pt>
  </dgm:ptLst>
  <dgm:cxnLst>
    <dgm:cxn modelId="{E2251A15-B223-4906-A324-2C6A6EBDB83B}" type="presOf" srcId="{92140D7A-25A2-4E0C-A024-B5415A873FE5}" destId="{F3268669-48ED-487C-9A3D-58C68F0BBE8C}" srcOrd="0" destOrd="0" presId="urn:microsoft.com/office/officeart/2005/8/layout/vList6"/>
    <dgm:cxn modelId="{31C0D41F-A113-4A5F-B7A3-0FB0D690F267}" srcId="{A382D9DA-5A44-4B43-9E71-83124D99D19B}" destId="{92140D7A-25A2-4E0C-A024-B5415A873FE5}" srcOrd="1" destOrd="0" parTransId="{4F54CB67-474C-4E7F-96E0-259A15D83139}" sibTransId="{E1442DC7-ED43-47B1-AF13-53857AE59A7E}"/>
    <dgm:cxn modelId="{7A44CA38-94A0-4D89-9560-C52423F594BE}" srcId="{A382D9DA-5A44-4B43-9E71-83124D99D19B}" destId="{6799A05E-05E5-44E0-AA4D-73DF636D039A}" srcOrd="0" destOrd="0" parTransId="{396DA616-B916-43A1-9E4D-AB74773A707D}" sibTransId="{556424CE-AA4C-455E-897D-8BAE02AB739E}"/>
    <dgm:cxn modelId="{FA00A957-5827-440A-9B34-B7857830146A}" type="presOf" srcId="{6799A05E-05E5-44E0-AA4D-73DF636D039A}" destId="{E5F39141-25DA-422E-A797-84DCF8405CCF}" srcOrd="0" destOrd="0" presId="urn:microsoft.com/office/officeart/2005/8/layout/vList6"/>
    <dgm:cxn modelId="{96BC3359-F7A9-471A-9820-9D5216B7102E}" srcId="{A382D9DA-5A44-4B43-9E71-83124D99D19B}" destId="{413359D2-FE46-4880-9887-7C7A566C9AAA}" srcOrd="2" destOrd="0" parTransId="{324CB2E7-2ABA-415D-A89C-025C4441BC7E}" sibTransId="{BD897419-A1E5-4920-98EA-4D78D90F40D2}"/>
    <dgm:cxn modelId="{E9F45B59-64E0-4862-9D0D-B2C7E6DE5798}" type="presOf" srcId="{A382D9DA-5A44-4B43-9E71-83124D99D19B}" destId="{BF3234E2-F72D-4393-A3F1-F173AD619C0A}" srcOrd="0" destOrd="0" presId="urn:microsoft.com/office/officeart/2005/8/layout/vList6"/>
    <dgm:cxn modelId="{5EC01493-BD98-4B14-B882-F1F6D7FA1B2B}" srcId="{413359D2-FE46-4880-9887-7C7A566C9AAA}" destId="{2DD5CA3F-97BA-409B-9A61-4718C4529645}" srcOrd="0" destOrd="0" parTransId="{87E6644B-FC64-4322-BACE-97BDFDCBB019}" sibTransId="{5F08DDCC-185F-4402-A145-56CF64C54298}"/>
    <dgm:cxn modelId="{41391B98-A64B-4A74-8793-08A78C23A733}" type="presOf" srcId="{5279BEAC-98CE-4DE3-BCFD-55EFF07C1009}" destId="{B23CD26E-6F03-455B-9487-0F4D059E0816}" srcOrd="0" destOrd="0" presId="urn:microsoft.com/office/officeart/2005/8/layout/vList6"/>
    <dgm:cxn modelId="{696999B7-B9AB-4168-87F4-5F2F5FF76C4F}" srcId="{6799A05E-05E5-44E0-AA4D-73DF636D039A}" destId="{1A298344-482D-4539-AF87-B7A753D9F3BD}" srcOrd="0" destOrd="0" parTransId="{3EB665E0-D988-425C-B688-A7B1D986BB8D}" sibTransId="{558A00C6-0431-42BE-9E69-27B70CA6C41C}"/>
    <dgm:cxn modelId="{1C618ABC-3411-4ADB-B3B4-3C0998B2E31E}" type="presOf" srcId="{2DD5CA3F-97BA-409B-9A61-4718C4529645}" destId="{CD9D2722-9245-4872-A3D2-C1D3D8919B5D}" srcOrd="0" destOrd="0" presId="urn:microsoft.com/office/officeart/2005/8/layout/vList6"/>
    <dgm:cxn modelId="{255888D0-E324-44CA-BC4F-E47E7DD86214}" type="presOf" srcId="{413359D2-FE46-4880-9887-7C7A566C9AAA}" destId="{81934E81-FA47-4030-9C08-F561446F4963}" srcOrd="0" destOrd="0" presId="urn:microsoft.com/office/officeart/2005/8/layout/vList6"/>
    <dgm:cxn modelId="{C3C595F8-18FC-464D-90E6-47045ED287E3}" type="presOf" srcId="{1A298344-482D-4539-AF87-B7A753D9F3BD}" destId="{8A70B39D-2C57-4F33-97FC-8C439A62EEB6}" srcOrd="0" destOrd="0" presId="urn:microsoft.com/office/officeart/2005/8/layout/vList6"/>
    <dgm:cxn modelId="{6D5499FF-F427-4BD6-853C-89B607F44CFB}" srcId="{92140D7A-25A2-4E0C-A024-B5415A873FE5}" destId="{5279BEAC-98CE-4DE3-BCFD-55EFF07C1009}" srcOrd="0" destOrd="0" parTransId="{C0A41DC5-65AF-4EF8-88AA-F5E7F7918F51}" sibTransId="{B3574A4F-AC36-4057-8CF7-D65BB20253B8}"/>
    <dgm:cxn modelId="{1C5C3F5E-3C31-45D0-9137-1FE2010A6723}" type="presParOf" srcId="{BF3234E2-F72D-4393-A3F1-F173AD619C0A}" destId="{5A3ADF35-8780-4B39-9731-693A179B2891}" srcOrd="0" destOrd="0" presId="urn:microsoft.com/office/officeart/2005/8/layout/vList6"/>
    <dgm:cxn modelId="{CDB11735-4987-4837-A796-19C6A7100C81}" type="presParOf" srcId="{5A3ADF35-8780-4B39-9731-693A179B2891}" destId="{E5F39141-25DA-422E-A797-84DCF8405CCF}" srcOrd="0" destOrd="0" presId="urn:microsoft.com/office/officeart/2005/8/layout/vList6"/>
    <dgm:cxn modelId="{986E8362-6C59-47A4-83C8-07F4B63E1C50}" type="presParOf" srcId="{5A3ADF35-8780-4B39-9731-693A179B2891}" destId="{8A70B39D-2C57-4F33-97FC-8C439A62EEB6}" srcOrd="1" destOrd="0" presId="urn:microsoft.com/office/officeart/2005/8/layout/vList6"/>
    <dgm:cxn modelId="{502CA85F-4A76-4D45-BD56-812C6811B911}" type="presParOf" srcId="{BF3234E2-F72D-4393-A3F1-F173AD619C0A}" destId="{36A09813-7001-4250-B0E1-7FAD12510D87}" srcOrd="1" destOrd="0" presId="urn:microsoft.com/office/officeart/2005/8/layout/vList6"/>
    <dgm:cxn modelId="{AB4EF803-E2D0-4C0B-9E95-BC676F6FFB14}" type="presParOf" srcId="{BF3234E2-F72D-4393-A3F1-F173AD619C0A}" destId="{6A918E14-BFC4-40F1-8D5C-EAE1F760F338}" srcOrd="2" destOrd="0" presId="urn:microsoft.com/office/officeart/2005/8/layout/vList6"/>
    <dgm:cxn modelId="{B9B4E354-C537-4C97-90B4-C607225895D9}" type="presParOf" srcId="{6A918E14-BFC4-40F1-8D5C-EAE1F760F338}" destId="{F3268669-48ED-487C-9A3D-58C68F0BBE8C}" srcOrd="0" destOrd="0" presId="urn:microsoft.com/office/officeart/2005/8/layout/vList6"/>
    <dgm:cxn modelId="{F408CEC1-9995-464F-A849-FCCFA5EBA801}" type="presParOf" srcId="{6A918E14-BFC4-40F1-8D5C-EAE1F760F338}" destId="{B23CD26E-6F03-455B-9487-0F4D059E0816}" srcOrd="1" destOrd="0" presId="urn:microsoft.com/office/officeart/2005/8/layout/vList6"/>
    <dgm:cxn modelId="{C1316C00-F579-4DA1-BF44-BACEA7314829}" type="presParOf" srcId="{BF3234E2-F72D-4393-A3F1-F173AD619C0A}" destId="{92C7EBC8-4B09-4288-BEDD-3DB80746A1F9}" srcOrd="3" destOrd="0" presId="urn:microsoft.com/office/officeart/2005/8/layout/vList6"/>
    <dgm:cxn modelId="{5663E564-134B-4CC4-8740-7BBDA7ED75D6}" type="presParOf" srcId="{BF3234E2-F72D-4393-A3F1-F173AD619C0A}" destId="{F46DFB41-BBCB-466F-BAD9-37E9FAC3764A}" srcOrd="4" destOrd="0" presId="urn:microsoft.com/office/officeart/2005/8/layout/vList6"/>
    <dgm:cxn modelId="{1C76DC84-AE18-4AC3-93FE-087594F6E791}" type="presParOf" srcId="{F46DFB41-BBCB-466F-BAD9-37E9FAC3764A}" destId="{81934E81-FA47-4030-9C08-F561446F4963}" srcOrd="0" destOrd="0" presId="urn:microsoft.com/office/officeart/2005/8/layout/vList6"/>
    <dgm:cxn modelId="{A16DD53E-8FD4-44C9-8479-674FA9BCBB9F}" type="presParOf" srcId="{F46DFB41-BBCB-466F-BAD9-37E9FAC3764A}" destId="{CD9D2722-9245-4872-A3D2-C1D3D8919B5D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A70B39D-2C57-4F33-97FC-8C439A62EEB6}">
      <dsp:nvSpPr>
        <dsp:cNvPr id="0" name=""/>
        <dsp:cNvSpPr/>
      </dsp:nvSpPr>
      <dsp:spPr>
        <a:xfrm>
          <a:off x="1051776" y="713"/>
          <a:ext cx="3803599" cy="728175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>
              <a:latin typeface="Arial" panose="020B0604020202020204" pitchFamily="34" charset="0"/>
              <a:cs typeface="Arial" panose="020B0604020202020204" pitchFamily="34" charset="0"/>
            </a:rPr>
            <a:t> Organização das ideias - Definição da questão foco, tema, objetivos, público-alvo, tempo, local, materiais, recursos teóricos, tecnológicos,  metodologia, e estudos sobre a temática.</a:t>
          </a:r>
        </a:p>
      </dsp:txBody>
      <dsp:txXfrm>
        <a:off x="1051776" y="91735"/>
        <a:ext cx="3530533" cy="546131"/>
      </dsp:txXfrm>
    </dsp:sp>
    <dsp:sp modelId="{E5F39141-25DA-422E-A797-84DCF8405CCF}">
      <dsp:nvSpPr>
        <dsp:cNvPr id="0" name=""/>
        <dsp:cNvSpPr/>
      </dsp:nvSpPr>
      <dsp:spPr>
        <a:xfrm>
          <a:off x="59523" y="154479"/>
          <a:ext cx="992252" cy="420644"/>
        </a:xfrm>
        <a:prstGeom prst="roundRect">
          <a:avLst/>
        </a:prstGeom>
        <a:solidFill>
          <a:schemeClr val="tx1">
            <a:lumMod val="65000"/>
            <a:lumOff val="3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400" b="1" kern="1200">
              <a:latin typeface="Arial" panose="020B0604020202020204" pitchFamily="34" charset="0"/>
              <a:cs typeface="Arial" panose="020B0604020202020204" pitchFamily="34" charset="0"/>
            </a:rPr>
            <a:t>1</a:t>
          </a:r>
        </a:p>
      </dsp:txBody>
      <dsp:txXfrm>
        <a:off x="80057" y="175013"/>
        <a:ext cx="951184" cy="379576"/>
      </dsp:txXfrm>
    </dsp:sp>
    <dsp:sp modelId="{B23CD26E-6F03-455B-9487-0F4D059E0816}">
      <dsp:nvSpPr>
        <dsp:cNvPr id="0" name=""/>
        <dsp:cNvSpPr/>
      </dsp:nvSpPr>
      <dsp:spPr>
        <a:xfrm>
          <a:off x="1293613" y="783416"/>
          <a:ext cx="3439260" cy="717493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>
              <a:latin typeface="Arial" panose="020B0604020202020204" pitchFamily="34" charset="0"/>
              <a:cs typeface="Arial" panose="020B0604020202020204" pitchFamily="34" charset="0"/>
            </a:rPr>
            <a:t>Organização do ambiente virtual, testagem do equipamamentos dinâmica de boas-vindas, apresentação do tema e objetivos.</a:t>
          </a:r>
        </a:p>
      </dsp:txBody>
      <dsp:txXfrm>
        <a:off x="1293613" y="873103"/>
        <a:ext cx="3170200" cy="538119"/>
      </dsp:txXfrm>
    </dsp:sp>
    <dsp:sp modelId="{F3268669-48ED-487C-9A3D-58C68F0BBE8C}">
      <dsp:nvSpPr>
        <dsp:cNvPr id="0" name=""/>
        <dsp:cNvSpPr/>
      </dsp:nvSpPr>
      <dsp:spPr>
        <a:xfrm>
          <a:off x="182026" y="944824"/>
          <a:ext cx="1111587" cy="394677"/>
        </a:xfrm>
        <a:prstGeom prst="roundRect">
          <a:avLst/>
        </a:prstGeom>
        <a:solidFill>
          <a:schemeClr val="tx1">
            <a:lumMod val="65000"/>
            <a:lumOff val="3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400" b="1" kern="1200">
              <a:latin typeface="Arial" panose="020B0604020202020204" pitchFamily="34" charset="0"/>
              <a:cs typeface="Arial" panose="020B0604020202020204" pitchFamily="34" charset="0"/>
            </a:rPr>
            <a:t>2</a:t>
          </a:r>
        </a:p>
      </dsp:txBody>
      <dsp:txXfrm>
        <a:off x="201293" y="964091"/>
        <a:ext cx="1073053" cy="356143"/>
      </dsp:txXfrm>
    </dsp:sp>
    <dsp:sp modelId="{CD9D2722-9245-4872-A3D2-C1D3D8919B5D}">
      <dsp:nvSpPr>
        <dsp:cNvPr id="0" name=""/>
        <dsp:cNvSpPr/>
      </dsp:nvSpPr>
      <dsp:spPr>
        <a:xfrm>
          <a:off x="1489801" y="1555438"/>
          <a:ext cx="3147717" cy="767948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t-BR" sz="1100" kern="1200">
              <a:latin typeface="Arial" panose="020B0604020202020204" pitchFamily="34" charset="0"/>
              <a:cs typeface="Arial" panose="020B0604020202020204" pitchFamily="34" charset="0"/>
            </a:rPr>
            <a:t>Avaliação dos participantes acerca oficina referente aos aspectos: metodologia, tempo, recursos, conteúdo e aprendizagens</a:t>
          </a:r>
        </a:p>
      </dsp:txBody>
      <dsp:txXfrm>
        <a:off x="1489801" y="1651432"/>
        <a:ext cx="2859737" cy="575961"/>
      </dsp:txXfrm>
    </dsp:sp>
    <dsp:sp modelId="{81934E81-FA47-4030-9C08-F561446F4963}">
      <dsp:nvSpPr>
        <dsp:cNvPr id="0" name=""/>
        <dsp:cNvSpPr/>
      </dsp:nvSpPr>
      <dsp:spPr>
        <a:xfrm>
          <a:off x="277380" y="1714670"/>
          <a:ext cx="1212421" cy="449483"/>
        </a:xfrm>
        <a:prstGeom prst="roundRect">
          <a:avLst/>
        </a:prstGeom>
        <a:solidFill>
          <a:schemeClr val="tx1">
            <a:lumMod val="65000"/>
            <a:lumOff val="3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45720" rIns="91440" bIns="4572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2400" b="1" kern="1200">
              <a:latin typeface="Arial" panose="020B0604020202020204" pitchFamily="34" charset="0"/>
              <a:cs typeface="Arial" panose="020B0604020202020204" pitchFamily="34" charset="0"/>
            </a:rPr>
            <a:t>3</a:t>
          </a:r>
        </a:p>
      </dsp:txBody>
      <dsp:txXfrm>
        <a:off x="299322" y="1736612"/>
        <a:ext cx="1168537" cy="4055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mLfQizq3x/VR5MWQiFXPSpnmRA==">AMUW2mV1xZzYYfIOcXcoOq7ujwfl+HcxAQ1Kag9fzWy9b706nUfyMiKzmCnztqLKMif1CkYogfqQYiy0wsHp0poKxR2iqgdIBRFAautDxKU0xdiWD27iDWfx+s2MwWLJip/H5FJDNn1jo10qIDjdZsMoBxf8kZFND6cVovozh7h/cdHaq7NpThWH4U8H4FVrkuc8qhM89prOPXbg3hnDUVwR2IPWY63iHI1BjHYbywv+oo5Zqn+UKHpt6vePfhgua8gfbJVMF6g+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8CA782-F37B-4CF5-9620-C0297E09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11</Pages>
  <Words>1615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Silmara Vieira</dc:creator>
  <cp:lastModifiedBy>Silmara Vieira</cp:lastModifiedBy>
  <cp:revision>34</cp:revision>
  <cp:lastPrinted>2021-12-21T13:48:00Z</cp:lastPrinted>
  <dcterms:created xsi:type="dcterms:W3CDTF">2021-12-11T15:15:00Z</dcterms:created>
  <dcterms:modified xsi:type="dcterms:W3CDTF">2022-01-03T17:33:00Z</dcterms:modified>
</cp:coreProperties>
</file>