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rFonts w:ascii="Times New Roman"/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7114112" coordorigin="0,0" coordsize="11906,16838">
            <v:shape style="position:absolute;left:0;top:0;width:8421;height:8428" type="#_x0000_t75" stroked="false">
              <v:imagedata r:id="rId5" o:title=""/>
            </v:shape>
            <v:shape style="position:absolute;left:8403;top:0;width:3503;height:16838" type="#_x0000_t75" stroked="false">
              <v:imagedata r:id="rId6" o:title=""/>
            </v:shape>
            <v:shape style="position:absolute;left:0;top:8410;width:8421;height:8428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1910" w:h="16840"/>
          <w:pgMar w:top="1580" w:bottom="280" w:left="1600" w:right="1000"/>
        </w:sect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3"/>
        <w:ind w:left="0"/>
        <w:jc w:val="left"/>
        <w:rPr>
          <w:rFonts w:ascii="Times New Roman"/>
          <w:sz w:val="18"/>
        </w:rPr>
      </w:pPr>
    </w:p>
    <w:p>
      <w:pPr>
        <w:pStyle w:val="BodyText"/>
        <w:spacing w:line="261" w:lineRule="auto" w:before="93"/>
        <w:ind w:left="252" w:right="281"/>
        <w:jc w:val="center"/>
      </w:pPr>
      <w:r>
        <w:rPr>
          <w:color w:val="231F20"/>
          <w:spacing w:val="-1"/>
        </w:rPr>
        <w:t>GESTÃO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AGLOMERADOS</w:t>
      </w:r>
      <w:r>
        <w:rPr>
          <w:color w:val="231F20"/>
          <w:spacing w:val="-6"/>
        </w:rPr>
        <w:t> </w:t>
      </w:r>
      <w:r>
        <w:rPr>
          <w:color w:val="231F20"/>
        </w:rPr>
        <w:t>TERRITORIAIS:</w:t>
      </w:r>
      <w:r>
        <w:rPr>
          <w:color w:val="231F20"/>
          <w:spacing w:val="-1"/>
        </w:rPr>
        <w:t> </w:t>
      </w:r>
      <w:r>
        <w:rPr>
          <w:color w:val="231F20"/>
        </w:rPr>
        <w:t>PAPEL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INSTITUIÇÕES,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SERVIÇOS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SUPORTE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RELACIONAMENTOS</w:t>
      </w:r>
    </w:p>
    <w:p>
      <w:pPr>
        <w:pStyle w:val="BodyText"/>
        <w:spacing w:line="274" w:lineRule="exact"/>
        <w:ind w:left="252" w:right="284"/>
        <w:jc w:val="center"/>
      </w:pP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17"/>
        </w:rPr>
        <w:t> </w:t>
      </w:r>
      <w:r>
        <w:rPr>
          <w:color w:val="231F20"/>
        </w:rPr>
        <w:t>AGLOMERADOS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3636162</wp:posOffset>
            </wp:positionH>
            <wp:positionV relativeFrom="paragraph">
              <wp:posOffset>130133</wp:posOffset>
            </wp:positionV>
            <wp:extent cx="635744" cy="797432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44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4"/>
        </w:rPr>
        <w:sectPr>
          <w:pgSz w:w="11910" w:h="16840"/>
          <w:pgMar w:top="1580" w:bottom="280" w:left="1600" w:right="1000"/>
        </w:sectPr>
      </w:pPr>
    </w:p>
    <w:p>
      <w:pPr>
        <w:pStyle w:val="BodyText"/>
        <w:spacing w:line="261" w:lineRule="auto" w:before="72"/>
        <w:ind w:left="2995" w:right="3026"/>
        <w:jc w:val="center"/>
      </w:pPr>
      <w:r>
        <w:rPr>
          <w:color w:val="231F20"/>
          <w:spacing w:val="-1"/>
        </w:rPr>
        <w:t>Rafael Araújo </w:t>
      </w:r>
      <w:r>
        <w:rPr>
          <w:color w:val="231F20"/>
        </w:rPr>
        <w:t>Sousa Farias</w:t>
      </w:r>
      <w:r>
        <w:rPr>
          <w:color w:val="231F20"/>
          <w:spacing w:val="-64"/>
        </w:rPr>
        <w:t> </w:t>
      </w:r>
      <w:r>
        <w:rPr>
          <w:color w:val="231F20"/>
        </w:rPr>
        <w:t>(Organizador)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61" w:lineRule="auto" w:before="1"/>
        <w:ind w:left="252" w:right="281"/>
        <w:jc w:val="center"/>
      </w:pPr>
      <w:r>
        <w:rPr>
          <w:color w:val="231F20"/>
          <w:spacing w:val="-1"/>
        </w:rPr>
        <w:t>GESTÃO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AGLOMERADOS</w:t>
      </w:r>
      <w:r>
        <w:rPr>
          <w:color w:val="231F20"/>
          <w:spacing w:val="-6"/>
        </w:rPr>
        <w:t> </w:t>
      </w:r>
      <w:r>
        <w:rPr>
          <w:color w:val="231F20"/>
        </w:rPr>
        <w:t>TERRITORIAIS:</w:t>
      </w:r>
      <w:r>
        <w:rPr>
          <w:color w:val="231F20"/>
          <w:spacing w:val="-1"/>
        </w:rPr>
        <w:t> </w:t>
      </w:r>
      <w:r>
        <w:rPr>
          <w:color w:val="231F20"/>
        </w:rPr>
        <w:t>PAPEL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INSTITUIÇÕES,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SERVIÇOS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SUPORTE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RELACIONAMENTOS</w:t>
      </w:r>
    </w:p>
    <w:p>
      <w:pPr>
        <w:pStyle w:val="BodyText"/>
        <w:spacing w:line="274" w:lineRule="exact"/>
        <w:ind w:left="252" w:right="284"/>
        <w:jc w:val="center"/>
      </w:pP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17"/>
        </w:rPr>
        <w:t> </w:t>
      </w:r>
      <w:r>
        <w:rPr>
          <w:color w:val="231F20"/>
        </w:rPr>
        <w:t>AGLOMERADOS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28"/>
        </w:rPr>
      </w:pPr>
    </w:p>
    <w:p>
      <w:pPr>
        <w:pStyle w:val="BodyText"/>
        <w:ind w:left="252" w:right="283"/>
        <w:jc w:val="center"/>
      </w:pPr>
      <w:r>
        <w:rPr>
          <w:color w:val="231F20"/>
        </w:rPr>
        <w:t>1ª</w:t>
      </w:r>
      <w:r>
        <w:rPr>
          <w:color w:val="231F20"/>
          <w:spacing w:val="-5"/>
        </w:rPr>
        <w:t> </w:t>
      </w:r>
      <w:r>
        <w:rPr>
          <w:color w:val="231F20"/>
        </w:rPr>
        <w:t>edição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BodyText"/>
        <w:spacing w:line="261" w:lineRule="auto"/>
        <w:ind w:left="2995" w:right="3017"/>
        <w:jc w:val="center"/>
      </w:pPr>
      <w:r>
        <w:rPr>
          <w:color w:val="231F20"/>
        </w:rPr>
        <w:t>MATO</w:t>
      </w:r>
      <w:r>
        <w:rPr>
          <w:color w:val="231F20"/>
          <w:spacing w:val="-12"/>
        </w:rPr>
        <w:t> </w:t>
      </w:r>
      <w:r>
        <w:rPr>
          <w:color w:val="231F20"/>
        </w:rPr>
        <w:t>GROSSO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63"/>
        </w:rPr>
        <w:t> </w:t>
      </w:r>
      <w:r>
        <w:rPr>
          <w:color w:val="231F20"/>
        </w:rPr>
        <w:t>EDITORA</w:t>
      </w:r>
      <w:r>
        <w:rPr>
          <w:color w:val="231F20"/>
          <w:spacing w:val="-16"/>
        </w:rPr>
        <w:t> </w:t>
      </w:r>
      <w:r>
        <w:rPr>
          <w:color w:val="231F20"/>
        </w:rPr>
        <w:t>INOVAR</w:t>
      </w:r>
    </w:p>
    <w:p>
      <w:pPr>
        <w:spacing w:after="0" w:line="261" w:lineRule="auto"/>
        <w:jc w:val="center"/>
        <w:sectPr>
          <w:footerReference w:type="default" r:id="rId9"/>
          <w:pgSz w:w="11910" w:h="16840"/>
          <w:pgMar w:footer="1131" w:header="0" w:top="1560" w:bottom="1320" w:left="1600" w:right="1000"/>
        </w:sectPr>
      </w:pPr>
    </w:p>
    <w:p>
      <w:pPr>
        <w:spacing w:before="77"/>
        <w:ind w:left="10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Copyright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©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das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autoras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dos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autores.</w:t>
      </w:r>
    </w:p>
    <w:p>
      <w:pPr>
        <w:pStyle w:val="BodyText"/>
        <w:spacing w:before="10"/>
        <w:ind w:left="0"/>
        <w:jc w:val="left"/>
        <w:rPr>
          <w:rFonts w:ascii="Arial"/>
          <w:b/>
          <w:sz w:val="34"/>
        </w:rPr>
      </w:pPr>
    </w:p>
    <w:p>
      <w:pPr>
        <w:spacing w:line="249" w:lineRule="auto" w:before="0"/>
        <w:ind w:left="100" w:right="131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1079995</wp:posOffset>
            </wp:positionH>
            <wp:positionV relativeFrom="paragraph">
              <wp:posOffset>734567</wp:posOffset>
            </wp:positionV>
            <wp:extent cx="1145568" cy="392239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68" cy="3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1079995</wp:posOffset>
            </wp:positionH>
            <wp:positionV relativeFrom="paragraph">
              <wp:posOffset>1270510</wp:posOffset>
            </wp:positionV>
            <wp:extent cx="5791939" cy="23622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939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</w:rPr>
        <w:t>Todos os direitos garantidos. Este é um livro publicado em acesso aberto, que permite uso,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distribuição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reprodução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qualquer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meio,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restrições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fins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comerciais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 que o trabalho original seja corretamente citado. Este trabalho está licenciado com uma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Licença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Creative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Commons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Internacional (CC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BY-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4.0).</w:t>
      </w: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spacing w:before="188"/>
        <w:ind w:left="0" w:right="4422" w:firstLine="0"/>
        <w:jc w:val="center"/>
        <w:rPr>
          <w:sz w:val="22"/>
        </w:rPr>
      </w:pPr>
      <w:r>
        <w:rPr>
          <w:color w:val="231F20"/>
          <w:sz w:val="22"/>
        </w:rPr>
        <w:t>Rafael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Araújo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Sousa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Farias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(Organizador).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spacing w:line="249" w:lineRule="auto" w:before="1"/>
        <w:ind w:left="809" w:right="446" w:firstLine="0"/>
        <w:jc w:val="both"/>
        <w:rPr>
          <w:sz w:val="22"/>
        </w:rPr>
      </w:pPr>
      <w:r>
        <w:rPr>
          <w:color w:val="231F20"/>
          <w:sz w:val="22"/>
        </w:rPr>
        <w:t>Gestão de aglomerados territoriais: papel das instituições, dos serviços de suporte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 dos relacionamentos no desempenho dos aglomerados. Campo Grande: Editora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Inovar,</w:t>
      </w:r>
      <w:r>
        <w:rPr>
          <w:color w:val="231F20"/>
          <w:spacing w:val="60"/>
          <w:sz w:val="22"/>
        </w:rPr>
        <w:t> </w:t>
      </w:r>
      <w:r>
        <w:rPr>
          <w:color w:val="231F20"/>
          <w:sz w:val="22"/>
        </w:rPr>
        <w:t>2021.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130p.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e-book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ISBN:</w:t>
      </w:r>
      <w:r>
        <w:rPr>
          <w:color w:val="231F20"/>
          <w:spacing w:val="-8"/>
          <w:sz w:val="22"/>
        </w:rPr>
        <w:t> </w:t>
      </w:r>
      <w:r>
        <w:rPr>
          <w:color w:val="171B1E"/>
          <w:sz w:val="22"/>
        </w:rPr>
        <w:t>978-65-80476-78-7</w:t>
      </w:r>
    </w:p>
    <w:p>
      <w:pPr>
        <w:spacing w:before="11"/>
        <w:ind w:left="806" w:right="0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t>DOI: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doi.org/10.36926/editorainovar-978-65-80476-78-7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1.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Gestão. 2.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Aglomerados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territoriais. 3.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Pesquisa.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Autores.</w:t>
      </w:r>
    </w:p>
    <w:p>
      <w:pPr>
        <w:pStyle w:val="BodyText"/>
        <w:ind w:left="0"/>
        <w:jc w:val="left"/>
      </w:pPr>
    </w:p>
    <w:p>
      <w:pPr>
        <w:spacing w:before="177"/>
        <w:ind w:left="214" w:right="568" w:firstLine="0"/>
        <w:jc w:val="right"/>
        <w:rPr>
          <w:sz w:val="22"/>
        </w:rPr>
      </w:pPr>
      <w:r>
        <w:rPr>
          <w:color w:val="231F20"/>
          <w:sz w:val="22"/>
        </w:rPr>
        <w:t>CDD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658</w:t>
      </w:r>
    </w:p>
    <w:p>
      <w:pPr>
        <w:pStyle w:val="BodyText"/>
        <w:spacing w:before="7"/>
        <w:ind w:left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1079995</wp:posOffset>
            </wp:positionH>
            <wp:positionV relativeFrom="paragraph">
              <wp:posOffset>117315</wp:posOffset>
            </wp:positionV>
            <wp:extent cx="5791863" cy="23622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863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192"/>
        <w:ind w:left="252" w:right="285" w:firstLine="0"/>
        <w:jc w:val="center"/>
        <w:rPr>
          <w:sz w:val="22"/>
        </w:rPr>
      </w:pPr>
      <w:r>
        <w:rPr>
          <w:color w:val="231F20"/>
          <w:sz w:val="22"/>
        </w:rPr>
        <w:t>As ideias veiculadas e opiniões emitidas nos capítulos, bem como a revisão dos mesmos,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são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inteira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responsabilidade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seus autores.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  <w:rPr>
          <w:sz w:val="34"/>
        </w:rPr>
      </w:pPr>
    </w:p>
    <w:p>
      <w:pPr>
        <w:spacing w:before="0"/>
        <w:ind w:left="80" w:right="4406" w:firstLine="0"/>
        <w:jc w:val="center"/>
        <w:rPr>
          <w:sz w:val="22"/>
        </w:rPr>
      </w:pPr>
      <w:r>
        <w:rPr>
          <w:color w:val="231F20"/>
          <w:spacing w:val="-1"/>
          <w:sz w:val="22"/>
        </w:rPr>
        <w:t>Diagramação: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Vanessa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Lara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Alessia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Conegero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21"/>
        </w:rPr>
      </w:pPr>
    </w:p>
    <w:p>
      <w:pPr>
        <w:spacing w:line="242" w:lineRule="exact" w:before="1"/>
        <w:ind w:left="100" w:right="0" w:firstLine="0"/>
        <w:jc w:val="both"/>
        <w:rPr>
          <w:sz w:val="22"/>
        </w:rPr>
      </w:pPr>
      <w:r>
        <w:rPr>
          <w:color w:val="231F20"/>
          <w:sz w:val="22"/>
        </w:rPr>
        <w:t>Conselho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Científico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Editora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Inovar:</w:t>
      </w:r>
    </w:p>
    <w:p>
      <w:pPr>
        <w:spacing w:line="218" w:lineRule="auto" w:before="7"/>
        <w:ind w:left="100" w:right="131" w:firstLine="0"/>
        <w:jc w:val="both"/>
        <w:rPr>
          <w:sz w:val="22"/>
        </w:rPr>
      </w:pPr>
      <w:r>
        <w:rPr>
          <w:color w:val="231F20"/>
          <w:sz w:val="22"/>
        </w:rPr>
        <w:t>Franchys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Marizethe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Nascimento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Santana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Jucimara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Silva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Rojas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Maria Cristina Neves de Azevedo (UFOP/Brasil); Ordália Alves de Almeida (UFMS/Brasil);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Otília Maria Alves da Nóbrega Alberto Dantas (UnB/Brasil), Guilherme Antônio Lopes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Oliveira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(CHRISFAPI - Cristo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Faculdade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Piauí).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spacing w:line="249" w:lineRule="auto" w:before="210"/>
        <w:ind w:left="3376" w:right="3407" w:hanging="1"/>
        <w:jc w:val="center"/>
        <w:rPr>
          <w:sz w:val="22"/>
        </w:rPr>
      </w:pPr>
      <w:r>
        <w:rPr>
          <w:color w:val="231F20"/>
          <w:sz w:val="22"/>
        </w:rPr>
        <w:t>Editora Inovar</w:t>
      </w:r>
      <w:r>
        <w:rPr>
          <w:color w:val="231F20"/>
          <w:spacing w:val="1"/>
          <w:sz w:val="22"/>
        </w:rPr>
        <w:t> </w:t>
      </w:r>
      <w:hyperlink r:id="rId12">
        <w:r>
          <w:rPr>
            <w:color w:val="231F20"/>
            <w:spacing w:val="-1"/>
            <w:sz w:val="22"/>
          </w:rPr>
          <w:t>www.editorainovar.com.br</w:t>
        </w:r>
      </w:hyperlink>
    </w:p>
    <w:p>
      <w:pPr>
        <w:spacing w:before="2"/>
        <w:ind w:left="252" w:right="284" w:firstLine="0"/>
        <w:jc w:val="center"/>
        <w:rPr>
          <w:sz w:val="22"/>
        </w:rPr>
      </w:pPr>
      <w:r>
        <w:rPr>
          <w:color w:val="231F20"/>
          <w:sz w:val="22"/>
        </w:rPr>
        <w:t>79002-401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Campo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Grande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MS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1131" w:top="1560" w:bottom="1520" w:left="1600" w:right="1000"/>
        </w:sectPr>
      </w:pPr>
    </w:p>
    <w:p>
      <w:pPr>
        <w:pStyle w:val="Heading1"/>
        <w:spacing w:before="72"/>
        <w:ind w:left="252" w:right="164"/>
        <w:jc w:val="center"/>
      </w:pPr>
      <w:r>
        <w:rPr>
          <w:color w:val="231F20"/>
        </w:rPr>
        <w:t>SUMÁRIO</w:t>
      </w:r>
    </w:p>
    <w:p>
      <w:pPr>
        <w:tabs>
          <w:tab w:pos="9037" w:val="right" w:leader="none"/>
        </w:tabs>
        <w:spacing w:before="364"/>
        <w:ind w:left="8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APRESENTAÇÃO</w:t>
        <w:tab/>
      </w:r>
      <w:hyperlink w:history="true" w:anchor="_bookmark0">
        <w:r>
          <w:rPr>
            <w:rFonts w:ascii="Arial" w:hAnsi="Arial"/>
            <w:b/>
            <w:color w:val="231F20"/>
            <w:sz w:val="24"/>
          </w:rPr>
          <w:t>08</w:t>
        </w:r>
      </w:hyperlink>
    </w:p>
    <w:p>
      <w:pPr>
        <w:pStyle w:val="Heading1"/>
        <w:tabs>
          <w:tab w:pos="9175" w:val="right" w:leader="none"/>
        </w:tabs>
        <w:spacing w:before="284"/>
        <w:ind w:left="218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1</w:t>
        <w:tab/>
      </w:r>
      <w:hyperlink w:history="true" w:anchor="_bookmark1">
        <w:r>
          <w:rPr>
            <w:color w:val="231F20"/>
          </w:rPr>
          <w:t>09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GESTÃO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IMPACTAM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LIZAÇÃO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2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2</w:t>
        <w:tab/>
      </w:r>
      <w:hyperlink w:history="true" w:anchor="_bookmark2">
        <w:r>
          <w:rPr>
            <w:color w:val="231F20"/>
          </w:rPr>
          <w:t>15</w:t>
        </w:r>
      </w:hyperlink>
    </w:p>
    <w:p>
      <w:pPr>
        <w:spacing w:line="242" w:lineRule="auto" w:before="4"/>
        <w:ind w:left="214" w:right="15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EMPRESAS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OUTRAS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ORGANIZAÇÕES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3</w:t>
        <w:tab/>
      </w:r>
      <w:hyperlink w:history="true" w:anchor="_bookmark3">
        <w:r>
          <w:rPr>
            <w:color w:val="231F20"/>
          </w:rPr>
          <w:t>21</w:t>
        </w:r>
      </w:hyperlink>
    </w:p>
    <w:p>
      <w:pPr>
        <w:spacing w:before="4"/>
        <w:ind w:left="2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DESEMPENHO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COMPETITIVO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AGLOMERADOS</w:t>
      </w:r>
    </w:p>
    <w:p>
      <w:pPr>
        <w:spacing w:line="242" w:lineRule="auto" w:before="4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1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4</w:t>
        <w:tab/>
      </w:r>
      <w:hyperlink w:history="true" w:anchor="_bookmark4">
        <w:r>
          <w:rPr>
            <w:color w:val="231F20"/>
          </w:rPr>
          <w:t>29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LINHAS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TEÓRICOS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DESEMPENHO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spacing w:line="242" w:lineRule="auto" w:before="2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5</w:t>
        <w:tab/>
      </w:r>
      <w:hyperlink w:history="true" w:anchor="_bookmark5">
        <w:r>
          <w:rPr>
            <w:color w:val="231F20"/>
          </w:rPr>
          <w:t>44</w:t>
        </w:r>
      </w:hyperlink>
    </w:p>
    <w:p>
      <w:pPr>
        <w:spacing w:line="242" w:lineRule="auto" w:before="4"/>
        <w:ind w:left="214" w:right="25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MODELO DE CALGARY E MODELO INTEGRADO - UTILIZADOS PARA </w:t>
      </w:r>
      <w:r>
        <w:rPr>
          <w:rFonts w:ascii="Arial" w:hAnsi="Arial"/>
          <w:b/>
          <w:color w:val="231F20"/>
          <w:sz w:val="24"/>
        </w:rPr>
        <w:t>A MEN-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SURAÇÃO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DESEMPENHO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spacing w:before="1"/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6</w:t>
        <w:tab/>
      </w:r>
      <w:hyperlink w:history="true" w:anchor="_bookmark6">
        <w:r>
          <w:rPr>
            <w:color w:val="231F20"/>
          </w:rPr>
          <w:t>51</w:t>
        </w:r>
      </w:hyperlink>
    </w:p>
    <w:p>
      <w:pPr>
        <w:spacing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COMPARAÇÃO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CALGARY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INTEGRADO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7</w:t>
        <w:tab/>
      </w:r>
      <w:hyperlink w:history="true" w:anchor="_bookmark7">
        <w:r>
          <w:rPr>
            <w:color w:val="231F20"/>
          </w:rPr>
          <w:t>57</w:t>
        </w:r>
      </w:hyperlink>
    </w:p>
    <w:p>
      <w:pPr>
        <w:spacing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</w:t>
      </w:r>
    </w:p>
    <w:p>
      <w:pPr>
        <w:spacing w:line="242" w:lineRule="auto" w:before="4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after="0" w:line="242" w:lineRule="auto"/>
        <w:jc w:val="left"/>
        <w:rPr>
          <w:rFonts w:ascii="Arial" w:hAnsi="Arial"/>
          <w:sz w:val="24"/>
        </w:rPr>
        <w:sectPr>
          <w:footerReference w:type="default" r:id="rId13"/>
          <w:pgSz w:w="11910" w:h="16840"/>
          <w:pgMar w:footer="1391" w:header="0" w:top="1560" w:bottom="1580" w:left="1600" w:right="1000"/>
        </w:sectPr>
      </w:pPr>
    </w:p>
    <w:p>
      <w:pPr>
        <w:pStyle w:val="Heading1"/>
        <w:tabs>
          <w:tab w:pos="9175" w:val="right" w:leader="none"/>
        </w:tabs>
        <w:spacing w:before="72"/>
        <w:ind w:left="218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8</w:t>
        <w:tab/>
      </w:r>
      <w:hyperlink w:history="true" w:anchor="_bookmark8">
        <w:r>
          <w:rPr>
            <w:color w:val="231F20"/>
          </w:rPr>
          <w:t>66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PRESENTES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GANIZAÇÕES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2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9</w:t>
        <w:tab/>
      </w:r>
      <w:hyperlink w:history="true" w:anchor="_bookmark9">
        <w:r>
          <w:rPr>
            <w:color w:val="231F20"/>
          </w:rPr>
          <w:t>76</w:t>
        </w:r>
      </w:hyperlink>
    </w:p>
    <w:p>
      <w:pPr>
        <w:spacing w:before="4"/>
        <w:ind w:left="2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1"/>
          <w:sz w:val="24"/>
        </w:rPr>
        <w:t>VANTAGENS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ADVINDAS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DOS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RELACIONAMENTOS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INTERORGANIZACIONAIS</w:t>
      </w:r>
    </w:p>
    <w:p>
      <w:pPr>
        <w:spacing w:line="242" w:lineRule="auto" w:before="4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10</w:t>
        <w:tab/>
      </w:r>
      <w:hyperlink w:history="true" w:anchor="_bookmark10">
        <w:r>
          <w:rPr>
            <w:color w:val="231F20"/>
          </w:rPr>
          <w:t>83</w:t>
        </w:r>
      </w:hyperlink>
    </w:p>
    <w:p>
      <w:pPr>
        <w:spacing w:line="242" w:lineRule="auto" w:before="4"/>
        <w:ind w:left="214" w:right="47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SUPORTE: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DEBATE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PROPOSIÇÕES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SENÇA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 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SERVIÇOS PRESTADOS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18"/>
        </w:rPr>
        <w:t> </w:t>
      </w:r>
      <w:r>
        <w:rPr>
          <w:color w:val="231F20"/>
        </w:rPr>
        <w:t>11</w:t>
        <w:tab/>
      </w:r>
      <w:hyperlink w:history="true" w:anchor="_bookmark11">
        <w:r>
          <w:rPr>
            <w:color w:val="231F20"/>
          </w:rPr>
          <w:t>91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SUPORTE: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DEBATE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PROPOSIÇÕES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MEPNHO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12</w:t>
        <w:tab/>
      </w:r>
      <w:hyperlink w:history="true" w:anchor="_bookmark12">
        <w:r>
          <w:rPr>
            <w:color w:val="231F20"/>
          </w:rPr>
          <w:t>96</w:t>
        </w:r>
      </w:hyperlink>
    </w:p>
    <w:p>
      <w:pPr>
        <w:spacing w:line="242" w:lineRule="auto" w:before="4"/>
        <w:ind w:left="214" w:right="15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SUPORTE: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DEBATE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PROPOSIÇÕES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ESTRU-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 RELACIONAMENTOS</w:t>
      </w:r>
      <w:r>
        <w:rPr>
          <w:rFonts w:ascii="Arial" w:hAnsi="Arial"/>
          <w:b/>
          <w:color w:val="231F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ATUAÇÃO</w:t>
      </w:r>
      <w:r>
        <w:rPr>
          <w:rFonts w:ascii="Arial" w:hAnsi="Arial"/>
          <w:b/>
          <w:color w:val="231F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DAS INSTITUIÇÕES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13</w:t>
        <w:tab/>
      </w:r>
      <w:hyperlink w:history="true" w:anchor="_bookmark13">
        <w:r>
          <w:rPr>
            <w:color w:val="231F20"/>
          </w:rPr>
          <w:t>99</w:t>
        </w:r>
      </w:hyperlink>
    </w:p>
    <w:p>
      <w:pPr>
        <w:spacing w:line="242" w:lineRule="auto" w:before="4"/>
        <w:ind w:left="214" w:right="91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GERENCIAMENTO, INSTITUÇÕES DE SUPORTE E O DESEMPENHO 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AGLOMERADOS: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CONCLUSÕES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PERSPECTIVAS</w:t>
      </w:r>
    </w:p>
    <w:p>
      <w:pPr>
        <w:spacing w:line="242" w:lineRule="auto" w:before="3"/>
        <w:ind w:left="214" w:right="568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6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spacing w:before="7"/>
        <w:ind w:left="0"/>
        <w:jc w:val="left"/>
        <w:rPr>
          <w:rFonts w:ascii="Arial"/>
          <w:i/>
        </w:rPr>
      </w:pPr>
    </w:p>
    <w:p>
      <w:pPr>
        <w:pStyle w:val="Heading1"/>
        <w:tabs>
          <w:tab w:pos="8775" w:val="left" w:leader="none"/>
        </w:tabs>
        <w:spacing w:before="1"/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14</w:t>
        <w:tab/>
      </w:r>
      <w:hyperlink w:history="true" w:anchor="_bookmark14">
        <w:r>
          <w:rPr>
            <w:color w:val="231F20"/>
          </w:rPr>
          <w:t>101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BENTO GONÇALVES - ASPECTOS HISTÓRICOS, SOCIOECONÔMICOS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CONDU-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 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header="0" w:footer="1391" w:top="1560" w:bottom="1660" w:left="1600" w:right="1000"/>
        </w:sectPr>
      </w:pPr>
    </w:p>
    <w:p>
      <w:pPr>
        <w:pStyle w:val="Heading1"/>
        <w:tabs>
          <w:tab w:pos="9175" w:val="right" w:leader="none"/>
        </w:tabs>
        <w:spacing w:before="72"/>
        <w:ind w:left="218"/>
        <w:jc w:val="both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15</w:t>
        <w:tab/>
      </w:r>
      <w:hyperlink w:history="true" w:anchor="_bookmark15">
        <w:r>
          <w:rPr>
            <w:color w:val="231F20"/>
          </w:rPr>
          <w:t>107</w:t>
        </w:r>
      </w:hyperlink>
    </w:p>
    <w:p>
      <w:pPr>
        <w:spacing w:line="242" w:lineRule="auto" w:before="4"/>
        <w:ind w:left="214" w:right="25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PARANAGUÁ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-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ASPECTOS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HISTÓRICOS,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SOCIOECONÔMICOS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ATRATIVOS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TURÍSTICOS.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801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16</w:t>
        <w:tab/>
      </w:r>
      <w:hyperlink w:history="true" w:anchor="_bookmark16">
        <w:r>
          <w:rPr>
            <w:color w:val="231F20"/>
          </w:rPr>
          <w:t>111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1"/>
          <w:sz w:val="24"/>
        </w:rPr>
        <w:t>CALDAS NOVAS </w:t>
      </w:r>
      <w:r>
        <w:rPr>
          <w:rFonts w:ascii="Arial" w:hAnsi="Arial"/>
          <w:b/>
          <w:color w:val="231F20"/>
          <w:sz w:val="24"/>
        </w:rPr>
        <w:t>- ASPECTOS HISTÓRICOS, SOCIOECONÔMICOS E ATRATI-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VOS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TURÍSTICOS.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788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17</w:t>
        <w:tab/>
      </w:r>
      <w:hyperlink w:history="true" w:anchor="_bookmark17">
        <w:r>
          <w:rPr>
            <w:color w:val="231F20"/>
          </w:rPr>
          <w:t>114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 JOAQUIM - ASPECTOS HISTÓRICOS, SOCIOECONÔMICOS E ATRATI-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VOS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TURÍSTICOS.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788" w:val="left" w:leader="none"/>
        </w:tabs>
        <w:spacing w:before="1"/>
        <w:ind w:left="218"/>
        <w:jc w:val="both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18</w:t>
        <w:tab/>
      </w:r>
      <w:hyperlink w:history="true" w:anchor="_bookmark18">
        <w:r>
          <w:rPr>
            <w:color w:val="231F20"/>
          </w:rPr>
          <w:t>119</w:t>
        </w:r>
      </w:hyperlink>
    </w:p>
    <w:p>
      <w:pPr>
        <w:spacing w:line="242" w:lineRule="auto" w:before="4"/>
        <w:ind w:left="214" w:right="19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RAIMUNDO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NOTADO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ASPECTOS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HISTÓRICOS,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SOCIOECONÔMICOS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 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3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775" w:val="left" w:leader="none"/>
        </w:tabs>
        <w:ind w:left="218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19</w:t>
        <w:tab/>
      </w:r>
      <w:hyperlink w:history="true" w:anchor="_bookmark19">
        <w:r>
          <w:rPr>
            <w:color w:val="231F20"/>
          </w:rPr>
          <w:t>123</w:t>
        </w:r>
      </w:hyperlink>
    </w:p>
    <w:p>
      <w:pPr>
        <w:spacing w:line="242" w:lineRule="auto" w:before="4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MATEIROS - ASPECTOS HISTÓRICOS, SOCIOECONÔMICOS E ATRATIVOS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TURÍSTICOS.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214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775" w:val="left" w:leader="none"/>
        </w:tabs>
        <w:ind w:left="218"/>
      </w:pPr>
      <w:r>
        <w:rPr>
          <w:color w:val="231F20"/>
        </w:rPr>
        <w:t>SOBRE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31"/>
        </w:rPr>
        <w:t> </w:t>
      </w:r>
      <w:r>
        <w:rPr>
          <w:color w:val="231F20"/>
        </w:rPr>
        <w:t>ORGANIZADOR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OBRA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OS</w:t>
      </w:r>
      <w:r>
        <w:rPr>
          <w:color w:val="231F20"/>
          <w:spacing w:val="19"/>
        </w:rPr>
        <w:t> </w:t>
      </w:r>
      <w:r>
        <w:rPr>
          <w:color w:val="231F20"/>
        </w:rPr>
        <w:t>AUTORES</w:t>
      </w:r>
      <w:r>
        <w:rPr>
          <w:color w:val="231F20"/>
          <w:spacing w:val="32"/>
        </w:rPr>
        <w:t> </w:t>
      </w:r>
      <w:r>
        <w:rPr>
          <w:color w:val="231F20"/>
        </w:rPr>
        <w:t>DOS</w:t>
        <w:tab/>
      </w:r>
      <w:hyperlink w:history="true" w:anchor="_bookmark20">
        <w:r>
          <w:rPr>
            <w:color w:val="231F20"/>
          </w:rPr>
          <w:t>127</w:t>
        </w:r>
      </w:hyperlink>
    </w:p>
    <w:p>
      <w:pPr>
        <w:spacing w:before="4"/>
        <w:ind w:left="21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CAPÍTULOS</w:t>
      </w:r>
      <w:r>
        <w:rPr>
          <w:rFonts w:ascii="Arial" w:hAnsi="Arial"/>
          <w:b/>
          <w:color w:val="231F20"/>
          <w:spacing w:val="4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44"/>
          <w:sz w:val="24"/>
        </w:rPr>
        <w:t> </w:t>
      </w:r>
      <w:r>
        <w:rPr>
          <w:rFonts w:ascii="Arial" w:hAnsi="Arial"/>
          <w:b/>
          <w:color w:val="231F20"/>
          <w:sz w:val="24"/>
        </w:rPr>
        <w:t>LIVRO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pStyle w:val="Heading1"/>
        <w:tabs>
          <w:tab w:pos="2980" w:val="left" w:leader="none"/>
        </w:tabs>
        <w:ind w:left="218"/>
      </w:pPr>
      <w:r>
        <w:rPr>
          <w:color w:val="231F20"/>
        </w:rPr>
        <w:t>ÍNDICE</w:t>
      </w:r>
      <w:r>
        <w:rPr>
          <w:color w:val="231F20"/>
          <w:spacing w:val="47"/>
        </w:rPr>
        <w:t> </w:t>
      </w:r>
      <w:r>
        <w:rPr>
          <w:color w:val="231F20"/>
        </w:rPr>
        <w:t>REMISSIVO</w:t>
        <w:tab/>
      </w:r>
      <w:hyperlink w:history="true" w:anchor="_bookmark21">
        <w:r>
          <w:rPr>
            <w:color w:val="231F20"/>
          </w:rPr>
          <w:t>128</w:t>
        </w:r>
      </w:hyperlink>
    </w:p>
    <w:p>
      <w:pPr>
        <w:spacing w:after="0"/>
        <w:sectPr>
          <w:footerReference w:type="default" r:id="rId14"/>
          <w:pgSz w:w="11910" w:h="16840"/>
          <w:pgMar w:footer="0" w:header="0" w:top="1560" w:bottom="280" w:left="1600" w:right="1000"/>
        </w:sectPr>
      </w:pPr>
    </w:p>
    <w:p>
      <w:pPr>
        <w:spacing w:before="72"/>
        <w:ind w:left="252" w:right="173" w:firstLine="0"/>
        <w:jc w:val="center"/>
        <w:rPr>
          <w:rFonts w:ascii="Arial" w:hAnsi="Arial"/>
          <w:b/>
          <w:sz w:val="24"/>
        </w:rPr>
      </w:pPr>
      <w:bookmarkStart w:name="_bookmark0" w:id="1"/>
      <w:bookmarkEnd w:id="1"/>
      <w:r>
        <w:rPr/>
      </w:r>
      <w:r>
        <w:rPr>
          <w:rFonts w:ascii="Arial" w:hAnsi="Arial"/>
          <w:b/>
          <w:color w:val="231F20"/>
          <w:sz w:val="24"/>
        </w:rPr>
        <w:t>APRESENTAÇÃO</w:t>
      </w:r>
    </w:p>
    <w:p>
      <w:pPr>
        <w:pStyle w:val="BodyText"/>
        <w:spacing w:before="8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O presente livro discute a relação entre a presença, a atuação, os serviços</w:t>
      </w:r>
      <w:r>
        <w:rPr>
          <w:color w:val="231F20"/>
          <w:spacing w:val="1"/>
        </w:rPr>
        <w:t> </w:t>
      </w:r>
      <w:r>
        <w:rPr>
          <w:color w:val="231F20"/>
        </w:rPr>
        <w:t>fornecidos e a estrutura de relacionamentos das instituições de suporte e o desem-</w:t>
      </w:r>
      <w:r>
        <w:rPr>
          <w:color w:val="231F20"/>
          <w:spacing w:val="1"/>
        </w:rPr>
        <w:t> </w:t>
      </w:r>
      <w:r>
        <w:rPr>
          <w:color w:val="231F20"/>
        </w:rPr>
        <w:t>penho dos destinos turísticos. O desempenho dos destinos turísticos sofre a interfe-</w:t>
      </w:r>
      <w:r>
        <w:rPr>
          <w:color w:val="231F20"/>
          <w:spacing w:val="-64"/>
        </w:rPr>
        <w:t> </w:t>
      </w:r>
      <w:r>
        <w:rPr>
          <w:color w:val="231F20"/>
        </w:rPr>
        <w:t>rência de muitas variáveis entre elas a atuação das instituições de suporte. O tema</w:t>
      </w:r>
      <w:r>
        <w:rPr>
          <w:color w:val="231F20"/>
          <w:spacing w:val="1"/>
        </w:rPr>
        <w:t> </w:t>
      </w:r>
      <w:r>
        <w:rPr>
          <w:color w:val="231F20"/>
        </w:rPr>
        <w:t>desempenho</w:t>
      </w:r>
      <w:r>
        <w:rPr>
          <w:color w:val="231F20"/>
          <w:spacing w:val="-12"/>
        </w:rPr>
        <w:t> </w:t>
      </w:r>
      <w:r>
        <w:rPr>
          <w:color w:val="231F20"/>
        </w:rPr>
        <w:t>relacionado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às</w:t>
      </w:r>
      <w:r>
        <w:rPr>
          <w:color w:val="231F20"/>
          <w:spacing w:val="-12"/>
        </w:rPr>
        <w:t> </w:t>
      </w:r>
      <w:r>
        <w:rPr>
          <w:color w:val="231F20"/>
        </w:rPr>
        <w:t>instituições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suporte</w:t>
      </w:r>
      <w:r>
        <w:rPr>
          <w:color w:val="231F20"/>
          <w:spacing w:val="-13"/>
        </w:rPr>
        <w:t> </w:t>
      </w:r>
      <w:r>
        <w:rPr>
          <w:color w:val="231F20"/>
        </w:rPr>
        <w:t>tem</w:t>
      </w:r>
      <w:r>
        <w:rPr>
          <w:color w:val="231F20"/>
          <w:spacing w:val="-12"/>
        </w:rPr>
        <w:t> </w:t>
      </w:r>
      <w:r>
        <w:rPr>
          <w:color w:val="231F20"/>
        </w:rPr>
        <w:t>ganhado</w:t>
      </w:r>
      <w:r>
        <w:rPr>
          <w:color w:val="231F20"/>
          <w:spacing w:val="-13"/>
        </w:rPr>
        <w:t> </w:t>
      </w:r>
      <w:r>
        <w:rPr>
          <w:color w:val="231F20"/>
        </w:rPr>
        <w:t>desta-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literatura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desde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década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1990.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livro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fundamenta</w:t>
      </w:r>
      <w:r>
        <w:rPr>
          <w:color w:val="231F20"/>
          <w:spacing w:val="-11"/>
        </w:rPr>
        <w:t> </w:t>
      </w:r>
      <w:r>
        <w:rPr>
          <w:color w:val="231F20"/>
        </w:rPr>
        <w:t>proposições.</w:t>
      </w:r>
      <w:r>
        <w:rPr>
          <w:color w:val="231F20"/>
          <w:spacing w:val="-23"/>
        </w:rPr>
        <w:t> </w:t>
      </w:r>
      <w:r>
        <w:rPr>
          <w:color w:val="231F20"/>
        </w:rPr>
        <w:t>Ademais,</w:t>
      </w:r>
      <w:r>
        <w:rPr>
          <w:color w:val="231F20"/>
          <w:spacing w:val="-64"/>
        </w:rPr>
        <w:t> </w:t>
      </w:r>
      <w:r>
        <w:rPr>
          <w:color w:val="231F20"/>
        </w:rPr>
        <w:t>faz sugestões para que novos estudos sejam conduzidos e apresenta a descrição</w:t>
      </w:r>
      <w:r>
        <w:rPr>
          <w:color w:val="231F20"/>
          <w:spacing w:val="1"/>
        </w:rPr>
        <w:t> </w:t>
      </w:r>
      <w:r>
        <w:rPr>
          <w:color w:val="231F20"/>
        </w:rPr>
        <w:t>dos aspectos históricos, socioeconômicos e atrativos turísticos de seis destinos tu-</w:t>
      </w:r>
      <w:r>
        <w:rPr>
          <w:color w:val="231F20"/>
          <w:spacing w:val="1"/>
        </w:rPr>
        <w:t> </w:t>
      </w:r>
      <w:r>
        <w:rPr>
          <w:color w:val="231F20"/>
        </w:rPr>
        <w:t>rísticos. Acredita-se que essas questões devam ser consideras para condução de</w:t>
      </w:r>
      <w:r>
        <w:rPr>
          <w:color w:val="231F20"/>
          <w:spacing w:val="1"/>
        </w:rPr>
        <w:t> </w:t>
      </w:r>
      <w:r>
        <w:rPr>
          <w:color w:val="231F20"/>
        </w:rPr>
        <w:t>estudos na área da gestão e administração de aglomerados. Espera-se que o livro</w:t>
      </w:r>
      <w:r>
        <w:rPr>
          <w:color w:val="231F20"/>
          <w:spacing w:val="1"/>
        </w:rPr>
        <w:t> </w:t>
      </w:r>
      <w:r>
        <w:rPr>
          <w:color w:val="231F20"/>
        </w:rPr>
        <w:t>seja</w:t>
      </w:r>
      <w:r>
        <w:rPr>
          <w:color w:val="231F20"/>
          <w:spacing w:val="-1"/>
        </w:rPr>
        <w:t> </w:t>
      </w:r>
      <w:r>
        <w:rPr>
          <w:color w:val="231F20"/>
        </w:rPr>
        <w:t>útil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compreensão do</w:t>
      </w:r>
      <w:r>
        <w:rPr>
          <w:color w:val="231F20"/>
          <w:spacing w:val="-1"/>
        </w:rPr>
        <w:t> </w:t>
      </w:r>
      <w:r>
        <w:rPr>
          <w:color w:val="231F20"/>
        </w:rPr>
        <w:t>tema.</w:t>
      </w:r>
    </w:p>
    <w:p>
      <w:pPr>
        <w:pStyle w:val="BodyText"/>
        <w:spacing w:before="5"/>
        <w:ind w:left="0"/>
        <w:jc w:val="left"/>
        <w:rPr>
          <w:sz w:val="32"/>
        </w:rPr>
      </w:pPr>
    </w:p>
    <w:p>
      <w:pPr>
        <w:pStyle w:val="BodyText"/>
        <w:ind w:right="131"/>
        <w:jc w:val="right"/>
      </w:pPr>
      <w:r>
        <w:rPr>
          <w:color w:val="231F20"/>
        </w:rPr>
        <w:t>Rafael</w:t>
      </w:r>
      <w:r>
        <w:rPr>
          <w:color w:val="231F20"/>
          <w:spacing w:val="-16"/>
        </w:rPr>
        <w:t> </w:t>
      </w:r>
      <w:r>
        <w:rPr>
          <w:color w:val="231F20"/>
        </w:rPr>
        <w:t>Araújo</w:t>
      </w:r>
      <w:r>
        <w:rPr>
          <w:color w:val="231F20"/>
          <w:spacing w:val="-2"/>
        </w:rPr>
        <w:t> </w:t>
      </w:r>
      <w:r>
        <w:rPr>
          <w:color w:val="231F20"/>
        </w:rPr>
        <w:t>Sousa</w:t>
      </w:r>
      <w:r>
        <w:rPr>
          <w:color w:val="231F20"/>
          <w:spacing w:val="-1"/>
        </w:rPr>
        <w:t> </w:t>
      </w:r>
      <w:r>
        <w:rPr>
          <w:color w:val="231F20"/>
        </w:rPr>
        <w:t>Farias</w:t>
      </w:r>
    </w:p>
    <w:p>
      <w:pPr>
        <w:pStyle w:val="BodyText"/>
        <w:spacing w:before="84"/>
        <w:ind w:right="131"/>
        <w:jc w:val="right"/>
      </w:pPr>
      <w:r>
        <w:rPr>
          <w:color w:val="231F20"/>
        </w:rPr>
        <w:t>Organizador</w:t>
      </w:r>
    </w:p>
    <w:p>
      <w:pPr>
        <w:spacing w:after="0"/>
        <w:jc w:val="right"/>
        <w:sectPr>
          <w:footerReference w:type="default" r:id="rId15"/>
          <w:pgSz w:w="11910" w:h="16840"/>
          <w:pgMar w:footer="465" w:header="0" w:top="1560" w:bottom="660" w:left="1600" w:right="1000"/>
          <w:pgNumType w:start="8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11552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" w:id="2"/>
      <w:bookmarkEnd w:id="2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39" w:right="87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IMPACTAM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REALIZAÇÃO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destinos</w:t>
      </w:r>
      <w:r>
        <w:rPr>
          <w:color w:val="231F20"/>
          <w:spacing w:val="-6"/>
        </w:rPr>
        <w:t> </w:t>
      </w:r>
      <w:r>
        <w:rPr>
          <w:color w:val="231F20"/>
        </w:rPr>
        <w:t>turísticos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sistemas</w:t>
      </w:r>
      <w:r>
        <w:rPr>
          <w:color w:val="231F20"/>
          <w:spacing w:val="-7"/>
        </w:rPr>
        <w:t> </w:t>
      </w:r>
      <w:r>
        <w:rPr>
          <w:color w:val="231F20"/>
        </w:rPr>
        <w:t>complexos,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modo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muitas</w:t>
      </w:r>
      <w:r>
        <w:rPr>
          <w:color w:val="231F20"/>
          <w:spacing w:val="-6"/>
        </w:rPr>
        <w:t> </w:t>
      </w:r>
      <w:r>
        <w:rPr>
          <w:color w:val="231F20"/>
        </w:rPr>
        <w:t>variáveis</w:t>
      </w:r>
      <w:r>
        <w:rPr>
          <w:color w:val="231F20"/>
          <w:spacing w:val="-64"/>
        </w:rPr>
        <w:t> </w:t>
      </w:r>
      <w:r>
        <w:rPr>
          <w:color w:val="231F20"/>
        </w:rPr>
        <w:t>interferem em seu desempenho. Entre elas está sua gestão (HASSAN, 2000). Lins</w:t>
      </w:r>
      <w:r>
        <w:rPr>
          <w:color w:val="231F20"/>
          <w:spacing w:val="1"/>
        </w:rPr>
        <w:t> </w:t>
      </w:r>
      <w:r>
        <w:rPr>
          <w:color w:val="231F20"/>
        </w:rPr>
        <w:t>(2000) aponta que os destinos turísticos bem gerenciados possuem mais capacida-</w:t>
      </w:r>
      <w:r>
        <w:rPr>
          <w:color w:val="231F20"/>
          <w:spacing w:val="1"/>
        </w:rPr>
        <w:t> </w:t>
      </w:r>
      <w:r>
        <w:rPr>
          <w:color w:val="231F20"/>
        </w:rPr>
        <w:t>de e probabilidade de obterem êxito, quando comparados às destinações que não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gerenciadas.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aprimorar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seu</w:t>
      </w:r>
      <w:r>
        <w:rPr>
          <w:color w:val="231F20"/>
          <w:spacing w:val="-7"/>
        </w:rPr>
        <w:t> </w:t>
      </w:r>
      <w:r>
        <w:rPr>
          <w:color w:val="231F20"/>
        </w:rPr>
        <w:t>desempenho</w:t>
      </w:r>
      <w:r>
        <w:rPr>
          <w:color w:val="231F20"/>
          <w:spacing w:val="-7"/>
        </w:rPr>
        <w:t> </w:t>
      </w:r>
      <w:r>
        <w:rPr>
          <w:color w:val="231F20"/>
        </w:rPr>
        <w:t>(BUHALIS,</w:t>
      </w:r>
      <w:r>
        <w:rPr>
          <w:color w:val="231F20"/>
          <w:spacing w:val="-64"/>
        </w:rPr>
        <w:t> </w:t>
      </w:r>
      <w:r>
        <w:rPr>
          <w:color w:val="231F20"/>
        </w:rPr>
        <w:t>2000; RITCHIE; CROUCH, 2000; DWYER; KIM, 2003). Corroborando esse enten-</w:t>
      </w:r>
      <w:r>
        <w:rPr>
          <w:color w:val="231F20"/>
          <w:spacing w:val="1"/>
        </w:rPr>
        <w:t> </w:t>
      </w:r>
      <w:r>
        <w:rPr>
          <w:color w:val="231F20"/>
        </w:rPr>
        <w:t>dimento, os modelos de Dwyer e Kim (2003) e Ritchie e Crouch (2003) ressaltam a</w:t>
      </w:r>
      <w:r>
        <w:rPr>
          <w:color w:val="231F20"/>
          <w:spacing w:val="1"/>
        </w:rPr>
        <w:t> </w:t>
      </w:r>
      <w:r>
        <w:rPr>
          <w:color w:val="231F20"/>
        </w:rPr>
        <w:t>gestão do destino como um fator que tende a aumentar seu desempenho. Na visão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Ford</w:t>
      </w:r>
      <w:r>
        <w:rPr>
          <w:color w:val="231F20"/>
          <w:spacing w:val="-13"/>
        </w:rPr>
        <w:t> </w:t>
      </w:r>
      <w:r>
        <w:rPr>
          <w:color w:val="231F20"/>
        </w:rPr>
        <w:t>(2011)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Morrison</w:t>
      </w:r>
      <w:r>
        <w:rPr>
          <w:color w:val="231F20"/>
          <w:spacing w:val="-13"/>
        </w:rPr>
        <w:t> </w:t>
      </w:r>
      <w:r>
        <w:rPr>
          <w:color w:val="231F20"/>
        </w:rPr>
        <w:t>(2013),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cerne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gerenciamento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destino</w:t>
      </w:r>
      <w:r>
        <w:rPr>
          <w:color w:val="231F20"/>
          <w:spacing w:val="-13"/>
        </w:rPr>
        <w:t> </w:t>
      </w:r>
      <w:r>
        <w:rPr>
          <w:color w:val="231F20"/>
        </w:rPr>
        <w:t>está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coor-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denação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esforços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agentes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compõe.</w:t>
      </w:r>
      <w:r>
        <w:rPr>
          <w:color w:val="231F20"/>
          <w:spacing w:val="-23"/>
        </w:rPr>
        <w:t> </w:t>
      </w:r>
      <w:r>
        <w:rPr>
          <w:color w:val="231F20"/>
        </w:rPr>
        <w:t>Ainda</w:t>
      </w:r>
      <w:r>
        <w:rPr>
          <w:color w:val="231F20"/>
          <w:spacing w:val="-10"/>
        </w:rPr>
        <w:t> </w:t>
      </w:r>
      <w:r>
        <w:rPr>
          <w:color w:val="231F20"/>
        </w:rPr>
        <w:t>segundo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mes-</w:t>
      </w:r>
      <w:r>
        <w:rPr>
          <w:color w:val="231F20"/>
          <w:spacing w:val="-64"/>
        </w:rPr>
        <w:t> </w:t>
      </w:r>
      <w:r>
        <w:rPr>
          <w:color w:val="231F20"/>
        </w:rPr>
        <w:t>mos</w:t>
      </w:r>
      <w:r>
        <w:rPr>
          <w:color w:val="231F20"/>
          <w:spacing w:val="-13"/>
        </w:rPr>
        <w:t> </w:t>
      </w:r>
      <w:r>
        <w:rPr>
          <w:color w:val="231F20"/>
        </w:rPr>
        <w:t>autores,</w:t>
      </w:r>
      <w:r>
        <w:rPr>
          <w:color w:val="231F20"/>
          <w:spacing w:val="-12"/>
        </w:rPr>
        <w:t> </w:t>
      </w:r>
      <w:r>
        <w:rPr>
          <w:color w:val="231F20"/>
        </w:rPr>
        <w:t>parte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gerenciamento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destino</w:t>
      </w:r>
      <w:r>
        <w:rPr>
          <w:color w:val="231F20"/>
          <w:spacing w:val="-12"/>
        </w:rPr>
        <w:t> </w:t>
      </w:r>
      <w:r>
        <w:rPr>
          <w:color w:val="231F20"/>
        </w:rPr>
        <w:t>consiste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promover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assistência</w:t>
      </w:r>
      <w:r>
        <w:rPr>
          <w:color w:val="231F20"/>
          <w:spacing w:val="-65"/>
        </w:rPr>
        <w:t> </w:t>
      </w:r>
      <w:r>
        <w:rPr>
          <w:color w:val="231F20"/>
        </w:rPr>
        <w:t>aos</w:t>
      </w:r>
      <w:r>
        <w:rPr>
          <w:color w:val="231F20"/>
          <w:spacing w:val="-2"/>
        </w:rPr>
        <w:t> </w:t>
      </w:r>
      <w:r>
        <w:rPr>
          <w:color w:val="231F20"/>
        </w:rPr>
        <w:t>membros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destinação</w:t>
      </w:r>
      <w:r>
        <w:rPr>
          <w:color w:val="231F20"/>
          <w:spacing w:val="-2"/>
        </w:rPr>
        <w:t> </w:t>
      </w:r>
      <w:r>
        <w:rPr>
          <w:color w:val="231F20"/>
        </w:rPr>
        <w:t>turística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evitar</w:t>
      </w:r>
      <w:r>
        <w:rPr>
          <w:color w:val="231F20"/>
          <w:spacing w:val="-2"/>
        </w:rPr>
        <w:t> </w:t>
      </w:r>
      <w:r>
        <w:rPr>
          <w:color w:val="231F20"/>
        </w:rPr>
        <w:t>esforços</w:t>
      </w:r>
      <w:r>
        <w:rPr>
          <w:color w:val="231F20"/>
          <w:spacing w:val="-2"/>
        </w:rPr>
        <w:t> </w:t>
      </w:r>
      <w:r>
        <w:rPr>
          <w:color w:val="231F20"/>
        </w:rPr>
        <w:t>duplicados.</w:t>
      </w:r>
    </w:p>
    <w:p>
      <w:pPr>
        <w:pStyle w:val="BodyText"/>
        <w:spacing w:line="312" w:lineRule="auto" w:before="15"/>
        <w:ind w:right="131" w:firstLine="709"/>
      </w:pP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tema</w:t>
      </w:r>
      <w:r>
        <w:rPr>
          <w:color w:val="231F20"/>
          <w:spacing w:val="-4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relacionado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tem</w:t>
      </w:r>
      <w:r>
        <w:rPr>
          <w:color w:val="231F20"/>
          <w:spacing w:val="-3"/>
        </w:rPr>
        <w:t> </w:t>
      </w:r>
      <w:r>
        <w:rPr>
          <w:color w:val="231F20"/>
        </w:rPr>
        <w:t>ganhado</w:t>
      </w:r>
      <w:r>
        <w:rPr>
          <w:color w:val="231F20"/>
          <w:spacing w:val="-4"/>
        </w:rPr>
        <w:t> </w:t>
      </w:r>
      <w:r>
        <w:rPr>
          <w:color w:val="231F20"/>
        </w:rPr>
        <w:t>destaque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litera-</w:t>
      </w:r>
      <w:r>
        <w:rPr>
          <w:color w:val="231F20"/>
          <w:spacing w:val="-64"/>
        </w:rPr>
        <w:t> </w:t>
      </w:r>
      <w:r>
        <w:rPr>
          <w:color w:val="231F20"/>
        </w:rPr>
        <w:t>tura</w:t>
      </w:r>
      <w:r>
        <w:rPr>
          <w:color w:val="231F20"/>
          <w:spacing w:val="-12"/>
        </w:rPr>
        <w:t> </w:t>
      </w:r>
      <w:r>
        <w:rPr>
          <w:color w:val="231F20"/>
        </w:rPr>
        <w:t>desde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década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1990</w:t>
      </w:r>
      <w:r>
        <w:rPr>
          <w:color w:val="231F20"/>
          <w:spacing w:val="-12"/>
        </w:rPr>
        <w:t> </w:t>
      </w:r>
      <w:r>
        <w:rPr>
          <w:color w:val="231F20"/>
        </w:rPr>
        <w:t>(KOSEOGLU;</w:t>
      </w:r>
      <w:r>
        <w:rPr>
          <w:color w:val="231F20"/>
          <w:spacing w:val="-13"/>
        </w:rPr>
        <w:t> </w:t>
      </w:r>
      <w:r>
        <w:rPr>
          <w:color w:val="231F20"/>
        </w:rPr>
        <w:t>RAHIMI;</w:t>
      </w:r>
      <w:r>
        <w:rPr>
          <w:color w:val="231F20"/>
          <w:spacing w:val="-12"/>
        </w:rPr>
        <w:t> </w:t>
      </w:r>
      <w:r>
        <w:rPr>
          <w:color w:val="231F20"/>
        </w:rPr>
        <w:t>OKUMUS;</w:t>
      </w:r>
      <w:r>
        <w:rPr>
          <w:color w:val="231F20"/>
          <w:spacing w:val="-11"/>
        </w:rPr>
        <w:t> </w:t>
      </w:r>
      <w:r>
        <w:rPr>
          <w:color w:val="231F20"/>
        </w:rPr>
        <w:t>LIU,</w:t>
      </w:r>
      <w:r>
        <w:rPr>
          <w:color w:val="231F20"/>
          <w:spacing w:val="-13"/>
        </w:rPr>
        <w:t> </w:t>
      </w:r>
      <w:r>
        <w:rPr>
          <w:color w:val="231F20"/>
        </w:rPr>
        <w:t>2006).</w:t>
      </w:r>
      <w:r>
        <w:rPr>
          <w:color w:val="231F20"/>
          <w:spacing w:val="-12"/>
        </w:rPr>
        <w:t> </w:t>
      </w:r>
      <w:r>
        <w:rPr>
          <w:color w:val="231F20"/>
        </w:rPr>
        <w:t>Sabe-se</w:t>
      </w:r>
      <w:r>
        <w:rPr>
          <w:color w:val="231F20"/>
          <w:spacing w:val="-64"/>
        </w:rPr>
        <w:t> </w:t>
      </w:r>
      <w:r>
        <w:rPr>
          <w:color w:val="231F20"/>
        </w:rPr>
        <w:t>que o desempenho do destino pode ser de difícil mensuração (SCOTT; LODGE,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1985;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GOOROOCHURN;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SUGIYARTO,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2004).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Além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disso,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até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mesmo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conceito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desempenho do destino não possui uma definição amplamente aceita (CROUCH;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-12"/>
        </w:rPr>
        <w:t> </w:t>
      </w:r>
      <w:r>
        <w:rPr>
          <w:color w:val="231F20"/>
        </w:rPr>
        <w:t>1999).</w:t>
      </w:r>
      <w:r>
        <w:rPr>
          <w:color w:val="231F20"/>
          <w:spacing w:val="-11"/>
        </w:rPr>
        <w:t> </w:t>
      </w:r>
      <w:r>
        <w:rPr>
          <w:color w:val="231F20"/>
        </w:rPr>
        <w:t>Mesmo</w:t>
      </w:r>
      <w:r>
        <w:rPr>
          <w:color w:val="231F20"/>
          <w:spacing w:val="-11"/>
        </w:rPr>
        <w:t> </w:t>
      </w:r>
      <w:r>
        <w:rPr>
          <w:color w:val="231F20"/>
        </w:rPr>
        <w:t>diante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dificuldades,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literatura</w:t>
      </w:r>
      <w:r>
        <w:rPr>
          <w:color w:val="231F20"/>
          <w:spacing w:val="-11"/>
        </w:rPr>
        <w:t> </w:t>
      </w:r>
      <w:r>
        <w:rPr>
          <w:color w:val="231F20"/>
        </w:rPr>
        <w:t>tem</w:t>
      </w:r>
      <w:r>
        <w:rPr>
          <w:color w:val="231F20"/>
          <w:spacing w:val="-10"/>
        </w:rPr>
        <w:t> </w:t>
      </w:r>
      <w:r>
        <w:rPr>
          <w:color w:val="231F20"/>
        </w:rPr>
        <w:t>apresentado</w:t>
      </w:r>
      <w:r>
        <w:rPr>
          <w:color w:val="231F20"/>
          <w:spacing w:val="-10"/>
        </w:rPr>
        <w:t> </w:t>
      </w:r>
      <w:r>
        <w:rPr>
          <w:color w:val="231F20"/>
        </w:rPr>
        <w:t>mode-</w:t>
      </w:r>
      <w:r>
        <w:rPr>
          <w:color w:val="231F20"/>
          <w:spacing w:val="-65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destinados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mensurar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desempenho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destino</w:t>
      </w:r>
      <w:r>
        <w:rPr>
          <w:color w:val="231F20"/>
          <w:spacing w:val="-12"/>
        </w:rPr>
        <w:t> </w:t>
      </w:r>
      <w:r>
        <w:rPr>
          <w:color w:val="231F20"/>
        </w:rPr>
        <w:t>turístico,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destaque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Ritchie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Crouch</w:t>
      </w:r>
      <w:r>
        <w:rPr>
          <w:color w:val="231F20"/>
          <w:spacing w:val="-1"/>
        </w:rPr>
        <w:t> </w:t>
      </w:r>
      <w:r>
        <w:rPr>
          <w:color w:val="231F20"/>
        </w:rPr>
        <w:t>(1999, 2003);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Dwyer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Kim (2003).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</w:t>
      </w:r>
      <w:r>
        <w:rPr>
          <w:color w:val="231F20"/>
          <w:spacing w:val="-9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longo</w:t>
      </w:r>
      <w:r>
        <w:rPr>
          <w:color w:val="231F20"/>
          <w:spacing w:val="-9"/>
        </w:rPr>
        <w:t> </w:t>
      </w:r>
      <w:r>
        <w:rPr>
          <w:color w:val="231F20"/>
        </w:rPr>
        <w:t>prazo</w:t>
      </w:r>
      <w:r>
        <w:rPr>
          <w:color w:val="231F20"/>
          <w:spacing w:val="-9"/>
        </w:rPr>
        <w:t> </w:t>
      </w:r>
      <w:r>
        <w:rPr>
          <w:color w:val="231F20"/>
        </w:rPr>
        <w:t>podem</w:t>
      </w:r>
      <w:r>
        <w:rPr>
          <w:color w:val="231F20"/>
          <w:spacing w:val="-9"/>
        </w:rPr>
        <w:t> </w:t>
      </w:r>
      <w:r>
        <w:rPr>
          <w:color w:val="231F20"/>
        </w:rPr>
        <w:t>trazer</w:t>
      </w:r>
      <w:r>
        <w:rPr>
          <w:color w:val="231F20"/>
          <w:spacing w:val="-9"/>
        </w:rPr>
        <w:t> </w:t>
      </w:r>
      <w:r>
        <w:rPr>
          <w:color w:val="231F20"/>
        </w:rPr>
        <w:t>benefí-</w:t>
      </w:r>
      <w:r>
        <w:rPr>
          <w:color w:val="231F20"/>
          <w:spacing w:val="-65"/>
        </w:rPr>
        <w:t> </w:t>
      </w:r>
      <w:r>
        <w:rPr>
          <w:color w:val="231F20"/>
        </w:rPr>
        <w:t>cios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partes</w:t>
      </w:r>
      <w:r>
        <w:rPr>
          <w:color w:val="231F20"/>
          <w:spacing w:val="-16"/>
        </w:rPr>
        <w:t> </w:t>
      </w:r>
      <w:r>
        <w:rPr>
          <w:color w:val="231F20"/>
        </w:rPr>
        <w:t>envolvidas</w:t>
      </w:r>
      <w:r>
        <w:rPr>
          <w:color w:val="231F20"/>
          <w:spacing w:val="-16"/>
        </w:rPr>
        <w:t> </w:t>
      </w:r>
      <w:r>
        <w:rPr>
          <w:color w:val="231F20"/>
        </w:rPr>
        <w:t>(BORIN;</w:t>
      </w:r>
      <w:r>
        <w:rPr>
          <w:color w:val="231F20"/>
          <w:spacing w:val="-17"/>
        </w:rPr>
        <w:t> </w:t>
      </w:r>
      <w:r>
        <w:rPr>
          <w:color w:val="231F20"/>
        </w:rPr>
        <w:t>FARRIS,</w:t>
      </w:r>
      <w:r>
        <w:rPr>
          <w:color w:val="231F20"/>
          <w:spacing w:val="-16"/>
        </w:rPr>
        <w:t> </w:t>
      </w:r>
      <w:r>
        <w:rPr>
          <w:color w:val="231F20"/>
        </w:rPr>
        <w:t>1990;</w:t>
      </w:r>
      <w:r>
        <w:rPr>
          <w:color w:val="231F20"/>
          <w:spacing w:val="-16"/>
        </w:rPr>
        <w:t> </w:t>
      </w:r>
      <w:r>
        <w:rPr>
          <w:color w:val="231F20"/>
        </w:rPr>
        <w:t>ELLRAM,</w:t>
      </w:r>
      <w:r>
        <w:rPr>
          <w:color w:val="231F20"/>
          <w:spacing w:val="-17"/>
        </w:rPr>
        <w:t> </w:t>
      </w:r>
      <w:r>
        <w:rPr>
          <w:color w:val="231F20"/>
        </w:rPr>
        <w:t>1994;</w:t>
      </w:r>
      <w:r>
        <w:rPr>
          <w:color w:val="231F20"/>
          <w:spacing w:val="-16"/>
        </w:rPr>
        <w:t> </w:t>
      </w:r>
      <w:r>
        <w:rPr>
          <w:color w:val="231F20"/>
        </w:rPr>
        <w:t>ELLRAM;</w:t>
      </w:r>
      <w:r>
        <w:rPr>
          <w:color w:val="231F20"/>
          <w:spacing w:val="-16"/>
        </w:rPr>
        <w:t> </w:t>
      </w:r>
      <w:r>
        <w:rPr>
          <w:color w:val="231F20"/>
        </w:rPr>
        <w:t>SI-</w:t>
      </w:r>
      <w:r>
        <w:rPr>
          <w:color w:val="231F20"/>
          <w:spacing w:val="-64"/>
        </w:rPr>
        <w:t> </w:t>
      </w:r>
      <w:r>
        <w:rPr>
          <w:color w:val="231F20"/>
        </w:rPr>
        <w:t>FERD,</w:t>
      </w:r>
      <w:r>
        <w:rPr>
          <w:color w:val="231F20"/>
          <w:spacing w:val="5"/>
        </w:rPr>
        <w:t> </w:t>
      </w:r>
      <w:r>
        <w:rPr>
          <w:color w:val="231F20"/>
        </w:rPr>
        <w:t>1998;</w:t>
      </w:r>
      <w:r>
        <w:rPr>
          <w:color w:val="231F20"/>
          <w:spacing w:val="6"/>
        </w:rPr>
        <w:t> </w:t>
      </w:r>
      <w:r>
        <w:rPr>
          <w:color w:val="231F20"/>
        </w:rPr>
        <w:t>COOPER;</w:t>
      </w:r>
      <w:r>
        <w:rPr>
          <w:color w:val="231F20"/>
          <w:spacing w:val="6"/>
        </w:rPr>
        <w:t> </w:t>
      </w:r>
      <w:r>
        <w:rPr>
          <w:color w:val="231F20"/>
        </w:rPr>
        <w:t>SLAGMULDER,</w:t>
      </w:r>
      <w:r>
        <w:rPr>
          <w:color w:val="231F20"/>
          <w:spacing w:val="6"/>
        </w:rPr>
        <w:t> </w:t>
      </w:r>
      <w:r>
        <w:rPr>
          <w:color w:val="231F20"/>
        </w:rPr>
        <w:t>1999;</w:t>
      </w:r>
      <w:r>
        <w:rPr>
          <w:color w:val="231F20"/>
          <w:spacing w:val="5"/>
        </w:rPr>
        <w:t> </w:t>
      </w:r>
      <w:r>
        <w:rPr>
          <w:color w:val="231F20"/>
        </w:rPr>
        <w:t>FERRIN;</w:t>
      </w:r>
      <w:r>
        <w:rPr>
          <w:color w:val="231F20"/>
          <w:spacing w:val="6"/>
        </w:rPr>
        <w:t> </w:t>
      </w:r>
      <w:r>
        <w:rPr>
          <w:color w:val="231F20"/>
        </w:rPr>
        <w:t>PLANK,</w:t>
      </w:r>
      <w:r>
        <w:rPr>
          <w:color w:val="231F20"/>
          <w:spacing w:val="6"/>
        </w:rPr>
        <w:t> </w:t>
      </w:r>
      <w:r>
        <w:rPr>
          <w:color w:val="231F20"/>
        </w:rPr>
        <w:t>2002;</w:t>
      </w:r>
      <w:r>
        <w:rPr>
          <w:color w:val="231F20"/>
          <w:spacing w:val="6"/>
        </w:rPr>
        <w:t> </w:t>
      </w:r>
      <w:r>
        <w:rPr>
          <w:color w:val="231F20"/>
        </w:rPr>
        <w:t>LALONDE,</w:t>
      </w:r>
    </w:p>
    <w:p>
      <w:pPr>
        <w:pStyle w:val="BodyText"/>
        <w:spacing w:before="3"/>
        <w:jc w:val="left"/>
      </w:pPr>
      <w:r>
        <w:rPr>
          <w:color w:val="231F20"/>
          <w:spacing w:val="-1"/>
        </w:rPr>
        <w:t>2003).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relacionamentos</w:t>
      </w:r>
      <w:r>
        <w:rPr>
          <w:color w:val="231F20"/>
          <w:spacing w:val="-15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15"/>
        </w:rPr>
        <w:t> </w:t>
      </w:r>
      <w:r>
        <w:rPr>
          <w:color w:val="231F20"/>
        </w:rPr>
        <w:t>podem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caracterizar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diferentes</w:t>
      </w:r>
    </w:p>
    <w:p>
      <w:pPr>
        <w:spacing w:after="0"/>
        <w:jc w:val="left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estruturas, contudo, mantêm em comum o emprego de atividades de diferentes ato-</w:t>
      </w:r>
      <w:r>
        <w:rPr>
          <w:color w:val="231F20"/>
          <w:spacing w:val="-64"/>
        </w:rPr>
        <w:t> </w:t>
      </w:r>
      <w:r>
        <w:rPr>
          <w:color w:val="231F20"/>
        </w:rPr>
        <w:t>res,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vezes,</w:t>
      </w:r>
      <w:r>
        <w:rPr>
          <w:color w:val="231F20"/>
          <w:spacing w:val="-12"/>
        </w:rPr>
        <w:t> </w:t>
      </w:r>
      <w:r>
        <w:rPr>
          <w:color w:val="231F20"/>
        </w:rPr>
        <w:t>sem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necessidade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autoridade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dirimir</w:t>
      </w:r>
      <w:r>
        <w:rPr>
          <w:color w:val="231F20"/>
          <w:spacing w:val="-12"/>
        </w:rPr>
        <w:t> </w:t>
      </w:r>
      <w:r>
        <w:rPr>
          <w:color w:val="231F20"/>
        </w:rPr>
        <w:t>possíveis</w:t>
      </w:r>
      <w:r>
        <w:rPr>
          <w:color w:val="231F20"/>
          <w:spacing w:val="-12"/>
        </w:rPr>
        <w:t> </w:t>
      </w:r>
      <w:r>
        <w:rPr>
          <w:color w:val="231F20"/>
        </w:rPr>
        <w:t>conflitos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venham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ocorrer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(PODOLNY;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PAGE,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1998),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mesmo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alguma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organização</w:t>
      </w:r>
      <w:r>
        <w:rPr>
          <w:color w:val="231F20"/>
          <w:spacing w:val="-65"/>
        </w:rPr>
        <w:t> </w:t>
      </w:r>
      <w:r>
        <w:rPr>
          <w:color w:val="231F20"/>
        </w:rPr>
        <w:t>que faz as vezes de gerente da governança desses relacionamentos (HOFFMANN;</w:t>
      </w:r>
      <w:r>
        <w:rPr>
          <w:color w:val="231F20"/>
          <w:spacing w:val="1"/>
        </w:rPr>
        <w:t> </w:t>
      </w:r>
      <w:r>
        <w:rPr>
          <w:color w:val="231F20"/>
        </w:rPr>
        <w:t>MOLINA-MORALES; MARTINEZ-FERNÁNDEZ, 2007). Ou seja, independentemen-</w:t>
      </w:r>
      <w:r>
        <w:rPr>
          <w:color w:val="231F20"/>
          <w:spacing w:val="-64"/>
        </w:rPr>
        <w:t> </w:t>
      </w:r>
      <w:r>
        <w:rPr>
          <w:color w:val="231F20"/>
        </w:rPr>
        <w:t>te da estrutura do relacionamento, alguns pressupostos são entendidos como co-</w:t>
      </w:r>
      <w:r>
        <w:rPr>
          <w:color w:val="231F20"/>
          <w:spacing w:val="1"/>
        </w:rPr>
        <w:t> </w:t>
      </w:r>
      <w:r>
        <w:rPr>
          <w:color w:val="231F20"/>
        </w:rPr>
        <w:t>muns aos envolvidos nos relacionamentos interorganizacionais: interdependência</w:t>
      </w:r>
      <w:r>
        <w:rPr>
          <w:color w:val="231F20"/>
          <w:spacing w:val="1"/>
        </w:rPr>
        <w:t> </w:t>
      </w:r>
      <w:r>
        <w:rPr>
          <w:color w:val="231F20"/>
        </w:rPr>
        <w:t>(THORELLI, 1986); relacionamentos estáveis, contínuos e de longo prazo (OLIVER,</w:t>
      </w:r>
      <w:r>
        <w:rPr>
          <w:color w:val="231F20"/>
          <w:spacing w:val="-65"/>
        </w:rPr>
        <w:t> </w:t>
      </w:r>
      <w:r>
        <w:rPr>
          <w:color w:val="231F20"/>
        </w:rPr>
        <w:t>1990; HAKANSSON; SNEHOTA, 2006); confiança, cooperação e aprendizagem or-</w:t>
      </w:r>
      <w:r>
        <w:rPr>
          <w:color w:val="231F20"/>
          <w:spacing w:val="-64"/>
        </w:rPr>
        <w:t> </w:t>
      </w:r>
      <w:r>
        <w:rPr>
          <w:color w:val="231F20"/>
        </w:rPr>
        <w:t>ganizacional</w:t>
      </w:r>
      <w:r>
        <w:rPr>
          <w:color w:val="231F20"/>
          <w:spacing w:val="17"/>
        </w:rPr>
        <w:t> </w:t>
      </w:r>
      <w:r>
        <w:rPr>
          <w:color w:val="231F20"/>
        </w:rPr>
        <w:t>(HOFFMANN;</w:t>
      </w:r>
      <w:r>
        <w:rPr>
          <w:color w:val="231F20"/>
          <w:spacing w:val="18"/>
        </w:rPr>
        <w:t> </w:t>
      </w:r>
      <w:r>
        <w:rPr>
          <w:color w:val="231F20"/>
        </w:rPr>
        <w:t>MOLINA-MORALES;</w:t>
      </w:r>
      <w:r>
        <w:rPr>
          <w:color w:val="231F20"/>
          <w:spacing w:val="17"/>
        </w:rPr>
        <w:t> </w:t>
      </w:r>
      <w:r>
        <w:rPr>
          <w:color w:val="231F20"/>
        </w:rPr>
        <w:t>MARTINEZ-FERNÁNDEZ,</w:t>
      </w:r>
      <w:r>
        <w:rPr>
          <w:color w:val="231F20"/>
          <w:spacing w:val="18"/>
        </w:rPr>
        <w:t> </w:t>
      </w:r>
      <w:r>
        <w:rPr>
          <w:color w:val="231F20"/>
        </w:rPr>
        <w:t>2007);</w:t>
      </w:r>
    </w:p>
    <w:p>
      <w:pPr>
        <w:pStyle w:val="BodyText"/>
        <w:spacing w:line="312" w:lineRule="auto" w:before="13"/>
        <w:ind w:right="131"/>
      </w:pPr>
      <w:r>
        <w:rPr>
          <w:color w:val="231F20"/>
        </w:rPr>
        <w:t>e ganhos mútuos (POWELL, 1990). Os relacionamentos interorganizacionais são</w:t>
      </w:r>
      <w:r>
        <w:rPr>
          <w:color w:val="231F20"/>
          <w:spacing w:val="1"/>
        </w:rPr>
        <w:t> </w:t>
      </w:r>
      <w:r>
        <w:rPr>
          <w:color w:val="231F20"/>
        </w:rPr>
        <w:t>fatores relevantes que podem ajudar a impulsionar o desenvolvimento de territórios</w:t>
      </w:r>
      <w:r>
        <w:rPr>
          <w:color w:val="231F20"/>
          <w:spacing w:val="1"/>
        </w:rPr>
        <w:t> </w:t>
      </w:r>
      <w:r>
        <w:rPr>
          <w:color w:val="231F20"/>
        </w:rPr>
        <w:t>(BRUSCO,</w:t>
      </w:r>
      <w:r>
        <w:rPr>
          <w:color w:val="231F20"/>
          <w:spacing w:val="38"/>
        </w:rPr>
        <w:t> </w:t>
      </w:r>
      <w:r>
        <w:rPr>
          <w:color w:val="231F20"/>
        </w:rPr>
        <w:t>1993;</w:t>
      </w:r>
      <w:r>
        <w:rPr>
          <w:color w:val="231F20"/>
          <w:spacing w:val="39"/>
        </w:rPr>
        <w:t> </w:t>
      </w:r>
      <w:r>
        <w:rPr>
          <w:color w:val="231F20"/>
        </w:rPr>
        <w:t>CASAROTTO</w:t>
      </w:r>
      <w:r>
        <w:rPr>
          <w:color w:val="231F20"/>
          <w:spacing w:val="38"/>
        </w:rPr>
        <w:t> </w:t>
      </w:r>
      <w:r>
        <w:rPr>
          <w:color w:val="231F20"/>
        </w:rPr>
        <w:t>FILHO;</w:t>
      </w:r>
      <w:r>
        <w:rPr>
          <w:color w:val="231F20"/>
          <w:spacing w:val="39"/>
        </w:rPr>
        <w:t> </w:t>
      </w:r>
      <w:r>
        <w:rPr>
          <w:color w:val="231F20"/>
        </w:rPr>
        <w:t>PIRES,</w:t>
      </w:r>
      <w:r>
        <w:rPr>
          <w:color w:val="231F20"/>
          <w:spacing w:val="38"/>
        </w:rPr>
        <w:t> </w:t>
      </w:r>
      <w:r>
        <w:rPr>
          <w:color w:val="231F20"/>
        </w:rPr>
        <w:t>1999;</w:t>
      </w:r>
      <w:r>
        <w:rPr>
          <w:color w:val="231F20"/>
          <w:spacing w:val="39"/>
        </w:rPr>
        <w:t> </w:t>
      </w:r>
      <w:r>
        <w:rPr>
          <w:color w:val="231F20"/>
        </w:rPr>
        <w:t>LASTRES;</w:t>
      </w:r>
      <w:r>
        <w:rPr>
          <w:color w:val="231F20"/>
          <w:spacing w:val="38"/>
        </w:rPr>
        <w:t> </w:t>
      </w:r>
      <w:r>
        <w:rPr>
          <w:color w:val="231F20"/>
        </w:rPr>
        <w:t>CASSIOLATO,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2005). Jamal e Getz (1995) ressaltam a importância dos relacionamentos interorga-</w:t>
      </w:r>
      <w:r>
        <w:rPr>
          <w:color w:val="231F20"/>
          <w:spacing w:val="-64"/>
        </w:rPr>
        <w:t> </w:t>
      </w:r>
      <w:r>
        <w:rPr>
          <w:color w:val="231F20"/>
        </w:rPr>
        <w:t>nizacionais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organizações</w:t>
      </w:r>
      <w:r>
        <w:rPr>
          <w:color w:val="231F20"/>
          <w:spacing w:val="-1"/>
        </w:rPr>
        <w:t> </w:t>
      </w:r>
      <w:r>
        <w:rPr>
          <w:color w:val="231F20"/>
        </w:rPr>
        <w:t>turísticas.</w:t>
      </w:r>
    </w:p>
    <w:p>
      <w:pPr>
        <w:pStyle w:val="BodyText"/>
        <w:spacing w:line="312" w:lineRule="auto" w:before="3"/>
        <w:ind w:right="131" w:firstLine="709"/>
      </w:pPr>
      <w:r>
        <w:rPr>
          <w:color w:val="231F20"/>
        </w:rPr>
        <w:t>Os relacionamentos entre as organizações no turismo estão ligados a vários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aspectos,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desde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interdisciplinaridade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(IGNARRA,</w:t>
      </w:r>
      <w:r>
        <w:rPr>
          <w:color w:val="231F20"/>
          <w:spacing w:val="-22"/>
        </w:rPr>
        <w:t> </w:t>
      </w:r>
      <w:r>
        <w:rPr>
          <w:color w:val="231F20"/>
        </w:rPr>
        <w:t>2003),</w:t>
      </w:r>
      <w:r>
        <w:rPr>
          <w:color w:val="231F20"/>
          <w:spacing w:val="-21"/>
        </w:rPr>
        <w:t> </w:t>
      </w:r>
      <w:r>
        <w:rPr>
          <w:color w:val="231F20"/>
        </w:rPr>
        <w:t>até</w:t>
      </w:r>
      <w:r>
        <w:rPr>
          <w:color w:val="231F20"/>
          <w:spacing w:val="-22"/>
        </w:rPr>
        <w:t> </w:t>
      </w:r>
      <w:r>
        <w:rPr>
          <w:color w:val="231F20"/>
        </w:rPr>
        <w:t>sua</w:t>
      </w:r>
      <w:r>
        <w:rPr>
          <w:color w:val="231F20"/>
          <w:spacing w:val="-21"/>
        </w:rPr>
        <w:t> </w:t>
      </w:r>
      <w:r>
        <w:rPr>
          <w:color w:val="231F20"/>
        </w:rPr>
        <w:t>promoção</w:t>
      </w:r>
      <w:r>
        <w:rPr>
          <w:color w:val="231F20"/>
          <w:spacing w:val="-22"/>
        </w:rPr>
        <w:t> </w:t>
      </w:r>
      <w:r>
        <w:rPr>
          <w:color w:val="231F20"/>
        </w:rPr>
        <w:t>(HAS-</w:t>
      </w:r>
      <w:r>
        <w:rPr>
          <w:color w:val="231F20"/>
          <w:spacing w:val="-64"/>
        </w:rPr>
        <w:t> </w:t>
      </w:r>
      <w:r>
        <w:rPr>
          <w:color w:val="231F20"/>
        </w:rPr>
        <w:t>SAN,</w:t>
      </w:r>
      <w:r>
        <w:rPr>
          <w:color w:val="231F20"/>
          <w:spacing w:val="-6"/>
        </w:rPr>
        <w:t> </w:t>
      </w:r>
      <w:r>
        <w:rPr>
          <w:color w:val="231F20"/>
        </w:rPr>
        <w:t>2000).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turismo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descrito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combinação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bens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serviços,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atrativos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infraestrutura,</w:t>
      </w:r>
      <w:r>
        <w:rPr>
          <w:color w:val="231F20"/>
          <w:spacing w:val="-7"/>
        </w:rPr>
        <w:t> </w:t>
      </w:r>
      <w:r>
        <w:rPr>
          <w:color w:val="231F20"/>
        </w:rPr>
        <w:t>ordenados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forma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ofereçam</w:t>
      </w:r>
      <w:r>
        <w:rPr>
          <w:color w:val="231F20"/>
          <w:spacing w:val="-7"/>
        </w:rPr>
        <w:t> </w:t>
      </w:r>
      <w:r>
        <w:rPr>
          <w:color w:val="231F20"/>
        </w:rPr>
        <w:t>vantagens</w:t>
      </w:r>
      <w:r>
        <w:rPr>
          <w:color w:val="231F20"/>
          <w:spacing w:val="-5"/>
        </w:rPr>
        <w:t> </w:t>
      </w:r>
      <w:r>
        <w:rPr>
          <w:color w:val="231F20"/>
        </w:rPr>
        <w:t>aos</w:t>
      </w:r>
      <w:r>
        <w:rPr>
          <w:color w:val="231F20"/>
          <w:spacing w:val="-7"/>
        </w:rPr>
        <w:t> </w:t>
      </w:r>
      <w:r>
        <w:rPr>
          <w:color w:val="231F20"/>
        </w:rPr>
        <w:t>clientes,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consigam</w:t>
      </w:r>
      <w:r>
        <w:rPr>
          <w:color w:val="231F20"/>
          <w:spacing w:val="-14"/>
        </w:rPr>
        <w:t> </w:t>
      </w:r>
      <w:r>
        <w:rPr>
          <w:color w:val="231F20"/>
        </w:rPr>
        <w:t>satisfazer</w:t>
      </w:r>
      <w:r>
        <w:rPr>
          <w:color w:val="231F20"/>
          <w:spacing w:val="-15"/>
        </w:rPr>
        <w:t> </w:t>
      </w:r>
      <w:r>
        <w:rPr>
          <w:color w:val="231F20"/>
        </w:rPr>
        <w:t>suas</w:t>
      </w:r>
      <w:r>
        <w:rPr>
          <w:color w:val="231F20"/>
          <w:spacing w:val="-14"/>
        </w:rPr>
        <w:t> </w:t>
      </w:r>
      <w:r>
        <w:rPr>
          <w:color w:val="231F20"/>
        </w:rPr>
        <w:t>percepções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expectativas,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requer</w:t>
      </w:r>
      <w:r>
        <w:rPr>
          <w:color w:val="231F20"/>
          <w:spacing w:val="-14"/>
        </w:rPr>
        <w:t> </w:t>
      </w:r>
      <w:r>
        <w:rPr>
          <w:color w:val="231F20"/>
        </w:rPr>
        <w:t>organizações</w:t>
      </w:r>
      <w:r>
        <w:rPr>
          <w:color w:val="231F20"/>
          <w:spacing w:val="-65"/>
        </w:rPr>
        <w:t> </w:t>
      </w:r>
      <w:r>
        <w:rPr>
          <w:color w:val="231F20"/>
        </w:rPr>
        <w:t>diversas que se dediquem a realizar essas atividades (BALANZA; NADAL, 2003).</w:t>
      </w:r>
      <w:r>
        <w:rPr>
          <w:color w:val="231F20"/>
          <w:spacing w:val="1"/>
        </w:rPr>
        <w:t> </w:t>
      </w:r>
      <w:r>
        <w:rPr>
          <w:color w:val="231F20"/>
        </w:rPr>
        <w:t>Desse modo, percebe-se que um destino se forma pela configuração de diferentes</w:t>
      </w:r>
      <w:r>
        <w:rPr>
          <w:color w:val="231F20"/>
          <w:spacing w:val="1"/>
        </w:rPr>
        <w:t> </w:t>
      </w:r>
      <w:r>
        <w:rPr>
          <w:color w:val="231F20"/>
        </w:rPr>
        <w:t>organizações, de modo a ofertar o produto turístico (DENICOLAI; CIOCCARELLI;</w:t>
      </w:r>
      <w:r>
        <w:rPr>
          <w:color w:val="231F20"/>
          <w:spacing w:val="1"/>
        </w:rPr>
        <w:t> </w:t>
      </w:r>
      <w:r>
        <w:rPr>
          <w:color w:val="231F20"/>
        </w:rPr>
        <w:t>ZUCHELLA, 2010). Jackson e Murphy (2002) utilizam a expressão </w:t>
      </w:r>
      <w:r>
        <w:rPr>
          <w:rFonts w:ascii="Arial" w:hAnsi="Arial"/>
          <w:i/>
          <w:color w:val="231F20"/>
        </w:rPr>
        <w:t>cluster </w:t>
      </w:r>
      <w:r>
        <w:rPr>
          <w:color w:val="231F20"/>
        </w:rPr>
        <w:t>turístico</w:t>
      </w:r>
      <w:r>
        <w:rPr>
          <w:color w:val="231F20"/>
          <w:spacing w:val="1"/>
        </w:rPr>
        <w:t> </w:t>
      </w:r>
      <w:r>
        <w:rPr>
          <w:color w:val="231F20"/>
        </w:rPr>
        <w:t>pois,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visão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autores,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adequada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definir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destino.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relacionamentos</w:t>
      </w:r>
      <w:r>
        <w:rPr>
          <w:color w:val="231F20"/>
          <w:spacing w:val="-65"/>
        </w:rPr>
        <w:t> </w:t>
      </w:r>
      <w:r>
        <w:rPr>
          <w:color w:val="231F20"/>
        </w:rPr>
        <w:t>nos destinos acontecem entre organizações públicas e privadas, com ou sem fins</w:t>
      </w:r>
      <w:r>
        <w:rPr>
          <w:color w:val="231F20"/>
          <w:spacing w:val="1"/>
        </w:rPr>
        <w:t> </w:t>
      </w:r>
      <w:r>
        <w:rPr>
          <w:color w:val="231F20"/>
        </w:rPr>
        <w:t>lucrativos (PFORR, 2006) e, ainda, entre as organizações, turistas e a comunidade</w:t>
      </w:r>
      <w:r>
        <w:rPr>
          <w:color w:val="231F20"/>
          <w:spacing w:val="1"/>
        </w:rPr>
        <w:t> </w:t>
      </w:r>
      <w:r>
        <w:rPr>
          <w:color w:val="231F20"/>
        </w:rPr>
        <w:t>(MURPHY, 1985; HALL, 1999). Desse modo, o turismo envolve tanto as organiza-</w:t>
      </w:r>
      <w:r>
        <w:rPr>
          <w:color w:val="231F20"/>
          <w:spacing w:val="1"/>
        </w:rPr>
        <w:t> </w:t>
      </w:r>
      <w:r>
        <w:rPr>
          <w:color w:val="231F20"/>
        </w:rPr>
        <w:t>ções</w:t>
      </w:r>
      <w:r>
        <w:rPr>
          <w:color w:val="231F20"/>
          <w:spacing w:val="-15"/>
        </w:rPr>
        <w:t> </w:t>
      </w:r>
      <w:r>
        <w:rPr>
          <w:color w:val="231F20"/>
        </w:rPr>
        <w:t>diretamente</w:t>
      </w:r>
      <w:r>
        <w:rPr>
          <w:color w:val="231F20"/>
          <w:spacing w:val="-14"/>
        </w:rPr>
        <w:t> </w:t>
      </w:r>
      <w:r>
        <w:rPr>
          <w:color w:val="231F20"/>
        </w:rPr>
        <w:t>envolvidas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seu</w:t>
      </w:r>
      <w:r>
        <w:rPr>
          <w:color w:val="231F20"/>
          <w:spacing w:val="-14"/>
        </w:rPr>
        <w:t> </w:t>
      </w:r>
      <w:r>
        <w:rPr>
          <w:color w:val="231F20"/>
        </w:rPr>
        <w:t>desenvolvimento,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locais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todos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relacionamentos capazes de promovê-lo, assumindo assim uma perspectiva holísti-</w:t>
      </w:r>
      <w:r>
        <w:rPr>
          <w:color w:val="231F20"/>
          <w:spacing w:val="-64"/>
        </w:rPr>
        <w:t> </w:t>
      </w:r>
      <w:r>
        <w:rPr>
          <w:color w:val="231F20"/>
        </w:rPr>
        <w:t>ca</w:t>
      </w:r>
      <w:r>
        <w:rPr>
          <w:color w:val="231F20"/>
          <w:spacing w:val="-1"/>
        </w:rPr>
        <w:t> </w:t>
      </w:r>
      <w:r>
        <w:rPr>
          <w:color w:val="231F20"/>
        </w:rPr>
        <w:t>(HASSAN, 2000).</w:t>
      </w:r>
    </w:p>
    <w:p>
      <w:pPr>
        <w:pStyle w:val="BodyText"/>
        <w:spacing w:line="312" w:lineRule="auto" w:before="19"/>
        <w:ind w:right="131" w:firstLine="709"/>
      </w:pPr>
      <w:r>
        <w:rPr>
          <w:color w:val="231F20"/>
        </w:rPr>
        <w:t>Novamente referindo-se aos modelos de Ritchie e Crouch (1999, 2003); e</w:t>
      </w:r>
      <w:r>
        <w:rPr>
          <w:color w:val="231F20"/>
          <w:spacing w:val="1"/>
        </w:rPr>
        <w:t> </w:t>
      </w:r>
      <w:r>
        <w:rPr>
          <w:color w:val="231F20"/>
        </w:rPr>
        <w:t>Dwyer e Kim (2003), os trabalhos também ressaltam a importância das instituições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suporte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serviços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prestados</w:t>
      </w:r>
      <w:r>
        <w:rPr>
          <w:color w:val="231F20"/>
          <w:spacing w:val="-17"/>
        </w:rPr>
        <w:t> </w:t>
      </w:r>
      <w:r>
        <w:rPr>
          <w:color w:val="231F20"/>
        </w:rPr>
        <w:t>por</w:t>
      </w:r>
      <w:r>
        <w:rPr>
          <w:color w:val="231F20"/>
          <w:spacing w:val="-18"/>
        </w:rPr>
        <w:t> </w:t>
      </w:r>
      <w:r>
        <w:rPr>
          <w:color w:val="231F20"/>
        </w:rPr>
        <w:t>elas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destinos</w:t>
      </w:r>
      <w:r>
        <w:rPr>
          <w:color w:val="231F20"/>
          <w:spacing w:val="-17"/>
        </w:rPr>
        <w:t> </w:t>
      </w:r>
      <w:r>
        <w:rPr>
          <w:color w:val="231F20"/>
        </w:rPr>
        <w:t>turísticos.</w:t>
      </w:r>
      <w:r>
        <w:rPr>
          <w:color w:val="231F20"/>
          <w:spacing w:val="-17"/>
        </w:rPr>
        <w:t> </w:t>
      </w:r>
      <w:r>
        <w:rPr>
          <w:color w:val="231F20"/>
        </w:rPr>
        <w:t>Inicialmente,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existência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atuação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suporte</w:t>
      </w:r>
      <w:r>
        <w:rPr>
          <w:color w:val="231F20"/>
          <w:spacing w:val="-8"/>
        </w:rPr>
        <w:t> </w:t>
      </w:r>
      <w:r>
        <w:rPr>
          <w:color w:val="231F20"/>
        </w:rPr>
        <w:t>foram</w:t>
      </w:r>
      <w:r>
        <w:rPr>
          <w:color w:val="231F20"/>
          <w:spacing w:val="-8"/>
        </w:rPr>
        <w:t> </w:t>
      </w:r>
      <w:r>
        <w:rPr>
          <w:color w:val="231F20"/>
        </w:rPr>
        <w:t>percebidas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Brusco</w:t>
      </w:r>
      <w:r>
        <w:rPr>
          <w:color w:val="231F20"/>
          <w:spacing w:val="-8"/>
        </w:rPr>
        <w:t> </w:t>
      </w:r>
      <w:r>
        <w:rPr>
          <w:color w:val="231F20"/>
        </w:rPr>
        <w:t>(1993)</w:t>
      </w:r>
      <w:r>
        <w:rPr>
          <w:color w:val="231F20"/>
          <w:spacing w:val="-65"/>
        </w:rPr>
        <w:t> </w:t>
      </w:r>
      <w:r>
        <w:rPr>
          <w:color w:val="231F20"/>
        </w:rPr>
        <w:t>e Schmitz (1993). Posteriormente, outros trabalhos também estudaram a atuação</w:t>
      </w:r>
      <w:r>
        <w:rPr>
          <w:color w:val="231F20"/>
          <w:spacing w:val="1"/>
        </w:rPr>
        <w:t> </w:t>
      </w:r>
      <w:r>
        <w:rPr>
          <w:color w:val="231F20"/>
        </w:rPr>
        <w:t>dessas</w:t>
      </w:r>
      <w:r>
        <w:rPr>
          <w:color w:val="231F20"/>
          <w:spacing w:val="27"/>
        </w:rPr>
        <w:t> </w:t>
      </w:r>
      <w:r>
        <w:rPr>
          <w:color w:val="231F20"/>
        </w:rPr>
        <w:t>instituições</w:t>
      </w:r>
      <w:r>
        <w:rPr>
          <w:color w:val="231F20"/>
          <w:spacing w:val="28"/>
        </w:rPr>
        <w:t> </w:t>
      </w:r>
      <w:r>
        <w:rPr>
          <w:color w:val="231F20"/>
        </w:rPr>
        <w:t>(BERITELLI,</w:t>
      </w:r>
      <w:r>
        <w:rPr>
          <w:color w:val="231F20"/>
          <w:spacing w:val="28"/>
        </w:rPr>
        <w:t> </w:t>
      </w:r>
      <w:r>
        <w:rPr>
          <w:color w:val="231F20"/>
        </w:rPr>
        <w:t>2011;</w:t>
      </w:r>
      <w:r>
        <w:rPr>
          <w:color w:val="231F20"/>
          <w:spacing w:val="28"/>
        </w:rPr>
        <w:t> </w:t>
      </w:r>
      <w:r>
        <w:rPr>
          <w:color w:val="231F20"/>
        </w:rPr>
        <w:t>HOFFMANN;</w:t>
      </w:r>
      <w:r>
        <w:rPr>
          <w:color w:val="231F20"/>
          <w:spacing w:val="28"/>
        </w:rPr>
        <w:t> </w:t>
      </w:r>
      <w:r>
        <w:rPr>
          <w:color w:val="231F20"/>
        </w:rPr>
        <w:t>CAMPOS,</w:t>
      </w:r>
      <w:r>
        <w:rPr>
          <w:color w:val="231F20"/>
          <w:spacing w:val="27"/>
        </w:rPr>
        <w:t> </w:t>
      </w:r>
      <w:r>
        <w:rPr>
          <w:color w:val="231F20"/>
        </w:rPr>
        <w:t>2013;</w:t>
      </w:r>
      <w:r>
        <w:rPr>
          <w:color w:val="231F20"/>
          <w:spacing w:val="28"/>
        </w:rPr>
        <w:t> </w:t>
      </w:r>
      <w:r>
        <w:rPr>
          <w:color w:val="231F20"/>
        </w:rPr>
        <w:t>BELLANDI;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DE PROPRIS, 2015). Instituições de suporte são organizações localmente orienta-</w:t>
      </w:r>
      <w:r>
        <w:rPr>
          <w:color w:val="231F20"/>
          <w:spacing w:val="1"/>
        </w:rPr>
        <w:t> </w:t>
      </w:r>
      <w:r>
        <w:rPr>
          <w:color w:val="231F20"/>
        </w:rPr>
        <w:t>das que</w:t>
      </w:r>
      <w:r>
        <w:rPr>
          <w:color w:val="231F20"/>
          <w:spacing w:val="1"/>
        </w:rPr>
        <w:t> </w:t>
      </w:r>
      <w:r>
        <w:rPr>
          <w:color w:val="231F20"/>
        </w:rPr>
        <w:t>prestam</w:t>
      </w:r>
      <w:r>
        <w:rPr>
          <w:color w:val="231F20"/>
          <w:spacing w:val="1"/>
        </w:rPr>
        <w:t> </w:t>
      </w:r>
      <w:r>
        <w:rPr>
          <w:color w:val="231F20"/>
        </w:rPr>
        <w:t>serviços</w:t>
      </w:r>
      <w:r>
        <w:rPr>
          <w:color w:val="231F20"/>
          <w:spacing w:val="1"/>
        </w:rPr>
        <w:t> </w:t>
      </w:r>
      <w:r>
        <w:rPr>
          <w:color w:val="231F20"/>
        </w:rPr>
        <w:t>coletivos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apoio</w:t>
      </w:r>
      <w:r>
        <w:rPr>
          <w:color w:val="231F20"/>
          <w:spacing w:val="2"/>
        </w:rPr>
        <w:t> </w:t>
      </w:r>
      <w:r>
        <w:rPr>
          <w:color w:val="231F20"/>
        </w:rPr>
        <w:t>às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2"/>
        </w:rPr>
        <w:t> </w:t>
      </w:r>
      <w:r>
        <w:rPr>
          <w:color w:val="231F20"/>
        </w:rPr>
        <w:t>(MOLINA-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-MORALES; HOFFMANN, 2002). Tendo em vista a variedade de serviços que as</w:t>
      </w:r>
      <w:r>
        <w:rPr>
          <w:color w:val="231F20"/>
          <w:spacing w:val="1"/>
        </w:rPr>
        <w:t> </w:t>
      </w:r>
      <w:r>
        <w:rPr>
          <w:color w:val="231F20"/>
        </w:rPr>
        <w:t>instituições podem disponibilizar ao destino, as instituições podem ser vistas como</w:t>
      </w:r>
      <w:r>
        <w:rPr>
          <w:color w:val="231F20"/>
          <w:spacing w:val="1"/>
        </w:rPr>
        <w:t> </w:t>
      </w:r>
      <w:r>
        <w:rPr>
          <w:color w:val="231F20"/>
        </w:rPr>
        <w:t>uma espécie de recurso interno do território (BRUSCO, 1993), ou da destinação tu-</w:t>
      </w:r>
      <w:r>
        <w:rPr>
          <w:color w:val="231F20"/>
          <w:spacing w:val="1"/>
        </w:rPr>
        <w:t> </w:t>
      </w:r>
      <w:r>
        <w:rPr>
          <w:color w:val="231F20"/>
        </w:rPr>
        <w:t>rística</w:t>
      </w:r>
      <w:r>
        <w:rPr>
          <w:color w:val="231F20"/>
          <w:spacing w:val="-1"/>
        </w:rPr>
        <w:t> </w:t>
      </w:r>
      <w:r>
        <w:rPr>
          <w:color w:val="231F20"/>
        </w:rPr>
        <w:t>(HOFFMANN; CAMPOS,</w:t>
      </w:r>
      <w:r>
        <w:rPr>
          <w:color w:val="231F20"/>
          <w:spacing w:val="-1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O presente livro traz alguns questionamentos relacionados a esses constru-</w:t>
      </w:r>
      <w:r>
        <w:rPr>
          <w:color w:val="231F20"/>
          <w:spacing w:val="1"/>
        </w:rPr>
        <w:t> </w:t>
      </w:r>
      <w:r>
        <w:rPr>
          <w:color w:val="231F20"/>
        </w:rPr>
        <w:t>tos: como e o quanto os serviços prestados pelas instituições de suporte interferem</w:t>
      </w:r>
      <w:r>
        <w:rPr>
          <w:color w:val="231F20"/>
          <w:spacing w:val="1"/>
        </w:rPr>
        <w:t> </w:t>
      </w:r>
      <w:r>
        <w:rPr>
          <w:color w:val="231F20"/>
        </w:rPr>
        <w:t>no desempenho do destino turístico? Quais são as instituições que geram compe-</w:t>
      </w:r>
      <w:r>
        <w:rPr>
          <w:color w:val="231F20"/>
          <w:spacing w:val="1"/>
        </w:rPr>
        <w:t> </w:t>
      </w:r>
      <w:r>
        <w:rPr>
          <w:color w:val="231F20"/>
        </w:rPr>
        <w:t>tividade para os destinos? Qual o papel que as instituições devem desempenhar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aumentar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desempenho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destino?</w:t>
      </w:r>
      <w:r>
        <w:rPr>
          <w:color w:val="231F20"/>
          <w:spacing w:val="-8"/>
        </w:rPr>
        <w:t> </w:t>
      </w:r>
      <w:r>
        <w:rPr>
          <w:color w:val="231F20"/>
        </w:rPr>
        <w:t>Qual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combinação</w:t>
      </w:r>
      <w:r>
        <w:rPr>
          <w:color w:val="231F20"/>
          <w:spacing w:val="-7"/>
        </w:rPr>
        <w:t> </w:t>
      </w:r>
      <w:r>
        <w:rPr>
          <w:color w:val="231F20"/>
        </w:rPr>
        <w:t>ótima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serviços e instituições de um destino? E qual é influência da gestão do destino em</w:t>
      </w:r>
      <w:r>
        <w:rPr>
          <w:color w:val="231F20"/>
          <w:spacing w:val="1"/>
        </w:rPr>
        <w:t> </w:t>
      </w:r>
      <w:r>
        <w:rPr>
          <w:color w:val="231F20"/>
        </w:rPr>
        <w:t>seu desempenho? Assim, esse livro discute a relação entre a presença, a atuação,</w:t>
      </w:r>
      <w:r>
        <w:rPr>
          <w:color w:val="231F20"/>
          <w:spacing w:val="1"/>
        </w:rPr>
        <w:t> </w:t>
      </w:r>
      <w:r>
        <w:rPr>
          <w:color w:val="231F20"/>
        </w:rPr>
        <w:t>os serviços fornecidos e a estrutura de relacionamentos das instituições de suporte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desempenho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turísticos.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próximos</w:t>
      </w:r>
      <w:r>
        <w:rPr>
          <w:color w:val="231F20"/>
          <w:spacing w:val="-10"/>
        </w:rPr>
        <w:t> </w:t>
      </w:r>
      <w:r>
        <w:rPr>
          <w:color w:val="231F20"/>
        </w:rPr>
        <w:t>capítulos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livro</w:t>
      </w:r>
      <w:r>
        <w:rPr>
          <w:color w:val="231F20"/>
          <w:spacing w:val="-9"/>
        </w:rPr>
        <w:t> </w:t>
      </w:r>
      <w:r>
        <w:rPr>
          <w:color w:val="231F20"/>
        </w:rPr>
        <w:t>demonstram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fenômeno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administrado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interferir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seu</w:t>
      </w:r>
      <w:r>
        <w:rPr>
          <w:color w:val="231F20"/>
          <w:spacing w:val="-8"/>
        </w:rPr>
        <w:t> </w:t>
      </w:r>
      <w:r>
        <w:rPr>
          <w:color w:val="231F20"/>
        </w:rPr>
        <w:t>desempenho.</w:t>
      </w:r>
      <w:r>
        <w:rPr>
          <w:color w:val="231F20"/>
          <w:spacing w:val="-21"/>
        </w:rPr>
        <w:t> </w:t>
      </w:r>
      <w:r>
        <w:rPr>
          <w:color w:val="231F20"/>
        </w:rPr>
        <w:t>Aprofunda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debate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turístico.</w:t>
      </w:r>
      <w:r>
        <w:rPr>
          <w:color w:val="231F20"/>
          <w:spacing w:val="-18"/>
        </w:rPr>
        <w:t> </w:t>
      </w:r>
      <w:r>
        <w:rPr>
          <w:color w:val="231F20"/>
        </w:rPr>
        <w:t>Apresenta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fatores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interfe-</w:t>
      </w:r>
      <w:r>
        <w:rPr>
          <w:color w:val="231F20"/>
          <w:spacing w:val="-64"/>
        </w:rPr>
        <w:t> </w:t>
      </w:r>
      <w:r>
        <w:rPr>
          <w:color w:val="231F20"/>
        </w:rPr>
        <w:t>rem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desempenho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modelos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buscaram</w:t>
      </w:r>
      <w:r>
        <w:rPr>
          <w:color w:val="231F20"/>
          <w:spacing w:val="-6"/>
        </w:rPr>
        <w:t> </w:t>
      </w:r>
      <w:r>
        <w:rPr>
          <w:color w:val="231F20"/>
        </w:rPr>
        <w:t>entender</w:t>
      </w:r>
      <w:r>
        <w:rPr>
          <w:color w:val="231F20"/>
          <w:spacing w:val="-6"/>
        </w:rPr>
        <w:t> </w:t>
      </w:r>
      <w:r>
        <w:rPr>
          <w:color w:val="231F20"/>
        </w:rPr>
        <w:t>esse</w:t>
      </w:r>
      <w:r>
        <w:rPr>
          <w:color w:val="231F20"/>
          <w:spacing w:val="-6"/>
        </w:rPr>
        <w:t> </w:t>
      </w:r>
      <w:r>
        <w:rPr>
          <w:color w:val="231F20"/>
        </w:rPr>
        <w:t>fenôme-</w:t>
      </w:r>
      <w:r>
        <w:rPr>
          <w:color w:val="231F20"/>
          <w:spacing w:val="-64"/>
        </w:rPr>
        <w:t> </w:t>
      </w:r>
      <w:r>
        <w:rPr>
          <w:color w:val="231F20"/>
        </w:rPr>
        <w:t>no.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próximos</w:t>
      </w:r>
      <w:r>
        <w:rPr>
          <w:color w:val="231F20"/>
          <w:spacing w:val="-5"/>
        </w:rPr>
        <w:t> </w:t>
      </w:r>
      <w:r>
        <w:rPr>
          <w:color w:val="231F20"/>
        </w:rPr>
        <w:t>capítulos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livro</w:t>
      </w:r>
      <w:r>
        <w:rPr>
          <w:color w:val="231F20"/>
          <w:spacing w:val="-5"/>
        </w:rPr>
        <w:t> </w:t>
      </w:r>
      <w:r>
        <w:rPr>
          <w:color w:val="231F20"/>
        </w:rPr>
        <w:t>apresentam</w:t>
      </w:r>
      <w:r>
        <w:rPr>
          <w:color w:val="231F20"/>
          <w:spacing w:val="-5"/>
        </w:rPr>
        <w:t> </w:t>
      </w:r>
      <w:r>
        <w:rPr>
          <w:color w:val="231F20"/>
        </w:rPr>
        <w:t>conceitos</w:t>
      </w:r>
      <w:r>
        <w:rPr>
          <w:color w:val="231F20"/>
          <w:spacing w:val="-4"/>
        </w:rPr>
        <w:t> </w:t>
      </w:r>
      <w:r>
        <w:rPr>
          <w:color w:val="231F20"/>
        </w:rPr>
        <w:t>acerca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relacionamentos</w:t>
      </w:r>
      <w:r>
        <w:rPr>
          <w:color w:val="231F20"/>
          <w:spacing w:val="-64"/>
        </w:rPr>
        <w:t> </w:t>
      </w:r>
      <w:r>
        <w:rPr>
          <w:color w:val="231F20"/>
        </w:rPr>
        <w:t>interorganizacionais. Isso se faz necessário pois o destino turístico é um produto</w:t>
      </w:r>
      <w:r>
        <w:rPr>
          <w:color w:val="231F20"/>
          <w:spacing w:val="1"/>
        </w:rPr>
        <w:t> </w:t>
      </w:r>
      <w:r>
        <w:rPr>
          <w:color w:val="231F20"/>
        </w:rPr>
        <w:t>formado por diferentes atores. Esses três debates iniciais servem de embasamento</w:t>
      </w:r>
      <w:r>
        <w:rPr>
          <w:color w:val="231F20"/>
          <w:spacing w:val="1"/>
        </w:rPr>
        <w:t> </w:t>
      </w:r>
      <w:r>
        <w:rPr>
          <w:color w:val="231F20"/>
        </w:rPr>
        <w:t>para que se possa aventar o tema instituições de suporte e, ainda, debater proposi-</w:t>
      </w:r>
      <w:r>
        <w:rPr>
          <w:color w:val="231F20"/>
          <w:spacing w:val="-64"/>
        </w:rPr>
        <w:t> </w:t>
      </w:r>
      <w:r>
        <w:rPr>
          <w:color w:val="231F20"/>
        </w:rPr>
        <w:t>ções</w:t>
      </w:r>
      <w:r>
        <w:rPr>
          <w:color w:val="231F20"/>
          <w:spacing w:val="-1"/>
        </w:rPr>
        <w:t> </w:t>
      </w:r>
      <w:r>
        <w:rPr>
          <w:color w:val="231F20"/>
        </w:rPr>
        <w:t>teóricas que</w:t>
      </w:r>
      <w:r>
        <w:rPr>
          <w:color w:val="231F20"/>
          <w:spacing w:val="-1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ser mais bem</w:t>
      </w:r>
      <w:r>
        <w:rPr>
          <w:color w:val="231F20"/>
          <w:spacing w:val="-2"/>
        </w:rPr>
        <w:t> </w:t>
      </w:r>
      <w:r>
        <w:rPr>
          <w:color w:val="231F20"/>
        </w:rPr>
        <w:t>analisadas.</w:t>
      </w:r>
    </w:p>
    <w:p>
      <w:pPr>
        <w:pStyle w:val="BodyText"/>
        <w:spacing w:before="3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spacing w:line="295" w:lineRule="auto" w:before="0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BALANZÁ, Isabel Milio; NADAL, Monica Cabo. </w:t>
      </w:r>
      <w:r>
        <w:rPr>
          <w:rFonts w:ascii="Arial" w:hAnsi="Arial"/>
          <w:b/>
          <w:color w:val="231F20"/>
          <w:sz w:val="24"/>
        </w:rPr>
        <w:t>Marketing e comercialização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produtos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turísticos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Pioneira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Thomson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Learning,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BELLANDI, Marco; CALOFFI, Annalisa. District internationalisation and trans-local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development.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Entrepreneurship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Regional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Development: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517-532,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10.1080/08985620802462108</w:t>
      </w:r>
    </w:p>
    <w:p>
      <w:pPr>
        <w:pStyle w:val="BodyText"/>
        <w:spacing w:line="295" w:lineRule="auto" w:before="161"/>
        <w:ind w:right="131"/>
      </w:pPr>
      <w:r>
        <w:rPr>
          <w:color w:val="231F20"/>
          <w:spacing w:val="-2"/>
        </w:rPr>
        <w:t>BERITELLI,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Pietro.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Cooperation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among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prominent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actors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tourist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destination.</w:t>
      </w:r>
      <w:r>
        <w:rPr>
          <w:color w:val="231F20"/>
          <w:spacing w:val="-35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3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  <w:spacing w:val="-3"/>
        </w:rPr>
        <w:t>Tourism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  <w:spacing w:val="-3"/>
        </w:rPr>
        <w:t>Research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v.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38,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n.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2,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607-29,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2011.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DOI: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10.1016/j.annals.2010.11.015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BORIN, Norm; FARRIS, Paul. An empirical comparison of direct product profit and</w:t>
      </w:r>
      <w:r>
        <w:rPr>
          <w:color w:val="231F20"/>
          <w:spacing w:val="1"/>
        </w:rPr>
        <w:t> </w:t>
      </w:r>
      <w:r>
        <w:rPr>
          <w:color w:val="231F20"/>
        </w:rPr>
        <w:t>existing measures of SKU productivity. </w:t>
      </w:r>
      <w:r>
        <w:rPr>
          <w:rFonts w:ascii="Arial"/>
          <w:b/>
          <w:color w:val="231F20"/>
        </w:rPr>
        <w:t>Journal of Retailing</w:t>
      </w:r>
      <w:r>
        <w:rPr>
          <w:color w:val="231F20"/>
        </w:rPr>
        <w:t>, v. 66, n. 3, p. 297-314,</w:t>
      </w:r>
      <w:r>
        <w:rPr>
          <w:color w:val="231F20"/>
          <w:spacing w:val="-64"/>
        </w:rPr>
        <w:t> </w:t>
      </w:r>
      <w:r>
        <w:rPr>
          <w:color w:val="231F20"/>
        </w:rPr>
        <w:t>1990.</w:t>
      </w:r>
    </w:p>
    <w:p>
      <w:pPr>
        <w:pStyle w:val="BodyText"/>
        <w:spacing w:line="312" w:lineRule="auto" w:before="182"/>
        <w:ind w:right="133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 y regeneración</w:t>
      </w:r>
      <w:r>
        <w:rPr>
          <w:color w:val="231F20"/>
          <w:spacing w:val="1"/>
        </w:rPr>
        <w:t> </w:t>
      </w:r>
      <w:r>
        <w:rPr>
          <w:color w:val="231F20"/>
        </w:rPr>
        <w:t>económica</w:t>
      </w:r>
      <w:r>
        <w:rPr>
          <w:color w:val="231F20"/>
          <w:spacing w:val="-2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12" w:lineRule="auto" w:before="93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CASAROTTO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FILHO,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Nelson;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PIRES,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Luis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Henrique.</w:t>
      </w:r>
      <w:r>
        <w:rPr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pequenas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empresas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e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desenvolvimento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local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estratégias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para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conquista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competitividade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global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base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experiência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italiana.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COOPER,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Robin;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SLAGMULDER,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Regine.</w:t>
      </w:r>
      <w:r>
        <w:rPr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for</w:t>
      </w:r>
      <w:r>
        <w:rPr>
          <w:rFonts w:ascii="Arial"/>
          <w:b/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65"/>
          <w:sz w:val="24"/>
        </w:rPr>
        <w:t> </w:t>
      </w:r>
      <w:r>
        <w:rPr>
          <w:rFonts w:ascii="Arial"/>
          <w:b/>
          <w:color w:val="231F20"/>
          <w:sz w:val="24"/>
        </w:rPr>
        <w:t>lean enterprise</w:t>
      </w:r>
      <w:r>
        <w:rPr>
          <w:color w:val="231F20"/>
          <w:sz w:val="24"/>
        </w:rPr>
        <w:t>: interorganizational cost management. 1. ed. New Jersey: The IMA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Foundation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Applied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prosperity.</w:t>
      </w:r>
      <w:r>
        <w:rPr>
          <w:color w:val="231F20"/>
          <w:spacing w:val="-18"/>
        </w:rPr>
        <w:t> </w:t>
      </w:r>
      <w:r>
        <w:rPr>
          <w:rFonts w:ascii="Arial"/>
          <w:b/>
          <w:color w:val="231F20"/>
          <w:spacing w:val="-4"/>
        </w:rPr>
        <w:t>Journal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of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Business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Research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v.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44.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n.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3,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137-152,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1999.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DOI: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10.1016/</w:t>
      </w:r>
      <w:r>
        <w:rPr>
          <w:color w:val="231F20"/>
          <w:spacing w:val="-64"/>
        </w:rPr>
        <w:t> </w:t>
      </w:r>
      <w:r>
        <w:rPr>
          <w:color w:val="231F20"/>
        </w:rPr>
        <w:t>S0148-2963(97)00196-3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DENICOLAI,</w:t>
      </w:r>
      <w:r>
        <w:rPr>
          <w:color w:val="231F20"/>
          <w:spacing w:val="1"/>
        </w:rPr>
        <w:t> </w:t>
      </w:r>
      <w:r>
        <w:rPr>
          <w:color w:val="231F20"/>
        </w:rPr>
        <w:t>Stefano;</w:t>
      </w:r>
      <w:r>
        <w:rPr>
          <w:color w:val="231F20"/>
          <w:spacing w:val="1"/>
        </w:rPr>
        <w:t> </w:t>
      </w:r>
      <w:r>
        <w:rPr>
          <w:color w:val="231F20"/>
        </w:rPr>
        <w:t>CIOCCARELLI,</w:t>
      </w:r>
      <w:r>
        <w:rPr>
          <w:color w:val="231F20"/>
          <w:spacing w:val="1"/>
        </w:rPr>
        <w:t> </w:t>
      </w:r>
      <w:r>
        <w:rPr>
          <w:color w:val="231F20"/>
        </w:rPr>
        <w:t>Gabriele;</w:t>
      </w:r>
      <w:r>
        <w:rPr>
          <w:color w:val="231F20"/>
          <w:spacing w:val="1"/>
        </w:rPr>
        <w:t> </w:t>
      </w:r>
      <w:r>
        <w:rPr>
          <w:color w:val="231F20"/>
        </w:rPr>
        <w:t>ZUCHELLA,</w:t>
      </w:r>
      <w:r>
        <w:rPr>
          <w:color w:val="231F20"/>
          <w:spacing w:val="1"/>
        </w:rPr>
        <w:t> </w:t>
      </w:r>
      <w:r>
        <w:rPr>
          <w:color w:val="231F20"/>
        </w:rPr>
        <w:t>Antonella.</w:t>
      </w:r>
      <w:r>
        <w:rPr>
          <w:color w:val="231F20"/>
          <w:spacing w:val="-64"/>
        </w:rPr>
        <w:t> </w:t>
      </w:r>
      <w:r>
        <w:rPr>
          <w:color w:val="231F20"/>
        </w:rPr>
        <w:t>Resource-based local development and networked core-competencies for tourism</w:t>
      </w:r>
      <w:r>
        <w:rPr>
          <w:color w:val="231F20"/>
          <w:spacing w:val="1"/>
        </w:rPr>
        <w:t> </w:t>
      </w:r>
      <w:r>
        <w:rPr>
          <w:color w:val="231F20"/>
        </w:rPr>
        <w:t>excellence.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31, n. 2, p. 260-266, 2010.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tourman.2009.03.002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ELLRAM,</w:t>
      </w:r>
      <w:r>
        <w:rPr>
          <w:color w:val="231F20"/>
          <w:spacing w:val="-10"/>
        </w:rPr>
        <w:t> </w:t>
      </w:r>
      <w:r>
        <w:rPr>
          <w:color w:val="231F20"/>
        </w:rPr>
        <w:t>Lisa;</w:t>
      </w:r>
      <w:r>
        <w:rPr>
          <w:color w:val="231F20"/>
          <w:spacing w:val="-10"/>
        </w:rPr>
        <w:t> </w:t>
      </w:r>
      <w:r>
        <w:rPr>
          <w:color w:val="231F20"/>
        </w:rPr>
        <w:t>SIFERD,</w:t>
      </w:r>
      <w:r>
        <w:rPr>
          <w:color w:val="231F20"/>
          <w:spacing w:val="-10"/>
        </w:rPr>
        <w:t> </w:t>
      </w:r>
      <w:r>
        <w:rPr>
          <w:color w:val="231F20"/>
        </w:rPr>
        <w:t>Sue.</w:t>
      </w:r>
      <w:r>
        <w:rPr>
          <w:color w:val="231F20"/>
          <w:spacing w:val="-10"/>
        </w:rPr>
        <w:t> </w:t>
      </w:r>
      <w:r>
        <w:rPr>
          <w:color w:val="231F20"/>
        </w:rPr>
        <w:t>Total</w:t>
      </w:r>
      <w:r>
        <w:rPr>
          <w:color w:val="231F20"/>
          <w:spacing w:val="-9"/>
        </w:rPr>
        <w:t> </w:t>
      </w:r>
      <w:r>
        <w:rPr>
          <w:color w:val="231F20"/>
        </w:rPr>
        <w:t>cost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ownership: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key</w:t>
      </w:r>
      <w:r>
        <w:rPr>
          <w:color w:val="231F20"/>
          <w:spacing w:val="-10"/>
        </w:rPr>
        <w:t> </w:t>
      </w:r>
      <w:r>
        <w:rPr>
          <w:color w:val="231F20"/>
        </w:rPr>
        <w:t>concept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strategic</w:t>
      </w:r>
      <w:r>
        <w:rPr>
          <w:color w:val="231F20"/>
          <w:spacing w:val="-9"/>
        </w:rPr>
        <w:t> </w:t>
      </w:r>
      <w:r>
        <w:rPr>
          <w:color w:val="231F20"/>
        </w:rPr>
        <w:t>cost</w:t>
      </w:r>
      <w:r>
        <w:rPr>
          <w:color w:val="231F20"/>
          <w:spacing w:val="-65"/>
        </w:rPr>
        <w:t> </w:t>
      </w:r>
      <w:r>
        <w:rPr>
          <w:color w:val="231F20"/>
        </w:rPr>
        <w:t>management</w:t>
      </w:r>
      <w:r>
        <w:rPr>
          <w:color w:val="231F20"/>
          <w:spacing w:val="-9"/>
        </w:rPr>
        <w:t> </w:t>
      </w:r>
      <w:r>
        <w:rPr>
          <w:color w:val="231F20"/>
        </w:rPr>
        <w:t>decisions.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9"/>
        </w:rPr>
        <w:t> </w:t>
      </w:r>
      <w:r>
        <w:rPr>
          <w:color w:val="231F20"/>
        </w:rPr>
        <w:t>19,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1,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55-76,</w:t>
      </w:r>
      <w:r>
        <w:rPr>
          <w:color w:val="231F20"/>
          <w:spacing w:val="-8"/>
        </w:rPr>
        <w:t> </w:t>
      </w:r>
      <w:r>
        <w:rPr>
          <w:color w:val="231F20"/>
        </w:rPr>
        <w:t>1998.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FERRIN, Bruce; PLANK, Richard. Total cost of ownership models: an exploratory</w:t>
      </w:r>
      <w:r>
        <w:rPr>
          <w:color w:val="231F20"/>
          <w:spacing w:val="1"/>
        </w:rPr>
        <w:t> </w:t>
      </w:r>
      <w:r>
        <w:rPr>
          <w:color w:val="231F20"/>
        </w:rPr>
        <w:t>study. </w:t>
      </w:r>
      <w:r>
        <w:rPr>
          <w:rFonts w:ascii="Arial"/>
          <w:b/>
          <w:color w:val="231F20"/>
        </w:rPr>
        <w:t>Journal of Supply Chain Management</w:t>
      </w:r>
      <w:r>
        <w:rPr>
          <w:color w:val="231F20"/>
        </w:rPr>
        <w:t>, v. 38, n. 3, p. 18-29, 2002. DOI:</w:t>
      </w:r>
      <w:r>
        <w:rPr>
          <w:color w:val="231F20"/>
          <w:spacing w:val="1"/>
        </w:rPr>
        <w:t> </w:t>
      </w:r>
      <w:r>
        <w:rPr>
          <w:color w:val="231F20"/>
        </w:rPr>
        <w:t>10.1111/j.1745-493X.2002.tb00132.x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FORD,</w:t>
      </w:r>
      <w:r>
        <w:rPr>
          <w:color w:val="231F20"/>
          <w:spacing w:val="-4"/>
        </w:rPr>
        <w:t> </w:t>
      </w:r>
      <w:r>
        <w:rPr>
          <w:color w:val="231F20"/>
        </w:rPr>
        <w:t>Robert.</w:t>
      </w:r>
      <w:r>
        <w:rPr>
          <w:color w:val="231F20"/>
          <w:spacing w:val="-4"/>
        </w:rPr>
        <w:t> </w:t>
      </w:r>
      <w:r>
        <w:rPr>
          <w:color w:val="231F20"/>
        </w:rPr>
        <w:t>Friends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grow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foes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know.</w:t>
      </w:r>
      <w:r>
        <w:rPr>
          <w:color w:val="231F20"/>
          <w:spacing w:val="-4"/>
        </w:rPr>
        <w:t> </w:t>
      </w:r>
      <w:r>
        <w:rPr>
          <w:color w:val="231F20"/>
        </w:rPr>
        <w:t>Lessons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successful</w:t>
      </w:r>
      <w:r>
        <w:rPr>
          <w:color w:val="231F20"/>
          <w:spacing w:val="-4"/>
        </w:rPr>
        <w:t> </w:t>
      </w:r>
      <w:r>
        <w:rPr>
          <w:color w:val="231F20"/>
        </w:rPr>
        <w:t>stakeholder</w:t>
      </w:r>
      <w:r>
        <w:rPr>
          <w:color w:val="231F20"/>
          <w:spacing w:val="-64"/>
        </w:rPr>
        <w:t> </w:t>
      </w:r>
      <w:r>
        <w:rPr>
          <w:color w:val="231F20"/>
        </w:rPr>
        <w:t>management from Orlando: an interview with William C. Peeper, president (retired),</w:t>
      </w:r>
      <w:r>
        <w:rPr>
          <w:color w:val="231F20"/>
          <w:spacing w:val="1"/>
        </w:rPr>
        <w:t> </w:t>
      </w:r>
      <w:r>
        <w:rPr>
          <w:color w:val="231F20"/>
        </w:rPr>
        <w:t>Orland/Orange</w:t>
      </w:r>
      <w:r>
        <w:rPr>
          <w:color w:val="231F20"/>
          <w:spacing w:val="1"/>
        </w:rPr>
        <w:t> </w:t>
      </w:r>
      <w:r>
        <w:rPr>
          <w:color w:val="231F20"/>
        </w:rPr>
        <w:t>County</w:t>
      </w:r>
      <w:r>
        <w:rPr>
          <w:color w:val="231F20"/>
          <w:spacing w:val="66"/>
        </w:rPr>
        <w:t> </w:t>
      </w:r>
      <w:r>
        <w:rPr>
          <w:color w:val="231F20"/>
        </w:rPr>
        <w:t>Convention</w:t>
      </w:r>
      <w:r>
        <w:rPr>
          <w:color w:val="231F20"/>
          <w:spacing w:val="67"/>
        </w:rPr>
        <w:t> </w:t>
      </w:r>
      <w:r>
        <w:rPr>
          <w:color w:val="231F20"/>
        </w:rPr>
        <w:t>and</w:t>
      </w:r>
      <w:r>
        <w:rPr>
          <w:color w:val="231F20"/>
          <w:spacing w:val="67"/>
        </w:rPr>
        <w:t> </w:t>
      </w:r>
      <w:r>
        <w:rPr>
          <w:color w:val="231F20"/>
        </w:rPr>
        <w:t>Visitors</w:t>
      </w:r>
      <w:r>
        <w:rPr>
          <w:color w:val="231F20"/>
          <w:spacing w:val="66"/>
        </w:rPr>
        <w:t> </w:t>
      </w:r>
      <w:r>
        <w:rPr>
          <w:color w:val="231F20"/>
        </w:rPr>
        <w:t>Bureau.</w:t>
      </w:r>
      <w:r>
        <w:rPr>
          <w:color w:val="231F20"/>
          <w:spacing w:val="67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67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 Contemporary Hospitality Management</w:t>
      </w:r>
      <w:r>
        <w:rPr>
          <w:color w:val="231F20"/>
        </w:rPr>
        <w:t>, v. 23, n. 5, p. 696-712, 2011. DOI:</w:t>
      </w:r>
      <w:r>
        <w:rPr>
          <w:color w:val="231F20"/>
          <w:spacing w:val="1"/>
        </w:rPr>
        <w:t> </w:t>
      </w:r>
      <w:r>
        <w:rPr>
          <w:color w:val="231F20"/>
        </w:rPr>
        <w:t>10.1108/09596111111143412</w:t>
      </w:r>
    </w:p>
    <w:p>
      <w:pPr>
        <w:pStyle w:val="BodyText"/>
        <w:spacing w:line="312" w:lineRule="auto" w:before="166"/>
        <w:ind w:right="131"/>
      </w:pPr>
      <w:r>
        <w:rPr>
          <w:color w:val="231F20"/>
        </w:rPr>
        <w:t>GOOROOCHURN,</w:t>
      </w:r>
      <w:r>
        <w:rPr>
          <w:color w:val="231F20"/>
          <w:spacing w:val="-6"/>
        </w:rPr>
        <w:t> </w:t>
      </w:r>
      <w:r>
        <w:rPr>
          <w:color w:val="231F20"/>
        </w:rPr>
        <w:t>Nishaal;</w:t>
      </w:r>
      <w:r>
        <w:rPr>
          <w:color w:val="231F20"/>
          <w:spacing w:val="-5"/>
        </w:rPr>
        <w:t> </w:t>
      </w:r>
      <w:r>
        <w:rPr>
          <w:color w:val="231F20"/>
        </w:rPr>
        <w:t>SUGIYARTO,</w:t>
      </w:r>
      <w:r>
        <w:rPr>
          <w:color w:val="231F20"/>
          <w:spacing w:val="-5"/>
        </w:rPr>
        <w:t> </w:t>
      </w:r>
      <w:r>
        <w:rPr>
          <w:color w:val="231F20"/>
        </w:rPr>
        <w:t>Guntur.</w:t>
      </w:r>
      <w:r>
        <w:rPr>
          <w:color w:val="231F20"/>
          <w:spacing w:val="-6"/>
        </w:rPr>
        <w:t> </w:t>
      </w:r>
      <w:r>
        <w:rPr>
          <w:color w:val="231F20"/>
        </w:rPr>
        <w:t>Competitiveness</w:t>
      </w:r>
      <w:r>
        <w:rPr>
          <w:color w:val="231F20"/>
          <w:spacing w:val="-6"/>
        </w:rPr>
        <w:t> </w:t>
      </w:r>
      <w:r>
        <w:rPr>
          <w:color w:val="231F20"/>
        </w:rPr>
        <w:t>indicators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travel and tourism industry. </w:t>
      </w:r>
      <w:r>
        <w:rPr>
          <w:rFonts w:ascii="Arial"/>
          <w:b/>
          <w:color w:val="231F20"/>
        </w:rPr>
        <w:t>Tourism Economics</w:t>
      </w:r>
      <w:r>
        <w:rPr>
          <w:color w:val="231F20"/>
        </w:rPr>
        <w:t>, v. 11, n. 1, p. 25-43, 2005. DOI:</w:t>
      </w:r>
      <w:r>
        <w:rPr>
          <w:color w:val="231F20"/>
          <w:spacing w:val="1"/>
        </w:rPr>
        <w:t> </w:t>
      </w:r>
      <w:r>
        <w:rPr>
          <w:color w:val="231F20"/>
        </w:rPr>
        <w:t>10.5367/0000000053297130</w:t>
      </w:r>
    </w:p>
    <w:p>
      <w:pPr>
        <w:spacing w:after="0" w:line="312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  <w:spacing w:val="-1"/>
        </w:rPr>
        <w:t>HAKANSSON,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Hákan;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SNEHOTA,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Ivan.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island: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22"/>
        </w:rPr>
        <w:t> </w:t>
      </w:r>
      <w:r>
        <w:rPr>
          <w:color w:val="231F20"/>
        </w:rPr>
        <w:t>concept</w:t>
      </w:r>
      <w:r>
        <w:rPr>
          <w:color w:val="231F20"/>
          <w:spacing w:val="-6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</w:rPr>
        <w:t>strategy.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Scandinavian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187-200,</w:t>
      </w:r>
      <w:r>
        <w:rPr>
          <w:color w:val="231F20"/>
          <w:spacing w:val="-64"/>
        </w:rPr>
        <w:t> </w:t>
      </w:r>
      <w:r>
        <w:rPr>
          <w:color w:val="231F20"/>
        </w:rPr>
        <w:t>1989.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10.1016/0956-5221(89)90026-2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HALL,</w:t>
      </w:r>
      <w:r>
        <w:rPr>
          <w:color w:val="231F20"/>
          <w:spacing w:val="1"/>
        </w:rPr>
        <w:t> </w:t>
      </w:r>
      <w:r>
        <w:rPr>
          <w:color w:val="231F20"/>
        </w:rPr>
        <w:t>Michael.</w:t>
      </w:r>
      <w:r>
        <w:rPr>
          <w:color w:val="231F20"/>
          <w:spacing w:val="1"/>
        </w:rPr>
        <w:t> </w:t>
      </w:r>
      <w:r>
        <w:rPr>
          <w:color w:val="231F20"/>
        </w:rPr>
        <w:t>Rethinking</w:t>
      </w:r>
      <w:r>
        <w:rPr>
          <w:color w:val="231F20"/>
          <w:spacing w:val="1"/>
        </w:rPr>
        <w:t> </w:t>
      </w:r>
      <w:r>
        <w:rPr>
          <w:color w:val="231F20"/>
        </w:rPr>
        <w:t>collaboration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partnerships: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policy</w:t>
      </w:r>
      <w:r>
        <w:rPr>
          <w:color w:val="231F20"/>
          <w:spacing w:val="1"/>
        </w:rPr>
        <w:t> </w:t>
      </w:r>
      <w:r>
        <w:rPr>
          <w:color w:val="231F20"/>
        </w:rPr>
        <w:t>perspective. </w:t>
      </w:r>
      <w:r>
        <w:rPr>
          <w:rFonts w:ascii="Arial"/>
          <w:b/>
          <w:color w:val="231F20"/>
        </w:rPr>
        <w:t>Journal of Sustainable Tourism</w:t>
      </w:r>
      <w:r>
        <w:rPr>
          <w:color w:val="231F20"/>
        </w:rPr>
        <w:t>, v. 7, n. 3-4, p. 274-289, 1999. DOI:</w:t>
      </w:r>
      <w:r>
        <w:rPr>
          <w:color w:val="231F20"/>
          <w:spacing w:val="1"/>
        </w:rPr>
        <w:t> </w:t>
      </w:r>
      <w:r>
        <w:rPr>
          <w:color w:val="231F20"/>
        </w:rPr>
        <w:t>10.1080/09669589908667340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HASSAN, Salah. Determinants of market competitiveness in an environmentally</w:t>
      </w:r>
      <w:r>
        <w:rPr>
          <w:color w:val="231F20"/>
          <w:spacing w:val="1"/>
        </w:rPr>
        <w:t> </w:t>
      </w:r>
      <w:r>
        <w:rPr>
          <w:color w:val="231F20"/>
        </w:rPr>
        <w:t>sustainable tourism industry.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 38, n. 3, p. 239-245,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10.1177/004728750003800305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</w:rPr>
        <w:t>Valmir</w:t>
      </w:r>
      <w:r>
        <w:rPr>
          <w:color w:val="231F20"/>
          <w:spacing w:val="-6"/>
        </w:rPr>
        <w:t> </w:t>
      </w:r>
      <w:r>
        <w:rPr>
          <w:color w:val="231F20"/>
        </w:rPr>
        <w:t>Emil;</w:t>
      </w:r>
      <w:r>
        <w:rPr>
          <w:color w:val="231F20"/>
          <w:spacing w:val="-6"/>
        </w:rPr>
        <w:t> </w:t>
      </w:r>
      <w:r>
        <w:rPr>
          <w:color w:val="231F20"/>
        </w:rPr>
        <w:t>CAMPOS,</w:t>
      </w:r>
      <w:r>
        <w:rPr>
          <w:color w:val="231F20"/>
          <w:spacing w:val="-6"/>
        </w:rPr>
        <w:t> </w:t>
      </w:r>
      <w:r>
        <w:rPr>
          <w:color w:val="231F20"/>
        </w:rPr>
        <w:t>Lucila</w:t>
      </w:r>
      <w:r>
        <w:rPr>
          <w:color w:val="231F20"/>
          <w:spacing w:val="-6"/>
        </w:rPr>
        <w:t> </w:t>
      </w:r>
      <w:r>
        <w:rPr>
          <w:color w:val="231F20"/>
        </w:rPr>
        <w:t>Maria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Souza.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suporte,</w:t>
      </w:r>
      <w:r>
        <w:rPr>
          <w:color w:val="231F20"/>
          <w:spacing w:val="-64"/>
        </w:rPr>
        <w:t> </w:t>
      </w:r>
      <w:r>
        <w:rPr>
          <w:color w:val="231F20"/>
        </w:rPr>
        <w:t>serviços e desempenho: um estudo em aglomerações turísticas de Santa Catarina.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IGNARRA, Luiz Renato. </w:t>
      </w:r>
      <w:r>
        <w:rPr>
          <w:rFonts w:ascii="Arial" w:hAnsi="Arial"/>
          <w:b/>
          <w:color w:val="231F20"/>
          <w:sz w:val="24"/>
        </w:rPr>
        <w:t>Fundamentos do turismo</w:t>
      </w:r>
      <w:r>
        <w:rPr>
          <w:color w:val="231F20"/>
          <w:sz w:val="24"/>
        </w:rPr>
        <w:t>. 3. ed. São Paulo: Thomson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2013.</w:t>
      </w:r>
    </w:p>
    <w:p>
      <w:pPr>
        <w:spacing w:line="312" w:lineRule="auto" w:before="163"/>
        <w:ind w:left="214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JACKSON, Julie; MURPHY, Peter. Clusters in regional tourism: an Australian case.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 of Tourism Research</w:t>
      </w:r>
      <w:r>
        <w:rPr>
          <w:color w:val="231F20"/>
          <w:sz w:val="24"/>
        </w:rPr>
        <w:t>, v. 33, n. 4, p. 1018-1035, 2006. DOI: </w:t>
      </w:r>
      <w:hyperlink r:id="rId19">
        <w:r>
          <w:rPr>
            <w:rFonts w:ascii="Arial"/>
            <w:b/>
            <w:color w:val="231F20"/>
            <w:sz w:val="24"/>
          </w:rPr>
          <w:t>10.1016/j.</w:t>
        </w:r>
      </w:hyperlink>
      <w:r>
        <w:rPr>
          <w:rFonts w:ascii="Arial"/>
          <w:b/>
          <w:color w:val="231F20"/>
          <w:spacing w:val="1"/>
          <w:sz w:val="24"/>
        </w:rPr>
        <w:t> </w:t>
      </w:r>
      <w:hyperlink r:id="rId19">
        <w:r>
          <w:rPr>
            <w:rFonts w:ascii="Arial"/>
            <w:b/>
            <w:color w:val="231F20"/>
            <w:sz w:val="24"/>
          </w:rPr>
          <w:t>annals.2006.04.005</w:t>
        </w:r>
      </w:hyperlink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JAMAL, Tazim; GETZ, Donald. Community roundtables for tourism-related conflicts: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dialectics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consensus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structures.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7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</w:rPr>
        <w:t>Sustainable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3-4,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290-313,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10.1080/09669589908667341</w:t>
      </w:r>
    </w:p>
    <w:p>
      <w:pPr>
        <w:spacing w:line="312" w:lineRule="auto" w:before="164"/>
        <w:ind w:left="214" w:right="132" w:firstLine="0"/>
        <w:jc w:val="both"/>
        <w:rPr>
          <w:rFonts w:ascii="Arial"/>
          <w:b/>
          <w:sz w:val="24"/>
        </w:rPr>
      </w:pPr>
      <w:r>
        <w:rPr>
          <w:color w:val="231F20"/>
          <w:spacing w:val="-1"/>
          <w:sz w:val="24"/>
        </w:rPr>
        <w:t>KOSEOGLU,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Mehmet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Ali;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RAHIMI,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Roya;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OKUMUS,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Fevzi;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LIU,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Jingyan.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Bibliometric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studies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tourism.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Annals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61,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180-198,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2016.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4"/>
          <w:sz w:val="24"/>
        </w:rPr>
        <w:t> </w:t>
      </w:r>
      <w:hyperlink r:id="rId20">
        <w:r>
          <w:rPr>
            <w:rFonts w:ascii="Arial"/>
            <w:b/>
            <w:color w:val="231F20"/>
            <w:sz w:val="24"/>
          </w:rPr>
          <w:t>10.1016/j.annals.2016.10.006</w:t>
        </w:r>
      </w:hyperlink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30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LINS, Hoyêdo Nunes. Florianópolis: cluster turístico? </w:t>
      </w:r>
      <w:r>
        <w:rPr>
          <w:rFonts w:ascii="Arial" w:hAnsi="Arial"/>
          <w:b/>
          <w:color w:val="231F20"/>
        </w:rPr>
        <w:t>Turismo em Análise</w:t>
      </w:r>
      <w:r>
        <w:rPr>
          <w:color w:val="231F20"/>
        </w:rPr>
        <w:t>, v. 11, n.</w:t>
      </w:r>
      <w:r>
        <w:rPr>
          <w:color w:val="231F20"/>
          <w:spacing w:val="-65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45-54,</w:t>
      </w:r>
      <w:r>
        <w:rPr>
          <w:color w:val="231F20"/>
          <w:spacing w:val="-3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10.11606/issn.1984-4867.v11i2p55-70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MORRISON,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Alastair.</w:t>
      </w:r>
      <w:r>
        <w:rPr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Marketing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managing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destinations</w:t>
      </w:r>
      <w:r>
        <w:rPr>
          <w:color w:val="231F20"/>
          <w:sz w:val="24"/>
        </w:rPr>
        <w:t>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Oxon,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UK: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BodyText"/>
        <w:spacing w:before="162"/>
      </w:pPr>
      <w:r>
        <w:rPr>
          <w:color w:val="231F20"/>
        </w:rPr>
        <w:t>MURPHY,</w:t>
      </w:r>
      <w:r>
        <w:rPr>
          <w:color w:val="231F20"/>
          <w:spacing w:val="-9"/>
        </w:rPr>
        <w:t> </w:t>
      </w:r>
      <w:r>
        <w:rPr>
          <w:color w:val="231F20"/>
        </w:rPr>
        <w:t>Peter.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: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community</w:t>
      </w:r>
      <w:r>
        <w:rPr>
          <w:color w:val="231F20"/>
          <w:spacing w:val="-9"/>
        </w:rPr>
        <w:t> </w:t>
      </w:r>
      <w:r>
        <w:rPr>
          <w:color w:val="231F20"/>
        </w:rPr>
        <w:t>approach.</w:t>
      </w:r>
      <w:r>
        <w:rPr>
          <w:color w:val="231F20"/>
          <w:spacing w:val="-10"/>
        </w:rPr>
        <w:t> </w:t>
      </w:r>
      <w:r>
        <w:rPr>
          <w:color w:val="231F20"/>
        </w:rPr>
        <w:t>1.</w:t>
      </w:r>
      <w:r>
        <w:rPr>
          <w:color w:val="231F20"/>
          <w:spacing w:val="-10"/>
        </w:rPr>
        <w:t> </w:t>
      </w:r>
      <w:r>
        <w:rPr>
          <w:color w:val="231F20"/>
        </w:rPr>
        <w:t>ed.</w:t>
      </w:r>
      <w:r>
        <w:rPr>
          <w:color w:val="231F20"/>
          <w:spacing w:val="-10"/>
        </w:rPr>
        <w:t> </w:t>
      </w:r>
      <w:r>
        <w:rPr>
          <w:color w:val="231F20"/>
        </w:rPr>
        <w:t>New</w:t>
      </w:r>
      <w:r>
        <w:rPr>
          <w:color w:val="231F20"/>
          <w:spacing w:val="-13"/>
        </w:rPr>
        <w:t> </w:t>
      </w:r>
      <w:r>
        <w:rPr>
          <w:color w:val="231F20"/>
        </w:rPr>
        <w:t>York:</w:t>
      </w:r>
      <w:r>
        <w:rPr>
          <w:color w:val="231F20"/>
          <w:spacing w:val="-10"/>
        </w:rPr>
        <w:t> </w:t>
      </w:r>
      <w:r>
        <w:rPr>
          <w:color w:val="231F20"/>
        </w:rPr>
        <w:t>Mathuen,</w:t>
      </w:r>
      <w:r>
        <w:rPr>
          <w:color w:val="231F20"/>
          <w:spacing w:val="-9"/>
        </w:rPr>
        <w:t> </w:t>
      </w:r>
      <w:r>
        <w:rPr>
          <w:color w:val="231F20"/>
        </w:rPr>
        <w:t>1985.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3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-64"/>
        </w:rPr>
        <w:t> </w:t>
      </w:r>
      <w:r>
        <w:rPr>
          <w:color w:val="231F20"/>
        </w:rPr>
        <w:t>future directions.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 15, n. 2, p. 241-265, 1990.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10.5465/AMR.1990.4308156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jc w:val="left"/>
      </w:pPr>
      <w:r>
        <w:rPr>
          <w:color w:val="231F20"/>
          <w:spacing w:val="-2"/>
        </w:rPr>
        <w:t>PFORR,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Christof.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policy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making: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Australian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study.</w:t>
      </w:r>
      <w:r>
        <w:rPr>
          <w:color w:val="231F20"/>
          <w:spacing w:val="-21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63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33,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1,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87-108,</w:t>
      </w:r>
      <w:r>
        <w:rPr>
          <w:color w:val="231F20"/>
          <w:spacing w:val="-8"/>
        </w:rPr>
        <w:t> </w:t>
      </w:r>
      <w:r>
        <w:rPr>
          <w:color w:val="231F20"/>
        </w:rPr>
        <w:t>2006.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9"/>
        </w:rPr>
        <w:t> </w:t>
      </w:r>
      <w:r>
        <w:rPr>
          <w:color w:val="231F20"/>
        </w:rPr>
        <w:t>10.1016/j.annals.2005.04.004</w:t>
      </w:r>
    </w:p>
    <w:p>
      <w:pPr>
        <w:spacing w:line="312" w:lineRule="auto" w:before="163"/>
        <w:ind w:left="214" w:right="0" w:firstLine="0"/>
        <w:jc w:val="left"/>
        <w:rPr>
          <w:rFonts w:ascii="Arial"/>
          <w:b/>
          <w:sz w:val="24"/>
        </w:rPr>
      </w:pPr>
      <w:r>
        <w:rPr>
          <w:color w:val="231F20"/>
          <w:sz w:val="24"/>
        </w:rPr>
        <w:t>PODOLNY,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Joel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Marc;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PAGE,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Karen.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forms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organization.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Annual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rFonts w:ascii="Arial"/>
          <w:b/>
          <w:color w:val="231F20"/>
          <w:spacing w:val="-6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Sociology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57-76,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1998.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hyperlink r:id="rId21">
        <w:r>
          <w:rPr>
            <w:rFonts w:ascii="Arial"/>
            <w:b/>
            <w:color w:val="231F20"/>
            <w:sz w:val="24"/>
          </w:rPr>
          <w:t>10.1146/annurev.soc.24.1.57</w:t>
        </w:r>
      </w:hyperlink>
    </w:p>
    <w:p>
      <w:pPr>
        <w:pStyle w:val="BodyText"/>
        <w:spacing w:before="162"/>
        <w:jc w:val="left"/>
      </w:pPr>
      <w:r>
        <w:rPr>
          <w:color w:val="231F20"/>
          <w:spacing w:val="-1"/>
        </w:rPr>
        <w:t>POWELL,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Walter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Woody.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Neither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hierarchy: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organization.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Research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Behavior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295-336,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1990.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RITCHIE, Brent; CROUCH, Geoffrey. The competitive destination: a sustainable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perspective.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1-7,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22">
        <w:r>
          <w:rPr>
            <w:color w:val="231F20"/>
          </w:rPr>
          <w:t>10.1079/9780851996646.0000</w:t>
        </w:r>
      </w:hyperlink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SCHMITZ, Hubert. Distritos industriales: modelo y realidad en Baden-Württenberg -</w:t>
      </w:r>
      <w:r>
        <w:rPr>
          <w:color w:val="231F20"/>
          <w:spacing w:val="1"/>
        </w:rPr>
        <w:t> </w:t>
      </w:r>
      <w:r>
        <w:rPr>
          <w:color w:val="231F20"/>
        </w:rPr>
        <w:t>Alemania. In: PYKE, 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</w:t>
      </w:r>
      <w:r>
        <w:rPr>
          <w:color w:val="231F20"/>
          <w:spacing w:val="-65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regeneración económica</w:t>
      </w:r>
      <w:r>
        <w:rPr>
          <w:color w:val="231F20"/>
          <w:spacing w:val="-1"/>
        </w:rPr>
        <w:t> </w:t>
      </w:r>
      <w:r>
        <w:rPr>
          <w:color w:val="231F20"/>
        </w:rPr>
        <w:t>local.</w:t>
      </w:r>
      <w:r>
        <w:rPr>
          <w:color w:val="231F20"/>
          <w:spacing w:val="-2"/>
        </w:rPr>
        <w:t> </w:t>
      </w:r>
      <w:r>
        <w:rPr>
          <w:color w:val="231F20"/>
        </w:rPr>
        <w:t>Madrid: MSSS, 1993.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SCOTT, Bruce; LODGE, George. </w:t>
      </w:r>
      <w:r>
        <w:rPr>
          <w:rFonts w:ascii="Arial"/>
          <w:b/>
          <w:color w:val="231F20"/>
          <w:sz w:val="24"/>
        </w:rPr>
        <w:t>US competitiveness in the world economy</w:t>
      </w:r>
      <w:r>
        <w:rPr>
          <w:color w:val="231F20"/>
          <w:sz w:val="24"/>
        </w:rPr>
        <w:t>. 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Boston: Harvard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Press, 1985.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THORELLI,</w:t>
      </w:r>
      <w:r>
        <w:rPr>
          <w:color w:val="231F20"/>
          <w:spacing w:val="1"/>
        </w:rPr>
        <w:t> </w:t>
      </w:r>
      <w:r>
        <w:rPr>
          <w:color w:val="231F20"/>
        </w:rPr>
        <w:t>Hans.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markets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hierarchies.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37-51,</w:t>
      </w:r>
      <w:r>
        <w:rPr>
          <w:color w:val="231F20"/>
          <w:spacing w:val="-5"/>
        </w:rPr>
        <w:t> </w:t>
      </w:r>
      <w:r>
        <w:rPr>
          <w:color w:val="231F20"/>
        </w:rPr>
        <w:t>1986.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10.1002/smj.4250070105.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10528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2" w:id="3"/>
      <w:bookmarkEnd w:id="3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2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40" w:right="87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EMPRESAS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 OUTRAS ORGANIZAÇÕES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36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color w:val="231F20"/>
        </w:rPr>
        <w:t>turismo</w:t>
      </w:r>
      <w:r>
        <w:rPr>
          <w:color w:val="231F20"/>
          <w:spacing w:val="31"/>
        </w:rPr>
        <w:t> </w:t>
      </w:r>
      <w:r>
        <w:rPr>
          <w:color w:val="231F20"/>
        </w:rPr>
        <w:t>é</w:t>
      </w:r>
      <w:r>
        <w:rPr>
          <w:color w:val="231F20"/>
          <w:spacing w:val="30"/>
        </w:rPr>
        <w:t> </w:t>
      </w:r>
      <w:r>
        <w:rPr>
          <w:color w:val="231F20"/>
        </w:rPr>
        <w:t>uma</w:t>
      </w:r>
      <w:r>
        <w:rPr>
          <w:color w:val="231F20"/>
          <w:spacing w:val="31"/>
        </w:rPr>
        <w:t> </w:t>
      </w:r>
      <w:r>
        <w:rPr>
          <w:color w:val="231F20"/>
        </w:rPr>
        <w:t>das</w:t>
      </w:r>
      <w:r>
        <w:rPr>
          <w:color w:val="231F20"/>
          <w:spacing w:val="31"/>
        </w:rPr>
        <w:t> </w:t>
      </w:r>
      <w:r>
        <w:rPr>
          <w:color w:val="231F20"/>
        </w:rPr>
        <w:t>indústrias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mais</w:t>
      </w:r>
      <w:r>
        <w:rPr>
          <w:color w:val="231F20"/>
          <w:spacing w:val="30"/>
        </w:rPr>
        <w:t> </w:t>
      </w:r>
      <w:r>
        <w:rPr>
          <w:color w:val="231F20"/>
        </w:rPr>
        <w:t>crescem</w:t>
      </w:r>
      <w:r>
        <w:rPr>
          <w:color w:val="231F20"/>
          <w:spacing w:val="31"/>
        </w:rPr>
        <w:t> </w:t>
      </w:r>
      <w:r>
        <w:rPr>
          <w:color w:val="231F20"/>
        </w:rPr>
        <w:t>no</w:t>
      </w:r>
      <w:r>
        <w:rPr>
          <w:color w:val="231F20"/>
          <w:spacing w:val="31"/>
        </w:rPr>
        <w:t> </w:t>
      </w:r>
      <w:r>
        <w:rPr>
          <w:color w:val="231F20"/>
        </w:rPr>
        <w:t>mundo</w:t>
      </w:r>
      <w:r>
        <w:rPr>
          <w:color w:val="231F20"/>
          <w:spacing w:val="30"/>
        </w:rPr>
        <w:t> </w:t>
      </w:r>
      <w:r>
        <w:rPr>
          <w:color w:val="231F20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é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princi-</w:t>
      </w:r>
      <w:r>
        <w:rPr>
          <w:color w:val="231F20"/>
          <w:spacing w:val="-64"/>
        </w:rPr>
        <w:t> </w:t>
      </w:r>
      <w:r>
        <w:rPr>
          <w:color w:val="231F20"/>
        </w:rPr>
        <w:t>pal fonte de renda estrangeira para muitos países que estão em desenvolvimento</w:t>
      </w:r>
      <w:r>
        <w:rPr>
          <w:color w:val="231F20"/>
          <w:spacing w:val="1"/>
        </w:rPr>
        <w:t> </w:t>
      </w:r>
      <w:r>
        <w:rPr>
          <w:color w:val="231F20"/>
        </w:rPr>
        <w:t>(CUCCULELLI; GOFFI, 2016). Essa situação, na visão de Cucculelli e Goffi (2016),</w:t>
      </w:r>
      <w:r>
        <w:rPr>
          <w:color w:val="231F20"/>
          <w:spacing w:val="1"/>
        </w:rPr>
        <w:t> </w:t>
      </w:r>
      <w:r>
        <w:rPr>
          <w:color w:val="231F20"/>
        </w:rPr>
        <w:t>tem atraído a atenção dos decisores políticos, organizações públicas e privadas e</w:t>
      </w:r>
      <w:r>
        <w:rPr>
          <w:color w:val="231F20"/>
          <w:spacing w:val="1"/>
        </w:rPr>
        <w:t> </w:t>
      </w:r>
      <w:r>
        <w:rPr>
          <w:color w:val="231F20"/>
        </w:rPr>
        <w:t>pesquisadores para o tema. Uma parte da literatura sobre turismo busca compreen-</w:t>
      </w:r>
      <w:r>
        <w:rPr>
          <w:color w:val="231F20"/>
          <w:spacing w:val="-64"/>
        </w:rPr>
        <w:t> </w:t>
      </w:r>
      <w:r>
        <w:rPr>
          <w:color w:val="231F20"/>
        </w:rPr>
        <w:t>der como se comporta o fenômeno a partir de uma visão sistêmica (LEIPER, 1979;</w:t>
      </w:r>
      <w:r>
        <w:rPr>
          <w:color w:val="231F20"/>
          <w:spacing w:val="1"/>
        </w:rPr>
        <w:t> </w:t>
      </w:r>
      <w:r>
        <w:rPr>
          <w:color w:val="231F20"/>
        </w:rPr>
        <w:t>GUNN, 1994). Ademais, também é recorrente a busca pela compreensão do de-</w:t>
      </w:r>
      <w:r>
        <w:rPr>
          <w:color w:val="231F20"/>
          <w:spacing w:val="1"/>
        </w:rPr>
        <w:t> </w:t>
      </w:r>
      <w:r>
        <w:rPr>
          <w:color w:val="231F20"/>
        </w:rPr>
        <w:t>sempenho relacionado ao fenômeno turismo (PEARCE, 1997; CROUCH; RITCHIE,</w:t>
      </w:r>
      <w:r>
        <w:rPr>
          <w:color w:val="231F20"/>
          <w:spacing w:val="1"/>
        </w:rPr>
        <w:t> </w:t>
      </w:r>
      <w:r>
        <w:rPr>
          <w:color w:val="231F20"/>
        </w:rPr>
        <w:t>1999;</w:t>
      </w:r>
      <w:r>
        <w:rPr>
          <w:color w:val="231F20"/>
          <w:spacing w:val="25"/>
        </w:rPr>
        <w:t> </w:t>
      </w:r>
      <w:r>
        <w:rPr>
          <w:color w:val="231F20"/>
        </w:rPr>
        <w:t>KOZAK;</w:t>
      </w:r>
      <w:r>
        <w:rPr>
          <w:color w:val="231F20"/>
          <w:spacing w:val="26"/>
        </w:rPr>
        <w:t> </w:t>
      </w:r>
      <w:r>
        <w:rPr>
          <w:color w:val="231F20"/>
        </w:rPr>
        <w:t>RIMMINGTON,</w:t>
      </w:r>
      <w:r>
        <w:rPr>
          <w:color w:val="231F20"/>
          <w:spacing w:val="26"/>
        </w:rPr>
        <w:t> </w:t>
      </w:r>
      <w:r>
        <w:rPr>
          <w:color w:val="231F20"/>
        </w:rPr>
        <w:t>1999;</w:t>
      </w:r>
      <w:r>
        <w:rPr>
          <w:color w:val="231F20"/>
          <w:spacing w:val="25"/>
        </w:rPr>
        <w:t> </w:t>
      </w:r>
      <w:r>
        <w:rPr>
          <w:color w:val="231F20"/>
        </w:rPr>
        <w:t>GO;</w:t>
      </w:r>
      <w:r>
        <w:rPr>
          <w:color w:val="231F20"/>
          <w:spacing w:val="26"/>
        </w:rPr>
        <w:t> </w:t>
      </w:r>
      <w:r>
        <w:rPr>
          <w:color w:val="231F20"/>
        </w:rPr>
        <w:t>GOVERS,</w:t>
      </w:r>
      <w:r>
        <w:rPr>
          <w:color w:val="231F20"/>
          <w:spacing w:val="26"/>
        </w:rPr>
        <w:t> </w:t>
      </w:r>
      <w:r>
        <w:rPr>
          <w:color w:val="231F20"/>
        </w:rPr>
        <w:t>2000;</w:t>
      </w:r>
      <w:r>
        <w:rPr>
          <w:color w:val="231F20"/>
          <w:spacing w:val="26"/>
        </w:rPr>
        <w:t> </w:t>
      </w:r>
      <w:r>
        <w:rPr>
          <w:color w:val="231F20"/>
        </w:rPr>
        <w:t>HASSAN,</w:t>
      </w:r>
      <w:r>
        <w:rPr>
          <w:color w:val="231F20"/>
          <w:spacing w:val="25"/>
        </w:rPr>
        <w:t> </w:t>
      </w:r>
      <w:r>
        <w:rPr>
          <w:color w:val="231F20"/>
        </w:rPr>
        <w:t>2000;</w:t>
      </w:r>
      <w:r>
        <w:rPr>
          <w:color w:val="231F20"/>
          <w:spacing w:val="22"/>
        </w:rPr>
        <w:t> </w:t>
      </w:r>
      <w:r>
        <w:rPr>
          <w:color w:val="231F20"/>
        </w:rPr>
        <w:t>THO-</w:t>
      </w:r>
    </w:p>
    <w:p>
      <w:pPr>
        <w:pStyle w:val="BodyText"/>
        <w:spacing w:before="11"/>
      </w:pPr>
      <w:r>
        <w:rPr>
          <w:color w:val="231F20"/>
        </w:rPr>
        <w:t>MAS;</w:t>
      </w:r>
      <w:r>
        <w:rPr>
          <w:color w:val="231F20"/>
          <w:spacing w:val="-2"/>
        </w:rPr>
        <w:t> </w:t>
      </w:r>
      <w:r>
        <w:rPr>
          <w:color w:val="231F20"/>
        </w:rPr>
        <w:t>KOZAK,</w:t>
      </w:r>
      <w:r>
        <w:rPr>
          <w:color w:val="231F20"/>
          <w:spacing w:val="-2"/>
        </w:rPr>
        <w:t> </w:t>
      </w:r>
      <w:r>
        <w:rPr>
          <w:color w:val="231F20"/>
        </w:rPr>
        <w:t>2001).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A partir da compreensão de que os destinos turísticos são sistemas comple-</w:t>
      </w:r>
      <w:r>
        <w:rPr>
          <w:color w:val="231F20"/>
          <w:spacing w:val="1"/>
        </w:rPr>
        <w:t> </w:t>
      </w:r>
      <w:r>
        <w:rPr>
          <w:color w:val="231F20"/>
        </w:rPr>
        <w:t>xos e que o desempenho é um fator que interfere em sua sustentabilidade, cabe</w:t>
      </w:r>
      <w:r>
        <w:rPr>
          <w:color w:val="231F20"/>
          <w:spacing w:val="1"/>
        </w:rPr>
        <w:t> </w:t>
      </w:r>
      <w:r>
        <w:rPr>
          <w:color w:val="231F20"/>
        </w:rPr>
        <w:t>ressaltar a importância do constructo gestão do destino. A importância da gestão é</w:t>
      </w:r>
      <w:r>
        <w:rPr>
          <w:color w:val="231F20"/>
          <w:spacing w:val="1"/>
        </w:rPr>
        <w:t> </w:t>
      </w:r>
      <w:r>
        <w:rPr>
          <w:color w:val="231F20"/>
        </w:rPr>
        <w:t>ressaltada pelo fato de existirem diferentes “tipos” de turismo, que, por sua vez, ne-</w:t>
      </w:r>
      <w:r>
        <w:rPr>
          <w:color w:val="231F20"/>
          <w:spacing w:val="1"/>
        </w:rPr>
        <w:t> </w:t>
      </w:r>
      <w:r>
        <w:rPr>
          <w:color w:val="231F20"/>
        </w:rPr>
        <w:t>cessitam de uma composição de fatores diferentes. Por exemplo, há o turismo que</w:t>
      </w:r>
      <w:r>
        <w:rPr>
          <w:color w:val="231F20"/>
          <w:spacing w:val="1"/>
        </w:rPr>
        <w:t> </w:t>
      </w:r>
      <w:r>
        <w:rPr>
          <w:color w:val="231F20"/>
        </w:rPr>
        <w:t>inclui o ambiente urbano, o rural e o litoral (GUNN, 1994) e, ainda, o turismo voltado</w:t>
      </w:r>
      <w:r>
        <w:rPr>
          <w:color w:val="231F20"/>
          <w:spacing w:val="-64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atividade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lazer,</w:t>
      </w:r>
      <w:r>
        <w:rPr>
          <w:color w:val="231F20"/>
          <w:spacing w:val="-11"/>
        </w:rPr>
        <w:t> </w:t>
      </w:r>
      <w:r>
        <w:rPr>
          <w:color w:val="231F20"/>
        </w:rPr>
        <w:t>cultura,</w:t>
      </w:r>
      <w:r>
        <w:rPr>
          <w:color w:val="231F20"/>
          <w:spacing w:val="-11"/>
        </w:rPr>
        <w:t> </w:t>
      </w:r>
      <w:r>
        <w:rPr>
          <w:color w:val="231F20"/>
        </w:rPr>
        <w:t>religião,</w:t>
      </w:r>
      <w:r>
        <w:rPr>
          <w:color w:val="231F20"/>
          <w:spacing w:val="-12"/>
        </w:rPr>
        <w:t> </w:t>
      </w:r>
      <w:r>
        <w:rPr>
          <w:color w:val="231F20"/>
        </w:rPr>
        <w:t>negócios,</w:t>
      </w:r>
      <w:r>
        <w:rPr>
          <w:color w:val="231F20"/>
          <w:spacing w:val="-11"/>
        </w:rPr>
        <w:t> </w:t>
      </w:r>
      <w:r>
        <w:rPr>
          <w:color w:val="231F20"/>
        </w:rPr>
        <w:t>eventos</w:t>
      </w:r>
      <w:r>
        <w:rPr>
          <w:color w:val="231F20"/>
          <w:spacing w:val="-12"/>
        </w:rPr>
        <w:t> </w:t>
      </w:r>
      <w:r>
        <w:rPr>
          <w:color w:val="231F20"/>
        </w:rPr>
        <w:t>específicos</w:t>
      </w:r>
      <w:r>
        <w:rPr>
          <w:color w:val="231F20"/>
          <w:spacing w:val="-11"/>
        </w:rPr>
        <w:t> </w:t>
      </w:r>
      <w:r>
        <w:rPr>
          <w:color w:val="231F20"/>
        </w:rPr>
        <w:t>(copa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mundo,</w:t>
      </w:r>
      <w:r>
        <w:rPr>
          <w:color w:val="231F20"/>
          <w:spacing w:val="-64"/>
        </w:rPr>
        <w:t> </w:t>
      </w:r>
      <w:r>
        <w:rPr>
          <w:color w:val="231F20"/>
        </w:rPr>
        <w:t>olimpíadas), entre outros (MELÉNDEZ; ROJAS, 2000). Ademais, a gestão pode ser</w:t>
      </w:r>
      <w:r>
        <w:rPr>
          <w:color w:val="231F20"/>
          <w:spacing w:val="-64"/>
        </w:rPr>
        <w:t> </w:t>
      </w:r>
      <w:r>
        <w:rPr>
          <w:color w:val="231F20"/>
        </w:rPr>
        <w:t>analisada segundo diferentes níveis, como o nacional, regional e local (PEARCE,</w:t>
      </w:r>
      <w:r>
        <w:rPr>
          <w:color w:val="231F20"/>
          <w:spacing w:val="1"/>
        </w:rPr>
        <w:t> </w:t>
      </w:r>
      <w:r>
        <w:rPr>
          <w:color w:val="231F20"/>
        </w:rPr>
        <w:t>1989). Cada modalidade de turismo requer um gerenciamento específico, voltado</w:t>
      </w:r>
      <w:r>
        <w:rPr>
          <w:color w:val="231F20"/>
          <w:spacing w:val="1"/>
        </w:rPr>
        <w:t> </w:t>
      </w:r>
      <w:r>
        <w:rPr>
          <w:color w:val="231F20"/>
        </w:rPr>
        <w:t>para aquela localidade. Assim, a gestão do destino deve ser pautada nos potenciais</w:t>
      </w:r>
      <w:r>
        <w:rPr>
          <w:color w:val="231F20"/>
          <w:spacing w:val="-64"/>
        </w:rPr>
        <w:t> </w:t>
      </w:r>
      <w:r>
        <w:rPr>
          <w:color w:val="231F20"/>
        </w:rPr>
        <w:t>competitivos e nas estratégias estabelecidas para o desenvolvimento da localidade</w:t>
      </w:r>
      <w:r>
        <w:rPr>
          <w:color w:val="231F20"/>
          <w:spacing w:val="1"/>
        </w:rPr>
        <w:t> </w:t>
      </w:r>
      <w:r>
        <w:rPr>
          <w:color w:val="231F20"/>
        </w:rPr>
        <w:t>(HASSAN, 2000), com vistas a otimizar seu potencial, garantir seu desenvolvimento</w:t>
      </w:r>
      <w:r>
        <w:rPr>
          <w:color w:val="231F20"/>
          <w:spacing w:val="-64"/>
        </w:rPr>
        <w:t> </w:t>
      </w:r>
      <w:r>
        <w:rPr>
          <w:color w:val="231F20"/>
        </w:rPr>
        <w:t>e proporcionar o bem-estar humano e ambiental da localidade (WILKINSON, 1997).</w:t>
      </w:r>
      <w:r>
        <w:rPr>
          <w:color w:val="231F20"/>
          <w:spacing w:val="-64"/>
        </w:rPr>
        <w:t> </w:t>
      </w:r>
      <w:r>
        <w:rPr>
          <w:color w:val="231F20"/>
        </w:rPr>
        <w:t>Nesse sentido, a avaliação da potencialidade do destino é um importante requisito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gerenciá-lo</w:t>
      </w:r>
      <w:r>
        <w:rPr>
          <w:color w:val="231F20"/>
          <w:spacing w:val="-1"/>
        </w:rPr>
        <w:t> </w:t>
      </w:r>
      <w:r>
        <w:rPr>
          <w:color w:val="231F20"/>
        </w:rPr>
        <w:t>(GUNN, 1994).</w:t>
      </w:r>
    </w:p>
    <w:p>
      <w:pPr>
        <w:pStyle w:val="BodyText"/>
        <w:spacing w:line="312" w:lineRule="auto" w:before="19"/>
        <w:ind w:right="131" w:firstLine="709"/>
      </w:pPr>
      <w:r>
        <w:rPr>
          <w:color w:val="231F20"/>
        </w:rPr>
        <w:t>Os destinos podem, a partir da compreensão da importância de seu geren-</w:t>
      </w:r>
      <w:r>
        <w:rPr>
          <w:color w:val="231F20"/>
          <w:spacing w:val="1"/>
        </w:rPr>
        <w:t> </w:t>
      </w:r>
      <w:r>
        <w:rPr>
          <w:color w:val="231F20"/>
        </w:rPr>
        <w:t>ciamento,</w:t>
      </w:r>
      <w:r>
        <w:rPr>
          <w:color w:val="231F20"/>
          <w:spacing w:val="-4"/>
        </w:rPr>
        <w:t> </w:t>
      </w:r>
      <w:r>
        <w:rPr>
          <w:color w:val="231F20"/>
        </w:rPr>
        <w:t>fazer</w:t>
      </w:r>
      <w:r>
        <w:rPr>
          <w:color w:val="231F20"/>
          <w:spacing w:val="-3"/>
        </w:rPr>
        <w:t> </w:t>
      </w:r>
      <w:r>
        <w:rPr>
          <w:color w:val="231F20"/>
        </w:rPr>
        <w:t>uso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técnicas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administração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contabilidade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promover.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Para Gunn (1994), uma forma de se obter vantagem competitiva no turismo é me-</w:t>
      </w:r>
      <w:r>
        <w:rPr>
          <w:color w:val="231F20"/>
          <w:spacing w:val="1"/>
        </w:rPr>
        <w:t> </w:t>
      </w:r>
      <w:r>
        <w:rPr>
          <w:color w:val="231F20"/>
        </w:rPr>
        <w:t>diante a gestão do destino com uma visão para o futuro, de modo que consiga lidar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consequências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antecipadamente.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processo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decisão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considera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turismo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consequência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região,</w:t>
      </w:r>
      <w:r>
        <w:rPr>
          <w:color w:val="231F20"/>
          <w:spacing w:val="-10"/>
        </w:rPr>
        <w:t> </w:t>
      </w:r>
      <w:r>
        <w:rPr>
          <w:color w:val="231F20"/>
        </w:rPr>
        <w:t>atrações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servi-</w:t>
      </w:r>
      <w:r>
        <w:rPr>
          <w:color w:val="231F20"/>
          <w:spacing w:val="-64"/>
        </w:rPr>
        <w:t> </w:t>
      </w:r>
      <w:r>
        <w:rPr>
          <w:color w:val="231F20"/>
        </w:rPr>
        <w:t>ços</w:t>
      </w:r>
      <w:r>
        <w:rPr>
          <w:color w:val="231F20"/>
          <w:spacing w:val="-11"/>
        </w:rPr>
        <w:t> </w:t>
      </w:r>
      <w:r>
        <w:rPr>
          <w:color w:val="231F20"/>
        </w:rPr>
        <w:t>prestados</w:t>
      </w:r>
      <w:r>
        <w:rPr>
          <w:color w:val="231F20"/>
          <w:spacing w:val="-10"/>
        </w:rPr>
        <w:t> </w:t>
      </w:r>
      <w:r>
        <w:rPr>
          <w:color w:val="231F20"/>
        </w:rPr>
        <w:t>pelos</w:t>
      </w:r>
      <w:r>
        <w:rPr>
          <w:color w:val="231F20"/>
          <w:spacing w:val="-11"/>
        </w:rPr>
        <w:t> </w:t>
      </w:r>
      <w:r>
        <w:rPr>
          <w:color w:val="231F20"/>
        </w:rPr>
        <w:t>destinos</w:t>
      </w:r>
      <w:r>
        <w:rPr>
          <w:color w:val="231F20"/>
          <w:spacing w:val="-10"/>
        </w:rPr>
        <w:t> </w:t>
      </w:r>
      <w:r>
        <w:rPr>
          <w:color w:val="231F20"/>
        </w:rPr>
        <w:t>(MILL;</w:t>
      </w:r>
      <w:r>
        <w:rPr>
          <w:color w:val="231F20"/>
          <w:spacing w:val="-11"/>
        </w:rPr>
        <w:t> </w:t>
      </w:r>
      <w:r>
        <w:rPr>
          <w:color w:val="231F20"/>
        </w:rPr>
        <w:t>MORRISON,</w:t>
      </w:r>
      <w:r>
        <w:rPr>
          <w:color w:val="231F20"/>
          <w:spacing w:val="-10"/>
        </w:rPr>
        <w:t> </w:t>
      </w:r>
      <w:r>
        <w:rPr>
          <w:color w:val="231F20"/>
        </w:rPr>
        <w:t>1985;</w:t>
      </w:r>
      <w:r>
        <w:rPr>
          <w:color w:val="231F20"/>
          <w:spacing w:val="-11"/>
        </w:rPr>
        <w:t> </w:t>
      </w:r>
      <w:r>
        <w:rPr>
          <w:color w:val="231F20"/>
        </w:rPr>
        <w:t>GUNN,</w:t>
      </w:r>
      <w:r>
        <w:rPr>
          <w:color w:val="231F20"/>
          <w:spacing w:val="-10"/>
        </w:rPr>
        <w:t> </w:t>
      </w:r>
      <w:r>
        <w:rPr>
          <w:color w:val="231F20"/>
        </w:rPr>
        <w:t>1994).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fato,</w:t>
      </w:r>
      <w:r>
        <w:rPr>
          <w:color w:val="231F20"/>
          <w:spacing w:val="-11"/>
        </w:rPr>
        <w:t> </w:t>
      </w:r>
      <w:r>
        <w:rPr>
          <w:color w:val="231F20"/>
        </w:rPr>
        <w:t>cabe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destacar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destino</w:t>
      </w:r>
      <w:r>
        <w:rPr>
          <w:color w:val="231F20"/>
          <w:spacing w:val="-15"/>
        </w:rPr>
        <w:t> </w:t>
      </w:r>
      <w:r>
        <w:rPr>
          <w:color w:val="231F20"/>
        </w:rPr>
        <w:t>tende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ter</w:t>
      </w:r>
      <w:r>
        <w:rPr>
          <w:color w:val="231F20"/>
          <w:spacing w:val="-15"/>
        </w:rPr>
        <w:t> </w:t>
      </w:r>
      <w:r>
        <w:rPr>
          <w:color w:val="231F20"/>
        </w:rPr>
        <w:t>suas</w:t>
      </w:r>
      <w:r>
        <w:rPr>
          <w:color w:val="231F20"/>
          <w:spacing w:val="-15"/>
        </w:rPr>
        <w:t> </w:t>
      </w:r>
      <w:r>
        <w:rPr>
          <w:color w:val="231F20"/>
        </w:rPr>
        <w:t>idiossincrasias.</w:t>
      </w:r>
      <w:r>
        <w:rPr>
          <w:color w:val="231F20"/>
          <w:spacing w:val="-16"/>
        </w:rPr>
        <w:t> </w:t>
      </w:r>
      <w:r>
        <w:rPr>
          <w:color w:val="231F20"/>
        </w:rPr>
        <w:t>Contudo,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administração</w:t>
      </w:r>
      <w:r>
        <w:rPr>
          <w:color w:val="231F20"/>
          <w:spacing w:val="-64"/>
        </w:rPr>
        <w:t> </w:t>
      </w:r>
      <w:r>
        <w:rPr>
          <w:color w:val="231F20"/>
        </w:rPr>
        <w:t>de um destino tende a ter componentes em comum (MILL, 1990). Hassan (2000)</w:t>
      </w:r>
      <w:r>
        <w:rPr>
          <w:color w:val="231F20"/>
          <w:spacing w:val="1"/>
        </w:rPr>
        <w:t> </w:t>
      </w:r>
      <w:r>
        <w:rPr>
          <w:color w:val="231F20"/>
        </w:rPr>
        <w:t>aponta</w:t>
      </w:r>
      <w:r>
        <w:rPr>
          <w:color w:val="231F20"/>
          <w:spacing w:val="-10"/>
        </w:rPr>
        <w:t> </w:t>
      </w:r>
      <w:r>
        <w:rPr>
          <w:color w:val="231F20"/>
        </w:rPr>
        <w:t>que,</w:t>
      </w:r>
      <w:r>
        <w:rPr>
          <w:color w:val="231F20"/>
          <w:spacing w:val="-9"/>
        </w:rPr>
        <w:t> </w:t>
      </w:r>
      <w:r>
        <w:rPr>
          <w:color w:val="231F20"/>
        </w:rPr>
        <w:t>apesar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destinos</w:t>
      </w:r>
      <w:r>
        <w:rPr>
          <w:color w:val="231F20"/>
          <w:spacing w:val="-9"/>
        </w:rPr>
        <w:t> </w:t>
      </w:r>
      <w:r>
        <w:rPr>
          <w:color w:val="231F20"/>
        </w:rPr>
        <w:t>serem</w:t>
      </w:r>
      <w:r>
        <w:rPr>
          <w:color w:val="231F20"/>
          <w:spacing w:val="-8"/>
        </w:rPr>
        <w:t> </w:t>
      </w:r>
      <w:r>
        <w:rPr>
          <w:color w:val="231F20"/>
        </w:rPr>
        <w:t>formados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componentes</w:t>
      </w:r>
      <w:r>
        <w:rPr>
          <w:color w:val="231F20"/>
          <w:spacing w:val="-8"/>
        </w:rPr>
        <w:t> </w:t>
      </w:r>
      <w:r>
        <w:rPr>
          <w:color w:val="231F20"/>
        </w:rPr>
        <w:t>multifacetados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recursos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negócios,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necessário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modelo</w:t>
      </w:r>
      <w:r>
        <w:rPr>
          <w:color w:val="231F20"/>
          <w:spacing w:val="-5"/>
        </w:rPr>
        <w:t> </w:t>
      </w:r>
      <w:r>
        <w:rPr>
          <w:color w:val="231F20"/>
        </w:rPr>
        <w:t>analítico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gestão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desen-</w:t>
      </w:r>
      <w:r>
        <w:rPr>
          <w:color w:val="231F20"/>
          <w:spacing w:val="-65"/>
        </w:rPr>
        <w:t> </w:t>
      </w:r>
      <w:r>
        <w:rPr>
          <w:color w:val="231F20"/>
        </w:rPr>
        <w:t>volvimento. Nesse processo – de gestão do destino – é comum que os gestores fa-</w:t>
      </w:r>
      <w:r>
        <w:rPr>
          <w:color w:val="231F20"/>
          <w:spacing w:val="1"/>
        </w:rPr>
        <w:t> </w:t>
      </w:r>
      <w:r>
        <w:rPr>
          <w:color w:val="231F20"/>
        </w:rPr>
        <w:t>çam a análise dos principais recursos atrativos do destino (atrações, acomodações,</w:t>
      </w:r>
      <w:r>
        <w:rPr>
          <w:color w:val="231F20"/>
          <w:spacing w:val="-64"/>
        </w:rPr>
        <w:t> </w:t>
      </w:r>
      <w:r>
        <w:rPr>
          <w:color w:val="231F20"/>
        </w:rPr>
        <w:t>transportes,</w:t>
      </w:r>
      <w:r>
        <w:rPr>
          <w:color w:val="231F20"/>
          <w:spacing w:val="-10"/>
        </w:rPr>
        <w:t> </w:t>
      </w:r>
      <w:r>
        <w:rPr>
          <w:color w:val="231F20"/>
        </w:rPr>
        <w:t>infraestruturas,</w:t>
      </w:r>
      <w:r>
        <w:rPr>
          <w:color w:val="231F20"/>
          <w:spacing w:val="-10"/>
        </w:rPr>
        <w:t> </w:t>
      </w:r>
      <w:r>
        <w:rPr>
          <w:color w:val="231F20"/>
        </w:rPr>
        <w:t>etc.)</w:t>
      </w:r>
      <w:r>
        <w:rPr>
          <w:color w:val="231F20"/>
          <w:spacing w:val="-9"/>
        </w:rPr>
        <w:t> </w:t>
      </w:r>
      <w:r>
        <w:rPr>
          <w:color w:val="231F20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ainda,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potencial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crescimento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expansão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atividade</w:t>
      </w:r>
      <w:r>
        <w:rPr>
          <w:color w:val="231F20"/>
          <w:spacing w:val="-3"/>
        </w:rPr>
        <w:t> </w:t>
      </w:r>
      <w:r>
        <w:rPr>
          <w:color w:val="231F20"/>
        </w:rPr>
        <w:t>turística</w:t>
      </w:r>
      <w:r>
        <w:rPr>
          <w:color w:val="231F20"/>
          <w:spacing w:val="-1"/>
        </w:rPr>
        <w:t> </w:t>
      </w:r>
      <w:r>
        <w:rPr>
          <w:color w:val="231F20"/>
        </w:rPr>
        <w:t>(satisfação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turista,</w:t>
      </w:r>
      <w:r>
        <w:rPr>
          <w:color w:val="231F20"/>
          <w:spacing w:val="-2"/>
        </w:rPr>
        <w:t> </w:t>
      </w:r>
      <w:r>
        <w:rPr>
          <w:color w:val="231F20"/>
        </w:rPr>
        <w:t>mapeamento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recursos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avaliação).</w:t>
      </w:r>
    </w:p>
    <w:p>
      <w:pPr>
        <w:pStyle w:val="BodyText"/>
        <w:spacing w:line="312" w:lineRule="auto" w:before="16"/>
        <w:ind w:right="131" w:firstLine="709"/>
      </w:pPr>
      <w:r>
        <w:rPr>
          <w:color w:val="231F20"/>
        </w:rPr>
        <w:t>O conceito de </w:t>
      </w:r>
      <w:r>
        <w:rPr>
          <w:rFonts w:ascii="Arial" w:hAnsi="Arial"/>
          <w:i/>
          <w:color w:val="231F20"/>
        </w:rPr>
        <w:t>Destination Management Organizations </w:t>
      </w:r>
      <w:r>
        <w:rPr>
          <w:color w:val="231F20"/>
        </w:rPr>
        <w:t>merece ser analisado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melhor</w:t>
      </w:r>
      <w:r>
        <w:rPr>
          <w:color w:val="231F20"/>
          <w:spacing w:val="-5"/>
        </w:rPr>
        <w:t> </w:t>
      </w:r>
      <w:r>
        <w:rPr>
          <w:color w:val="231F20"/>
        </w:rPr>
        <w:t>compreensão</w:t>
      </w:r>
      <w:r>
        <w:rPr>
          <w:color w:val="231F20"/>
          <w:spacing w:val="-4"/>
        </w:rPr>
        <w:t> </w:t>
      </w:r>
      <w:r>
        <w:rPr>
          <w:color w:val="231F20"/>
        </w:rPr>
        <w:t>deste</w:t>
      </w:r>
      <w:r>
        <w:rPr>
          <w:color w:val="231F20"/>
          <w:spacing w:val="-5"/>
        </w:rPr>
        <w:t> </w:t>
      </w:r>
      <w:r>
        <w:rPr>
          <w:color w:val="231F20"/>
        </w:rPr>
        <w:t>trabalho.</w:t>
      </w:r>
      <w:r>
        <w:rPr>
          <w:color w:val="231F20"/>
          <w:spacing w:val="-4"/>
        </w:rPr>
        <w:t> </w:t>
      </w:r>
      <w:r>
        <w:rPr>
          <w:color w:val="231F20"/>
        </w:rPr>
        <w:t>Cabe</w:t>
      </w:r>
      <w:r>
        <w:rPr>
          <w:color w:val="231F20"/>
          <w:spacing w:val="-5"/>
        </w:rPr>
        <w:t> </w:t>
      </w:r>
      <w:r>
        <w:rPr>
          <w:color w:val="231F20"/>
        </w:rPr>
        <w:t>deixar</w:t>
      </w:r>
      <w:r>
        <w:rPr>
          <w:color w:val="231F20"/>
          <w:spacing w:val="-4"/>
        </w:rPr>
        <w:t> </w:t>
      </w:r>
      <w:r>
        <w:rPr>
          <w:color w:val="231F20"/>
        </w:rPr>
        <w:t>claro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suporte e as DMOs são conceitos diferentes. Uma DMO ou Organização de Geren-</w:t>
      </w:r>
      <w:r>
        <w:rPr>
          <w:color w:val="231F20"/>
          <w:spacing w:val="1"/>
        </w:rPr>
        <w:t> </w:t>
      </w:r>
      <w:r>
        <w:rPr>
          <w:color w:val="231F20"/>
        </w:rPr>
        <w:t>ciamento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Destino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organização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tem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objetivo</w:t>
      </w:r>
      <w:r>
        <w:rPr>
          <w:color w:val="231F20"/>
          <w:spacing w:val="-12"/>
        </w:rPr>
        <w:t> </w:t>
      </w:r>
      <w:r>
        <w:rPr>
          <w:color w:val="231F20"/>
        </w:rPr>
        <w:t>planejar,</w:t>
      </w:r>
      <w:r>
        <w:rPr>
          <w:color w:val="231F20"/>
          <w:spacing w:val="-11"/>
        </w:rPr>
        <w:t> </w:t>
      </w:r>
      <w:r>
        <w:rPr>
          <w:color w:val="231F20"/>
        </w:rPr>
        <w:t>promover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gerenciar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destinação</w:t>
      </w:r>
      <w:r>
        <w:rPr>
          <w:color w:val="231F20"/>
          <w:spacing w:val="-12"/>
        </w:rPr>
        <w:t> </w:t>
      </w:r>
      <w:r>
        <w:rPr>
          <w:color w:val="231F20"/>
        </w:rPr>
        <w:t>turística,</w:t>
      </w:r>
      <w:r>
        <w:rPr>
          <w:color w:val="231F20"/>
          <w:spacing w:val="-11"/>
        </w:rPr>
        <w:t> </w:t>
      </w:r>
      <w:r>
        <w:rPr>
          <w:color w:val="231F20"/>
        </w:rPr>
        <w:t>ou</w:t>
      </w:r>
      <w:r>
        <w:rPr>
          <w:color w:val="231F20"/>
          <w:spacing w:val="-12"/>
        </w:rPr>
        <w:t> </w:t>
      </w:r>
      <w:r>
        <w:rPr>
          <w:color w:val="231F20"/>
        </w:rPr>
        <w:t>seja,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entidades</w:t>
      </w:r>
      <w:r>
        <w:rPr>
          <w:color w:val="231F20"/>
          <w:spacing w:val="-12"/>
        </w:rPr>
        <w:t> </w:t>
      </w:r>
      <w:r>
        <w:rPr>
          <w:color w:val="231F20"/>
        </w:rPr>
        <w:t>estabelecidas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liderar</w:t>
      </w:r>
      <w:r>
        <w:rPr>
          <w:color w:val="231F20"/>
          <w:spacing w:val="-64"/>
        </w:rPr>
        <w:t> </w:t>
      </w:r>
      <w:r>
        <w:rPr>
          <w:color w:val="231F20"/>
        </w:rPr>
        <w:t>a gestão do turismo no destino (BORNHORST; RITCHIE; SHEEHAN, 2010). Na vi-</w:t>
      </w:r>
      <w:r>
        <w:rPr>
          <w:color w:val="231F20"/>
          <w:spacing w:val="1"/>
        </w:rPr>
        <w:t> </w:t>
      </w:r>
      <w:r>
        <w:rPr>
          <w:color w:val="231F20"/>
        </w:rPr>
        <w:t>são de Wilson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(2001), a função das DMOs é fornecer informações e assistên-</w:t>
      </w:r>
      <w:r>
        <w:rPr>
          <w:color w:val="231F20"/>
          <w:spacing w:val="1"/>
        </w:rPr>
        <w:t> </w:t>
      </w:r>
      <w:r>
        <w:rPr>
          <w:color w:val="231F20"/>
        </w:rPr>
        <w:t>cia técnica para o desenvolvimento e promoção do turismo. Segundo Pike e Page</w:t>
      </w:r>
      <w:r>
        <w:rPr>
          <w:color w:val="231F20"/>
          <w:spacing w:val="1"/>
        </w:rPr>
        <w:t> </w:t>
      </w:r>
      <w:r>
        <w:rPr>
          <w:color w:val="231F20"/>
        </w:rPr>
        <w:t>(2014), uma DMO é responsável pelo gerenciamento e promoção de um destino</w:t>
      </w:r>
      <w:r>
        <w:rPr>
          <w:color w:val="231F20"/>
          <w:spacing w:val="1"/>
        </w:rPr>
        <w:t> </w:t>
      </w:r>
      <w:r>
        <w:rPr>
          <w:color w:val="231F20"/>
        </w:rPr>
        <w:t>turístico</w:t>
      </w:r>
      <w:r>
        <w:rPr>
          <w:color w:val="231F20"/>
          <w:spacing w:val="-1"/>
        </w:rPr>
        <w:t> </w:t>
      </w:r>
      <w:r>
        <w:rPr>
          <w:color w:val="231F20"/>
        </w:rPr>
        <w:t>identificável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uma</w:t>
      </w:r>
      <w:r>
        <w:rPr>
          <w:color w:val="231F20"/>
          <w:spacing w:val="-1"/>
        </w:rPr>
        <w:t> </w:t>
      </w:r>
      <w:r>
        <w:rPr>
          <w:color w:val="231F20"/>
        </w:rPr>
        <w:t>fronteira</w:t>
      </w:r>
      <w:r>
        <w:rPr>
          <w:color w:val="231F20"/>
          <w:spacing w:val="-1"/>
        </w:rPr>
        <w:t> </w:t>
      </w:r>
      <w:r>
        <w:rPr>
          <w:color w:val="231F20"/>
        </w:rPr>
        <w:t>geográfica</w:t>
      </w:r>
      <w:r>
        <w:rPr>
          <w:color w:val="231F20"/>
          <w:spacing w:val="-2"/>
        </w:rPr>
        <w:t> </w:t>
      </w:r>
      <w:r>
        <w:rPr>
          <w:color w:val="231F20"/>
        </w:rPr>
        <w:t>explícita.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Nesse sentido, a DMO desempenha um papel relevante no desenvolvimento</w:t>
      </w:r>
      <w:r>
        <w:rPr>
          <w:color w:val="231F20"/>
          <w:spacing w:val="1"/>
        </w:rPr>
        <w:t> </w:t>
      </w:r>
      <w:r>
        <w:rPr>
          <w:color w:val="231F20"/>
        </w:rPr>
        <w:t>do destino e, portanto, no seu desempenho (BORNHORST; RITCHIE; SHEEHANC,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2010;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ZEHRER;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HALLMANN,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2015).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Ressalta-se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importância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DMO</w:t>
      </w:r>
      <w:r>
        <w:rPr>
          <w:color w:val="231F20"/>
          <w:spacing w:val="-17"/>
        </w:rPr>
        <w:t> </w:t>
      </w:r>
      <w:r>
        <w:rPr>
          <w:color w:val="231F20"/>
        </w:rPr>
        <w:t>devido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sua</w:t>
      </w:r>
      <w:r>
        <w:rPr>
          <w:color w:val="231F20"/>
          <w:spacing w:val="-64"/>
        </w:rPr>
        <w:t> </w:t>
      </w:r>
      <w:r>
        <w:rPr>
          <w:color w:val="231F20"/>
        </w:rPr>
        <w:t>capacidade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agir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coordenadora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atividades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agentes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destino,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elevar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desempenho</w:t>
      </w:r>
      <w:r>
        <w:rPr>
          <w:color w:val="231F20"/>
          <w:spacing w:val="-14"/>
        </w:rPr>
        <w:t> </w:t>
      </w:r>
      <w:r>
        <w:rPr>
          <w:color w:val="231F20"/>
        </w:rPr>
        <w:t>(IZQUIERDO;</w:t>
      </w:r>
      <w:r>
        <w:rPr>
          <w:color w:val="231F20"/>
          <w:spacing w:val="-15"/>
        </w:rPr>
        <w:t> </w:t>
      </w:r>
      <w:r>
        <w:rPr>
          <w:color w:val="231F20"/>
        </w:rPr>
        <w:t>CARRIÓN;</w:t>
      </w:r>
      <w:r>
        <w:rPr>
          <w:color w:val="231F20"/>
          <w:spacing w:val="-15"/>
        </w:rPr>
        <w:t> </w:t>
      </w:r>
      <w:r>
        <w:rPr>
          <w:color w:val="231F20"/>
        </w:rPr>
        <w:t>GUTIÉRREZ,</w:t>
      </w:r>
      <w:r>
        <w:rPr>
          <w:color w:val="231F20"/>
          <w:spacing w:val="-14"/>
        </w:rPr>
        <w:t> </w:t>
      </w:r>
      <w:r>
        <w:rPr>
          <w:color w:val="231F20"/>
        </w:rPr>
        <w:t>2008;</w:t>
      </w:r>
      <w:r>
        <w:rPr>
          <w:color w:val="231F20"/>
          <w:spacing w:val="-15"/>
        </w:rPr>
        <w:t> </w:t>
      </w:r>
      <w:r>
        <w:rPr>
          <w:color w:val="231F20"/>
        </w:rPr>
        <w:t>WAAYERS;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LEE;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NEWSOME,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2012).</w:t>
      </w:r>
      <w:r>
        <w:rPr>
          <w:color w:val="231F20"/>
          <w:spacing w:val="-15"/>
        </w:rPr>
        <w:t> </w:t>
      </w:r>
      <w:r>
        <w:rPr>
          <w:color w:val="231F20"/>
        </w:rPr>
        <w:t>Cabe</w:t>
      </w:r>
      <w:r>
        <w:rPr>
          <w:color w:val="231F20"/>
          <w:spacing w:val="-16"/>
        </w:rPr>
        <w:t> </w:t>
      </w:r>
      <w:r>
        <w:rPr>
          <w:color w:val="231F20"/>
        </w:rPr>
        <w:t>enfatizar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necessidade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coordenação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integração</w:t>
      </w:r>
      <w:r>
        <w:rPr>
          <w:color w:val="231F20"/>
          <w:spacing w:val="-64"/>
        </w:rPr>
        <w:t> </w:t>
      </w:r>
      <w:r>
        <w:rPr>
          <w:color w:val="231F20"/>
        </w:rPr>
        <w:t>de múltiplas funções para o melhor gerenciamento do destino (HODGE; ANTHONY;</w:t>
      </w:r>
      <w:r>
        <w:rPr>
          <w:color w:val="231F20"/>
          <w:spacing w:val="-65"/>
        </w:rPr>
        <w:t> </w:t>
      </w:r>
      <w:r>
        <w:rPr>
          <w:color w:val="231F20"/>
        </w:rPr>
        <w:t>GALES, 2003; OMC, 2007). Ademais, a DMO pode facilitar uma cultura que possi-</w:t>
      </w:r>
      <w:r>
        <w:rPr>
          <w:color w:val="231F20"/>
          <w:spacing w:val="1"/>
        </w:rPr>
        <w:t> </w:t>
      </w:r>
      <w:r>
        <w:rPr>
          <w:color w:val="231F20"/>
        </w:rPr>
        <w:t>bilite a inovação e o desenvolvimentos de novos produtos e serviços na destinação</w:t>
      </w:r>
      <w:r>
        <w:rPr>
          <w:color w:val="231F20"/>
          <w:spacing w:val="1"/>
        </w:rPr>
        <w:t> </w:t>
      </w:r>
      <w:r>
        <w:rPr>
          <w:color w:val="231F20"/>
        </w:rPr>
        <w:t>(ZEHRER; HALLMANN, 2015). De fato, várias decisões relativas à cooperação em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destino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influenciadas</w:t>
      </w:r>
      <w:r>
        <w:rPr>
          <w:color w:val="231F20"/>
          <w:spacing w:val="-14"/>
        </w:rPr>
        <w:t> </w:t>
      </w:r>
      <w:r>
        <w:rPr>
          <w:color w:val="231F20"/>
        </w:rPr>
        <w:t>pelo</w:t>
      </w:r>
      <w:r>
        <w:rPr>
          <w:color w:val="231F20"/>
          <w:spacing w:val="-14"/>
        </w:rPr>
        <w:t> </w:t>
      </w:r>
      <w:r>
        <w:rPr>
          <w:color w:val="231F20"/>
        </w:rPr>
        <w:t>estilo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liderança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DMO</w:t>
      </w:r>
      <w:r>
        <w:rPr>
          <w:color w:val="231F20"/>
          <w:spacing w:val="-15"/>
        </w:rPr>
        <w:t> </w:t>
      </w:r>
      <w:r>
        <w:rPr>
          <w:color w:val="231F20"/>
        </w:rPr>
        <w:t>(WANG,</w:t>
      </w:r>
      <w:r>
        <w:rPr>
          <w:color w:val="231F20"/>
          <w:spacing w:val="-14"/>
        </w:rPr>
        <w:t> </w:t>
      </w:r>
      <w:r>
        <w:rPr>
          <w:color w:val="231F20"/>
        </w:rPr>
        <w:t>2008;</w:t>
      </w:r>
      <w:r>
        <w:rPr>
          <w:color w:val="231F20"/>
          <w:spacing w:val="-15"/>
        </w:rPr>
        <w:t> </w:t>
      </w:r>
      <w:r>
        <w:rPr>
          <w:color w:val="231F20"/>
        </w:rPr>
        <w:t>WANG;</w:t>
      </w:r>
      <w:r>
        <w:rPr>
          <w:color w:val="231F20"/>
          <w:spacing w:val="-64"/>
        </w:rPr>
        <w:t> </w:t>
      </w:r>
      <w:r>
        <w:rPr>
          <w:color w:val="231F20"/>
        </w:rPr>
        <w:t>KRAKOVER, 2008). Esse papel de facilitador da cooperação entre agentes, realiza-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pelas</w:t>
      </w:r>
      <w:r>
        <w:rPr>
          <w:color w:val="231F20"/>
          <w:spacing w:val="-3"/>
        </w:rPr>
        <w:t> </w:t>
      </w:r>
      <w:r>
        <w:rPr>
          <w:color w:val="231F20"/>
        </w:rPr>
        <w:t>DMOs,</w:t>
      </w:r>
      <w:r>
        <w:rPr>
          <w:color w:val="231F20"/>
          <w:spacing w:val="-3"/>
        </w:rPr>
        <w:t> </w:t>
      </w:r>
      <w:r>
        <w:rPr>
          <w:color w:val="231F20"/>
        </w:rPr>
        <w:t>parece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reconhecido</w:t>
      </w:r>
      <w:r>
        <w:rPr>
          <w:color w:val="231F20"/>
          <w:spacing w:val="-2"/>
        </w:rPr>
        <w:t> </w:t>
      </w:r>
      <w:r>
        <w:rPr>
          <w:color w:val="231F20"/>
        </w:rPr>
        <w:t>pelos</w:t>
      </w:r>
      <w:r>
        <w:rPr>
          <w:color w:val="231F20"/>
          <w:spacing w:val="-3"/>
        </w:rPr>
        <w:t> </w:t>
      </w:r>
      <w:r>
        <w:rPr>
          <w:color w:val="231F20"/>
        </w:rPr>
        <w:t>empresários</w:t>
      </w:r>
      <w:r>
        <w:rPr>
          <w:color w:val="231F20"/>
          <w:spacing w:val="-4"/>
        </w:rPr>
        <w:t> </w:t>
      </w:r>
      <w:r>
        <w:rPr>
          <w:color w:val="231F20"/>
        </w:rPr>
        <w:t>(KOMPPULA,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6"/>
        <w:ind w:right="131" w:firstLine="709"/>
      </w:pPr>
      <w:r>
        <w:rPr>
          <w:color w:val="231F20"/>
        </w:rPr>
        <w:t>É comum, principalmente em países em desenvolvimento, que a gestão do</w:t>
      </w:r>
      <w:r>
        <w:rPr>
          <w:color w:val="231F20"/>
          <w:spacing w:val="1"/>
        </w:rPr>
        <w:t> </w:t>
      </w:r>
      <w:r>
        <w:rPr>
          <w:color w:val="231F20"/>
        </w:rPr>
        <w:t>destino seja de responsabilidade do poder público (NIEKERK, 2014). A política de</w:t>
      </w:r>
      <w:r>
        <w:rPr>
          <w:color w:val="231F20"/>
          <w:spacing w:val="1"/>
        </w:rPr>
        <w:t> </w:t>
      </w:r>
      <w:r>
        <w:rPr>
          <w:color w:val="231F20"/>
        </w:rPr>
        <w:t>gestão</w:t>
      </w:r>
      <w:r>
        <w:rPr>
          <w:color w:val="231F20"/>
          <w:spacing w:val="21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destino</w:t>
      </w:r>
      <w:r>
        <w:rPr>
          <w:color w:val="231F20"/>
          <w:spacing w:val="21"/>
        </w:rPr>
        <w:t> </w:t>
      </w:r>
      <w:r>
        <w:rPr>
          <w:color w:val="231F20"/>
        </w:rPr>
        <w:t>turístico</w:t>
      </w:r>
      <w:r>
        <w:rPr>
          <w:color w:val="231F20"/>
          <w:spacing w:val="22"/>
        </w:rPr>
        <w:t> </w:t>
      </w:r>
      <w:r>
        <w:rPr>
          <w:color w:val="231F20"/>
        </w:rPr>
        <w:t>é</w:t>
      </w:r>
      <w:r>
        <w:rPr>
          <w:color w:val="231F20"/>
          <w:spacing w:val="21"/>
        </w:rPr>
        <w:t> </w:t>
      </w:r>
      <w:r>
        <w:rPr>
          <w:color w:val="231F20"/>
        </w:rPr>
        <w:t>considerada,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</w:rPr>
        <w:t>maioria</w:t>
      </w:r>
      <w:r>
        <w:rPr>
          <w:color w:val="231F20"/>
          <w:spacing w:val="22"/>
        </w:rPr>
        <w:t> </w:t>
      </w:r>
      <w:r>
        <w:rPr>
          <w:color w:val="231F20"/>
        </w:rPr>
        <w:t>das</w:t>
      </w:r>
      <w:r>
        <w:rPr>
          <w:color w:val="231F20"/>
          <w:spacing w:val="21"/>
        </w:rPr>
        <w:t> </w:t>
      </w:r>
      <w:r>
        <w:rPr>
          <w:color w:val="231F20"/>
        </w:rPr>
        <w:t>vezes,</w:t>
      </w:r>
      <w:r>
        <w:rPr>
          <w:color w:val="231F20"/>
          <w:spacing w:val="22"/>
        </w:rPr>
        <w:t> </w:t>
      </w:r>
      <w:r>
        <w:rPr>
          <w:color w:val="231F20"/>
        </w:rPr>
        <w:t>responsabilidade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295" w:lineRule="auto" w:before="72"/>
        <w:ind w:right="131"/>
      </w:pP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organizações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setor</w:t>
      </w:r>
      <w:r>
        <w:rPr>
          <w:color w:val="231F20"/>
          <w:spacing w:val="-12"/>
        </w:rPr>
        <w:t> </w:t>
      </w:r>
      <w:r>
        <w:rPr>
          <w:color w:val="231F20"/>
        </w:rPr>
        <w:t>público,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possuem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objetivo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“criar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ambiente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ofereça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máximo</w:t>
      </w:r>
      <w:r>
        <w:rPr>
          <w:color w:val="231F20"/>
          <w:spacing w:val="-8"/>
        </w:rPr>
        <w:t> </w:t>
      </w:r>
      <w:r>
        <w:rPr>
          <w:color w:val="231F20"/>
        </w:rPr>
        <w:t>benefício</w:t>
      </w:r>
      <w:r>
        <w:rPr>
          <w:color w:val="231F20"/>
          <w:spacing w:val="-9"/>
        </w:rPr>
        <w:t> </w:t>
      </w:r>
      <w:r>
        <w:rPr>
          <w:color w:val="231F20"/>
        </w:rPr>
        <w:t>às</w:t>
      </w:r>
      <w:r>
        <w:rPr>
          <w:color w:val="231F20"/>
          <w:spacing w:val="-9"/>
        </w:rPr>
        <w:t> </w:t>
      </w:r>
      <w:r>
        <w:rPr>
          <w:color w:val="231F20"/>
        </w:rPr>
        <w:t>partes</w:t>
      </w:r>
      <w:r>
        <w:rPr>
          <w:color w:val="231F20"/>
          <w:spacing w:val="-8"/>
        </w:rPr>
        <w:t> </w:t>
      </w:r>
      <w:r>
        <w:rPr>
          <w:color w:val="231F20"/>
        </w:rPr>
        <w:t>interessadas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região,</w:t>
      </w:r>
      <w:r>
        <w:rPr>
          <w:color w:val="231F20"/>
          <w:spacing w:val="-9"/>
        </w:rPr>
        <w:t> </w:t>
      </w:r>
      <w:r>
        <w:rPr>
          <w:color w:val="231F20"/>
        </w:rPr>
        <w:t>minimizando</w:t>
      </w:r>
      <w:r>
        <w:rPr>
          <w:color w:val="231F20"/>
          <w:spacing w:val="-9"/>
        </w:rPr>
        <w:t> </w:t>
      </w:r>
      <w:r>
        <w:rPr>
          <w:color w:val="231F20"/>
        </w:rPr>
        <w:t>impactos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negativos”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(RITCHIE;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CROUCH,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148).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Há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outros</w:t>
      </w:r>
      <w:r>
        <w:rPr>
          <w:color w:val="231F20"/>
          <w:spacing w:val="-16"/>
        </w:rPr>
        <w:t> </w:t>
      </w:r>
      <w:r>
        <w:rPr>
          <w:color w:val="231F20"/>
        </w:rPr>
        <w:t>argumentos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reforçam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ideia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setor</w:t>
      </w:r>
      <w:r>
        <w:rPr>
          <w:color w:val="231F20"/>
          <w:spacing w:val="-12"/>
        </w:rPr>
        <w:t> </w:t>
      </w:r>
      <w:r>
        <w:rPr>
          <w:color w:val="231F20"/>
        </w:rPr>
        <w:t>público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agente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3"/>
        </w:rPr>
        <w:t> </w:t>
      </w:r>
      <w:r>
        <w:rPr>
          <w:color w:val="231F20"/>
        </w:rPr>
        <w:t>adequado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melhor</w:t>
      </w:r>
      <w:r>
        <w:rPr>
          <w:color w:val="231F20"/>
          <w:spacing w:val="-13"/>
        </w:rPr>
        <w:t> </w:t>
      </w:r>
      <w:r>
        <w:rPr>
          <w:color w:val="231F20"/>
        </w:rPr>
        <w:t>posicionado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re-</w:t>
      </w:r>
      <w:r>
        <w:rPr>
          <w:color w:val="231F20"/>
          <w:spacing w:val="-65"/>
        </w:rPr>
        <w:t> </w:t>
      </w:r>
      <w:r>
        <w:rPr>
          <w:color w:val="231F20"/>
        </w:rPr>
        <w:t>alizar o gerenciamento do destino (PNUMA, 2003). Segundo Niekerk (2014), o setor</w:t>
      </w:r>
      <w:r>
        <w:rPr>
          <w:color w:val="231F20"/>
          <w:spacing w:val="-65"/>
        </w:rPr>
        <w:t> </w:t>
      </w:r>
      <w:r>
        <w:rPr>
          <w:color w:val="231F20"/>
        </w:rPr>
        <w:t>público possui a capacidade de realizar planejamento de longo prazo e, ademais, o</w:t>
      </w:r>
      <w:r>
        <w:rPr>
          <w:color w:val="231F20"/>
          <w:spacing w:val="1"/>
        </w:rPr>
        <w:t> </w:t>
      </w:r>
      <w:r>
        <w:rPr>
          <w:color w:val="231F20"/>
        </w:rPr>
        <w:t>governo</w:t>
      </w:r>
      <w:r>
        <w:rPr>
          <w:color w:val="231F20"/>
          <w:spacing w:val="-16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impor</w:t>
      </w:r>
      <w:r>
        <w:rPr>
          <w:color w:val="231F20"/>
          <w:spacing w:val="-15"/>
        </w:rPr>
        <w:t> </w:t>
      </w:r>
      <w:r>
        <w:rPr>
          <w:color w:val="231F20"/>
        </w:rPr>
        <w:t>programas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qualidade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oferecer</w:t>
      </w:r>
      <w:r>
        <w:rPr>
          <w:color w:val="231F20"/>
          <w:spacing w:val="-15"/>
        </w:rPr>
        <w:t> </w:t>
      </w:r>
      <w:r>
        <w:rPr>
          <w:color w:val="231F20"/>
        </w:rPr>
        <w:t>subsídios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empresas.</w:t>
      </w:r>
      <w:r>
        <w:rPr>
          <w:color w:val="231F20"/>
          <w:spacing w:val="-64"/>
        </w:rPr>
        <w:t> </w:t>
      </w:r>
      <w:r>
        <w:rPr>
          <w:color w:val="231F20"/>
        </w:rPr>
        <w:t>Ainda, o setor público possui conhecimentos estratégicos e privilegiados acerca da</w:t>
      </w:r>
      <w:r>
        <w:rPr>
          <w:color w:val="231F20"/>
          <w:spacing w:val="1"/>
        </w:rPr>
        <w:t> </w:t>
      </w:r>
      <w:r>
        <w:rPr>
          <w:color w:val="231F20"/>
        </w:rPr>
        <w:t>indústria (MORRISON, 2013; SAITO; RUHANEN, 2017). Segundo Saito e Ruhanen</w:t>
      </w:r>
      <w:r>
        <w:rPr>
          <w:color w:val="231F20"/>
          <w:spacing w:val="-64"/>
        </w:rPr>
        <w:t> </w:t>
      </w:r>
      <w:r>
        <w:rPr>
          <w:color w:val="231F20"/>
        </w:rPr>
        <w:t>(2017), esse conhecimento especializado por parte do poder e órgãos públicos lhe</w:t>
      </w:r>
      <w:r>
        <w:rPr>
          <w:color w:val="231F20"/>
          <w:spacing w:val="1"/>
        </w:rPr>
        <w:t> </w:t>
      </w:r>
      <w:r>
        <w:rPr>
          <w:color w:val="231F20"/>
        </w:rPr>
        <w:t>proporciona o chamado poder competente. Esse tipo de poder é atribuído àqueles</w:t>
      </w:r>
      <w:r>
        <w:rPr>
          <w:color w:val="231F20"/>
          <w:spacing w:val="1"/>
        </w:rPr>
        <w:t> </w:t>
      </w:r>
      <w:r>
        <w:rPr>
          <w:color w:val="231F20"/>
        </w:rPr>
        <w:t>que possuem conhecimento e meios necessários para resolver problemas difíceis</w:t>
      </w:r>
      <w:r>
        <w:rPr>
          <w:color w:val="231F20"/>
          <w:spacing w:val="1"/>
        </w:rPr>
        <w:t> </w:t>
      </w:r>
      <w:r>
        <w:rPr>
          <w:color w:val="231F20"/>
        </w:rPr>
        <w:t>(HANKINSON,</w:t>
      </w:r>
      <w:r>
        <w:rPr>
          <w:color w:val="231F20"/>
          <w:spacing w:val="-8"/>
        </w:rPr>
        <w:t> </w:t>
      </w:r>
      <w:r>
        <w:rPr>
          <w:color w:val="231F20"/>
        </w:rPr>
        <w:t>2009);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pessoas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órgãos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considerados</w:t>
      </w:r>
      <w:r>
        <w:rPr>
          <w:color w:val="231F20"/>
          <w:spacing w:val="-8"/>
        </w:rPr>
        <w:t> </w:t>
      </w:r>
      <w:r>
        <w:rPr>
          <w:color w:val="231F20"/>
        </w:rPr>
        <w:t>autoridades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determinado assunto, devido as suas habilidades, conhecimentos ou detenção 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meios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desempenhar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determinadas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funções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(WATT,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1982;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TIMUR;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GETZ,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2008).</w:t>
      </w:r>
      <w:r>
        <w:rPr>
          <w:color w:val="231F20"/>
          <w:spacing w:val="-65"/>
        </w:rPr>
        <w:t> </w:t>
      </w:r>
      <w:r>
        <w:rPr>
          <w:color w:val="231F20"/>
        </w:rPr>
        <w:t>A capacidade de apoiar financeiramente para os atores do destino é outro fator que</w:t>
      </w:r>
      <w:r>
        <w:rPr>
          <w:color w:val="231F20"/>
          <w:spacing w:val="-64"/>
        </w:rPr>
        <w:t> </w:t>
      </w:r>
      <w:r>
        <w:rPr>
          <w:color w:val="231F20"/>
        </w:rPr>
        <w:t>fortalece a capacidade do governo em desenvolver a destinação, por exemplo, ao</w:t>
      </w:r>
      <w:r>
        <w:rPr>
          <w:color w:val="231F20"/>
          <w:spacing w:val="1"/>
        </w:rPr>
        <w:t> </w:t>
      </w:r>
      <w:r>
        <w:rPr>
          <w:color w:val="231F20"/>
        </w:rPr>
        <w:t>conceder</w:t>
      </w:r>
      <w:r>
        <w:rPr>
          <w:color w:val="231F20"/>
          <w:spacing w:val="-1"/>
        </w:rPr>
        <w:t> </w:t>
      </w:r>
      <w:r>
        <w:rPr>
          <w:color w:val="231F20"/>
        </w:rPr>
        <w:t>financiamentos</w:t>
      </w:r>
      <w:r>
        <w:rPr>
          <w:color w:val="231F20"/>
          <w:spacing w:val="-1"/>
        </w:rPr>
        <w:t> </w:t>
      </w:r>
      <w:r>
        <w:rPr>
          <w:color w:val="231F20"/>
        </w:rPr>
        <w:t>públicos</w:t>
      </w:r>
      <w:r>
        <w:rPr>
          <w:color w:val="231F20"/>
          <w:spacing w:val="-2"/>
        </w:rPr>
        <w:t> </w:t>
      </w:r>
      <w:r>
        <w:rPr>
          <w:color w:val="231F20"/>
        </w:rPr>
        <w:t>(NIEKERK,</w:t>
      </w:r>
      <w:r>
        <w:rPr>
          <w:color w:val="231F20"/>
          <w:spacing w:val="-1"/>
        </w:rPr>
        <w:t> </w:t>
      </w:r>
      <w:r>
        <w:rPr>
          <w:color w:val="231F20"/>
        </w:rPr>
        <w:t>2014;</w:t>
      </w:r>
      <w:r>
        <w:rPr>
          <w:color w:val="231F20"/>
          <w:spacing w:val="-2"/>
        </w:rPr>
        <w:t> </w:t>
      </w:r>
      <w:r>
        <w:rPr>
          <w:color w:val="231F20"/>
        </w:rPr>
        <w:t>BONHAM;</w:t>
      </w:r>
      <w:r>
        <w:rPr>
          <w:color w:val="231F20"/>
          <w:spacing w:val="-1"/>
        </w:rPr>
        <w:t> </w:t>
      </w:r>
      <w:r>
        <w:rPr>
          <w:color w:val="231F20"/>
        </w:rPr>
        <w:t>MAK,</w:t>
      </w:r>
      <w:r>
        <w:rPr>
          <w:color w:val="231F20"/>
          <w:spacing w:val="-1"/>
        </w:rPr>
        <w:t> </w:t>
      </w:r>
      <w:r>
        <w:rPr>
          <w:color w:val="231F20"/>
        </w:rPr>
        <w:t>1996).</w:t>
      </w:r>
    </w:p>
    <w:p>
      <w:pPr>
        <w:pStyle w:val="BodyText"/>
        <w:spacing w:line="295" w:lineRule="auto" w:before="10"/>
        <w:ind w:right="131" w:firstLine="709"/>
      </w:pPr>
      <w:r>
        <w:rPr>
          <w:color w:val="231F20"/>
        </w:rPr>
        <w:t>Em suma, há trabalhos que ressaltam a influência das DMOs e do geren-</w:t>
      </w:r>
      <w:r>
        <w:rPr>
          <w:color w:val="231F20"/>
          <w:spacing w:val="1"/>
        </w:rPr>
        <w:t> </w:t>
      </w:r>
      <w:r>
        <w:rPr>
          <w:color w:val="231F20"/>
        </w:rPr>
        <w:t>ciamento no desempenho dos destinos turísticos (DWYER; KIM, 2003; DWYER;</w:t>
      </w:r>
      <w:r>
        <w:rPr>
          <w:color w:val="231F20"/>
          <w:spacing w:val="1"/>
        </w:rPr>
        <w:t> </w:t>
      </w:r>
      <w:r>
        <w:rPr>
          <w:color w:val="231F20"/>
        </w:rPr>
        <w:t>MELLOR;</w:t>
      </w:r>
      <w:r>
        <w:rPr>
          <w:color w:val="231F20"/>
          <w:spacing w:val="66"/>
        </w:rPr>
        <w:t> </w:t>
      </w:r>
      <w:r>
        <w:rPr>
          <w:color w:val="231F20"/>
        </w:rPr>
        <w:t>LIVAIC;</w:t>
      </w:r>
      <w:r>
        <w:rPr>
          <w:color w:val="231F20"/>
          <w:spacing w:val="66"/>
        </w:rPr>
        <w:t> </w:t>
      </w:r>
      <w:r>
        <w:rPr>
          <w:color w:val="231F20"/>
        </w:rPr>
        <w:t>EDWARDS;</w:t>
      </w:r>
      <w:r>
        <w:rPr>
          <w:color w:val="231F20"/>
          <w:spacing w:val="66"/>
        </w:rPr>
        <w:t> </w:t>
      </w:r>
      <w:r>
        <w:rPr>
          <w:color w:val="231F20"/>
        </w:rPr>
        <w:t>KIM,</w:t>
      </w:r>
      <w:r>
        <w:rPr>
          <w:color w:val="231F20"/>
          <w:spacing w:val="66"/>
        </w:rPr>
        <w:t> </w:t>
      </w:r>
      <w:r>
        <w:rPr>
          <w:color w:val="231F20"/>
        </w:rPr>
        <w:t>2004;  GOMEZELJ;</w:t>
      </w:r>
      <w:r>
        <w:rPr>
          <w:color w:val="231F20"/>
          <w:spacing w:val="66"/>
        </w:rPr>
        <w:t> </w:t>
      </w:r>
      <w:r>
        <w:rPr>
          <w:color w:val="231F20"/>
        </w:rPr>
        <w:t>MIHALIC,</w:t>
      </w:r>
      <w:r>
        <w:rPr>
          <w:color w:val="231F20"/>
          <w:spacing w:val="66"/>
        </w:rPr>
        <w:t> </w:t>
      </w:r>
      <w:r>
        <w:rPr>
          <w:color w:val="231F20"/>
        </w:rPr>
        <w:t>2008,</w:t>
      </w:r>
      <w:r>
        <w:rPr>
          <w:color w:val="231F20"/>
          <w:spacing w:val="66"/>
        </w:rPr>
        <w:t> </w:t>
      </w:r>
      <w:r>
        <w:rPr>
          <w:color w:val="231F20"/>
        </w:rPr>
        <w:t>PIKE,</w:t>
      </w:r>
    </w:p>
    <w:p>
      <w:pPr>
        <w:pStyle w:val="BodyText"/>
        <w:spacing w:line="295" w:lineRule="auto" w:before="2"/>
        <w:ind w:right="131"/>
      </w:pPr>
      <w:r>
        <w:rPr>
          <w:color w:val="231F20"/>
        </w:rPr>
        <w:t>2008). O objetivo da atuação das DMOs pauta-se na importância percebida em se</w:t>
      </w:r>
      <w:r>
        <w:rPr>
          <w:color w:val="231F20"/>
          <w:spacing w:val="1"/>
        </w:rPr>
        <w:t> </w:t>
      </w:r>
      <w:r>
        <w:rPr>
          <w:color w:val="231F20"/>
        </w:rPr>
        <w:t>gerenciar o destino, com vistas a melhorar seu desempenho (CROMPTON, 2009).</w:t>
      </w:r>
      <w:r>
        <w:rPr>
          <w:color w:val="231F20"/>
          <w:spacing w:val="1"/>
        </w:rPr>
        <w:t> </w:t>
      </w:r>
      <w:r>
        <w:rPr>
          <w:color w:val="231F20"/>
        </w:rPr>
        <w:t>Segundo Chopra e Meindl (2011), um destino é formado por todos os agentes que</w:t>
      </w:r>
      <w:r>
        <w:rPr>
          <w:color w:val="231F20"/>
          <w:spacing w:val="1"/>
        </w:rPr>
        <w:t> </w:t>
      </w:r>
      <w:r>
        <w:rPr>
          <w:color w:val="231F20"/>
        </w:rPr>
        <w:t>atuam direta ou indiretamente com vistas a atender as demandas dos visitantes e,</w:t>
      </w:r>
      <w:r>
        <w:rPr>
          <w:color w:val="231F20"/>
          <w:spacing w:val="1"/>
        </w:rPr>
        <w:t> </w:t>
      </w:r>
      <w:r>
        <w:rPr>
          <w:color w:val="231F20"/>
        </w:rPr>
        <w:t>segundo</w:t>
      </w:r>
      <w:r>
        <w:rPr>
          <w:color w:val="231F20"/>
          <w:spacing w:val="-5"/>
        </w:rPr>
        <w:t> </w:t>
      </w:r>
      <w:r>
        <w:rPr>
          <w:color w:val="231F20"/>
        </w:rPr>
        <w:t>Johnsen,</w:t>
      </w:r>
      <w:r>
        <w:rPr>
          <w:color w:val="231F20"/>
          <w:spacing w:val="-5"/>
        </w:rPr>
        <w:t> </w:t>
      </w:r>
      <w:r>
        <w:rPr>
          <w:color w:val="231F20"/>
        </w:rPr>
        <w:t>Howard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Miemczyk</w:t>
      </w:r>
      <w:r>
        <w:rPr>
          <w:color w:val="231F20"/>
          <w:spacing w:val="-5"/>
        </w:rPr>
        <w:t> </w:t>
      </w:r>
      <w:r>
        <w:rPr>
          <w:color w:val="231F20"/>
        </w:rPr>
        <w:t>(2014),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DMOs</w:t>
      </w:r>
      <w:r>
        <w:rPr>
          <w:color w:val="231F20"/>
          <w:spacing w:val="-6"/>
        </w:rPr>
        <w:t> </w:t>
      </w:r>
      <w:r>
        <w:rPr>
          <w:color w:val="231F20"/>
        </w:rPr>
        <w:t>devem</w:t>
      </w:r>
      <w:r>
        <w:rPr>
          <w:color w:val="231F20"/>
          <w:spacing w:val="-5"/>
        </w:rPr>
        <w:t> </w:t>
      </w:r>
      <w:r>
        <w:rPr>
          <w:color w:val="231F20"/>
        </w:rPr>
        <w:t>gerenciar</w:t>
      </w:r>
      <w:r>
        <w:rPr>
          <w:color w:val="231F20"/>
          <w:spacing w:val="-5"/>
        </w:rPr>
        <w:t> </w:t>
      </w:r>
      <w:r>
        <w:rPr>
          <w:color w:val="231F20"/>
        </w:rPr>
        <w:t>todos</w:t>
      </w:r>
      <w:r>
        <w:rPr>
          <w:color w:val="231F20"/>
          <w:spacing w:val="-5"/>
        </w:rPr>
        <w:t> </w:t>
      </w:r>
      <w:r>
        <w:rPr>
          <w:color w:val="231F20"/>
        </w:rPr>
        <w:t>es-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agentes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(logística,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compras,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operações,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distribuição,</w:t>
      </w:r>
      <w:r>
        <w:rPr>
          <w:color w:val="231F20"/>
          <w:spacing w:val="-9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outros).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partir</w:t>
      </w:r>
      <w:r>
        <w:rPr>
          <w:color w:val="231F20"/>
          <w:spacing w:val="-11"/>
        </w:rPr>
        <w:t> </w:t>
      </w:r>
      <w:r>
        <w:rPr>
          <w:color w:val="231F20"/>
        </w:rPr>
        <w:t>dessa</w:t>
      </w:r>
      <w:r>
        <w:rPr>
          <w:color w:val="231F20"/>
          <w:spacing w:val="-64"/>
        </w:rPr>
        <w:t> </w:t>
      </w:r>
      <w:r>
        <w:rPr>
          <w:color w:val="231F20"/>
        </w:rPr>
        <w:t>ótica, percebe-se que abordagem diádica não é adequada para analisar a atividade</w:t>
      </w:r>
      <w:r>
        <w:rPr>
          <w:color w:val="231F20"/>
          <w:spacing w:val="-64"/>
        </w:rPr>
        <w:t> </w:t>
      </w:r>
      <w:r>
        <w:rPr>
          <w:color w:val="231F20"/>
        </w:rPr>
        <w:t>turística (NIEKERK, 2014). Nesse sentido, Niekerk (2014) afirma que os atores de</w:t>
      </w:r>
      <w:r>
        <w:rPr>
          <w:color w:val="231F20"/>
          <w:spacing w:val="1"/>
        </w:rPr>
        <w:t> </w:t>
      </w:r>
      <w:r>
        <w:rPr>
          <w:color w:val="231F20"/>
        </w:rPr>
        <w:t>um destino se relacionam de maneira pessoal e transacional entre si, o que é impe-</w:t>
      </w:r>
      <w:r>
        <w:rPr>
          <w:color w:val="231F20"/>
          <w:spacing w:val="-64"/>
        </w:rPr>
        <w:t> </w:t>
      </w:r>
      <w:r>
        <w:rPr>
          <w:color w:val="231F20"/>
        </w:rPr>
        <w:t>dido</w:t>
      </w:r>
      <w:r>
        <w:rPr>
          <w:color w:val="231F20"/>
          <w:spacing w:val="-2"/>
        </w:rPr>
        <w:t> </w:t>
      </w:r>
      <w:r>
        <w:rPr>
          <w:color w:val="231F20"/>
        </w:rPr>
        <w:t>pela</w:t>
      </w:r>
      <w:r>
        <w:rPr>
          <w:color w:val="231F20"/>
          <w:spacing w:val="-1"/>
        </w:rPr>
        <w:t> </w:t>
      </w:r>
      <w:r>
        <w:rPr>
          <w:color w:val="231F20"/>
        </w:rPr>
        <w:t>abordagem</w:t>
      </w:r>
      <w:r>
        <w:rPr>
          <w:color w:val="231F20"/>
          <w:spacing w:val="-1"/>
        </w:rPr>
        <w:t> </w:t>
      </w:r>
      <w:r>
        <w:rPr>
          <w:color w:val="231F20"/>
        </w:rPr>
        <w:t>diádica.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2"/>
        <w:ind w:left="0"/>
        <w:jc w:val="left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31"/>
      </w:pPr>
      <w:r>
        <w:rPr>
          <w:color w:val="231F20"/>
        </w:rPr>
        <w:t>BONHAM, Carl; MAK, James. Private versus public financing of state destination</w:t>
      </w:r>
      <w:r>
        <w:rPr>
          <w:color w:val="231F20"/>
          <w:spacing w:val="1"/>
        </w:rPr>
        <w:t> </w:t>
      </w:r>
      <w:r>
        <w:rPr>
          <w:color w:val="231F20"/>
        </w:rPr>
        <w:t>promotion,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35,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3-10,</w:t>
      </w:r>
      <w:r>
        <w:rPr>
          <w:color w:val="231F20"/>
          <w:spacing w:val="1"/>
        </w:rPr>
        <w:t> </w:t>
      </w:r>
      <w:r>
        <w:rPr>
          <w:color w:val="231F20"/>
        </w:rPr>
        <w:t>1996.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10.1177/004728759603500202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BORNHORST, Tom; RITCHIE, Brent; SHEEHAN, Lorn. Determinants of tourism</w:t>
      </w:r>
      <w:r>
        <w:rPr>
          <w:color w:val="231F20"/>
          <w:spacing w:val="1"/>
        </w:rPr>
        <w:t> </w:t>
      </w:r>
      <w:r>
        <w:rPr>
          <w:color w:val="231F20"/>
        </w:rPr>
        <w:t>success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DMOs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destinations: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examination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stakeholders’</w:t>
      </w:r>
      <w:r>
        <w:rPr>
          <w:color w:val="231F20"/>
          <w:spacing w:val="1"/>
        </w:rPr>
        <w:t> </w:t>
      </w:r>
      <w:r>
        <w:rPr>
          <w:color w:val="231F20"/>
        </w:rPr>
        <w:t>perspectives. </w:t>
      </w:r>
      <w:r>
        <w:rPr>
          <w:rFonts w:ascii="Arial" w:hAnsi="Arial"/>
          <w:b/>
          <w:color w:val="231F20"/>
        </w:rPr>
        <w:t>Tourism Management</w:t>
      </w:r>
      <w:r>
        <w:rPr>
          <w:color w:val="231F20"/>
        </w:rPr>
        <w:t>, v. 31, n. 5, p. 572-589, 2010.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tourman.2009.06.008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spacing w:line="312" w:lineRule="auto" w:before="9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CHOPRA, Sunil; MEINDL, Peter. </w:t>
      </w:r>
      <w:r>
        <w:rPr>
          <w:rFonts w:ascii="Arial" w:hAnsi="Arial"/>
          <w:b/>
          <w:color w:val="231F20"/>
          <w:sz w:val="24"/>
        </w:rPr>
        <w:t>Gestão da cadeia de suprimentos: </w:t>
      </w:r>
      <w:r>
        <w:rPr>
          <w:color w:val="231F20"/>
          <w:sz w:val="24"/>
        </w:rPr>
        <w:t>estratégia,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planejamento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operações.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Pearson,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prosperity.</w:t>
      </w:r>
      <w:r>
        <w:rPr>
          <w:color w:val="231F20"/>
          <w:spacing w:val="-18"/>
        </w:rPr>
        <w:t> </w:t>
      </w:r>
      <w:r>
        <w:rPr>
          <w:rFonts w:ascii="Arial"/>
          <w:b/>
          <w:color w:val="231F20"/>
          <w:spacing w:val="-4"/>
        </w:rPr>
        <w:t>Journal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of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Business</w:t>
      </w:r>
      <w:r>
        <w:rPr>
          <w:rFonts w:ascii="Arial"/>
          <w:b/>
          <w:color w:val="231F20"/>
          <w:spacing w:val="-18"/>
        </w:rPr>
        <w:t> </w:t>
      </w:r>
      <w:r>
        <w:rPr>
          <w:rFonts w:ascii="Arial"/>
          <w:b/>
          <w:color w:val="231F20"/>
          <w:spacing w:val="-3"/>
        </w:rPr>
        <w:t>Research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v.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44.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n.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3,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137-152,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1999.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DOI: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10.1016/</w:t>
      </w:r>
      <w:r>
        <w:rPr>
          <w:color w:val="231F20"/>
          <w:spacing w:val="-64"/>
        </w:rPr>
        <w:t> </w:t>
      </w:r>
      <w:r>
        <w:rPr>
          <w:color w:val="231F20"/>
        </w:rPr>
        <w:t>S0148-2963(97)00196-3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CUCCULELLI,</w:t>
      </w:r>
      <w:r>
        <w:rPr>
          <w:color w:val="231F20"/>
          <w:spacing w:val="1"/>
        </w:rPr>
        <w:t> </w:t>
      </w:r>
      <w:r>
        <w:rPr>
          <w:color w:val="231F20"/>
        </w:rPr>
        <w:t>Marco;</w:t>
      </w:r>
      <w:r>
        <w:rPr>
          <w:color w:val="231F20"/>
          <w:spacing w:val="1"/>
        </w:rPr>
        <w:t> </w:t>
      </w:r>
      <w:r>
        <w:rPr>
          <w:color w:val="231F20"/>
        </w:rPr>
        <w:t>GOFFI,</w:t>
      </w:r>
      <w:r>
        <w:rPr>
          <w:color w:val="231F20"/>
          <w:spacing w:val="1"/>
        </w:rPr>
        <w:t> </w:t>
      </w:r>
      <w:r>
        <w:rPr>
          <w:color w:val="231F20"/>
        </w:rPr>
        <w:t>Gianluca.</w:t>
      </w:r>
      <w:r>
        <w:rPr>
          <w:color w:val="231F20"/>
          <w:spacing w:val="1"/>
        </w:rPr>
        <w:t> </w:t>
      </w:r>
      <w:r>
        <w:rPr>
          <w:color w:val="231F20"/>
        </w:rPr>
        <w:t>Does</w:t>
      </w:r>
      <w:r>
        <w:rPr>
          <w:color w:val="231F20"/>
          <w:spacing w:val="1"/>
        </w:rPr>
        <w:t> </w:t>
      </w:r>
      <w:r>
        <w:rPr>
          <w:color w:val="231F20"/>
        </w:rPr>
        <w:t>sustainability</w:t>
      </w:r>
      <w:r>
        <w:rPr>
          <w:color w:val="231F20"/>
          <w:spacing w:val="1"/>
        </w:rPr>
        <w:t> </w:t>
      </w:r>
      <w:r>
        <w:rPr>
          <w:color w:val="231F20"/>
        </w:rPr>
        <w:t>enhance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italian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excellence.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Journal of Cleaner Production</w:t>
      </w:r>
      <w:r>
        <w:rPr>
          <w:color w:val="231F20"/>
        </w:rPr>
        <w:t>, v. 111, n. 2, p. 370-382, 2016. DOI: 10.1016/j.</w:t>
      </w:r>
      <w:r>
        <w:rPr>
          <w:color w:val="231F20"/>
          <w:spacing w:val="1"/>
        </w:rPr>
        <w:t> </w:t>
      </w:r>
      <w:r>
        <w:rPr>
          <w:color w:val="231F20"/>
        </w:rPr>
        <w:t>jclepro.2014.12.069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30"/>
      </w:pPr>
      <w:r>
        <w:rPr>
          <w:color w:val="231F20"/>
          <w:spacing w:val="-2"/>
        </w:rPr>
        <w:t>DWYER,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Larry;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MELLOR,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Robert;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LIVAIC,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Zelko;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EDWARDS,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Deborah;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KIM,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Chulwon.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Attributes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destination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competitiveness: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factor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analysis.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Analysis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9,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1-2,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91-101,</w:t>
      </w:r>
      <w:r>
        <w:rPr>
          <w:color w:val="231F20"/>
          <w:spacing w:val="-4"/>
        </w:rPr>
        <w:t> </w:t>
      </w:r>
      <w:r>
        <w:rPr>
          <w:color w:val="231F20"/>
        </w:rPr>
        <w:t>2004.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10.3727/1083542041437558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GO,</w:t>
      </w:r>
      <w:r>
        <w:rPr>
          <w:color w:val="231F20"/>
          <w:spacing w:val="-15"/>
        </w:rPr>
        <w:t> </w:t>
      </w:r>
      <w:r>
        <w:rPr>
          <w:color w:val="231F20"/>
        </w:rPr>
        <w:t>Frank;</w:t>
      </w:r>
      <w:r>
        <w:rPr>
          <w:color w:val="231F20"/>
          <w:spacing w:val="-14"/>
        </w:rPr>
        <w:t> </w:t>
      </w:r>
      <w:r>
        <w:rPr>
          <w:color w:val="231F20"/>
        </w:rPr>
        <w:t>GOVERS,</w:t>
      </w:r>
      <w:r>
        <w:rPr>
          <w:color w:val="231F20"/>
          <w:spacing w:val="-15"/>
        </w:rPr>
        <w:t> </w:t>
      </w:r>
      <w:r>
        <w:rPr>
          <w:color w:val="231F20"/>
        </w:rPr>
        <w:t>Robert.</w:t>
      </w:r>
      <w:r>
        <w:rPr>
          <w:color w:val="231F20"/>
          <w:spacing w:val="-14"/>
        </w:rPr>
        <w:t> </w:t>
      </w:r>
      <w:r>
        <w:rPr>
          <w:color w:val="231F20"/>
        </w:rPr>
        <w:t>Integrated</w:t>
      </w:r>
      <w:r>
        <w:rPr>
          <w:color w:val="231F20"/>
          <w:spacing w:val="-15"/>
        </w:rPr>
        <w:t> </w:t>
      </w:r>
      <w:r>
        <w:rPr>
          <w:color w:val="231F20"/>
        </w:rPr>
        <w:t>quality</w:t>
      </w:r>
      <w:r>
        <w:rPr>
          <w:color w:val="231F20"/>
          <w:spacing w:val="-13"/>
        </w:rPr>
        <w:t> </w:t>
      </w:r>
      <w:r>
        <w:rPr>
          <w:color w:val="231F20"/>
        </w:rPr>
        <w:t>management</w:t>
      </w:r>
      <w:r>
        <w:rPr>
          <w:color w:val="231F20"/>
          <w:spacing w:val="-15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tourist</w:t>
      </w:r>
      <w:r>
        <w:rPr>
          <w:color w:val="231F20"/>
          <w:spacing w:val="-15"/>
        </w:rPr>
        <w:t> </w:t>
      </w:r>
      <w:r>
        <w:rPr>
          <w:color w:val="231F20"/>
        </w:rPr>
        <w:t>destinations: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european</w:t>
      </w:r>
      <w:r>
        <w:rPr>
          <w:color w:val="231F20"/>
          <w:spacing w:val="-13"/>
        </w:rPr>
        <w:t> </w:t>
      </w:r>
      <w:r>
        <w:rPr>
          <w:color w:val="231F20"/>
        </w:rPr>
        <w:t>perspective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achieving</w:t>
      </w:r>
      <w:r>
        <w:rPr>
          <w:color w:val="231F20"/>
          <w:spacing w:val="-13"/>
        </w:rPr>
        <w:t> </w:t>
      </w:r>
      <w:r>
        <w:rPr>
          <w:color w:val="231F20"/>
        </w:rPr>
        <w:t>competitiveness.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21,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79-88,</w:t>
      </w:r>
      <w:r>
        <w:rPr>
          <w:color w:val="231F20"/>
          <w:spacing w:val="-3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10.1016/S0261-5177(99)00098-9</w:t>
      </w:r>
    </w:p>
    <w:p>
      <w:pPr>
        <w:spacing w:before="164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GUNN,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Clare.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planning</w:t>
      </w:r>
      <w:r>
        <w:rPr>
          <w:color w:val="231F20"/>
          <w:sz w:val="24"/>
        </w:rPr>
        <w:t>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3.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Washington: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Taylor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Francis,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</w:rPr>
        <w:t>HANKINSON,</w:t>
      </w:r>
      <w:r>
        <w:rPr>
          <w:color w:val="231F20"/>
          <w:spacing w:val="1"/>
        </w:rPr>
        <w:t> </w:t>
      </w:r>
      <w:r>
        <w:rPr>
          <w:color w:val="231F20"/>
        </w:rPr>
        <w:t>Graham.</w:t>
      </w:r>
      <w:r>
        <w:rPr>
          <w:color w:val="231F20"/>
          <w:spacing w:val="1"/>
        </w:rPr>
        <w:t> </w:t>
      </w:r>
      <w:r>
        <w:rPr>
          <w:color w:val="231F20"/>
        </w:rPr>
        <w:t>Managing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brands:</w:t>
      </w:r>
      <w:r>
        <w:rPr>
          <w:color w:val="231F20"/>
          <w:spacing w:val="1"/>
        </w:rPr>
        <w:t> </w:t>
      </w:r>
      <w:r>
        <w:rPr>
          <w:color w:val="231F20"/>
        </w:rPr>
        <w:t>establishing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theoretical</w:t>
      </w:r>
      <w:r>
        <w:rPr>
          <w:color w:val="231F20"/>
          <w:spacing w:val="1"/>
        </w:rPr>
        <w:t> </w:t>
      </w:r>
      <w:r>
        <w:rPr>
          <w:color w:val="231F20"/>
        </w:rPr>
        <w:t>foundation. </w:t>
      </w:r>
      <w:r>
        <w:rPr>
          <w:rFonts w:ascii="Arial"/>
          <w:b/>
          <w:color w:val="231F20"/>
        </w:rPr>
        <w:t>Journal of Marketing Management</w:t>
      </w:r>
      <w:r>
        <w:rPr>
          <w:color w:val="231F20"/>
        </w:rPr>
        <w:t>, v. 25, n. 1, p. 97-115, 2009. DOI:</w:t>
      </w:r>
      <w:r>
        <w:rPr>
          <w:color w:val="231F20"/>
          <w:spacing w:val="1"/>
        </w:rPr>
        <w:t> </w:t>
      </w:r>
      <w:r>
        <w:rPr>
          <w:color w:val="231F20"/>
        </w:rPr>
        <w:t>10.1362/026725709X410052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HASSAN, Salah. Determinants of market competitiveness in an environmentally</w:t>
      </w:r>
      <w:r>
        <w:rPr>
          <w:color w:val="231F20"/>
          <w:spacing w:val="1"/>
        </w:rPr>
        <w:t> </w:t>
      </w:r>
      <w:r>
        <w:rPr>
          <w:color w:val="231F20"/>
        </w:rPr>
        <w:t>sustainable tourism industry.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 38, n. 3, p. 239-245,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10.1177/004728750003800305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HODGE, Billy; ANTHONY, William; GALES, Lawrence. </w:t>
      </w:r>
      <w:r>
        <w:rPr>
          <w:rFonts w:ascii="Arial"/>
          <w:b/>
          <w:color w:val="231F20"/>
        </w:rPr>
        <w:t>Organization theory</w:t>
      </w:r>
      <w:r>
        <w:rPr>
          <w:color w:val="231F20"/>
        </w:rPr>
        <w:t>: a</w:t>
      </w:r>
      <w:r>
        <w:rPr>
          <w:color w:val="231F20"/>
          <w:spacing w:val="1"/>
        </w:rPr>
        <w:t> </w:t>
      </w:r>
      <w:r>
        <w:rPr>
          <w:color w:val="231F20"/>
        </w:rPr>
        <w:t>strategic</w:t>
      </w:r>
      <w:r>
        <w:rPr>
          <w:color w:val="231F20"/>
          <w:spacing w:val="-2"/>
        </w:rPr>
        <w:t> </w:t>
      </w:r>
      <w:r>
        <w:rPr>
          <w:color w:val="231F20"/>
        </w:rPr>
        <w:t>approach.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3"/>
        </w:rPr>
        <w:t> </w:t>
      </w:r>
      <w:r>
        <w:rPr>
          <w:color w:val="231F20"/>
        </w:rPr>
        <w:t>Jersey:</w:t>
      </w:r>
      <w:r>
        <w:rPr>
          <w:color w:val="231F20"/>
          <w:spacing w:val="-1"/>
        </w:rPr>
        <w:t> </w:t>
      </w:r>
      <w:r>
        <w:rPr>
          <w:color w:val="231F20"/>
        </w:rPr>
        <w:t>Prentice</w:t>
      </w:r>
      <w:r>
        <w:rPr>
          <w:color w:val="231F20"/>
          <w:spacing w:val="-3"/>
        </w:rPr>
        <w:t> </w:t>
      </w:r>
      <w:r>
        <w:rPr>
          <w:color w:val="231F20"/>
        </w:rPr>
        <w:t>Hall,</w:t>
      </w:r>
      <w:r>
        <w:rPr>
          <w:color w:val="231F20"/>
          <w:spacing w:val="-1"/>
        </w:rPr>
        <w:t> </w:t>
      </w:r>
      <w:r>
        <w:rPr>
          <w:color w:val="231F20"/>
        </w:rPr>
        <w:t>2003.</w:t>
      </w:r>
    </w:p>
    <w:p>
      <w:pPr>
        <w:spacing w:line="312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IZQUIERDO,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Carmen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Camarero;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CARRIÓN,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Carlos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Hernández;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GUTIÉRREZ,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Sonia San Martín. Developing relationships within the framework of local economic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development</w:t>
      </w:r>
      <w:r>
        <w:rPr>
          <w:color w:val="231F20"/>
          <w:spacing w:val="-39"/>
          <w:sz w:val="24"/>
        </w:rPr>
        <w:t> </w:t>
      </w:r>
      <w:r>
        <w:rPr>
          <w:color w:val="231F20"/>
          <w:spacing w:val="-1"/>
          <w:sz w:val="24"/>
        </w:rPr>
        <w:t>in</w:t>
      </w:r>
      <w:r>
        <w:rPr>
          <w:color w:val="231F20"/>
          <w:spacing w:val="-39"/>
          <w:sz w:val="24"/>
        </w:rPr>
        <w:t> </w:t>
      </w:r>
      <w:r>
        <w:rPr>
          <w:color w:val="231F20"/>
          <w:spacing w:val="-1"/>
          <w:sz w:val="24"/>
        </w:rPr>
        <w:t>Spain.</w:t>
      </w:r>
      <w:r>
        <w:rPr>
          <w:color w:val="231F20"/>
          <w:spacing w:val="-4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Entrepreneurship</w:t>
      </w:r>
      <w:r>
        <w:rPr>
          <w:rFonts w:ascii="Arial" w:hAnsi="Arial"/>
          <w:b/>
          <w:color w:val="231F20"/>
          <w:spacing w:val="-3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&amp;</w:t>
      </w:r>
      <w:r>
        <w:rPr>
          <w:rFonts w:ascii="Arial" w:hAnsi="Arial"/>
          <w:b/>
          <w:color w:val="231F20"/>
          <w:spacing w:val="-3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Regional</w:t>
      </w:r>
      <w:r>
        <w:rPr>
          <w:rFonts w:ascii="Arial" w:hAnsi="Arial"/>
          <w:b/>
          <w:color w:val="231F20"/>
          <w:spacing w:val="-3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Development:</w:t>
      </w:r>
      <w:r>
        <w:rPr>
          <w:rFonts w:ascii="Arial" w:hAnsi="Arial"/>
          <w:b/>
          <w:color w:val="231F20"/>
          <w:spacing w:val="-3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An</w:t>
      </w:r>
      <w:r>
        <w:rPr>
          <w:rFonts w:ascii="Arial" w:hAnsi="Arial"/>
          <w:b/>
          <w:color w:val="231F20"/>
          <w:spacing w:val="-3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International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41-65,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2007.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7"/>
          <w:sz w:val="24"/>
        </w:rPr>
        <w:t> </w:t>
      </w:r>
      <w:hyperlink r:id="rId23">
        <w:r>
          <w:rPr>
            <w:color w:val="231F20"/>
            <w:sz w:val="24"/>
          </w:rPr>
          <w:t>10.1080/08985620701552462</w:t>
        </w:r>
      </w:hyperlink>
    </w:p>
    <w:p>
      <w:pPr>
        <w:spacing w:line="312" w:lineRule="auto" w:before="165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JOHNSEN, Thomas; HOWARD, Mickey; MIEMCZYK, Joe. </w:t>
      </w:r>
      <w:r>
        <w:rPr>
          <w:rFonts w:ascii="Arial"/>
          <w:b/>
          <w:color w:val="231F20"/>
          <w:sz w:val="24"/>
        </w:rPr>
        <w:t>Purchasing and supply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sustainability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2014.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KOMPPULA,</w:t>
      </w:r>
      <w:r>
        <w:rPr>
          <w:color w:val="231F20"/>
          <w:spacing w:val="1"/>
        </w:rPr>
        <w:t> </w:t>
      </w:r>
      <w:r>
        <w:rPr>
          <w:color w:val="231F20"/>
        </w:rPr>
        <w:t>Raija. 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entrepreneurs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competitiveness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rural</w:t>
      </w:r>
      <w:r>
        <w:rPr>
          <w:color w:val="231F20"/>
          <w:spacing w:val="-16"/>
        </w:rPr>
        <w:t> </w:t>
      </w:r>
      <w:r>
        <w:rPr>
          <w:color w:val="231F20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</w:rPr>
        <w:t>destination</w:t>
      </w:r>
      <w:r>
        <w:rPr>
          <w:color w:val="231F20"/>
          <w:spacing w:val="-16"/>
        </w:rPr>
        <w:t> </w:t>
      </w:r>
      <w:r>
        <w:rPr>
          <w:color w:val="231F20"/>
        </w:rPr>
        <w:t>-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case</w:t>
      </w:r>
      <w:r>
        <w:rPr>
          <w:color w:val="231F20"/>
          <w:spacing w:val="-15"/>
        </w:rPr>
        <w:t> </w:t>
      </w:r>
      <w:r>
        <w:rPr>
          <w:color w:val="231F20"/>
        </w:rPr>
        <w:t>study.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40,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361-371,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10.1016/j.tourman.2013.07.007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KOZAK, Metin; RIMMINGTON, Mike. Measuring tourist destination competitiveness: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conceptual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considerations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8"/>
        </w:rPr>
        <w:t> </w:t>
      </w:r>
      <w:r>
        <w:rPr>
          <w:color w:val="231F20"/>
        </w:rPr>
        <w:t>empirical</w:t>
      </w:r>
      <w:r>
        <w:rPr>
          <w:color w:val="231F20"/>
          <w:spacing w:val="-38"/>
        </w:rPr>
        <w:t> </w:t>
      </w:r>
      <w:r>
        <w:rPr>
          <w:color w:val="231F20"/>
        </w:rPr>
        <w:t>findings.</w:t>
      </w:r>
      <w:r>
        <w:rPr>
          <w:color w:val="231F20"/>
          <w:spacing w:val="-3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18,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3,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273-283,</w:t>
      </w:r>
      <w:r>
        <w:rPr>
          <w:color w:val="231F20"/>
          <w:spacing w:val="-6"/>
        </w:rPr>
        <w:t> </w:t>
      </w:r>
      <w:r>
        <w:rPr>
          <w:color w:val="231F20"/>
        </w:rPr>
        <w:t>1999.</w:t>
      </w:r>
      <w:r>
        <w:rPr>
          <w:color w:val="231F20"/>
          <w:spacing w:val="-7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10.1016/S0278-4319(99)00034-1</w:t>
      </w:r>
    </w:p>
    <w:p>
      <w:pPr>
        <w:pStyle w:val="BodyText"/>
        <w:spacing w:line="312" w:lineRule="auto" w:before="164"/>
        <w:ind w:right="129"/>
      </w:pPr>
      <w:r>
        <w:rPr>
          <w:color w:val="231F20"/>
        </w:rPr>
        <w:t>LEIPER, Neil. The framework of tourism: towards a definition of tourism, tourist 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tourism</w:t>
      </w:r>
      <w:r>
        <w:rPr>
          <w:color w:val="231F20"/>
          <w:spacing w:val="-14"/>
        </w:rPr>
        <w:t> </w:t>
      </w:r>
      <w:r>
        <w:rPr>
          <w:color w:val="231F20"/>
        </w:rPr>
        <w:t>industry.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6,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4,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390-407,</w:t>
      </w:r>
      <w:r>
        <w:rPr>
          <w:color w:val="231F20"/>
          <w:spacing w:val="-13"/>
        </w:rPr>
        <w:t> </w:t>
      </w:r>
      <w:r>
        <w:rPr>
          <w:color w:val="231F20"/>
        </w:rPr>
        <w:t>1979.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65"/>
        </w:rPr>
        <w:t> </w:t>
      </w:r>
      <w:r>
        <w:rPr>
          <w:color w:val="231F20"/>
        </w:rPr>
        <w:t>10.1016/0160-7383(79)90003-3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MORRISON,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Alastair.</w:t>
      </w:r>
      <w:r>
        <w:rPr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Marketing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managing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destinations</w:t>
      </w:r>
      <w:r>
        <w:rPr>
          <w:color w:val="231F20"/>
          <w:sz w:val="24"/>
        </w:rPr>
        <w:t>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Oxon,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UK: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NIEKERK,</w:t>
      </w:r>
      <w:r>
        <w:rPr>
          <w:color w:val="231F20"/>
          <w:spacing w:val="1"/>
        </w:rPr>
        <w:t> </w:t>
      </w:r>
      <w:r>
        <w:rPr>
          <w:color w:val="231F20"/>
        </w:rPr>
        <w:t>Mathilda</w:t>
      </w:r>
      <w:r>
        <w:rPr>
          <w:color w:val="231F20"/>
          <w:spacing w:val="1"/>
        </w:rPr>
        <w:t> </w:t>
      </w:r>
      <w:r>
        <w:rPr>
          <w:color w:val="231F20"/>
        </w:rPr>
        <w:t>Van.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sector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approach.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Analysis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6,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65"/>
        </w:rPr>
        <w:t> </w:t>
      </w:r>
      <w:r>
        <w:rPr>
          <w:color w:val="231F20"/>
        </w:rPr>
        <w:t>701-718,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10.3727/108354214X14146846679402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PEARCE, Douglas. Competitive destination analysis in Southeast Asia.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35,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16-24,</w:t>
      </w:r>
      <w:r>
        <w:rPr>
          <w:color w:val="231F20"/>
          <w:spacing w:val="-8"/>
        </w:rPr>
        <w:t> </w:t>
      </w:r>
      <w:r>
        <w:rPr>
          <w:color w:val="231F20"/>
        </w:rPr>
        <w:t>1997.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10.1177/004728759703500403</w:t>
      </w:r>
    </w:p>
    <w:p>
      <w:pPr>
        <w:spacing w:before="162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PEARCE,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Douglas.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Tourist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Wiley,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1989.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2"/>
      </w:pPr>
      <w:r>
        <w:rPr>
          <w:color w:val="231F20"/>
        </w:rPr>
        <w:t>PIKE, Steven; PAGE, Stephen. Destination marketing organizations and destination</w:t>
      </w:r>
      <w:r>
        <w:rPr>
          <w:color w:val="231F20"/>
          <w:spacing w:val="-64"/>
        </w:rPr>
        <w:t> </w:t>
      </w:r>
      <w:r>
        <w:rPr>
          <w:color w:val="231F20"/>
        </w:rPr>
        <w:t>marketing: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narrative</w:t>
      </w:r>
      <w:r>
        <w:rPr>
          <w:color w:val="231F20"/>
          <w:spacing w:val="-10"/>
        </w:rPr>
        <w:t> </w:t>
      </w:r>
      <w:r>
        <w:rPr>
          <w:color w:val="231F20"/>
        </w:rPr>
        <w:t>analysis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literature.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41,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2,</w:t>
      </w:r>
      <w:r>
        <w:rPr>
          <w:color w:val="231F20"/>
          <w:spacing w:val="-10"/>
        </w:rPr>
        <w:t> </w:t>
      </w:r>
      <w:r>
        <w:rPr>
          <w:color w:val="231F20"/>
        </w:rPr>
        <w:t>p.</w:t>
      </w:r>
      <w:r>
        <w:rPr>
          <w:color w:val="231F20"/>
          <w:spacing w:val="-64"/>
        </w:rPr>
        <w:t> </w:t>
      </w:r>
      <w:r>
        <w:rPr>
          <w:color w:val="231F20"/>
        </w:rPr>
        <w:t>202-227,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10.1016/j.tourman.2013.09.009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PNUMA,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Programa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las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Naciones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Unidas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Medio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Ambiente.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América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Latina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Caribe</w:t>
      </w:r>
      <w:r>
        <w:rPr>
          <w:color w:val="231F20"/>
          <w:sz w:val="24"/>
        </w:rPr>
        <w:t>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perspectivas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meio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ambiente.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México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D.F.: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PNUMA,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SAITO,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Hiroaki;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RUHANEN,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Lisa.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Power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stakeholder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collaborations: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power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types and power holders. </w:t>
      </w:r>
      <w:r>
        <w:rPr>
          <w:rFonts w:ascii="Arial"/>
          <w:b/>
          <w:color w:val="231F20"/>
          <w:sz w:val="24"/>
        </w:rPr>
        <w:t>Journal of Hospitality and Tourism Management</w:t>
      </w:r>
      <w:r>
        <w:rPr>
          <w:color w:val="231F20"/>
          <w:sz w:val="24"/>
        </w:rPr>
        <w:t>, v. 31,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189-196,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2017.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10.1016/j.jhtm.2017.01.00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TIMUR, Seldjan; GETZ, Donald. A network perspective on managing stakeholders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 sustainable urban tourism. </w:t>
      </w:r>
      <w:r>
        <w:rPr>
          <w:rFonts w:ascii="Arial"/>
          <w:b/>
          <w:color w:val="231F20"/>
          <w:sz w:val="24"/>
        </w:rPr>
        <w:t>International Journal of Contemporary Hospitality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445-461,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10.1108/09596110810873543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WAAYERS,</w:t>
      </w:r>
      <w:r>
        <w:rPr>
          <w:color w:val="231F20"/>
          <w:spacing w:val="1"/>
        </w:rPr>
        <w:t> </w:t>
      </w:r>
      <w:r>
        <w:rPr>
          <w:color w:val="231F20"/>
        </w:rPr>
        <w:t>David;</w:t>
      </w:r>
      <w:r>
        <w:rPr>
          <w:color w:val="231F20"/>
          <w:spacing w:val="1"/>
        </w:rPr>
        <w:t> </w:t>
      </w:r>
      <w:r>
        <w:rPr>
          <w:color w:val="231F20"/>
        </w:rPr>
        <w:t>LEE,</w:t>
      </w:r>
      <w:r>
        <w:rPr>
          <w:color w:val="231F20"/>
          <w:spacing w:val="1"/>
        </w:rPr>
        <w:t> </w:t>
      </w:r>
      <w:r>
        <w:rPr>
          <w:color w:val="231F20"/>
        </w:rPr>
        <w:t>Diane;</w:t>
      </w:r>
      <w:r>
        <w:rPr>
          <w:color w:val="231F20"/>
          <w:spacing w:val="1"/>
        </w:rPr>
        <w:t> </w:t>
      </w:r>
      <w:r>
        <w:rPr>
          <w:color w:val="231F20"/>
        </w:rPr>
        <w:t>NEWSOME,</w:t>
      </w:r>
      <w:r>
        <w:rPr>
          <w:color w:val="231F20"/>
          <w:spacing w:val="1"/>
        </w:rPr>
        <w:t> </w:t>
      </w:r>
      <w:r>
        <w:rPr>
          <w:color w:val="231F20"/>
        </w:rPr>
        <w:t>David.</w:t>
      </w:r>
      <w:r>
        <w:rPr>
          <w:color w:val="231F20"/>
          <w:spacing w:val="1"/>
        </w:rPr>
        <w:t> </w:t>
      </w:r>
      <w:r>
        <w:rPr>
          <w:color w:val="231F20"/>
        </w:rPr>
        <w:t>Exploring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nature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stakeholder</w:t>
      </w:r>
      <w:r>
        <w:rPr>
          <w:color w:val="231F20"/>
          <w:spacing w:val="-15"/>
        </w:rPr>
        <w:t> </w:t>
      </w:r>
      <w:r>
        <w:rPr>
          <w:color w:val="231F20"/>
        </w:rPr>
        <w:t>collaboration: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case</w:t>
      </w:r>
      <w:r>
        <w:rPr>
          <w:color w:val="231F20"/>
          <w:spacing w:val="-16"/>
        </w:rPr>
        <w:t> </w:t>
      </w:r>
      <w:r>
        <w:rPr>
          <w:color w:val="231F20"/>
        </w:rPr>
        <w:t>study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marine</w:t>
      </w:r>
      <w:r>
        <w:rPr>
          <w:color w:val="231F20"/>
          <w:spacing w:val="-14"/>
        </w:rPr>
        <w:t> </w:t>
      </w:r>
      <w:r>
        <w:rPr>
          <w:color w:val="231F20"/>
        </w:rPr>
        <w:t>turtle</w:t>
      </w:r>
      <w:r>
        <w:rPr>
          <w:color w:val="231F20"/>
          <w:spacing w:val="-15"/>
        </w:rPr>
        <w:t> </w:t>
      </w:r>
      <w:r>
        <w:rPr>
          <w:color w:val="231F20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Ningaloo</w:t>
      </w:r>
      <w:r>
        <w:rPr>
          <w:color w:val="231F20"/>
          <w:spacing w:val="-15"/>
        </w:rPr>
        <w:t> </w:t>
      </w:r>
      <w:r>
        <w:rPr>
          <w:color w:val="231F20"/>
        </w:rPr>
        <w:t>region,</w:t>
      </w:r>
      <w:r>
        <w:rPr>
          <w:color w:val="231F20"/>
          <w:spacing w:val="-64"/>
        </w:rPr>
        <w:t> </w:t>
      </w:r>
      <w:r>
        <w:rPr>
          <w:color w:val="231F20"/>
        </w:rPr>
        <w:t>Western Australia.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15, n. 7, p. 673-692, 2012. DOI:</w:t>
      </w:r>
      <w:r>
        <w:rPr>
          <w:color w:val="231F20"/>
          <w:spacing w:val="1"/>
        </w:rPr>
        <w:t> </w:t>
      </w:r>
      <w:hyperlink r:id="rId24">
        <w:r>
          <w:rPr>
            <w:color w:val="231F20"/>
          </w:rPr>
          <w:t>10.1080/13683500.2011.631697</w:t>
        </w:r>
      </w:hyperlink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WANG,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Youcheng;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KRAKOVER,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Shaul.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marketing: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cooperation or coopetition? </w:t>
      </w:r>
      <w:r>
        <w:rPr>
          <w:rFonts w:ascii="Arial"/>
          <w:b/>
          <w:color w:val="231F20"/>
          <w:sz w:val="24"/>
        </w:rPr>
        <w:t>International Journal of Contemporary Hospitality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126-141,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10.1108/09596110810852122</w:t>
      </w:r>
    </w:p>
    <w:p>
      <w:pPr>
        <w:pStyle w:val="BodyText"/>
        <w:spacing w:before="164"/>
      </w:pPr>
      <w:r>
        <w:rPr>
          <w:color w:val="231F20"/>
        </w:rPr>
        <w:t>WATT,</w:t>
      </w:r>
      <w:r>
        <w:rPr>
          <w:color w:val="231F20"/>
          <w:spacing w:val="-9"/>
        </w:rPr>
        <w:t> </w:t>
      </w:r>
      <w:r>
        <w:rPr>
          <w:color w:val="231F20"/>
        </w:rPr>
        <w:t>Edward</w:t>
      </w:r>
      <w:r>
        <w:rPr>
          <w:color w:val="231F20"/>
          <w:spacing w:val="-9"/>
        </w:rPr>
        <w:t> </w:t>
      </w:r>
      <w:r>
        <w:rPr>
          <w:color w:val="231F20"/>
        </w:rPr>
        <w:t>David.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Authority</w:t>
      </w:r>
      <w:r>
        <w:rPr>
          <w:color w:val="231F20"/>
        </w:rPr>
        <w:t>.</w:t>
      </w:r>
      <w:r>
        <w:rPr>
          <w:color w:val="231F20"/>
          <w:spacing w:val="-8"/>
        </w:rPr>
        <w:t> </w:t>
      </w:r>
      <w:r>
        <w:rPr>
          <w:color w:val="231F20"/>
        </w:rPr>
        <w:t>1.</w:t>
      </w:r>
      <w:r>
        <w:rPr>
          <w:color w:val="231F20"/>
          <w:spacing w:val="-10"/>
        </w:rPr>
        <w:t> </w:t>
      </w:r>
      <w:r>
        <w:rPr>
          <w:color w:val="231F20"/>
        </w:rPr>
        <w:t>ed.</w:t>
      </w:r>
      <w:r>
        <w:rPr>
          <w:color w:val="231F20"/>
          <w:spacing w:val="-10"/>
        </w:rPr>
        <w:t> </w:t>
      </w:r>
      <w:r>
        <w:rPr>
          <w:color w:val="231F20"/>
        </w:rPr>
        <w:t>London:</w:t>
      </w:r>
      <w:r>
        <w:rPr>
          <w:color w:val="231F20"/>
          <w:spacing w:val="-9"/>
        </w:rPr>
        <w:t> </w:t>
      </w:r>
      <w:r>
        <w:rPr>
          <w:color w:val="231F20"/>
        </w:rPr>
        <w:t>Canberra:</w:t>
      </w:r>
      <w:r>
        <w:rPr>
          <w:color w:val="231F20"/>
          <w:spacing w:val="-10"/>
        </w:rPr>
        <w:t> </w:t>
      </w:r>
      <w:r>
        <w:rPr>
          <w:color w:val="231F20"/>
        </w:rPr>
        <w:t>Croom</w:t>
      </w:r>
      <w:r>
        <w:rPr>
          <w:color w:val="231F20"/>
          <w:spacing w:val="-9"/>
        </w:rPr>
        <w:t> </w:t>
      </w:r>
      <w:r>
        <w:rPr>
          <w:color w:val="231F20"/>
        </w:rPr>
        <w:t>Helm.</w:t>
      </w:r>
      <w:r>
        <w:rPr>
          <w:color w:val="231F20"/>
          <w:spacing w:val="-10"/>
        </w:rPr>
        <w:t> </w:t>
      </w:r>
      <w:r>
        <w:rPr>
          <w:color w:val="231F20"/>
        </w:rPr>
        <w:t>1982.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0"/>
      </w:pPr>
      <w:r>
        <w:rPr>
          <w:color w:val="231F20"/>
          <w:spacing w:val="-1"/>
        </w:rPr>
        <w:t>WILKINSON,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Paul.</w:t>
      </w:r>
      <w:r>
        <w:rPr>
          <w:color w:val="231F20"/>
          <w:spacing w:val="-25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24"/>
        </w:rPr>
        <w:t> </w:t>
      </w:r>
      <w:r>
        <w:rPr>
          <w:rFonts w:ascii="Arial"/>
          <w:b/>
          <w:color w:val="231F20"/>
          <w:spacing w:val="-1"/>
        </w:rPr>
        <w:t>policy</w:t>
      </w:r>
      <w:r>
        <w:rPr>
          <w:rFonts w:ascii="Arial"/>
          <w:b/>
          <w:color w:val="231F20"/>
          <w:spacing w:val="-25"/>
        </w:rPr>
        <w:t> </w:t>
      </w:r>
      <w:r>
        <w:rPr>
          <w:rFonts w:ascii="Arial"/>
          <w:b/>
          <w:color w:val="231F20"/>
          <w:spacing w:val="-1"/>
        </w:rPr>
        <w:t>&amp;</w:t>
      </w:r>
      <w:r>
        <w:rPr>
          <w:rFonts w:ascii="Arial"/>
          <w:b/>
          <w:color w:val="231F20"/>
          <w:spacing w:val="-25"/>
        </w:rPr>
        <w:t> </w:t>
      </w:r>
      <w:r>
        <w:rPr>
          <w:rFonts w:ascii="Arial"/>
          <w:b/>
          <w:color w:val="231F20"/>
        </w:rPr>
        <w:t>planning:</w:t>
      </w:r>
      <w:r>
        <w:rPr>
          <w:rFonts w:ascii="Arial"/>
          <w:b/>
          <w:color w:val="231F20"/>
          <w:spacing w:val="-26"/>
        </w:rPr>
        <w:t> </w:t>
      </w:r>
      <w:r>
        <w:rPr>
          <w:color w:val="231F20"/>
        </w:rPr>
        <w:t>case</w:t>
      </w:r>
      <w:r>
        <w:rPr>
          <w:color w:val="231F20"/>
          <w:spacing w:val="-24"/>
        </w:rPr>
        <w:t> </w:t>
      </w:r>
      <w:r>
        <w:rPr>
          <w:color w:val="231F20"/>
        </w:rPr>
        <w:t>studies</w:t>
      </w:r>
      <w:r>
        <w:rPr>
          <w:color w:val="231F20"/>
          <w:spacing w:val="-24"/>
        </w:rPr>
        <w:t> </w:t>
      </w:r>
      <w:r>
        <w:rPr>
          <w:color w:val="231F20"/>
        </w:rPr>
        <w:t>from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commonwealth</w:t>
      </w:r>
      <w:r>
        <w:rPr>
          <w:color w:val="231F20"/>
          <w:spacing w:val="-64"/>
        </w:rPr>
        <w:t> </w:t>
      </w:r>
      <w:r>
        <w:rPr>
          <w:color w:val="231F20"/>
        </w:rPr>
        <w:t>caribbean.</w:t>
      </w:r>
      <w:r>
        <w:rPr>
          <w:color w:val="231F20"/>
          <w:spacing w:val="-3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York:</w:t>
      </w:r>
      <w:r>
        <w:rPr>
          <w:color w:val="231F20"/>
          <w:spacing w:val="-4"/>
        </w:rPr>
        <w:t> </w:t>
      </w:r>
      <w:r>
        <w:rPr>
          <w:color w:val="231F20"/>
        </w:rPr>
        <w:t>Cognizant</w:t>
      </w:r>
      <w:r>
        <w:rPr>
          <w:color w:val="231F20"/>
          <w:spacing w:val="-3"/>
        </w:rPr>
        <w:t> </w:t>
      </w:r>
      <w:r>
        <w:rPr>
          <w:color w:val="231F20"/>
        </w:rPr>
        <w:t>Communication</w:t>
      </w:r>
      <w:r>
        <w:rPr>
          <w:color w:val="231F20"/>
          <w:spacing w:val="-4"/>
        </w:rPr>
        <w:t> </w:t>
      </w:r>
      <w:r>
        <w:rPr>
          <w:color w:val="231F20"/>
        </w:rPr>
        <w:t>Corporation,</w:t>
      </w:r>
      <w:r>
        <w:rPr>
          <w:color w:val="231F20"/>
          <w:spacing w:val="-3"/>
        </w:rPr>
        <w:t> </w:t>
      </w:r>
      <w:r>
        <w:rPr>
          <w:color w:val="231F20"/>
        </w:rPr>
        <w:t>1997.</w:t>
      </w:r>
    </w:p>
    <w:p>
      <w:pPr>
        <w:spacing w:line="312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ZEHRER, Anita; HALLMANN, Kirstin. A stakeholder perspective on policy indicators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of destination competitiveness. </w:t>
      </w:r>
      <w:r>
        <w:rPr>
          <w:rFonts w:ascii="Arial"/>
          <w:b/>
          <w:color w:val="231F20"/>
          <w:sz w:val="24"/>
        </w:rPr>
        <w:t>Journal of Destination Marketing &amp; Management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120-126,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10.1016/j.jdmm.2015.03.003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9504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3" w:id="4"/>
      <w:bookmarkEnd w:id="4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3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before="0"/>
        <w:ind w:left="252" w:right="28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DESEMPENHO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COMPETITIVO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AGLOMERADOS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Os temas “desempenho” e “turismo” têm sido explorados conjuntamente pela</w:t>
      </w:r>
      <w:r>
        <w:rPr>
          <w:color w:val="231F20"/>
          <w:spacing w:val="-64"/>
        </w:rPr>
        <w:t> </w:t>
      </w:r>
      <w:r>
        <w:rPr>
          <w:color w:val="231F20"/>
        </w:rPr>
        <w:t>academia há mais de vinte anos (BORDAS, 1994; PEARCE, 1997; CROUCH; RIT-</w:t>
      </w:r>
      <w:r>
        <w:rPr>
          <w:color w:val="231F20"/>
          <w:spacing w:val="1"/>
        </w:rPr>
        <w:t> </w:t>
      </w:r>
      <w:r>
        <w:rPr>
          <w:color w:val="231F20"/>
        </w:rPr>
        <w:t>CHIE,</w:t>
      </w:r>
      <w:r>
        <w:rPr>
          <w:color w:val="231F20"/>
          <w:spacing w:val="4"/>
        </w:rPr>
        <w:t> </w:t>
      </w:r>
      <w:r>
        <w:rPr>
          <w:color w:val="231F20"/>
        </w:rPr>
        <w:t>1999;</w:t>
      </w:r>
      <w:r>
        <w:rPr>
          <w:color w:val="231F20"/>
          <w:spacing w:val="4"/>
        </w:rPr>
        <w:t> </w:t>
      </w:r>
      <w:r>
        <w:rPr>
          <w:color w:val="231F20"/>
        </w:rPr>
        <w:t>GO;</w:t>
      </w:r>
      <w:r>
        <w:rPr>
          <w:color w:val="231F20"/>
          <w:spacing w:val="5"/>
        </w:rPr>
        <w:t> </w:t>
      </w:r>
      <w:r>
        <w:rPr>
          <w:color w:val="231F20"/>
        </w:rPr>
        <w:t>GOVERS,</w:t>
      </w:r>
      <w:r>
        <w:rPr>
          <w:color w:val="231F20"/>
          <w:spacing w:val="4"/>
        </w:rPr>
        <w:t> </w:t>
      </w:r>
      <w:r>
        <w:rPr>
          <w:color w:val="231F20"/>
        </w:rPr>
        <w:t>1999;</w:t>
      </w:r>
      <w:r>
        <w:rPr>
          <w:color w:val="231F20"/>
          <w:spacing w:val="4"/>
        </w:rPr>
        <w:t> </w:t>
      </w:r>
      <w:r>
        <w:rPr>
          <w:color w:val="231F20"/>
        </w:rPr>
        <w:t>KOZAK;</w:t>
      </w:r>
      <w:r>
        <w:rPr>
          <w:color w:val="231F20"/>
          <w:spacing w:val="5"/>
        </w:rPr>
        <w:t> </w:t>
      </w:r>
      <w:r>
        <w:rPr>
          <w:color w:val="231F20"/>
        </w:rPr>
        <w:t>REMMINGTON,</w:t>
      </w:r>
      <w:r>
        <w:rPr>
          <w:color w:val="231F20"/>
          <w:spacing w:val="4"/>
        </w:rPr>
        <w:t> </w:t>
      </w:r>
      <w:r>
        <w:rPr>
          <w:color w:val="231F20"/>
        </w:rPr>
        <w:t>1999;</w:t>
      </w:r>
      <w:r>
        <w:rPr>
          <w:color w:val="231F20"/>
          <w:spacing w:val="4"/>
        </w:rPr>
        <w:t> </w:t>
      </w:r>
      <w:r>
        <w:rPr>
          <w:color w:val="231F20"/>
        </w:rPr>
        <w:t>BUHALIS,</w:t>
      </w:r>
      <w:r>
        <w:rPr>
          <w:color w:val="231F20"/>
          <w:spacing w:val="5"/>
        </w:rPr>
        <w:t> </w:t>
      </w:r>
      <w:r>
        <w:rPr>
          <w:color w:val="231F20"/>
        </w:rPr>
        <w:t>2000;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D’HAUTESERRE, 2000; DWYER; FORSYTH; RAO, 2000; HASSAN, 2000; MIHA-</w:t>
      </w:r>
      <w:r>
        <w:rPr>
          <w:color w:val="231F20"/>
          <w:spacing w:val="1"/>
        </w:rPr>
        <w:t> </w:t>
      </w:r>
      <w:r>
        <w:rPr>
          <w:color w:val="231F20"/>
        </w:rPr>
        <w:t>LIC,</w:t>
      </w:r>
      <w:r>
        <w:rPr>
          <w:color w:val="231F20"/>
          <w:spacing w:val="-10"/>
        </w:rPr>
        <w:t> </w:t>
      </w:r>
      <w:r>
        <w:rPr>
          <w:color w:val="231F20"/>
        </w:rPr>
        <w:t>2000;</w:t>
      </w:r>
      <w:r>
        <w:rPr>
          <w:color w:val="231F20"/>
          <w:spacing w:val="-9"/>
        </w:rPr>
        <w:t> </w:t>
      </w:r>
      <w:r>
        <w:rPr>
          <w:color w:val="231F20"/>
        </w:rPr>
        <w:t>RITCHIE;</w:t>
      </w:r>
      <w:r>
        <w:rPr>
          <w:color w:val="231F20"/>
          <w:spacing w:val="-9"/>
        </w:rPr>
        <w:t> </w:t>
      </w:r>
      <w:r>
        <w:rPr>
          <w:color w:val="231F20"/>
        </w:rPr>
        <w:t>CROUCH,</w:t>
      </w:r>
      <w:r>
        <w:rPr>
          <w:color w:val="231F20"/>
          <w:spacing w:val="-9"/>
        </w:rPr>
        <w:t> </w:t>
      </w:r>
      <w:r>
        <w:rPr>
          <w:color w:val="231F20"/>
        </w:rPr>
        <w:t>2000;</w:t>
      </w:r>
      <w:r>
        <w:rPr>
          <w:color w:val="231F20"/>
          <w:spacing w:val="-8"/>
        </w:rPr>
        <w:t> </w:t>
      </w:r>
      <w:r>
        <w:rPr>
          <w:color w:val="231F20"/>
        </w:rPr>
        <w:t>DWYER;</w:t>
      </w:r>
      <w:r>
        <w:rPr>
          <w:color w:val="231F20"/>
          <w:spacing w:val="-10"/>
        </w:rPr>
        <w:t> </w:t>
      </w:r>
      <w:r>
        <w:rPr>
          <w:color w:val="231F20"/>
        </w:rPr>
        <w:t>MISTILIS;</w:t>
      </w:r>
      <w:r>
        <w:rPr>
          <w:color w:val="231F20"/>
          <w:spacing w:val="-9"/>
        </w:rPr>
        <w:t> </w:t>
      </w:r>
      <w:r>
        <w:rPr>
          <w:color w:val="231F20"/>
        </w:rPr>
        <w:t>FORSYGHT;</w:t>
      </w:r>
      <w:r>
        <w:rPr>
          <w:color w:val="231F20"/>
          <w:spacing w:val="-9"/>
        </w:rPr>
        <w:t> </w:t>
      </w:r>
      <w:r>
        <w:rPr>
          <w:color w:val="231F20"/>
        </w:rPr>
        <w:t>RAO,</w:t>
      </w:r>
      <w:r>
        <w:rPr>
          <w:color w:val="231F20"/>
          <w:spacing w:val="-9"/>
        </w:rPr>
        <w:t> </w:t>
      </w:r>
      <w:r>
        <w:rPr>
          <w:color w:val="231F20"/>
        </w:rPr>
        <w:t>2001;</w:t>
      </w:r>
      <w:r>
        <w:rPr>
          <w:color w:val="231F20"/>
          <w:spacing w:val="-65"/>
        </w:rPr>
        <w:t> </w:t>
      </w:r>
      <w:r>
        <w:rPr>
          <w:color w:val="231F20"/>
        </w:rPr>
        <w:t>KOZAK,</w:t>
      </w:r>
      <w:r>
        <w:rPr>
          <w:color w:val="231F20"/>
          <w:spacing w:val="-9"/>
        </w:rPr>
        <w:t> </w:t>
      </w:r>
      <w:r>
        <w:rPr>
          <w:color w:val="231F20"/>
        </w:rPr>
        <w:t>2001;</w:t>
      </w:r>
      <w:r>
        <w:rPr>
          <w:color w:val="231F20"/>
          <w:spacing w:val="-9"/>
        </w:rPr>
        <w:t> </w:t>
      </w:r>
      <w:r>
        <w:rPr>
          <w:color w:val="231F20"/>
        </w:rPr>
        <w:t>DWYER;</w:t>
      </w:r>
      <w:r>
        <w:rPr>
          <w:color w:val="231F20"/>
          <w:spacing w:val="-9"/>
        </w:rPr>
        <w:t> </w:t>
      </w:r>
      <w:r>
        <w:rPr>
          <w:color w:val="231F20"/>
        </w:rPr>
        <w:t>FORSYTH;</w:t>
      </w:r>
      <w:r>
        <w:rPr>
          <w:color w:val="231F20"/>
          <w:spacing w:val="-9"/>
        </w:rPr>
        <w:t> </w:t>
      </w:r>
      <w:r>
        <w:rPr>
          <w:color w:val="231F20"/>
        </w:rPr>
        <w:t>RAO,</w:t>
      </w:r>
      <w:r>
        <w:rPr>
          <w:color w:val="231F20"/>
          <w:spacing w:val="-9"/>
        </w:rPr>
        <w:t> </w:t>
      </w:r>
      <w:r>
        <w:rPr>
          <w:color w:val="231F20"/>
        </w:rPr>
        <w:t>2002;</w:t>
      </w:r>
      <w:r>
        <w:rPr>
          <w:color w:val="231F20"/>
          <w:spacing w:val="-8"/>
        </w:rPr>
        <w:t> </w:t>
      </w:r>
      <w:r>
        <w:rPr>
          <w:color w:val="231F20"/>
        </w:rPr>
        <w:t>KIM;</w:t>
      </w:r>
      <w:r>
        <w:rPr>
          <w:color w:val="231F20"/>
          <w:spacing w:val="-9"/>
        </w:rPr>
        <w:t> </w:t>
      </w:r>
      <w:r>
        <w:rPr>
          <w:color w:val="231F20"/>
        </w:rPr>
        <w:t>DWYER,</w:t>
      </w:r>
      <w:r>
        <w:rPr>
          <w:color w:val="231F20"/>
          <w:spacing w:val="-9"/>
        </w:rPr>
        <w:t> </w:t>
      </w:r>
      <w:r>
        <w:rPr>
          <w:color w:val="231F20"/>
        </w:rPr>
        <w:t>2002;</w:t>
      </w:r>
      <w:r>
        <w:rPr>
          <w:color w:val="231F20"/>
          <w:spacing w:val="-9"/>
        </w:rPr>
        <w:t> </w:t>
      </w:r>
      <w:r>
        <w:rPr>
          <w:color w:val="231F20"/>
        </w:rPr>
        <w:t>DWYER;</w:t>
      </w:r>
      <w:r>
        <w:rPr>
          <w:color w:val="231F20"/>
          <w:spacing w:val="-9"/>
        </w:rPr>
        <w:t> </w:t>
      </w:r>
      <w:r>
        <w:rPr>
          <w:color w:val="231F20"/>
        </w:rPr>
        <w:t>KIM,</w:t>
      </w:r>
      <w:r>
        <w:rPr>
          <w:color w:val="231F20"/>
          <w:spacing w:val="-64"/>
        </w:rPr>
        <w:t> </w:t>
      </w:r>
      <w:r>
        <w:rPr>
          <w:color w:val="231F20"/>
        </w:rPr>
        <w:t>2003; DWYER; LIVAIC; MELLOR, 2003; HEATH, 2003; KIM; DWYER, 2003; MELI-</w:t>
      </w:r>
      <w:r>
        <w:rPr>
          <w:color w:val="231F20"/>
          <w:spacing w:val="1"/>
        </w:rPr>
        <w:t> </w:t>
      </w:r>
      <w:r>
        <w:rPr>
          <w:color w:val="231F20"/>
        </w:rPr>
        <w:t>ÁN-GONZÁLEZ;</w:t>
      </w:r>
      <w:r>
        <w:rPr>
          <w:color w:val="231F20"/>
          <w:spacing w:val="17"/>
        </w:rPr>
        <w:t> </w:t>
      </w:r>
      <w:r>
        <w:rPr>
          <w:color w:val="231F20"/>
        </w:rPr>
        <w:t>GARCÍA-FALCÓN,</w:t>
      </w:r>
      <w:r>
        <w:rPr>
          <w:color w:val="231F20"/>
          <w:spacing w:val="17"/>
        </w:rPr>
        <w:t> </w:t>
      </w:r>
      <w:r>
        <w:rPr>
          <w:color w:val="231F20"/>
        </w:rPr>
        <w:t>2003;</w:t>
      </w:r>
      <w:r>
        <w:rPr>
          <w:color w:val="231F20"/>
          <w:spacing w:val="17"/>
        </w:rPr>
        <w:t> </w:t>
      </w:r>
      <w:r>
        <w:rPr>
          <w:color w:val="231F20"/>
        </w:rPr>
        <w:t>ENRIGHT;</w:t>
      </w:r>
      <w:r>
        <w:rPr>
          <w:color w:val="231F20"/>
          <w:spacing w:val="17"/>
        </w:rPr>
        <w:t> </w:t>
      </w:r>
      <w:r>
        <w:rPr>
          <w:color w:val="231F20"/>
        </w:rPr>
        <w:t>NEWTON,</w:t>
      </w:r>
      <w:r>
        <w:rPr>
          <w:color w:val="231F20"/>
          <w:spacing w:val="17"/>
        </w:rPr>
        <w:t> </w:t>
      </w:r>
      <w:r>
        <w:rPr>
          <w:color w:val="231F20"/>
        </w:rPr>
        <w:t>2004;</w:t>
      </w:r>
      <w:r>
        <w:rPr>
          <w:color w:val="231F20"/>
          <w:spacing w:val="17"/>
        </w:rPr>
        <w:t> </w:t>
      </w:r>
      <w:r>
        <w:rPr>
          <w:color w:val="231F20"/>
        </w:rPr>
        <w:t>ENRIGHT;</w:t>
      </w:r>
    </w:p>
    <w:p>
      <w:pPr>
        <w:pStyle w:val="BodyText"/>
        <w:spacing w:line="312" w:lineRule="auto" w:before="6"/>
        <w:ind w:right="130"/>
      </w:pPr>
      <w:r>
        <w:rPr>
          <w:color w:val="231F20"/>
        </w:rPr>
        <w:t>NEWTON,</w:t>
      </w:r>
      <w:r>
        <w:rPr>
          <w:color w:val="231F20"/>
          <w:spacing w:val="-12"/>
        </w:rPr>
        <w:t> </w:t>
      </w:r>
      <w:r>
        <w:rPr>
          <w:color w:val="231F20"/>
        </w:rPr>
        <w:t>2005;</w:t>
      </w:r>
      <w:r>
        <w:rPr>
          <w:color w:val="231F20"/>
          <w:spacing w:val="-12"/>
        </w:rPr>
        <w:t> </w:t>
      </w:r>
      <w:r>
        <w:rPr>
          <w:color w:val="231F20"/>
        </w:rPr>
        <w:t>JOHNS;</w:t>
      </w:r>
      <w:r>
        <w:rPr>
          <w:color w:val="231F20"/>
          <w:spacing w:val="-12"/>
        </w:rPr>
        <w:t> </w:t>
      </w:r>
      <w:r>
        <w:rPr>
          <w:color w:val="231F20"/>
        </w:rPr>
        <w:t>MATTSSON,</w:t>
      </w:r>
      <w:r>
        <w:rPr>
          <w:color w:val="231F20"/>
          <w:spacing w:val="-12"/>
        </w:rPr>
        <w:t> </w:t>
      </w:r>
      <w:r>
        <w:rPr>
          <w:color w:val="231F20"/>
        </w:rPr>
        <w:t>2005).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trabalhos</w:t>
      </w:r>
      <w:r>
        <w:rPr>
          <w:color w:val="231F20"/>
          <w:spacing w:val="-11"/>
        </w:rPr>
        <w:t> </w:t>
      </w:r>
      <w:r>
        <w:rPr>
          <w:color w:val="231F20"/>
        </w:rPr>
        <w:t>enfatizam</w:t>
      </w:r>
      <w:r>
        <w:rPr>
          <w:color w:val="231F20"/>
          <w:spacing w:val="-12"/>
        </w:rPr>
        <w:t> </w:t>
      </w:r>
      <w:r>
        <w:rPr>
          <w:color w:val="231F20"/>
        </w:rPr>
        <w:t>tópicos</w:t>
      </w:r>
      <w:r>
        <w:rPr>
          <w:color w:val="231F20"/>
          <w:spacing w:val="-11"/>
        </w:rPr>
        <w:t> </w:t>
      </w:r>
      <w:r>
        <w:rPr>
          <w:color w:val="231F20"/>
        </w:rPr>
        <w:t>como,</w:t>
      </w:r>
      <w:r>
        <w:rPr>
          <w:color w:val="231F20"/>
          <w:spacing w:val="-64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níveis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competição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turismo</w:t>
      </w:r>
      <w:r>
        <w:rPr>
          <w:color w:val="231F20"/>
          <w:spacing w:val="-8"/>
        </w:rPr>
        <w:t> </w:t>
      </w:r>
      <w:r>
        <w:rPr>
          <w:color w:val="231F20"/>
        </w:rPr>
        <w:t>(CROUCH;</w:t>
      </w:r>
      <w:r>
        <w:rPr>
          <w:color w:val="231F20"/>
          <w:spacing w:val="-7"/>
        </w:rPr>
        <w:t> </w:t>
      </w:r>
      <w:r>
        <w:rPr>
          <w:color w:val="231F20"/>
        </w:rPr>
        <w:t>RITCHIE,</w:t>
      </w:r>
      <w:r>
        <w:rPr>
          <w:color w:val="231F20"/>
          <w:spacing w:val="-8"/>
        </w:rPr>
        <w:t> </w:t>
      </w:r>
      <w:r>
        <w:rPr>
          <w:color w:val="231F20"/>
        </w:rPr>
        <w:t>1999);</w:t>
      </w:r>
      <w:r>
        <w:rPr>
          <w:color w:val="231F20"/>
          <w:spacing w:val="-8"/>
        </w:rPr>
        <w:t> </w:t>
      </w:r>
      <w:r>
        <w:rPr>
          <w:color w:val="231F20"/>
        </w:rPr>
        <w:t>desempenho</w:t>
      </w:r>
      <w:r>
        <w:rPr>
          <w:color w:val="231F20"/>
          <w:spacing w:val="-64"/>
        </w:rPr>
        <w:t> </w:t>
      </w:r>
      <w:r>
        <w:rPr>
          <w:color w:val="231F20"/>
        </w:rPr>
        <w:t>dos destinos mediante preços (CROUCH; RITCHIE, 1999); fatores que atraem os</w:t>
      </w:r>
      <w:r>
        <w:rPr>
          <w:color w:val="231F20"/>
          <w:spacing w:val="1"/>
        </w:rPr>
        <w:t> </w:t>
      </w:r>
      <w:r>
        <w:rPr>
          <w:color w:val="231F20"/>
        </w:rPr>
        <w:t>turistas ao destino (ENRIGHT; NEWTON, 2004); desenvolvimento e aplicação de</w:t>
      </w:r>
      <w:r>
        <w:rPr>
          <w:color w:val="231F20"/>
          <w:spacing w:val="1"/>
        </w:rPr>
        <w:t> </w:t>
      </w:r>
      <w:r>
        <w:rPr>
          <w:color w:val="231F20"/>
        </w:rPr>
        <w:t>modelos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desempenho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turismo</w:t>
      </w:r>
      <w:r>
        <w:rPr>
          <w:color w:val="231F20"/>
          <w:spacing w:val="-9"/>
        </w:rPr>
        <w:t> </w:t>
      </w:r>
      <w:r>
        <w:rPr>
          <w:color w:val="231F20"/>
        </w:rPr>
        <w:t>(GOMEZELJ;</w:t>
      </w:r>
      <w:r>
        <w:rPr>
          <w:color w:val="231F20"/>
          <w:spacing w:val="-9"/>
        </w:rPr>
        <w:t> </w:t>
      </w:r>
      <w:r>
        <w:rPr>
          <w:color w:val="231F20"/>
        </w:rPr>
        <w:t>MIHALIC,</w:t>
      </w:r>
      <w:r>
        <w:rPr>
          <w:color w:val="231F20"/>
          <w:spacing w:val="-9"/>
        </w:rPr>
        <w:t> </w:t>
      </w:r>
      <w:r>
        <w:rPr>
          <w:color w:val="231F20"/>
        </w:rPr>
        <w:t>2008);</w:t>
      </w:r>
      <w:r>
        <w:rPr>
          <w:color w:val="231F20"/>
          <w:spacing w:val="-9"/>
        </w:rPr>
        <w:t> </w:t>
      </w:r>
      <w:r>
        <w:rPr>
          <w:color w:val="231F20"/>
        </w:rPr>
        <w:t>gestão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desti-</w:t>
      </w:r>
      <w:r>
        <w:rPr>
          <w:color w:val="231F20"/>
          <w:spacing w:val="-64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(MIHALIC,</w:t>
      </w:r>
      <w:r>
        <w:rPr>
          <w:color w:val="231F20"/>
          <w:spacing w:val="-1"/>
        </w:rPr>
        <w:t> </w:t>
      </w:r>
      <w:r>
        <w:rPr>
          <w:color w:val="231F20"/>
        </w:rPr>
        <w:t>2000);</w:t>
      </w:r>
      <w:r>
        <w:rPr>
          <w:color w:val="231F20"/>
          <w:spacing w:val="-2"/>
        </w:rPr>
        <w:t> </w:t>
      </w:r>
      <w:r>
        <w:rPr>
          <w:color w:val="231F20"/>
        </w:rPr>
        <w:t>atores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compõem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destino,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outros.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Hassan (2000, p. 240) explica que o desempenho de um destino se relaciona</w:t>
      </w:r>
      <w:r>
        <w:rPr>
          <w:color w:val="231F20"/>
          <w:spacing w:val="-64"/>
        </w:rPr>
        <w:t> </w:t>
      </w:r>
      <w:r>
        <w:rPr>
          <w:color w:val="231F20"/>
        </w:rPr>
        <w:t>com “a capacidade do destino para criar e integrar produtos de valor agregado, que</w:t>
      </w:r>
      <w:r>
        <w:rPr>
          <w:color w:val="231F20"/>
          <w:spacing w:val="-64"/>
        </w:rPr>
        <w:t> </w:t>
      </w:r>
      <w:r>
        <w:rPr>
          <w:color w:val="231F20"/>
        </w:rPr>
        <w:t>sustentam seus recursos, mantendo a posição de mercado em relação aos concor-</w:t>
      </w:r>
      <w:r>
        <w:rPr>
          <w:color w:val="231F20"/>
          <w:spacing w:val="1"/>
        </w:rPr>
        <w:t> </w:t>
      </w:r>
      <w:r>
        <w:rPr>
          <w:color w:val="231F20"/>
        </w:rPr>
        <w:t>rentes”.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4"/>
        </w:rPr>
        <w:t> </w:t>
      </w:r>
      <w:r>
        <w:rPr>
          <w:color w:val="231F20"/>
        </w:rPr>
        <w:t>vez,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Barbosa</w:t>
      </w:r>
      <w:r>
        <w:rPr>
          <w:color w:val="231F20"/>
          <w:spacing w:val="-3"/>
        </w:rPr>
        <w:t> </w:t>
      </w:r>
      <w:r>
        <w:rPr>
          <w:color w:val="231F20"/>
        </w:rPr>
        <w:t>(2012,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86)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“a</w:t>
      </w:r>
      <w:r>
        <w:rPr>
          <w:color w:val="231F20"/>
          <w:spacing w:val="-4"/>
        </w:rPr>
        <w:t> </w:t>
      </w:r>
      <w:r>
        <w:rPr>
          <w:color w:val="231F20"/>
        </w:rPr>
        <w:t>capacidade</w:t>
      </w:r>
      <w:r>
        <w:rPr>
          <w:color w:val="231F20"/>
          <w:spacing w:val="-3"/>
        </w:rPr>
        <w:t> </w:t>
      </w:r>
      <w:r>
        <w:rPr>
          <w:color w:val="231F20"/>
        </w:rPr>
        <w:t>crescente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gerar</w:t>
      </w:r>
      <w:r>
        <w:rPr>
          <w:color w:val="231F20"/>
          <w:spacing w:val="-64"/>
        </w:rPr>
        <w:t> </w:t>
      </w:r>
      <w:r>
        <w:rPr>
          <w:color w:val="231F20"/>
        </w:rPr>
        <w:t>negócios nas atividades econômicas relacionadas com o setor de turismo, de forma</w:t>
      </w:r>
      <w:r>
        <w:rPr>
          <w:color w:val="231F20"/>
          <w:spacing w:val="-64"/>
        </w:rPr>
        <w:t> </w:t>
      </w:r>
      <w:r>
        <w:rPr>
          <w:color w:val="231F20"/>
        </w:rPr>
        <w:t>sustentável, proporcionando ao turista uma experiência positiva”. Ainda, para Dwyer</w:t>
      </w:r>
      <w:r>
        <w:rPr>
          <w:color w:val="231F20"/>
          <w:spacing w:val="-65"/>
        </w:rPr>
        <w:t> </w:t>
      </w:r>
      <w:r>
        <w:rPr>
          <w:color w:val="231F20"/>
        </w:rPr>
        <w:t>e Kim (2003, p. 374) é “a capacidade de um destino para entregar bens e serviços</w:t>
      </w:r>
      <w:r>
        <w:rPr>
          <w:color w:val="231F20"/>
          <w:spacing w:val="1"/>
        </w:rPr>
        <w:t> </w:t>
      </w:r>
      <w:r>
        <w:rPr>
          <w:color w:val="231F20"/>
        </w:rPr>
        <w:t>que funcionem melhor do que outros destinos sobre os aspectos da experiência tu-</w:t>
      </w:r>
      <w:r>
        <w:rPr>
          <w:color w:val="231F20"/>
          <w:spacing w:val="1"/>
        </w:rPr>
        <w:t> </w:t>
      </w:r>
      <w:r>
        <w:rPr>
          <w:color w:val="231F20"/>
        </w:rPr>
        <w:t>rística</w:t>
      </w:r>
      <w:r>
        <w:rPr>
          <w:color w:val="231F20"/>
          <w:spacing w:val="-1"/>
        </w:rPr>
        <w:t> </w:t>
      </w:r>
      <w:r>
        <w:rPr>
          <w:color w:val="231F20"/>
        </w:rPr>
        <w:t>considerados importantes</w:t>
      </w:r>
      <w:r>
        <w:rPr>
          <w:color w:val="231F20"/>
          <w:spacing w:val="-1"/>
        </w:rPr>
        <w:t> </w:t>
      </w:r>
      <w:r>
        <w:rPr>
          <w:color w:val="231F20"/>
        </w:rPr>
        <w:t>pelos</w:t>
      </w:r>
      <w:r>
        <w:rPr>
          <w:color w:val="231F20"/>
          <w:spacing w:val="-1"/>
        </w:rPr>
        <w:t> </w:t>
      </w:r>
      <w:r>
        <w:rPr>
          <w:color w:val="231F20"/>
        </w:rPr>
        <w:t>turistas”.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Assim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acontece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outras</w:t>
      </w:r>
      <w:r>
        <w:rPr>
          <w:color w:val="231F20"/>
          <w:spacing w:val="-12"/>
        </w:rPr>
        <w:t> </w:t>
      </w:r>
      <w:r>
        <w:rPr>
          <w:color w:val="231F20"/>
        </w:rPr>
        <w:t>indústrias,</w:t>
      </w:r>
      <w:r>
        <w:rPr>
          <w:color w:val="231F20"/>
          <w:spacing w:val="-12"/>
        </w:rPr>
        <w:t> </w:t>
      </w:r>
      <w:r>
        <w:rPr>
          <w:color w:val="231F20"/>
        </w:rPr>
        <w:t>há</w:t>
      </w:r>
      <w:r>
        <w:rPr>
          <w:color w:val="231F20"/>
          <w:spacing w:val="-12"/>
        </w:rPr>
        <w:t> </w:t>
      </w:r>
      <w:r>
        <w:rPr>
          <w:color w:val="231F20"/>
        </w:rPr>
        <w:t>literatura</w:t>
      </w:r>
      <w:r>
        <w:rPr>
          <w:color w:val="231F20"/>
          <w:spacing w:val="-12"/>
        </w:rPr>
        <w:t> </w:t>
      </w:r>
      <w:r>
        <w:rPr>
          <w:color w:val="231F20"/>
        </w:rPr>
        <w:t>dedicada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desenvol-</w:t>
      </w:r>
      <w:r>
        <w:rPr>
          <w:color w:val="231F20"/>
          <w:spacing w:val="-64"/>
        </w:rPr>
        <w:t> </w:t>
      </w:r>
      <w:r>
        <w:rPr>
          <w:color w:val="231F20"/>
        </w:rPr>
        <w:t>ver</w:t>
      </w:r>
      <w:r>
        <w:rPr>
          <w:color w:val="231F20"/>
          <w:spacing w:val="-16"/>
        </w:rPr>
        <w:t> </w:t>
      </w:r>
      <w:r>
        <w:rPr>
          <w:color w:val="231F20"/>
        </w:rPr>
        <w:t>maneiras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mensurar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desempenho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destinos</w:t>
      </w:r>
      <w:r>
        <w:rPr>
          <w:color w:val="231F20"/>
          <w:spacing w:val="-15"/>
        </w:rPr>
        <w:t> </w:t>
      </w:r>
      <w:r>
        <w:rPr>
          <w:color w:val="231F20"/>
        </w:rPr>
        <w:t>turísticos.</w:t>
      </w:r>
      <w:r>
        <w:rPr>
          <w:color w:val="231F20"/>
          <w:spacing w:val="-16"/>
        </w:rPr>
        <w:t> </w:t>
      </w:r>
      <w:r>
        <w:rPr>
          <w:color w:val="231F20"/>
        </w:rPr>
        <w:t>Diferentes</w:t>
      </w:r>
      <w:r>
        <w:rPr>
          <w:color w:val="231F20"/>
          <w:spacing w:val="-15"/>
        </w:rPr>
        <w:t> </w:t>
      </w:r>
      <w:r>
        <w:rPr>
          <w:color w:val="231F20"/>
        </w:rPr>
        <w:t>informa-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ções,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numéricas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qualitativas,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utilizadas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medi-lo.</w:t>
      </w:r>
      <w:r>
        <w:rPr>
          <w:color w:val="231F20"/>
          <w:spacing w:val="-14"/>
        </w:rPr>
        <w:t> </w:t>
      </w:r>
      <w:r>
        <w:rPr>
          <w:color w:val="231F20"/>
        </w:rPr>
        <w:t>Geralmente,</w:t>
      </w:r>
      <w:r>
        <w:rPr>
          <w:color w:val="231F20"/>
          <w:spacing w:val="-15"/>
        </w:rPr>
        <w:t> </w:t>
      </w:r>
      <w:r>
        <w:rPr>
          <w:color w:val="231F20"/>
        </w:rPr>
        <w:t>indicadores</w:t>
      </w:r>
      <w:r>
        <w:rPr>
          <w:color w:val="231F20"/>
          <w:spacing w:val="-65"/>
        </w:rPr>
        <w:t> </w:t>
      </w:r>
      <w:r>
        <w:rPr>
          <w:color w:val="231F20"/>
        </w:rPr>
        <w:t>como o número de visitantes em um determinado período, gastos realizados pelos</w:t>
      </w:r>
      <w:r>
        <w:rPr>
          <w:color w:val="231F20"/>
          <w:spacing w:val="1"/>
        </w:rPr>
        <w:t> </w:t>
      </w:r>
      <w:r>
        <w:rPr>
          <w:color w:val="231F20"/>
        </w:rPr>
        <w:t>visitantes,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pernoites,</w:t>
      </w:r>
      <w:r>
        <w:rPr>
          <w:color w:val="231F20"/>
          <w:spacing w:val="-2"/>
        </w:rPr>
        <w:t> </w:t>
      </w:r>
      <w:r>
        <w:rPr>
          <w:color w:val="231F20"/>
        </w:rPr>
        <w:t>participação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mercado</w:t>
      </w:r>
      <w:r>
        <w:rPr>
          <w:color w:val="231F20"/>
          <w:spacing w:val="-2"/>
        </w:rPr>
        <w:t> </w:t>
      </w:r>
      <w:r>
        <w:rPr>
          <w:color w:val="231F20"/>
        </w:rPr>
        <w:t>turístico,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outros,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  <w:spacing w:val="-1"/>
        </w:rPr>
        <w:t>utilizados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aferir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desempenho</w:t>
      </w:r>
      <w:r>
        <w:rPr>
          <w:color w:val="231F20"/>
          <w:spacing w:val="-15"/>
        </w:rPr>
        <w:t> </w:t>
      </w:r>
      <w:r>
        <w:rPr>
          <w:color w:val="231F20"/>
        </w:rPr>
        <w:t>(COOPER;</w:t>
      </w:r>
      <w:r>
        <w:rPr>
          <w:color w:val="231F20"/>
          <w:spacing w:val="-15"/>
        </w:rPr>
        <w:t> </w:t>
      </w:r>
      <w:r>
        <w:rPr>
          <w:color w:val="231F20"/>
        </w:rPr>
        <w:t>FLETCHER;</w:t>
      </w:r>
      <w:r>
        <w:rPr>
          <w:color w:val="231F20"/>
          <w:spacing w:val="-15"/>
        </w:rPr>
        <w:t> </w:t>
      </w:r>
      <w:r>
        <w:rPr>
          <w:color w:val="231F20"/>
        </w:rPr>
        <w:t>WANHILL;</w:t>
      </w:r>
      <w:r>
        <w:rPr>
          <w:color w:val="231F20"/>
          <w:spacing w:val="-15"/>
        </w:rPr>
        <w:t> </w:t>
      </w:r>
      <w:r>
        <w:rPr>
          <w:color w:val="231F20"/>
        </w:rPr>
        <w:t>GILBERT;</w:t>
      </w:r>
      <w:r>
        <w:rPr>
          <w:color w:val="231F20"/>
          <w:spacing w:val="-64"/>
        </w:rPr>
        <w:t> </w:t>
      </w:r>
      <w:r>
        <w:rPr>
          <w:color w:val="231F20"/>
        </w:rPr>
        <w:t>SHEPHERD, 2001). As informações utilizadas variam conforme os modelos desen-</w:t>
      </w:r>
      <w:r>
        <w:rPr>
          <w:color w:val="231F20"/>
          <w:spacing w:val="1"/>
        </w:rPr>
        <w:t> </w:t>
      </w:r>
      <w:r>
        <w:rPr>
          <w:color w:val="231F20"/>
        </w:rPr>
        <w:t>volvidos pelos autores, bem como os nomes dados ao conjunto de informações ne-</w:t>
      </w:r>
      <w:r>
        <w:rPr>
          <w:color w:val="231F20"/>
          <w:spacing w:val="1"/>
        </w:rPr>
        <w:t> </w:t>
      </w:r>
      <w:r>
        <w:rPr>
          <w:color w:val="231F20"/>
        </w:rPr>
        <w:t>cessárias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medir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desempenho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1"/>
        </w:rPr>
        <w:t> </w:t>
      </w:r>
      <w:r>
        <w:rPr>
          <w:color w:val="231F20"/>
        </w:rPr>
        <w:t>destino.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Há</w:t>
      </w:r>
      <w:r>
        <w:rPr>
          <w:color w:val="231F20"/>
          <w:spacing w:val="26"/>
        </w:rPr>
        <w:t> </w:t>
      </w:r>
      <w:r>
        <w:rPr>
          <w:color w:val="231F20"/>
        </w:rPr>
        <w:t>dificuldade</w:t>
      </w:r>
      <w:r>
        <w:rPr>
          <w:color w:val="231F20"/>
          <w:spacing w:val="26"/>
        </w:rPr>
        <w:t> </w:t>
      </w:r>
      <w:r>
        <w:rPr>
          <w:color w:val="231F20"/>
        </w:rPr>
        <w:t>em</w:t>
      </w:r>
      <w:r>
        <w:rPr>
          <w:color w:val="231F20"/>
          <w:spacing w:val="27"/>
        </w:rPr>
        <w:t> </w:t>
      </w:r>
      <w:r>
        <w:rPr>
          <w:color w:val="231F20"/>
        </w:rPr>
        <w:t>mensurar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desempenho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um</w:t>
      </w:r>
      <w:r>
        <w:rPr>
          <w:color w:val="231F20"/>
          <w:spacing w:val="27"/>
        </w:rPr>
        <w:t> </w:t>
      </w:r>
      <w:r>
        <w:rPr>
          <w:color w:val="231F20"/>
        </w:rPr>
        <w:t>destino,</w:t>
      </w:r>
      <w:r>
        <w:rPr>
          <w:color w:val="231F20"/>
          <w:spacing w:val="26"/>
        </w:rPr>
        <w:t> </w:t>
      </w:r>
      <w:r>
        <w:rPr>
          <w:color w:val="231F20"/>
        </w:rPr>
        <w:t>tendo</w:t>
      </w:r>
      <w:r>
        <w:rPr>
          <w:color w:val="231F20"/>
          <w:spacing w:val="26"/>
        </w:rPr>
        <w:t> </w:t>
      </w:r>
      <w:r>
        <w:rPr>
          <w:color w:val="231F20"/>
        </w:rPr>
        <w:t>em</w:t>
      </w:r>
      <w:r>
        <w:rPr>
          <w:color w:val="231F20"/>
          <w:spacing w:val="27"/>
        </w:rPr>
        <w:t> </w:t>
      </w:r>
      <w:r>
        <w:rPr>
          <w:color w:val="231F20"/>
        </w:rPr>
        <w:t>vista</w:t>
      </w:r>
      <w:r>
        <w:rPr>
          <w:color w:val="231F20"/>
          <w:spacing w:val="-65"/>
        </w:rPr>
        <w:t> </w:t>
      </w:r>
      <w:r>
        <w:rPr>
          <w:color w:val="231F20"/>
        </w:rPr>
        <w:t>a inexistência de uma lista de indicadores aceita e pela característica multivariada,</w:t>
      </w:r>
      <w:r>
        <w:rPr>
          <w:color w:val="231F20"/>
          <w:spacing w:val="1"/>
        </w:rPr>
        <w:t> </w:t>
      </w:r>
      <w:r>
        <w:rPr>
          <w:color w:val="231F20"/>
        </w:rPr>
        <w:t>ou seja, a grande quantidade de fatores que nele interfere (FERNÁNDEZ; RIVERO,</w:t>
      </w:r>
      <w:r>
        <w:rPr>
          <w:color w:val="231F20"/>
          <w:spacing w:val="-64"/>
        </w:rPr>
        <w:t> </w:t>
      </w:r>
      <w:r>
        <w:rPr>
          <w:color w:val="231F20"/>
        </w:rPr>
        <w:t>2009). Dwyer, Livaic e Mellor (2003) afirmam que não há um conjunto específico de</w:t>
      </w:r>
      <w:r>
        <w:rPr>
          <w:color w:val="231F20"/>
          <w:spacing w:val="-64"/>
        </w:rPr>
        <w:t> </w:t>
      </w:r>
      <w:r>
        <w:rPr>
          <w:color w:val="231F20"/>
        </w:rPr>
        <w:t>indicadores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possam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utilizados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explicar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desempenho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todos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dife-</w:t>
      </w:r>
      <w:r>
        <w:rPr>
          <w:color w:val="231F20"/>
          <w:spacing w:val="-64"/>
        </w:rPr>
        <w:t> </w:t>
      </w:r>
      <w:r>
        <w:rPr>
          <w:color w:val="231F20"/>
        </w:rPr>
        <w:t>rentes destinos existentes. Contudo, a literatura aponta alguns atributos que interfe-</w:t>
      </w:r>
      <w:r>
        <w:rPr>
          <w:color w:val="231F20"/>
          <w:spacing w:val="-64"/>
        </w:rPr>
        <w:t> </w:t>
      </w:r>
      <w:r>
        <w:rPr>
          <w:color w:val="231F20"/>
        </w:rPr>
        <w:t>rem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desempenho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destinações,</w:t>
      </w:r>
      <w:r>
        <w:rPr>
          <w:color w:val="231F20"/>
          <w:spacing w:val="-3"/>
        </w:rPr>
        <w:t> </w:t>
      </w: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apresentado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</w:p>
    <w:p>
      <w:pPr>
        <w:pStyle w:val="BodyText"/>
        <w:spacing w:before="6"/>
        <w:ind w:left="0"/>
        <w:jc w:val="left"/>
        <w:rPr>
          <w:sz w:val="35"/>
        </w:rPr>
      </w:pPr>
    </w:p>
    <w:p>
      <w:pPr>
        <w:pStyle w:val="BodyText"/>
        <w:spacing w:after="30"/>
      </w:pPr>
      <w:bookmarkStart w:name="_Ref30085670" w:id="5"/>
      <w:bookmarkEnd w:id="5"/>
      <w:r>
        <w:rPr/>
      </w:r>
      <w:r>
        <w:rPr>
          <w:color w:val="231F20"/>
        </w:rPr>
        <w:t>Quadro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Constructos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interferem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segundo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literatura</w:t>
      </w:r>
    </w:p>
    <w:tbl>
      <w:tblPr>
        <w:tblW w:w="0" w:type="auto"/>
        <w:jc w:val="left"/>
        <w:tblInd w:w="2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54"/>
      </w:tblGrid>
      <w:tr>
        <w:trPr>
          <w:trHeight w:val="295" w:hRule="atLeast"/>
        </w:trPr>
        <w:tc>
          <w:tcPr>
            <w:tcW w:w="2693" w:type="dxa"/>
          </w:tcPr>
          <w:p>
            <w:pPr>
              <w:pStyle w:val="TableParagraph"/>
              <w:spacing w:before="33"/>
              <w:ind w:left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Importam para o turismo</w:t>
            </w:r>
          </w:p>
        </w:tc>
        <w:tc>
          <w:tcPr>
            <w:tcW w:w="6254" w:type="dxa"/>
          </w:tcPr>
          <w:p>
            <w:pPr>
              <w:pStyle w:val="TableParagraph"/>
              <w:spacing w:before="33"/>
              <w:ind w:left="2785" w:right="26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535" w:hRule="atLeast"/>
        </w:trPr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182"/>
              <w:rPr>
                <w:sz w:val="20"/>
              </w:rPr>
            </w:pPr>
            <w:r>
              <w:rPr>
                <w:color w:val="231F20"/>
                <w:sz w:val="20"/>
              </w:rPr>
              <w:t>Gestão estratégia – gestão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Go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Govers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(2000),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(2003)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Melián-Gonzáles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García-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Falcón (2003)</w:t>
            </w:r>
          </w:p>
        </w:tc>
      </w:tr>
      <w:tr>
        <w:trPr>
          <w:trHeight w:val="775" w:hRule="atLeast"/>
        </w:trPr>
        <w:tc>
          <w:tcPr>
            <w:tcW w:w="2693" w:type="dxa"/>
          </w:tcPr>
          <w:p>
            <w:pPr>
              <w:pStyle w:val="TableParagraph"/>
              <w:spacing w:line="249" w:lineRule="auto" w:before="153"/>
              <w:ind w:left="79" w:right="282"/>
              <w:rPr>
                <w:sz w:val="20"/>
              </w:rPr>
            </w:pPr>
            <w:r>
              <w:rPr>
                <w:color w:val="231F20"/>
                <w:sz w:val="20"/>
              </w:rPr>
              <w:t>Parceria entre instituições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públicas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privadas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Martínez-Fernández (2001), Barros e Moreira (2005), Felzensztein,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Gimmon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Carter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Hoffmann,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Molina-Morales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Beritelli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Brasil (2015)</w:t>
            </w:r>
          </w:p>
        </w:tc>
      </w:tr>
      <w:tr>
        <w:trPr>
          <w:trHeight w:val="295" w:hRule="atLeast"/>
        </w:trPr>
        <w:tc>
          <w:tcPr>
            <w:tcW w:w="2693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Cooperação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sociedade</w:t>
            </w:r>
          </w:p>
        </w:tc>
        <w:tc>
          <w:tcPr>
            <w:tcW w:w="6254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Beritelli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775" w:hRule="atLeast"/>
        </w:trPr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82"/>
              <w:rPr>
                <w:sz w:val="20"/>
              </w:rPr>
            </w:pPr>
            <w:r>
              <w:rPr>
                <w:color w:val="231F20"/>
                <w:sz w:val="20"/>
              </w:rPr>
              <w:t>Interrelação entre diferentes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atores que compõem 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15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Esser,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Hillebrand,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Messner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Myer-Stamer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(1996),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Crouch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Ritchie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(1999)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Kim (2003)</w:t>
            </w:r>
          </w:p>
        </w:tc>
      </w:tr>
      <w:tr>
        <w:trPr>
          <w:trHeight w:val="295" w:hRule="atLeast"/>
        </w:trPr>
        <w:tc>
          <w:tcPr>
            <w:tcW w:w="2693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Política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pública</w:t>
            </w:r>
          </w:p>
        </w:tc>
        <w:tc>
          <w:tcPr>
            <w:tcW w:w="6254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Gooroochurn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Sugiyarto (2004)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Fernández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Rivero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535" w:hRule="atLeast"/>
        </w:trPr>
        <w:tc>
          <w:tcPr>
            <w:tcW w:w="2693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humanos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qualificação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mão-de-obra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UNWTO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Gooroochurn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Sugiyarto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Kelly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Sinclair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Stabler (2009)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Gohr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Santos (2010)</w:t>
            </w:r>
          </w:p>
        </w:tc>
      </w:tr>
      <w:tr>
        <w:trPr>
          <w:trHeight w:val="2215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79" w:right="182"/>
              <w:rPr>
                <w:sz w:val="20"/>
              </w:rPr>
            </w:pPr>
            <w:r>
              <w:rPr>
                <w:color w:val="231F20"/>
                <w:sz w:val="20"/>
              </w:rPr>
              <w:t>Visão comunitária do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desenvolvimento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local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Inkeep (1991), Newall (1992), Tosun e Jenkins (1996), Crouch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Ritchie (1999), Buhalis (2000), Go e Govers (2000), Hassan (2000),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Melendéz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Rojas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Wahab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(2002),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 Kim (2003), Enright e Newton (2004), Cunha e Cunha 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Gooroochurn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Sugiyarto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(2005), Yoon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Uysal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Jackson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Jackson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Murphy</w:t>
            </w:r>
            <w:r>
              <w:rPr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71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70"/>
                <w:sz w:val="20"/>
              </w:rPr>
              <w:t> </w:t>
            </w:r>
            <w:r>
              <w:rPr>
                <w:color w:val="231F20"/>
                <w:sz w:val="20"/>
              </w:rPr>
              <w:t>Navickas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Malakauskaite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Bornhorst,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Ritchie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Sheehan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Fernández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Rivero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Jackman,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Lorde,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Lowe,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Alleyne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9"/>
                <w:sz w:val="20"/>
              </w:rPr>
              <w:t> </w:t>
            </w:r>
            <w:r>
              <w:rPr>
                <w:color w:val="231F20"/>
                <w:sz w:val="20"/>
              </w:rPr>
              <w:t>Antonio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Dirienzo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1255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Experiência fornecida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Ritchie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Crouch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Costa</w:t>
            </w:r>
            <w:r>
              <w:rPr>
                <w:color w:val="231F20"/>
                <w:spacing w:val="84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Yu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Goulden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Zouni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Kouremenos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(2008),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Navickas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Malakauskaite (2009), Coghlan e Pearce (2010), Leung e Baloglu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(2013), Maunier e Camelis (2013) e Prideaux, Berbigier e Thompson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(2014)</w:t>
            </w:r>
          </w:p>
        </w:tc>
      </w:tr>
      <w:tr>
        <w:trPr>
          <w:trHeight w:val="1015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4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Satisfação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turistas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Kozak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Rimmington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Baker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Crompton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Kozak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(2002),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Enright e Newton (2004), Yoon e Uysal (2005), Alegre e Cladera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(2006), Aktas, Akin e Cizel (2007), Zouni e Kouremenos (2008), Tsai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Alegre 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Garau (2010)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Maunier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Camelis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(2013)</w:t>
            </w:r>
          </w:p>
        </w:tc>
      </w:tr>
      <w:tr>
        <w:trPr>
          <w:trHeight w:val="295" w:hRule="atLeast"/>
        </w:trPr>
        <w:tc>
          <w:tcPr>
            <w:tcW w:w="2693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Atrativos</w:t>
            </w:r>
          </w:p>
        </w:tc>
        <w:tc>
          <w:tcPr>
            <w:tcW w:w="6254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Crouch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Ritchie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(1999)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(2003)</w:t>
            </w:r>
          </w:p>
        </w:tc>
      </w:tr>
      <w:tr>
        <w:trPr>
          <w:trHeight w:val="535" w:hRule="atLeast"/>
        </w:trPr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705"/>
              <w:rPr>
                <w:sz w:val="20"/>
              </w:rPr>
            </w:pPr>
            <w:r>
              <w:rPr>
                <w:color w:val="231F20"/>
                <w:sz w:val="20"/>
              </w:rPr>
              <w:t>Qualidade do serviço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prestado</w:t>
            </w:r>
          </w:p>
        </w:tc>
        <w:tc>
          <w:tcPr>
            <w:tcW w:w="6254" w:type="dxa"/>
          </w:tcPr>
          <w:p>
            <w:pPr>
              <w:pStyle w:val="TableParagraph"/>
              <w:spacing w:before="15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Govers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Croes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Fridrik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Thorhallur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11"/>
        <w:ind w:left="0"/>
        <w:jc w:val="left"/>
        <w:rPr>
          <w:sz w:val="8"/>
        </w:rPr>
      </w:pPr>
    </w:p>
    <w:tbl>
      <w:tblPr>
        <w:tblW w:w="0" w:type="auto"/>
        <w:jc w:val="left"/>
        <w:tblInd w:w="2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54"/>
      </w:tblGrid>
      <w:tr>
        <w:trPr>
          <w:trHeight w:val="535" w:hRule="atLeast"/>
        </w:trPr>
        <w:tc>
          <w:tcPr>
            <w:tcW w:w="2693" w:type="dxa"/>
          </w:tcPr>
          <w:p>
            <w:pPr>
              <w:pStyle w:val="TableParagraph"/>
              <w:spacing w:before="15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Infraestrutura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UNWTO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Dwyer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Gooroochurn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Sugiyarto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(2005), Kelly (2005)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Sinclair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Stabler (2009)</w:t>
            </w:r>
          </w:p>
        </w:tc>
      </w:tr>
      <w:tr>
        <w:trPr>
          <w:trHeight w:val="1015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4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Preço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Dwyer,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Forsyth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Rao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Song,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Romilly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Dwyer, Mistilis, Forsyth e Rao (2001), Durbarry e Sinclair (2003),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Dwyer e Kim (2003), Dwyer, Livaic e Mellor (2003) e Gooroochurn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Sugiyarto (2005)</w:t>
            </w:r>
          </w:p>
        </w:tc>
      </w:tr>
      <w:tr>
        <w:trPr>
          <w:trHeight w:val="775" w:hRule="atLeast"/>
        </w:trPr>
        <w:tc>
          <w:tcPr>
            <w:tcW w:w="2693" w:type="dxa"/>
          </w:tcPr>
          <w:p>
            <w:pPr>
              <w:pStyle w:val="TableParagraph"/>
              <w:spacing w:line="249" w:lineRule="auto" w:before="153"/>
              <w:ind w:left="79" w:right="109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Meio Ambiente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Sustentabilidade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Hassan (2000), Garrido (2001), Gooroochurn e Sugiyarto 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Kelly (2005), Gossling e Hall (2006), Romao, Guerreiro e Rodrigues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(2013),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Cucculelli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Goffi (2016)</w:t>
            </w:r>
          </w:p>
        </w:tc>
      </w:tr>
      <w:tr>
        <w:trPr>
          <w:trHeight w:val="535" w:hRule="atLeast"/>
        </w:trPr>
        <w:tc>
          <w:tcPr>
            <w:tcW w:w="2693" w:type="dxa"/>
          </w:tcPr>
          <w:p>
            <w:pPr>
              <w:pStyle w:val="TableParagraph"/>
              <w:spacing w:before="15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Tecnologia</w:t>
            </w:r>
          </w:p>
        </w:tc>
        <w:tc>
          <w:tcPr>
            <w:tcW w:w="6254" w:type="dxa"/>
          </w:tcPr>
          <w:p>
            <w:pPr>
              <w:pStyle w:val="TableParagraph"/>
              <w:spacing w:line="249" w:lineRule="auto" w:before="33"/>
              <w:ind w:left="79" w:right="64"/>
              <w:rPr>
                <w:sz w:val="20"/>
              </w:rPr>
            </w:pPr>
            <w:r>
              <w:rPr>
                <w:color w:val="231F20"/>
                <w:sz w:val="20"/>
              </w:rPr>
              <w:t>Cox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Lamming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Gooroochurn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Sugiyarto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Mouritsen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Thrane (2006)</w:t>
            </w:r>
          </w:p>
        </w:tc>
      </w:tr>
    </w:tbl>
    <w:p>
      <w:pPr>
        <w:spacing w:before="52"/>
        <w:ind w:left="214" w:right="0" w:firstLine="0"/>
        <w:jc w:val="both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O que se pode notar a partir do Quadro 1, é o tema gestão do destino se re-</w:t>
      </w:r>
      <w:r>
        <w:rPr>
          <w:color w:val="231F20"/>
          <w:spacing w:val="1"/>
        </w:rPr>
        <w:t> </w:t>
      </w:r>
      <w:r>
        <w:rPr>
          <w:color w:val="231F20"/>
        </w:rPr>
        <w:t>laciona com outros listados no mesmo Quadro, a citar: as parcerias entre entidades</w:t>
      </w:r>
      <w:r>
        <w:rPr>
          <w:color w:val="231F20"/>
          <w:spacing w:val="1"/>
        </w:rPr>
        <w:t> </w:t>
      </w:r>
      <w:r>
        <w:rPr>
          <w:color w:val="231F20"/>
        </w:rPr>
        <w:t>públicas e privadas, a cooperação da sociedade, a interrelação entre diferentes ato-</w:t>
      </w:r>
      <w:r>
        <w:rPr>
          <w:color w:val="231F20"/>
          <w:spacing w:val="-64"/>
        </w:rPr>
        <w:t> </w:t>
      </w:r>
      <w:r>
        <w:rPr>
          <w:color w:val="231F20"/>
        </w:rPr>
        <w:t>res,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política</w:t>
      </w:r>
      <w:r>
        <w:rPr>
          <w:color w:val="231F20"/>
          <w:spacing w:val="-10"/>
        </w:rPr>
        <w:t> </w:t>
      </w:r>
      <w:r>
        <w:rPr>
          <w:color w:val="231F20"/>
        </w:rPr>
        <w:t>pública</w:t>
      </w:r>
      <w:r>
        <w:rPr>
          <w:color w:val="231F20"/>
          <w:spacing w:val="-10"/>
        </w:rPr>
        <w:t> </w:t>
      </w:r>
      <w:r>
        <w:rPr>
          <w:color w:val="231F20"/>
        </w:rPr>
        <w:t>aplicada</w:t>
      </w:r>
      <w:r>
        <w:rPr>
          <w:color w:val="231F20"/>
          <w:spacing w:val="-10"/>
        </w:rPr>
        <w:t> </w:t>
      </w:r>
      <w:r>
        <w:rPr>
          <w:color w:val="231F20"/>
        </w:rPr>
        <w:t>localmente,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qualificação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mão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obra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mesmo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visão</w:t>
      </w:r>
      <w:r>
        <w:rPr>
          <w:color w:val="231F20"/>
          <w:spacing w:val="-1"/>
        </w:rPr>
        <w:t> </w:t>
      </w:r>
      <w:r>
        <w:rPr>
          <w:color w:val="231F20"/>
        </w:rPr>
        <w:t>comunitária sobre o</w:t>
      </w:r>
      <w:r>
        <w:rPr>
          <w:color w:val="231F20"/>
          <w:spacing w:val="-1"/>
        </w:rPr>
        <w:t> </w:t>
      </w:r>
      <w:r>
        <w:rPr>
          <w:color w:val="231F20"/>
        </w:rPr>
        <w:t>destino.</w:t>
      </w:r>
    </w:p>
    <w:p>
      <w:pPr>
        <w:pStyle w:val="BodyText"/>
        <w:spacing w:line="312" w:lineRule="auto" w:before="6"/>
        <w:ind w:right="131" w:firstLine="709"/>
        <w:jc w:val="right"/>
      </w:pPr>
      <w:r>
        <w:rPr>
          <w:color w:val="231F20"/>
        </w:rPr>
        <w:t>Como</w:t>
      </w:r>
      <w:r>
        <w:rPr>
          <w:color w:val="231F20"/>
          <w:spacing w:val="14"/>
        </w:rPr>
        <w:t> </w:t>
      </w:r>
      <w:r>
        <w:rPr>
          <w:color w:val="231F20"/>
        </w:rPr>
        <w:t>apontado,</w:t>
      </w:r>
      <w:r>
        <w:rPr>
          <w:color w:val="231F20"/>
          <w:spacing w:val="14"/>
        </w:rPr>
        <w:t> </w:t>
      </w:r>
      <w:r>
        <w:rPr>
          <w:color w:val="231F20"/>
        </w:rPr>
        <w:t>há</w:t>
      </w:r>
      <w:r>
        <w:rPr>
          <w:color w:val="231F20"/>
          <w:spacing w:val="14"/>
        </w:rPr>
        <w:t> </w:t>
      </w:r>
      <w:r>
        <w:rPr>
          <w:color w:val="231F20"/>
        </w:rPr>
        <w:t>construtos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interferem</w:t>
      </w:r>
      <w:r>
        <w:rPr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desempenho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destino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que podem ser gerenciados – seja pelas DMOs ou por quaisquer outras instituições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assumam</w:t>
      </w:r>
      <w:r>
        <w:rPr>
          <w:color w:val="231F20"/>
          <w:spacing w:val="17"/>
        </w:rPr>
        <w:t> </w:t>
      </w:r>
      <w:r>
        <w:rPr>
          <w:color w:val="231F20"/>
        </w:rPr>
        <w:t>o</w:t>
      </w:r>
      <w:r>
        <w:rPr>
          <w:color w:val="231F20"/>
          <w:spacing w:val="17"/>
        </w:rPr>
        <w:t> </w:t>
      </w:r>
      <w:r>
        <w:rPr>
          <w:color w:val="231F20"/>
        </w:rPr>
        <w:t>papel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gestor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</w:rPr>
        <w:t>destino.</w:t>
      </w:r>
      <w:r>
        <w:rPr>
          <w:color w:val="231F20"/>
          <w:spacing w:val="17"/>
        </w:rPr>
        <w:t> </w:t>
      </w:r>
      <w:r>
        <w:rPr>
          <w:color w:val="231F20"/>
        </w:rPr>
        <w:t>Sabendo</w:t>
      </w:r>
      <w:r>
        <w:rPr>
          <w:color w:val="231F20"/>
          <w:spacing w:val="16"/>
        </w:rPr>
        <w:t> </w:t>
      </w:r>
      <w:r>
        <w:rPr>
          <w:color w:val="231F20"/>
        </w:rPr>
        <w:t>disso,</w:t>
      </w:r>
      <w:r>
        <w:rPr>
          <w:color w:val="231F20"/>
          <w:spacing w:val="17"/>
        </w:rPr>
        <w:t> </w:t>
      </w:r>
      <w:r>
        <w:rPr>
          <w:color w:val="231F20"/>
        </w:rPr>
        <w:t>cumpre</w:t>
      </w:r>
      <w:r>
        <w:rPr>
          <w:color w:val="231F20"/>
          <w:spacing w:val="17"/>
        </w:rPr>
        <w:t> </w:t>
      </w:r>
      <w:r>
        <w:rPr>
          <w:color w:val="231F20"/>
        </w:rPr>
        <w:t>destacar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20"/>
        </w:rPr>
        <w:t> </w:t>
      </w:r>
      <w:r>
        <w:rPr>
          <w:color w:val="231F20"/>
        </w:rPr>
        <w:t>constructos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interferem</w:t>
      </w:r>
      <w:r>
        <w:rPr>
          <w:color w:val="231F20"/>
          <w:spacing w:val="20"/>
        </w:rPr>
        <w:t> </w:t>
      </w:r>
      <w:r>
        <w:rPr>
          <w:color w:val="231F20"/>
        </w:rPr>
        <w:t>no</w:t>
      </w:r>
      <w:r>
        <w:rPr>
          <w:color w:val="231F20"/>
          <w:spacing w:val="20"/>
        </w:rPr>
        <w:t> </w:t>
      </w:r>
      <w:r>
        <w:rPr>
          <w:color w:val="231F20"/>
        </w:rPr>
        <w:t>desempenho</w:t>
      </w:r>
      <w:r>
        <w:rPr>
          <w:color w:val="231F20"/>
          <w:spacing w:val="20"/>
        </w:rPr>
        <w:t> </w:t>
      </w:r>
      <w:r>
        <w:rPr>
          <w:color w:val="231F20"/>
        </w:rPr>
        <w:t>turístico</w:t>
      </w:r>
      <w:r>
        <w:rPr>
          <w:color w:val="231F20"/>
          <w:spacing w:val="20"/>
        </w:rPr>
        <w:t> </w:t>
      </w:r>
      <w:r>
        <w:rPr>
          <w:color w:val="231F20"/>
        </w:rPr>
        <w:t>vêm</w:t>
      </w:r>
      <w:r>
        <w:rPr>
          <w:color w:val="231F20"/>
          <w:spacing w:val="21"/>
        </w:rPr>
        <w:t> </w:t>
      </w:r>
      <w:r>
        <w:rPr>
          <w:color w:val="231F20"/>
        </w:rPr>
        <w:t>sendo</w:t>
      </w:r>
      <w:r>
        <w:rPr>
          <w:color w:val="231F20"/>
          <w:spacing w:val="20"/>
        </w:rPr>
        <w:t> </w:t>
      </w:r>
      <w:r>
        <w:rPr>
          <w:color w:val="231F20"/>
        </w:rPr>
        <w:t>estudados</w:t>
      </w:r>
      <w:r>
        <w:rPr>
          <w:color w:val="231F20"/>
          <w:spacing w:val="20"/>
        </w:rPr>
        <w:t> </w:t>
      </w:r>
      <w:r>
        <w:rPr>
          <w:color w:val="231F20"/>
        </w:rPr>
        <w:t>sob</w:t>
      </w:r>
      <w:r>
        <w:rPr>
          <w:color w:val="231F20"/>
          <w:spacing w:val="-64"/>
        </w:rPr>
        <w:t> </w:t>
      </w:r>
      <w:r>
        <w:rPr>
          <w:color w:val="231F20"/>
        </w:rPr>
        <w:t>diferentes</w:t>
      </w:r>
      <w:r>
        <w:rPr>
          <w:color w:val="231F20"/>
          <w:spacing w:val="-5"/>
        </w:rPr>
        <w:t> </w:t>
      </w:r>
      <w:r>
        <w:rPr>
          <w:color w:val="231F20"/>
        </w:rPr>
        <w:t>óticas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muitos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modelos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buscam</w:t>
      </w:r>
      <w:r>
        <w:rPr>
          <w:color w:val="231F20"/>
          <w:spacing w:val="-4"/>
        </w:rPr>
        <w:t> </w:t>
      </w:r>
      <w:r>
        <w:rPr>
          <w:color w:val="231F20"/>
        </w:rPr>
        <w:t>explicar</w:t>
      </w:r>
      <w:r>
        <w:rPr>
          <w:color w:val="231F20"/>
          <w:spacing w:val="-5"/>
        </w:rPr>
        <w:t> </w:t>
      </w:r>
      <w:r>
        <w:rPr>
          <w:color w:val="231F20"/>
        </w:rPr>
        <w:t>esse</w:t>
      </w:r>
      <w:r>
        <w:rPr>
          <w:color w:val="231F20"/>
          <w:spacing w:val="-5"/>
        </w:rPr>
        <w:t> </w:t>
      </w:r>
      <w:r>
        <w:rPr>
          <w:color w:val="231F20"/>
        </w:rPr>
        <w:t>fenômeno.</w:t>
      </w:r>
      <w:r>
        <w:rPr>
          <w:color w:val="231F20"/>
          <w:spacing w:val="-63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turismo</w:t>
      </w:r>
      <w:r>
        <w:rPr>
          <w:color w:val="231F20"/>
          <w:spacing w:val="9"/>
        </w:rPr>
        <w:t> </w:t>
      </w:r>
      <w:r>
        <w:rPr>
          <w:color w:val="231F20"/>
        </w:rPr>
        <w:t>é</w:t>
      </w:r>
      <w:r>
        <w:rPr>
          <w:color w:val="231F20"/>
          <w:spacing w:val="9"/>
        </w:rPr>
        <w:t> </w:t>
      </w:r>
      <w:r>
        <w:rPr>
          <w:color w:val="231F20"/>
        </w:rPr>
        <w:t>uma</w:t>
      </w:r>
      <w:r>
        <w:rPr>
          <w:color w:val="231F20"/>
          <w:spacing w:val="8"/>
        </w:rPr>
        <w:t> </w:t>
      </w:r>
      <w:r>
        <w:rPr>
          <w:color w:val="231F20"/>
        </w:rPr>
        <w:t>área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</w:rPr>
        <w:t>conhecimento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9"/>
        </w:rPr>
        <w:t> </w:t>
      </w:r>
      <w:r>
        <w:rPr>
          <w:color w:val="231F20"/>
        </w:rPr>
        <w:t>possui</w:t>
      </w:r>
      <w:r>
        <w:rPr>
          <w:color w:val="231F20"/>
          <w:spacing w:val="9"/>
        </w:rPr>
        <w:t> </w:t>
      </w:r>
      <w:r>
        <w:rPr>
          <w:color w:val="231F20"/>
        </w:rPr>
        <w:t>diferentes</w:t>
      </w:r>
      <w:r>
        <w:rPr>
          <w:color w:val="231F20"/>
          <w:spacing w:val="8"/>
        </w:rPr>
        <w:t> </w:t>
      </w:r>
      <w:r>
        <w:rPr>
          <w:color w:val="231F20"/>
        </w:rPr>
        <w:t>linhas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pes-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quisa e, por sua vez, variados modelos com vistas a compreender e explicá-lo (MA-</w:t>
      </w:r>
      <w:r>
        <w:rPr>
          <w:color w:val="231F20"/>
          <w:spacing w:val="-64"/>
        </w:rPr>
        <w:t> </w:t>
      </w:r>
      <w:r>
        <w:rPr>
          <w:color w:val="231F20"/>
        </w:rPr>
        <w:t>RINERO-RODRÍGUEZ; PULIDO-FERNÁNDEZ, 2016). Os autores apontam a exis-</w:t>
      </w:r>
      <w:r>
        <w:rPr>
          <w:color w:val="231F20"/>
          <w:spacing w:val="1"/>
        </w:rPr>
        <w:t> </w:t>
      </w:r>
      <w:r>
        <w:rPr>
          <w:color w:val="231F20"/>
        </w:rPr>
        <w:t>tência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seis</w:t>
      </w:r>
      <w:r>
        <w:rPr>
          <w:color w:val="231F20"/>
          <w:spacing w:val="19"/>
        </w:rPr>
        <w:t> </w:t>
      </w:r>
      <w:r>
        <w:rPr>
          <w:color w:val="231F20"/>
        </w:rPr>
        <w:t>diferentes</w:t>
      </w:r>
      <w:r>
        <w:rPr>
          <w:color w:val="231F20"/>
          <w:spacing w:val="18"/>
        </w:rPr>
        <w:t> </w:t>
      </w:r>
      <w:r>
        <w:rPr>
          <w:color w:val="231F20"/>
        </w:rPr>
        <w:t>linhas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estudo</w:t>
      </w:r>
      <w:r>
        <w:rPr>
          <w:color w:val="231F20"/>
          <w:spacing w:val="18"/>
        </w:rPr>
        <w:t> </w:t>
      </w:r>
      <w:r>
        <w:rPr>
          <w:color w:val="231F20"/>
        </w:rPr>
        <w:t>acerca</w:t>
      </w:r>
      <w:r>
        <w:rPr>
          <w:color w:val="231F20"/>
          <w:spacing w:val="18"/>
        </w:rPr>
        <w:t> </w:t>
      </w:r>
      <w:r>
        <w:rPr>
          <w:color w:val="231F20"/>
        </w:rPr>
        <w:t>dos</w:t>
      </w:r>
      <w:r>
        <w:rPr>
          <w:color w:val="231F20"/>
          <w:spacing w:val="19"/>
        </w:rPr>
        <w:t> </w:t>
      </w:r>
      <w:r>
        <w:rPr>
          <w:color w:val="231F20"/>
        </w:rPr>
        <w:t>relacionamentos</w:t>
      </w:r>
      <w:r>
        <w:rPr>
          <w:color w:val="231F20"/>
          <w:spacing w:val="18"/>
        </w:rPr>
        <w:t> </w:t>
      </w:r>
      <w:r>
        <w:rPr>
          <w:color w:val="231F20"/>
        </w:rPr>
        <w:t>no</w:t>
      </w:r>
      <w:r>
        <w:rPr>
          <w:color w:val="231F20"/>
          <w:spacing w:val="19"/>
        </w:rPr>
        <w:t> </w:t>
      </w:r>
      <w:r>
        <w:rPr>
          <w:color w:val="231F20"/>
        </w:rPr>
        <w:t>turismo: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a) </w:t>
      </w:r>
      <w:r>
        <w:rPr>
          <w:rFonts w:ascii="Arial" w:hAnsi="Arial"/>
          <w:i/>
          <w:color w:val="231F20"/>
        </w:rPr>
        <w:t>Social Science </w:t>
      </w:r>
      <w:r>
        <w:rPr>
          <w:color w:val="231F20"/>
        </w:rPr>
        <w:t>(estuda os relacionamentos sociais com vistas a entender o fenô-</w:t>
      </w:r>
      <w:r>
        <w:rPr>
          <w:color w:val="231F20"/>
          <w:spacing w:val="1"/>
        </w:rPr>
        <w:t> </w:t>
      </w:r>
      <w:r>
        <w:rPr>
          <w:color w:val="231F20"/>
        </w:rPr>
        <w:t>meno turismo); b) </w:t>
      </w:r>
      <w:r>
        <w:rPr>
          <w:rFonts w:ascii="Arial" w:hAnsi="Arial"/>
          <w:i/>
          <w:color w:val="231F20"/>
        </w:rPr>
        <w:t>Community Approach </w:t>
      </w:r>
      <w:r>
        <w:rPr>
          <w:color w:val="231F20"/>
        </w:rPr>
        <w:t>(estuda a interação entre a população resi-</w:t>
      </w:r>
      <w:r>
        <w:rPr>
          <w:color w:val="231F20"/>
          <w:spacing w:val="1"/>
        </w:rPr>
        <w:t> </w:t>
      </w:r>
      <w:r>
        <w:rPr>
          <w:color w:val="231F20"/>
        </w:rPr>
        <w:t>dente de um destino, ou seja, a comunidade, e os promotores do desenvolvimento</w:t>
      </w:r>
      <w:r>
        <w:rPr>
          <w:color w:val="231F20"/>
          <w:spacing w:val="1"/>
        </w:rPr>
        <w:t> </w:t>
      </w:r>
      <w:r>
        <w:rPr>
          <w:color w:val="231F20"/>
        </w:rPr>
        <w:t>do turismo); c) </w:t>
      </w:r>
      <w:r>
        <w:rPr>
          <w:rFonts w:ascii="Arial" w:hAnsi="Arial"/>
          <w:i/>
          <w:color w:val="231F20"/>
        </w:rPr>
        <w:t>Tourism System </w:t>
      </w:r>
      <w:r>
        <w:rPr>
          <w:color w:val="231F20"/>
        </w:rPr>
        <w:t>(estuda a relação entre as partes que formam um</w:t>
      </w:r>
      <w:r>
        <w:rPr>
          <w:color w:val="231F20"/>
          <w:spacing w:val="1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turístico);</w:t>
      </w:r>
      <w:r>
        <w:rPr>
          <w:color w:val="231F20"/>
          <w:spacing w:val="-10"/>
        </w:rPr>
        <w:t> </w:t>
      </w:r>
      <w:r>
        <w:rPr>
          <w:color w:val="231F20"/>
        </w:rPr>
        <w:t>d)</w:t>
      </w:r>
      <w:r>
        <w:rPr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Stakeholder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Approach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color w:val="231F20"/>
        </w:rPr>
        <w:t>(estuda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interação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rFonts w:ascii="Arial" w:hAnsi="Arial"/>
          <w:i/>
          <w:color w:val="231F20"/>
        </w:rPr>
        <w:t>stakeholders</w:t>
      </w:r>
      <w:r>
        <w:rPr>
          <w:rFonts w:ascii="Arial" w:hAnsi="Arial"/>
          <w:i/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destino</w:t>
      </w:r>
      <w:r>
        <w:rPr>
          <w:color w:val="231F20"/>
          <w:spacing w:val="-14"/>
        </w:rPr>
        <w:t> </w:t>
      </w:r>
      <w:r>
        <w:rPr>
          <w:color w:val="231F20"/>
        </w:rPr>
        <w:t>turístico);</w:t>
      </w:r>
      <w:r>
        <w:rPr>
          <w:color w:val="231F20"/>
          <w:spacing w:val="-13"/>
        </w:rPr>
        <w:t> </w:t>
      </w:r>
      <w:r>
        <w:rPr>
          <w:color w:val="231F20"/>
        </w:rPr>
        <w:t>e)</w:t>
      </w:r>
      <w:r>
        <w:rPr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Tourism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Cluster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color w:val="231F20"/>
        </w:rPr>
        <w:t>(estuda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interação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rFonts w:ascii="Arial" w:hAnsi="Arial"/>
          <w:i/>
          <w:color w:val="231F20"/>
        </w:rPr>
        <w:t>stakeholders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dinâmica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produção</w:t>
      </w:r>
      <w:r>
        <w:rPr>
          <w:color w:val="231F20"/>
          <w:spacing w:val="-4"/>
        </w:rPr>
        <w:t> </w:t>
      </w:r>
      <w:r>
        <w:rPr>
          <w:color w:val="231F20"/>
        </w:rPr>
        <w:t>turística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território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ocorrem);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f)</w:t>
      </w:r>
      <w:r>
        <w:rPr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Tourism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Networks </w:t>
      </w:r>
      <w:r>
        <w:rPr>
          <w:color w:val="231F20"/>
        </w:rPr>
        <w:t>(estuda a estrutura reticular das relações entre os agentes de um destino,</w:t>
      </w:r>
      <w:r>
        <w:rPr>
          <w:color w:val="231F20"/>
          <w:spacing w:val="-64"/>
        </w:rPr>
        <w:t> </w:t>
      </w:r>
      <w:r>
        <w:rPr>
          <w:color w:val="231F20"/>
        </w:rPr>
        <w:t>reconhecendo que é possível intervir para “orientar” esses relacionamentos). Para</w:t>
      </w:r>
      <w:r>
        <w:rPr>
          <w:color w:val="231F20"/>
          <w:spacing w:val="1"/>
        </w:rPr>
        <w:t> </w:t>
      </w:r>
      <w:r>
        <w:rPr>
          <w:color w:val="231F20"/>
        </w:rPr>
        <w:t>cada uma das linhas de pesquisa Marinero-Rodríguez e Pulido-Fernández (2016)</w:t>
      </w:r>
      <w:r>
        <w:rPr>
          <w:color w:val="231F20"/>
          <w:spacing w:val="1"/>
        </w:rPr>
        <w:t> </w:t>
      </w:r>
      <w:r>
        <w:rPr>
          <w:color w:val="231F20"/>
        </w:rPr>
        <w:t>apontam suas contribuições e autores, conforme debatido no capítulo subsequente</w:t>
      </w:r>
      <w:r>
        <w:rPr>
          <w:color w:val="231F20"/>
          <w:spacing w:val="1"/>
        </w:rPr>
        <w:t> </w:t>
      </w:r>
      <w:r>
        <w:rPr>
          <w:color w:val="231F20"/>
        </w:rPr>
        <w:t>deste</w:t>
      </w:r>
      <w:r>
        <w:rPr>
          <w:color w:val="231F20"/>
          <w:spacing w:val="-2"/>
        </w:rPr>
        <w:t> </w:t>
      </w:r>
      <w:r>
        <w:rPr>
          <w:color w:val="231F20"/>
        </w:rPr>
        <w:t>livro.</w:t>
      </w:r>
    </w:p>
    <w:p>
      <w:pPr>
        <w:spacing w:after="0" w:line="312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Heading1"/>
        <w:spacing w:before="72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3"/>
      </w:pPr>
      <w:r>
        <w:rPr>
          <w:color w:val="231F20"/>
        </w:rPr>
        <w:t>AKTAS, Ahmet, AKIN, Akin,</w:t>
      </w:r>
      <w:r>
        <w:rPr>
          <w:color w:val="231F20"/>
          <w:spacing w:val="1"/>
        </w:rPr>
        <w:t> </w:t>
      </w:r>
      <w:r>
        <w:rPr>
          <w:color w:val="231F20"/>
        </w:rPr>
        <w:t>CIZEL,</w:t>
      </w:r>
      <w:r>
        <w:rPr>
          <w:color w:val="231F20"/>
          <w:spacing w:val="1"/>
        </w:rPr>
        <w:t> </w:t>
      </w:r>
      <w:r>
        <w:rPr>
          <w:color w:val="231F20"/>
        </w:rPr>
        <w:t>Beykan.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choice: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importante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satisfaction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analysis.</w:t>
      </w:r>
      <w:r>
        <w:rPr>
          <w:color w:val="231F20"/>
          <w:spacing w:val="-21"/>
        </w:rPr>
        <w:t> </w:t>
      </w:r>
      <w:r>
        <w:rPr>
          <w:rFonts w:ascii="Arial"/>
          <w:b/>
          <w:color w:val="231F20"/>
          <w:spacing w:val="-1"/>
        </w:rPr>
        <w:t>Quality</w:t>
      </w:r>
      <w:r>
        <w:rPr>
          <w:rFonts w:ascii="Arial"/>
          <w:b/>
          <w:color w:val="231F20"/>
          <w:spacing w:val="-21"/>
        </w:rPr>
        <w:t> </w:t>
      </w:r>
      <w:r>
        <w:rPr>
          <w:rFonts w:ascii="Arial"/>
          <w:b/>
          <w:color w:val="231F20"/>
          <w:spacing w:val="-1"/>
        </w:rPr>
        <w:t>and</w:t>
      </w:r>
      <w:r>
        <w:rPr>
          <w:rFonts w:ascii="Arial"/>
          <w:b/>
          <w:color w:val="231F20"/>
          <w:spacing w:val="-21"/>
        </w:rPr>
        <w:t> </w:t>
      </w:r>
      <w:r>
        <w:rPr>
          <w:rFonts w:ascii="Arial"/>
          <w:b/>
          <w:color w:val="231F20"/>
          <w:spacing w:val="-1"/>
        </w:rPr>
        <w:t>Quantity</w:t>
      </w:r>
      <w:r>
        <w:rPr>
          <w:color w:val="231F20"/>
          <w:spacing w:val="-1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41,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2,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265-73,</w:t>
      </w:r>
      <w:r>
        <w:rPr>
          <w:color w:val="231F20"/>
          <w:spacing w:val="-21"/>
        </w:rPr>
        <w:t> </w:t>
      </w:r>
      <w:r>
        <w:rPr>
          <w:color w:val="231F20"/>
        </w:rPr>
        <w:t>2007.</w:t>
      </w:r>
      <w:r>
        <w:rPr>
          <w:color w:val="231F20"/>
          <w:spacing w:val="-21"/>
        </w:rPr>
        <w:t> </w:t>
      </w:r>
      <w:r>
        <w:rPr>
          <w:color w:val="231F20"/>
        </w:rPr>
        <w:t>DOI:</w:t>
      </w:r>
      <w:r>
        <w:rPr>
          <w:color w:val="231F20"/>
          <w:spacing w:val="-21"/>
        </w:rPr>
        <w:t> </w:t>
      </w:r>
      <w:r>
        <w:rPr>
          <w:color w:val="231F20"/>
        </w:rPr>
        <w:t>10.1007/</w:t>
      </w:r>
      <w:r>
        <w:rPr>
          <w:color w:val="231F20"/>
          <w:spacing w:val="-64"/>
        </w:rPr>
        <w:t> </w:t>
      </w:r>
      <w:r>
        <w:rPr>
          <w:color w:val="231F20"/>
        </w:rPr>
        <w:t>s11135-006-9003-0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ALEGRE,</w:t>
      </w:r>
      <w:r>
        <w:rPr>
          <w:color w:val="231F20"/>
          <w:spacing w:val="-10"/>
        </w:rPr>
        <w:t> </w:t>
      </w:r>
      <w:r>
        <w:rPr>
          <w:color w:val="231F20"/>
        </w:rPr>
        <w:t>Joaquín;</w:t>
      </w:r>
      <w:r>
        <w:rPr>
          <w:color w:val="231F20"/>
          <w:spacing w:val="-9"/>
        </w:rPr>
        <w:t> </w:t>
      </w:r>
      <w:r>
        <w:rPr>
          <w:color w:val="231F20"/>
        </w:rPr>
        <w:t>CLADERA,</w:t>
      </w:r>
      <w:r>
        <w:rPr>
          <w:color w:val="231F20"/>
          <w:spacing w:val="-10"/>
        </w:rPr>
        <w:t> </w:t>
      </w:r>
      <w:r>
        <w:rPr>
          <w:color w:val="231F20"/>
        </w:rPr>
        <w:t>Magdalena.</w:t>
      </w:r>
      <w:r>
        <w:rPr>
          <w:color w:val="231F20"/>
          <w:spacing w:val="-9"/>
        </w:rPr>
        <w:t> </w:t>
      </w:r>
      <w:r>
        <w:rPr>
          <w:color w:val="231F20"/>
        </w:rPr>
        <w:t>Repeat</w:t>
      </w:r>
      <w:r>
        <w:rPr>
          <w:color w:val="231F20"/>
          <w:spacing w:val="-9"/>
        </w:rPr>
        <w:t> </w:t>
      </w:r>
      <w:r>
        <w:rPr>
          <w:color w:val="231F20"/>
        </w:rPr>
        <w:t>visitation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mature</w:t>
      </w:r>
      <w:r>
        <w:rPr>
          <w:color w:val="231F20"/>
          <w:spacing w:val="-9"/>
        </w:rPr>
        <w:t> </w:t>
      </w:r>
      <w:r>
        <w:rPr>
          <w:color w:val="231F20"/>
        </w:rPr>
        <w:t>sun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sand</w:t>
      </w:r>
      <w:r>
        <w:rPr>
          <w:color w:val="231F20"/>
          <w:spacing w:val="-64"/>
        </w:rPr>
        <w:t> </w:t>
      </w:r>
      <w:r>
        <w:rPr>
          <w:color w:val="231F20"/>
        </w:rPr>
        <w:t>holiday</w:t>
      </w:r>
      <w:r>
        <w:rPr>
          <w:color w:val="231F20"/>
          <w:spacing w:val="-15"/>
        </w:rPr>
        <w:t> </w:t>
      </w:r>
      <w:r>
        <w:rPr>
          <w:color w:val="231F20"/>
        </w:rPr>
        <w:t>destinations.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Travel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44,</w:t>
      </w:r>
      <w:r>
        <w:rPr>
          <w:color w:val="231F20"/>
          <w:spacing w:val="-14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3,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288-297,</w:t>
      </w:r>
      <w:r>
        <w:rPr>
          <w:color w:val="231F20"/>
          <w:spacing w:val="-14"/>
        </w:rPr>
        <w:t> </w:t>
      </w:r>
      <w:r>
        <w:rPr>
          <w:color w:val="231F20"/>
        </w:rPr>
        <w:t>2006.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65"/>
        </w:rPr>
        <w:t> </w:t>
      </w:r>
      <w:r>
        <w:rPr>
          <w:color w:val="231F20"/>
        </w:rPr>
        <w:t>10.1177/0047287505279005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ALEGRE, Joaquin; GARAU, Jaume. Tourist satisfaction and dissatisfaction.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37</w:t>
      </w:r>
      <w:r>
        <w:rPr>
          <w:color w:val="231F20"/>
          <w:spacing w:val="-12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1,</w:t>
      </w:r>
      <w:r>
        <w:rPr>
          <w:color w:val="231F20"/>
          <w:spacing w:val="-12"/>
        </w:rPr>
        <w:t> </w:t>
      </w:r>
      <w:r>
        <w:rPr>
          <w:color w:val="231F20"/>
        </w:rPr>
        <w:t>p.</w:t>
      </w:r>
      <w:r>
        <w:rPr>
          <w:color w:val="231F20"/>
          <w:spacing w:val="-12"/>
        </w:rPr>
        <w:t> </w:t>
      </w:r>
      <w:r>
        <w:rPr>
          <w:color w:val="231F20"/>
        </w:rPr>
        <w:t>52-73,</w:t>
      </w:r>
      <w:r>
        <w:rPr>
          <w:color w:val="231F20"/>
          <w:spacing w:val="-12"/>
        </w:rPr>
        <w:t> </w:t>
      </w:r>
      <w:r>
        <w:rPr>
          <w:color w:val="231F20"/>
        </w:rPr>
        <w:t>2010.</w:t>
      </w:r>
      <w:r>
        <w:rPr>
          <w:color w:val="231F20"/>
          <w:spacing w:val="-12"/>
        </w:rPr>
        <w:t> </w:t>
      </w:r>
      <w:r>
        <w:rPr>
          <w:color w:val="231F20"/>
        </w:rPr>
        <w:t>DOI:</w:t>
      </w:r>
      <w:r>
        <w:rPr>
          <w:color w:val="231F20"/>
          <w:spacing w:val="-10"/>
        </w:rPr>
        <w:t> </w:t>
      </w:r>
      <w:hyperlink r:id="rId25">
        <w:r>
          <w:rPr>
            <w:color w:val="231F20"/>
          </w:rPr>
          <w:t>10.1016/j.annals.2009.07.001</w:t>
        </w:r>
      </w:hyperlink>
    </w:p>
    <w:p>
      <w:pPr>
        <w:pStyle w:val="BodyText"/>
        <w:spacing w:before="162"/>
        <w:jc w:val="left"/>
      </w:pPr>
      <w:r>
        <w:rPr>
          <w:color w:val="231F20"/>
        </w:rPr>
        <w:t>BAKER,</w:t>
      </w:r>
      <w:r>
        <w:rPr>
          <w:color w:val="231F20"/>
          <w:spacing w:val="-12"/>
        </w:rPr>
        <w:t> </w:t>
      </w:r>
      <w:r>
        <w:rPr>
          <w:color w:val="231F20"/>
        </w:rPr>
        <w:t>Dwayne;</w:t>
      </w:r>
      <w:r>
        <w:rPr>
          <w:color w:val="231F20"/>
          <w:spacing w:val="-12"/>
        </w:rPr>
        <w:t> </w:t>
      </w:r>
      <w:r>
        <w:rPr>
          <w:color w:val="231F20"/>
        </w:rPr>
        <w:t>CROMPTON,</w:t>
      </w:r>
      <w:r>
        <w:rPr>
          <w:color w:val="231F20"/>
          <w:spacing w:val="-12"/>
        </w:rPr>
        <w:t> </w:t>
      </w:r>
      <w:r>
        <w:rPr>
          <w:color w:val="231F20"/>
        </w:rPr>
        <w:t>John.</w:t>
      </w:r>
      <w:r>
        <w:rPr>
          <w:color w:val="231F20"/>
          <w:spacing w:val="-12"/>
        </w:rPr>
        <w:t> </w:t>
      </w:r>
      <w:r>
        <w:rPr>
          <w:color w:val="231F20"/>
        </w:rPr>
        <w:t>Quality,</w:t>
      </w:r>
      <w:r>
        <w:rPr>
          <w:color w:val="231F20"/>
          <w:spacing w:val="-12"/>
        </w:rPr>
        <w:t> </w:t>
      </w:r>
      <w:r>
        <w:rPr>
          <w:color w:val="231F20"/>
        </w:rPr>
        <w:t>satisfaction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behavioral</w:t>
      </w:r>
      <w:r>
        <w:rPr>
          <w:color w:val="231F20"/>
          <w:spacing w:val="-12"/>
        </w:rPr>
        <w:t> </w:t>
      </w:r>
      <w:r>
        <w:rPr>
          <w:color w:val="231F20"/>
        </w:rPr>
        <w:t>intentions.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Annals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785-804,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2000.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10.1016/S0160-</w:t>
      </w:r>
    </w:p>
    <w:p>
      <w:pPr>
        <w:pStyle w:val="BodyText"/>
        <w:spacing w:before="84"/>
        <w:jc w:val="left"/>
      </w:pPr>
      <w:r>
        <w:rPr>
          <w:color w:val="231F20"/>
        </w:rPr>
        <w:t>7383(99)00108-5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BARBOSA,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Andryara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Lima.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Relações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organizacionais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desenvolvimento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regional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do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turismo.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In: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BENI,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Mario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Carlos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(org.).</w:t>
      </w:r>
      <w:r>
        <w:rPr>
          <w:color w:val="231F20"/>
          <w:spacing w:val="-28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planejamento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estratégico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capacidade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gestão</w:t>
      </w:r>
      <w:r>
        <w:rPr>
          <w:color w:val="231F20"/>
          <w:sz w:val="24"/>
        </w:rPr>
        <w:t>. Barueri,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SP: Manole, 2012.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BARROS,</w:t>
      </w:r>
      <w:r>
        <w:rPr>
          <w:color w:val="231F20"/>
          <w:spacing w:val="-16"/>
        </w:rPr>
        <w:t> </w:t>
      </w:r>
      <w:r>
        <w:rPr>
          <w:color w:val="231F20"/>
        </w:rPr>
        <w:t>Francisco</w:t>
      </w:r>
      <w:r>
        <w:rPr>
          <w:color w:val="231F20"/>
          <w:spacing w:val="-16"/>
        </w:rPr>
        <w:t> </w:t>
      </w:r>
      <w:r>
        <w:rPr>
          <w:color w:val="231F20"/>
        </w:rPr>
        <w:t>Sávio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Oliveira;</w:t>
      </w:r>
      <w:r>
        <w:rPr>
          <w:color w:val="231F20"/>
          <w:spacing w:val="-16"/>
        </w:rPr>
        <w:t> </w:t>
      </w:r>
      <w:r>
        <w:rPr>
          <w:color w:val="231F20"/>
        </w:rPr>
        <w:t>MOREIRA,</w:t>
      </w:r>
      <w:r>
        <w:rPr>
          <w:color w:val="231F20"/>
          <w:spacing w:val="-15"/>
        </w:rPr>
        <w:t> </w:t>
      </w:r>
      <w:r>
        <w:rPr>
          <w:color w:val="231F20"/>
        </w:rPr>
        <w:t>Maria</w:t>
      </w:r>
      <w:r>
        <w:rPr>
          <w:color w:val="231F20"/>
          <w:spacing w:val="-16"/>
        </w:rPr>
        <w:t> </w:t>
      </w:r>
      <w:r>
        <w:rPr>
          <w:color w:val="231F20"/>
        </w:rPr>
        <w:t>Vilma</w:t>
      </w:r>
      <w:r>
        <w:rPr>
          <w:color w:val="231F20"/>
          <w:spacing w:val="-15"/>
        </w:rPr>
        <w:t> </w:t>
      </w:r>
      <w:r>
        <w:rPr>
          <w:color w:val="231F20"/>
        </w:rPr>
        <w:t>Coelho.</w:t>
      </w:r>
      <w:r>
        <w:rPr>
          <w:color w:val="231F20"/>
          <w:spacing w:val="-16"/>
        </w:rPr>
        <w:t> </w:t>
      </w:r>
      <w:r>
        <w:rPr>
          <w:color w:val="231F20"/>
        </w:rPr>
        <w:t>Estratégia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organização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MPE´s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turismo: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arranjo</w:t>
      </w:r>
      <w:r>
        <w:rPr>
          <w:color w:val="231F20"/>
          <w:spacing w:val="-5"/>
        </w:rPr>
        <w:t> </w:t>
      </w:r>
      <w:r>
        <w:rPr>
          <w:color w:val="231F20"/>
        </w:rPr>
        <w:t>produtivo</w:t>
      </w:r>
      <w:r>
        <w:rPr>
          <w:color w:val="231F20"/>
          <w:spacing w:val="-5"/>
        </w:rPr>
        <w:t> </w:t>
      </w:r>
      <w:r>
        <w:rPr>
          <w:color w:val="231F20"/>
        </w:rPr>
        <w:t>turístico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Canoa</w:t>
      </w:r>
      <w:r>
        <w:rPr>
          <w:color w:val="231F20"/>
          <w:spacing w:val="-5"/>
        </w:rPr>
        <w:t> </w:t>
      </w:r>
      <w:r>
        <w:rPr>
          <w:color w:val="231F20"/>
        </w:rPr>
        <w:t>Quebrada-</w:t>
      </w:r>
      <w:r>
        <w:rPr>
          <w:color w:val="231F20"/>
          <w:spacing w:val="-64"/>
        </w:rPr>
        <w:t> </w:t>
      </w:r>
      <w:r>
        <w:rPr>
          <w:color w:val="231F20"/>
        </w:rPr>
        <w:t>CE. </w:t>
      </w:r>
      <w:r>
        <w:rPr>
          <w:rFonts w:ascii="Arial" w:hAnsi="Arial"/>
          <w:b/>
          <w:color w:val="231F20"/>
        </w:rPr>
        <w:t>Turismo - Visão e Ação</w:t>
      </w:r>
      <w:r>
        <w:rPr>
          <w:color w:val="231F20"/>
        </w:rPr>
        <w:t>, v. 7, n. 2, p. 273-90, 2005. DOI: 10.14210/rtva.v7n2.</w:t>
      </w:r>
      <w:r>
        <w:rPr>
          <w:color w:val="231F20"/>
          <w:spacing w:val="1"/>
        </w:rPr>
        <w:t> </w:t>
      </w:r>
      <w:r>
        <w:rPr>
          <w:color w:val="231F20"/>
        </w:rPr>
        <w:t>p273-290</w:t>
      </w:r>
    </w:p>
    <w:p>
      <w:pPr>
        <w:pStyle w:val="BodyText"/>
        <w:spacing w:line="312" w:lineRule="auto" w:before="165"/>
        <w:ind w:right="133"/>
      </w:pPr>
      <w:r>
        <w:rPr>
          <w:color w:val="231F20"/>
        </w:rPr>
        <w:t>BERITELLI, Pietro. Cooperation among prominent actors in a tourist destination.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38,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607-29,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10.1016/j.</w:t>
      </w:r>
      <w:r>
        <w:rPr>
          <w:color w:val="231F20"/>
          <w:spacing w:val="1"/>
        </w:rPr>
        <w:t> </w:t>
      </w:r>
      <w:r>
        <w:rPr>
          <w:color w:val="231F20"/>
        </w:rPr>
        <w:t>annals.2010.11.015</w:t>
      </w:r>
    </w:p>
    <w:p>
      <w:pPr>
        <w:pStyle w:val="BodyText"/>
        <w:spacing w:before="164"/>
      </w:pPr>
      <w:r>
        <w:rPr>
          <w:color w:val="231F20"/>
        </w:rPr>
        <w:t>BORDAS,</w:t>
      </w:r>
      <w:r>
        <w:rPr>
          <w:color w:val="231F20"/>
          <w:spacing w:val="1"/>
        </w:rPr>
        <w:t> </w:t>
      </w:r>
      <w:r>
        <w:rPr>
          <w:color w:val="231F20"/>
        </w:rPr>
        <w:t>Eulogio.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tourist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long</w:t>
      </w:r>
      <w:r>
        <w:rPr>
          <w:color w:val="231F20"/>
          <w:spacing w:val="1"/>
        </w:rPr>
        <w:t> </w:t>
      </w:r>
      <w:r>
        <w:rPr>
          <w:color w:val="231F20"/>
        </w:rPr>
        <w:t>distance</w:t>
      </w:r>
      <w:r>
        <w:rPr>
          <w:color w:val="231F20"/>
          <w:spacing w:val="2"/>
        </w:rPr>
        <w:t> </w:t>
      </w:r>
      <w:r>
        <w:rPr>
          <w:color w:val="231F20"/>
        </w:rPr>
        <w:t>markets.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2"/>
          <w:sz w:val="24"/>
        </w:rPr>
        <w:t> </w:t>
      </w:r>
      <w:r>
        <w:rPr>
          <w:rFonts w:ascii="Arial"/>
          <w:b/>
          <w:color w:val="231F20"/>
          <w:sz w:val="24"/>
        </w:rPr>
        <w:t>Tourist</w:t>
      </w:r>
      <w:r>
        <w:rPr>
          <w:rFonts w:ascii="Arial"/>
          <w:b/>
          <w:color w:val="231F20"/>
          <w:spacing w:val="2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47,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3-9,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1994.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10.1108/eb058158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24"/>
      </w:pPr>
      <w:r>
        <w:rPr>
          <w:color w:val="231F20"/>
        </w:rPr>
        <w:t>BORNHORST, Tom; RITCHIE, Brent; SHEEHAN, Lorn. Determinants of tourism</w:t>
      </w:r>
      <w:r>
        <w:rPr>
          <w:color w:val="231F20"/>
          <w:spacing w:val="1"/>
        </w:rPr>
        <w:t> </w:t>
      </w:r>
      <w:r>
        <w:rPr>
          <w:color w:val="231F20"/>
        </w:rPr>
        <w:t>success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DMOs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destinations: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examination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stakeholders’</w:t>
      </w:r>
      <w:r>
        <w:rPr>
          <w:color w:val="231F20"/>
          <w:spacing w:val="1"/>
        </w:rPr>
        <w:t> </w:t>
      </w:r>
      <w:r>
        <w:rPr>
          <w:color w:val="231F20"/>
        </w:rPr>
        <w:t>perspectives. </w:t>
      </w:r>
      <w:r>
        <w:rPr>
          <w:rFonts w:ascii="Arial" w:hAnsi="Arial"/>
          <w:b/>
          <w:color w:val="231F20"/>
        </w:rPr>
        <w:t>Tourism Management</w:t>
      </w:r>
      <w:r>
        <w:rPr>
          <w:color w:val="231F20"/>
        </w:rPr>
        <w:t>, v. 31, n. 5, p. 572-589, 2010.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tourman.2009.06.008</w:t>
      </w:r>
    </w:p>
    <w:p>
      <w:pPr>
        <w:spacing w:line="312" w:lineRule="auto" w:before="165"/>
        <w:ind w:left="214" w:right="130" w:firstLine="0"/>
        <w:jc w:val="both"/>
        <w:rPr>
          <w:sz w:val="24"/>
        </w:rPr>
      </w:pPr>
      <w:r>
        <w:rPr>
          <w:color w:val="231F20"/>
          <w:sz w:val="24"/>
        </w:rPr>
        <w:t>BRASIL, Ministério do Turismo. </w:t>
      </w:r>
      <w:r>
        <w:rPr>
          <w:rFonts w:ascii="Arial" w:hAnsi="Arial"/>
          <w:b/>
          <w:color w:val="231F20"/>
          <w:sz w:val="24"/>
        </w:rPr>
        <w:t>Índice de competitividade do turismo Nacional</w:t>
      </w:r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Disponível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1"/>
          <w:sz w:val="24"/>
        </w:rPr>
        <w:t> </w:t>
      </w:r>
      <w:hyperlink r:id="rId26">
        <w:r>
          <w:rPr>
            <w:color w:val="231F20"/>
            <w:sz w:val="24"/>
          </w:rPr>
          <w:t>&lt;http://dados.turismo.gov.br/indice-de-competitividade&gt;.</w:t>
        </w:r>
      </w:hyperlink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Acesso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em: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  <w:spacing w:val="-1"/>
        </w:rPr>
        <w:t>COGHLAN,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Alexandra,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PEARCE,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Philip.</w:t>
      </w:r>
      <w:r>
        <w:rPr>
          <w:color w:val="231F20"/>
          <w:spacing w:val="-35"/>
        </w:rPr>
        <w:t> </w:t>
      </w:r>
      <w:r>
        <w:rPr>
          <w:color w:val="231F20"/>
        </w:rPr>
        <w:t>Tracking</w:t>
      </w:r>
      <w:r>
        <w:rPr>
          <w:color w:val="231F20"/>
          <w:spacing w:val="-30"/>
        </w:rPr>
        <w:t> </w:t>
      </w:r>
      <w:r>
        <w:rPr>
          <w:color w:val="231F20"/>
        </w:rPr>
        <w:t>affective</w:t>
      </w:r>
      <w:r>
        <w:rPr>
          <w:color w:val="231F20"/>
          <w:spacing w:val="-31"/>
        </w:rPr>
        <w:t> </w:t>
      </w:r>
      <w:r>
        <w:rPr>
          <w:color w:val="231F20"/>
        </w:rPr>
        <w:t>components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satisfaction.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Tourism and Hospitality Research</w:t>
      </w:r>
      <w:r>
        <w:rPr>
          <w:color w:val="231F20"/>
        </w:rPr>
        <w:t>, v. 10, n. 1, p. 42-58, 2010. DOI: 10.1057/</w:t>
      </w:r>
      <w:r>
        <w:rPr>
          <w:color w:val="231F20"/>
          <w:spacing w:val="1"/>
        </w:rPr>
        <w:t> </w:t>
      </w:r>
      <w:r>
        <w:rPr>
          <w:color w:val="231F20"/>
        </w:rPr>
        <w:t>thr.2009.18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COX,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Andrew.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Power,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167-175,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1999.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10.1108/13598549910284480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CROES,</w:t>
      </w:r>
      <w:r>
        <w:rPr>
          <w:color w:val="231F20"/>
          <w:spacing w:val="-14"/>
        </w:rPr>
        <w:t> </w:t>
      </w:r>
      <w:r>
        <w:rPr>
          <w:color w:val="231F20"/>
        </w:rPr>
        <w:t>Robertico.</w:t>
      </w:r>
      <w:r>
        <w:rPr>
          <w:color w:val="231F20"/>
          <w:spacing w:val="-13"/>
        </w:rPr>
        <w:t> </w:t>
      </w:r>
      <w:r>
        <w:rPr>
          <w:color w:val="231F20"/>
        </w:rPr>
        <w:t>Measuring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explaining</w:t>
      </w:r>
      <w:r>
        <w:rPr>
          <w:color w:val="231F20"/>
          <w:spacing w:val="-12"/>
        </w:rPr>
        <w:t> </w:t>
      </w:r>
      <w:r>
        <w:rPr>
          <w:color w:val="231F20"/>
        </w:rPr>
        <w:t>competitiveness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context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small</w:t>
      </w:r>
      <w:r>
        <w:rPr>
          <w:color w:val="231F20"/>
          <w:spacing w:val="-64"/>
        </w:rPr>
        <w:t> </w:t>
      </w:r>
      <w:r>
        <w:rPr>
          <w:color w:val="231F20"/>
        </w:rPr>
        <w:t>islands</w:t>
      </w:r>
      <w:r>
        <w:rPr>
          <w:color w:val="231F20"/>
          <w:spacing w:val="-13"/>
        </w:rPr>
        <w:t> </w:t>
      </w:r>
      <w:r>
        <w:rPr>
          <w:color w:val="231F20"/>
        </w:rPr>
        <w:t>destinations.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50,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4,</w:t>
      </w:r>
      <w:r>
        <w:rPr>
          <w:color w:val="231F20"/>
          <w:spacing w:val="-13"/>
        </w:rPr>
        <w:t> </w:t>
      </w:r>
      <w:r>
        <w:rPr>
          <w:color w:val="231F20"/>
        </w:rPr>
        <w:t>p.</w:t>
      </w:r>
      <w:r>
        <w:rPr>
          <w:color w:val="231F20"/>
          <w:spacing w:val="-13"/>
        </w:rPr>
        <w:t> </w:t>
      </w:r>
      <w:r>
        <w:rPr>
          <w:color w:val="231F20"/>
        </w:rPr>
        <w:t>421-442,</w:t>
      </w:r>
      <w:r>
        <w:rPr>
          <w:color w:val="231F20"/>
          <w:spacing w:val="-12"/>
        </w:rPr>
        <w:t> </w:t>
      </w:r>
      <w:r>
        <w:rPr>
          <w:color w:val="231F20"/>
        </w:rPr>
        <w:t>2011.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64"/>
        </w:rPr>
        <w:t> </w:t>
      </w:r>
      <w:r>
        <w:rPr>
          <w:color w:val="231F20"/>
        </w:rPr>
        <w:t>10.1177/0047287510368139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</w:rPr>
        <w:t>prosperity.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 44. n. 3, p. 137-152, 1999. DOI:</w:t>
      </w:r>
      <w:r>
        <w:rPr>
          <w:color w:val="231F20"/>
          <w:spacing w:val="1"/>
        </w:rPr>
        <w:t> </w:t>
      </w:r>
      <w:r>
        <w:rPr>
          <w:color w:val="231F20"/>
        </w:rPr>
        <w:t>10.1016/S0148-2963(97)00196-3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CUCCULELLI,</w:t>
      </w:r>
      <w:r>
        <w:rPr>
          <w:color w:val="231F20"/>
          <w:spacing w:val="1"/>
        </w:rPr>
        <w:t> </w:t>
      </w:r>
      <w:r>
        <w:rPr>
          <w:color w:val="231F20"/>
        </w:rPr>
        <w:t>Marco;</w:t>
      </w:r>
      <w:r>
        <w:rPr>
          <w:color w:val="231F20"/>
          <w:spacing w:val="1"/>
        </w:rPr>
        <w:t> </w:t>
      </w:r>
      <w:r>
        <w:rPr>
          <w:color w:val="231F20"/>
        </w:rPr>
        <w:t>GOFFI,</w:t>
      </w:r>
      <w:r>
        <w:rPr>
          <w:color w:val="231F20"/>
          <w:spacing w:val="1"/>
        </w:rPr>
        <w:t> </w:t>
      </w:r>
      <w:r>
        <w:rPr>
          <w:color w:val="231F20"/>
        </w:rPr>
        <w:t>Gianluca.</w:t>
      </w:r>
      <w:r>
        <w:rPr>
          <w:color w:val="231F20"/>
          <w:spacing w:val="1"/>
        </w:rPr>
        <w:t> </w:t>
      </w:r>
      <w:r>
        <w:rPr>
          <w:color w:val="231F20"/>
        </w:rPr>
        <w:t>Does</w:t>
      </w:r>
      <w:r>
        <w:rPr>
          <w:color w:val="231F20"/>
          <w:spacing w:val="1"/>
        </w:rPr>
        <w:t> </w:t>
      </w:r>
      <w:r>
        <w:rPr>
          <w:color w:val="231F20"/>
        </w:rPr>
        <w:t>sustainability</w:t>
      </w:r>
      <w:r>
        <w:rPr>
          <w:color w:val="231F20"/>
          <w:spacing w:val="1"/>
        </w:rPr>
        <w:t> </w:t>
      </w:r>
      <w:r>
        <w:rPr>
          <w:color w:val="231F20"/>
        </w:rPr>
        <w:t>enhance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italian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excellence.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Journal of Cleaner Production</w:t>
      </w:r>
      <w:r>
        <w:rPr>
          <w:color w:val="231F20"/>
        </w:rPr>
        <w:t>, v. 111, n. 2, p. 370-382, 2016. DOI: 10.1016/j.</w:t>
      </w:r>
      <w:r>
        <w:rPr>
          <w:color w:val="231F20"/>
          <w:spacing w:val="1"/>
        </w:rPr>
        <w:t> </w:t>
      </w:r>
      <w:r>
        <w:rPr>
          <w:color w:val="231F20"/>
        </w:rPr>
        <w:t>jclepro.2014.12.069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CUNHA, Sieglinde Kindl; CUNHA, João Carlos. Competitividade e sustentabilidade</w:t>
      </w:r>
      <w:r>
        <w:rPr>
          <w:color w:val="231F20"/>
          <w:spacing w:val="1"/>
        </w:rPr>
        <w:t> </w:t>
      </w:r>
      <w:r>
        <w:rPr>
          <w:color w:val="231F20"/>
        </w:rPr>
        <w:t>de um cluster de turismo: uma proposta de modelo sistêmico de medida do impacto</w:t>
      </w:r>
      <w:r>
        <w:rPr>
          <w:color w:val="231F20"/>
          <w:spacing w:val="-64"/>
        </w:rPr>
        <w:t> </w:t>
      </w:r>
      <w:r>
        <w:rPr>
          <w:color w:val="231F20"/>
        </w:rPr>
        <w:t>do turismo no desenvolvimento local.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9,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esp.,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63-79,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10.1590/S1415-65552005000600006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D’HAUTESERRE, Anne-Marie. Lessons in managed destination competitiveness:</w:t>
      </w:r>
      <w:r>
        <w:rPr>
          <w:color w:val="231F20"/>
          <w:spacing w:val="1"/>
        </w:rPr>
        <w:t> </w:t>
      </w:r>
      <w:r>
        <w:rPr>
          <w:color w:val="231F20"/>
        </w:rPr>
        <w:t>the case of Foxwoods Casino Resort. </w:t>
      </w:r>
      <w:r>
        <w:rPr>
          <w:rFonts w:ascii="Arial" w:hAnsi="Arial"/>
          <w:b/>
          <w:color w:val="231F20"/>
        </w:rPr>
        <w:t>Tourism Management</w:t>
      </w:r>
      <w:r>
        <w:rPr>
          <w:color w:val="231F20"/>
        </w:rPr>
        <w:t>, v. 21, n. 1, p. 23-32,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10.1016/S0261-5177(99)00097-7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DAS,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Jayoti;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DIRIENZO,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Cessandra.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competitiveness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fractionalization. </w:t>
      </w:r>
      <w:r>
        <w:rPr>
          <w:rFonts w:ascii="Arial"/>
          <w:b/>
          <w:color w:val="231F20"/>
          <w:sz w:val="24"/>
        </w:rPr>
        <w:t>International Journal of Tourism Research</w:t>
      </w:r>
      <w:r>
        <w:rPr>
          <w:color w:val="231F20"/>
          <w:sz w:val="24"/>
        </w:rPr>
        <w:t>, v. 14, n. 1, p. 285-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297,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10.1002/jtr.866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DURBARRY, Ramesh; SINCLAIR, Thea. Market shares analysis: the case of french</w:t>
      </w:r>
      <w:r>
        <w:rPr>
          <w:color w:val="231F20"/>
          <w:spacing w:val="-64"/>
        </w:rPr>
        <w:t> </w:t>
      </w:r>
      <w:r>
        <w:rPr>
          <w:color w:val="231F20"/>
        </w:rPr>
        <w:t>tourism demand.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30, n. 4, p. 927-941, 2003. DOI:</w:t>
      </w:r>
      <w:r>
        <w:rPr>
          <w:color w:val="231F20"/>
          <w:spacing w:val="1"/>
        </w:rPr>
        <w:t> </w:t>
      </w:r>
      <w:r>
        <w:rPr>
          <w:color w:val="231F20"/>
        </w:rPr>
        <w:t>10.1016/S0160-7383(03)00058-6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DWYER,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Larry;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FORSYTH,</w:t>
      </w:r>
      <w:r>
        <w:rPr>
          <w:color w:val="231F20"/>
          <w:spacing w:val="-13"/>
        </w:rPr>
        <w:t> </w:t>
      </w:r>
      <w:r>
        <w:rPr>
          <w:color w:val="231F20"/>
        </w:rPr>
        <w:t>Peter;</w:t>
      </w:r>
      <w:r>
        <w:rPr>
          <w:color w:val="231F20"/>
          <w:spacing w:val="-13"/>
        </w:rPr>
        <w:t> </w:t>
      </w:r>
      <w:r>
        <w:rPr>
          <w:color w:val="231F20"/>
        </w:rPr>
        <w:t>RAO,</w:t>
      </w:r>
      <w:r>
        <w:rPr>
          <w:color w:val="231F20"/>
          <w:spacing w:val="-13"/>
        </w:rPr>
        <w:t> </w:t>
      </w:r>
      <w:r>
        <w:rPr>
          <w:color w:val="231F20"/>
        </w:rPr>
        <w:t>Prasada.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price</w:t>
      </w:r>
      <w:r>
        <w:rPr>
          <w:color w:val="231F20"/>
          <w:spacing w:val="-13"/>
        </w:rPr>
        <w:t> </w:t>
      </w:r>
      <w:r>
        <w:rPr>
          <w:color w:val="231F20"/>
        </w:rPr>
        <w:t>competitiveness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travel</w:t>
      </w:r>
      <w:r>
        <w:rPr>
          <w:color w:val="231F20"/>
          <w:spacing w:val="-64"/>
        </w:rPr>
        <w:t> </w:t>
      </w:r>
      <w:r>
        <w:rPr>
          <w:color w:val="231F20"/>
        </w:rPr>
        <w:t>and tourism: a comparison of 19 destinations.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21, n. 1, p.</w:t>
      </w:r>
      <w:r>
        <w:rPr>
          <w:color w:val="231F20"/>
          <w:spacing w:val="-64"/>
        </w:rPr>
        <w:t> </w:t>
      </w:r>
      <w:r>
        <w:rPr>
          <w:color w:val="231F20"/>
        </w:rPr>
        <w:t>9-22,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10.1016/S0261-5177(99)00081-3</w:t>
      </w:r>
    </w:p>
    <w:p>
      <w:pPr>
        <w:pStyle w:val="BodyText"/>
        <w:spacing w:line="295" w:lineRule="auto" w:before="144"/>
        <w:ind w:right="131"/>
      </w:pPr>
      <w:r>
        <w:rPr>
          <w:color w:val="231F20"/>
          <w:spacing w:val="-1"/>
        </w:rPr>
        <w:t>DWYER,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Larry;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FORSYTH,</w:t>
      </w:r>
      <w:r>
        <w:rPr>
          <w:color w:val="231F20"/>
          <w:spacing w:val="-13"/>
        </w:rPr>
        <w:t> </w:t>
      </w:r>
      <w:r>
        <w:rPr>
          <w:color w:val="231F20"/>
        </w:rPr>
        <w:t>Peter;</w:t>
      </w:r>
      <w:r>
        <w:rPr>
          <w:color w:val="231F20"/>
          <w:spacing w:val="-13"/>
        </w:rPr>
        <w:t> </w:t>
      </w:r>
      <w:r>
        <w:rPr>
          <w:color w:val="231F20"/>
        </w:rPr>
        <w:t>RAO,</w:t>
      </w:r>
      <w:r>
        <w:rPr>
          <w:color w:val="231F20"/>
          <w:spacing w:val="-13"/>
        </w:rPr>
        <w:t> </w:t>
      </w:r>
      <w:r>
        <w:rPr>
          <w:color w:val="231F20"/>
        </w:rPr>
        <w:t>Prasada.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price</w:t>
      </w:r>
      <w:r>
        <w:rPr>
          <w:color w:val="231F20"/>
          <w:spacing w:val="-13"/>
        </w:rPr>
        <w:t> </w:t>
      </w:r>
      <w:r>
        <w:rPr>
          <w:color w:val="231F20"/>
        </w:rPr>
        <w:t>competitiveness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travel</w:t>
      </w:r>
      <w:r>
        <w:rPr>
          <w:color w:val="231F20"/>
          <w:spacing w:val="-64"/>
        </w:rPr>
        <w:t> </w:t>
      </w:r>
      <w:r>
        <w:rPr>
          <w:color w:val="231F20"/>
        </w:rPr>
        <w:t>and tourism: a comparison of 19 destinations.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21, n. 1, p.</w:t>
      </w:r>
      <w:r>
        <w:rPr>
          <w:color w:val="231F20"/>
          <w:spacing w:val="-64"/>
        </w:rPr>
        <w:t> </w:t>
      </w:r>
      <w:r>
        <w:rPr>
          <w:color w:val="231F20"/>
        </w:rPr>
        <w:t>9-22,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10.1016/S0261-5177(99)00081-3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DWYER, Larry; LIVAIC, Zelco; MELLOR, Robert. Competitiveness of Australia as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destination.</w:t>
      </w:r>
      <w:r>
        <w:rPr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Hospitality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60-79,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DWYER,</w:t>
      </w:r>
      <w:r>
        <w:rPr>
          <w:color w:val="231F20"/>
          <w:spacing w:val="-13"/>
        </w:rPr>
        <w:t> </w:t>
      </w:r>
      <w:r>
        <w:rPr>
          <w:color w:val="231F20"/>
        </w:rPr>
        <w:t>Larry;</w:t>
      </w:r>
      <w:r>
        <w:rPr>
          <w:color w:val="231F20"/>
          <w:spacing w:val="-12"/>
        </w:rPr>
        <w:t> </w:t>
      </w:r>
      <w:r>
        <w:rPr>
          <w:color w:val="231F20"/>
        </w:rPr>
        <w:t>MISTILIS,</w:t>
      </w:r>
      <w:r>
        <w:rPr>
          <w:color w:val="231F20"/>
          <w:spacing w:val="-12"/>
        </w:rPr>
        <w:t> </w:t>
      </w:r>
      <w:r>
        <w:rPr>
          <w:color w:val="231F20"/>
        </w:rPr>
        <w:t>Nina;</w:t>
      </w:r>
      <w:r>
        <w:rPr>
          <w:color w:val="231F20"/>
          <w:spacing w:val="-13"/>
        </w:rPr>
        <w:t> </w:t>
      </w:r>
      <w:r>
        <w:rPr>
          <w:color w:val="231F20"/>
        </w:rPr>
        <w:t>FORSYTH,</w:t>
      </w:r>
      <w:r>
        <w:rPr>
          <w:color w:val="231F20"/>
          <w:spacing w:val="-12"/>
        </w:rPr>
        <w:t> </w:t>
      </w:r>
      <w:r>
        <w:rPr>
          <w:color w:val="231F20"/>
        </w:rPr>
        <w:t>Peter;</w:t>
      </w:r>
      <w:r>
        <w:rPr>
          <w:color w:val="231F20"/>
          <w:spacing w:val="-12"/>
        </w:rPr>
        <w:t> </w:t>
      </w:r>
      <w:r>
        <w:rPr>
          <w:color w:val="231F20"/>
        </w:rPr>
        <w:t>RAO,</w:t>
      </w:r>
      <w:r>
        <w:rPr>
          <w:color w:val="231F20"/>
          <w:spacing w:val="-12"/>
        </w:rPr>
        <w:t> </w:t>
      </w:r>
      <w:r>
        <w:rPr>
          <w:color w:val="231F20"/>
        </w:rPr>
        <w:t>Prasada.</w:t>
      </w:r>
      <w:r>
        <w:rPr>
          <w:color w:val="231F20"/>
          <w:spacing w:val="-13"/>
        </w:rPr>
        <w:t> </w:t>
      </w:r>
      <w:r>
        <w:rPr>
          <w:color w:val="231F20"/>
        </w:rPr>
        <w:t>International</w:t>
      </w:r>
      <w:r>
        <w:rPr>
          <w:color w:val="231F20"/>
          <w:spacing w:val="-12"/>
        </w:rPr>
        <w:t> </w:t>
      </w:r>
      <w:r>
        <w:rPr>
          <w:color w:val="231F20"/>
        </w:rPr>
        <w:t>price</w:t>
      </w:r>
      <w:r>
        <w:rPr>
          <w:color w:val="231F20"/>
          <w:spacing w:val="-64"/>
        </w:rPr>
        <w:t> </w:t>
      </w:r>
      <w:r>
        <w:rPr>
          <w:color w:val="231F20"/>
        </w:rPr>
        <w:t>competitiveness of Australia’s MICE industry. </w:t>
      </w:r>
      <w:r>
        <w:rPr>
          <w:rFonts w:ascii="Arial" w:hAnsi="Arial"/>
          <w:b/>
          <w:color w:val="231F20"/>
        </w:rPr>
        <w:t>International Journal of Tourism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123-140,</w:t>
      </w:r>
      <w:r>
        <w:rPr>
          <w:color w:val="231F20"/>
          <w:spacing w:val="-2"/>
        </w:rPr>
        <w:t> </w:t>
      </w:r>
      <w:r>
        <w:rPr>
          <w:color w:val="231F20"/>
        </w:rPr>
        <w:t>2001.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10.1002/jtr.292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Determinants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-64"/>
        </w:rPr>
        <w:t> </w:t>
      </w:r>
      <w:r>
        <w:rPr>
          <w:color w:val="231F20"/>
        </w:rPr>
        <w:t>competitiveness in Asia Pacific: comprehensiveness and universality.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43,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339-350,</w:t>
      </w:r>
      <w:r>
        <w:rPr>
          <w:color w:val="231F20"/>
          <w:spacing w:val="-8"/>
        </w:rPr>
        <w:t> </w:t>
      </w:r>
      <w:r>
        <w:rPr>
          <w:color w:val="231F20"/>
        </w:rPr>
        <w:t>2005.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10.1177/0047287505274647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quantitative approach.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25, n. 6, p. 777-788, 2004. DOI:</w:t>
      </w:r>
      <w:r>
        <w:rPr>
          <w:color w:val="231F20"/>
          <w:spacing w:val="1"/>
        </w:rPr>
        <w:t> </w:t>
      </w:r>
      <w:r>
        <w:rPr>
          <w:color w:val="231F20"/>
        </w:rPr>
        <w:t>10.1016/j.tourman.2004.06.008</w:t>
      </w:r>
    </w:p>
    <w:p>
      <w:pPr>
        <w:pStyle w:val="BodyText"/>
        <w:spacing w:before="164"/>
      </w:pPr>
      <w:r>
        <w:rPr>
          <w:color w:val="231F20"/>
        </w:rPr>
        <w:t>ESSER,</w:t>
      </w:r>
      <w:r>
        <w:rPr>
          <w:color w:val="231F20"/>
          <w:spacing w:val="21"/>
        </w:rPr>
        <w:t> </w:t>
      </w:r>
      <w:r>
        <w:rPr>
          <w:color w:val="231F20"/>
        </w:rPr>
        <w:t>Klaus;</w:t>
      </w:r>
      <w:r>
        <w:rPr>
          <w:color w:val="231F20"/>
          <w:spacing w:val="21"/>
        </w:rPr>
        <w:t> </w:t>
      </w:r>
      <w:r>
        <w:rPr>
          <w:color w:val="231F20"/>
        </w:rPr>
        <w:t>HILLEBRAND,</w:t>
      </w:r>
      <w:r>
        <w:rPr>
          <w:color w:val="231F20"/>
          <w:spacing w:val="22"/>
        </w:rPr>
        <w:t> </w:t>
      </w:r>
      <w:r>
        <w:rPr>
          <w:color w:val="231F20"/>
        </w:rPr>
        <w:t>Wolfgang;</w:t>
      </w:r>
      <w:r>
        <w:rPr>
          <w:color w:val="231F20"/>
          <w:spacing w:val="21"/>
        </w:rPr>
        <w:t> </w:t>
      </w:r>
      <w:r>
        <w:rPr>
          <w:color w:val="231F20"/>
        </w:rPr>
        <w:t>MESSNER,</w:t>
      </w:r>
      <w:r>
        <w:rPr>
          <w:color w:val="231F20"/>
          <w:spacing w:val="21"/>
        </w:rPr>
        <w:t> </w:t>
      </w:r>
      <w:r>
        <w:rPr>
          <w:color w:val="231F20"/>
        </w:rPr>
        <w:t>Dirk;</w:t>
      </w:r>
      <w:r>
        <w:rPr>
          <w:color w:val="231F20"/>
          <w:spacing w:val="22"/>
        </w:rPr>
        <w:t> </w:t>
      </w:r>
      <w:r>
        <w:rPr>
          <w:color w:val="231F20"/>
        </w:rPr>
        <w:t>MYER-STAMER,</w:t>
      </w:r>
      <w:r>
        <w:rPr>
          <w:color w:val="231F20"/>
          <w:spacing w:val="21"/>
        </w:rPr>
        <w:t> </w:t>
      </w:r>
      <w:r>
        <w:rPr>
          <w:color w:val="231F20"/>
        </w:rPr>
        <w:t>Jorg.</w:t>
      </w:r>
    </w:p>
    <w:p>
      <w:pPr>
        <w:pStyle w:val="BodyText"/>
        <w:spacing w:line="312" w:lineRule="auto" w:before="84"/>
        <w:ind w:right="133"/>
      </w:pPr>
      <w:r>
        <w:rPr>
          <w:rFonts w:ascii="Arial" w:hAnsi="Arial"/>
          <w:b/>
          <w:color w:val="231F20"/>
        </w:rPr>
        <w:t>Competitividad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sistémica: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competitividad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requeridas.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Berlim: Instituto</w:t>
      </w:r>
      <w:r>
        <w:rPr>
          <w:color w:val="231F20"/>
          <w:spacing w:val="-14"/>
        </w:rPr>
        <w:t> </w:t>
      </w:r>
      <w:r>
        <w:rPr>
          <w:color w:val="231F20"/>
        </w:rPr>
        <w:t>Alemán de</w:t>
      </w:r>
      <w:r>
        <w:rPr>
          <w:color w:val="231F20"/>
          <w:spacing w:val="-2"/>
        </w:rPr>
        <w:t> </w:t>
      </w:r>
      <w:r>
        <w:rPr>
          <w:color w:val="231F20"/>
        </w:rPr>
        <w:t>Desarrollo,</w:t>
      </w:r>
      <w:r>
        <w:rPr>
          <w:color w:val="231F20"/>
          <w:spacing w:val="-1"/>
        </w:rPr>
        <w:t> </w:t>
      </w:r>
      <w:r>
        <w:rPr>
          <w:color w:val="231F20"/>
        </w:rPr>
        <w:t>1994.</w:t>
      </w:r>
    </w:p>
    <w:p>
      <w:pPr>
        <w:pStyle w:val="BodyText"/>
        <w:spacing w:line="312" w:lineRule="auto" w:before="162"/>
        <w:ind w:right="129"/>
      </w:pPr>
      <w:r>
        <w:rPr>
          <w:color w:val="231F20"/>
        </w:rPr>
        <w:t>FELZENSZTEIN,</w:t>
      </w:r>
      <w:r>
        <w:rPr>
          <w:color w:val="231F20"/>
          <w:spacing w:val="-11"/>
        </w:rPr>
        <w:t> </w:t>
      </w:r>
      <w:r>
        <w:rPr>
          <w:color w:val="231F20"/>
        </w:rPr>
        <w:t>Christian;</w:t>
      </w:r>
      <w:r>
        <w:rPr>
          <w:color w:val="231F20"/>
          <w:spacing w:val="-10"/>
        </w:rPr>
        <w:t> </w:t>
      </w:r>
      <w:r>
        <w:rPr>
          <w:color w:val="231F20"/>
        </w:rPr>
        <w:t>GIMMON,</w:t>
      </w:r>
      <w:r>
        <w:rPr>
          <w:color w:val="231F20"/>
          <w:spacing w:val="-10"/>
        </w:rPr>
        <w:t> </w:t>
      </w:r>
      <w:r>
        <w:rPr>
          <w:color w:val="231F20"/>
        </w:rPr>
        <w:t>Eli;</w:t>
      </w:r>
      <w:r>
        <w:rPr>
          <w:color w:val="231F20"/>
          <w:spacing w:val="-10"/>
        </w:rPr>
        <w:t> </w:t>
      </w:r>
      <w:r>
        <w:rPr>
          <w:color w:val="231F20"/>
        </w:rPr>
        <w:t>CARTER,</w:t>
      </w:r>
      <w:r>
        <w:rPr>
          <w:color w:val="231F20"/>
          <w:spacing w:val="-10"/>
        </w:rPr>
        <w:t> </w:t>
      </w:r>
      <w:r>
        <w:rPr>
          <w:color w:val="231F20"/>
        </w:rPr>
        <w:t>Sara.</w:t>
      </w:r>
      <w:r>
        <w:rPr>
          <w:color w:val="231F20"/>
          <w:spacing w:val="-10"/>
        </w:rPr>
        <w:t> </w:t>
      </w:r>
      <w:r>
        <w:rPr>
          <w:color w:val="231F20"/>
        </w:rPr>
        <w:t>Geographical</w:t>
      </w:r>
      <w:r>
        <w:rPr>
          <w:color w:val="231F20"/>
          <w:spacing w:val="-11"/>
        </w:rPr>
        <w:t> </w:t>
      </w:r>
      <w:r>
        <w:rPr>
          <w:color w:val="231F20"/>
        </w:rPr>
        <w:t>co-location,</w:t>
      </w:r>
      <w:r>
        <w:rPr>
          <w:color w:val="231F20"/>
          <w:spacing w:val="-64"/>
        </w:rPr>
        <w:t> </w:t>
      </w:r>
      <w:r>
        <w:rPr>
          <w:color w:val="231F20"/>
        </w:rPr>
        <w:t>social</w:t>
      </w:r>
      <w:r>
        <w:rPr>
          <w:color w:val="231F20"/>
          <w:spacing w:val="-14"/>
        </w:rPr>
        <w:t> </w:t>
      </w:r>
      <w:r>
        <w:rPr>
          <w:color w:val="231F20"/>
        </w:rPr>
        <w:t>networks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interfirm</w:t>
      </w:r>
      <w:r>
        <w:rPr>
          <w:color w:val="231F20"/>
          <w:spacing w:val="-13"/>
        </w:rPr>
        <w:t> </w:t>
      </w:r>
      <w:r>
        <w:rPr>
          <w:color w:val="231F20"/>
        </w:rPr>
        <w:t>marketing</w:t>
      </w:r>
      <w:r>
        <w:rPr>
          <w:color w:val="231F20"/>
          <w:spacing w:val="-14"/>
        </w:rPr>
        <w:t> </w:t>
      </w:r>
      <w:r>
        <w:rPr>
          <w:color w:val="231F20"/>
        </w:rPr>
        <w:t>co-operation: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case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salmon</w:t>
      </w:r>
      <w:r>
        <w:rPr>
          <w:color w:val="231F20"/>
          <w:spacing w:val="-14"/>
        </w:rPr>
        <w:t> </w:t>
      </w:r>
      <w:r>
        <w:rPr>
          <w:color w:val="231F20"/>
        </w:rPr>
        <w:t>industry.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  <w:spacing w:val="-1"/>
        </w:rPr>
        <w:t>Long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Range</w:t>
      </w:r>
      <w:r>
        <w:rPr>
          <w:rFonts w:ascii="Arial"/>
          <w:b/>
          <w:color w:val="231F20"/>
          <w:spacing w:val="-22"/>
        </w:rPr>
        <w:t> </w:t>
      </w:r>
      <w:r>
        <w:rPr>
          <w:rFonts w:ascii="Arial"/>
          <w:b/>
          <w:color w:val="231F20"/>
          <w:spacing w:val="-1"/>
        </w:rPr>
        <w:t>Planning</w:t>
      </w:r>
      <w:r>
        <w:rPr>
          <w:color w:val="231F20"/>
          <w:spacing w:val="-1"/>
        </w:rPr>
        <w:t>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43,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5-6,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675-690,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2010.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10.1016/j.lrp.2010.02.006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FERNÁNDEZ, Juan Ignacio Pulido; RIVERO, Marcelino Sánchez. Competitividad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versus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crecimiento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8"/>
        </w:rPr>
        <w:t> </w:t>
      </w:r>
      <w:r>
        <w:rPr>
          <w:color w:val="231F20"/>
        </w:rPr>
        <w:t>destinos</w:t>
      </w:r>
      <w:r>
        <w:rPr>
          <w:color w:val="231F20"/>
          <w:spacing w:val="-28"/>
        </w:rPr>
        <w:t> </w:t>
      </w:r>
      <w:r>
        <w:rPr>
          <w:color w:val="231F20"/>
        </w:rPr>
        <w:t>turísticos:</w:t>
      </w:r>
      <w:r>
        <w:rPr>
          <w:color w:val="231F20"/>
          <w:spacing w:val="-28"/>
        </w:rPr>
        <w:t> </w:t>
      </w:r>
      <w:r>
        <w:rPr>
          <w:color w:val="231F20"/>
        </w:rPr>
        <w:t>un</w:t>
      </w:r>
      <w:r>
        <w:rPr>
          <w:color w:val="231F20"/>
          <w:spacing w:val="-28"/>
        </w:rPr>
        <w:t> </w:t>
      </w:r>
      <w:r>
        <w:rPr>
          <w:color w:val="231F20"/>
        </w:rPr>
        <w:t>análisis</w:t>
      </w:r>
      <w:r>
        <w:rPr>
          <w:color w:val="231F20"/>
          <w:spacing w:val="-28"/>
        </w:rPr>
        <w:t> </w:t>
      </w:r>
      <w:r>
        <w:rPr>
          <w:color w:val="231F20"/>
        </w:rPr>
        <w:t>mediante</w:t>
      </w:r>
      <w:r>
        <w:rPr>
          <w:color w:val="231F20"/>
          <w:spacing w:val="-28"/>
        </w:rPr>
        <w:t> </w:t>
      </w:r>
      <w:r>
        <w:rPr>
          <w:color w:val="231F20"/>
        </w:rPr>
        <w:t>técnicas</w:t>
      </w:r>
      <w:r>
        <w:rPr>
          <w:color w:val="231F20"/>
          <w:spacing w:val="-28"/>
        </w:rPr>
        <w:t> </w:t>
      </w:r>
      <w:r>
        <w:rPr>
          <w:color w:val="231F20"/>
        </w:rPr>
        <w:t>multivariantes.</w:t>
      </w:r>
      <w:r>
        <w:rPr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Cuadernos</w:t>
      </w:r>
      <w:r>
        <w:rPr>
          <w:rFonts w:ascii="Arial" w:hAnsi="Arial"/>
          <w:b/>
          <w:color w:val="231F20"/>
          <w:spacing w:val="38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39"/>
        </w:rPr>
        <w:t> </w:t>
      </w:r>
      <w:r>
        <w:rPr>
          <w:rFonts w:ascii="Arial" w:hAnsi="Arial"/>
          <w:b/>
          <w:color w:val="231F20"/>
        </w:rPr>
        <w:t>Economia</w:t>
      </w:r>
      <w:r>
        <w:rPr>
          <w:color w:val="231F20"/>
        </w:rPr>
        <w:t>,</w:t>
      </w:r>
      <w:r>
        <w:rPr>
          <w:color w:val="231F20"/>
          <w:spacing w:val="39"/>
        </w:rPr>
        <w:t> </w:t>
      </w:r>
      <w:r>
        <w:rPr>
          <w:color w:val="231F20"/>
        </w:rPr>
        <w:t>v.</w:t>
      </w:r>
      <w:r>
        <w:rPr>
          <w:color w:val="231F20"/>
          <w:spacing w:val="38"/>
        </w:rPr>
        <w:t> </w:t>
      </w:r>
      <w:r>
        <w:rPr>
          <w:color w:val="231F20"/>
        </w:rPr>
        <w:t>33,</w:t>
      </w:r>
      <w:r>
        <w:rPr>
          <w:color w:val="231F20"/>
          <w:spacing w:val="39"/>
        </w:rPr>
        <w:t> </w:t>
      </w:r>
      <w:r>
        <w:rPr>
          <w:color w:val="231F20"/>
        </w:rPr>
        <w:t>n.</w:t>
      </w:r>
      <w:r>
        <w:rPr>
          <w:color w:val="231F20"/>
          <w:spacing w:val="38"/>
        </w:rPr>
        <w:t> </w:t>
      </w:r>
      <w:r>
        <w:rPr>
          <w:color w:val="231F20"/>
        </w:rPr>
        <w:t>91,</w:t>
      </w:r>
      <w:r>
        <w:rPr>
          <w:color w:val="231F20"/>
          <w:spacing w:val="38"/>
        </w:rPr>
        <w:t> </w:t>
      </w:r>
      <w:r>
        <w:rPr>
          <w:color w:val="231F20"/>
        </w:rPr>
        <w:t>p.</w:t>
      </w:r>
      <w:r>
        <w:rPr>
          <w:color w:val="231F20"/>
          <w:spacing w:val="38"/>
        </w:rPr>
        <w:t> </w:t>
      </w:r>
      <w:r>
        <w:rPr>
          <w:color w:val="231F20"/>
        </w:rPr>
        <w:t>159-182,</w:t>
      </w:r>
      <w:r>
        <w:rPr>
          <w:color w:val="231F20"/>
          <w:spacing w:val="39"/>
        </w:rPr>
        <w:t> </w:t>
      </w:r>
      <w:r>
        <w:rPr>
          <w:color w:val="231F20"/>
        </w:rPr>
        <w:t>2010.</w:t>
      </w:r>
      <w:r>
        <w:rPr>
          <w:color w:val="231F20"/>
          <w:spacing w:val="38"/>
        </w:rPr>
        <w:t> </w:t>
      </w:r>
      <w:r>
        <w:rPr>
          <w:color w:val="231F20"/>
        </w:rPr>
        <w:t>DOI:</w:t>
      </w:r>
      <w:r>
        <w:rPr>
          <w:color w:val="231F20"/>
          <w:spacing w:val="38"/>
        </w:rPr>
        <w:t> </w:t>
      </w:r>
      <w:r>
        <w:rPr>
          <w:color w:val="231F20"/>
        </w:rPr>
        <w:t>10.1016/S0210-</w:t>
      </w:r>
    </w:p>
    <w:p>
      <w:pPr>
        <w:pStyle w:val="BodyText"/>
        <w:spacing w:before="4"/>
        <w:jc w:val="left"/>
      </w:pPr>
      <w:r>
        <w:rPr>
          <w:color w:val="231F20"/>
        </w:rPr>
        <w:t>0266(10)70061-3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28"/>
      </w:pPr>
      <w:r>
        <w:rPr>
          <w:color w:val="231F20"/>
        </w:rPr>
        <w:t>FRIDRIK,</w:t>
      </w:r>
      <w:r>
        <w:rPr>
          <w:color w:val="231F20"/>
          <w:spacing w:val="1"/>
        </w:rPr>
        <w:t> </w:t>
      </w:r>
      <w:r>
        <w:rPr>
          <w:color w:val="231F20"/>
        </w:rPr>
        <w:t>Eysteinsson; THORHALLUR,</w:t>
      </w:r>
      <w:r>
        <w:rPr>
          <w:color w:val="231F20"/>
          <w:spacing w:val="1"/>
        </w:rPr>
        <w:t> </w:t>
      </w:r>
      <w:r>
        <w:rPr>
          <w:color w:val="231F20"/>
        </w:rPr>
        <w:t>Gudlaugsson. The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tourist</w:t>
      </w:r>
      <w:r>
        <w:rPr>
          <w:color w:val="231F20"/>
          <w:spacing w:val="-13"/>
        </w:rPr>
        <w:t> </w:t>
      </w:r>
      <w:r>
        <w:rPr>
          <w:color w:val="231F20"/>
        </w:rPr>
        <w:t>destination: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experts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tourists</w:t>
      </w:r>
      <w:r>
        <w:rPr>
          <w:color w:val="231F20"/>
          <w:spacing w:val="-12"/>
        </w:rPr>
        <w:t> </w:t>
      </w:r>
      <w:r>
        <w:rPr>
          <w:color w:val="231F20"/>
        </w:rPr>
        <w:t>agree?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Review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v.</w:t>
      </w:r>
      <w:r>
        <w:rPr>
          <w:color w:val="231F20"/>
          <w:spacing w:val="-65"/>
        </w:rPr>
        <w:t> </w:t>
      </w:r>
      <w:r>
        <w:rPr>
          <w:color w:val="231F20"/>
        </w:rPr>
        <w:t>12,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112-117,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GARRIDO, Inês Maria Dantas Amor. </w:t>
      </w:r>
      <w:r>
        <w:rPr>
          <w:rFonts w:ascii="Arial" w:hAnsi="Arial"/>
          <w:b/>
          <w:color w:val="231F20"/>
        </w:rPr>
        <w:t>Modelos multiorganizacionais no turismo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cadeias,</w:t>
      </w:r>
      <w:r>
        <w:rPr>
          <w:color w:val="231F20"/>
          <w:spacing w:val="1"/>
        </w:rPr>
        <w:t> </w:t>
      </w:r>
      <w:r>
        <w:rPr>
          <w:color w:val="231F20"/>
        </w:rPr>
        <w:t>clusters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redes.</w:t>
      </w:r>
      <w:r>
        <w:rPr>
          <w:color w:val="231F20"/>
          <w:spacing w:val="1"/>
        </w:rPr>
        <w:t> </w:t>
      </w:r>
      <w:r>
        <w:rPr>
          <w:color w:val="231F20"/>
        </w:rPr>
        <w:t>2001.</w:t>
      </w:r>
      <w:r>
        <w:rPr>
          <w:color w:val="231F20"/>
          <w:spacing w:val="1"/>
        </w:rPr>
        <w:t> </w:t>
      </w:r>
      <w:r>
        <w:rPr>
          <w:color w:val="231F20"/>
        </w:rPr>
        <w:t>126</w:t>
      </w:r>
      <w:r>
        <w:rPr>
          <w:color w:val="231F20"/>
          <w:spacing w:val="1"/>
        </w:rPr>
        <w:t> </w:t>
      </w:r>
      <w:r>
        <w:rPr>
          <w:color w:val="231F20"/>
        </w:rPr>
        <w:t>f.</w:t>
      </w:r>
      <w:r>
        <w:rPr>
          <w:color w:val="231F20"/>
          <w:spacing w:val="1"/>
        </w:rPr>
        <w:t> </w:t>
      </w:r>
      <w:r>
        <w:rPr>
          <w:color w:val="231F20"/>
        </w:rPr>
        <w:t>Dissertação</w:t>
      </w:r>
      <w:r>
        <w:rPr>
          <w:color w:val="231F20"/>
          <w:spacing w:val="1"/>
        </w:rPr>
        <w:t> </w:t>
      </w:r>
      <w:r>
        <w:rPr>
          <w:color w:val="231F20"/>
        </w:rPr>
        <w:t>(Mestrado</w:t>
      </w:r>
      <w:r>
        <w:rPr>
          <w:color w:val="231F20"/>
          <w:spacing w:val="1"/>
        </w:rPr>
        <w:t> </w:t>
      </w:r>
      <w:r>
        <w:rPr>
          <w:color w:val="231F20"/>
        </w:rPr>
        <w:t>Profissional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Administração)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Universidade</w:t>
      </w:r>
      <w:r>
        <w:rPr>
          <w:color w:val="231F20"/>
          <w:spacing w:val="-2"/>
        </w:rPr>
        <w:t> </w:t>
      </w:r>
      <w:r>
        <w:rPr>
          <w:color w:val="231F20"/>
        </w:rPr>
        <w:t>Federal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Bahia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UFBA,</w:t>
      </w:r>
      <w:r>
        <w:rPr>
          <w:color w:val="231F20"/>
          <w:spacing w:val="-3"/>
        </w:rPr>
        <w:t> </w:t>
      </w:r>
      <w:r>
        <w:rPr>
          <w:color w:val="231F20"/>
        </w:rPr>
        <w:t>Salvador,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GO,</w:t>
      </w:r>
      <w:r>
        <w:rPr>
          <w:color w:val="231F20"/>
          <w:spacing w:val="-15"/>
        </w:rPr>
        <w:t> </w:t>
      </w:r>
      <w:r>
        <w:rPr>
          <w:color w:val="231F20"/>
        </w:rPr>
        <w:t>Frank;</w:t>
      </w:r>
      <w:r>
        <w:rPr>
          <w:color w:val="231F20"/>
          <w:spacing w:val="-15"/>
        </w:rPr>
        <w:t> </w:t>
      </w:r>
      <w:r>
        <w:rPr>
          <w:color w:val="231F20"/>
        </w:rPr>
        <w:t>GOVERS,</w:t>
      </w:r>
      <w:r>
        <w:rPr>
          <w:color w:val="231F20"/>
          <w:spacing w:val="-14"/>
        </w:rPr>
        <w:t> </w:t>
      </w:r>
      <w:r>
        <w:rPr>
          <w:color w:val="231F20"/>
        </w:rPr>
        <w:t>Robert.</w:t>
      </w:r>
      <w:r>
        <w:rPr>
          <w:color w:val="231F20"/>
          <w:spacing w:val="-15"/>
        </w:rPr>
        <w:t> </w:t>
      </w:r>
      <w:r>
        <w:rPr>
          <w:color w:val="231F20"/>
        </w:rPr>
        <w:t>Integrated</w:t>
      </w:r>
      <w:r>
        <w:rPr>
          <w:color w:val="231F20"/>
          <w:spacing w:val="-13"/>
        </w:rPr>
        <w:t> </w:t>
      </w:r>
      <w:r>
        <w:rPr>
          <w:color w:val="231F20"/>
        </w:rPr>
        <w:t>quality</w:t>
      </w:r>
      <w:r>
        <w:rPr>
          <w:color w:val="231F20"/>
          <w:spacing w:val="-15"/>
        </w:rPr>
        <w:t> </w:t>
      </w:r>
      <w:r>
        <w:rPr>
          <w:color w:val="231F20"/>
        </w:rPr>
        <w:t>management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tourist</w:t>
      </w:r>
      <w:r>
        <w:rPr>
          <w:color w:val="231F20"/>
          <w:spacing w:val="-14"/>
        </w:rPr>
        <w:t> </w:t>
      </w:r>
      <w:r>
        <w:rPr>
          <w:color w:val="231F20"/>
        </w:rPr>
        <w:t>destinations: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european</w:t>
      </w:r>
      <w:r>
        <w:rPr>
          <w:color w:val="231F20"/>
          <w:spacing w:val="-13"/>
        </w:rPr>
        <w:t> </w:t>
      </w:r>
      <w:r>
        <w:rPr>
          <w:color w:val="231F20"/>
        </w:rPr>
        <w:t>perspective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achieving</w:t>
      </w:r>
      <w:r>
        <w:rPr>
          <w:color w:val="231F20"/>
          <w:spacing w:val="-13"/>
        </w:rPr>
        <w:t> </w:t>
      </w:r>
      <w:r>
        <w:rPr>
          <w:color w:val="231F20"/>
        </w:rPr>
        <w:t>competitiveness.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21,</w:t>
      </w:r>
      <w:r>
        <w:rPr>
          <w:color w:val="231F20"/>
          <w:spacing w:val="-65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79-88,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10.1016/S0261-5177(99)00098-9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GOHR,</w:t>
      </w:r>
      <w:r>
        <w:rPr>
          <w:color w:val="231F20"/>
          <w:spacing w:val="1"/>
        </w:rPr>
        <w:t> </w:t>
      </w:r>
      <w:r>
        <w:rPr>
          <w:color w:val="231F20"/>
        </w:rPr>
        <w:t>Cláudia</w:t>
      </w:r>
      <w:r>
        <w:rPr>
          <w:color w:val="231F20"/>
          <w:spacing w:val="66"/>
        </w:rPr>
        <w:t> </w:t>
      </w:r>
      <w:r>
        <w:rPr>
          <w:color w:val="231F20"/>
        </w:rPr>
        <w:t>Fabiana;</w:t>
      </w:r>
      <w:r>
        <w:rPr>
          <w:color w:val="231F20"/>
          <w:spacing w:val="67"/>
        </w:rPr>
        <w:t> </w:t>
      </w:r>
      <w:r>
        <w:rPr>
          <w:color w:val="231F20"/>
        </w:rPr>
        <w:t>SANTOS,</w:t>
      </w:r>
      <w:r>
        <w:rPr>
          <w:color w:val="231F20"/>
          <w:spacing w:val="67"/>
        </w:rPr>
        <w:t> </w:t>
      </w:r>
      <w:r>
        <w:rPr>
          <w:color w:val="231F20"/>
        </w:rPr>
        <w:t>Luciano</w:t>
      </w:r>
      <w:r>
        <w:rPr>
          <w:color w:val="231F20"/>
          <w:spacing w:val="66"/>
        </w:rPr>
        <w:t> </w:t>
      </w:r>
      <w:r>
        <w:rPr>
          <w:color w:val="231F20"/>
        </w:rPr>
        <w:t>Costa.</w:t>
      </w:r>
      <w:r>
        <w:rPr>
          <w:color w:val="231F20"/>
          <w:spacing w:val="67"/>
        </w:rPr>
        <w:t> </w:t>
      </w:r>
      <w:r>
        <w:rPr>
          <w:color w:val="231F20"/>
        </w:rPr>
        <w:t>Estratégias</w:t>
      </w:r>
      <w:r>
        <w:rPr>
          <w:color w:val="231F20"/>
          <w:spacing w:val="67"/>
        </w:rPr>
        <w:t> </w:t>
      </w:r>
      <w:r>
        <w:rPr>
          <w:color w:val="231F20"/>
        </w:rPr>
        <w:t>competitivas</w:t>
      </w:r>
      <w:r>
        <w:rPr>
          <w:color w:val="231F20"/>
          <w:spacing w:val="1"/>
        </w:rPr>
        <w:t> </w:t>
      </w:r>
      <w:r>
        <w:rPr>
          <w:color w:val="231F20"/>
        </w:rPr>
        <w:t>para empresas turísticas: um estudo no setor hoteleiro de um município do litoral</w:t>
      </w:r>
      <w:r>
        <w:rPr>
          <w:color w:val="231F20"/>
          <w:spacing w:val="1"/>
        </w:rPr>
        <w:t> </w:t>
      </w:r>
      <w:r>
        <w:rPr>
          <w:color w:val="231F20"/>
        </w:rPr>
        <w:t>catarinense. </w:t>
      </w:r>
      <w:r>
        <w:rPr>
          <w:rFonts w:ascii="Arial" w:hAnsi="Arial"/>
          <w:b/>
          <w:color w:val="231F20"/>
        </w:rPr>
        <w:t>Turismo em Análise</w:t>
      </w:r>
      <w:r>
        <w:rPr>
          <w:color w:val="231F20"/>
        </w:rPr>
        <w:t>, v. 21, n. 2, p. 297-319, 2010. DOI: 10.11606/</w:t>
      </w:r>
      <w:r>
        <w:rPr>
          <w:color w:val="231F20"/>
          <w:spacing w:val="1"/>
        </w:rPr>
        <w:t> </w:t>
      </w:r>
      <w:r>
        <w:rPr>
          <w:color w:val="231F20"/>
        </w:rPr>
        <w:t>issn.1984-4867.v21i2p297-319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GOMEZELJ,</w:t>
      </w:r>
      <w:r>
        <w:rPr>
          <w:color w:val="231F20"/>
          <w:spacing w:val="-13"/>
        </w:rPr>
        <w:t> </w:t>
      </w:r>
      <w:r>
        <w:rPr>
          <w:color w:val="231F20"/>
        </w:rPr>
        <w:t>Doris</w:t>
      </w:r>
      <w:r>
        <w:rPr>
          <w:color w:val="231F20"/>
          <w:spacing w:val="-12"/>
        </w:rPr>
        <w:t> </w:t>
      </w:r>
      <w:r>
        <w:rPr>
          <w:color w:val="231F20"/>
        </w:rPr>
        <w:t>Omerzel;</w:t>
      </w:r>
      <w:r>
        <w:rPr>
          <w:color w:val="231F20"/>
          <w:spacing w:val="-12"/>
        </w:rPr>
        <w:t> </w:t>
      </w:r>
      <w:r>
        <w:rPr>
          <w:color w:val="231F20"/>
        </w:rPr>
        <w:t>MIHALIC,</w:t>
      </w:r>
      <w:r>
        <w:rPr>
          <w:color w:val="231F20"/>
          <w:spacing w:val="-16"/>
        </w:rPr>
        <w:t> </w:t>
      </w:r>
      <w:r>
        <w:rPr>
          <w:color w:val="231F20"/>
        </w:rPr>
        <w:t>Tanja.</w:t>
      </w:r>
      <w:r>
        <w:rPr>
          <w:color w:val="231F20"/>
          <w:spacing w:val="-12"/>
        </w:rPr>
        <w:t> </w:t>
      </w:r>
      <w:r>
        <w:rPr>
          <w:color w:val="231F20"/>
        </w:rPr>
        <w:t>Destination</w:t>
      </w:r>
      <w:r>
        <w:rPr>
          <w:color w:val="231F20"/>
          <w:spacing w:val="-12"/>
        </w:rPr>
        <w:t> </w:t>
      </w:r>
      <w:r>
        <w:rPr>
          <w:color w:val="231F20"/>
        </w:rPr>
        <w:t>competitiveness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13"/>
        </w:rPr>
        <w:t> </w:t>
      </w:r>
      <w:r>
        <w:rPr>
          <w:color w:val="231F20"/>
        </w:rPr>
        <w:t>applying</w:t>
      </w:r>
      <w:r>
        <w:rPr>
          <w:color w:val="231F20"/>
          <w:spacing w:val="-64"/>
        </w:rPr>
        <w:t> </w:t>
      </w:r>
      <w:r>
        <w:rPr>
          <w:color w:val="231F20"/>
        </w:rPr>
        <w:t>differents models: the case of Slovenia.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29, n. 2, p. 294-</w:t>
      </w:r>
      <w:r>
        <w:rPr>
          <w:color w:val="231F20"/>
          <w:spacing w:val="1"/>
        </w:rPr>
        <w:t> </w:t>
      </w:r>
      <w:r>
        <w:rPr>
          <w:color w:val="231F20"/>
        </w:rPr>
        <w:t>307,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10.1016/j.tourman.2007.03.009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GOOROOCHURN,</w:t>
      </w:r>
      <w:r>
        <w:rPr>
          <w:color w:val="231F20"/>
          <w:spacing w:val="-7"/>
        </w:rPr>
        <w:t> </w:t>
      </w:r>
      <w:r>
        <w:rPr>
          <w:color w:val="231F20"/>
        </w:rPr>
        <w:t>Nishaal;</w:t>
      </w:r>
      <w:r>
        <w:rPr>
          <w:color w:val="231F20"/>
          <w:spacing w:val="-7"/>
        </w:rPr>
        <w:t> </w:t>
      </w:r>
      <w:r>
        <w:rPr>
          <w:color w:val="231F20"/>
        </w:rPr>
        <w:t>SUGIYARTO,</w:t>
      </w:r>
      <w:r>
        <w:rPr>
          <w:color w:val="231F20"/>
          <w:spacing w:val="-6"/>
        </w:rPr>
        <w:t> </w:t>
      </w:r>
      <w:r>
        <w:rPr>
          <w:color w:val="231F20"/>
        </w:rPr>
        <w:t>Guntur.</w:t>
      </w:r>
      <w:r>
        <w:rPr>
          <w:color w:val="231F20"/>
          <w:spacing w:val="-7"/>
        </w:rPr>
        <w:t> </w:t>
      </w:r>
      <w:r>
        <w:rPr>
          <w:color w:val="231F20"/>
        </w:rPr>
        <w:t>Competitiveness</w:t>
      </w:r>
      <w:r>
        <w:rPr>
          <w:color w:val="231F20"/>
          <w:spacing w:val="-7"/>
        </w:rPr>
        <w:t> </w:t>
      </w:r>
      <w:r>
        <w:rPr>
          <w:color w:val="231F20"/>
        </w:rPr>
        <w:t>indicators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travel and tourism industry. </w:t>
      </w:r>
      <w:r>
        <w:rPr>
          <w:rFonts w:ascii="Arial"/>
          <w:b/>
          <w:color w:val="231F20"/>
        </w:rPr>
        <w:t>Tourism Economics</w:t>
      </w:r>
      <w:r>
        <w:rPr>
          <w:color w:val="231F20"/>
        </w:rPr>
        <w:t>, v. 11, n. 1, p. 25-43, 2005. DOI:</w:t>
      </w:r>
      <w:r>
        <w:rPr>
          <w:color w:val="231F20"/>
          <w:spacing w:val="1"/>
        </w:rPr>
        <w:t> </w:t>
      </w:r>
      <w:r>
        <w:rPr>
          <w:color w:val="231F20"/>
        </w:rPr>
        <w:t>10.5367/0000000053297130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HASSAN, Salah. Determinants of market competitiveness in an environmentally</w:t>
      </w:r>
      <w:r>
        <w:rPr>
          <w:color w:val="231F20"/>
          <w:spacing w:val="1"/>
        </w:rPr>
        <w:t> </w:t>
      </w:r>
      <w:r>
        <w:rPr>
          <w:color w:val="231F20"/>
        </w:rPr>
        <w:t>sustainable tourism industry.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 38, n. 3, p. 239-245,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10.1177/004728750003800305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HEATH, Ernie. Towards a model to enhance destination competitiveness: a South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Africa perspective. </w:t>
      </w:r>
      <w:r>
        <w:rPr>
          <w:rFonts w:ascii="Arial"/>
          <w:b/>
          <w:color w:val="231F20"/>
          <w:sz w:val="24"/>
        </w:rPr>
        <w:t>Journal of Hospitality &amp; Tourism Management</w:t>
      </w:r>
      <w:r>
        <w:rPr>
          <w:color w:val="231F20"/>
          <w:sz w:val="24"/>
        </w:rPr>
        <w:t>, 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124-141,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INKEEP, Eduard. </w:t>
      </w:r>
      <w:r>
        <w:rPr>
          <w:rFonts w:ascii="Arial"/>
          <w:b/>
          <w:color w:val="231F20"/>
        </w:rPr>
        <w:t>Tourism planning</w:t>
      </w:r>
      <w:r>
        <w:rPr>
          <w:color w:val="231F20"/>
        </w:rPr>
        <w:t>: an integrated and sustainable development</w:t>
      </w:r>
      <w:r>
        <w:rPr>
          <w:color w:val="231F20"/>
          <w:spacing w:val="1"/>
        </w:rPr>
        <w:t> </w:t>
      </w:r>
      <w:r>
        <w:rPr>
          <w:color w:val="231F20"/>
        </w:rPr>
        <w:t>approach.</w:t>
      </w:r>
      <w:r>
        <w:rPr>
          <w:color w:val="231F20"/>
          <w:spacing w:val="-3"/>
        </w:rPr>
        <w:t> </w:t>
      </w: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York:</w:t>
      </w:r>
      <w:r>
        <w:rPr>
          <w:color w:val="231F20"/>
          <w:spacing w:val="-3"/>
        </w:rPr>
        <w:t> </w:t>
      </w:r>
      <w:r>
        <w:rPr>
          <w:color w:val="231F20"/>
        </w:rPr>
        <w:t>Van</w:t>
      </w:r>
      <w:r>
        <w:rPr>
          <w:color w:val="231F20"/>
          <w:spacing w:val="-2"/>
        </w:rPr>
        <w:t> </w:t>
      </w:r>
      <w:r>
        <w:rPr>
          <w:color w:val="231F20"/>
        </w:rPr>
        <w:t>Nostrand</w:t>
      </w:r>
      <w:r>
        <w:rPr>
          <w:color w:val="231F20"/>
          <w:spacing w:val="-3"/>
        </w:rPr>
        <w:t> </w:t>
      </w:r>
      <w:r>
        <w:rPr>
          <w:color w:val="231F20"/>
        </w:rPr>
        <w:t>Reinhold,</w:t>
      </w:r>
      <w:r>
        <w:rPr>
          <w:color w:val="231F20"/>
          <w:spacing w:val="-3"/>
        </w:rPr>
        <w:t> </w:t>
      </w:r>
      <w:r>
        <w:rPr>
          <w:color w:val="231F20"/>
        </w:rPr>
        <w:t>1991.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JACKMAN, Mahalia; LORDE, Troy; LOWE, Shane Rommel; ALLEYNE, Antonio.</w:t>
      </w:r>
      <w:r>
        <w:rPr>
          <w:color w:val="231F20"/>
          <w:spacing w:val="1"/>
        </w:rPr>
        <w:t> </w:t>
      </w:r>
      <w:r>
        <w:rPr>
          <w:color w:val="231F20"/>
        </w:rPr>
        <w:t>Evaluating tourism competitiveness of small island developing states: a revealed</w:t>
      </w:r>
      <w:r>
        <w:rPr>
          <w:color w:val="231F20"/>
          <w:spacing w:val="1"/>
        </w:rPr>
        <w:t> </w:t>
      </w:r>
      <w:r>
        <w:rPr>
          <w:color w:val="231F20"/>
        </w:rPr>
        <w:t>comparative advantage approach. </w:t>
      </w:r>
      <w:r>
        <w:rPr>
          <w:rFonts w:ascii="Arial"/>
          <w:b/>
          <w:color w:val="231F20"/>
        </w:rPr>
        <w:t>Anatolia</w:t>
      </w:r>
      <w:r>
        <w:rPr>
          <w:color w:val="231F20"/>
        </w:rPr>
        <w:t>, v. 22, n. 3, p. 350-360, 2011. DOI:</w:t>
      </w:r>
      <w:r>
        <w:rPr>
          <w:color w:val="231F20"/>
          <w:spacing w:val="1"/>
        </w:rPr>
        <w:t> </w:t>
      </w:r>
      <w:r>
        <w:rPr>
          <w:color w:val="231F20"/>
        </w:rPr>
        <w:t>10.1080/13032917.2011.626311</w:t>
      </w:r>
    </w:p>
    <w:p>
      <w:pPr>
        <w:spacing w:line="312" w:lineRule="auto" w:before="165"/>
        <w:ind w:left="214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JACKSON, Julie; MURPHY, Peter. Clusters in regional tourism: an Australian case.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 of Tourism Research</w:t>
      </w:r>
      <w:r>
        <w:rPr>
          <w:color w:val="231F20"/>
          <w:sz w:val="24"/>
        </w:rPr>
        <w:t>, v. 33, n. 4, p. 1018-1035, 2006. DOI: </w:t>
      </w:r>
      <w:hyperlink r:id="rId19">
        <w:r>
          <w:rPr>
            <w:rFonts w:ascii="Arial"/>
            <w:b/>
            <w:color w:val="231F20"/>
            <w:sz w:val="24"/>
          </w:rPr>
          <w:t>10.1016/j.</w:t>
        </w:r>
      </w:hyperlink>
      <w:r>
        <w:rPr>
          <w:rFonts w:ascii="Arial"/>
          <w:b/>
          <w:color w:val="231F20"/>
          <w:spacing w:val="1"/>
          <w:sz w:val="24"/>
        </w:rPr>
        <w:t> </w:t>
      </w:r>
      <w:hyperlink r:id="rId19">
        <w:r>
          <w:rPr>
            <w:rFonts w:ascii="Arial"/>
            <w:b/>
            <w:color w:val="231F20"/>
            <w:sz w:val="24"/>
          </w:rPr>
          <w:t>annals.2006.04.005</w:t>
        </w:r>
      </w:hyperlink>
    </w:p>
    <w:p>
      <w:pPr>
        <w:spacing w:line="312" w:lineRule="auto" w:before="164"/>
        <w:ind w:left="214" w:right="133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JOHNS,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Nick;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MATTSSON,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Jan.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Destination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development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through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entrepreneurship: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a comparison of two cases. </w:t>
      </w:r>
      <w:r>
        <w:rPr>
          <w:rFonts w:ascii="Arial"/>
          <w:b/>
          <w:color w:val="231F20"/>
          <w:sz w:val="24"/>
        </w:rPr>
        <w:t>Tourism Management</w:t>
      </w:r>
      <w:r>
        <w:rPr>
          <w:color w:val="231F20"/>
          <w:sz w:val="24"/>
        </w:rPr>
        <w:t>, n. 26, n. 4, p. 605-616, 2005.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"/>
          <w:sz w:val="24"/>
        </w:rPr>
        <w:t> </w:t>
      </w:r>
      <w:hyperlink r:id="rId27">
        <w:r>
          <w:rPr>
            <w:rFonts w:ascii="Arial"/>
            <w:b/>
            <w:color w:val="231F20"/>
            <w:sz w:val="24"/>
          </w:rPr>
          <w:t>10.1016/j.tourman.2004.02.017</w:t>
        </w:r>
      </w:hyperlink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KIM, Chulwon; DWYER, Larry. Destination competitiveness and bilateral tourism</w:t>
      </w:r>
      <w:r>
        <w:rPr>
          <w:color w:val="231F20"/>
          <w:spacing w:val="1"/>
        </w:rPr>
        <w:t> </w:t>
      </w:r>
      <w:r>
        <w:rPr>
          <w:color w:val="231F20"/>
        </w:rPr>
        <w:t>flows between Australia and Korea. </w:t>
      </w:r>
      <w:r>
        <w:rPr>
          <w:rFonts w:ascii="Arial"/>
          <w:b/>
          <w:color w:val="231F20"/>
        </w:rPr>
        <w:t>Journal of Tourism Studies</w:t>
      </w:r>
      <w:r>
        <w:rPr>
          <w:color w:val="231F20"/>
        </w:rPr>
        <w:t>, v. 14, n. esp., p.</w:t>
      </w:r>
      <w:r>
        <w:rPr>
          <w:color w:val="231F20"/>
          <w:spacing w:val="1"/>
        </w:rPr>
        <w:t> </w:t>
      </w:r>
      <w:r>
        <w:rPr>
          <w:color w:val="231F20"/>
        </w:rPr>
        <w:t>55-67,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KOZAK,</w:t>
      </w:r>
      <w:r>
        <w:rPr>
          <w:color w:val="231F20"/>
          <w:spacing w:val="1"/>
        </w:rPr>
        <w:t> </w:t>
      </w:r>
      <w:r>
        <w:rPr>
          <w:color w:val="231F20"/>
        </w:rPr>
        <w:t>Metin.</w:t>
      </w:r>
      <w:r>
        <w:rPr>
          <w:color w:val="231F20"/>
          <w:spacing w:val="1"/>
        </w:rPr>
        <w:t> </w:t>
      </w:r>
      <w:r>
        <w:rPr>
          <w:color w:val="231F20"/>
        </w:rPr>
        <w:t>Comparative</w:t>
      </w:r>
      <w:r>
        <w:rPr>
          <w:color w:val="231F20"/>
          <w:spacing w:val="1"/>
        </w:rPr>
        <w:t> </w:t>
      </w:r>
      <w:r>
        <w:rPr>
          <w:color w:val="231F20"/>
        </w:rPr>
        <w:t>analysis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tourist</w:t>
      </w:r>
      <w:r>
        <w:rPr>
          <w:color w:val="231F20"/>
          <w:spacing w:val="1"/>
        </w:rPr>
        <w:t> </w:t>
      </w:r>
      <w:r>
        <w:rPr>
          <w:color w:val="231F20"/>
        </w:rPr>
        <w:t>motivations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nationality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destinations.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23, n. 3, p. 221-232, 2002. DOI: 10.1016/</w:t>
      </w:r>
      <w:r>
        <w:rPr>
          <w:color w:val="231F20"/>
          <w:spacing w:val="1"/>
        </w:rPr>
        <w:t> </w:t>
      </w:r>
      <w:r>
        <w:rPr>
          <w:color w:val="231F20"/>
        </w:rPr>
        <w:t>S0261-5177(01)00090-5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KOZAK, Metin. Comparative assessment of tourist satisfaction with destinations</w:t>
      </w:r>
      <w:r>
        <w:rPr>
          <w:color w:val="231F20"/>
          <w:spacing w:val="1"/>
        </w:rPr>
        <w:t> </w:t>
      </w:r>
      <w:r>
        <w:rPr>
          <w:color w:val="231F20"/>
        </w:rPr>
        <w:t>across two nationalities.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22, n. 4, p. 391-401, 2001. DOI:</w:t>
      </w:r>
      <w:r>
        <w:rPr>
          <w:color w:val="231F20"/>
          <w:spacing w:val="1"/>
        </w:rPr>
        <w:t> </w:t>
      </w:r>
      <w:r>
        <w:rPr>
          <w:color w:val="231F20"/>
        </w:rPr>
        <w:t>10.1016/S0261-5177(00)00064-9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KOZAK, Metin; RIMMINGTON, Mike. Measuring tourist destination competitiveness: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conceptual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considerations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8"/>
        </w:rPr>
        <w:t> </w:t>
      </w:r>
      <w:r>
        <w:rPr>
          <w:color w:val="231F20"/>
        </w:rPr>
        <w:t>empirical</w:t>
      </w:r>
      <w:r>
        <w:rPr>
          <w:color w:val="231F20"/>
          <w:spacing w:val="-38"/>
        </w:rPr>
        <w:t> </w:t>
      </w:r>
      <w:r>
        <w:rPr>
          <w:color w:val="231F20"/>
        </w:rPr>
        <w:t>findings.</w:t>
      </w:r>
      <w:r>
        <w:rPr>
          <w:color w:val="231F20"/>
          <w:spacing w:val="-3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8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18,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3,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273-283,</w:t>
      </w:r>
      <w:r>
        <w:rPr>
          <w:color w:val="231F20"/>
          <w:spacing w:val="-6"/>
        </w:rPr>
        <w:t> </w:t>
      </w:r>
      <w:r>
        <w:rPr>
          <w:color w:val="231F20"/>
        </w:rPr>
        <w:t>1999.</w:t>
      </w:r>
      <w:r>
        <w:rPr>
          <w:color w:val="231F20"/>
          <w:spacing w:val="-7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10.1016/S0278-4319(99)00034-1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LEUNG,</w:t>
      </w:r>
      <w:r>
        <w:rPr>
          <w:color w:val="231F20"/>
          <w:spacing w:val="1"/>
        </w:rPr>
        <w:t> </w:t>
      </w:r>
      <w:r>
        <w:rPr>
          <w:color w:val="231F20"/>
        </w:rPr>
        <w:t>Xi</w:t>
      </w:r>
      <w:r>
        <w:rPr>
          <w:color w:val="231F20"/>
          <w:spacing w:val="1"/>
        </w:rPr>
        <w:t> </w:t>
      </w:r>
      <w:r>
        <w:rPr>
          <w:color w:val="231F20"/>
        </w:rPr>
        <w:t>Yu;</w:t>
      </w:r>
      <w:r>
        <w:rPr>
          <w:color w:val="231F20"/>
          <w:spacing w:val="1"/>
        </w:rPr>
        <w:t> </w:t>
      </w:r>
      <w:r>
        <w:rPr>
          <w:color w:val="231F20"/>
        </w:rPr>
        <w:t>BALOGLU,</w:t>
      </w:r>
      <w:r>
        <w:rPr>
          <w:color w:val="231F20"/>
          <w:spacing w:val="1"/>
        </w:rPr>
        <w:t> </w:t>
      </w:r>
      <w:r>
        <w:rPr>
          <w:color w:val="231F20"/>
        </w:rPr>
        <w:t>Seyhmus.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1"/>
        </w:rPr>
        <w:t> </w:t>
      </w:r>
      <w:r>
        <w:rPr>
          <w:color w:val="231F20"/>
        </w:rPr>
        <w:t>of Asia</w:t>
      </w:r>
      <w:r>
        <w:rPr>
          <w:color w:val="231F20"/>
          <w:spacing w:val="1"/>
        </w:rPr>
        <w:t> </w:t>
      </w:r>
      <w:r>
        <w:rPr>
          <w:color w:val="231F20"/>
        </w:rPr>
        <w:t>Pacific</w:t>
      </w:r>
      <w:r>
        <w:rPr>
          <w:color w:val="231F20"/>
          <w:spacing w:val="1"/>
        </w:rPr>
        <w:t> </w:t>
      </w:r>
      <w:r>
        <w:rPr>
          <w:color w:val="231F20"/>
        </w:rPr>
        <w:t>destinations.</w:t>
      </w:r>
      <w:r>
        <w:rPr>
          <w:color w:val="231F20"/>
          <w:spacing w:val="-6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Analysis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18,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4,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371-384,</w:t>
      </w:r>
      <w:r>
        <w:rPr>
          <w:color w:val="231F20"/>
          <w:spacing w:val="-6"/>
        </w:rPr>
        <w:t> </w:t>
      </w:r>
      <w:r>
        <w:rPr>
          <w:color w:val="231F20"/>
        </w:rPr>
        <w:t>2013.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7"/>
        </w:rPr>
        <w:t> </w:t>
      </w:r>
      <w:r>
        <w:rPr>
          <w:color w:val="231F20"/>
        </w:rPr>
        <w:t>10.3727/108354</w:t>
      </w:r>
      <w:r>
        <w:rPr>
          <w:color w:val="231F20"/>
          <w:spacing w:val="-64"/>
        </w:rPr>
        <w:t> </w:t>
      </w:r>
      <w:r>
        <w:rPr>
          <w:color w:val="231F20"/>
        </w:rPr>
        <w:t>213X13736372325876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MOURITSEN, Jan; THRANE, Sof. Accounting, network complementarities and 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inter-organisational</w:t>
      </w:r>
      <w:r>
        <w:rPr>
          <w:color w:val="231F20"/>
          <w:spacing w:val="1"/>
        </w:rPr>
        <w:t> </w:t>
      </w:r>
      <w:r>
        <w:rPr>
          <w:color w:val="231F20"/>
        </w:rPr>
        <w:t>relations.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241-275,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8">
        <w:r>
          <w:rPr>
            <w:color w:val="231F20"/>
          </w:rPr>
          <w:t>10.1016/j.aos.2005.04.002</w:t>
        </w:r>
      </w:hyperlink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NAVICKAS,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Valentinas;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MALAKAUSKAITE,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Asta.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possibilities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identification</w:t>
      </w:r>
      <w:r>
        <w:rPr>
          <w:color w:val="231F20"/>
          <w:spacing w:val="-64"/>
        </w:rPr>
        <w:t> </w:t>
      </w:r>
      <w:r>
        <w:rPr>
          <w:color w:val="231F20"/>
        </w:rPr>
        <w:t>and evaluation of tourism sector competitiveness factors. </w:t>
      </w:r>
      <w:r>
        <w:rPr>
          <w:rFonts w:ascii="Arial"/>
          <w:b/>
          <w:color w:val="231F20"/>
        </w:rPr>
        <w:t>Engineering Economics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38-44,</w:t>
      </w:r>
      <w:r>
        <w:rPr>
          <w:color w:val="231F20"/>
          <w:spacing w:val="-1"/>
        </w:rPr>
        <w:t> </w:t>
      </w:r>
      <w:r>
        <w:rPr>
          <w:color w:val="231F20"/>
        </w:rPr>
        <w:t>2009.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NEWALL, John. The challenge of competitiveness. </w:t>
      </w:r>
      <w:r>
        <w:rPr>
          <w:rFonts w:ascii="Arial"/>
          <w:b/>
          <w:color w:val="231F20"/>
        </w:rPr>
        <w:t>Business Quarterly</w:t>
      </w:r>
      <w:r>
        <w:rPr>
          <w:color w:val="231F20"/>
        </w:rPr>
        <w:t>, v. 56, n. 4,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94-100,</w:t>
      </w:r>
      <w:r>
        <w:rPr>
          <w:color w:val="231F20"/>
          <w:spacing w:val="-1"/>
        </w:rPr>
        <w:t> </w:t>
      </w:r>
      <w:r>
        <w:rPr>
          <w:color w:val="231F20"/>
        </w:rPr>
        <w:t>1992.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PEARCE, Douglas. Competitive destination analysis in Southeast Asia.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35,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16-24,</w:t>
      </w:r>
      <w:r>
        <w:rPr>
          <w:color w:val="231F20"/>
          <w:spacing w:val="-8"/>
        </w:rPr>
        <w:t> </w:t>
      </w:r>
      <w:r>
        <w:rPr>
          <w:color w:val="231F20"/>
        </w:rPr>
        <w:t>1997.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10.1177/004728759703500403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RITCHIE, Brent; CROUCH, Geoffrey. The competitive destination: a sustainable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perspective.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1-7,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22">
        <w:r>
          <w:rPr>
            <w:color w:val="231F20"/>
          </w:rPr>
          <w:t>10.1079/9780851996646.0000</w:t>
        </w:r>
      </w:hyperlink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TSAI, Fu-Sheng; HSIEH, Linda; FANG, Shih-Chieh; LIN, Julia Lin. The co-evolution</w:t>
      </w:r>
      <w:r>
        <w:rPr>
          <w:color w:val="231F20"/>
          <w:spacing w:val="1"/>
        </w:rPr>
        <w:t> </w:t>
      </w:r>
      <w:r>
        <w:rPr>
          <w:color w:val="231F20"/>
        </w:rPr>
        <w:t>of business incubation and national innovation systems in Taiwan. </w:t>
      </w:r>
      <w:r>
        <w:rPr>
          <w:rFonts w:ascii="Arial"/>
          <w:b/>
          <w:color w:val="231F20"/>
        </w:rPr>
        <w:t>Technological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Forecasting &amp; Social Change</w:t>
      </w:r>
      <w:r>
        <w:rPr>
          <w:color w:val="231F20"/>
        </w:rPr>
        <w:t>, v. 76, n. 5, p. 629-643, 2009.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techfore.2008.08.009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UNWTO - World Tourism Organization - WTO. </w:t>
      </w:r>
      <w:r>
        <w:rPr>
          <w:rFonts w:ascii="Arial"/>
          <w:b/>
          <w:color w:val="231F20"/>
          <w:sz w:val="24"/>
        </w:rPr>
        <w:t>Introduction al turismo</w:t>
      </w:r>
      <w:r>
        <w:rPr>
          <w:color w:val="231F20"/>
          <w:sz w:val="24"/>
        </w:rPr>
        <w:t>. Madrid: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WTO,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URDANETA, Anaida Meléndez; ROJAS; Luis Rodolfo. Mercadotecnia de ciudades</w:t>
      </w:r>
      <w:r>
        <w:rPr>
          <w:color w:val="231F20"/>
          <w:spacing w:val="1"/>
        </w:rPr>
        <w:t> </w:t>
      </w:r>
      <w:r>
        <w:rPr>
          <w:color w:val="231F20"/>
        </w:rPr>
        <w:t>com fines turísticos: como se vender uma cidade? </w:t>
      </w:r>
      <w:r>
        <w:rPr>
          <w:rFonts w:ascii="Arial" w:hAnsi="Arial"/>
          <w:b/>
          <w:color w:val="231F20"/>
        </w:rPr>
        <w:t>Revista Turismo em Análise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7-25,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10.11606/issn.1984-4867.v11i1p7-25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8480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4" w:id="6"/>
      <w:bookmarkEnd w:id="6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4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39" w:right="87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LINHAS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TEÓRICOS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DESEMPENHO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AGLOMERADOS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Como apontado no capítulo anterior, o turismo é uma área do conhecimento</w:t>
      </w:r>
      <w:r>
        <w:rPr>
          <w:color w:val="231F20"/>
          <w:spacing w:val="1"/>
        </w:rPr>
        <w:t> </w:t>
      </w:r>
      <w:r>
        <w:rPr>
          <w:color w:val="231F20"/>
        </w:rPr>
        <w:t>que possui diferentes linhas de pesquisa e, por sua vez, variados modelos com vis-</w:t>
      </w:r>
      <w:r>
        <w:rPr>
          <w:color w:val="231F20"/>
          <w:spacing w:val="1"/>
        </w:rPr>
        <w:t> </w:t>
      </w:r>
      <w:r>
        <w:rPr>
          <w:color w:val="231F20"/>
        </w:rPr>
        <w:t>tas a compreender e explicá-lo (MARINERO-RODRÍGUEZ; PULIDO-FERNÁNDEZ,</w:t>
      </w:r>
      <w:r>
        <w:rPr>
          <w:color w:val="231F20"/>
          <w:spacing w:val="1"/>
        </w:rPr>
        <w:t> </w:t>
      </w:r>
      <w:r>
        <w:rPr>
          <w:color w:val="231F20"/>
        </w:rPr>
        <w:t>2016). Os autores apontam a existência de seis diferentes linhas de estudo acerca</w:t>
      </w:r>
      <w:r>
        <w:rPr>
          <w:color w:val="231F20"/>
          <w:spacing w:val="1"/>
        </w:rPr>
        <w:t> </w:t>
      </w:r>
      <w:r>
        <w:rPr>
          <w:color w:val="231F20"/>
        </w:rPr>
        <w:t>dos relacionamentos no turismo: a) </w:t>
      </w:r>
      <w:r>
        <w:rPr>
          <w:rFonts w:ascii="Arial" w:hAnsi="Arial"/>
          <w:i/>
          <w:color w:val="231F20"/>
        </w:rPr>
        <w:t>Social Science </w:t>
      </w:r>
      <w:r>
        <w:rPr>
          <w:color w:val="231F20"/>
        </w:rPr>
        <w:t>(estuda os relacionamentos so-</w:t>
      </w:r>
      <w:r>
        <w:rPr>
          <w:color w:val="231F20"/>
          <w:spacing w:val="1"/>
        </w:rPr>
        <w:t> </w:t>
      </w:r>
      <w:r>
        <w:rPr>
          <w:color w:val="231F20"/>
        </w:rPr>
        <w:t>ciais</w:t>
      </w:r>
      <w:r>
        <w:rPr>
          <w:color w:val="231F20"/>
          <w:spacing w:val="16"/>
        </w:rPr>
        <w:t> </w:t>
      </w:r>
      <w:r>
        <w:rPr>
          <w:color w:val="231F20"/>
        </w:rPr>
        <w:t>com</w:t>
      </w:r>
      <w:r>
        <w:rPr>
          <w:color w:val="231F20"/>
          <w:spacing w:val="17"/>
        </w:rPr>
        <w:t> </w:t>
      </w:r>
      <w:r>
        <w:rPr>
          <w:color w:val="231F20"/>
        </w:rPr>
        <w:t>vistas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entender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7"/>
        </w:rPr>
        <w:t> </w:t>
      </w:r>
      <w:r>
        <w:rPr>
          <w:color w:val="231F20"/>
        </w:rPr>
        <w:t>fenômeno</w:t>
      </w:r>
      <w:r>
        <w:rPr>
          <w:color w:val="231F20"/>
          <w:spacing w:val="18"/>
        </w:rPr>
        <w:t> </w:t>
      </w:r>
      <w:r>
        <w:rPr>
          <w:color w:val="231F20"/>
        </w:rPr>
        <w:t>turismo);</w:t>
      </w:r>
      <w:r>
        <w:rPr>
          <w:color w:val="231F20"/>
          <w:spacing w:val="16"/>
        </w:rPr>
        <w:t> </w:t>
      </w:r>
      <w:r>
        <w:rPr>
          <w:color w:val="231F20"/>
        </w:rPr>
        <w:t>b)</w:t>
      </w:r>
      <w:r>
        <w:rPr>
          <w:color w:val="231F20"/>
          <w:spacing w:val="17"/>
        </w:rPr>
        <w:t> </w:t>
      </w:r>
      <w:r>
        <w:rPr>
          <w:rFonts w:ascii="Arial" w:hAnsi="Arial"/>
          <w:i/>
          <w:color w:val="231F20"/>
        </w:rPr>
        <w:t>Community</w:t>
      </w:r>
      <w:r>
        <w:rPr>
          <w:rFonts w:ascii="Arial" w:hAnsi="Arial"/>
          <w:i/>
          <w:color w:val="231F20"/>
          <w:spacing w:val="17"/>
        </w:rPr>
        <w:t> </w:t>
      </w:r>
      <w:r>
        <w:rPr>
          <w:rFonts w:ascii="Arial" w:hAnsi="Arial"/>
          <w:i/>
          <w:color w:val="231F20"/>
        </w:rPr>
        <w:t>Approach</w:t>
      </w:r>
      <w:r>
        <w:rPr>
          <w:rFonts w:ascii="Arial" w:hAnsi="Arial"/>
          <w:i/>
          <w:color w:val="231F20"/>
          <w:spacing w:val="17"/>
        </w:rPr>
        <w:t> </w:t>
      </w:r>
      <w:r>
        <w:rPr>
          <w:color w:val="231F20"/>
        </w:rPr>
        <w:t>(estuda</w:t>
      </w:r>
      <w:r>
        <w:rPr>
          <w:color w:val="231F20"/>
          <w:spacing w:val="-64"/>
        </w:rPr>
        <w:t> </w:t>
      </w:r>
      <w:r>
        <w:rPr>
          <w:color w:val="231F20"/>
        </w:rPr>
        <w:t>a interação entre a população residente de um destino, ou seja, a comunidade, e os</w:t>
      </w:r>
      <w:r>
        <w:rPr>
          <w:color w:val="231F20"/>
          <w:spacing w:val="-64"/>
        </w:rPr>
        <w:t> </w:t>
      </w:r>
      <w:r>
        <w:rPr>
          <w:color w:val="231F20"/>
        </w:rPr>
        <w:t>promotores do desenvolvimento do turismo); c) </w:t>
      </w:r>
      <w:r>
        <w:rPr>
          <w:rFonts w:ascii="Arial" w:hAnsi="Arial"/>
          <w:i/>
          <w:color w:val="231F20"/>
        </w:rPr>
        <w:t>Tourism System </w:t>
      </w:r>
      <w:r>
        <w:rPr>
          <w:color w:val="231F20"/>
        </w:rPr>
        <w:t>(estuda a relação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partes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formam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turístico);</w:t>
      </w:r>
      <w:r>
        <w:rPr>
          <w:color w:val="231F20"/>
          <w:spacing w:val="-8"/>
        </w:rPr>
        <w:t> </w:t>
      </w:r>
      <w:r>
        <w:rPr>
          <w:color w:val="231F20"/>
        </w:rPr>
        <w:t>d)</w:t>
      </w:r>
      <w:r>
        <w:rPr>
          <w:color w:val="231F20"/>
          <w:spacing w:val="-8"/>
        </w:rPr>
        <w:t> </w:t>
      </w:r>
      <w:r>
        <w:rPr>
          <w:rFonts w:ascii="Arial" w:hAnsi="Arial"/>
          <w:i/>
          <w:color w:val="231F20"/>
        </w:rPr>
        <w:t>Stakeholder</w:t>
      </w:r>
      <w:r>
        <w:rPr>
          <w:rFonts w:ascii="Arial" w:hAnsi="Arial"/>
          <w:i/>
          <w:color w:val="231F20"/>
          <w:spacing w:val="-8"/>
        </w:rPr>
        <w:t> </w:t>
      </w:r>
      <w:r>
        <w:rPr>
          <w:rFonts w:ascii="Arial" w:hAnsi="Arial"/>
          <w:i/>
          <w:color w:val="231F20"/>
        </w:rPr>
        <w:t>Approach</w:t>
      </w:r>
      <w:r>
        <w:rPr>
          <w:rFonts w:ascii="Arial" w:hAnsi="Arial"/>
          <w:i/>
          <w:color w:val="231F20"/>
          <w:spacing w:val="-9"/>
        </w:rPr>
        <w:t> </w:t>
      </w:r>
      <w:r>
        <w:rPr>
          <w:color w:val="231F20"/>
        </w:rPr>
        <w:t>(estuda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interação</w:t>
      </w:r>
      <w:r>
        <w:rPr>
          <w:color w:val="231F20"/>
          <w:spacing w:val="-14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stakeholders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destino</w:t>
      </w:r>
      <w:r>
        <w:rPr>
          <w:color w:val="231F20"/>
          <w:spacing w:val="-13"/>
        </w:rPr>
        <w:t> </w:t>
      </w:r>
      <w:r>
        <w:rPr>
          <w:color w:val="231F20"/>
        </w:rPr>
        <w:t>turístico);</w:t>
      </w:r>
      <w:r>
        <w:rPr>
          <w:color w:val="231F20"/>
          <w:spacing w:val="-14"/>
        </w:rPr>
        <w:t> </w:t>
      </w:r>
      <w:r>
        <w:rPr>
          <w:color w:val="231F20"/>
        </w:rPr>
        <w:t>e)</w:t>
      </w:r>
      <w:r>
        <w:rPr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Tourism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Cluster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color w:val="231F20"/>
        </w:rPr>
        <w:t>(estuda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interação</w:t>
      </w:r>
      <w:r>
        <w:rPr>
          <w:color w:val="231F20"/>
          <w:spacing w:val="-14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stakeholders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dinâmica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produção</w:t>
      </w:r>
      <w:r>
        <w:rPr>
          <w:color w:val="231F20"/>
          <w:spacing w:val="-14"/>
        </w:rPr>
        <w:t> </w:t>
      </w:r>
      <w:r>
        <w:rPr>
          <w:color w:val="231F20"/>
        </w:rPr>
        <w:t>turística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território</w:t>
      </w:r>
      <w:r>
        <w:rPr>
          <w:color w:val="231F20"/>
          <w:spacing w:val="-64"/>
        </w:rPr>
        <w:t> </w:t>
      </w:r>
      <w:r>
        <w:rPr>
          <w:color w:val="231F20"/>
        </w:rPr>
        <w:t>em que ocorrem); e f) </w:t>
      </w:r>
      <w:r>
        <w:rPr>
          <w:rFonts w:ascii="Arial" w:hAnsi="Arial"/>
          <w:i/>
          <w:color w:val="231F20"/>
        </w:rPr>
        <w:t>Tourism Networks </w:t>
      </w:r>
      <w:r>
        <w:rPr>
          <w:color w:val="231F20"/>
        </w:rPr>
        <w:t>(estuda a estrutura reticular das relações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agentes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destino,</w:t>
      </w:r>
      <w:r>
        <w:rPr>
          <w:color w:val="231F20"/>
          <w:spacing w:val="-7"/>
        </w:rPr>
        <w:t> </w:t>
      </w:r>
      <w:r>
        <w:rPr>
          <w:color w:val="231F20"/>
        </w:rPr>
        <w:t>reconhecendo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possível</w:t>
      </w:r>
      <w:r>
        <w:rPr>
          <w:color w:val="231F20"/>
          <w:spacing w:val="-7"/>
        </w:rPr>
        <w:t> </w:t>
      </w:r>
      <w:r>
        <w:rPr>
          <w:color w:val="231F20"/>
        </w:rPr>
        <w:t>intervir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“orientar”</w:t>
      </w:r>
      <w:r>
        <w:rPr>
          <w:color w:val="231F20"/>
          <w:spacing w:val="-64"/>
        </w:rPr>
        <w:t> </w:t>
      </w:r>
      <w:r>
        <w:rPr>
          <w:color w:val="231F20"/>
        </w:rPr>
        <w:t>esses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relacionamentos).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cada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linhas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pesquisa</w:t>
      </w:r>
      <w:r>
        <w:rPr>
          <w:color w:val="231F20"/>
          <w:spacing w:val="-9"/>
        </w:rPr>
        <w:t> </w:t>
      </w:r>
      <w:r>
        <w:rPr>
          <w:color w:val="231F20"/>
        </w:rPr>
        <w:t>Marinero-Rodríguez</w:t>
      </w:r>
      <w:r>
        <w:rPr>
          <w:color w:val="231F20"/>
          <w:spacing w:val="-65"/>
        </w:rPr>
        <w:t> </w:t>
      </w:r>
      <w:r>
        <w:rPr>
          <w:color w:val="231F20"/>
        </w:rPr>
        <w:t>e Pulido-Fernández (2016) apontam suas contribuições e autores, conforme apre-</w:t>
      </w:r>
      <w:r>
        <w:rPr>
          <w:color w:val="231F20"/>
          <w:spacing w:val="1"/>
        </w:rPr>
        <w:t> </w:t>
      </w:r>
      <w:r>
        <w:rPr>
          <w:color w:val="231F20"/>
        </w:rPr>
        <w:t>sentado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Quadro 1.</w:t>
      </w:r>
    </w:p>
    <w:p>
      <w:pPr>
        <w:pStyle w:val="BodyText"/>
        <w:ind w:left="0"/>
        <w:jc w:val="left"/>
        <w:rPr>
          <w:sz w:val="33"/>
        </w:rPr>
      </w:pPr>
    </w:p>
    <w:p>
      <w:pPr>
        <w:pStyle w:val="BodyText"/>
        <w:spacing w:after="30"/>
        <w:jc w:val="left"/>
      </w:pPr>
      <w:bookmarkStart w:name="_Ref30085871" w:id="7"/>
      <w:bookmarkEnd w:id="7"/>
      <w:r>
        <w:rPr/>
      </w:r>
      <w:r>
        <w:rPr>
          <w:color w:val="231F20"/>
        </w:rPr>
        <w:t>Quadro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Linhas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pesquisa,</w:t>
      </w:r>
      <w:r>
        <w:rPr>
          <w:color w:val="231F20"/>
          <w:spacing w:val="-3"/>
        </w:rPr>
        <w:t> </w:t>
      </w:r>
      <w:r>
        <w:rPr>
          <w:color w:val="231F20"/>
        </w:rPr>
        <w:t>suas</w:t>
      </w:r>
      <w:r>
        <w:rPr>
          <w:color w:val="231F20"/>
          <w:spacing w:val="-3"/>
        </w:rPr>
        <w:t> </w:t>
      </w:r>
      <w:r>
        <w:rPr>
          <w:color w:val="231F20"/>
        </w:rPr>
        <w:t>contribuições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autores</w:t>
      </w:r>
    </w:p>
    <w:tbl>
      <w:tblPr>
        <w:tblW w:w="0" w:type="auto"/>
        <w:jc w:val="left"/>
        <w:tblInd w:w="2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4209"/>
        <w:gridCol w:w="3651"/>
      </w:tblGrid>
      <w:tr>
        <w:trPr>
          <w:trHeight w:val="535" w:hRule="atLeast"/>
        </w:trPr>
        <w:tc>
          <w:tcPr>
            <w:tcW w:w="1086" w:type="dxa"/>
          </w:tcPr>
          <w:p>
            <w:pPr>
              <w:pStyle w:val="TableParagraph"/>
              <w:spacing w:line="249" w:lineRule="auto" w:before="33"/>
              <w:ind w:left="104" w:right="73" w:firstLin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Linha de</w:t>
            </w:r>
            <w:r>
              <w:rPr>
                <w:rFonts w:ascii="Arial"/>
                <w:b/>
                <w:color w:val="231F20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Pesquisa</w:t>
            </w:r>
          </w:p>
        </w:tc>
        <w:tc>
          <w:tcPr>
            <w:tcW w:w="4209" w:type="dxa"/>
          </w:tcPr>
          <w:p>
            <w:pPr>
              <w:pStyle w:val="TableParagraph"/>
              <w:spacing w:before="153"/>
              <w:ind w:left="9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Principais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231F20"/>
                <w:sz w:val="20"/>
              </w:rPr>
              <w:t>contribuições</w:t>
            </w:r>
          </w:p>
        </w:tc>
        <w:tc>
          <w:tcPr>
            <w:tcW w:w="3651" w:type="dxa"/>
          </w:tcPr>
          <w:p>
            <w:pPr>
              <w:pStyle w:val="TableParagraph"/>
              <w:spacing w:before="153"/>
              <w:ind w:left="9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Principais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1735" w:hRule="atLeast"/>
        </w:trPr>
        <w:tc>
          <w:tcPr>
            <w:tcW w:w="1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auto" w:before="127"/>
              <w:ind w:left="137" w:right="107" w:firstLine="16"/>
              <w:rPr>
                <w:sz w:val="20"/>
              </w:rPr>
            </w:pPr>
            <w:r>
              <w:rPr>
                <w:color w:val="231F20"/>
                <w:sz w:val="20"/>
              </w:rPr>
              <w:t>a) Social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Sciences</w:t>
            </w:r>
          </w:p>
        </w:tc>
        <w:tc>
          <w:tcPr>
            <w:tcW w:w="42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auto" w:before="140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avanço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dessa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linha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pesquisa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é que, pela primeira vez, foi dada atenção ao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estudo das relações para entender o fenôme-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turismo</w:t>
            </w:r>
          </w:p>
        </w:tc>
        <w:tc>
          <w:tcPr>
            <w:tcW w:w="3651" w:type="dxa"/>
          </w:tcPr>
          <w:p>
            <w:pPr>
              <w:pStyle w:val="TableParagraph"/>
              <w:spacing w:before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Butler  </w:t>
            </w:r>
            <w:r>
              <w:rPr>
                <w:color w:val="231F20"/>
                <w:spacing w:val="26"/>
                <w:sz w:val="20"/>
              </w:rPr>
              <w:t> </w:t>
            </w:r>
            <w:r>
              <w:rPr>
                <w:color w:val="231F20"/>
                <w:sz w:val="20"/>
              </w:rPr>
              <w:t>(1974),  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Jafari  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(1974),  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Hen-</w:t>
            </w:r>
          </w:p>
          <w:p>
            <w:pPr>
              <w:pStyle w:val="TableParagraph"/>
              <w:spacing w:before="1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dee</w:t>
            </w:r>
            <w:r>
              <w:rPr>
                <w:color w:val="231F20"/>
                <w:spacing w:val="55"/>
                <w:sz w:val="20"/>
              </w:rPr>
              <w:t> </w:t>
            </w:r>
            <w:r>
              <w:rPr>
                <w:color w:val="231F20"/>
                <w:sz w:val="20"/>
              </w:rPr>
              <w:t>(1975),</w:t>
            </w:r>
            <w:r>
              <w:rPr>
                <w:color w:val="231F20"/>
                <w:spacing w:val="55"/>
                <w:sz w:val="20"/>
              </w:rPr>
              <w:t> </w:t>
            </w:r>
            <w:r>
              <w:rPr>
                <w:color w:val="231F20"/>
                <w:sz w:val="20"/>
              </w:rPr>
              <w:t>Mathews</w:t>
            </w:r>
            <w:r>
              <w:rPr>
                <w:color w:val="231F20"/>
                <w:spacing w:val="55"/>
                <w:sz w:val="20"/>
              </w:rPr>
              <w:t> </w:t>
            </w:r>
            <w:r>
              <w:rPr>
                <w:color w:val="231F20"/>
                <w:sz w:val="20"/>
              </w:rPr>
              <w:t>(1975),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Aspelin</w:t>
            </w:r>
          </w:p>
          <w:p>
            <w:pPr>
              <w:pStyle w:val="TableParagraph"/>
              <w:spacing w:before="1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(1977),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Graburn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(1983),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Richter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(1983),</w:t>
            </w:r>
          </w:p>
          <w:p>
            <w:pPr>
              <w:pStyle w:val="TableParagraph"/>
              <w:spacing w:before="1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Cohen</w:t>
            </w:r>
            <w:r>
              <w:rPr>
                <w:color w:val="231F20"/>
                <w:spacing w:val="58"/>
                <w:sz w:val="20"/>
              </w:rPr>
              <w:t> </w:t>
            </w:r>
            <w:r>
              <w:rPr>
                <w:color w:val="231F20"/>
                <w:sz w:val="20"/>
              </w:rPr>
              <w:t>(1984,</w:t>
            </w:r>
            <w:r>
              <w:rPr>
                <w:color w:val="231F20"/>
                <w:spacing w:val="58"/>
                <w:sz w:val="20"/>
              </w:rPr>
              <w:t> </w:t>
            </w:r>
            <w:r>
              <w:rPr>
                <w:color w:val="231F20"/>
                <w:sz w:val="20"/>
              </w:rPr>
              <w:t>1988),</w:t>
            </w:r>
            <w:r>
              <w:rPr>
                <w:color w:val="231F20"/>
                <w:spacing w:val="58"/>
                <w:sz w:val="20"/>
              </w:rPr>
              <w:t> </w:t>
            </w:r>
            <w:r>
              <w:rPr>
                <w:color w:val="231F20"/>
                <w:sz w:val="20"/>
              </w:rPr>
              <w:t>Dann</w:t>
            </w:r>
            <w:r>
              <w:rPr>
                <w:color w:val="231F20"/>
                <w:spacing w:val="5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58"/>
                <w:sz w:val="20"/>
              </w:rPr>
              <w:t> </w:t>
            </w:r>
            <w:r>
              <w:rPr>
                <w:color w:val="231F20"/>
                <w:sz w:val="20"/>
              </w:rPr>
              <w:t>Cohen</w:t>
            </w:r>
          </w:p>
          <w:p>
            <w:pPr>
              <w:pStyle w:val="TableParagraph"/>
              <w:spacing w:line="249" w:lineRule="auto" w:before="10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(1991),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Matthews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Richter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(1991),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Nash e Smith (1991) e Cohen e Cohen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after="0" w:line="249" w:lineRule="auto"/>
        <w:jc w:val="both"/>
        <w:rPr>
          <w:sz w:val="20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11"/>
        <w:ind w:left="0"/>
        <w:jc w:val="left"/>
        <w:rPr>
          <w:sz w:val="8"/>
        </w:rPr>
      </w:pPr>
    </w:p>
    <w:tbl>
      <w:tblPr>
        <w:tblW w:w="0" w:type="auto"/>
        <w:jc w:val="left"/>
        <w:tblInd w:w="2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4209"/>
        <w:gridCol w:w="3651"/>
      </w:tblGrid>
      <w:tr>
        <w:trPr>
          <w:trHeight w:val="1255" w:hRule="atLeast"/>
        </w:trPr>
        <w:tc>
          <w:tcPr>
            <w:tcW w:w="1086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248" w:right="152" w:hanging="67"/>
              <w:rPr>
                <w:sz w:val="20"/>
              </w:rPr>
            </w:pPr>
            <w:r>
              <w:rPr>
                <w:color w:val="231F20"/>
                <w:sz w:val="20"/>
              </w:rPr>
              <w:t>b) Com-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munity</w:t>
            </w:r>
          </w:p>
          <w:p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Approach</w:t>
            </w:r>
          </w:p>
        </w:tc>
        <w:tc>
          <w:tcPr>
            <w:tcW w:w="4209" w:type="dxa"/>
          </w:tcPr>
          <w:p>
            <w:pPr>
              <w:pStyle w:val="TableParagraph"/>
              <w:spacing w:line="249" w:lineRule="auto" w:before="33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Esta linha de pesquisa contribuiu ao analisar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 interação entre a comunidade residente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dado território e as autoridades ou empresas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líderes que promovem o desenvolvimento do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turismo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nesse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território</w:t>
            </w:r>
          </w:p>
        </w:tc>
        <w:tc>
          <w:tcPr>
            <w:tcW w:w="3651" w:type="dxa"/>
          </w:tcPr>
          <w:p>
            <w:pPr>
              <w:pStyle w:val="TableParagraph"/>
              <w:spacing w:before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Kadt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(1979),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Cooke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(1982),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Krippen-</w:t>
            </w:r>
          </w:p>
          <w:p>
            <w:pPr>
              <w:pStyle w:val="TableParagraph"/>
              <w:spacing w:line="249" w:lineRule="auto" w:before="10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dorf (1982), Murphy (1985, 1988), Rit-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chie (1985), Liu, Sheldon e Var (1987),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Haywood (1988), Keogh (1990), Sim-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mons (1994)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Stone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Stone (2010)</w:t>
            </w:r>
          </w:p>
        </w:tc>
      </w:tr>
      <w:tr>
        <w:trPr>
          <w:trHeight w:val="2455" w:hRule="atLeast"/>
        </w:trPr>
        <w:tc>
          <w:tcPr>
            <w:tcW w:w="1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09" w:right="58" w:hanging="12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c) Tourism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System</w:t>
            </w:r>
          </w:p>
        </w:tc>
        <w:tc>
          <w:tcPr>
            <w:tcW w:w="4209" w:type="dxa"/>
          </w:tcPr>
          <w:p>
            <w:pPr>
              <w:pStyle w:val="TableParagraph"/>
              <w:spacing w:line="249" w:lineRule="auto" w:before="33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Essa linha contribuiu ao identificar e analisar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os relacionamentos como vínculos produtivos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que ocorrem entre as partes ou componentes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da oferta de um destino turístico. O turismo,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como atividade produtiva, precisa de relacio-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namentos, especificados como elos entre 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diferentes partes ou componentes da oferta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turística que precisam funcionar de forma in-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tegrada, como um todo, para que os turistas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possam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usá-los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consumi-los.</w:t>
            </w:r>
          </w:p>
        </w:tc>
        <w:tc>
          <w:tcPr>
            <w:tcW w:w="36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27"/>
              <w:rPr>
                <w:sz w:val="20"/>
              </w:rPr>
            </w:pPr>
            <w:r>
              <w:rPr>
                <w:color w:val="231F20"/>
                <w:sz w:val="20"/>
              </w:rPr>
              <w:t>Sessa  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(1976),  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Leiper  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(1979),  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Moli-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color w:val="231F20"/>
                <w:sz w:val="20"/>
              </w:rPr>
              <w:t>(1986),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color w:val="231F20"/>
                <w:sz w:val="20"/>
              </w:rPr>
              <w:t>Beni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(1993),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color w:val="231F20"/>
                <w:sz w:val="20"/>
              </w:rPr>
              <w:t>Gunn</w:t>
            </w:r>
            <w:r>
              <w:rPr>
                <w:color w:val="231F20"/>
                <w:spacing w:val="39"/>
                <w:sz w:val="20"/>
              </w:rPr>
              <w:t> </w:t>
            </w:r>
            <w:r>
              <w:rPr>
                <w:color w:val="231F20"/>
                <w:sz w:val="20"/>
              </w:rPr>
              <w:t>(1994),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UNWTO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Santana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Mill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Morrison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Osorio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(2000)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Schul-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te (2003)</w:t>
            </w:r>
          </w:p>
        </w:tc>
      </w:tr>
      <w:tr>
        <w:trPr>
          <w:trHeight w:val="3175" w:hRule="atLeast"/>
        </w:trPr>
        <w:tc>
          <w:tcPr>
            <w:tcW w:w="1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30"/>
              </w:rPr>
            </w:pPr>
          </w:p>
          <w:p>
            <w:pPr>
              <w:pStyle w:val="TableParagraph"/>
              <w:spacing w:line="249" w:lineRule="auto"/>
              <w:ind w:left="115" w:right="102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d)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Stakehol-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Approach</w:t>
            </w:r>
          </w:p>
        </w:tc>
        <w:tc>
          <w:tcPr>
            <w:tcW w:w="42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auto" w:before="140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avanço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feito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linha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quisa é seu foco fundamental em stakehol-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ders do turismo, reconhecendo sua interven-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ção na moldagem da estrutura de turismo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nível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territorial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específico.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Essas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partes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in-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teressadas,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organizações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privadas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adminis-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trações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públicas,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cidadãos,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devem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interagir,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inter-relacionar,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atividade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de turismo em um território possa funcionar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uma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atividade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produtiva</w:t>
            </w:r>
          </w:p>
        </w:tc>
        <w:tc>
          <w:tcPr>
            <w:tcW w:w="3651" w:type="dxa"/>
          </w:tcPr>
          <w:p>
            <w:pPr>
              <w:pStyle w:val="TableParagraph"/>
              <w:spacing w:line="249" w:lineRule="auto" w:before="33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Selin e Beason (1991), Jamal e Getz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(1995, 1999), Palmer e Bejou (1995),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Selin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Chavez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(1995),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Tosun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Jenkins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(1996),</w:t>
            </w:r>
            <w:r>
              <w:rPr>
                <w:color w:val="231F20"/>
                <w:spacing w:val="75"/>
                <w:sz w:val="20"/>
              </w:rPr>
              <w:t> </w:t>
            </w:r>
            <w:r>
              <w:rPr>
                <w:color w:val="231F20"/>
                <w:sz w:val="20"/>
              </w:rPr>
              <w:t>Reed</w:t>
            </w:r>
            <w:r>
              <w:rPr>
                <w:color w:val="231F20"/>
                <w:spacing w:val="75"/>
                <w:sz w:val="20"/>
              </w:rPr>
              <w:t> </w:t>
            </w:r>
            <w:r>
              <w:rPr>
                <w:color w:val="231F20"/>
                <w:sz w:val="20"/>
              </w:rPr>
              <w:t>(1997,</w:t>
            </w:r>
            <w:r>
              <w:rPr>
                <w:color w:val="231F20"/>
                <w:spacing w:val="75"/>
                <w:sz w:val="20"/>
              </w:rPr>
              <w:t> </w:t>
            </w:r>
            <w:r>
              <w:rPr>
                <w:color w:val="231F20"/>
                <w:sz w:val="20"/>
              </w:rPr>
              <w:t>1999),</w:t>
            </w:r>
            <w:r>
              <w:rPr>
                <w:color w:val="231F20"/>
                <w:spacing w:val="72"/>
                <w:sz w:val="20"/>
              </w:rPr>
              <w:t> </w:t>
            </w:r>
            <w:r>
              <w:rPr>
                <w:color w:val="231F20"/>
                <w:sz w:val="20"/>
              </w:rPr>
              <w:t>Timothy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105"/>
                <w:sz w:val="20"/>
              </w:rPr>
              <w:t> </w:t>
            </w:r>
            <w:r>
              <w:rPr>
                <w:color w:val="231F20"/>
                <w:sz w:val="20"/>
              </w:rPr>
              <w:t>Tosun</w:t>
            </w:r>
            <w:r>
              <w:rPr>
                <w:color w:val="231F20"/>
                <w:spacing w:val="108"/>
                <w:sz w:val="20"/>
              </w:rPr>
              <w:t> </w:t>
            </w:r>
            <w:r>
              <w:rPr>
                <w:color w:val="231F20"/>
                <w:sz w:val="20"/>
              </w:rPr>
              <w:t>(1999,</w:t>
            </w:r>
            <w:r>
              <w:rPr>
                <w:color w:val="231F20"/>
                <w:spacing w:val="108"/>
                <w:sz w:val="20"/>
              </w:rPr>
              <w:t> </w:t>
            </w:r>
            <w:r>
              <w:rPr>
                <w:color w:val="231F20"/>
                <w:sz w:val="20"/>
              </w:rPr>
              <w:t>2002,</w:t>
            </w:r>
            <w:r>
              <w:rPr>
                <w:color w:val="231F20"/>
                <w:spacing w:val="108"/>
                <w:sz w:val="20"/>
              </w:rPr>
              <w:t> </w:t>
            </w:r>
            <w:r>
              <w:rPr>
                <w:color w:val="231F20"/>
                <w:sz w:val="20"/>
              </w:rPr>
              <w:t>2005),</w:t>
            </w:r>
          </w:p>
          <w:p>
            <w:pPr>
              <w:pStyle w:val="TableParagraph"/>
              <w:spacing w:line="249" w:lineRule="auto" w:before="10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Bramwell e Lane (2000), Medeiros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Araujo e Bramwell (2000), Hall (2000),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Richards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Hall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(2003),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Timothy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Tosun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Aas,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Ladkin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Fletcher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Dredge</w:t>
            </w:r>
            <w:r>
              <w:rPr>
                <w:color w:val="231F20"/>
                <w:spacing w:val="36"/>
                <w:sz w:val="20"/>
              </w:rPr>
              <w:t> </w:t>
            </w:r>
            <w:r>
              <w:rPr>
                <w:color w:val="231F20"/>
                <w:sz w:val="20"/>
              </w:rPr>
              <w:t>(2005,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2006),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Sheehan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Rit-</w:t>
            </w:r>
          </w:p>
          <w:p>
            <w:pPr>
              <w:pStyle w:val="TableParagraph"/>
              <w:spacing w:line="249" w:lineRule="auto" w:before="10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chie (2005), Jamal e Stronza (2009),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Wegner, Lee e Weiler (2010), Hauke-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land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Graci (2012)</w:t>
            </w:r>
          </w:p>
        </w:tc>
      </w:tr>
      <w:tr>
        <w:trPr>
          <w:trHeight w:val="1495" w:hRule="atLeast"/>
        </w:trPr>
        <w:tc>
          <w:tcPr>
            <w:tcW w:w="1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26" w:right="51" w:hanging="147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e) Tourism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Cluster</w:t>
            </w:r>
          </w:p>
        </w:tc>
        <w:tc>
          <w:tcPr>
            <w:tcW w:w="4209" w:type="dxa"/>
          </w:tcPr>
          <w:p>
            <w:pPr>
              <w:pStyle w:val="TableParagraph"/>
              <w:spacing w:line="249" w:lineRule="auto" w:before="153"/>
              <w:ind w:right="6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Essa linha em muito contribuiu ao focar em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relações produtivas, ou seja, relacionando 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interações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partes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compõem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dinâmica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produção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setor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especí-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fico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analisado,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neste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caso,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turismo</w:t>
            </w:r>
          </w:p>
        </w:tc>
        <w:tc>
          <w:tcPr>
            <w:tcW w:w="3651" w:type="dxa"/>
          </w:tcPr>
          <w:p>
            <w:pPr>
              <w:pStyle w:val="TableParagraph"/>
              <w:spacing w:line="249" w:lineRule="auto" w:before="33"/>
              <w:ind w:right="6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Leiper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(1990,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2008),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Laws,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Scott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Paritt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(2002), Nordin (2003), Beesley 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Vernon, Essex, Pinder e Curry 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Jackson e Murphy (2006), Lazzaretti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Petrillo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Novelli,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Schmitz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Spen-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cer (2006)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Michael (2007)</w:t>
            </w:r>
          </w:p>
        </w:tc>
      </w:tr>
      <w:tr>
        <w:trPr>
          <w:trHeight w:val="2215" w:hRule="atLeast"/>
        </w:trPr>
        <w:tc>
          <w:tcPr>
            <w:tcW w:w="1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sz w:val="31"/>
              </w:rPr>
            </w:pPr>
          </w:p>
          <w:p>
            <w:pPr>
              <w:pStyle w:val="TableParagraph"/>
              <w:spacing w:line="249" w:lineRule="auto"/>
              <w:ind w:left="126" w:right="81" w:hanging="21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f) Tourism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Networks</w:t>
            </w:r>
          </w:p>
        </w:tc>
        <w:tc>
          <w:tcPr>
            <w:tcW w:w="4209" w:type="dxa"/>
          </w:tcPr>
          <w:p>
            <w:pPr>
              <w:pStyle w:val="TableParagraph"/>
              <w:spacing w:line="249" w:lineRule="auto" w:before="153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avanço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feito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esta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linha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quisa consiste, precisamente, em analisar 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relações produzidas entre as partes de um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destino turístico específico como uma rede,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seja,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sistema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interações.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mite, portanto, analisar a estrutura reticulada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 forma como as atividades da atividade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turismo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acontecem</w:t>
            </w:r>
          </w:p>
        </w:tc>
        <w:tc>
          <w:tcPr>
            <w:tcW w:w="3651" w:type="dxa"/>
          </w:tcPr>
          <w:p>
            <w:pPr>
              <w:pStyle w:val="TableParagraph"/>
              <w:spacing w:line="249" w:lineRule="auto" w:before="33"/>
              <w:ind w:right="66"/>
              <w:jc w:val="both"/>
              <w:rPr>
                <w:sz w:val="20"/>
              </w:rPr>
            </w:pPr>
            <w:bookmarkStart w:name="bookmark1" w:id="8"/>
            <w:bookmarkEnd w:id="8"/>
            <w:r>
              <w:rPr/>
            </w:r>
            <w:bookmarkStart w:name="bookmark0" w:id="9"/>
            <w:bookmarkEnd w:id="9"/>
            <w:r>
              <w:rPr/>
            </w:r>
            <w:bookmarkStart w:name="2.2._Community_Approach" w:id="10"/>
            <w:bookmarkEnd w:id="10"/>
            <w:r>
              <w:rPr/>
            </w:r>
            <w:r>
              <w:rPr>
                <w:color w:val="231F20"/>
                <w:sz w:val="20"/>
              </w:rPr>
              <w:t>Pavlovich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Pforr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Bag-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gio, Scott e Wang (2007), Bhat e Mil-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ne (2008), Scott et al. (2008), Pansiri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Bendle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Patterson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Bras,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Costa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Buhalis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Mcleod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et al. (2010), Arnaboldi e Spiller (2011),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Beritelli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(2011),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Ramayah,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Lee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(2011), Zach e Racherla (2011) e Ba-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ggio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(2013)</w:t>
            </w:r>
          </w:p>
        </w:tc>
      </w:tr>
    </w:tbl>
    <w:p>
      <w:pPr>
        <w:spacing w:before="52"/>
        <w:ind w:left="214" w:right="0" w:firstLine="0"/>
        <w:jc w:val="both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Marinero-Rodríguez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Pulido-Fernández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(2016,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pp.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124-129)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ind w:left="923"/>
      </w:pP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partir</w:t>
      </w:r>
      <w:r>
        <w:rPr>
          <w:color w:val="231F20"/>
          <w:spacing w:val="5"/>
        </w:rPr>
        <w:t> </w:t>
      </w:r>
      <w:r>
        <w:rPr>
          <w:color w:val="231F20"/>
        </w:rPr>
        <w:t>das</w:t>
      </w:r>
      <w:r>
        <w:rPr>
          <w:color w:val="231F20"/>
          <w:spacing w:val="6"/>
        </w:rPr>
        <w:t> </w:t>
      </w:r>
      <w:r>
        <w:rPr>
          <w:color w:val="231F20"/>
        </w:rPr>
        <w:t>linhas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pesquisa</w:t>
      </w:r>
      <w:r>
        <w:rPr>
          <w:color w:val="231F20"/>
          <w:spacing w:val="5"/>
        </w:rPr>
        <w:t> </w:t>
      </w:r>
      <w:r>
        <w:rPr>
          <w:color w:val="231F20"/>
        </w:rPr>
        <w:t>aprontadas</w:t>
      </w:r>
      <w:r>
        <w:rPr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color w:val="231F20"/>
          <w:spacing w:val="5"/>
        </w:rPr>
        <w:t> </w:t>
      </w:r>
      <w:r>
        <w:rPr>
          <w:color w:val="231F20"/>
        </w:rPr>
        <w:t>Marinero-Rodríguez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Pulido-</w:t>
      </w:r>
    </w:p>
    <w:p>
      <w:pPr>
        <w:pStyle w:val="BodyText"/>
        <w:spacing w:line="295" w:lineRule="auto" w:before="64"/>
        <w:ind w:right="132"/>
      </w:pPr>
      <w:r>
        <w:rPr>
          <w:color w:val="231F20"/>
        </w:rPr>
        <w:t>-Fernández (2016), cabe fazer uma análise da literatura acerca do tema e, assim,</w:t>
      </w:r>
      <w:r>
        <w:rPr>
          <w:color w:val="231F20"/>
          <w:spacing w:val="1"/>
        </w:rPr>
        <w:t> </w:t>
      </w:r>
      <w:r>
        <w:rPr>
          <w:color w:val="231F20"/>
        </w:rPr>
        <w:t>demonstrar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modelos</w:t>
      </w:r>
      <w:r>
        <w:rPr>
          <w:color w:val="231F20"/>
          <w:spacing w:val="-1"/>
        </w:rPr>
        <w:t> </w:t>
      </w:r>
      <w:r>
        <w:rPr>
          <w:color w:val="231F20"/>
        </w:rPr>
        <w:t>já</w:t>
      </w:r>
      <w:r>
        <w:rPr>
          <w:color w:val="231F20"/>
          <w:spacing w:val="-2"/>
        </w:rPr>
        <w:t> </w:t>
      </w:r>
      <w:r>
        <w:rPr>
          <w:color w:val="231F20"/>
        </w:rPr>
        <w:t>desenvolvidos</w:t>
      </w:r>
      <w:r>
        <w:rPr>
          <w:color w:val="231F20"/>
          <w:spacing w:val="-2"/>
        </w:rPr>
        <w:t> </w:t>
      </w:r>
      <w:r>
        <w:rPr>
          <w:color w:val="231F20"/>
        </w:rPr>
        <w:t>nessa</w:t>
      </w:r>
      <w:r>
        <w:rPr>
          <w:color w:val="231F20"/>
          <w:spacing w:val="-2"/>
        </w:rPr>
        <w:t> </w:t>
      </w:r>
      <w:r>
        <w:rPr>
          <w:color w:val="231F20"/>
        </w:rPr>
        <w:t>área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conhecimento.</w:t>
      </w:r>
    </w:p>
    <w:p>
      <w:pPr>
        <w:pStyle w:val="BodyText"/>
        <w:spacing w:line="295" w:lineRule="auto" w:before="1"/>
        <w:ind w:right="131" w:firstLine="709"/>
      </w:pPr>
      <w:r>
        <w:rPr>
          <w:color w:val="231F20"/>
        </w:rPr>
        <w:t>São muitos os modelos teóricos desenvolvidos para explicar o desempenho</w:t>
      </w:r>
      <w:r>
        <w:rPr>
          <w:color w:val="231F20"/>
          <w:spacing w:val="1"/>
        </w:rPr>
        <w:t> </w:t>
      </w:r>
      <w:r>
        <w:rPr>
          <w:color w:val="231F20"/>
        </w:rPr>
        <w:t>do destino ou que poderiam ser aplicados para esse fim, os primeiros há 25 anos e</w:t>
      </w:r>
      <w:r>
        <w:rPr>
          <w:color w:val="231F20"/>
          <w:spacing w:val="1"/>
        </w:rPr>
        <w:t> </w:t>
      </w:r>
      <w:r>
        <w:rPr>
          <w:color w:val="231F20"/>
        </w:rPr>
        <w:t>os últimos a menos de 10 anos (RITCHIE; CROUCH, 1993; DE KEYSER; VANHO-</w:t>
      </w:r>
      <w:r>
        <w:rPr>
          <w:color w:val="231F20"/>
          <w:spacing w:val="1"/>
        </w:rPr>
        <w:t> </w:t>
      </w:r>
      <w:r>
        <w:rPr>
          <w:color w:val="231F20"/>
        </w:rPr>
        <w:t>VE, 1994; EVAN; JOHNSON, 1995; ESSER; HILLEBRAND; MESSNER; MYER-S-</w:t>
      </w:r>
      <w:r>
        <w:rPr>
          <w:color w:val="231F20"/>
          <w:spacing w:val="1"/>
        </w:rPr>
        <w:t> </w:t>
      </w:r>
      <w:r>
        <w:rPr>
          <w:color w:val="231F20"/>
        </w:rPr>
        <w:t>TAMER,</w:t>
      </w:r>
      <w:r>
        <w:rPr>
          <w:color w:val="231F20"/>
          <w:spacing w:val="5"/>
        </w:rPr>
        <w:t> </w:t>
      </w:r>
      <w:r>
        <w:rPr>
          <w:color w:val="231F20"/>
        </w:rPr>
        <w:t>1996;</w:t>
      </w:r>
      <w:r>
        <w:rPr>
          <w:color w:val="231F20"/>
          <w:spacing w:val="6"/>
        </w:rPr>
        <w:t> </w:t>
      </w:r>
      <w:r>
        <w:rPr>
          <w:color w:val="231F20"/>
        </w:rPr>
        <w:t>CROUCH;</w:t>
      </w:r>
      <w:r>
        <w:rPr>
          <w:color w:val="231F20"/>
          <w:spacing w:val="6"/>
        </w:rPr>
        <w:t> </w:t>
      </w:r>
      <w:r>
        <w:rPr>
          <w:color w:val="231F20"/>
        </w:rPr>
        <w:t>RITCHIE,</w:t>
      </w:r>
      <w:r>
        <w:rPr>
          <w:color w:val="231F20"/>
          <w:spacing w:val="6"/>
        </w:rPr>
        <w:t> </w:t>
      </w:r>
      <w:r>
        <w:rPr>
          <w:color w:val="231F20"/>
        </w:rPr>
        <w:t>1999;</w:t>
      </w:r>
      <w:r>
        <w:rPr>
          <w:color w:val="231F20"/>
          <w:spacing w:val="6"/>
        </w:rPr>
        <w:t> </w:t>
      </w:r>
      <w:r>
        <w:rPr>
          <w:color w:val="231F20"/>
        </w:rPr>
        <w:t>KOZAK;</w:t>
      </w:r>
      <w:r>
        <w:rPr>
          <w:color w:val="231F20"/>
          <w:spacing w:val="6"/>
        </w:rPr>
        <w:t> </w:t>
      </w:r>
      <w:r>
        <w:rPr>
          <w:color w:val="231F20"/>
        </w:rPr>
        <w:t>RIMMINGTON,</w:t>
      </w:r>
      <w:r>
        <w:rPr>
          <w:color w:val="231F20"/>
          <w:spacing w:val="6"/>
        </w:rPr>
        <w:t> </w:t>
      </w:r>
      <w:r>
        <w:rPr>
          <w:color w:val="231F20"/>
        </w:rPr>
        <w:t>1999;</w:t>
      </w:r>
      <w:r>
        <w:rPr>
          <w:color w:val="231F20"/>
          <w:spacing w:val="6"/>
        </w:rPr>
        <w:t> </w:t>
      </w:r>
      <w:r>
        <w:rPr>
          <w:color w:val="231F20"/>
        </w:rPr>
        <w:t>DWYER;</w:t>
      </w:r>
    </w:p>
    <w:p>
      <w:pPr>
        <w:spacing w:after="0" w:line="295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before="72"/>
        <w:jc w:val="left"/>
      </w:pPr>
      <w:r>
        <w:rPr>
          <w:color w:val="231F20"/>
          <w:spacing w:val="-1"/>
        </w:rPr>
        <w:t>FORSYTHE;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RAO,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2000;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HASSAN,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2000;</w:t>
      </w:r>
      <w:r>
        <w:rPr>
          <w:color w:val="231F20"/>
          <w:spacing w:val="-21"/>
        </w:rPr>
        <w:t> </w:t>
      </w:r>
      <w:r>
        <w:rPr>
          <w:color w:val="231F20"/>
        </w:rPr>
        <w:t>PRIDEAUX,</w:t>
      </w:r>
      <w:r>
        <w:rPr>
          <w:color w:val="231F20"/>
          <w:spacing w:val="-21"/>
        </w:rPr>
        <w:t> </w:t>
      </w:r>
      <w:r>
        <w:rPr>
          <w:color w:val="231F20"/>
        </w:rPr>
        <w:t>2000;</w:t>
      </w:r>
      <w:r>
        <w:rPr>
          <w:color w:val="231F20"/>
          <w:spacing w:val="-26"/>
        </w:rPr>
        <w:t> </w:t>
      </w:r>
      <w:r>
        <w:rPr>
          <w:color w:val="231F20"/>
        </w:rPr>
        <w:t>THOMAS;</w:t>
      </w:r>
      <w:r>
        <w:rPr>
          <w:color w:val="231F20"/>
          <w:spacing w:val="-21"/>
        </w:rPr>
        <w:t> </w:t>
      </w:r>
      <w:r>
        <w:rPr>
          <w:color w:val="231F20"/>
        </w:rPr>
        <w:t>LONG,</w:t>
      </w:r>
      <w:r>
        <w:rPr>
          <w:color w:val="231F20"/>
          <w:spacing w:val="-21"/>
        </w:rPr>
        <w:t> </w:t>
      </w:r>
      <w:r>
        <w:rPr>
          <w:color w:val="231F20"/>
        </w:rPr>
        <w:t>2000;</w:t>
      </w:r>
    </w:p>
    <w:p>
      <w:pPr>
        <w:pStyle w:val="BodyText"/>
        <w:spacing w:before="84"/>
        <w:jc w:val="left"/>
        <w:rPr>
          <w:rFonts w:ascii="Arial"/>
          <w:i/>
        </w:rPr>
      </w:pPr>
      <w:r>
        <w:rPr>
          <w:color w:val="231F20"/>
        </w:rPr>
        <w:t>KOZAK,</w:t>
      </w:r>
      <w:r>
        <w:rPr>
          <w:color w:val="231F20"/>
          <w:spacing w:val="-4"/>
        </w:rPr>
        <w:t> </w:t>
      </w:r>
      <w:r>
        <w:rPr>
          <w:color w:val="231F20"/>
        </w:rPr>
        <w:t>2001;</w:t>
      </w:r>
      <w:r>
        <w:rPr>
          <w:color w:val="231F20"/>
          <w:spacing w:val="-3"/>
        </w:rPr>
        <w:t> </w:t>
      </w:r>
      <w:r>
        <w:rPr>
          <w:color w:val="231F20"/>
        </w:rPr>
        <w:t>RITCHIE;</w:t>
      </w:r>
      <w:r>
        <w:rPr>
          <w:color w:val="231F20"/>
          <w:spacing w:val="-3"/>
        </w:rPr>
        <w:t> </w:t>
      </w:r>
      <w:r>
        <w:rPr>
          <w:color w:val="231F20"/>
        </w:rPr>
        <w:t>CROUCH,</w:t>
      </w:r>
      <w:r>
        <w:rPr>
          <w:color w:val="231F20"/>
          <w:spacing w:val="-3"/>
        </w:rPr>
        <w:t> </w:t>
      </w:r>
      <w:r>
        <w:rPr>
          <w:color w:val="231F20"/>
        </w:rPr>
        <w:t>2001;</w:t>
      </w:r>
      <w:r>
        <w:rPr>
          <w:color w:val="231F20"/>
          <w:spacing w:val="-2"/>
        </w:rPr>
        <w:t> </w:t>
      </w:r>
      <w:r>
        <w:rPr>
          <w:color w:val="231F20"/>
        </w:rPr>
        <w:t>HEATH,</w:t>
      </w:r>
      <w:r>
        <w:rPr>
          <w:color w:val="231F20"/>
          <w:spacing w:val="-2"/>
        </w:rPr>
        <w:t> </w:t>
      </w:r>
      <w:r>
        <w:rPr>
          <w:color w:val="231F20"/>
        </w:rPr>
        <w:t>2002;</w:t>
      </w:r>
      <w:r>
        <w:rPr>
          <w:color w:val="231F20"/>
          <w:spacing w:val="-7"/>
        </w:rPr>
        <w:t> </w:t>
      </w:r>
      <w:r>
        <w:rPr>
          <w:color w:val="231F20"/>
        </w:rPr>
        <w:t>YOON,</w:t>
      </w:r>
      <w:r>
        <w:rPr>
          <w:color w:val="231F20"/>
          <w:spacing w:val="-4"/>
        </w:rPr>
        <w:t> </w:t>
      </w:r>
      <w:r>
        <w:rPr>
          <w:color w:val="231F20"/>
        </w:rPr>
        <w:t>2002;</w:t>
      </w:r>
      <w:r>
        <w:rPr>
          <w:color w:val="231F20"/>
          <w:spacing w:val="-2"/>
        </w:rPr>
        <w:t> </w:t>
      </w:r>
      <w:r>
        <w:rPr>
          <w:color w:val="231F20"/>
        </w:rPr>
        <w:t>DWYER </w:t>
      </w:r>
      <w:r>
        <w:rPr>
          <w:rFonts w:ascii="Arial"/>
          <w:i/>
          <w:color w:val="231F20"/>
        </w:rPr>
        <w:t>ET</w:t>
      </w:r>
    </w:p>
    <w:p>
      <w:pPr>
        <w:pStyle w:val="BodyText"/>
        <w:spacing w:before="84"/>
        <w:jc w:val="left"/>
      </w:pPr>
      <w:r>
        <w:rPr>
          <w:rFonts w:ascii="Arial"/>
          <w:i/>
          <w:color w:val="231F20"/>
          <w:spacing w:val="-1"/>
        </w:rPr>
        <w:t>AL.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DWYER;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KIM,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HEATH,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RITCHIE;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CROUCH,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2003;</w:t>
      </w:r>
      <w:r>
        <w:rPr>
          <w:color w:val="231F20"/>
          <w:spacing w:val="-15"/>
        </w:rPr>
        <w:t> </w:t>
      </w:r>
      <w:r>
        <w:rPr>
          <w:color w:val="231F20"/>
        </w:rPr>
        <w:t>ENRIGHT;</w:t>
      </w:r>
    </w:p>
    <w:p>
      <w:pPr>
        <w:pStyle w:val="BodyText"/>
        <w:spacing w:before="84"/>
        <w:jc w:val="left"/>
      </w:pPr>
      <w:r>
        <w:rPr>
          <w:color w:val="231F20"/>
        </w:rPr>
        <w:t>NEWTON,</w:t>
      </w:r>
      <w:r>
        <w:rPr>
          <w:color w:val="231F20"/>
          <w:spacing w:val="-3"/>
        </w:rPr>
        <w:t> </w:t>
      </w:r>
      <w:r>
        <w:rPr>
          <w:color w:val="231F20"/>
        </w:rPr>
        <w:t>2004;</w:t>
      </w:r>
      <w:r>
        <w:rPr>
          <w:color w:val="231F20"/>
          <w:spacing w:val="-3"/>
        </w:rPr>
        <w:t> </w:t>
      </w:r>
      <w:r>
        <w:rPr>
          <w:color w:val="231F20"/>
        </w:rPr>
        <w:t>GOOROOCHURN;</w:t>
      </w:r>
      <w:r>
        <w:rPr>
          <w:color w:val="231F20"/>
          <w:spacing w:val="-3"/>
        </w:rPr>
        <w:t> </w:t>
      </w:r>
      <w:r>
        <w:rPr>
          <w:color w:val="231F20"/>
        </w:rPr>
        <w:t>SUGIYARTO,</w:t>
      </w:r>
      <w:r>
        <w:rPr>
          <w:color w:val="231F20"/>
          <w:spacing w:val="-3"/>
        </w:rPr>
        <w:t> </w:t>
      </w:r>
      <w:r>
        <w:rPr>
          <w:color w:val="231F20"/>
        </w:rPr>
        <w:t>2004;</w:t>
      </w:r>
      <w:r>
        <w:rPr>
          <w:color w:val="231F20"/>
          <w:spacing w:val="-3"/>
        </w:rPr>
        <w:t> </w:t>
      </w:r>
      <w:r>
        <w:rPr>
          <w:color w:val="231F20"/>
        </w:rPr>
        <w:t>JONKER,</w:t>
      </w:r>
      <w:r>
        <w:rPr>
          <w:color w:val="231F20"/>
          <w:spacing w:val="-3"/>
        </w:rPr>
        <w:t> </w:t>
      </w:r>
      <w:r>
        <w:rPr>
          <w:color w:val="231F20"/>
        </w:rPr>
        <w:t>2004;</w:t>
      </w:r>
      <w:r>
        <w:rPr>
          <w:color w:val="231F20"/>
          <w:spacing w:val="-2"/>
        </w:rPr>
        <w:t> </w:t>
      </w:r>
      <w:r>
        <w:rPr>
          <w:color w:val="231F20"/>
        </w:rPr>
        <w:t>RIVERO;</w:t>
      </w:r>
    </w:p>
    <w:p>
      <w:pPr>
        <w:pStyle w:val="BodyText"/>
        <w:spacing w:before="84"/>
        <w:jc w:val="left"/>
      </w:pPr>
      <w:r>
        <w:rPr>
          <w:color w:val="231F20"/>
        </w:rPr>
        <w:t>CALDERA,</w:t>
      </w:r>
      <w:r>
        <w:rPr>
          <w:color w:val="231F20"/>
          <w:spacing w:val="13"/>
        </w:rPr>
        <w:t> </w:t>
      </w:r>
      <w:r>
        <w:rPr>
          <w:color w:val="231F20"/>
        </w:rPr>
        <w:t>2004;</w:t>
      </w:r>
      <w:r>
        <w:rPr>
          <w:color w:val="231F20"/>
          <w:spacing w:val="13"/>
        </w:rPr>
        <w:t> </w:t>
      </w:r>
      <w:r>
        <w:rPr>
          <w:color w:val="231F20"/>
        </w:rPr>
        <w:t>MAZANEC;</w:t>
      </w:r>
      <w:r>
        <w:rPr>
          <w:color w:val="231F20"/>
          <w:spacing w:val="14"/>
        </w:rPr>
        <w:t> </w:t>
      </w:r>
      <w:r>
        <w:rPr>
          <w:color w:val="231F20"/>
        </w:rPr>
        <w:t>WÖBER;</w:t>
      </w:r>
      <w:r>
        <w:rPr>
          <w:color w:val="231F20"/>
          <w:spacing w:val="13"/>
        </w:rPr>
        <w:t> </w:t>
      </w:r>
      <w:r>
        <w:rPr>
          <w:color w:val="231F20"/>
        </w:rPr>
        <w:t>ZINS,</w:t>
      </w:r>
      <w:r>
        <w:rPr>
          <w:color w:val="231F20"/>
          <w:spacing w:val="13"/>
        </w:rPr>
        <w:t> </w:t>
      </w:r>
      <w:r>
        <w:rPr>
          <w:color w:val="231F20"/>
        </w:rPr>
        <w:t>2007;</w:t>
      </w:r>
      <w:r>
        <w:rPr>
          <w:color w:val="231F20"/>
          <w:spacing w:val="14"/>
        </w:rPr>
        <w:t> </w:t>
      </w:r>
      <w:r>
        <w:rPr>
          <w:color w:val="231F20"/>
        </w:rPr>
        <w:t>MAZARO,</w:t>
      </w:r>
      <w:r>
        <w:rPr>
          <w:color w:val="231F20"/>
          <w:spacing w:val="13"/>
        </w:rPr>
        <w:t> </w:t>
      </w:r>
      <w:r>
        <w:rPr>
          <w:color w:val="231F20"/>
        </w:rPr>
        <w:t>2007;</w:t>
      </w:r>
      <w:r>
        <w:rPr>
          <w:color w:val="231F20"/>
          <w:spacing w:val="10"/>
        </w:rPr>
        <w:t> </w:t>
      </w:r>
      <w:r>
        <w:rPr>
          <w:color w:val="231F20"/>
        </w:rPr>
        <w:t>TABERNER,</w:t>
      </w:r>
    </w:p>
    <w:p>
      <w:pPr>
        <w:pStyle w:val="BodyText"/>
        <w:spacing w:before="84"/>
        <w:jc w:val="left"/>
      </w:pPr>
      <w:r>
        <w:rPr>
          <w:color w:val="231F20"/>
        </w:rPr>
        <w:t>2007;</w:t>
      </w:r>
      <w:r>
        <w:rPr>
          <w:color w:val="231F20"/>
          <w:spacing w:val="-5"/>
        </w:rPr>
        <w:t> </w:t>
      </w:r>
      <w:r>
        <w:rPr>
          <w:color w:val="231F20"/>
        </w:rPr>
        <w:t>MEDINA-MUÑOZ,</w:t>
      </w:r>
      <w:r>
        <w:rPr>
          <w:color w:val="231F20"/>
          <w:spacing w:val="-3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Algumas</w:t>
      </w:r>
      <w:r>
        <w:rPr>
          <w:color w:val="231F20"/>
          <w:spacing w:val="-13"/>
        </w:rPr>
        <w:t> </w:t>
      </w:r>
      <w:r>
        <w:rPr>
          <w:color w:val="231F20"/>
        </w:rPr>
        <w:t>diferenciações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percebidas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partir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modelos.</w:t>
      </w:r>
      <w:r>
        <w:rPr>
          <w:color w:val="231F20"/>
          <w:spacing w:val="-13"/>
        </w:rPr>
        <w:t> </w:t>
      </w:r>
      <w:r>
        <w:rPr>
          <w:color w:val="231F20"/>
        </w:rPr>
        <w:t>Segundo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Cucculelli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Goffi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(2016),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modelos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empíricos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KEYSER;</w:t>
      </w:r>
      <w:r>
        <w:rPr>
          <w:color w:val="231F20"/>
          <w:spacing w:val="-16"/>
        </w:rPr>
        <w:t> </w:t>
      </w:r>
      <w:r>
        <w:rPr>
          <w:color w:val="231F20"/>
        </w:rPr>
        <w:t>VANHOVE,</w:t>
      </w:r>
      <w:r>
        <w:rPr>
          <w:color w:val="231F20"/>
          <w:spacing w:val="-15"/>
        </w:rPr>
        <w:t> </w:t>
      </w:r>
      <w:r>
        <w:rPr>
          <w:color w:val="231F20"/>
        </w:rPr>
        <w:t>1994;</w:t>
      </w:r>
      <w:r>
        <w:rPr>
          <w:color w:val="231F20"/>
          <w:spacing w:val="-16"/>
        </w:rPr>
        <w:t> </w:t>
      </w:r>
      <w:r>
        <w:rPr>
          <w:color w:val="231F20"/>
        </w:rPr>
        <w:t>SIR-</w:t>
      </w:r>
      <w:r>
        <w:rPr>
          <w:color w:val="231F20"/>
          <w:spacing w:val="-64"/>
        </w:rPr>
        <w:t> </w:t>
      </w:r>
      <w:r>
        <w:rPr>
          <w:color w:val="231F20"/>
        </w:rPr>
        <w:t>SE;</w:t>
      </w:r>
      <w:r>
        <w:rPr>
          <w:color w:val="231F20"/>
          <w:spacing w:val="-3"/>
        </w:rPr>
        <w:t> </w:t>
      </w:r>
      <w:r>
        <w:rPr>
          <w:color w:val="231F20"/>
        </w:rPr>
        <w:t>MIHALIC,</w:t>
      </w:r>
      <w:r>
        <w:rPr>
          <w:color w:val="231F20"/>
          <w:spacing w:val="-2"/>
        </w:rPr>
        <w:t> </w:t>
      </w:r>
      <w:r>
        <w:rPr>
          <w:color w:val="231F20"/>
        </w:rPr>
        <w:t>1999;</w:t>
      </w:r>
      <w:r>
        <w:rPr>
          <w:color w:val="231F20"/>
          <w:spacing w:val="-3"/>
        </w:rPr>
        <w:t> </w:t>
      </w:r>
      <w:r>
        <w:rPr>
          <w:color w:val="231F20"/>
        </w:rPr>
        <w:t>DWYER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2003;</w:t>
      </w:r>
      <w:r>
        <w:rPr>
          <w:color w:val="231F20"/>
          <w:spacing w:val="-2"/>
        </w:rPr>
        <w:t> </w:t>
      </w:r>
      <w:r>
        <w:rPr>
          <w:color w:val="231F20"/>
        </w:rPr>
        <w:t>ENRIGHT,</w:t>
      </w:r>
      <w:r>
        <w:rPr>
          <w:color w:val="231F20"/>
          <w:spacing w:val="-3"/>
        </w:rPr>
        <w:t> </w:t>
      </w:r>
      <w:r>
        <w:rPr>
          <w:color w:val="231F20"/>
        </w:rPr>
        <w:t>NEWTON,</w:t>
      </w:r>
      <w:r>
        <w:rPr>
          <w:color w:val="231F20"/>
          <w:spacing w:val="-2"/>
        </w:rPr>
        <w:t> </w:t>
      </w:r>
      <w:r>
        <w:rPr>
          <w:color w:val="231F20"/>
        </w:rPr>
        <w:t>2004;</w:t>
      </w:r>
      <w:r>
        <w:rPr>
          <w:color w:val="231F20"/>
          <w:spacing w:val="-2"/>
        </w:rPr>
        <w:t> </w:t>
      </w:r>
      <w:r>
        <w:rPr>
          <w:color w:val="231F20"/>
        </w:rPr>
        <w:t>GOMEZELJ;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MIHALIC,</w:t>
      </w:r>
      <w:r>
        <w:rPr>
          <w:color w:val="231F20"/>
          <w:spacing w:val="-15"/>
        </w:rPr>
        <w:t> </w:t>
      </w:r>
      <w:r>
        <w:rPr>
          <w:color w:val="231F20"/>
        </w:rPr>
        <w:t>2008).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Estevão,</w:t>
      </w:r>
      <w:r>
        <w:rPr>
          <w:color w:val="231F20"/>
          <w:spacing w:val="-15"/>
        </w:rPr>
        <w:t> </w:t>
      </w:r>
      <w:r>
        <w:rPr>
          <w:color w:val="231F20"/>
        </w:rPr>
        <w:t>Ferreira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Nunes</w:t>
      </w:r>
      <w:r>
        <w:rPr>
          <w:color w:val="231F20"/>
          <w:spacing w:val="-15"/>
        </w:rPr>
        <w:t> </w:t>
      </w:r>
      <w:r>
        <w:rPr>
          <w:color w:val="231F20"/>
        </w:rPr>
        <w:t>(2015),</w:t>
      </w:r>
      <w:r>
        <w:rPr>
          <w:color w:val="231F20"/>
          <w:spacing w:val="-14"/>
        </w:rPr>
        <w:t> </w:t>
      </w:r>
      <w:r>
        <w:rPr>
          <w:color w:val="231F20"/>
        </w:rPr>
        <w:t>há</w:t>
      </w:r>
      <w:r>
        <w:rPr>
          <w:color w:val="231F20"/>
          <w:spacing w:val="-14"/>
        </w:rPr>
        <w:t> </w:t>
      </w:r>
      <w:r>
        <w:rPr>
          <w:color w:val="231F20"/>
        </w:rPr>
        <w:t>também</w:t>
      </w:r>
      <w:r>
        <w:rPr>
          <w:color w:val="231F20"/>
          <w:spacing w:val="-15"/>
        </w:rPr>
        <w:t> </w:t>
      </w:r>
      <w:r>
        <w:rPr>
          <w:color w:val="231F20"/>
        </w:rPr>
        <w:t>modelos</w:t>
      </w:r>
      <w:r>
        <w:rPr>
          <w:color w:val="231F20"/>
          <w:spacing w:val="-14"/>
        </w:rPr>
        <w:t> </w:t>
      </w:r>
      <w:r>
        <w:rPr>
          <w:color w:val="231F20"/>
        </w:rPr>
        <w:t>basea-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7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dados</w:t>
      </w:r>
      <w:r>
        <w:rPr>
          <w:color w:val="231F20"/>
          <w:spacing w:val="-16"/>
        </w:rPr>
        <w:t> </w:t>
      </w:r>
      <w:r>
        <w:rPr>
          <w:color w:val="231F20"/>
        </w:rPr>
        <w:t>primários</w:t>
      </w:r>
      <w:r>
        <w:rPr>
          <w:color w:val="231F20"/>
          <w:spacing w:val="-15"/>
        </w:rPr>
        <w:t> </w:t>
      </w:r>
      <w:r>
        <w:rPr>
          <w:color w:val="231F20"/>
        </w:rPr>
        <w:t>(KOZAK;</w:t>
      </w:r>
      <w:r>
        <w:rPr>
          <w:color w:val="231F20"/>
          <w:spacing w:val="-16"/>
        </w:rPr>
        <w:t> </w:t>
      </w:r>
      <w:r>
        <w:rPr>
          <w:color w:val="231F20"/>
        </w:rPr>
        <w:t>RIMMINGTON,</w:t>
      </w:r>
      <w:r>
        <w:rPr>
          <w:color w:val="231F20"/>
          <w:spacing w:val="-15"/>
        </w:rPr>
        <w:t> </w:t>
      </w:r>
      <w:r>
        <w:rPr>
          <w:color w:val="231F20"/>
        </w:rPr>
        <w:t>1999;</w:t>
      </w:r>
      <w:r>
        <w:rPr>
          <w:color w:val="231F20"/>
          <w:spacing w:val="-17"/>
        </w:rPr>
        <w:t> </w:t>
      </w:r>
      <w:r>
        <w:rPr>
          <w:color w:val="231F20"/>
        </w:rPr>
        <w:t>FAULKNER;</w:t>
      </w:r>
      <w:r>
        <w:rPr>
          <w:color w:val="231F20"/>
          <w:spacing w:val="-16"/>
        </w:rPr>
        <w:t> </w:t>
      </w:r>
      <w:r>
        <w:rPr>
          <w:color w:val="231F20"/>
        </w:rPr>
        <w:t>OPPERMANN;</w:t>
      </w:r>
      <w:r>
        <w:rPr>
          <w:color w:val="231F20"/>
          <w:spacing w:val="-64"/>
        </w:rPr>
        <w:t> </w:t>
      </w:r>
      <w:r>
        <w:rPr>
          <w:color w:val="231F20"/>
        </w:rPr>
        <w:t>FREDLINE, 1999; KIM; DWYER, 2003; DWYER; MELLOR; LIVAIC; EDWARDS;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20"/>
        </w:rPr>
        <w:t> </w:t>
      </w:r>
      <w:r>
        <w:rPr>
          <w:color w:val="231F20"/>
        </w:rPr>
        <w:t>2004;</w:t>
      </w:r>
      <w:r>
        <w:rPr>
          <w:color w:val="231F20"/>
          <w:spacing w:val="21"/>
        </w:rPr>
        <w:t> </w:t>
      </w:r>
      <w:r>
        <w:rPr>
          <w:color w:val="231F20"/>
        </w:rPr>
        <w:t>ENRIGHT;</w:t>
      </w:r>
      <w:r>
        <w:rPr>
          <w:color w:val="231F20"/>
          <w:spacing w:val="21"/>
        </w:rPr>
        <w:t> </w:t>
      </w:r>
      <w:r>
        <w:rPr>
          <w:color w:val="231F20"/>
        </w:rPr>
        <w:t>NEWTON,</w:t>
      </w:r>
      <w:r>
        <w:rPr>
          <w:color w:val="231F20"/>
          <w:spacing w:val="20"/>
        </w:rPr>
        <w:t> </w:t>
      </w:r>
      <w:r>
        <w:rPr>
          <w:color w:val="231F20"/>
        </w:rPr>
        <w:t>2004,</w:t>
      </w:r>
      <w:r>
        <w:rPr>
          <w:color w:val="231F20"/>
          <w:spacing w:val="21"/>
        </w:rPr>
        <w:t> </w:t>
      </w:r>
      <w:r>
        <w:rPr>
          <w:color w:val="231F20"/>
        </w:rPr>
        <w:t>2005;</w:t>
      </w:r>
      <w:r>
        <w:rPr>
          <w:color w:val="231F20"/>
          <w:spacing w:val="21"/>
        </w:rPr>
        <w:t> </w:t>
      </w:r>
      <w:r>
        <w:rPr>
          <w:color w:val="231F20"/>
        </w:rPr>
        <w:t>HUDSON;</w:t>
      </w:r>
      <w:r>
        <w:rPr>
          <w:color w:val="231F20"/>
          <w:spacing w:val="21"/>
        </w:rPr>
        <w:t> </w:t>
      </w:r>
      <w:r>
        <w:rPr>
          <w:color w:val="231F20"/>
        </w:rPr>
        <w:t>RITCHIE;</w:t>
      </w:r>
      <w:r>
        <w:rPr>
          <w:color w:val="231F20"/>
          <w:spacing w:val="17"/>
        </w:rPr>
        <w:t> </w:t>
      </w:r>
      <w:r>
        <w:rPr>
          <w:color w:val="231F20"/>
        </w:rPr>
        <w:t>TIMUR,</w:t>
      </w:r>
      <w:r>
        <w:rPr>
          <w:color w:val="231F20"/>
          <w:spacing w:val="21"/>
        </w:rPr>
        <w:t> </w:t>
      </w:r>
      <w:r>
        <w:rPr>
          <w:color w:val="231F20"/>
        </w:rPr>
        <w:t>2004;</w:t>
      </w:r>
    </w:p>
    <w:p>
      <w:pPr>
        <w:pStyle w:val="BodyText"/>
        <w:spacing w:before="5"/>
      </w:pPr>
      <w:r>
        <w:rPr>
          <w:color w:val="231F20"/>
        </w:rPr>
        <w:t>OMERZEL,</w:t>
      </w:r>
      <w:r>
        <w:rPr>
          <w:color w:val="231F20"/>
          <w:spacing w:val="6"/>
        </w:rPr>
        <w:t> </w:t>
      </w:r>
      <w:r>
        <w:rPr>
          <w:color w:val="231F20"/>
        </w:rPr>
        <w:t>2006;</w:t>
      </w:r>
      <w:r>
        <w:rPr>
          <w:color w:val="231F20"/>
          <w:spacing w:val="7"/>
        </w:rPr>
        <w:t> </w:t>
      </w:r>
      <w:r>
        <w:rPr>
          <w:color w:val="231F20"/>
        </w:rPr>
        <w:t>CLAVER-CORTE’S;</w:t>
      </w:r>
      <w:r>
        <w:rPr>
          <w:color w:val="231F20"/>
          <w:spacing w:val="7"/>
        </w:rPr>
        <w:t> </w:t>
      </w:r>
      <w:r>
        <w:rPr>
          <w:color w:val="231F20"/>
        </w:rPr>
        <w:t>MOLINA;</w:t>
      </w:r>
      <w:r>
        <w:rPr>
          <w:color w:val="231F20"/>
          <w:spacing w:val="6"/>
        </w:rPr>
        <w:t> </w:t>
      </w:r>
      <w:r>
        <w:rPr>
          <w:color w:val="231F20"/>
        </w:rPr>
        <w:t>PEREIRA,</w:t>
      </w:r>
      <w:r>
        <w:rPr>
          <w:color w:val="231F20"/>
          <w:spacing w:val="7"/>
        </w:rPr>
        <w:t> </w:t>
      </w:r>
      <w:r>
        <w:rPr>
          <w:color w:val="231F20"/>
        </w:rPr>
        <w:t>2007;</w:t>
      </w:r>
      <w:r>
        <w:rPr>
          <w:color w:val="231F20"/>
          <w:spacing w:val="7"/>
        </w:rPr>
        <w:t> </w:t>
      </w:r>
      <w:r>
        <w:rPr>
          <w:color w:val="231F20"/>
        </w:rPr>
        <w:t>CROUCH,</w:t>
      </w:r>
      <w:r>
        <w:rPr>
          <w:color w:val="231F20"/>
          <w:spacing w:val="7"/>
        </w:rPr>
        <w:t> </w:t>
      </w:r>
      <w:r>
        <w:rPr>
          <w:color w:val="231F20"/>
        </w:rPr>
        <w:t>2007;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GOMEZELJ; MIHALIC, 2008) e outros em dados secundários (GOOROOCHURN;</w:t>
      </w:r>
      <w:r>
        <w:rPr>
          <w:color w:val="231F20"/>
          <w:spacing w:val="1"/>
        </w:rPr>
        <w:t> </w:t>
      </w:r>
      <w:bookmarkStart w:name="_Hlk30609376" w:id="11"/>
      <w:bookmarkEnd w:id="11"/>
      <w:r>
        <w:rPr>
          <w:color w:val="231F20"/>
        </w:rPr>
        <w:t>SUGI</w:t>
      </w:r>
      <w:r>
        <w:rPr>
          <w:color w:val="231F20"/>
        </w:rPr>
        <w:t>YARTO,</w:t>
      </w:r>
      <w:r>
        <w:rPr>
          <w:color w:val="231F20"/>
          <w:spacing w:val="-10"/>
        </w:rPr>
        <w:t> </w:t>
      </w:r>
      <w:r>
        <w:rPr>
          <w:color w:val="231F20"/>
        </w:rPr>
        <w:t>2005;</w:t>
      </w:r>
      <w:r>
        <w:rPr>
          <w:color w:val="231F20"/>
          <w:spacing w:val="-10"/>
        </w:rPr>
        <w:t> </w:t>
      </w:r>
      <w:r>
        <w:rPr>
          <w:color w:val="231F20"/>
        </w:rPr>
        <w:t>WEF,</w:t>
      </w:r>
      <w:r>
        <w:rPr>
          <w:color w:val="231F20"/>
          <w:spacing w:val="-9"/>
        </w:rPr>
        <w:t> </w:t>
      </w:r>
      <w:r>
        <w:rPr>
          <w:color w:val="231F20"/>
        </w:rPr>
        <w:t>2007,</w:t>
      </w:r>
      <w:r>
        <w:rPr>
          <w:color w:val="231F20"/>
          <w:spacing w:val="-10"/>
        </w:rPr>
        <w:t> </w:t>
      </w:r>
      <w:r>
        <w:rPr>
          <w:color w:val="231F20"/>
        </w:rPr>
        <w:t>2008,</w:t>
      </w:r>
      <w:r>
        <w:rPr>
          <w:color w:val="231F20"/>
          <w:spacing w:val="-9"/>
        </w:rPr>
        <w:t> </w:t>
      </w:r>
      <w:r>
        <w:rPr>
          <w:color w:val="231F20"/>
        </w:rPr>
        <w:t>2009,</w:t>
      </w:r>
      <w:r>
        <w:rPr>
          <w:color w:val="231F20"/>
          <w:spacing w:val="-10"/>
        </w:rPr>
        <w:t> </w:t>
      </w:r>
      <w:r>
        <w:rPr>
          <w:color w:val="231F20"/>
        </w:rPr>
        <w:t>2011;</w:t>
      </w:r>
      <w:r>
        <w:rPr>
          <w:color w:val="231F20"/>
          <w:spacing w:val="-9"/>
        </w:rPr>
        <w:t> </w:t>
      </w:r>
      <w:r>
        <w:rPr>
          <w:color w:val="231F20"/>
        </w:rPr>
        <w:t>CEPAL,</w:t>
      </w:r>
      <w:r>
        <w:rPr>
          <w:color w:val="231F20"/>
          <w:spacing w:val="-10"/>
        </w:rPr>
        <w:t> </w:t>
      </w:r>
      <w:r>
        <w:rPr>
          <w:color w:val="231F20"/>
        </w:rPr>
        <w:t>2009;</w:t>
      </w:r>
      <w:r>
        <w:rPr>
          <w:color w:val="231F20"/>
          <w:spacing w:val="-9"/>
        </w:rPr>
        <w:t> </w:t>
      </w:r>
      <w:r>
        <w:rPr>
          <w:color w:val="231F20"/>
        </w:rPr>
        <w:t>ZHANG;</w:t>
      </w:r>
      <w:r>
        <w:rPr>
          <w:color w:val="231F20"/>
          <w:spacing w:val="-10"/>
        </w:rPr>
        <w:t> </w:t>
      </w:r>
      <w:r>
        <w:rPr>
          <w:color w:val="231F20"/>
        </w:rPr>
        <w:t>GU;</w:t>
      </w:r>
      <w:r>
        <w:rPr>
          <w:color w:val="231F20"/>
          <w:spacing w:val="-9"/>
        </w:rPr>
        <w:t> </w:t>
      </w:r>
      <w:r>
        <w:rPr>
          <w:color w:val="231F20"/>
        </w:rPr>
        <w:t>GU;</w:t>
      </w:r>
    </w:p>
    <w:p>
      <w:pPr>
        <w:pStyle w:val="BodyText"/>
        <w:spacing w:before="3"/>
      </w:pPr>
      <w:r>
        <w:rPr>
          <w:color w:val="231F20"/>
        </w:rPr>
        <w:t>ZHANG,</w:t>
      </w:r>
      <w:r>
        <w:rPr>
          <w:color w:val="231F20"/>
          <w:spacing w:val="-11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84"/>
        <w:ind w:right="130" w:firstLine="709"/>
      </w:pPr>
      <w:r>
        <w:rPr>
          <w:color w:val="231F20"/>
        </w:rPr>
        <w:t>Ainda sobre as diferenças entres os modelos, Mena (2006) e Vieira e Hof-</w:t>
      </w:r>
      <w:r>
        <w:rPr>
          <w:color w:val="231F20"/>
          <w:spacing w:val="1"/>
        </w:rPr>
        <w:t> </w:t>
      </w:r>
      <w:r>
        <w:rPr>
          <w:color w:val="231F20"/>
        </w:rPr>
        <w:t>fmann</w:t>
      </w:r>
      <w:r>
        <w:rPr>
          <w:color w:val="231F20"/>
          <w:spacing w:val="-6"/>
        </w:rPr>
        <w:t> </w:t>
      </w:r>
      <w:r>
        <w:rPr>
          <w:color w:val="231F20"/>
        </w:rPr>
        <w:t>(2013)</w:t>
      </w:r>
      <w:r>
        <w:rPr>
          <w:color w:val="231F20"/>
          <w:spacing w:val="-6"/>
        </w:rPr>
        <w:t> </w:t>
      </w:r>
      <w:r>
        <w:rPr>
          <w:color w:val="231F20"/>
        </w:rPr>
        <w:t>apontam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há</w:t>
      </w:r>
      <w:r>
        <w:rPr>
          <w:color w:val="231F20"/>
          <w:spacing w:val="-5"/>
        </w:rPr>
        <w:t> </w:t>
      </w:r>
      <w:r>
        <w:rPr>
          <w:color w:val="231F20"/>
        </w:rPr>
        <w:t>aqueles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foram</w:t>
      </w:r>
      <w:r>
        <w:rPr>
          <w:color w:val="231F20"/>
          <w:spacing w:val="-6"/>
        </w:rPr>
        <w:t> </w:t>
      </w:r>
      <w:r>
        <w:rPr>
          <w:color w:val="231F20"/>
        </w:rPr>
        <w:t>desenvolvidos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analisar</w:t>
      </w:r>
      <w:r>
        <w:rPr>
          <w:color w:val="231F20"/>
          <w:spacing w:val="-6"/>
        </w:rPr>
        <w:t> </w:t>
      </w:r>
      <w:r>
        <w:rPr>
          <w:color w:val="231F20"/>
        </w:rPr>
        <w:t>desti-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específicos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características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particular:</w:t>
      </w:r>
      <w:r>
        <w:rPr>
          <w:color w:val="231F20"/>
          <w:spacing w:val="-23"/>
        </w:rPr>
        <w:t> </w:t>
      </w:r>
      <w:r>
        <w:rPr>
          <w:color w:val="231F20"/>
        </w:rPr>
        <w:t>Ahmed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Kohn</w:t>
      </w:r>
      <w:r>
        <w:rPr>
          <w:color w:val="231F20"/>
          <w:spacing w:val="-8"/>
        </w:rPr>
        <w:t> </w:t>
      </w:r>
      <w:r>
        <w:rPr>
          <w:color w:val="231F20"/>
        </w:rPr>
        <w:t>(1990)</w:t>
      </w:r>
      <w:r>
        <w:rPr>
          <w:color w:val="231F20"/>
          <w:spacing w:val="-8"/>
        </w:rPr>
        <w:t> </w:t>
      </w:r>
      <w:r>
        <w:rPr>
          <w:color w:val="231F20"/>
        </w:rPr>
        <w:t>(Estados</w:t>
      </w:r>
      <w:r>
        <w:rPr>
          <w:color w:val="231F20"/>
          <w:spacing w:val="-64"/>
        </w:rPr>
        <w:t> </w:t>
      </w:r>
      <w:r>
        <w:rPr>
          <w:color w:val="231F20"/>
        </w:rPr>
        <w:t>Unidos); Chon e Mayer (1995) (Las Vegas-EUA); Mazanec (1995) (cidades euro-</w:t>
      </w:r>
      <w:r>
        <w:rPr>
          <w:color w:val="231F20"/>
          <w:spacing w:val="1"/>
        </w:rPr>
        <w:t> </w:t>
      </w:r>
      <w:r>
        <w:rPr>
          <w:color w:val="231F20"/>
        </w:rPr>
        <w:t>peias); Pearce (1997) (sudeste asiático); Botha, Crompton e Kim (1999) (África do</w:t>
      </w:r>
      <w:r>
        <w:rPr>
          <w:color w:val="231F20"/>
          <w:spacing w:val="1"/>
        </w:rPr>
        <w:t> </w:t>
      </w:r>
      <w:r>
        <w:rPr>
          <w:color w:val="231F20"/>
        </w:rPr>
        <w:t>Sul);</w:t>
      </w:r>
      <w:r>
        <w:rPr>
          <w:color w:val="231F20"/>
          <w:spacing w:val="-12"/>
        </w:rPr>
        <w:t> </w:t>
      </w:r>
      <w:r>
        <w:rPr>
          <w:color w:val="231F20"/>
        </w:rPr>
        <w:t>Faulkner,</w:t>
      </w:r>
      <w:r>
        <w:rPr>
          <w:color w:val="231F20"/>
          <w:spacing w:val="-11"/>
        </w:rPr>
        <w:t> </w:t>
      </w:r>
      <w:r>
        <w:rPr>
          <w:color w:val="231F20"/>
        </w:rPr>
        <w:t>Oppermann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Fredline</w:t>
      </w:r>
      <w:r>
        <w:rPr>
          <w:color w:val="231F20"/>
          <w:spacing w:val="-12"/>
        </w:rPr>
        <w:t> </w:t>
      </w:r>
      <w:r>
        <w:rPr>
          <w:color w:val="231F20"/>
        </w:rPr>
        <w:t>(1999)</w:t>
      </w:r>
      <w:r>
        <w:rPr>
          <w:color w:val="231F20"/>
          <w:spacing w:val="-11"/>
        </w:rPr>
        <w:t> </w:t>
      </w:r>
      <w:r>
        <w:rPr>
          <w:color w:val="231F20"/>
        </w:rPr>
        <w:t>(Austrália);</w:t>
      </w:r>
      <w:r>
        <w:rPr>
          <w:color w:val="231F20"/>
          <w:spacing w:val="-11"/>
        </w:rPr>
        <w:t> </w:t>
      </w:r>
      <w:r>
        <w:rPr>
          <w:color w:val="231F20"/>
        </w:rPr>
        <w:t>Kozak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Rimmington</w:t>
      </w:r>
      <w:r>
        <w:rPr>
          <w:color w:val="231F20"/>
          <w:spacing w:val="-12"/>
        </w:rPr>
        <w:t> </w:t>
      </w:r>
      <w:r>
        <w:rPr>
          <w:color w:val="231F20"/>
        </w:rPr>
        <w:t>(1999)</w:t>
      </w:r>
      <w:r>
        <w:rPr>
          <w:color w:val="231F20"/>
          <w:spacing w:val="-64"/>
        </w:rPr>
        <w:t> </w:t>
      </w:r>
      <w:r>
        <w:rPr>
          <w:color w:val="231F20"/>
        </w:rPr>
        <w:t>(Espanha e Turquia); d’Hauteserre (2000) (um casino em um resort); Kim, Cromp-</w:t>
      </w:r>
      <w:r>
        <w:rPr>
          <w:color w:val="231F20"/>
          <w:spacing w:val="1"/>
        </w:rPr>
        <w:t> </w:t>
      </w:r>
      <w:r>
        <w:rPr>
          <w:color w:val="231F20"/>
        </w:rPr>
        <w:t>ton e Botha (2000) (África do Sul); Papatheodorou (2002) (resorts do mediterrâneo);</w:t>
      </w:r>
      <w:r>
        <w:rPr>
          <w:color w:val="231F20"/>
          <w:spacing w:val="-64"/>
        </w:rPr>
        <w:t> </w:t>
      </w:r>
      <w:r>
        <w:rPr>
          <w:color w:val="231F20"/>
        </w:rPr>
        <w:t>Yoon (2002) (Virgínia-EUA); Dywer, Livaic e Mellor (2003) (Austrália); Heath (2003)</w:t>
      </w:r>
      <w:r>
        <w:rPr>
          <w:color w:val="231F20"/>
          <w:spacing w:val="1"/>
        </w:rPr>
        <w:t> </w:t>
      </w:r>
      <w:r>
        <w:rPr>
          <w:color w:val="231F20"/>
        </w:rPr>
        <w:t>(África do Sul); Kozak (2003) (Espanha e Turquia); Enright e Newton (2004, 2005)</w:t>
      </w:r>
      <w:r>
        <w:rPr>
          <w:color w:val="231F20"/>
          <w:spacing w:val="1"/>
        </w:rPr>
        <w:t> </w:t>
      </w:r>
      <w:r>
        <w:rPr>
          <w:color w:val="231F20"/>
        </w:rPr>
        <w:t>(Ásia Pacífico) e Jonker (2004) (África do Sul). Ademais, como aponta Cucculelli e</w:t>
      </w:r>
      <w:r>
        <w:rPr>
          <w:color w:val="231F20"/>
          <w:spacing w:val="1"/>
        </w:rPr>
        <w:t> </w:t>
      </w:r>
      <w:r>
        <w:rPr>
          <w:color w:val="231F20"/>
        </w:rPr>
        <w:t>Goffi</w:t>
      </w:r>
      <w:r>
        <w:rPr>
          <w:color w:val="231F20"/>
          <w:spacing w:val="-12"/>
        </w:rPr>
        <w:t> </w:t>
      </w:r>
      <w:r>
        <w:rPr>
          <w:color w:val="231F20"/>
        </w:rPr>
        <w:t>(2016),</w:t>
      </w:r>
      <w:r>
        <w:rPr>
          <w:color w:val="231F20"/>
          <w:spacing w:val="-12"/>
        </w:rPr>
        <w:t> </w:t>
      </w:r>
      <w:r>
        <w:rPr>
          <w:color w:val="231F20"/>
        </w:rPr>
        <w:t>há</w:t>
      </w:r>
      <w:r>
        <w:rPr>
          <w:color w:val="231F20"/>
          <w:spacing w:val="-11"/>
        </w:rPr>
        <w:t> </w:t>
      </w:r>
      <w:r>
        <w:rPr>
          <w:color w:val="231F20"/>
        </w:rPr>
        <w:t>modelos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buscaram</w:t>
      </w:r>
      <w:r>
        <w:rPr>
          <w:color w:val="231F20"/>
          <w:spacing w:val="-12"/>
        </w:rPr>
        <w:t> </w:t>
      </w:r>
      <w:r>
        <w:rPr>
          <w:color w:val="231F20"/>
        </w:rPr>
        <w:t>analisar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posicionamento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organizações</w:t>
      </w:r>
      <w:r>
        <w:rPr>
          <w:color w:val="231F20"/>
          <w:spacing w:val="-65"/>
        </w:rPr>
        <w:t> </w:t>
      </w:r>
      <w:bookmarkStart w:name="_Hlk492196549" w:id="12"/>
      <w:bookmarkEnd w:id="12"/>
      <w:r>
        <w:rPr>
          <w:color w:val="231F20"/>
        </w:rPr>
        <w:t>no</w:t>
      </w:r>
      <w:r>
        <w:rPr>
          <w:color w:val="231F20"/>
        </w:rPr>
        <w:t>s destinos (SIRSE; MIHALC, 1999; DWYER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2003; ENRIGHT; NEWTON,</w:t>
      </w:r>
      <w:r>
        <w:rPr>
          <w:color w:val="231F20"/>
          <w:spacing w:val="1"/>
        </w:rPr>
        <w:t> </w:t>
      </w:r>
      <w:r>
        <w:rPr>
          <w:color w:val="231F20"/>
        </w:rPr>
        <w:t>2004;</w:t>
      </w:r>
      <w:r>
        <w:rPr>
          <w:color w:val="231F20"/>
          <w:spacing w:val="-2"/>
        </w:rPr>
        <w:t> </w:t>
      </w:r>
      <w:r>
        <w:rPr>
          <w:color w:val="231F20"/>
        </w:rPr>
        <w:t>GOMEZELJ; MIHALIC, 2008).</w:t>
      </w:r>
    </w:p>
    <w:p>
      <w:pPr>
        <w:pStyle w:val="BodyText"/>
        <w:spacing w:line="312" w:lineRule="auto" w:before="17"/>
        <w:ind w:right="131" w:firstLine="709"/>
      </w:pPr>
      <w:r>
        <w:rPr>
          <w:color w:val="231F20"/>
        </w:rPr>
        <w:t>Cabe</w:t>
      </w:r>
      <w:r>
        <w:rPr>
          <w:color w:val="231F20"/>
          <w:spacing w:val="1"/>
        </w:rPr>
        <w:t> </w:t>
      </w:r>
      <w:r>
        <w:rPr>
          <w:color w:val="231F20"/>
        </w:rPr>
        <w:t>ressaltar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existem</w:t>
      </w:r>
      <w:r>
        <w:rPr>
          <w:color w:val="231F20"/>
          <w:spacing w:val="1"/>
        </w:rPr>
        <w:t> </w:t>
      </w:r>
      <w:r>
        <w:rPr>
          <w:color w:val="231F20"/>
        </w:rPr>
        <w:t>trabalhos,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apontam Azzopardi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Nash</w:t>
      </w:r>
      <w:r>
        <w:rPr>
          <w:color w:val="231F20"/>
          <w:spacing w:val="-64"/>
        </w:rPr>
        <w:t> </w:t>
      </w:r>
      <w:r>
        <w:rPr>
          <w:color w:val="231F20"/>
          <w:w w:val="95"/>
        </w:rPr>
        <w:t>(2013) e Dragićević, JovičIć, BlešIć, Stankov e BošKović (2017), que apresentam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uma perspectiva prática ao aplicarem os modelos, total ou parcialmente, para ana-</w:t>
      </w:r>
      <w:r>
        <w:rPr>
          <w:color w:val="231F20"/>
          <w:spacing w:val="1"/>
        </w:rPr>
        <w:t> </w:t>
      </w:r>
      <w:r>
        <w:rPr>
          <w:color w:val="231F20"/>
        </w:rPr>
        <w:t>lisar destinos (RITCHIE; CROUCH, 1993; DE KEYSER; VANHOVE, 1994; EVANS;</w:t>
      </w:r>
      <w:r>
        <w:rPr>
          <w:color w:val="231F20"/>
          <w:spacing w:val="1"/>
        </w:rPr>
        <w:t> </w:t>
      </w:r>
      <w:r>
        <w:rPr>
          <w:color w:val="231F20"/>
        </w:rPr>
        <w:t>FOX;</w:t>
      </w:r>
      <w:r>
        <w:rPr>
          <w:color w:val="231F20"/>
          <w:spacing w:val="-9"/>
        </w:rPr>
        <w:t> </w:t>
      </w:r>
      <w:r>
        <w:rPr>
          <w:color w:val="231F20"/>
        </w:rPr>
        <w:t>JOHNSON,</w:t>
      </w:r>
      <w:r>
        <w:rPr>
          <w:color w:val="231F20"/>
          <w:spacing w:val="-8"/>
        </w:rPr>
        <w:t> </w:t>
      </w:r>
      <w:r>
        <w:rPr>
          <w:color w:val="231F20"/>
        </w:rPr>
        <w:t>1995;</w:t>
      </w:r>
      <w:r>
        <w:rPr>
          <w:color w:val="231F20"/>
          <w:spacing w:val="-8"/>
        </w:rPr>
        <w:t> </w:t>
      </w:r>
      <w:r>
        <w:rPr>
          <w:color w:val="231F20"/>
        </w:rPr>
        <w:t>CROUCH;</w:t>
      </w:r>
      <w:r>
        <w:rPr>
          <w:color w:val="231F20"/>
          <w:spacing w:val="-8"/>
        </w:rPr>
        <w:t> </w:t>
      </w:r>
      <w:r>
        <w:rPr>
          <w:color w:val="231F20"/>
        </w:rPr>
        <w:t>RITCHIE,</w:t>
      </w:r>
      <w:r>
        <w:rPr>
          <w:color w:val="231F20"/>
          <w:spacing w:val="-8"/>
        </w:rPr>
        <w:t> </w:t>
      </w:r>
      <w:r>
        <w:rPr>
          <w:color w:val="231F20"/>
        </w:rPr>
        <w:t>1999;</w:t>
      </w:r>
      <w:r>
        <w:rPr>
          <w:color w:val="231F20"/>
          <w:spacing w:val="-9"/>
        </w:rPr>
        <w:t> </w:t>
      </w:r>
      <w:r>
        <w:rPr>
          <w:color w:val="231F20"/>
        </w:rPr>
        <w:t>FAULKNER</w:t>
      </w:r>
      <w:r>
        <w:rPr>
          <w:color w:val="231F20"/>
          <w:spacing w:val="-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8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1999;</w:t>
      </w:r>
      <w:r>
        <w:rPr>
          <w:color w:val="231F20"/>
          <w:spacing w:val="-8"/>
        </w:rPr>
        <w:t> </w:t>
      </w:r>
      <w:r>
        <w:rPr>
          <w:color w:val="231F20"/>
        </w:rPr>
        <w:t>CROU-</w:t>
      </w:r>
      <w:r>
        <w:rPr>
          <w:color w:val="231F20"/>
          <w:spacing w:val="-65"/>
        </w:rPr>
        <w:t> </w:t>
      </w:r>
      <w:r>
        <w:rPr>
          <w:color w:val="231F20"/>
        </w:rPr>
        <w:t>CH; RITCHIE, 2000; DWYER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2000, 2002; HASSAN, 2000; RITCHIE; CROU-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CH,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DWYER;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MELLOR;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LIVAIC;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EDWARDS;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KIM,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2004;</w:t>
      </w:r>
      <w:r>
        <w:rPr>
          <w:color w:val="231F20"/>
          <w:spacing w:val="-16"/>
        </w:rPr>
        <w:t> </w:t>
      </w:r>
      <w:r>
        <w:rPr>
          <w:color w:val="231F20"/>
        </w:rPr>
        <w:t>ENRIGHT;</w:t>
      </w:r>
      <w:r>
        <w:rPr>
          <w:color w:val="231F20"/>
          <w:spacing w:val="-16"/>
        </w:rPr>
        <w:t> </w:t>
      </w:r>
      <w:r>
        <w:rPr>
          <w:color w:val="231F20"/>
        </w:rPr>
        <w:t>NEWTON,</w:t>
      </w:r>
      <w:r>
        <w:rPr>
          <w:color w:val="231F20"/>
          <w:spacing w:val="-64"/>
        </w:rPr>
        <w:t> </w:t>
      </w:r>
      <w:r>
        <w:rPr>
          <w:color w:val="231F20"/>
        </w:rPr>
        <w:t>2004,</w:t>
      </w:r>
      <w:r>
        <w:rPr>
          <w:color w:val="231F20"/>
          <w:spacing w:val="-11"/>
        </w:rPr>
        <w:t> </w:t>
      </w:r>
      <w:r>
        <w:rPr>
          <w:color w:val="231F20"/>
        </w:rPr>
        <w:t>2005;</w:t>
      </w:r>
      <w:r>
        <w:rPr>
          <w:color w:val="231F20"/>
          <w:spacing w:val="-11"/>
        </w:rPr>
        <w:t> </w:t>
      </w:r>
      <w:r>
        <w:rPr>
          <w:color w:val="231F20"/>
        </w:rPr>
        <w:t>HUDSON;</w:t>
      </w:r>
      <w:r>
        <w:rPr>
          <w:color w:val="231F20"/>
          <w:spacing w:val="-10"/>
        </w:rPr>
        <w:t> </w:t>
      </w:r>
      <w:r>
        <w:rPr>
          <w:color w:val="231F20"/>
        </w:rPr>
        <w:t>RITCHIE;</w:t>
      </w:r>
      <w:r>
        <w:rPr>
          <w:color w:val="231F20"/>
          <w:spacing w:val="-15"/>
        </w:rPr>
        <w:t> </w:t>
      </w:r>
      <w:r>
        <w:rPr>
          <w:color w:val="231F20"/>
        </w:rPr>
        <w:t>TIMUR,</w:t>
      </w:r>
      <w:r>
        <w:rPr>
          <w:color w:val="231F20"/>
          <w:spacing w:val="-10"/>
        </w:rPr>
        <w:t> </w:t>
      </w:r>
      <w:r>
        <w:rPr>
          <w:color w:val="231F20"/>
        </w:rPr>
        <w:t>2004;</w:t>
      </w:r>
      <w:r>
        <w:rPr>
          <w:color w:val="231F20"/>
          <w:spacing w:val="-11"/>
        </w:rPr>
        <w:t> </w:t>
      </w:r>
      <w:r>
        <w:rPr>
          <w:color w:val="231F20"/>
        </w:rPr>
        <w:t>BONN</w:t>
      </w:r>
      <w:r>
        <w:rPr>
          <w:color w:val="231F20"/>
          <w:spacing w:val="-9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2005;</w:t>
      </w:r>
      <w:r>
        <w:rPr>
          <w:color w:val="231F20"/>
          <w:spacing w:val="-10"/>
        </w:rPr>
        <w:t> </w:t>
      </w:r>
      <w:r>
        <w:rPr>
          <w:color w:val="231F20"/>
        </w:rPr>
        <w:t>CROUCH,</w:t>
      </w:r>
      <w:r>
        <w:rPr>
          <w:color w:val="231F20"/>
          <w:spacing w:val="-11"/>
        </w:rPr>
        <w:t> </w:t>
      </w:r>
      <w:r>
        <w:rPr>
          <w:color w:val="231F20"/>
        </w:rPr>
        <w:t>2007,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72"/>
      </w:pPr>
      <w:r>
        <w:rPr>
          <w:color w:val="231F20"/>
        </w:rPr>
        <w:t>2008;</w:t>
      </w:r>
      <w:r>
        <w:rPr>
          <w:color w:val="231F20"/>
          <w:spacing w:val="28"/>
        </w:rPr>
        <w:t> </w:t>
      </w:r>
      <w:r>
        <w:rPr>
          <w:color w:val="231F20"/>
        </w:rPr>
        <w:t>CRACOLICI;</w:t>
      </w:r>
      <w:r>
        <w:rPr>
          <w:color w:val="231F20"/>
          <w:spacing w:val="28"/>
        </w:rPr>
        <w:t> </w:t>
      </w:r>
      <w:r>
        <w:rPr>
          <w:color w:val="231F20"/>
        </w:rPr>
        <w:t>NIJKAMP,</w:t>
      </w:r>
      <w:r>
        <w:rPr>
          <w:color w:val="231F20"/>
          <w:spacing w:val="29"/>
        </w:rPr>
        <w:t> </w:t>
      </w:r>
      <w:r>
        <w:rPr>
          <w:color w:val="231F20"/>
        </w:rPr>
        <w:t>2009;</w:t>
      </w:r>
      <w:r>
        <w:rPr>
          <w:color w:val="231F20"/>
          <w:spacing w:val="28"/>
        </w:rPr>
        <w:t> </w:t>
      </w:r>
      <w:r>
        <w:rPr>
          <w:color w:val="231F20"/>
        </w:rPr>
        <w:t>GOMEZELJ;</w:t>
      </w:r>
      <w:r>
        <w:rPr>
          <w:color w:val="231F20"/>
          <w:spacing w:val="29"/>
        </w:rPr>
        <w:t> </w:t>
      </w:r>
      <w:r>
        <w:rPr>
          <w:color w:val="231F20"/>
        </w:rPr>
        <w:t>MIHALIC,</w:t>
      </w:r>
      <w:r>
        <w:rPr>
          <w:color w:val="231F20"/>
          <w:spacing w:val="28"/>
        </w:rPr>
        <w:t> </w:t>
      </w:r>
      <w:r>
        <w:rPr>
          <w:color w:val="231F20"/>
        </w:rPr>
        <w:t>2008;</w:t>
      </w:r>
      <w:r>
        <w:rPr>
          <w:color w:val="231F20"/>
          <w:spacing w:val="29"/>
        </w:rPr>
        <w:t> </w:t>
      </w:r>
      <w:r>
        <w:rPr>
          <w:color w:val="231F20"/>
        </w:rPr>
        <w:t>MILLER</w:t>
      </w:r>
      <w:r>
        <w:rPr>
          <w:color w:val="231F20"/>
          <w:spacing w:val="29"/>
        </w:rPr>
        <w:t> </w:t>
      </w:r>
      <w:r>
        <w:rPr>
          <w:rFonts w:ascii="Arial"/>
          <w:i/>
          <w:color w:val="231F20"/>
        </w:rPr>
        <w:t>et</w:t>
      </w:r>
      <w:r>
        <w:rPr>
          <w:rFonts w:ascii="Arial"/>
          <w:i/>
          <w:color w:val="231F20"/>
          <w:spacing w:val="29"/>
        </w:rPr>
        <w:t> </w:t>
      </w:r>
      <w:r>
        <w:rPr>
          <w:rFonts w:ascii="Arial"/>
          <w:i/>
          <w:color w:val="231F20"/>
        </w:rPr>
        <w:t>al.</w:t>
      </w:r>
      <w:r>
        <w:rPr>
          <w:color w:val="231F20"/>
        </w:rPr>
        <w:t>,</w:t>
      </w:r>
    </w:p>
    <w:p>
      <w:pPr>
        <w:pStyle w:val="BodyText"/>
        <w:spacing w:before="84"/>
      </w:pPr>
      <w:r>
        <w:rPr>
          <w:color w:val="231F20"/>
          <w:w w:val="95"/>
        </w:rPr>
        <w:t>2008;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DRAGIĆEVIĆ</w:t>
      </w:r>
      <w:r>
        <w:rPr>
          <w:color w:val="231F20"/>
          <w:spacing w:val="17"/>
          <w:w w:val="95"/>
        </w:rPr>
        <w:t> </w:t>
      </w:r>
      <w:r>
        <w:rPr>
          <w:rFonts w:ascii="Arial" w:hAnsi="Arial"/>
          <w:i/>
          <w:color w:val="231F20"/>
          <w:w w:val="95"/>
        </w:rPr>
        <w:t>et</w:t>
      </w:r>
      <w:r>
        <w:rPr>
          <w:rFonts w:ascii="Arial" w:hAnsi="Arial"/>
          <w:i/>
          <w:color w:val="231F20"/>
          <w:spacing w:val="15"/>
          <w:w w:val="95"/>
        </w:rPr>
        <w:t> </w:t>
      </w:r>
      <w:r>
        <w:rPr>
          <w:rFonts w:ascii="Arial" w:hAnsi="Arial"/>
          <w:i/>
          <w:color w:val="231F20"/>
          <w:w w:val="95"/>
        </w:rPr>
        <w:t>al.</w:t>
      </w:r>
      <w:r>
        <w:rPr>
          <w:color w:val="231F20"/>
          <w:w w:val="95"/>
        </w:rPr>
        <w:t>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2009;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CROUCH,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2010).</w:t>
      </w:r>
    </w:p>
    <w:p>
      <w:pPr>
        <w:pStyle w:val="BodyText"/>
        <w:spacing w:line="312" w:lineRule="auto" w:before="84"/>
        <w:ind w:right="130" w:firstLine="709"/>
      </w:pPr>
      <w:r>
        <w:rPr>
          <w:color w:val="231F20"/>
        </w:rPr>
        <w:t>Como pôde ser percebido, a literatura aponta muitos modelos destinados a</w:t>
      </w:r>
      <w:r>
        <w:rPr>
          <w:color w:val="231F20"/>
          <w:spacing w:val="1"/>
        </w:rPr>
        <w:t> </w:t>
      </w:r>
      <w:r>
        <w:rPr>
          <w:color w:val="231F20"/>
        </w:rPr>
        <w:t>mensurar o desempenho do destino turístico. Contudo, dois trabalhos se destacam:</w:t>
      </w:r>
      <w:r>
        <w:rPr>
          <w:color w:val="231F20"/>
          <w:spacing w:val="-64"/>
        </w:rPr>
        <w:t> </w:t>
      </w:r>
      <w:r>
        <w:rPr>
          <w:color w:val="231F20"/>
        </w:rPr>
        <w:t>Ritchie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Crouch</w:t>
      </w:r>
      <w:r>
        <w:rPr>
          <w:color w:val="231F20"/>
          <w:spacing w:val="-8"/>
        </w:rPr>
        <w:t> </w:t>
      </w:r>
      <w:r>
        <w:rPr>
          <w:color w:val="231F20"/>
        </w:rPr>
        <w:t>(1999,</w:t>
      </w:r>
      <w:r>
        <w:rPr>
          <w:color w:val="231F20"/>
          <w:spacing w:val="-7"/>
        </w:rPr>
        <w:t> </w:t>
      </w:r>
      <w:r>
        <w:rPr>
          <w:color w:val="231F20"/>
        </w:rPr>
        <w:t>2003)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Dwyer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Kim</w:t>
      </w:r>
      <w:r>
        <w:rPr>
          <w:color w:val="231F20"/>
          <w:spacing w:val="-8"/>
        </w:rPr>
        <w:t> </w:t>
      </w:r>
      <w:r>
        <w:rPr>
          <w:color w:val="231F20"/>
        </w:rPr>
        <w:t>(2003).</w:t>
      </w:r>
      <w:r>
        <w:rPr>
          <w:color w:val="231F20"/>
          <w:spacing w:val="-7"/>
        </w:rPr>
        <w:t> </w:t>
      </w:r>
      <w:r>
        <w:rPr>
          <w:color w:val="231F20"/>
        </w:rPr>
        <w:t>Esses</w:t>
      </w:r>
      <w:r>
        <w:rPr>
          <w:color w:val="231F20"/>
          <w:spacing w:val="-8"/>
        </w:rPr>
        <w:t> </w:t>
      </w:r>
      <w:r>
        <w:rPr>
          <w:color w:val="231F20"/>
        </w:rPr>
        <w:t>três</w:t>
      </w:r>
      <w:r>
        <w:rPr>
          <w:color w:val="231F20"/>
          <w:spacing w:val="-7"/>
        </w:rPr>
        <w:t> </w:t>
      </w:r>
      <w:r>
        <w:rPr>
          <w:color w:val="231F20"/>
        </w:rPr>
        <w:t>trabalhos</w:t>
      </w:r>
      <w:r>
        <w:rPr>
          <w:color w:val="231F20"/>
          <w:spacing w:val="-7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apon-</w:t>
      </w:r>
      <w:r>
        <w:rPr>
          <w:color w:val="231F20"/>
          <w:spacing w:val="-64"/>
        </w:rPr>
        <w:t> </w:t>
      </w:r>
      <w:r>
        <w:rPr>
          <w:color w:val="231F20"/>
        </w:rPr>
        <w:t>tados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importantes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citados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literatura</w:t>
      </w:r>
      <w:r>
        <w:rPr>
          <w:color w:val="231F20"/>
          <w:spacing w:val="-10"/>
        </w:rPr>
        <w:t> </w:t>
      </w:r>
      <w:r>
        <w:rPr>
          <w:color w:val="231F20"/>
        </w:rPr>
        <w:t>acerca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tema</w:t>
      </w:r>
      <w:r>
        <w:rPr>
          <w:color w:val="231F20"/>
          <w:spacing w:val="-11"/>
        </w:rPr>
        <w:t> </w:t>
      </w:r>
      <w:r>
        <w:rPr>
          <w:color w:val="231F20"/>
        </w:rPr>
        <w:t>(MAZANEC</w:t>
      </w:r>
      <w:r>
        <w:rPr>
          <w:color w:val="231F20"/>
          <w:spacing w:val="-64"/>
        </w:rPr>
        <w:t> </w:t>
      </w:r>
      <w:r>
        <w:rPr>
          <w:rFonts w:ascii="Arial" w:hAnsi="Arial"/>
          <w:i/>
          <w:color w:val="231F20"/>
          <w:spacing w:val="-1"/>
        </w:rPr>
        <w:t>et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rFonts w:ascii="Arial" w:hAnsi="Arial"/>
          <w:i/>
          <w:color w:val="231F20"/>
          <w:spacing w:val="-1"/>
        </w:rPr>
        <w:t>al.</w:t>
      </w: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2007;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HONG,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2008;</w:t>
      </w:r>
      <w:r>
        <w:rPr>
          <w:color w:val="231F20"/>
          <w:spacing w:val="-13"/>
        </w:rPr>
        <w:t> </w:t>
      </w:r>
      <w:r>
        <w:rPr>
          <w:color w:val="231F20"/>
        </w:rPr>
        <w:t>HONG,</w:t>
      </w:r>
      <w:r>
        <w:rPr>
          <w:color w:val="231F20"/>
          <w:spacing w:val="-13"/>
        </w:rPr>
        <w:t> </w:t>
      </w:r>
      <w:r>
        <w:rPr>
          <w:color w:val="231F20"/>
        </w:rPr>
        <w:t>2009;</w:t>
      </w:r>
      <w:r>
        <w:rPr>
          <w:color w:val="231F20"/>
          <w:spacing w:val="-16"/>
        </w:rPr>
        <w:t> </w:t>
      </w:r>
      <w:r>
        <w:rPr>
          <w:color w:val="231F20"/>
        </w:rPr>
        <w:t>TSAI</w:t>
      </w:r>
      <w:r>
        <w:rPr>
          <w:color w:val="231F20"/>
          <w:spacing w:val="-1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2009;</w:t>
      </w:r>
      <w:r>
        <w:rPr>
          <w:color w:val="231F20"/>
          <w:spacing w:val="-13"/>
        </w:rPr>
        <w:t> </w:t>
      </w:r>
      <w:r>
        <w:rPr>
          <w:color w:val="231F20"/>
        </w:rPr>
        <w:t>CASTRILLÓN</w:t>
      </w:r>
      <w:r>
        <w:rPr>
          <w:color w:val="231F20"/>
          <w:spacing w:val="-12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2011;</w:t>
      </w:r>
      <w:r>
        <w:rPr>
          <w:color w:val="231F20"/>
          <w:spacing w:val="-65"/>
        </w:rPr>
        <w:t> </w:t>
      </w:r>
      <w:r>
        <w:rPr>
          <w:color w:val="231F20"/>
        </w:rPr>
        <w:t>MIKI;</w:t>
      </w:r>
      <w:r>
        <w:rPr>
          <w:color w:val="231F20"/>
          <w:spacing w:val="17"/>
        </w:rPr>
        <w:t> </w:t>
      </w:r>
      <w:r>
        <w:rPr>
          <w:color w:val="231F20"/>
        </w:rPr>
        <w:t>GÂNDARA;</w:t>
      </w:r>
      <w:r>
        <w:rPr>
          <w:color w:val="231F20"/>
          <w:spacing w:val="18"/>
        </w:rPr>
        <w:t> </w:t>
      </w:r>
      <w:r>
        <w:rPr>
          <w:color w:val="231F20"/>
        </w:rPr>
        <w:t>MEDINA-MUÑOZ,</w:t>
      </w:r>
      <w:r>
        <w:rPr>
          <w:color w:val="231F20"/>
          <w:spacing w:val="18"/>
        </w:rPr>
        <w:t> </w:t>
      </w:r>
      <w:r>
        <w:rPr>
          <w:color w:val="231F20"/>
        </w:rPr>
        <w:t>2012;</w:t>
      </w:r>
      <w:r>
        <w:rPr>
          <w:color w:val="231F20"/>
          <w:spacing w:val="17"/>
        </w:rPr>
        <w:t> </w:t>
      </w:r>
      <w:r>
        <w:rPr>
          <w:color w:val="231F20"/>
        </w:rPr>
        <w:t>PARRA-LÓPEZ;</w:t>
      </w:r>
      <w:r>
        <w:rPr>
          <w:color w:val="231F20"/>
          <w:spacing w:val="18"/>
        </w:rPr>
        <w:t> </w:t>
      </w:r>
      <w:r>
        <w:rPr>
          <w:color w:val="231F20"/>
        </w:rPr>
        <w:t>OREJA-RODRÍGUEZ,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2014; ŻEMLA, 2014; ALVES; NOGUEIRA, 2015). Miki, Gândara e Medina-Muñoz</w:t>
      </w:r>
      <w:r>
        <w:rPr>
          <w:color w:val="231F20"/>
          <w:spacing w:val="1"/>
        </w:rPr>
        <w:t> </w:t>
      </w:r>
      <w:r>
        <w:rPr>
          <w:color w:val="231F20"/>
        </w:rPr>
        <w:t>(2012) identificaram os trabalhos de Ritchie e Crouch (1999, 2003) e Dwyer e Kim</w:t>
      </w:r>
      <w:r>
        <w:rPr>
          <w:color w:val="231F20"/>
          <w:spacing w:val="1"/>
        </w:rPr>
        <w:t> </w:t>
      </w:r>
      <w:r>
        <w:rPr>
          <w:color w:val="231F20"/>
        </w:rPr>
        <w:t>(2003) como estando entre os principais já desenvolvidos. Parra-López e Oreja-Ro-</w:t>
      </w:r>
      <w:r>
        <w:rPr>
          <w:color w:val="231F20"/>
          <w:spacing w:val="1"/>
        </w:rPr>
        <w:t> </w:t>
      </w:r>
      <w:r>
        <w:rPr>
          <w:color w:val="231F20"/>
        </w:rPr>
        <w:t>dríguez (2014) também afirmam que os trabalhos de Ritchie e Crouch (1999, 2003)</w:t>
      </w:r>
      <w:r>
        <w:rPr>
          <w:color w:val="231F20"/>
          <w:spacing w:val="1"/>
        </w:rPr>
        <w:t> </w:t>
      </w:r>
      <w:r>
        <w:rPr>
          <w:color w:val="231F20"/>
        </w:rPr>
        <w:t>e Dwyer e Kim (2003) são os principais modelos sobre o desempenho do turismo e,</w:t>
      </w:r>
      <w:r>
        <w:rPr>
          <w:color w:val="231F20"/>
          <w:spacing w:val="-64"/>
        </w:rPr>
        <w:t> </w:t>
      </w:r>
      <w:r>
        <w:rPr>
          <w:color w:val="231F20"/>
        </w:rPr>
        <w:t>ainda segundo os autores, esses trabalhos se destacam pela compreensão de fato-</w:t>
      </w:r>
      <w:r>
        <w:rPr>
          <w:color w:val="231F20"/>
          <w:spacing w:val="-64"/>
        </w:rPr>
        <w:t> </w:t>
      </w:r>
      <w:r>
        <w:rPr>
          <w:color w:val="231F20"/>
        </w:rPr>
        <w:t>res</w:t>
      </w:r>
      <w:r>
        <w:rPr>
          <w:color w:val="231F20"/>
          <w:spacing w:val="-7"/>
        </w:rPr>
        <w:t> </w:t>
      </w:r>
      <w:r>
        <w:rPr>
          <w:color w:val="231F20"/>
        </w:rPr>
        <w:t>competitivos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busca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sistemas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medição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permitam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comparação</w:t>
      </w:r>
      <w:r>
        <w:rPr>
          <w:color w:val="231F20"/>
          <w:spacing w:val="-64"/>
        </w:rPr>
        <w:t> </w:t>
      </w:r>
      <w:r>
        <w:rPr>
          <w:color w:val="231F20"/>
        </w:rPr>
        <w:t>entre os destinos. Desse modo, como apontado por Alves e Nogueira (2015), dois</w:t>
      </w:r>
      <w:r>
        <w:rPr>
          <w:color w:val="231F20"/>
          <w:spacing w:val="1"/>
        </w:rPr>
        <w:t> </w:t>
      </w:r>
      <w:r>
        <w:rPr>
          <w:color w:val="231F20"/>
        </w:rPr>
        <w:t>grupos de pesquisas são responsáveis pela produção dos modelos que estão entre</w:t>
      </w:r>
      <w:r>
        <w:rPr>
          <w:color w:val="231F20"/>
          <w:spacing w:val="-64"/>
        </w:rPr>
        <w:t> </w:t>
      </w:r>
      <w:r>
        <w:rPr>
          <w:color w:val="231F20"/>
        </w:rPr>
        <w:t>os mais citados na literatura. Os grupos são: Crouch e Ritchie (1995, 1999, 2005) e</w:t>
      </w:r>
      <w:r>
        <w:rPr>
          <w:color w:val="231F20"/>
          <w:spacing w:val="1"/>
        </w:rPr>
        <w:t> </w:t>
      </w:r>
      <w:r>
        <w:rPr>
          <w:color w:val="231F20"/>
        </w:rPr>
        <w:t>Ritchie e Crouch (2000, 2003), e Dwyer, Kim e seus colaboradores (DWYER; KIM,</w:t>
      </w:r>
      <w:r>
        <w:rPr>
          <w:color w:val="231F20"/>
          <w:spacing w:val="1"/>
        </w:rPr>
        <w:t> </w:t>
      </w:r>
      <w:r>
        <w:rPr>
          <w:color w:val="231F20"/>
        </w:rPr>
        <w:t>2003; DWYER; LIVAIC; MELLOR, 2003; DWYER; MELLOR; LIVAIC; EDWARDS;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-1"/>
        </w:rPr>
        <w:t> </w:t>
      </w:r>
      <w:r>
        <w:rPr>
          <w:color w:val="231F20"/>
        </w:rPr>
        <w:t>2004;</w:t>
      </w:r>
      <w:r>
        <w:rPr>
          <w:color w:val="231F20"/>
          <w:spacing w:val="-1"/>
        </w:rPr>
        <w:t> </w:t>
      </w:r>
      <w:r>
        <w:rPr>
          <w:color w:val="231F20"/>
        </w:rPr>
        <w:t>KIM; DWYER,</w:t>
      </w:r>
      <w:r>
        <w:rPr>
          <w:color w:val="231F20"/>
          <w:spacing w:val="-1"/>
        </w:rPr>
        <w:t> </w:t>
      </w:r>
      <w:r>
        <w:rPr>
          <w:color w:val="231F20"/>
        </w:rPr>
        <w:t>2003).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AHMED,Zafar;KROHN,Franklin.ReversingtheUnitedStates’decliningcompetitiveness</w:t>
      </w:r>
      <w:r>
        <w:rPr>
          <w:color w:val="231F20"/>
          <w:spacing w:val="-65"/>
        </w:rPr>
        <w:t> </w:t>
      </w:r>
      <w:r>
        <w:rPr>
          <w:color w:val="231F20"/>
        </w:rPr>
        <w:t>in the marketing of international tourism: a perspective of future policy. </w:t>
      </w:r>
      <w:r>
        <w:rPr>
          <w:rFonts w:ascii="Arial" w:hAnsi="Arial"/>
          <w:b/>
          <w:color w:val="231F20"/>
        </w:rPr>
        <w:t>Journal of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Travel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29,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2,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23-29,</w:t>
      </w:r>
      <w:r>
        <w:rPr>
          <w:color w:val="231F20"/>
          <w:spacing w:val="-8"/>
        </w:rPr>
        <w:t> </w:t>
      </w:r>
      <w:r>
        <w:rPr>
          <w:color w:val="231F20"/>
        </w:rPr>
        <w:t>1990.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10.1177/004728759002900204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2"/>
        </w:rPr>
        <w:t>ALVES,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Simone;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NOGUEIRA,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Antônio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Roberto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Ramos.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Towards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sustainable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64"/>
        </w:rPr>
        <w:t> </w:t>
      </w:r>
      <w:r>
        <w:rPr>
          <w:color w:val="231F20"/>
        </w:rPr>
        <w:t>competitiveness</w:t>
      </w:r>
      <w:r>
        <w:rPr>
          <w:color w:val="231F20"/>
          <w:spacing w:val="-11"/>
        </w:rPr>
        <w:t> </w:t>
      </w:r>
      <w:r>
        <w:rPr>
          <w:color w:val="231F20"/>
        </w:rPr>
        <w:t>measurement</w:t>
      </w:r>
      <w:r>
        <w:rPr>
          <w:color w:val="231F20"/>
          <w:spacing w:val="-10"/>
        </w:rPr>
        <w:t> </w:t>
      </w:r>
      <w:r>
        <w:rPr>
          <w:color w:val="231F20"/>
        </w:rPr>
        <w:t>model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municipalities:</w:t>
      </w:r>
      <w:r>
        <w:rPr>
          <w:color w:val="231F20"/>
          <w:spacing w:val="-10"/>
        </w:rPr>
        <w:t> </w:t>
      </w:r>
      <w:r>
        <w:rPr>
          <w:color w:val="231F20"/>
        </w:rPr>
        <w:t>Brazilian</w:t>
      </w:r>
      <w:r>
        <w:rPr>
          <w:color w:val="231F20"/>
          <w:spacing w:val="-11"/>
        </w:rPr>
        <w:t> </w:t>
      </w:r>
      <w:r>
        <w:rPr>
          <w:color w:val="231F20"/>
        </w:rPr>
        <w:t>empirical</w:t>
      </w:r>
      <w:r>
        <w:rPr>
          <w:color w:val="231F20"/>
          <w:spacing w:val="-10"/>
        </w:rPr>
        <w:t> </w:t>
      </w:r>
      <w:r>
        <w:rPr>
          <w:color w:val="231F20"/>
        </w:rPr>
        <w:t>evidence.</w:t>
      </w:r>
      <w:r>
        <w:rPr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PASOS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y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Patrimonio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Cultural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13,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12"/>
        </w:rPr>
        <w:t> </w:t>
      </w:r>
      <w:r>
        <w:rPr>
          <w:color w:val="231F20"/>
        </w:rPr>
        <w:t>6,</w:t>
      </w:r>
      <w:r>
        <w:rPr>
          <w:color w:val="231F20"/>
          <w:spacing w:val="-13"/>
        </w:rPr>
        <w:t> </w:t>
      </w:r>
      <w:r>
        <w:rPr>
          <w:color w:val="231F20"/>
        </w:rPr>
        <w:t>p.</w:t>
      </w:r>
      <w:r>
        <w:rPr>
          <w:color w:val="231F20"/>
          <w:spacing w:val="-12"/>
        </w:rPr>
        <w:t> </w:t>
      </w:r>
      <w:r>
        <w:rPr>
          <w:color w:val="231F20"/>
        </w:rPr>
        <w:t>1337-1353,</w:t>
      </w:r>
      <w:r>
        <w:rPr>
          <w:color w:val="231F20"/>
          <w:spacing w:val="-12"/>
        </w:rPr>
        <w:t> </w:t>
      </w:r>
      <w:r>
        <w:rPr>
          <w:color w:val="231F20"/>
        </w:rPr>
        <w:t>2015.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ARNABOLDI,</w:t>
      </w:r>
      <w:r>
        <w:rPr>
          <w:color w:val="231F20"/>
          <w:spacing w:val="1"/>
        </w:rPr>
        <w:t> </w:t>
      </w:r>
      <w:r>
        <w:rPr>
          <w:color w:val="231F20"/>
        </w:rPr>
        <w:t>Michela;</w:t>
      </w:r>
      <w:r>
        <w:rPr>
          <w:color w:val="231F20"/>
          <w:spacing w:val="1"/>
        </w:rPr>
        <w:t> </w:t>
      </w:r>
      <w:r>
        <w:rPr>
          <w:color w:val="231F20"/>
        </w:rPr>
        <w:t>SPILLER,</w:t>
      </w:r>
      <w:r>
        <w:rPr>
          <w:color w:val="231F20"/>
          <w:spacing w:val="1"/>
        </w:rPr>
        <w:t> </w:t>
      </w:r>
      <w:r>
        <w:rPr>
          <w:color w:val="231F20"/>
        </w:rPr>
        <w:t>Nicola.</w:t>
      </w:r>
      <w:r>
        <w:rPr>
          <w:color w:val="231F20"/>
          <w:spacing w:val="1"/>
        </w:rPr>
        <w:t> </w:t>
      </w:r>
      <w:r>
        <w:rPr>
          <w:color w:val="231F20"/>
        </w:rPr>
        <w:t>Actor-network</w:t>
      </w:r>
      <w:r>
        <w:rPr>
          <w:color w:val="231F20"/>
          <w:spacing w:val="1"/>
        </w:rPr>
        <w:t> </w:t>
      </w:r>
      <w:r>
        <w:rPr>
          <w:color w:val="231F20"/>
        </w:rPr>
        <w:t>theory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stakeholder</w:t>
      </w:r>
      <w:r>
        <w:rPr>
          <w:color w:val="231F20"/>
          <w:spacing w:val="1"/>
        </w:rPr>
        <w:t> </w:t>
      </w:r>
      <w:r>
        <w:rPr>
          <w:color w:val="231F20"/>
        </w:rPr>
        <w:t>collaboration: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case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cultural</w:t>
      </w:r>
      <w:r>
        <w:rPr>
          <w:color w:val="231F20"/>
          <w:spacing w:val="-10"/>
        </w:rPr>
        <w:t> </w:t>
      </w:r>
      <w:r>
        <w:rPr>
          <w:color w:val="231F20"/>
        </w:rPr>
        <w:t>districts.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32,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3,</w:t>
      </w:r>
      <w:r>
        <w:rPr>
          <w:color w:val="231F20"/>
          <w:spacing w:val="-11"/>
        </w:rPr>
        <w:t> </w:t>
      </w:r>
      <w:r>
        <w:rPr>
          <w:color w:val="231F20"/>
        </w:rPr>
        <w:t>p.</w:t>
      </w:r>
      <w:r>
        <w:rPr>
          <w:color w:val="231F20"/>
          <w:spacing w:val="-11"/>
        </w:rPr>
        <w:t> </w:t>
      </w:r>
      <w:r>
        <w:rPr>
          <w:color w:val="231F20"/>
        </w:rPr>
        <w:t>641-</w:t>
      </w:r>
      <w:r>
        <w:rPr>
          <w:color w:val="231F20"/>
          <w:spacing w:val="-64"/>
        </w:rPr>
        <w:t> </w:t>
      </w:r>
      <w:r>
        <w:rPr>
          <w:color w:val="231F20"/>
        </w:rPr>
        <w:t>654,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10.1016/j.tourman.2010.05.016</w:t>
      </w:r>
    </w:p>
    <w:p>
      <w:pPr>
        <w:pStyle w:val="BodyText"/>
        <w:spacing w:line="312" w:lineRule="auto" w:before="164"/>
        <w:ind w:right="133"/>
      </w:pPr>
      <w:r>
        <w:rPr>
          <w:color w:val="231F20"/>
          <w:spacing w:val="-1"/>
        </w:rPr>
        <w:t>AZZOPARDI,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Ernest;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NASH,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Robert.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critical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evaluation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importance:</w:t>
      </w:r>
      <w:r>
        <w:rPr>
          <w:color w:val="231F20"/>
          <w:spacing w:val="-7"/>
        </w:rPr>
        <w:t> </w:t>
      </w:r>
      <w:r>
        <w:rPr>
          <w:color w:val="231F20"/>
        </w:rPr>
        <w:t>performance</w:t>
      </w:r>
      <w:r>
        <w:rPr>
          <w:color w:val="231F20"/>
          <w:spacing w:val="-64"/>
        </w:rPr>
        <w:t> </w:t>
      </w:r>
      <w:r>
        <w:rPr>
          <w:color w:val="231F20"/>
        </w:rPr>
        <w:t>analysis.</w:t>
      </w:r>
      <w:r>
        <w:rPr>
          <w:color w:val="231F20"/>
          <w:spacing w:val="63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62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62"/>
        </w:rPr>
        <w:t> </w:t>
      </w:r>
      <w:r>
        <w:rPr>
          <w:color w:val="231F20"/>
        </w:rPr>
        <w:t>v.</w:t>
      </w:r>
      <w:r>
        <w:rPr>
          <w:color w:val="231F20"/>
          <w:spacing w:val="62"/>
        </w:rPr>
        <w:t> </w:t>
      </w:r>
      <w:r>
        <w:rPr>
          <w:color w:val="231F20"/>
        </w:rPr>
        <w:t>35,</w:t>
      </w:r>
      <w:r>
        <w:rPr>
          <w:color w:val="231F20"/>
          <w:spacing w:val="63"/>
        </w:rPr>
        <w:t> </w:t>
      </w:r>
      <w:r>
        <w:rPr>
          <w:color w:val="231F20"/>
        </w:rPr>
        <w:t>n.</w:t>
      </w:r>
      <w:r>
        <w:rPr>
          <w:color w:val="231F20"/>
          <w:spacing w:val="62"/>
        </w:rPr>
        <w:t> </w:t>
      </w:r>
      <w:r>
        <w:rPr>
          <w:color w:val="231F20"/>
        </w:rPr>
        <w:t>4,</w:t>
      </w:r>
      <w:r>
        <w:rPr>
          <w:color w:val="231F20"/>
          <w:spacing w:val="62"/>
        </w:rPr>
        <w:t> </w:t>
      </w:r>
      <w:r>
        <w:rPr>
          <w:color w:val="231F20"/>
        </w:rPr>
        <w:t>p.</w:t>
      </w:r>
      <w:r>
        <w:rPr>
          <w:color w:val="231F20"/>
          <w:spacing w:val="63"/>
        </w:rPr>
        <w:t> </w:t>
      </w:r>
      <w:r>
        <w:rPr>
          <w:color w:val="231F20"/>
        </w:rPr>
        <w:t>222-33,</w:t>
      </w:r>
      <w:r>
        <w:rPr>
          <w:color w:val="231F20"/>
          <w:spacing w:val="62"/>
        </w:rPr>
        <w:t> </w:t>
      </w:r>
      <w:r>
        <w:rPr>
          <w:color w:val="231F20"/>
        </w:rPr>
        <w:t>2013.</w:t>
      </w:r>
      <w:r>
        <w:rPr>
          <w:color w:val="231F20"/>
          <w:spacing w:val="62"/>
        </w:rPr>
        <w:t> </w:t>
      </w:r>
      <w:r>
        <w:rPr>
          <w:color w:val="231F20"/>
        </w:rPr>
        <w:t>DOI:</w:t>
      </w:r>
      <w:r>
        <w:rPr>
          <w:color w:val="231F20"/>
          <w:spacing w:val="62"/>
        </w:rPr>
        <w:t> </w:t>
      </w:r>
      <w:r>
        <w:rPr>
          <w:color w:val="231F20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tourman.2012.07.007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BAGGIO, Rodolfo. Studying complex tourism systems: a novel approach based 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derived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time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serie.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In: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-37"/>
        </w:rPr>
        <w:t> </w:t>
      </w:r>
      <w:r>
        <w:rPr>
          <w:color w:val="231F20"/>
        </w:rPr>
        <w:t>ACADEMIC</w:t>
      </w:r>
      <w:r>
        <w:rPr>
          <w:color w:val="231F20"/>
          <w:spacing w:val="-16"/>
        </w:rPr>
        <w:t> </w:t>
      </w:r>
      <w:r>
        <w:rPr>
          <w:color w:val="231F20"/>
        </w:rPr>
        <w:t>CONFERENCE</w:t>
      </w:r>
      <w:r>
        <w:rPr>
          <w:color w:val="231F20"/>
          <w:spacing w:val="-64"/>
        </w:rPr>
        <w:t> </w:t>
      </w:r>
      <w:r>
        <w:rPr>
          <w:color w:val="231F20"/>
        </w:rPr>
        <w:t>ON</w:t>
      </w:r>
      <w:r>
        <w:rPr>
          <w:color w:val="231F20"/>
          <w:spacing w:val="39"/>
        </w:rPr>
        <w:t> </w:t>
      </w:r>
      <w:r>
        <w:rPr>
          <w:color w:val="231F20"/>
        </w:rPr>
        <w:t>ECONOMIC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SOCIAL</w:t>
      </w:r>
      <w:r>
        <w:rPr>
          <w:color w:val="231F20"/>
          <w:spacing w:val="31"/>
        </w:rPr>
        <w:t> </w:t>
      </w:r>
      <w:r>
        <w:rPr>
          <w:color w:val="231F20"/>
        </w:rPr>
        <w:t>DEVELOPMENT</w:t>
      </w:r>
      <w:r>
        <w:rPr>
          <w:color w:val="231F20"/>
          <w:spacing w:val="36"/>
        </w:rPr>
        <w:t> </w:t>
      </w:r>
      <w:r>
        <w:rPr>
          <w:color w:val="231F20"/>
        </w:rPr>
        <w:t>MOSCOW,</w:t>
      </w:r>
      <w:r>
        <w:rPr>
          <w:color w:val="231F20"/>
          <w:spacing w:val="40"/>
        </w:rPr>
        <w:t> </w:t>
      </w:r>
      <w:r>
        <w:rPr>
          <w:color w:val="231F20"/>
        </w:rPr>
        <w:t>14.,</w:t>
      </w:r>
      <w:r>
        <w:rPr>
          <w:color w:val="231F20"/>
          <w:spacing w:val="39"/>
        </w:rPr>
        <w:t> </w:t>
      </w:r>
      <w:r>
        <w:rPr>
          <w:color w:val="231F20"/>
        </w:rPr>
        <w:t>2013,</w:t>
      </w:r>
      <w:r>
        <w:rPr>
          <w:color w:val="231F20"/>
          <w:spacing w:val="40"/>
        </w:rPr>
        <w:t> </w:t>
      </w:r>
      <w:r>
        <w:rPr>
          <w:color w:val="231F20"/>
        </w:rPr>
        <w:t>Moscovo.</w:t>
      </w:r>
    </w:p>
    <w:p>
      <w:pPr>
        <w:spacing w:before="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Proceedings...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Moscovo: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HSE,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27"/>
      </w:pPr>
      <w:r>
        <w:rPr>
          <w:color w:val="231F20"/>
        </w:rPr>
        <w:t>BAGGIO,</w:t>
      </w:r>
      <w:r>
        <w:rPr>
          <w:color w:val="231F20"/>
          <w:spacing w:val="-6"/>
        </w:rPr>
        <w:t> </w:t>
      </w:r>
      <w:r>
        <w:rPr>
          <w:color w:val="231F20"/>
        </w:rPr>
        <w:t>Rodolfo;</w:t>
      </w:r>
      <w:r>
        <w:rPr>
          <w:color w:val="231F20"/>
          <w:spacing w:val="-5"/>
        </w:rPr>
        <w:t> </w:t>
      </w:r>
      <w:r>
        <w:rPr>
          <w:color w:val="231F20"/>
        </w:rPr>
        <w:t>SCOTT,</w:t>
      </w:r>
      <w:r>
        <w:rPr>
          <w:color w:val="231F20"/>
          <w:spacing w:val="-5"/>
        </w:rPr>
        <w:t> </w:t>
      </w:r>
      <w:r>
        <w:rPr>
          <w:color w:val="231F20"/>
        </w:rPr>
        <w:t>Noel;</w:t>
      </w:r>
      <w:r>
        <w:rPr>
          <w:color w:val="231F20"/>
          <w:spacing w:val="-6"/>
        </w:rPr>
        <w:t> </w:t>
      </w:r>
      <w:r>
        <w:rPr>
          <w:color w:val="231F20"/>
        </w:rPr>
        <w:t>WANG,</w:t>
      </w:r>
      <w:r>
        <w:rPr>
          <w:color w:val="231F20"/>
          <w:spacing w:val="-5"/>
        </w:rPr>
        <w:t> </w:t>
      </w:r>
      <w:r>
        <w:rPr>
          <w:color w:val="231F20"/>
        </w:rPr>
        <w:t>Zhuo.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network</w:t>
      </w:r>
      <w:r>
        <w:rPr>
          <w:color w:val="231F20"/>
          <w:spacing w:val="-6"/>
        </w:rPr>
        <w:t> </w:t>
      </w:r>
      <w:r>
        <w:rPr>
          <w:color w:val="231F20"/>
        </w:rPr>
        <w:t>analysis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WWW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tell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destinations.</w:t>
      </w:r>
      <w:r>
        <w:rPr>
          <w:color w:val="231F20"/>
          <w:spacing w:val="-18"/>
        </w:rPr>
        <w:t> </w:t>
      </w:r>
      <w:r>
        <w:rPr>
          <w:color w:val="231F20"/>
        </w:rPr>
        <w:t>In:</w:t>
      </w:r>
      <w:r>
        <w:rPr>
          <w:color w:val="231F20"/>
          <w:spacing w:val="-32"/>
        </w:rPr>
        <w:t> </w:t>
      </w:r>
      <w:r>
        <w:rPr>
          <w:color w:val="231F20"/>
        </w:rPr>
        <w:t>ANNUAL</w:t>
      </w:r>
      <w:r>
        <w:rPr>
          <w:color w:val="231F20"/>
          <w:spacing w:val="-26"/>
        </w:rPr>
        <w:t> </w:t>
      </w:r>
      <w:r>
        <w:rPr>
          <w:color w:val="231F20"/>
        </w:rPr>
        <w:t>CONFERENCE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COUNCIL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AUSTRALIAN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UNIVERSITY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HOSPITALITY</w:t>
      </w:r>
    </w:p>
    <w:p>
      <w:pPr>
        <w:spacing w:before="3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EDUCATION,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17.,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2007,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Sydney.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Proceedings...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color w:val="231F20"/>
          <w:sz w:val="24"/>
        </w:rPr>
        <w:t>Sydney: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CAUTHE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2007,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2007.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BEESLEY, Lisa. The management of emotion in collaborative tourism research</w:t>
      </w:r>
      <w:r>
        <w:rPr>
          <w:color w:val="231F20"/>
          <w:spacing w:val="1"/>
        </w:rPr>
        <w:t> </w:t>
      </w:r>
      <w:r>
        <w:rPr>
          <w:color w:val="231F20"/>
        </w:rPr>
        <w:t>setting.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26,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261-275,</w:t>
      </w:r>
      <w:r>
        <w:rPr>
          <w:color w:val="231F20"/>
          <w:spacing w:val="1"/>
        </w:rPr>
        <w:t> </w:t>
      </w:r>
      <w:r>
        <w:rPr>
          <w:color w:val="231F20"/>
        </w:rPr>
        <w:t>2005.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tourman.2003.11.019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BENDLE, Lawrence; PATTERSON, Ian. The centrality of service organizations and</w:t>
      </w:r>
      <w:r>
        <w:rPr>
          <w:color w:val="231F20"/>
          <w:spacing w:val="1"/>
        </w:rPr>
        <w:t> </w:t>
      </w:r>
      <w:r>
        <w:rPr>
          <w:color w:val="231F20"/>
        </w:rPr>
        <w:t>their leisure networks. </w:t>
      </w:r>
      <w:r>
        <w:rPr>
          <w:rFonts w:ascii="Arial"/>
          <w:b/>
          <w:color w:val="231F20"/>
        </w:rPr>
        <w:t>The Service Industries Journal</w:t>
      </w:r>
      <w:r>
        <w:rPr>
          <w:color w:val="231F20"/>
        </w:rPr>
        <w:t>, v. 30, n. 10, p. 1607-1619,</w:t>
      </w:r>
      <w:r>
        <w:rPr>
          <w:color w:val="231F20"/>
          <w:spacing w:val="1"/>
        </w:rPr>
        <w:t> </w:t>
      </w:r>
      <w:r>
        <w:rPr>
          <w:color w:val="231F20"/>
        </w:rPr>
        <w:t>2010.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10.1080/02642060903580656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BERITELLI, Pietro. Cooperation among prominent actors in a tourist destination.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38,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607-29,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10.1016/j.</w:t>
      </w:r>
      <w:r>
        <w:rPr>
          <w:color w:val="231F20"/>
          <w:spacing w:val="1"/>
        </w:rPr>
        <w:t> </w:t>
      </w:r>
      <w:r>
        <w:rPr>
          <w:color w:val="231F20"/>
        </w:rPr>
        <w:t>annals.2010.11.015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BHAT, Sushma Seth; MILNE, Simon. Network effects on cooperation in destination</w:t>
      </w:r>
      <w:r>
        <w:rPr>
          <w:color w:val="231F20"/>
          <w:spacing w:val="1"/>
        </w:rPr>
        <w:t> </w:t>
      </w:r>
      <w:r>
        <w:rPr>
          <w:color w:val="231F20"/>
        </w:rPr>
        <w:t>website development.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29, n. 6, p. 1131-1140,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10.1016/j.tourman.2008.02.010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BONN, Mark; SACHA, Joseph; DAI, Mo. International versus domestic visitors: an</w:t>
      </w:r>
      <w:r>
        <w:rPr>
          <w:color w:val="231F20"/>
          <w:spacing w:val="1"/>
        </w:rPr>
        <w:t> </w:t>
      </w:r>
      <w:r>
        <w:rPr>
          <w:color w:val="231F20"/>
        </w:rPr>
        <w:t>examination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destination</w:t>
      </w:r>
      <w:r>
        <w:rPr>
          <w:color w:val="231F20"/>
          <w:spacing w:val="-10"/>
        </w:rPr>
        <w:t> </w:t>
      </w:r>
      <w:r>
        <w:rPr>
          <w:color w:val="231F20"/>
        </w:rPr>
        <w:t>image</w:t>
      </w:r>
      <w:r>
        <w:rPr>
          <w:color w:val="231F20"/>
          <w:spacing w:val="-10"/>
        </w:rPr>
        <w:t> </w:t>
      </w:r>
      <w:r>
        <w:rPr>
          <w:color w:val="231F20"/>
        </w:rPr>
        <w:t>perceptions.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43,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294-301,</w:t>
      </w:r>
      <w:r>
        <w:rPr>
          <w:color w:val="231F20"/>
          <w:spacing w:val="-2"/>
        </w:rPr>
        <w:t> </w:t>
      </w:r>
      <w:r>
        <w:rPr>
          <w:color w:val="231F20"/>
        </w:rPr>
        <w:t>2005.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10.1177/0047287504272033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BOTHA,</w:t>
      </w:r>
      <w:r>
        <w:rPr>
          <w:color w:val="231F20"/>
          <w:spacing w:val="1"/>
        </w:rPr>
        <w:t> </w:t>
      </w:r>
      <w:r>
        <w:rPr>
          <w:color w:val="231F20"/>
        </w:rPr>
        <w:t>Christel;</w:t>
      </w:r>
      <w:r>
        <w:rPr>
          <w:color w:val="231F20"/>
          <w:spacing w:val="1"/>
        </w:rPr>
        <w:t> </w:t>
      </w:r>
      <w:r>
        <w:rPr>
          <w:color w:val="231F20"/>
        </w:rPr>
        <w:t>CROMPTON,</w:t>
      </w:r>
      <w:r>
        <w:rPr>
          <w:color w:val="231F20"/>
          <w:spacing w:val="1"/>
        </w:rPr>
        <w:t> </w:t>
      </w:r>
      <w:r>
        <w:rPr>
          <w:color w:val="231F20"/>
        </w:rPr>
        <w:t>John;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1"/>
        </w:rPr>
        <w:t> </w:t>
      </w:r>
      <w:r>
        <w:rPr>
          <w:color w:val="231F20"/>
        </w:rPr>
        <w:t>Seong-Seop.</w:t>
      </w:r>
      <w:r>
        <w:rPr>
          <w:color w:val="231F20"/>
          <w:spacing w:val="1"/>
        </w:rPr>
        <w:t> </w:t>
      </w:r>
      <w:r>
        <w:rPr>
          <w:color w:val="231F20"/>
        </w:rPr>
        <w:t>Developing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revised</w:t>
      </w:r>
      <w:r>
        <w:rPr>
          <w:color w:val="231F20"/>
          <w:spacing w:val="1"/>
        </w:rPr>
        <w:t> </w:t>
      </w:r>
      <w:r>
        <w:rPr>
          <w:color w:val="231F20"/>
        </w:rPr>
        <w:t>competitive position for Sun/Lost City, South Africa.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37,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341-352,</w:t>
      </w:r>
      <w:r>
        <w:rPr>
          <w:color w:val="231F20"/>
          <w:spacing w:val="-3"/>
        </w:rPr>
        <w:t> </w:t>
      </w:r>
      <w:r>
        <w:rPr>
          <w:color w:val="231F20"/>
        </w:rPr>
        <w:t>1999.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10.1177/004728759903700404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BRAMWELL,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Bill;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LANE,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Bernard.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(Eds.).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collaboration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partnerships</w:t>
      </w:r>
      <w:r>
        <w:rPr>
          <w:color w:val="231F20"/>
          <w:sz w:val="24"/>
        </w:rPr>
        <w:t>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politics, practices and sustainability. 1. ed. Clevedon: Channel View Publications,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BUTLER, Richard. Social implications of tourism developments. </w:t>
      </w:r>
      <w:r>
        <w:rPr>
          <w:rFonts w:ascii="Arial"/>
          <w:b/>
          <w:color w:val="231F20"/>
        </w:rPr>
        <w:t>Annals of Tourism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100-111,</w:t>
      </w:r>
      <w:r>
        <w:rPr>
          <w:color w:val="231F20"/>
          <w:spacing w:val="-6"/>
        </w:rPr>
        <w:t> </w:t>
      </w:r>
      <w:r>
        <w:rPr>
          <w:color w:val="231F20"/>
        </w:rPr>
        <w:t>1974.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10.1016/0160-7383(74)90025-5</w:t>
      </w:r>
    </w:p>
    <w:p>
      <w:pPr>
        <w:pStyle w:val="BodyText"/>
        <w:spacing w:line="295" w:lineRule="auto" w:before="142"/>
        <w:ind w:right="131"/>
      </w:pPr>
      <w:r>
        <w:rPr>
          <w:color w:val="231F20"/>
        </w:rPr>
        <w:t>CASTRILLÓN, Isabel Diéguez; CANTO, Ana Gueimonde; CANTORNA, Ana Sinde;</w:t>
      </w:r>
      <w:r>
        <w:rPr>
          <w:color w:val="231F20"/>
          <w:spacing w:val="1"/>
        </w:rPr>
        <w:t> </w:t>
      </w:r>
      <w:r>
        <w:rPr>
          <w:color w:val="231F20"/>
        </w:rPr>
        <w:t>CERRADELO, Lidia Blanco. Análisis de los principales modelos explicativos de la</w:t>
      </w:r>
      <w:r>
        <w:rPr>
          <w:color w:val="231F20"/>
          <w:spacing w:val="1"/>
        </w:rPr>
        <w:t> </w:t>
      </w:r>
      <w:r>
        <w:rPr>
          <w:color w:val="231F20"/>
        </w:rPr>
        <w:t>competitividad de los destinos turísticos en el marco de la sostentabilidad.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Cultura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101-124,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COHEN, Erik; COHEN, Scott. Current sociological theories and issues in tourism.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4, p. 2177-2202, 2012. DOI: 10.1016/j.</w:t>
      </w:r>
      <w:r>
        <w:rPr>
          <w:color w:val="231F20"/>
          <w:spacing w:val="1"/>
        </w:rPr>
        <w:t> </w:t>
      </w:r>
      <w:r>
        <w:rPr>
          <w:color w:val="231F20"/>
        </w:rPr>
        <w:t>annals.2012.07.009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COOKE,</w:t>
      </w:r>
      <w:r>
        <w:rPr>
          <w:color w:val="231F20"/>
          <w:spacing w:val="1"/>
        </w:rPr>
        <w:t> </w:t>
      </w:r>
      <w:r>
        <w:rPr>
          <w:color w:val="231F20"/>
        </w:rPr>
        <w:t>Karen.</w:t>
      </w:r>
      <w:r>
        <w:rPr>
          <w:color w:val="231F20"/>
          <w:spacing w:val="1"/>
        </w:rPr>
        <w:t> </w:t>
      </w:r>
      <w:r>
        <w:rPr>
          <w:color w:val="231F20"/>
        </w:rPr>
        <w:t>Guidelines</w:t>
      </w:r>
      <w:r>
        <w:rPr>
          <w:color w:val="231F20"/>
          <w:spacing w:val="66"/>
        </w:rPr>
        <w:t> </w:t>
      </w:r>
      <w:r>
        <w:rPr>
          <w:color w:val="231F20"/>
        </w:rPr>
        <w:t>for</w:t>
      </w:r>
      <w:r>
        <w:rPr>
          <w:color w:val="231F20"/>
          <w:spacing w:val="67"/>
        </w:rPr>
        <w:t> </w:t>
      </w:r>
      <w:r>
        <w:rPr>
          <w:color w:val="231F20"/>
        </w:rPr>
        <w:t>socially</w:t>
      </w:r>
      <w:r>
        <w:rPr>
          <w:color w:val="231F20"/>
          <w:spacing w:val="67"/>
        </w:rPr>
        <w:t> </w:t>
      </w:r>
      <w:r>
        <w:rPr>
          <w:color w:val="231F20"/>
        </w:rPr>
        <w:t>appropriate</w:t>
      </w:r>
      <w:r>
        <w:rPr>
          <w:color w:val="231F20"/>
          <w:spacing w:val="66"/>
        </w:rPr>
        <w:t> </w:t>
      </w:r>
      <w:r>
        <w:rPr>
          <w:color w:val="231F20"/>
        </w:rPr>
        <w:t>tourism</w:t>
      </w:r>
      <w:r>
        <w:rPr>
          <w:color w:val="231F20"/>
          <w:spacing w:val="67"/>
        </w:rPr>
        <w:t> </w:t>
      </w:r>
      <w:r>
        <w:rPr>
          <w:color w:val="231F20"/>
        </w:rPr>
        <w:t>development</w:t>
      </w:r>
      <w:r>
        <w:rPr>
          <w:color w:val="231F20"/>
          <w:spacing w:val="67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British Columbia.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 21, n. 1, p. 22-28, 1982. DOI:</w:t>
      </w:r>
      <w:r>
        <w:rPr>
          <w:color w:val="231F20"/>
          <w:spacing w:val="1"/>
        </w:rPr>
        <w:t> </w:t>
      </w:r>
      <w:r>
        <w:rPr>
          <w:color w:val="231F20"/>
        </w:rPr>
        <w:t>10.1177/004728758202100106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CRACOLICI,</w:t>
      </w:r>
      <w:r>
        <w:rPr>
          <w:color w:val="231F20"/>
          <w:spacing w:val="1"/>
        </w:rPr>
        <w:t> </w:t>
      </w:r>
      <w:r>
        <w:rPr>
          <w:color w:val="231F20"/>
        </w:rPr>
        <w:t>Maria</w:t>
      </w:r>
      <w:r>
        <w:rPr>
          <w:color w:val="231F20"/>
          <w:spacing w:val="1"/>
        </w:rPr>
        <w:t> </w:t>
      </w:r>
      <w:r>
        <w:rPr>
          <w:color w:val="231F20"/>
        </w:rPr>
        <w:t>Francesca;</w:t>
      </w:r>
      <w:r>
        <w:rPr>
          <w:color w:val="231F20"/>
          <w:spacing w:val="1"/>
        </w:rPr>
        <w:t> </w:t>
      </w:r>
      <w:r>
        <w:rPr>
          <w:color w:val="231F20"/>
        </w:rPr>
        <w:t>NIJKAMP,</w:t>
      </w:r>
      <w:r>
        <w:rPr>
          <w:color w:val="231F20"/>
          <w:spacing w:val="1"/>
        </w:rPr>
        <w:t> </w:t>
      </w:r>
      <w:r>
        <w:rPr>
          <w:color w:val="231F20"/>
        </w:rPr>
        <w:t>Peter.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attractiveness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competitiveness of tourist destinations: a study of southern italian regions.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30,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336-44,</w:t>
      </w:r>
      <w:r>
        <w:rPr>
          <w:color w:val="231F20"/>
          <w:spacing w:val="-5"/>
        </w:rPr>
        <w:t> </w:t>
      </w:r>
      <w:r>
        <w:rPr>
          <w:color w:val="231F20"/>
        </w:rPr>
        <w:t>2009.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10.1016/j.tourman.2008.07.006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CROUCH,</w:t>
      </w:r>
      <w:r>
        <w:rPr>
          <w:color w:val="231F20"/>
          <w:spacing w:val="1"/>
        </w:rPr>
        <w:t> </w:t>
      </w:r>
      <w:r>
        <w:rPr>
          <w:color w:val="231F20"/>
        </w:rPr>
        <w:t>Geoffrey</w:t>
      </w:r>
      <w:r>
        <w:rPr>
          <w:color w:val="231F20"/>
          <w:spacing w:val="1"/>
        </w:rPr>
        <w:t> </w:t>
      </w:r>
      <w:r>
        <w:rPr>
          <w:color w:val="231F20"/>
        </w:rPr>
        <w:t>Ian;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Brent.</w:t>
      </w:r>
      <w:r>
        <w:rPr>
          <w:color w:val="231F20"/>
          <w:spacing w:val="1"/>
        </w:rPr>
        <w:t> </w:t>
      </w:r>
      <w:r>
        <w:rPr>
          <w:color w:val="231F20"/>
        </w:rPr>
        <w:t>Application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analytic</w:t>
      </w:r>
      <w:r>
        <w:rPr>
          <w:color w:val="231F20"/>
          <w:spacing w:val="1"/>
        </w:rPr>
        <w:t> </w:t>
      </w:r>
      <w:r>
        <w:rPr>
          <w:color w:val="231F20"/>
        </w:rPr>
        <w:t>hierarchy</w:t>
      </w:r>
      <w:r>
        <w:rPr>
          <w:color w:val="231F20"/>
          <w:spacing w:val="1"/>
        </w:rPr>
        <w:t> </w:t>
      </w:r>
      <w:r>
        <w:rPr>
          <w:color w:val="231F20"/>
        </w:rPr>
        <w:t>process to tourism choice and decision making: a review and illustration applied to</w:t>
      </w:r>
      <w:r>
        <w:rPr>
          <w:color w:val="231F20"/>
          <w:spacing w:val="1"/>
        </w:rPr>
        <w:t> </w:t>
      </w:r>
      <w:r>
        <w:rPr>
          <w:color w:val="231F20"/>
        </w:rPr>
        <w:t>destination competitiveness. </w:t>
      </w:r>
      <w:r>
        <w:rPr>
          <w:rFonts w:ascii="Arial"/>
          <w:b/>
          <w:color w:val="231F20"/>
        </w:rPr>
        <w:t>Tourism Analysis</w:t>
      </w:r>
      <w:r>
        <w:rPr>
          <w:color w:val="231F20"/>
        </w:rPr>
        <w:t>, v. 10, n. 1, p. 17-25, 2005. DOI:</w:t>
      </w:r>
      <w:r>
        <w:rPr>
          <w:color w:val="231F20"/>
          <w:spacing w:val="1"/>
        </w:rPr>
        <w:t> </w:t>
      </w:r>
      <w:r>
        <w:rPr>
          <w:color w:val="231F20"/>
        </w:rPr>
        <w:t>10.3727/1083542054547930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CROUCH,</w:t>
      </w:r>
      <w:r>
        <w:rPr>
          <w:color w:val="231F20"/>
          <w:spacing w:val="1"/>
        </w:rPr>
        <w:t> </w:t>
      </w:r>
      <w:r>
        <w:rPr>
          <w:color w:val="231F20"/>
        </w:rPr>
        <w:t>Geoffrey</w:t>
      </w:r>
      <w:r>
        <w:rPr>
          <w:color w:val="231F20"/>
          <w:spacing w:val="1"/>
        </w:rPr>
        <w:t> </w:t>
      </w:r>
      <w:r>
        <w:rPr>
          <w:color w:val="231F20"/>
        </w:rPr>
        <w:t>Ian;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competitive</w:t>
      </w:r>
      <w:r>
        <w:rPr>
          <w:color w:val="231F20"/>
          <w:spacing w:val="1"/>
        </w:rPr>
        <w:t> </w:t>
      </w:r>
      <w:r>
        <w:rPr>
          <w:color w:val="231F20"/>
        </w:rPr>
        <w:t>destination: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sustainability perspective.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21, n. 1, p. 1-7, 2000. DOI:</w:t>
      </w:r>
      <w:r>
        <w:rPr>
          <w:color w:val="231F20"/>
          <w:spacing w:val="1"/>
        </w:rPr>
        <w:t> </w:t>
      </w:r>
      <w:r>
        <w:rPr>
          <w:color w:val="231F20"/>
        </w:rPr>
        <w:t>10.1079/9780851996646.0000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</w:rPr>
        <w:t>prosperity.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 44. n. 3, p. 137-152, 1999. DOI:</w:t>
      </w:r>
      <w:r>
        <w:rPr>
          <w:color w:val="231F20"/>
          <w:spacing w:val="1"/>
        </w:rPr>
        <w:t> </w:t>
      </w:r>
      <w:r>
        <w:rPr>
          <w:color w:val="231F20"/>
        </w:rPr>
        <w:t>10.1016/S0148-2963(97)00196-3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</w:rPr>
        <w:t>prosperity.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 44. n. 3, p. 137-152, 1999. DOI:</w:t>
      </w:r>
      <w:r>
        <w:rPr>
          <w:color w:val="231F20"/>
          <w:spacing w:val="1"/>
        </w:rPr>
        <w:t> </w:t>
      </w:r>
      <w:r>
        <w:rPr>
          <w:color w:val="231F20"/>
        </w:rPr>
        <w:t>10.1016/S0148-2963(97)00196-3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CUCCULELLI,</w:t>
      </w:r>
      <w:r>
        <w:rPr>
          <w:color w:val="231F20"/>
          <w:spacing w:val="1"/>
        </w:rPr>
        <w:t> </w:t>
      </w:r>
      <w:r>
        <w:rPr>
          <w:color w:val="231F20"/>
        </w:rPr>
        <w:t>Marco;</w:t>
      </w:r>
      <w:r>
        <w:rPr>
          <w:color w:val="231F20"/>
          <w:spacing w:val="1"/>
        </w:rPr>
        <w:t> </w:t>
      </w:r>
      <w:r>
        <w:rPr>
          <w:color w:val="231F20"/>
        </w:rPr>
        <w:t>GOFFI,</w:t>
      </w:r>
      <w:r>
        <w:rPr>
          <w:color w:val="231F20"/>
          <w:spacing w:val="1"/>
        </w:rPr>
        <w:t> </w:t>
      </w:r>
      <w:r>
        <w:rPr>
          <w:color w:val="231F20"/>
        </w:rPr>
        <w:t>Gianluca.</w:t>
      </w:r>
      <w:r>
        <w:rPr>
          <w:color w:val="231F20"/>
          <w:spacing w:val="1"/>
        </w:rPr>
        <w:t> </w:t>
      </w:r>
      <w:r>
        <w:rPr>
          <w:color w:val="231F20"/>
        </w:rPr>
        <w:t>Does</w:t>
      </w:r>
      <w:r>
        <w:rPr>
          <w:color w:val="231F20"/>
          <w:spacing w:val="1"/>
        </w:rPr>
        <w:t> </w:t>
      </w:r>
      <w:r>
        <w:rPr>
          <w:color w:val="231F20"/>
        </w:rPr>
        <w:t>sustainability</w:t>
      </w:r>
      <w:r>
        <w:rPr>
          <w:color w:val="231F20"/>
          <w:spacing w:val="1"/>
        </w:rPr>
        <w:t> </w:t>
      </w:r>
      <w:r>
        <w:rPr>
          <w:color w:val="231F20"/>
        </w:rPr>
        <w:t>enhance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italian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excellence.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Journal of Cleaner Production</w:t>
      </w:r>
      <w:r>
        <w:rPr>
          <w:color w:val="231F20"/>
        </w:rPr>
        <w:t>, v. 111, n. 2, p. 370-382, 2016. DOI: 10.1016/j.</w:t>
      </w:r>
      <w:r>
        <w:rPr>
          <w:color w:val="231F20"/>
          <w:spacing w:val="1"/>
        </w:rPr>
        <w:t> </w:t>
      </w:r>
      <w:r>
        <w:rPr>
          <w:color w:val="231F20"/>
        </w:rPr>
        <w:t>jclepro.2014.12.069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1"/>
        </w:rPr>
        <w:t>DANN,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Graham;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COHEN,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Erik.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Sociology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tourism.</w:t>
      </w:r>
      <w:r>
        <w:rPr>
          <w:color w:val="231F20"/>
          <w:spacing w:val="-21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2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2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2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18,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155-169,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1991.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10.1016/0160-7383(91)90045-D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DE KEYSER, Rik; VANHOVE, Norbert. The competitive situation of tourism in the</w:t>
      </w:r>
      <w:r>
        <w:rPr>
          <w:color w:val="231F20"/>
          <w:spacing w:val="1"/>
        </w:rPr>
        <w:t> </w:t>
      </w:r>
      <w:r>
        <w:rPr>
          <w:color w:val="231F20"/>
        </w:rPr>
        <w:t>caribbean</w:t>
      </w:r>
      <w:r>
        <w:rPr>
          <w:color w:val="231F20"/>
          <w:spacing w:val="-13"/>
        </w:rPr>
        <w:t> </w:t>
      </w:r>
      <w:r>
        <w:rPr>
          <w:color w:val="231F20"/>
        </w:rPr>
        <w:t>area</w:t>
      </w:r>
      <w:r>
        <w:rPr>
          <w:color w:val="231F20"/>
          <w:spacing w:val="-14"/>
        </w:rPr>
        <w:t> </w:t>
      </w:r>
      <w:r>
        <w:rPr>
          <w:color w:val="231F20"/>
        </w:rPr>
        <w:t>-</w:t>
      </w:r>
      <w:r>
        <w:rPr>
          <w:color w:val="231F20"/>
          <w:spacing w:val="-13"/>
        </w:rPr>
        <w:t> </w:t>
      </w:r>
      <w:r>
        <w:rPr>
          <w:color w:val="231F20"/>
        </w:rPr>
        <w:t>methodological</w:t>
      </w:r>
      <w:r>
        <w:rPr>
          <w:color w:val="231F20"/>
          <w:spacing w:val="-13"/>
        </w:rPr>
        <w:t> </w:t>
      </w:r>
      <w:r>
        <w:rPr>
          <w:color w:val="231F20"/>
        </w:rPr>
        <w:t>approach.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Tourist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49,</w:t>
      </w:r>
      <w:r>
        <w:rPr>
          <w:color w:val="231F20"/>
          <w:spacing w:val="-14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3,</w:t>
      </w:r>
      <w:r>
        <w:rPr>
          <w:color w:val="231F20"/>
          <w:spacing w:val="-13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19-22,</w:t>
      </w:r>
      <w:r>
        <w:rPr>
          <w:color w:val="231F20"/>
          <w:spacing w:val="-64"/>
        </w:rPr>
        <w:t> </w:t>
      </w:r>
      <w:r>
        <w:rPr>
          <w:color w:val="231F20"/>
        </w:rPr>
        <w:t>1994.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10.1108/eb058160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DRAGIĆEVIĆ,</w:t>
      </w:r>
      <w:r>
        <w:rPr>
          <w:color w:val="231F20"/>
          <w:spacing w:val="1"/>
        </w:rPr>
        <w:t> </w:t>
      </w:r>
      <w:r>
        <w:rPr>
          <w:color w:val="231F20"/>
        </w:rPr>
        <w:t>Vanja; ARMENSKI, Tanja;</w:t>
      </w:r>
      <w:r>
        <w:rPr>
          <w:color w:val="231F20"/>
          <w:spacing w:val="1"/>
        </w:rPr>
        <w:t> </w:t>
      </w:r>
      <w:r>
        <w:rPr>
          <w:color w:val="231F20"/>
        </w:rPr>
        <w:t>JOVIČIĆ,</w:t>
      </w:r>
      <w:r>
        <w:rPr>
          <w:color w:val="231F20"/>
          <w:spacing w:val="1"/>
        </w:rPr>
        <w:t> </w:t>
      </w:r>
      <w:r>
        <w:rPr>
          <w:color w:val="231F20"/>
        </w:rPr>
        <w:t>Dobrica. Analyses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63"/>
        </w:rPr>
        <w:t> </w:t>
      </w:r>
      <w:r>
        <w:rPr>
          <w:color w:val="231F20"/>
        </w:rPr>
        <w:t>of</w:t>
      </w:r>
      <w:r>
        <w:rPr>
          <w:color w:val="231F20"/>
          <w:spacing w:val="62"/>
        </w:rPr>
        <w:t> </w:t>
      </w:r>
      <w:r>
        <w:rPr>
          <w:color w:val="231F20"/>
        </w:rPr>
        <w:t>Novi</w:t>
      </w:r>
      <w:r>
        <w:rPr>
          <w:color w:val="231F20"/>
          <w:spacing w:val="62"/>
        </w:rPr>
        <w:t> </w:t>
      </w:r>
      <w:r>
        <w:rPr>
          <w:color w:val="231F20"/>
        </w:rPr>
        <w:t>Sad</w:t>
      </w:r>
      <w:r>
        <w:rPr>
          <w:color w:val="231F20"/>
          <w:spacing w:val="62"/>
        </w:rPr>
        <w:t> </w:t>
      </w:r>
      <w:r>
        <w:rPr>
          <w:color w:val="231F20"/>
        </w:rPr>
        <w:t>as</w:t>
      </w:r>
      <w:r>
        <w:rPr>
          <w:color w:val="231F20"/>
          <w:spacing w:val="62"/>
        </w:rPr>
        <w:t> </w:t>
      </w:r>
      <w:r>
        <w:rPr>
          <w:color w:val="231F20"/>
        </w:rPr>
        <w:t>a</w:t>
      </w:r>
      <w:r>
        <w:rPr>
          <w:color w:val="231F20"/>
          <w:spacing w:val="62"/>
        </w:rPr>
        <w:t> </w:t>
      </w:r>
      <w:r>
        <w:rPr>
          <w:color w:val="231F20"/>
        </w:rPr>
        <w:t>regional</w:t>
      </w:r>
      <w:r>
        <w:rPr>
          <w:color w:val="231F20"/>
          <w:spacing w:val="63"/>
        </w:rPr>
        <w:t> </w:t>
      </w:r>
      <w:r>
        <w:rPr>
          <w:color w:val="231F20"/>
        </w:rPr>
        <w:t>congress</w:t>
      </w:r>
      <w:r>
        <w:rPr>
          <w:color w:val="231F20"/>
          <w:spacing w:val="62"/>
        </w:rPr>
        <w:t> </w:t>
      </w:r>
      <w:r>
        <w:rPr>
          <w:color w:val="231F20"/>
        </w:rPr>
        <w:t>destination.</w:t>
      </w:r>
      <w:r>
        <w:rPr>
          <w:color w:val="231F20"/>
          <w:spacing w:val="63"/>
        </w:rPr>
        <w:t> </w:t>
      </w:r>
      <w:r>
        <w:rPr>
          <w:rFonts w:ascii="Arial" w:hAnsi="Arial"/>
          <w:b/>
          <w:color w:val="231F20"/>
        </w:rPr>
        <w:t>Tourism</w:t>
      </w:r>
      <w:r>
        <w:rPr>
          <w:rFonts w:ascii="Arial" w:hAnsi="Arial"/>
          <w:b/>
          <w:color w:val="231F20"/>
          <w:spacing w:val="62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Hospitality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247-256,</w:t>
      </w:r>
      <w:r>
        <w:rPr>
          <w:color w:val="231F20"/>
          <w:spacing w:val="-2"/>
        </w:rPr>
        <w:t> </w:t>
      </w:r>
      <w:r>
        <w:rPr>
          <w:color w:val="231F20"/>
        </w:rPr>
        <w:t>2009.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DREDGE, Dianne. Networks and innovation in Lake Macquarie. In: CARSON, Dean</w:t>
      </w:r>
      <w:r>
        <w:rPr>
          <w:color w:val="231F20"/>
          <w:spacing w:val="-64"/>
        </w:rPr>
        <w:t> </w:t>
      </w:r>
      <w:r>
        <w:rPr>
          <w:color w:val="231F20"/>
        </w:rPr>
        <w:t>Bradley; MACBETH, Jim (org.). </w:t>
      </w:r>
      <w:r>
        <w:rPr>
          <w:rFonts w:ascii="Arial"/>
          <w:b/>
          <w:color w:val="231F20"/>
        </w:rPr>
        <w:t>Regional tourism cases</w:t>
      </w:r>
      <w:r>
        <w:rPr>
          <w:color w:val="231F20"/>
        </w:rPr>
        <w:t>: innovation in regional</w:t>
      </w:r>
      <w:r>
        <w:rPr>
          <w:color w:val="231F20"/>
          <w:spacing w:val="1"/>
        </w:rPr>
        <w:t> </w:t>
      </w:r>
      <w:r>
        <w:rPr>
          <w:color w:val="231F20"/>
        </w:rPr>
        <w:t>tourism.</w:t>
      </w:r>
      <w:r>
        <w:rPr>
          <w:color w:val="231F20"/>
          <w:spacing w:val="-15"/>
        </w:rPr>
        <w:t> </w:t>
      </w:r>
      <w:r>
        <w:rPr>
          <w:color w:val="231F20"/>
        </w:rPr>
        <w:t>Altona, Vic:</w:t>
      </w:r>
      <w:r>
        <w:rPr>
          <w:color w:val="231F20"/>
          <w:spacing w:val="-1"/>
        </w:rPr>
        <w:t> </w:t>
      </w:r>
      <w:r>
        <w:rPr>
          <w:color w:val="231F20"/>
        </w:rPr>
        <w:t>Common</w:t>
      </w:r>
      <w:r>
        <w:rPr>
          <w:color w:val="231F20"/>
          <w:spacing w:val="-1"/>
        </w:rPr>
        <w:t> </w:t>
      </w:r>
      <w:r>
        <w:rPr>
          <w:color w:val="231F20"/>
        </w:rPr>
        <w:t>Ground,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DREDGE, Dianne. Networks, conflict and collaborative communities. </w:t>
      </w:r>
      <w:r>
        <w:rPr>
          <w:rFonts w:ascii="Arial"/>
          <w:b/>
          <w:color w:val="231F20"/>
          <w:sz w:val="24"/>
        </w:rPr>
        <w:t>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Sustainable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562-81,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DWYER, Larry; LIVAIC, Zelco; MELLOR, Robert. Competitiveness of Australia as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destination.</w:t>
      </w:r>
      <w:r>
        <w:rPr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Hospitality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60-79,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DWYER,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Larry;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MELLOR,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Robert;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LIVAIC,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Zelko;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EDWARDS,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Deborah;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KIM,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Chulwon.</w:t>
      </w:r>
      <w:r>
        <w:rPr>
          <w:color w:val="231F20"/>
          <w:spacing w:val="-65"/>
        </w:rPr>
        <w:t> </w:t>
      </w:r>
      <w:r>
        <w:rPr>
          <w:color w:val="231F20"/>
        </w:rPr>
        <w:t>Attributes of destination competitiveness: a factor analysis. </w:t>
      </w:r>
      <w:r>
        <w:rPr>
          <w:rFonts w:ascii="Arial"/>
          <w:b/>
          <w:color w:val="231F20"/>
        </w:rPr>
        <w:t>Tourism Analysis</w:t>
      </w:r>
      <w:r>
        <w:rPr>
          <w:color w:val="231F20"/>
        </w:rPr>
        <w:t>, v. 9,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1-2,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91-101,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10.3727/1083542041437558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Determinants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-64"/>
        </w:rPr>
        <w:t> </w:t>
      </w:r>
      <w:r>
        <w:rPr>
          <w:color w:val="231F20"/>
        </w:rPr>
        <w:t>competitiveness in Asia Pacific: comprehensiveness and universality.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43,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339-350,</w:t>
      </w:r>
      <w:r>
        <w:rPr>
          <w:color w:val="231F20"/>
          <w:spacing w:val="-8"/>
        </w:rPr>
        <w:t> </w:t>
      </w:r>
      <w:r>
        <w:rPr>
          <w:color w:val="231F20"/>
        </w:rPr>
        <w:t>2005.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10.1177/0047287505274647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quantitative approach.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25, n. 6, p. 777-788, 2004. DOI:</w:t>
      </w:r>
      <w:r>
        <w:rPr>
          <w:color w:val="231F20"/>
          <w:spacing w:val="1"/>
        </w:rPr>
        <w:t> </w:t>
      </w:r>
      <w:r>
        <w:rPr>
          <w:color w:val="231F20"/>
        </w:rPr>
        <w:t>10.1016/j.tourman.2004.06.008</w:t>
      </w:r>
    </w:p>
    <w:p>
      <w:pPr>
        <w:pStyle w:val="BodyText"/>
        <w:spacing w:before="164"/>
      </w:pPr>
      <w:r>
        <w:rPr>
          <w:color w:val="231F20"/>
        </w:rPr>
        <w:t>ESSER,</w:t>
      </w:r>
      <w:r>
        <w:rPr>
          <w:color w:val="231F20"/>
          <w:spacing w:val="21"/>
        </w:rPr>
        <w:t> </w:t>
      </w:r>
      <w:r>
        <w:rPr>
          <w:color w:val="231F20"/>
        </w:rPr>
        <w:t>Klaus;</w:t>
      </w:r>
      <w:r>
        <w:rPr>
          <w:color w:val="231F20"/>
          <w:spacing w:val="21"/>
        </w:rPr>
        <w:t> </w:t>
      </w:r>
      <w:r>
        <w:rPr>
          <w:color w:val="231F20"/>
        </w:rPr>
        <w:t>HILLEBRAND,</w:t>
      </w:r>
      <w:r>
        <w:rPr>
          <w:color w:val="231F20"/>
          <w:spacing w:val="22"/>
        </w:rPr>
        <w:t> </w:t>
      </w:r>
      <w:r>
        <w:rPr>
          <w:color w:val="231F20"/>
        </w:rPr>
        <w:t>Wolfgang;</w:t>
      </w:r>
      <w:r>
        <w:rPr>
          <w:color w:val="231F20"/>
          <w:spacing w:val="21"/>
        </w:rPr>
        <w:t> </w:t>
      </w:r>
      <w:r>
        <w:rPr>
          <w:color w:val="231F20"/>
        </w:rPr>
        <w:t>MESSNER,</w:t>
      </w:r>
      <w:r>
        <w:rPr>
          <w:color w:val="231F20"/>
          <w:spacing w:val="21"/>
        </w:rPr>
        <w:t> </w:t>
      </w:r>
      <w:r>
        <w:rPr>
          <w:color w:val="231F20"/>
        </w:rPr>
        <w:t>Dirk;</w:t>
      </w:r>
      <w:r>
        <w:rPr>
          <w:color w:val="231F20"/>
          <w:spacing w:val="22"/>
        </w:rPr>
        <w:t> </w:t>
      </w:r>
      <w:r>
        <w:rPr>
          <w:color w:val="231F20"/>
        </w:rPr>
        <w:t>MYER-STAMER,</w:t>
      </w:r>
      <w:r>
        <w:rPr>
          <w:color w:val="231F20"/>
          <w:spacing w:val="21"/>
        </w:rPr>
        <w:t> </w:t>
      </w:r>
      <w:r>
        <w:rPr>
          <w:color w:val="231F20"/>
        </w:rPr>
        <w:t>Jorg.</w:t>
      </w:r>
    </w:p>
    <w:p>
      <w:pPr>
        <w:pStyle w:val="BodyText"/>
        <w:spacing w:line="312" w:lineRule="auto" w:before="84"/>
        <w:ind w:right="133"/>
      </w:pPr>
      <w:r>
        <w:rPr>
          <w:rFonts w:ascii="Arial" w:hAnsi="Arial"/>
          <w:b/>
          <w:color w:val="231F20"/>
        </w:rPr>
        <w:t>Competitividad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sistémica: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competitividad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requeridas.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Berlim: Instituto</w:t>
      </w:r>
      <w:r>
        <w:rPr>
          <w:color w:val="231F20"/>
          <w:spacing w:val="-14"/>
        </w:rPr>
        <w:t> </w:t>
      </w:r>
      <w:r>
        <w:rPr>
          <w:color w:val="231F20"/>
        </w:rPr>
        <w:t>Alemán de</w:t>
      </w:r>
      <w:r>
        <w:rPr>
          <w:color w:val="231F20"/>
          <w:spacing w:val="-2"/>
        </w:rPr>
        <w:t> </w:t>
      </w:r>
      <w:r>
        <w:rPr>
          <w:color w:val="231F20"/>
        </w:rPr>
        <w:t>Desarrollo,</w:t>
      </w:r>
      <w:r>
        <w:rPr>
          <w:color w:val="231F20"/>
          <w:spacing w:val="-1"/>
        </w:rPr>
        <w:t> </w:t>
      </w:r>
      <w:r>
        <w:rPr>
          <w:color w:val="231F20"/>
        </w:rPr>
        <w:t>1994.</w:t>
      </w:r>
    </w:p>
    <w:p>
      <w:pPr>
        <w:spacing w:line="312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ESTEVÃO,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Cristina;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FERREIRA,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João;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NUNES,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Sara.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Determinants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destination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competitiveness: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approach.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Advances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</w:t>
      </w:r>
      <w:r>
        <w:rPr>
          <w:rFonts w:ascii="Arial" w:hAnsi="Arial"/>
          <w:b/>
          <w:color w:val="231F20"/>
          <w:spacing w:val="6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Culture,</w:t>
      </w:r>
      <w:r>
        <w:rPr>
          <w:rFonts w:ascii="Arial" w:hAnsi="Arial"/>
          <w:b/>
          <w:color w:val="231F20"/>
          <w:spacing w:val="67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Tourism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and</w:t>
      </w:r>
      <w:r>
        <w:rPr>
          <w:rFonts w:ascii="Arial" w:hAnsi="Arial"/>
          <w:b/>
          <w:color w:val="231F20"/>
          <w:spacing w:val="45"/>
          <w:sz w:val="24"/>
        </w:rPr>
        <w:t> </w:t>
      </w:r>
      <w:r>
        <w:rPr>
          <w:rFonts w:ascii="Arial" w:hAnsi="Arial"/>
          <w:b/>
          <w:color w:val="231F20"/>
          <w:sz w:val="24"/>
        </w:rPr>
        <w:t>Hospitality</w:t>
      </w:r>
      <w:r>
        <w:rPr>
          <w:rFonts w:ascii="Arial" w:hAnsi="Arial"/>
          <w:b/>
          <w:color w:val="231F20"/>
          <w:spacing w:val="4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121-139,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10.1108/S1871-</w:t>
      </w:r>
    </w:p>
    <w:p>
      <w:pPr>
        <w:pStyle w:val="BodyText"/>
        <w:spacing w:before="4"/>
        <w:jc w:val="left"/>
      </w:pPr>
      <w:r>
        <w:rPr>
          <w:color w:val="231F20"/>
        </w:rPr>
        <w:t>317320150000010009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29"/>
      </w:pPr>
      <w:r>
        <w:rPr>
          <w:color w:val="231F20"/>
        </w:rPr>
        <w:t>EVANS, Michael; FOX, Jerry; JOHNSON, Roy. Identifying competitive strategies for</w:t>
      </w:r>
      <w:r>
        <w:rPr>
          <w:color w:val="231F20"/>
          <w:spacing w:val="1"/>
        </w:rPr>
        <w:t> </w:t>
      </w:r>
      <w:r>
        <w:rPr>
          <w:color w:val="231F20"/>
        </w:rPr>
        <w:t>successful tourism destination development. </w:t>
      </w:r>
      <w:r>
        <w:rPr>
          <w:rFonts w:ascii="Arial"/>
          <w:b/>
          <w:color w:val="231F20"/>
        </w:rPr>
        <w:t>Journal of Hospitality and Leisure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Marketing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37-45,</w:t>
      </w:r>
      <w:r>
        <w:rPr>
          <w:color w:val="231F20"/>
          <w:spacing w:val="-2"/>
        </w:rPr>
        <w:t> </w:t>
      </w:r>
      <w:r>
        <w:rPr>
          <w:color w:val="231F20"/>
        </w:rPr>
        <w:t>1995.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10.1300/J150v03n01_04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FAULKNER,</w:t>
      </w:r>
      <w:r>
        <w:rPr>
          <w:color w:val="231F20"/>
          <w:spacing w:val="1"/>
        </w:rPr>
        <w:t> </w:t>
      </w:r>
      <w:r>
        <w:rPr>
          <w:color w:val="231F20"/>
        </w:rPr>
        <w:t>Bill;</w:t>
      </w:r>
      <w:r>
        <w:rPr>
          <w:color w:val="231F20"/>
          <w:spacing w:val="1"/>
        </w:rPr>
        <w:t> </w:t>
      </w:r>
      <w:r>
        <w:rPr>
          <w:color w:val="231F20"/>
        </w:rPr>
        <w:t>OPPERMANN,</w:t>
      </w:r>
      <w:r>
        <w:rPr>
          <w:color w:val="231F20"/>
          <w:spacing w:val="1"/>
        </w:rPr>
        <w:t> </w:t>
      </w:r>
      <w:r>
        <w:rPr>
          <w:color w:val="231F20"/>
        </w:rPr>
        <w:t>Martin;</w:t>
      </w:r>
      <w:r>
        <w:rPr>
          <w:color w:val="231F20"/>
          <w:spacing w:val="1"/>
        </w:rPr>
        <w:t> </w:t>
      </w:r>
      <w:r>
        <w:rPr>
          <w:color w:val="231F20"/>
        </w:rPr>
        <w:t>FREDLINE,</w:t>
      </w:r>
      <w:r>
        <w:rPr>
          <w:color w:val="231F20"/>
          <w:spacing w:val="1"/>
        </w:rPr>
        <w:t> </w:t>
      </w:r>
      <w:r>
        <w:rPr>
          <w:color w:val="231F20"/>
        </w:rPr>
        <w:t>Elizabeth.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67"/>
        </w:rPr>
        <w:t> </w:t>
      </w:r>
      <w:r>
        <w:rPr>
          <w:color w:val="231F20"/>
        </w:rPr>
        <w:t>exploratory</w:t>
      </w:r>
      <w:r>
        <w:rPr>
          <w:color w:val="231F20"/>
          <w:spacing w:val="67"/>
        </w:rPr>
        <w:t> </w:t>
      </w:r>
      <w:r>
        <w:rPr>
          <w:color w:val="231F20"/>
        </w:rPr>
        <w:t>examination</w:t>
      </w:r>
      <w:r>
        <w:rPr>
          <w:color w:val="231F20"/>
          <w:spacing w:val="67"/>
        </w:rPr>
        <w:t> </w:t>
      </w:r>
      <w:r>
        <w:rPr>
          <w:color w:val="231F20"/>
        </w:rPr>
        <w:t>of</w:t>
      </w:r>
      <w:r>
        <w:rPr>
          <w:color w:val="231F20"/>
          <w:spacing w:val="67"/>
        </w:rPr>
        <w:t> </w:t>
      </w:r>
      <w:r>
        <w:rPr>
          <w:color w:val="231F20"/>
        </w:rPr>
        <w:t>South</w:t>
      </w:r>
      <w:r>
        <w:rPr>
          <w:color w:val="231F20"/>
          <w:spacing w:val="67"/>
        </w:rPr>
        <w:t> </w:t>
      </w:r>
      <w:r>
        <w:rPr>
          <w:color w:val="231F20"/>
        </w:rPr>
        <w:t>Australia’s</w:t>
      </w:r>
      <w:r>
        <w:rPr>
          <w:color w:val="231F20"/>
          <w:spacing w:val="67"/>
        </w:rPr>
        <w:t> </w:t>
      </w:r>
      <w:r>
        <w:rPr>
          <w:color w:val="231F20"/>
        </w:rPr>
        <w:t>core</w:t>
      </w:r>
      <w:r>
        <w:rPr>
          <w:color w:val="231F20"/>
          <w:spacing w:val="1"/>
        </w:rPr>
        <w:t> </w:t>
      </w:r>
      <w:r>
        <w:rPr>
          <w:color w:val="231F20"/>
        </w:rPr>
        <w:t>attractions. </w:t>
      </w:r>
      <w:r>
        <w:rPr>
          <w:rFonts w:ascii="Arial" w:hAnsi="Arial"/>
          <w:b/>
          <w:color w:val="231F20"/>
        </w:rPr>
        <w:t>Journal of Vacation Marketing</w:t>
      </w:r>
      <w:r>
        <w:rPr>
          <w:color w:val="231F20"/>
        </w:rPr>
        <w:t>, v. 5, n. 2, p. 125-139, 1999. DOI:</w:t>
      </w:r>
      <w:r>
        <w:rPr>
          <w:color w:val="231F20"/>
          <w:spacing w:val="1"/>
        </w:rPr>
        <w:t> </w:t>
      </w:r>
      <w:r>
        <w:rPr>
          <w:color w:val="231F20"/>
        </w:rPr>
        <w:t>10.1177/135676679900500202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GOMEZELJ,</w:t>
      </w:r>
      <w:r>
        <w:rPr>
          <w:color w:val="231F20"/>
          <w:spacing w:val="-13"/>
        </w:rPr>
        <w:t> </w:t>
      </w:r>
      <w:r>
        <w:rPr>
          <w:color w:val="231F20"/>
        </w:rPr>
        <w:t>Doris</w:t>
      </w:r>
      <w:r>
        <w:rPr>
          <w:color w:val="231F20"/>
          <w:spacing w:val="-12"/>
        </w:rPr>
        <w:t> </w:t>
      </w:r>
      <w:r>
        <w:rPr>
          <w:color w:val="231F20"/>
        </w:rPr>
        <w:t>Omerzel;</w:t>
      </w:r>
      <w:r>
        <w:rPr>
          <w:color w:val="231F20"/>
          <w:spacing w:val="-12"/>
        </w:rPr>
        <w:t> </w:t>
      </w:r>
      <w:r>
        <w:rPr>
          <w:color w:val="231F20"/>
        </w:rPr>
        <w:t>MIHALIC,</w:t>
      </w:r>
      <w:r>
        <w:rPr>
          <w:color w:val="231F20"/>
          <w:spacing w:val="-16"/>
        </w:rPr>
        <w:t> </w:t>
      </w:r>
      <w:r>
        <w:rPr>
          <w:color w:val="231F20"/>
        </w:rPr>
        <w:t>Tanja.</w:t>
      </w:r>
      <w:r>
        <w:rPr>
          <w:color w:val="231F20"/>
          <w:spacing w:val="-12"/>
        </w:rPr>
        <w:t> </w:t>
      </w:r>
      <w:r>
        <w:rPr>
          <w:color w:val="231F20"/>
        </w:rPr>
        <w:t>Destination</w:t>
      </w:r>
      <w:r>
        <w:rPr>
          <w:color w:val="231F20"/>
          <w:spacing w:val="-12"/>
        </w:rPr>
        <w:t> </w:t>
      </w:r>
      <w:r>
        <w:rPr>
          <w:color w:val="231F20"/>
        </w:rPr>
        <w:t>competitiveness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13"/>
        </w:rPr>
        <w:t> </w:t>
      </w:r>
      <w:r>
        <w:rPr>
          <w:color w:val="231F20"/>
        </w:rPr>
        <w:t>applying</w:t>
      </w:r>
      <w:r>
        <w:rPr>
          <w:color w:val="231F20"/>
          <w:spacing w:val="-64"/>
        </w:rPr>
        <w:t> </w:t>
      </w:r>
      <w:r>
        <w:rPr>
          <w:color w:val="231F20"/>
        </w:rPr>
        <w:t>differents models: the case of Slovenia.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29, n. 2, p. 294-</w:t>
      </w:r>
      <w:r>
        <w:rPr>
          <w:color w:val="231F20"/>
          <w:spacing w:val="1"/>
        </w:rPr>
        <w:t> </w:t>
      </w:r>
      <w:r>
        <w:rPr>
          <w:color w:val="231F20"/>
        </w:rPr>
        <w:t>307,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10.1016/j.tourman.2007.03.009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GOOROOCHURN,</w:t>
      </w:r>
      <w:r>
        <w:rPr>
          <w:color w:val="231F20"/>
          <w:spacing w:val="-7"/>
        </w:rPr>
        <w:t> </w:t>
      </w:r>
      <w:r>
        <w:rPr>
          <w:color w:val="231F20"/>
        </w:rPr>
        <w:t>Nishaal;</w:t>
      </w:r>
      <w:r>
        <w:rPr>
          <w:color w:val="231F20"/>
          <w:spacing w:val="-7"/>
        </w:rPr>
        <w:t> </w:t>
      </w:r>
      <w:r>
        <w:rPr>
          <w:color w:val="231F20"/>
        </w:rPr>
        <w:t>SUGIYARTO,</w:t>
      </w:r>
      <w:r>
        <w:rPr>
          <w:color w:val="231F20"/>
          <w:spacing w:val="-6"/>
        </w:rPr>
        <w:t> </w:t>
      </w:r>
      <w:r>
        <w:rPr>
          <w:color w:val="231F20"/>
        </w:rPr>
        <w:t>Guntur.</w:t>
      </w:r>
      <w:r>
        <w:rPr>
          <w:color w:val="231F20"/>
          <w:spacing w:val="-7"/>
        </w:rPr>
        <w:t> </w:t>
      </w:r>
      <w:r>
        <w:rPr>
          <w:color w:val="231F20"/>
        </w:rPr>
        <w:t>Competitiveness</w:t>
      </w:r>
      <w:r>
        <w:rPr>
          <w:color w:val="231F20"/>
          <w:spacing w:val="-7"/>
        </w:rPr>
        <w:t> </w:t>
      </w:r>
      <w:r>
        <w:rPr>
          <w:color w:val="231F20"/>
        </w:rPr>
        <w:t>indicators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travel and tourism industry. </w:t>
      </w:r>
      <w:r>
        <w:rPr>
          <w:rFonts w:ascii="Arial"/>
          <w:b/>
          <w:color w:val="231F20"/>
        </w:rPr>
        <w:t>Tourism Economics</w:t>
      </w:r>
      <w:r>
        <w:rPr>
          <w:color w:val="231F20"/>
        </w:rPr>
        <w:t>, v. 11, n. 1, p. 25-43, 2005. DOI:</w:t>
      </w:r>
      <w:r>
        <w:rPr>
          <w:color w:val="231F20"/>
          <w:spacing w:val="1"/>
        </w:rPr>
        <w:t> </w:t>
      </w:r>
      <w:r>
        <w:rPr>
          <w:color w:val="231F20"/>
        </w:rPr>
        <w:t>10.5367/0000000053297130</w:t>
      </w:r>
    </w:p>
    <w:p>
      <w:pPr>
        <w:spacing w:before="164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GUNN,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Clare.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planning</w:t>
      </w:r>
      <w:r>
        <w:rPr>
          <w:color w:val="231F20"/>
          <w:sz w:val="24"/>
        </w:rPr>
        <w:t>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3.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Washington: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Taylor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Francis,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3"/>
      </w:pPr>
      <w:r>
        <w:rPr>
          <w:color w:val="231F20"/>
        </w:rPr>
        <w:t>HALL,</w:t>
      </w:r>
      <w:r>
        <w:rPr>
          <w:color w:val="231F20"/>
          <w:spacing w:val="1"/>
        </w:rPr>
        <w:t> </w:t>
      </w:r>
      <w:r>
        <w:rPr>
          <w:color w:val="231F20"/>
        </w:rPr>
        <w:t>Michael.</w:t>
      </w:r>
      <w:r>
        <w:rPr>
          <w:color w:val="231F20"/>
          <w:spacing w:val="1"/>
        </w:rPr>
        <w:t> </w:t>
      </w:r>
      <w:r>
        <w:rPr>
          <w:color w:val="231F20"/>
        </w:rPr>
        <w:t>Rethinking</w:t>
      </w:r>
      <w:r>
        <w:rPr>
          <w:color w:val="231F20"/>
          <w:spacing w:val="1"/>
        </w:rPr>
        <w:t> </w:t>
      </w:r>
      <w:r>
        <w:rPr>
          <w:color w:val="231F20"/>
        </w:rPr>
        <w:t>collaboration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partnerships: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policy</w:t>
      </w:r>
      <w:r>
        <w:rPr>
          <w:color w:val="231F20"/>
          <w:spacing w:val="1"/>
        </w:rPr>
        <w:t> </w:t>
      </w:r>
      <w:r>
        <w:rPr>
          <w:color w:val="231F20"/>
        </w:rPr>
        <w:t>perspective. </w:t>
      </w:r>
      <w:r>
        <w:rPr>
          <w:rFonts w:ascii="Arial"/>
          <w:b/>
          <w:color w:val="231F20"/>
        </w:rPr>
        <w:t>Journal of Sustainable Tourism</w:t>
      </w:r>
      <w:r>
        <w:rPr>
          <w:color w:val="231F20"/>
        </w:rPr>
        <w:t>, v. 7, n. 3-4, p. 274-289, 1999. DOI:</w:t>
      </w:r>
      <w:r>
        <w:rPr>
          <w:color w:val="231F20"/>
          <w:spacing w:val="1"/>
        </w:rPr>
        <w:t> </w:t>
      </w:r>
      <w:r>
        <w:rPr>
          <w:color w:val="231F20"/>
        </w:rPr>
        <w:t>10.1080/09669589908667340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HASSAN, Salah. Determinants of market competitiveness in an environmentally</w:t>
      </w:r>
      <w:r>
        <w:rPr>
          <w:color w:val="231F20"/>
          <w:spacing w:val="1"/>
        </w:rPr>
        <w:t> </w:t>
      </w:r>
      <w:r>
        <w:rPr>
          <w:color w:val="231F20"/>
        </w:rPr>
        <w:t>sustainable tourism industry. </w:t>
      </w:r>
      <w:r>
        <w:rPr>
          <w:rFonts w:ascii="Arial"/>
          <w:b/>
          <w:color w:val="231F20"/>
        </w:rPr>
        <w:t>Journal of Travel Research</w:t>
      </w:r>
      <w:r>
        <w:rPr>
          <w:color w:val="231F20"/>
        </w:rPr>
        <w:t>, v. 38, n. 3, p. 239-245,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10.1177/004728750003800305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HAUKELAND,</w:t>
      </w:r>
      <w:r>
        <w:rPr>
          <w:color w:val="231F20"/>
          <w:spacing w:val="1"/>
        </w:rPr>
        <w:t> </w:t>
      </w:r>
      <w:r>
        <w:rPr>
          <w:color w:val="231F20"/>
        </w:rPr>
        <w:t>Jan</w:t>
      </w:r>
      <w:r>
        <w:rPr>
          <w:color w:val="231F20"/>
          <w:spacing w:val="1"/>
        </w:rPr>
        <w:t> </w:t>
      </w:r>
      <w:r>
        <w:rPr>
          <w:color w:val="231F20"/>
        </w:rPr>
        <w:t>Vidar.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stakeholders’</w:t>
      </w:r>
      <w:r>
        <w:rPr>
          <w:color w:val="231F20"/>
          <w:spacing w:val="1"/>
        </w:rPr>
        <w:t> </w:t>
      </w:r>
      <w:r>
        <w:rPr>
          <w:color w:val="231F20"/>
        </w:rPr>
        <w:t>perceptions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park</w:t>
      </w:r>
      <w:r>
        <w:rPr>
          <w:color w:val="231F20"/>
          <w:spacing w:val="1"/>
        </w:rPr>
        <w:t> </w:t>
      </w:r>
      <w:r>
        <w:rPr>
          <w:color w:val="231F20"/>
        </w:rPr>
        <w:t>management in Norway. </w:t>
      </w:r>
      <w:r>
        <w:rPr>
          <w:rFonts w:ascii="Arial" w:hAnsi="Arial"/>
          <w:b/>
          <w:color w:val="231F20"/>
        </w:rPr>
        <w:t>Journal of Sustainable Tourism</w:t>
      </w:r>
      <w:r>
        <w:rPr>
          <w:color w:val="231F20"/>
        </w:rPr>
        <w:t>, v. 19, n. 2, p. 133-153,</w:t>
      </w:r>
      <w:r>
        <w:rPr>
          <w:color w:val="231F20"/>
          <w:spacing w:val="1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10.1080/09669582.2010.517389</w:t>
      </w:r>
    </w:p>
    <w:p>
      <w:pPr>
        <w:pStyle w:val="BodyText"/>
        <w:spacing w:before="163"/>
      </w:pPr>
      <w:r>
        <w:rPr>
          <w:color w:val="231F20"/>
          <w:spacing w:val="-2"/>
        </w:rPr>
        <w:t>HAYWOOD,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Michael.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Responsible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responsive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planning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community.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pacing w:val="-6"/>
          <w:sz w:val="24"/>
        </w:rPr>
        <w:t>Tourism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6"/>
          <w:sz w:val="24"/>
        </w:rPr>
        <w:t>Management</w:t>
      </w:r>
      <w:r>
        <w:rPr>
          <w:color w:val="231F20"/>
          <w:spacing w:val="-6"/>
          <w:sz w:val="24"/>
        </w:rPr>
        <w:t>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v.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9,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n.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2,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p.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105-18,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1988.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DOI: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5"/>
          <w:sz w:val="24"/>
        </w:rPr>
        <w:t>10.1016/0261-5177(88)90020-9</w:t>
      </w:r>
    </w:p>
    <w:p>
      <w:pPr>
        <w:spacing w:line="295" w:lineRule="auto" w:before="22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HEATH,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Ernie.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Towards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model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enhance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Africa’s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sustainable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competitiveness.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Public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Administration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328-353,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295" w:lineRule="auto" w:before="16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HEATH, Ernie. Towards a model to enhance destination competitiveness: a South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Africa perspective. </w:t>
      </w:r>
      <w:r>
        <w:rPr>
          <w:rFonts w:ascii="Arial"/>
          <w:b/>
          <w:color w:val="231F20"/>
          <w:sz w:val="24"/>
        </w:rPr>
        <w:t>Journal of Hospitality &amp; Tourism Management</w:t>
      </w:r>
      <w:r>
        <w:rPr>
          <w:color w:val="231F20"/>
          <w:sz w:val="24"/>
        </w:rPr>
        <w:t>, 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124-141,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HENDEE,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John.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Sociology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applied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leisure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155-162,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1975.</w:t>
      </w:r>
    </w:p>
    <w:p>
      <w:pPr>
        <w:spacing w:line="295" w:lineRule="auto" w:before="16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HONG,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Samuelson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Wei-Chiang.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Competitiveness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sector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comprehensive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approach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points.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Heidelberg: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Physica-Verlag,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295" w:lineRule="auto" w:before="162"/>
        <w:ind w:right="130"/>
      </w:pPr>
      <w:r>
        <w:rPr>
          <w:color w:val="231F20"/>
        </w:rPr>
        <w:t>HONG,</w:t>
      </w:r>
      <w:r>
        <w:rPr>
          <w:color w:val="231F20"/>
          <w:spacing w:val="1"/>
        </w:rPr>
        <w:t> </w:t>
      </w:r>
      <w:r>
        <w:rPr>
          <w:color w:val="231F20"/>
        </w:rPr>
        <w:t>Wei-Chiang.</w:t>
      </w:r>
      <w:r>
        <w:rPr>
          <w:color w:val="231F20"/>
          <w:spacing w:val="67"/>
        </w:rPr>
        <w:t> </w:t>
      </w:r>
      <w:r>
        <w:rPr>
          <w:color w:val="231F20"/>
        </w:rPr>
        <w:t>Global</w:t>
      </w:r>
      <w:r>
        <w:rPr>
          <w:color w:val="231F20"/>
          <w:spacing w:val="67"/>
        </w:rPr>
        <w:t> </w:t>
      </w:r>
      <w:r>
        <w:rPr>
          <w:color w:val="231F20"/>
        </w:rPr>
        <w:t>competitiveness</w:t>
      </w:r>
      <w:r>
        <w:rPr>
          <w:color w:val="231F20"/>
          <w:spacing w:val="67"/>
        </w:rPr>
        <w:t> </w:t>
      </w:r>
      <w:r>
        <w:rPr>
          <w:color w:val="231F20"/>
        </w:rPr>
        <w:t>measurement</w:t>
      </w:r>
      <w:r>
        <w:rPr>
          <w:color w:val="231F20"/>
          <w:spacing w:val="67"/>
        </w:rPr>
        <w:t> </w:t>
      </w:r>
      <w:r>
        <w:rPr>
          <w:color w:val="231F20"/>
        </w:rPr>
        <w:t>for</w:t>
      </w:r>
      <w:r>
        <w:rPr>
          <w:color w:val="231F20"/>
          <w:spacing w:val="67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sector.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Current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Issues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105-132,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10.1080/13683500802596359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HUDSON,</w:t>
      </w:r>
      <w:r>
        <w:rPr>
          <w:color w:val="231F20"/>
          <w:spacing w:val="1"/>
        </w:rPr>
        <w:t> </w:t>
      </w:r>
      <w:r>
        <w:rPr>
          <w:color w:val="231F20"/>
        </w:rPr>
        <w:t>Simon;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Brent;</w:t>
      </w:r>
      <w:r>
        <w:rPr>
          <w:color w:val="231F20"/>
          <w:spacing w:val="1"/>
        </w:rPr>
        <w:t> </w:t>
      </w:r>
      <w:r>
        <w:rPr>
          <w:color w:val="231F20"/>
        </w:rPr>
        <w:t>TIMUR,</w:t>
      </w:r>
      <w:r>
        <w:rPr>
          <w:color w:val="231F20"/>
          <w:spacing w:val="1"/>
        </w:rPr>
        <w:t> </w:t>
      </w:r>
      <w:r>
        <w:rPr>
          <w:color w:val="231F20"/>
        </w:rPr>
        <w:t>Seldjan.</w:t>
      </w:r>
      <w:r>
        <w:rPr>
          <w:color w:val="231F20"/>
          <w:spacing w:val="1"/>
        </w:rPr>
        <w:t> </w:t>
      </w:r>
      <w:r>
        <w:rPr>
          <w:color w:val="231F20"/>
        </w:rPr>
        <w:t>Measuring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Canadian</w:t>
      </w:r>
      <w:r>
        <w:rPr>
          <w:color w:val="231F20"/>
          <w:spacing w:val="1"/>
        </w:rPr>
        <w:t> </w:t>
      </w:r>
      <w:r>
        <w:rPr>
          <w:color w:val="231F20"/>
        </w:rPr>
        <w:t>ski-resorts.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Planning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Development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79-94,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10.1080/1479053042000187810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JACKSON, Julie; MURPHY, Peter. Clusters in regional tourism: an Australian case.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 of Tourism Research</w:t>
      </w:r>
      <w:r>
        <w:rPr>
          <w:color w:val="231F20"/>
          <w:sz w:val="24"/>
        </w:rPr>
        <w:t>, v. 33, n. 4, p. 1018-1035, 2006. DOI: </w:t>
      </w:r>
      <w:hyperlink r:id="rId19">
        <w:r>
          <w:rPr>
            <w:rFonts w:ascii="Arial"/>
            <w:b/>
            <w:color w:val="231F20"/>
            <w:sz w:val="24"/>
          </w:rPr>
          <w:t>10.1016/j.</w:t>
        </w:r>
      </w:hyperlink>
      <w:r>
        <w:rPr>
          <w:rFonts w:ascii="Arial"/>
          <w:b/>
          <w:color w:val="231F20"/>
          <w:spacing w:val="1"/>
          <w:sz w:val="24"/>
        </w:rPr>
        <w:t> </w:t>
      </w:r>
      <w:hyperlink r:id="rId19">
        <w:r>
          <w:rPr>
            <w:rFonts w:ascii="Arial"/>
            <w:b/>
            <w:color w:val="231F20"/>
            <w:sz w:val="24"/>
          </w:rPr>
          <w:t>annals.2006.04.005</w:t>
        </w:r>
      </w:hyperlink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JAFARI, Jafar. The components and nature of tourism: the tourism market basket of</w:t>
      </w:r>
      <w:r>
        <w:rPr>
          <w:color w:val="231F20"/>
          <w:spacing w:val="-64"/>
        </w:rPr>
        <w:t> </w:t>
      </w:r>
      <w:r>
        <w:rPr>
          <w:color w:val="231F20"/>
        </w:rPr>
        <w:t>goods and services.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3, n. 1, p. 73-89, 1974. DOI:</w:t>
      </w:r>
      <w:r>
        <w:rPr>
          <w:color w:val="231F20"/>
          <w:spacing w:val="1"/>
        </w:rPr>
        <w:t> </w:t>
      </w:r>
      <w:r>
        <w:rPr>
          <w:color w:val="231F20"/>
        </w:rPr>
        <w:t>10.1016/0160-7383(74)90034-6</w:t>
      </w:r>
    </w:p>
    <w:p>
      <w:pPr>
        <w:pStyle w:val="BodyText"/>
        <w:spacing w:line="295" w:lineRule="auto" w:before="144"/>
        <w:ind w:right="131"/>
      </w:pPr>
      <w:r>
        <w:rPr>
          <w:color w:val="231F20"/>
        </w:rPr>
        <w:t>JAMAL, Tazim; GETZ, Donald. Community roundtables for tourism-related conflicts: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dialectics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consensus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structures.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Journal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Sustainable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color w:val="231F20"/>
          <w:spacing w:val="-1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3-4,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290-313,</w:t>
      </w:r>
      <w:r>
        <w:rPr>
          <w:color w:val="231F20"/>
          <w:spacing w:val="-3"/>
        </w:rPr>
        <w:t> </w:t>
      </w:r>
      <w:r>
        <w:rPr>
          <w:color w:val="231F20"/>
        </w:rPr>
        <w:t>1999.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10.1080/09669589908667341</w:t>
      </w:r>
    </w:p>
    <w:p>
      <w:pPr>
        <w:spacing w:line="295" w:lineRule="auto" w:before="16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JONKER,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Jacobus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Albertus.</w:t>
      </w:r>
      <w:r>
        <w:rPr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The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strategic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identification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and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integration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critical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success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factors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achieve</w:t>
      </w:r>
      <w:r>
        <w:rPr>
          <w:rFonts w:ascii="Arial" w:hAnsi="Arial"/>
          <w:b/>
          <w:color w:val="231F20"/>
          <w:spacing w:val="6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international</w:t>
      </w:r>
      <w:r>
        <w:rPr>
          <w:rFonts w:ascii="Arial" w:hAnsi="Arial"/>
          <w:b/>
          <w:color w:val="231F20"/>
          <w:spacing w:val="6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competitiveness</w:t>
      </w:r>
      <w:r>
        <w:rPr>
          <w:rFonts w:ascii="Arial" w:hAnsi="Arial"/>
          <w:b/>
          <w:color w:val="231F20"/>
          <w:spacing w:val="67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</w:t>
      </w:r>
      <w:r>
        <w:rPr>
          <w:rFonts w:ascii="Arial" w:hAnsi="Arial"/>
          <w:b/>
          <w:color w:val="231F20"/>
          <w:spacing w:val="6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South</w:t>
      </w:r>
      <w:r>
        <w:rPr>
          <w:rFonts w:ascii="Arial" w:hAnsi="Arial"/>
          <w:b/>
          <w:color w:val="231F20"/>
          <w:spacing w:val="6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África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 a tourism destination</w:t>
      </w:r>
      <w:r>
        <w:rPr>
          <w:color w:val="231F20"/>
          <w:sz w:val="24"/>
        </w:rPr>
        <w:t>. 2004. 412 f. Tese (Doutorado em Gestão do Turismo) –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Pretoria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UP,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Pretoria,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295" w:lineRule="auto" w:before="163"/>
        <w:ind w:right="131"/>
      </w:pPr>
      <w:r>
        <w:rPr>
          <w:color w:val="231F20"/>
          <w:spacing w:val="-2"/>
        </w:rPr>
        <w:t>KEOGH,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Brian.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Public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participation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community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planning.</w:t>
      </w:r>
      <w:r>
        <w:rPr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17,</w:t>
      </w:r>
      <w:r>
        <w:rPr>
          <w:color w:val="231F20"/>
          <w:spacing w:val="-7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3,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449-65,</w:t>
      </w:r>
      <w:r>
        <w:rPr>
          <w:color w:val="231F20"/>
          <w:spacing w:val="-7"/>
        </w:rPr>
        <w:t> </w:t>
      </w:r>
      <w:r>
        <w:rPr>
          <w:color w:val="231F20"/>
        </w:rPr>
        <w:t>1990.</w:t>
      </w:r>
      <w:r>
        <w:rPr>
          <w:color w:val="231F20"/>
          <w:spacing w:val="-7"/>
        </w:rPr>
        <w:t> </w:t>
      </w:r>
      <w:r>
        <w:rPr>
          <w:color w:val="231F20"/>
        </w:rPr>
        <w:t>DOI:</w:t>
      </w:r>
      <w:r>
        <w:rPr>
          <w:color w:val="231F20"/>
          <w:spacing w:val="-7"/>
        </w:rPr>
        <w:t> </w:t>
      </w:r>
      <w:r>
        <w:rPr>
          <w:color w:val="231F20"/>
        </w:rPr>
        <w:t>10.1016/0160-7383(90)90009-G</w:t>
      </w:r>
    </w:p>
    <w:p>
      <w:pPr>
        <w:pStyle w:val="BodyText"/>
        <w:spacing w:line="295" w:lineRule="auto" w:before="161"/>
        <w:ind w:right="131"/>
      </w:pPr>
      <w:r>
        <w:rPr>
          <w:color w:val="231F20"/>
          <w:spacing w:val="-2"/>
        </w:rPr>
        <w:t>KIM,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Chulwon;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DWYER,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Larry.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Destination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competitiveness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bilateral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flows</w:t>
      </w:r>
      <w:r>
        <w:rPr>
          <w:color w:val="231F20"/>
          <w:spacing w:val="-64"/>
        </w:rPr>
        <w:t> </w:t>
      </w:r>
      <w:r>
        <w:rPr>
          <w:color w:val="231F20"/>
        </w:rPr>
        <w:t>between Australia and Korea. </w:t>
      </w:r>
      <w:r>
        <w:rPr>
          <w:rFonts w:ascii="Arial"/>
          <w:b/>
          <w:color w:val="231F20"/>
        </w:rPr>
        <w:t>Journal of Tourism Studies</w:t>
      </w:r>
      <w:r>
        <w:rPr>
          <w:color w:val="231F20"/>
        </w:rPr>
        <w:t>, v. 14, n. esp., p. 55-67,</w:t>
      </w:r>
      <w:r>
        <w:rPr>
          <w:color w:val="231F20"/>
          <w:spacing w:val="-64"/>
        </w:rPr>
        <w:t> </w:t>
      </w:r>
      <w:r>
        <w:rPr>
          <w:color w:val="231F20"/>
        </w:rPr>
        <w:t>2003.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KIM,</w:t>
      </w:r>
      <w:r>
        <w:rPr>
          <w:color w:val="231F20"/>
          <w:spacing w:val="-12"/>
        </w:rPr>
        <w:t> </w:t>
      </w:r>
      <w:r>
        <w:rPr>
          <w:color w:val="231F20"/>
        </w:rPr>
        <w:t>Seong-Seop;</w:t>
      </w:r>
      <w:r>
        <w:rPr>
          <w:color w:val="231F20"/>
          <w:spacing w:val="-12"/>
        </w:rPr>
        <w:t> </w:t>
      </w:r>
      <w:r>
        <w:rPr>
          <w:color w:val="231F20"/>
        </w:rPr>
        <w:t>CROMPTON,</w:t>
      </w:r>
      <w:r>
        <w:rPr>
          <w:color w:val="231F20"/>
          <w:spacing w:val="-11"/>
        </w:rPr>
        <w:t> </w:t>
      </w:r>
      <w:r>
        <w:rPr>
          <w:color w:val="231F20"/>
        </w:rPr>
        <w:t>John;</w:t>
      </w:r>
      <w:r>
        <w:rPr>
          <w:color w:val="231F20"/>
          <w:spacing w:val="-12"/>
        </w:rPr>
        <w:t> </w:t>
      </w:r>
      <w:r>
        <w:rPr>
          <w:color w:val="231F20"/>
        </w:rPr>
        <w:t>BOTHA,</w:t>
      </w:r>
      <w:r>
        <w:rPr>
          <w:color w:val="231F20"/>
          <w:spacing w:val="-11"/>
        </w:rPr>
        <w:t> </w:t>
      </w:r>
      <w:r>
        <w:rPr>
          <w:color w:val="231F20"/>
        </w:rPr>
        <w:t>Christel.</w:t>
      </w:r>
      <w:r>
        <w:rPr>
          <w:color w:val="231F20"/>
          <w:spacing w:val="-12"/>
        </w:rPr>
        <w:t> </w:t>
      </w:r>
      <w:r>
        <w:rPr>
          <w:color w:val="231F20"/>
        </w:rPr>
        <w:t>Responding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competition: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strategy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Sun/Lost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City,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South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Africa.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21,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33-42,</w:t>
      </w:r>
      <w:r>
        <w:rPr>
          <w:color w:val="231F20"/>
          <w:spacing w:val="-65"/>
        </w:rPr>
        <w:t> </w:t>
      </w:r>
      <w:r>
        <w:rPr>
          <w:color w:val="231F20"/>
        </w:rPr>
        <w:t>2000.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10.1016/S0261-5177(99)00094-1</w:t>
      </w:r>
    </w:p>
    <w:p>
      <w:pPr>
        <w:pStyle w:val="BodyText"/>
        <w:spacing w:line="295" w:lineRule="auto" w:before="162"/>
        <w:ind w:right="130"/>
      </w:pPr>
      <w:r>
        <w:rPr>
          <w:color w:val="231F20"/>
        </w:rPr>
        <w:t>KOZAK, Metin. Comparative assessment of tourist satisfaction with destinations</w:t>
      </w:r>
      <w:r>
        <w:rPr>
          <w:color w:val="231F20"/>
          <w:spacing w:val="1"/>
        </w:rPr>
        <w:t> </w:t>
      </w:r>
      <w:r>
        <w:rPr>
          <w:color w:val="231F20"/>
        </w:rPr>
        <w:t>across two nationalities.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22, n. 4, p. 391-401, 2001. DOI:</w:t>
      </w:r>
      <w:r>
        <w:rPr>
          <w:color w:val="231F20"/>
          <w:spacing w:val="1"/>
        </w:rPr>
        <w:t> </w:t>
      </w:r>
      <w:r>
        <w:rPr>
          <w:color w:val="231F20"/>
        </w:rPr>
        <w:t>10.1016/S0261-5177(00)00064-9</w:t>
      </w:r>
    </w:p>
    <w:p>
      <w:pPr>
        <w:spacing w:line="295" w:lineRule="auto" w:before="162"/>
        <w:ind w:left="214" w:right="13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KOZAK,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Metin.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Measuring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comparative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destination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performance: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study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Spain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Turkey.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Travel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color w:val="231F20"/>
          <w:sz w:val="24"/>
        </w:rPr>
        <w:t>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13,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83-110,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2003.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10.1080/10548400209511569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KOZAK, Metin; RIMMINGTON, Mike. Measuring tourist destination competitiveness: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conceptual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considerations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empirical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findings.</w:t>
      </w:r>
      <w:r>
        <w:rPr>
          <w:color w:val="231F20"/>
          <w:spacing w:val="-34"/>
        </w:rPr>
        <w:t> </w:t>
      </w:r>
      <w:r>
        <w:rPr>
          <w:rFonts w:ascii="Arial"/>
          <w:b/>
          <w:color w:val="231F20"/>
          <w:spacing w:val="-1"/>
        </w:rPr>
        <w:t>International</w:t>
      </w:r>
      <w:r>
        <w:rPr>
          <w:rFonts w:ascii="Arial"/>
          <w:b/>
          <w:color w:val="231F20"/>
          <w:spacing w:val="-35"/>
        </w:rPr>
        <w:t> </w:t>
      </w:r>
      <w:r>
        <w:rPr>
          <w:rFonts w:ascii="Arial"/>
          <w:b/>
          <w:color w:val="231F20"/>
          <w:spacing w:val="-1"/>
        </w:rPr>
        <w:t>Journal</w:t>
      </w:r>
      <w:r>
        <w:rPr>
          <w:rFonts w:ascii="Arial"/>
          <w:b/>
          <w:color w:val="231F20"/>
          <w:spacing w:val="-3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4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18,</w:t>
      </w:r>
      <w:r>
        <w:rPr>
          <w:color w:val="231F20"/>
          <w:spacing w:val="-12"/>
        </w:rPr>
        <w:t> </w:t>
      </w:r>
      <w:r>
        <w:rPr>
          <w:color w:val="231F20"/>
        </w:rPr>
        <w:t>n.</w:t>
      </w:r>
      <w:r>
        <w:rPr>
          <w:color w:val="231F20"/>
          <w:spacing w:val="-13"/>
        </w:rPr>
        <w:t> </w:t>
      </w:r>
      <w:r>
        <w:rPr>
          <w:color w:val="231F20"/>
        </w:rPr>
        <w:t>3,</w:t>
      </w:r>
      <w:r>
        <w:rPr>
          <w:color w:val="231F20"/>
          <w:spacing w:val="-13"/>
        </w:rPr>
        <w:t> </w:t>
      </w:r>
      <w:r>
        <w:rPr>
          <w:color w:val="231F20"/>
        </w:rPr>
        <w:t>p.</w:t>
      </w:r>
      <w:r>
        <w:rPr>
          <w:color w:val="231F20"/>
          <w:spacing w:val="-12"/>
        </w:rPr>
        <w:t> </w:t>
      </w:r>
      <w:r>
        <w:rPr>
          <w:color w:val="231F20"/>
        </w:rPr>
        <w:t>273-283,</w:t>
      </w:r>
      <w:r>
        <w:rPr>
          <w:color w:val="231F20"/>
          <w:spacing w:val="-13"/>
        </w:rPr>
        <w:t> </w:t>
      </w:r>
      <w:r>
        <w:rPr>
          <w:color w:val="231F20"/>
        </w:rPr>
        <w:t>1999.</w:t>
      </w:r>
      <w:r>
        <w:rPr>
          <w:color w:val="231F20"/>
          <w:spacing w:val="-12"/>
        </w:rPr>
        <w:t> </w:t>
      </w:r>
      <w:r>
        <w:rPr>
          <w:color w:val="231F20"/>
        </w:rPr>
        <w:t>DOI:</w:t>
      </w:r>
      <w:r>
        <w:rPr>
          <w:color w:val="231F20"/>
          <w:spacing w:val="-13"/>
        </w:rPr>
        <w:t> </w:t>
      </w:r>
      <w:r>
        <w:rPr>
          <w:color w:val="231F20"/>
        </w:rPr>
        <w:t>10.1016/S0278-4319(99)00034-1</w:t>
      </w:r>
    </w:p>
    <w:p>
      <w:pPr>
        <w:pStyle w:val="BodyText"/>
        <w:spacing w:line="295" w:lineRule="auto" w:before="162"/>
        <w:ind w:right="131"/>
      </w:pPr>
      <w:r>
        <w:rPr>
          <w:color w:val="231F20"/>
          <w:spacing w:val="-2"/>
        </w:rPr>
        <w:t>KRIPPENDORF,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Jost.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Towards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policies: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importance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environmental</w:t>
      </w:r>
      <w:r>
        <w:rPr>
          <w:color w:val="231F20"/>
          <w:spacing w:val="-64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sociocultural</w:t>
      </w:r>
      <w:r>
        <w:rPr>
          <w:color w:val="231F20"/>
          <w:spacing w:val="8"/>
        </w:rPr>
        <w:t> </w:t>
      </w:r>
      <w:r>
        <w:rPr>
          <w:color w:val="231F20"/>
        </w:rPr>
        <w:t>factors.</w:t>
      </w:r>
      <w:r>
        <w:rPr>
          <w:color w:val="231F20"/>
          <w:spacing w:val="9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8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8"/>
        </w:rPr>
        <w:t> </w:t>
      </w:r>
      <w:r>
        <w:rPr>
          <w:color w:val="231F20"/>
        </w:rPr>
        <w:t>v.</w:t>
      </w:r>
      <w:r>
        <w:rPr>
          <w:color w:val="231F20"/>
          <w:spacing w:val="8"/>
        </w:rPr>
        <w:t> </w:t>
      </w:r>
      <w:r>
        <w:rPr>
          <w:color w:val="231F20"/>
        </w:rPr>
        <w:t>3,</w:t>
      </w:r>
      <w:r>
        <w:rPr>
          <w:color w:val="231F20"/>
          <w:spacing w:val="9"/>
        </w:rPr>
        <w:t> </w:t>
      </w:r>
      <w:r>
        <w:rPr>
          <w:color w:val="231F20"/>
        </w:rPr>
        <w:t>n.</w:t>
      </w:r>
      <w:r>
        <w:rPr>
          <w:color w:val="231F20"/>
          <w:spacing w:val="9"/>
        </w:rPr>
        <w:t> </w:t>
      </w:r>
      <w:r>
        <w:rPr>
          <w:color w:val="231F20"/>
        </w:rPr>
        <w:t>3,</w:t>
      </w:r>
      <w:r>
        <w:rPr>
          <w:color w:val="231F20"/>
          <w:spacing w:val="8"/>
        </w:rPr>
        <w:t> </w:t>
      </w:r>
      <w:r>
        <w:rPr>
          <w:color w:val="231F20"/>
        </w:rPr>
        <w:t>p.</w:t>
      </w:r>
      <w:r>
        <w:rPr>
          <w:color w:val="231F20"/>
          <w:spacing w:val="9"/>
        </w:rPr>
        <w:t> </w:t>
      </w:r>
      <w:r>
        <w:rPr>
          <w:color w:val="231F20"/>
        </w:rPr>
        <w:t>135-148,</w:t>
      </w:r>
      <w:r>
        <w:rPr>
          <w:color w:val="231F20"/>
          <w:spacing w:val="8"/>
        </w:rPr>
        <w:t> </w:t>
      </w:r>
      <w:r>
        <w:rPr>
          <w:color w:val="231F20"/>
        </w:rPr>
        <w:t>1982.</w:t>
      </w:r>
      <w:r>
        <w:rPr>
          <w:color w:val="231F20"/>
          <w:spacing w:val="8"/>
        </w:rPr>
        <w:t> </w:t>
      </w:r>
      <w:r>
        <w:rPr>
          <w:color w:val="231F20"/>
        </w:rPr>
        <w:t>DOI:</w:t>
      </w:r>
    </w:p>
    <w:p>
      <w:pPr>
        <w:pStyle w:val="BodyText"/>
        <w:spacing w:before="1"/>
      </w:pPr>
      <w:r>
        <w:rPr>
          <w:color w:val="231F20"/>
        </w:rPr>
        <w:t>10.1177/004728758302200154</w:t>
      </w:r>
    </w:p>
    <w:p>
      <w:pPr>
        <w:pStyle w:val="BodyText"/>
        <w:spacing w:line="295" w:lineRule="auto" w:before="224"/>
        <w:ind w:right="131"/>
      </w:pPr>
      <w:r>
        <w:rPr>
          <w:color w:val="231F20"/>
          <w:spacing w:val="-3"/>
        </w:rPr>
        <w:t>LAWS,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Eric;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SCOTT,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Noel;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PARFITT,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Nick.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Synergies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destination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image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management: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case</w:t>
      </w:r>
      <w:r>
        <w:rPr>
          <w:color w:val="231F20"/>
          <w:spacing w:val="-9"/>
        </w:rPr>
        <w:t> </w:t>
      </w:r>
      <w:r>
        <w:rPr>
          <w:color w:val="231F20"/>
        </w:rPr>
        <w:t>study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conceptualisation.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65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39-55,</w:t>
      </w:r>
      <w:r>
        <w:rPr>
          <w:color w:val="231F20"/>
          <w:spacing w:val="-1"/>
        </w:rPr>
        <w:t> </w:t>
      </w:r>
      <w:r>
        <w:rPr>
          <w:color w:val="231F20"/>
        </w:rPr>
        <w:t>2002.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10.1002/jtr.353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29"/>
      </w:pPr>
      <w:r>
        <w:rPr>
          <w:color w:val="231F20"/>
        </w:rPr>
        <w:t>LEIPER, Neil. The framework of tourism: towards a definition of tourism, tourist 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tourism</w:t>
      </w:r>
      <w:r>
        <w:rPr>
          <w:color w:val="231F20"/>
          <w:spacing w:val="-14"/>
        </w:rPr>
        <w:t> </w:t>
      </w:r>
      <w:r>
        <w:rPr>
          <w:color w:val="231F20"/>
        </w:rPr>
        <w:t>industry.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6,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4,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390-407,</w:t>
      </w:r>
      <w:r>
        <w:rPr>
          <w:color w:val="231F20"/>
          <w:spacing w:val="-13"/>
        </w:rPr>
        <w:t> </w:t>
      </w:r>
      <w:r>
        <w:rPr>
          <w:color w:val="231F20"/>
        </w:rPr>
        <w:t>1979.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65"/>
        </w:rPr>
        <w:t> </w:t>
      </w:r>
      <w:r>
        <w:rPr>
          <w:color w:val="231F20"/>
        </w:rPr>
        <w:t>10.1016/0160-7383(79)90003-3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LIU,</w:t>
      </w:r>
      <w:r>
        <w:rPr>
          <w:color w:val="231F20"/>
          <w:spacing w:val="1"/>
        </w:rPr>
        <w:t> </w:t>
      </w:r>
      <w:r>
        <w:rPr>
          <w:color w:val="231F20"/>
        </w:rPr>
        <w:t>Juanita;</w:t>
      </w:r>
      <w:r>
        <w:rPr>
          <w:color w:val="231F20"/>
          <w:spacing w:val="1"/>
        </w:rPr>
        <w:t> </w:t>
      </w:r>
      <w:r>
        <w:rPr>
          <w:color w:val="231F20"/>
        </w:rPr>
        <w:t>SHELDON,</w:t>
      </w:r>
      <w:r>
        <w:rPr>
          <w:color w:val="231F20"/>
          <w:spacing w:val="1"/>
        </w:rPr>
        <w:t> </w:t>
      </w:r>
      <w:r>
        <w:rPr>
          <w:color w:val="231F20"/>
        </w:rPr>
        <w:t>Pauline;</w:t>
      </w:r>
      <w:r>
        <w:rPr>
          <w:color w:val="231F20"/>
          <w:spacing w:val="1"/>
        </w:rPr>
        <w:t> </w:t>
      </w:r>
      <w:r>
        <w:rPr>
          <w:color w:val="231F20"/>
        </w:rPr>
        <w:t>VAR,</w:t>
      </w:r>
      <w:r>
        <w:rPr>
          <w:color w:val="231F20"/>
          <w:spacing w:val="1"/>
        </w:rPr>
        <w:t> </w:t>
      </w:r>
      <w:r>
        <w:rPr>
          <w:color w:val="231F20"/>
        </w:rPr>
        <w:t>Turgut.</w:t>
      </w:r>
      <w:r>
        <w:rPr>
          <w:color w:val="231F20"/>
          <w:spacing w:val="1"/>
        </w:rPr>
        <w:t> </w:t>
      </w:r>
      <w:r>
        <w:rPr>
          <w:color w:val="231F20"/>
        </w:rPr>
        <w:t>Resident</w:t>
      </w:r>
      <w:r>
        <w:rPr>
          <w:color w:val="231F20"/>
          <w:spacing w:val="1"/>
        </w:rPr>
        <w:t> </w:t>
      </w:r>
      <w:r>
        <w:rPr>
          <w:color w:val="231F20"/>
        </w:rPr>
        <w:t>perception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environmental impacts of tourism.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14, n. 1, p. 17-</w:t>
      </w:r>
      <w:r>
        <w:rPr>
          <w:color w:val="231F20"/>
          <w:spacing w:val="1"/>
        </w:rPr>
        <w:t> </w:t>
      </w:r>
      <w:r>
        <w:rPr>
          <w:color w:val="231F20"/>
        </w:rPr>
        <w:t>37,</w:t>
      </w:r>
      <w:r>
        <w:rPr>
          <w:color w:val="231F20"/>
          <w:spacing w:val="-2"/>
        </w:rPr>
        <w:t> </w:t>
      </w:r>
      <w:r>
        <w:rPr>
          <w:color w:val="231F20"/>
        </w:rPr>
        <w:t>1987.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MATHEWS, Harry. International tourism and political science research. </w:t>
      </w:r>
      <w:r>
        <w:rPr>
          <w:rFonts w:ascii="Arial"/>
          <w:b/>
          <w:color w:val="231F20"/>
        </w:rPr>
        <w:t>Annals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2,</w:t>
      </w:r>
      <w:r>
        <w:rPr>
          <w:color w:val="231F20"/>
          <w:spacing w:val="-14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4,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195-203,</w:t>
      </w:r>
      <w:r>
        <w:rPr>
          <w:color w:val="231F20"/>
          <w:spacing w:val="-14"/>
        </w:rPr>
        <w:t> </w:t>
      </w:r>
      <w:r>
        <w:rPr>
          <w:color w:val="231F20"/>
        </w:rPr>
        <w:t>1975.</w:t>
      </w:r>
      <w:r>
        <w:rPr>
          <w:color w:val="231F20"/>
          <w:spacing w:val="-14"/>
        </w:rPr>
        <w:t> </w:t>
      </w:r>
      <w:r>
        <w:rPr>
          <w:color w:val="231F20"/>
        </w:rPr>
        <w:t>DOI:</w:t>
      </w:r>
      <w:r>
        <w:rPr>
          <w:color w:val="231F20"/>
          <w:spacing w:val="-14"/>
        </w:rPr>
        <w:t> </w:t>
      </w:r>
      <w:r>
        <w:rPr>
          <w:color w:val="231F20"/>
        </w:rPr>
        <w:t>10.1016/0160-7383(75)90032-</w:t>
      </w:r>
    </w:p>
    <w:p>
      <w:pPr>
        <w:pStyle w:val="BodyText"/>
        <w:spacing w:before="2"/>
        <w:jc w:val="left"/>
      </w:pPr>
      <w:r>
        <w:rPr>
          <w:color w:val="231F20"/>
        </w:rPr>
        <w:t>8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  <w:spacing w:val="-1"/>
        </w:rPr>
        <w:t>MATHEWS,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Harry;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RICHTER,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Linda.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science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tourism.</w:t>
      </w:r>
      <w:r>
        <w:rPr>
          <w:color w:val="231F20"/>
          <w:spacing w:val="-28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28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28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18,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120-135,</w:t>
      </w:r>
      <w:r>
        <w:rPr>
          <w:color w:val="231F20"/>
          <w:spacing w:val="-5"/>
        </w:rPr>
        <w:t> </w:t>
      </w:r>
      <w:r>
        <w:rPr>
          <w:color w:val="231F20"/>
        </w:rPr>
        <w:t>1991.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10.1016/0160-7383(91)90043-B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MAZANEC, Josef Alfred. Competition among european tourist cities: a comparative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analysis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multidimensional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scaling</w:t>
      </w:r>
      <w:r>
        <w:rPr>
          <w:color w:val="231F20"/>
          <w:spacing w:val="-37"/>
        </w:rPr>
        <w:t> </w:t>
      </w:r>
      <w:r>
        <w:rPr>
          <w:color w:val="231F20"/>
        </w:rPr>
        <w:t>and</w:t>
      </w:r>
      <w:r>
        <w:rPr>
          <w:color w:val="231F20"/>
          <w:spacing w:val="-36"/>
        </w:rPr>
        <w:t> </w:t>
      </w:r>
      <w:r>
        <w:rPr>
          <w:color w:val="231F20"/>
        </w:rPr>
        <w:t>self-organizing</w:t>
      </w:r>
      <w:r>
        <w:rPr>
          <w:color w:val="231F20"/>
          <w:spacing w:val="-37"/>
        </w:rPr>
        <w:t> </w:t>
      </w:r>
      <w:r>
        <w:rPr>
          <w:color w:val="231F20"/>
        </w:rPr>
        <w:t>maps.</w:t>
      </w:r>
      <w:r>
        <w:rPr>
          <w:color w:val="231F20"/>
          <w:spacing w:val="-36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37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283-302,</w:t>
      </w:r>
      <w:r>
        <w:rPr>
          <w:color w:val="231F20"/>
          <w:spacing w:val="-3"/>
        </w:rPr>
        <w:t> </w:t>
      </w:r>
      <w:r>
        <w:rPr>
          <w:color w:val="231F20"/>
        </w:rPr>
        <w:t>1995.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10.1177/135481669500100305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MAZANEC,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Josef;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WÖBER,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Karl;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ZINS,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Andreas.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34"/>
        </w:rPr>
        <w:t> </w:t>
      </w:r>
      <w:r>
        <w:rPr>
          <w:color w:val="231F20"/>
        </w:rPr>
        <w:t>destination</w:t>
      </w:r>
      <w:r>
        <w:rPr>
          <w:color w:val="231F20"/>
          <w:spacing w:val="-34"/>
        </w:rPr>
        <w:t> </w:t>
      </w:r>
      <w:r>
        <w:rPr>
          <w:color w:val="231F20"/>
        </w:rPr>
        <w:t>competitiveness:</w:t>
      </w:r>
      <w:r>
        <w:rPr>
          <w:color w:val="231F20"/>
          <w:spacing w:val="-64"/>
        </w:rPr>
        <w:t> </w:t>
      </w:r>
      <w:r>
        <w:rPr>
          <w:color w:val="231F20"/>
        </w:rPr>
        <w:t>from definition to explanation? </w:t>
      </w:r>
      <w:r>
        <w:rPr>
          <w:rFonts w:ascii="Arial" w:hAnsi="Arial"/>
          <w:b/>
          <w:color w:val="231F20"/>
        </w:rPr>
        <w:t>Journal of Travel Research</w:t>
      </w:r>
      <w:r>
        <w:rPr>
          <w:color w:val="231F20"/>
        </w:rPr>
        <w:t>, v. 46, n. 1, p. 86-95,</w:t>
      </w:r>
      <w:r>
        <w:rPr>
          <w:color w:val="231F20"/>
          <w:spacing w:val="1"/>
        </w:rPr>
        <w:t> </w:t>
      </w:r>
      <w:r>
        <w:rPr>
          <w:color w:val="231F20"/>
        </w:rPr>
        <w:t>2007.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10.1177/0047287507302389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MAZARO, Rosana Mara. Factores determinantes de competitividad para destinos</w:t>
      </w:r>
      <w:r>
        <w:rPr>
          <w:color w:val="231F20"/>
          <w:spacing w:val="1"/>
        </w:rPr>
        <w:t> </w:t>
      </w:r>
      <w:r>
        <w:rPr>
          <w:color w:val="231F20"/>
        </w:rPr>
        <w:t>turísticos en el marco de la sostenibilidad. </w:t>
      </w:r>
      <w:r>
        <w:rPr>
          <w:rFonts w:ascii="Arial" w:hAnsi="Arial"/>
          <w:b/>
          <w:color w:val="231F20"/>
        </w:rPr>
        <w:t>Observatório de Inovação do Turismo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1-16,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MCLEOD,</w:t>
      </w:r>
      <w:r>
        <w:rPr>
          <w:color w:val="231F20"/>
          <w:spacing w:val="1"/>
        </w:rPr>
        <w:t> </w:t>
      </w:r>
      <w:r>
        <w:rPr>
          <w:color w:val="231F20"/>
        </w:rPr>
        <w:t>Michelle</w:t>
      </w:r>
      <w:r>
        <w:rPr>
          <w:color w:val="231F20"/>
          <w:spacing w:val="1"/>
        </w:rPr>
        <w:t> </w:t>
      </w:r>
      <w:r>
        <w:rPr>
          <w:color w:val="231F20"/>
        </w:rPr>
        <w:t>Theresa;</w:t>
      </w:r>
      <w:r>
        <w:rPr>
          <w:color w:val="231F20"/>
          <w:spacing w:val="1"/>
        </w:rPr>
        <w:t> </w:t>
      </w:r>
      <w:r>
        <w:rPr>
          <w:color w:val="231F20"/>
        </w:rPr>
        <w:t>VAUGHAN,</w:t>
      </w:r>
      <w:r>
        <w:rPr>
          <w:color w:val="231F20"/>
          <w:spacing w:val="1"/>
        </w:rPr>
        <w:t> </w:t>
      </w:r>
      <w:r>
        <w:rPr>
          <w:color w:val="231F20"/>
        </w:rPr>
        <w:t>David</w:t>
      </w:r>
      <w:r>
        <w:rPr>
          <w:color w:val="231F20"/>
          <w:spacing w:val="1"/>
        </w:rPr>
        <w:t> </w:t>
      </w:r>
      <w:r>
        <w:rPr>
          <w:color w:val="231F20"/>
        </w:rPr>
        <w:t>Roger;</w:t>
      </w:r>
      <w:r>
        <w:rPr>
          <w:color w:val="231F20"/>
          <w:spacing w:val="1"/>
        </w:rPr>
        <w:t> </w:t>
      </w:r>
      <w:r>
        <w:rPr>
          <w:color w:val="231F20"/>
        </w:rPr>
        <w:t>EDWARDS,</w:t>
      </w:r>
      <w:r>
        <w:rPr>
          <w:color w:val="231F20"/>
          <w:spacing w:val="1"/>
        </w:rPr>
        <w:t> </w:t>
      </w:r>
      <w:r>
        <w:rPr>
          <w:color w:val="231F20"/>
        </w:rPr>
        <w:t>Jonathan.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Knowledge</w:t>
      </w:r>
      <w:r>
        <w:rPr>
          <w:color w:val="231F20"/>
          <w:spacing w:val="-16"/>
        </w:rPr>
        <w:t> </w:t>
      </w:r>
      <w:r>
        <w:rPr>
          <w:color w:val="231F20"/>
        </w:rPr>
        <w:t>networks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tourist</w:t>
      </w:r>
      <w:r>
        <w:rPr>
          <w:color w:val="231F20"/>
          <w:spacing w:val="-15"/>
        </w:rPr>
        <w:t> </w:t>
      </w:r>
      <w:r>
        <w:rPr>
          <w:color w:val="231F20"/>
        </w:rPr>
        <w:t>sector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Bournemouth,</w:t>
      </w:r>
      <w:r>
        <w:rPr>
          <w:color w:val="231F20"/>
          <w:spacing w:val="-16"/>
        </w:rPr>
        <w:t> </w:t>
      </w:r>
      <w:r>
        <w:rPr>
          <w:color w:val="231F20"/>
        </w:rPr>
        <w:t>Poople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Christcurch</w:t>
      </w:r>
      <w:r>
        <w:rPr>
          <w:color w:val="231F20"/>
          <w:spacing w:val="-64"/>
        </w:rPr>
        <w:t> </w:t>
      </w:r>
      <w:r>
        <w:rPr>
          <w:color w:val="231F20"/>
        </w:rPr>
        <w:t>conurbation: preliminary analysis. </w:t>
      </w:r>
      <w:r>
        <w:rPr>
          <w:rFonts w:ascii="Arial"/>
          <w:b/>
          <w:color w:val="231F20"/>
        </w:rPr>
        <w:t>Service Industries Journal</w:t>
      </w:r>
      <w:r>
        <w:rPr>
          <w:color w:val="231F20"/>
        </w:rPr>
        <w:t>, v. 30, n. 10, p. 1651-</w:t>
      </w:r>
      <w:r>
        <w:rPr>
          <w:color w:val="231F20"/>
          <w:spacing w:val="-65"/>
        </w:rPr>
        <w:t> </w:t>
      </w:r>
      <w:r>
        <w:rPr>
          <w:color w:val="231F20"/>
        </w:rPr>
        <w:t>1667,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  <w:r>
        <w:rPr>
          <w:color w:val="231F20"/>
          <w:spacing w:val="-2"/>
        </w:rPr>
        <w:t> </w:t>
      </w:r>
      <w:r>
        <w:rPr>
          <w:color w:val="231F20"/>
        </w:rPr>
        <w:t>DOI: </w:t>
      </w:r>
      <w:hyperlink r:id="rId29">
        <w:r>
          <w:rPr>
            <w:color w:val="231F20"/>
          </w:rPr>
          <w:t>10.1080/02642060903580664</w:t>
        </w:r>
      </w:hyperlink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MEDEIROS DE ARAUJO, Lindemberg; BRAMWELL, Bill. Stakeholders assessment</w:t>
      </w:r>
      <w:r>
        <w:rPr>
          <w:color w:val="231F20"/>
          <w:spacing w:val="-64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collaborative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planning: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case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Brazil’s</w:t>
      </w:r>
      <w:r>
        <w:rPr>
          <w:color w:val="231F20"/>
          <w:spacing w:val="1"/>
        </w:rPr>
        <w:t> </w:t>
      </w:r>
      <w:r>
        <w:rPr>
          <w:color w:val="231F20"/>
        </w:rPr>
        <w:t>Dourada</w:t>
      </w:r>
      <w:r>
        <w:rPr>
          <w:color w:val="231F20"/>
          <w:spacing w:val="1"/>
        </w:rPr>
        <w:t> </w:t>
      </w:r>
      <w:r>
        <w:rPr>
          <w:color w:val="231F20"/>
        </w:rPr>
        <w:t>Project.</w:t>
      </w:r>
      <w:r>
        <w:rPr>
          <w:color w:val="231F20"/>
          <w:spacing w:val="1"/>
        </w:rPr>
        <w:t> </w:t>
      </w:r>
      <w:r>
        <w:rPr>
          <w:color w:val="231F20"/>
        </w:rPr>
        <w:t>In:</w:t>
      </w:r>
      <w:r>
        <w:rPr>
          <w:color w:val="231F20"/>
          <w:spacing w:val="1"/>
        </w:rPr>
        <w:t> </w:t>
      </w:r>
      <w:r>
        <w:rPr>
          <w:color w:val="231F20"/>
        </w:rPr>
        <w:t>BRAMWELL, Bill; LANE, Bernard (org.). </w:t>
      </w:r>
      <w:r>
        <w:rPr>
          <w:rFonts w:ascii="Arial" w:hAnsi="Arial"/>
          <w:b/>
          <w:color w:val="231F20"/>
        </w:rPr>
        <w:t>Tourism collaboration and partnerships</w:t>
      </w:r>
      <w:r>
        <w:rPr>
          <w:color w:val="231F20"/>
        </w:rPr>
        <w:t>:</w:t>
      </w:r>
      <w:r>
        <w:rPr>
          <w:color w:val="231F20"/>
          <w:spacing w:val="-64"/>
        </w:rPr>
        <w:t> </w:t>
      </w:r>
      <w:r>
        <w:rPr>
          <w:color w:val="231F20"/>
        </w:rPr>
        <w:t>politics, practice and sustainability. Clevedon: Channel View Publications, 2000. p.</w:t>
      </w:r>
      <w:r>
        <w:rPr>
          <w:color w:val="231F20"/>
          <w:spacing w:val="1"/>
        </w:rPr>
        <w:t> </w:t>
      </w:r>
      <w:r>
        <w:rPr>
          <w:color w:val="231F20"/>
        </w:rPr>
        <w:t>272-294.</w:t>
      </w:r>
    </w:p>
    <w:p>
      <w:pPr>
        <w:spacing w:line="312" w:lineRule="auto" w:before="166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MENA, Miguela Monica Maniago. </w:t>
      </w:r>
      <w:r>
        <w:rPr>
          <w:rFonts w:ascii="Arial" w:hAnsi="Arial"/>
          <w:b/>
          <w:color w:val="231F20"/>
          <w:sz w:val="24"/>
        </w:rPr>
        <w:t>Exploring destination competitiveness from 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social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development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perspective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evidences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from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Southeast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Asia.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2006.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232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(Doutorado em Gestão de Hotéis e Turismo) – Hong Kong Polytechnic University 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PolyU,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Hung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Hom,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295" w:lineRule="auto" w:before="14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MICHAEL,</w:t>
      </w:r>
      <w:r>
        <w:rPr>
          <w:color w:val="231F20"/>
          <w:spacing w:val="63"/>
          <w:sz w:val="24"/>
        </w:rPr>
        <w:t> </w:t>
      </w:r>
      <w:r>
        <w:rPr>
          <w:color w:val="231F20"/>
          <w:sz w:val="24"/>
        </w:rPr>
        <w:t>Ewen.</w:t>
      </w:r>
      <w:r>
        <w:rPr>
          <w:color w:val="231F20"/>
          <w:spacing w:val="64"/>
          <w:sz w:val="24"/>
        </w:rPr>
        <w:t> </w:t>
      </w:r>
      <w:r>
        <w:rPr>
          <w:rFonts w:ascii="Arial"/>
          <w:b/>
          <w:color w:val="231F20"/>
          <w:sz w:val="24"/>
        </w:rPr>
        <w:t>Micro-clusters</w:t>
      </w:r>
      <w:r>
        <w:rPr>
          <w:rFonts w:ascii="Arial"/>
          <w:b/>
          <w:color w:val="231F20"/>
          <w:spacing w:val="63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64"/>
          <w:sz w:val="24"/>
        </w:rPr>
        <w:t> </w:t>
      </w:r>
      <w:r>
        <w:rPr>
          <w:rFonts w:ascii="Arial"/>
          <w:b/>
          <w:color w:val="231F20"/>
          <w:sz w:val="24"/>
        </w:rPr>
        <w:t>networks:</w:t>
      </w:r>
      <w:r>
        <w:rPr>
          <w:rFonts w:ascii="Arial"/>
          <w:b/>
          <w:color w:val="231F20"/>
          <w:spacing w:val="6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3"/>
          <w:sz w:val="24"/>
        </w:rPr>
        <w:t> </w:t>
      </w:r>
      <w:r>
        <w:rPr>
          <w:color w:val="231F20"/>
          <w:sz w:val="24"/>
        </w:rPr>
        <w:t>growth</w:t>
      </w:r>
      <w:r>
        <w:rPr>
          <w:color w:val="231F20"/>
          <w:spacing w:val="6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3"/>
          <w:sz w:val="24"/>
        </w:rPr>
        <w:t> </w:t>
      </w:r>
      <w:r>
        <w:rPr>
          <w:color w:val="231F20"/>
          <w:sz w:val="24"/>
        </w:rPr>
        <w:t>tourism.</w:t>
      </w:r>
      <w:r>
        <w:rPr>
          <w:color w:val="231F20"/>
          <w:spacing w:val="64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6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Amsterdam: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Elsevier, 2007.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MIKI, Adriana Fumi Chim; GANDARA, José Manoel Gonçalves; MUÑOZ, Diego</w:t>
      </w:r>
      <w:r>
        <w:rPr>
          <w:color w:val="231F20"/>
          <w:spacing w:val="1"/>
        </w:rPr>
        <w:t> </w:t>
      </w:r>
      <w:r>
        <w:rPr>
          <w:color w:val="231F20"/>
        </w:rPr>
        <w:t>Rámon Medina. O estado atual de pesquisas sobre competitividade turística no</w:t>
      </w:r>
      <w:r>
        <w:rPr>
          <w:color w:val="231F20"/>
          <w:spacing w:val="1"/>
        </w:rPr>
        <w:t> </w:t>
      </w:r>
      <w:r>
        <w:rPr>
          <w:color w:val="231F20"/>
        </w:rPr>
        <w:t>Brasil.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212-223,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MILL,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Robert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Christie;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MORRISON,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Alastair.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  <w:spacing w:val="-1"/>
        </w:rPr>
        <w:t>The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  <w:spacing w:val="-1"/>
        </w:rPr>
        <w:t>system</w:t>
      </w:r>
      <w:r>
        <w:rPr>
          <w:color w:val="231F20"/>
          <w:spacing w:val="-1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introductory.</w:t>
      </w:r>
      <w:r>
        <w:rPr>
          <w:color w:val="231F20"/>
          <w:spacing w:val="-11"/>
        </w:rPr>
        <w:t> </w:t>
      </w:r>
      <w:r>
        <w:rPr>
          <w:color w:val="231F20"/>
        </w:rPr>
        <w:t>1.</w:t>
      </w:r>
      <w:r>
        <w:rPr>
          <w:color w:val="231F20"/>
          <w:spacing w:val="-64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York:</w:t>
      </w:r>
      <w:r>
        <w:rPr>
          <w:color w:val="231F20"/>
          <w:spacing w:val="-1"/>
        </w:rPr>
        <w:t> </w:t>
      </w:r>
      <w:r>
        <w:rPr>
          <w:color w:val="231F20"/>
        </w:rPr>
        <w:t>Kendall</w:t>
      </w:r>
      <w:r>
        <w:rPr>
          <w:color w:val="231F20"/>
          <w:spacing w:val="-1"/>
        </w:rPr>
        <w:t> </w:t>
      </w:r>
      <w:r>
        <w:rPr>
          <w:color w:val="231F20"/>
        </w:rPr>
        <w:t>y Hunt</w:t>
      </w:r>
      <w:r>
        <w:rPr>
          <w:color w:val="231F20"/>
          <w:spacing w:val="-2"/>
        </w:rPr>
        <w:t> </w:t>
      </w:r>
      <w:r>
        <w:rPr>
          <w:color w:val="231F20"/>
        </w:rPr>
        <w:t>Publishing, 1998.</w:t>
      </w:r>
    </w:p>
    <w:p>
      <w:pPr>
        <w:spacing w:line="312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MOLINA, Sérgio. </w:t>
      </w:r>
      <w:r>
        <w:rPr>
          <w:rFonts w:ascii="Arial" w:hAnsi="Arial"/>
          <w:b/>
          <w:color w:val="231F20"/>
          <w:sz w:val="24"/>
        </w:rPr>
        <w:t>Planificación del turismo</w:t>
      </w:r>
      <w:r>
        <w:rPr>
          <w:color w:val="231F20"/>
          <w:sz w:val="24"/>
        </w:rPr>
        <w:t>. 1. ed. Mexico: Nuevo Tiempo Libre,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1986</w:t>
      </w:r>
    </w:p>
    <w:p>
      <w:pPr>
        <w:pStyle w:val="BodyText"/>
        <w:spacing w:before="163"/>
      </w:pPr>
      <w:r>
        <w:rPr>
          <w:color w:val="231F20"/>
        </w:rPr>
        <w:t>MURPHY,</w:t>
      </w:r>
      <w:r>
        <w:rPr>
          <w:color w:val="231F20"/>
          <w:spacing w:val="-9"/>
        </w:rPr>
        <w:t> </w:t>
      </w:r>
      <w:r>
        <w:rPr>
          <w:color w:val="231F20"/>
        </w:rPr>
        <w:t>Peter.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: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community</w:t>
      </w:r>
      <w:r>
        <w:rPr>
          <w:color w:val="231F20"/>
          <w:spacing w:val="-9"/>
        </w:rPr>
        <w:t> </w:t>
      </w:r>
      <w:r>
        <w:rPr>
          <w:color w:val="231F20"/>
        </w:rPr>
        <w:t>approach.</w:t>
      </w:r>
      <w:r>
        <w:rPr>
          <w:color w:val="231F20"/>
          <w:spacing w:val="-10"/>
        </w:rPr>
        <w:t> </w:t>
      </w:r>
      <w:r>
        <w:rPr>
          <w:color w:val="231F20"/>
        </w:rPr>
        <w:t>1.</w:t>
      </w:r>
      <w:r>
        <w:rPr>
          <w:color w:val="231F20"/>
          <w:spacing w:val="-10"/>
        </w:rPr>
        <w:t> </w:t>
      </w:r>
      <w:r>
        <w:rPr>
          <w:color w:val="231F20"/>
        </w:rPr>
        <w:t>ed.</w:t>
      </w:r>
      <w:r>
        <w:rPr>
          <w:color w:val="231F20"/>
          <w:spacing w:val="-10"/>
        </w:rPr>
        <w:t> </w:t>
      </w:r>
      <w:r>
        <w:rPr>
          <w:color w:val="231F20"/>
        </w:rPr>
        <w:t>New</w:t>
      </w:r>
      <w:r>
        <w:rPr>
          <w:color w:val="231F20"/>
          <w:spacing w:val="-13"/>
        </w:rPr>
        <w:t> </w:t>
      </w:r>
      <w:r>
        <w:rPr>
          <w:color w:val="231F20"/>
        </w:rPr>
        <w:t>York:</w:t>
      </w:r>
      <w:r>
        <w:rPr>
          <w:color w:val="231F20"/>
          <w:spacing w:val="-10"/>
        </w:rPr>
        <w:t> </w:t>
      </w:r>
      <w:r>
        <w:rPr>
          <w:color w:val="231F20"/>
        </w:rPr>
        <w:t>Mathuen,</w:t>
      </w:r>
      <w:r>
        <w:rPr>
          <w:color w:val="231F20"/>
          <w:spacing w:val="-9"/>
        </w:rPr>
        <w:t> </w:t>
      </w:r>
      <w:r>
        <w:rPr>
          <w:color w:val="231F20"/>
        </w:rPr>
        <w:t>1985.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NASH, Dennison; SMITH, Valene. Anthropology and tourism. </w:t>
      </w:r>
      <w:r>
        <w:rPr>
          <w:rFonts w:ascii="Arial"/>
          <w:b/>
          <w:color w:val="231F20"/>
        </w:rPr>
        <w:t>Annals of 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18,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12-25,</w:t>
      </w:r>
      <w:r>
        <w:rPr>
          <w:color w:val="231F20"/>
          <w:spacing w:val="-4"/>
        </w:rPr>
        <w:t> </w:t>
      </w:r>
      <w:r>
        <w:rPr>
          <w:color w:val="231F20"/>
        </w:rPr>
        <w:t>1991.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10.1016/0160-7383(91)90036-B</w:t>
      </w:r>
    </w:p>
    <w:p>
      <w:pPr>
        <w:spacing w:line="312" w:lineRule="auto" w:before="163"/>
        <w:ind w:left="214" w:right="133" w:firstLine="0"/>
        <w:jc w:val="both"/>
        <w:rPr>
          <w:sz w:val="24"/>
        </w:rPr>
      </w:pPr>
      <w:r>
        <w:rPr>
          <w:color w:val="231F20"/>
          <w:sz w:val="24"/>
        </w:rPr>
        <w:t>NORDIN,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Sara.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clustering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innovation</w:t>
      </w:r>
      <w:r>
        <w:rPr>
          <w:color w:val="231F20"/>
          <w:sz w:val="24"/>
        </w:rPr>
        <w:t>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paths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growth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development.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Oestersund: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European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Institute,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NOVELLI,</w:t>
      </w:r>
      <w:r>
        <w:rPr>
          <w:color w:val="231F20"/>
          <w:spacing w:val="1"/>
        </w:rPr>
        <w:t> </w:t>
      </w:r>
      <w:r>
        <w:rPr>
          <w:color w:val="231F20"/>
        </w:rPr>
        <w:t>Marina;</w:t>
      </w:r>
      <w:r>
        <w:rPr>
          <w:color w:val="231F20"/>
          <w:spacing w:val="1"/>
        </w:rPr>
        <w:t> </w:t>
      </w:r>
      <w:r>
        <w:rPr>
          <w:color w:val="231F20"/>
        </w:rPr>
        <w:t>SCHMITZ,</w:t>
      </w:r>
      <w:r>
        <w:rPr>
          <w:color w:val="231F20"/>
          <w:spacing w:val="1"/>
        </w:rPr>
        <w:t> </w:t>
      </w:r>
      <w:r>
        <w:rPr>
          <w:color w:val="231F20"/>
        </w:rPr>
        <w:t>Birte;</w:t>
      </w:r>
      <w:r>
        <w:rPr>
          <w:color w:val="231F20"/>
          <w:spacing w:val="1"/>
        </w:rPr>
        <w:t> </w:t>
      </w:r>
      <w:r>
        <w:rPr>
          <w:color w:val="231F20"/>
        </w:rPr>
        <w:t>SPENCER,</w:t>
      </w:r>
      <w:r>
        <w:rPr>
          <w:color w:val="231F20"/>
          <w:spacing w:val="1"/>
        </w:rPr>
        <w:t> </w:t>
      </w:r>
      <w:r>
        <w:rPr>
          <w:color w:val="231F20"/>
        </w:rPr>
        <w:t>Trisha.</w:t>
      </w:r>
      <w:r>
        <w:rPr>
          <w:color w:val="231F20"/>
          <w:spacing w:val="1"/>
        </w:rPr>
        <w:t> </w:t>
      </w:r>
      <w:r>
        <w:rPr>
          <w:color w:val="231F20"/>
        </w:rPr>
        <w:t>Networks,</w:t>
      </w:r>
      <w:r>
        <w:rPr>
          <w:color w:val="231F20"/>
          <w:spacing w:val="1"/>
        </w:rPr>
        <w:t> </w:t>
      </w:r>
      <w:r>
        <w:rPr>
          <w:color w:val="231F20"/>
        </w:rPr>
        <w:t>clusters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innovation in tourism: a UK experience.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27, n. 6, p. 1141-</w:t>
      </w:r>
      <w:r>
        <w:rPr>
          <w:color w:val="231F20"/>
          <w:spacing w:val="-64"/>
        </w:rPr>
        <w:t> </w:t>
      </w:r>
      <w:r>
        <w:rPr>
          <w:color w:val="231F20"/>
        </w:rPr>
        <w:t>1152,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10.1016/j.tourman.2005.11.011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PALMER,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Adrian;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BEJOU,</w:t>
      </w:r>
      <w:r>
        <w:rPr>
          <w:color w:val="231F20"/>
          <w:spacing w:val="-13"/>
        </w:rPr>
        <w:t> </w:t>
      </w:r>
      <w:r>
        <w:rPr>
          <w:color w:val="231F20"/>
        </w:rPr>
        <w:t>David.</w:t>
      </w:r>
      <w:r>
        <w:rPr>
          <w:color w:val="231F20"/>
          <w:spacing w:val="-13"/>
        </w:rPr>
        <w:t> </w:t>
      </w:r>
      <w:r>
        <w:rPr>
          <w:color w:val="231F20"/>
        </w:rPr>
        <w:t>Tourism</w:t>
      </w:r>
      <w:r>
        <w:rPr>
          <w:color w:val="231F20"/>
          <w:spacing w:val="-12"/>
        </w:rPr>
        <w:t> </w:t>
      </w:r>
      <w:r>
        <w:rPr>
          <w:color w:val="231F20"/>
        </w:rPr>
        <w:t>destination</w:t>
      </w:r>
      <w:r>
        <w:rPr>
          <w:color w:val="231F20"/>
          <w:spacing w:val="-13"/>
        </w:rPr>
        <w:t> </w:t>
      </w:r>
      <w:r>
        <w:rPr>
          <w:color w:val="231F20"/>
        </w:rPr>
        <w:t>marketing</w:t>
      </w:r>
      <w:r>
        <w:rPr>
          <w:color w:val="231F20"/>
          <w:spacing w:val="-13"/>
        </w:rPr>
        <w:t> </w:t>
      </w:r>
      <w:r>
        <w:rPr>
          <w:color w:val="231F20"/>
        </w:rPr>
        <w:t>alliances.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4"/>
        </w:rPr>
        <w:t>Tourism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  <w:spacing w:val="-4"/>
        </w:rPr>
        <w:t>Research</w:t>
      </w:r>
      <w:r>
        <w:rPr>
          <w:color w:val="231F20"/>
          <w:spacing w:val="-4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22,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3,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616-629,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1995.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DOI: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10.1016/0160-7383(95)00010-4</w:t>
      </w:r>
    </w:p>
    <w:p>
      <w:pPr>
        <w:spacing w:line="312" w:lineRule="auto" w:before="163"/>
        <w:ind w:left="214" w:right="129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PANSIRI,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Jaloni.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Strategic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motives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alliance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formation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travel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sector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tourism.</w:t>
      </w:r>
      <w:r>
        <w:rPr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International Journal of Hospitality and Tourism Administration</w:t>
      </w:r>
      <w:r>
        <w:rPr>
          <w:color w:val="231F20"/>
          <w:sz w:val="24"/>
        </w:rPr>
        <w:t>, 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143-173,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2009.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10.1080/15256480902851156</w:t>
      </w:r>
    </w:p>
    <w:p>
      <w:pPr>
        <w:pStyle w:val="BodyText"/>
        <w:spacing w:before="163"/>
      </w:pPr>
      <w:r>
        <w:rPr>
          <w:color w:val="231F20"/>
        </w:rPr>
        <w:t>PAPATHEODOROU,</w:t>
      </w:r>
      <w:r>
        <w:rPr>
          <w:color w:val="231F20"/>
          <w:spacing w:val="3"/>
        </w:rPr>
        <w:t> </w:t>
      </w:r>
      <w:r>
        <w:rPr>
          <w:color w:val="231F20"/>
        </w:rPr>
        <w:t>Andreas.</w:t>
      </w:r>
      <w:r>
        <w:rPr>
          <w:color w:val="231F20"/>
          <w:spacing w:val="14"/>
        </w:rPr>
        <w:t> </w:t>
      </w:r>
      <w:r>
        <w:rPr>
          <w:color w:val="231F20"/>
        </w:rPr>
        <w:t>Exploring</w:t>
      </w:r>
      <w:r>
        <w:rPr>
          <w:color w:val="231F20"/>
          <w:spacing w:val="15"/>
        </w:rPr>
        <w:t> </w:t>
      </w:r>
      <w:r>
        <w:rPr>
          <w:color w:val="231F20"/>
        </w:rPr>
        <w:t>competitiveness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mediterranean</w:t>
      </w:r>
      <w:r>
        <w:rPr>
          <w:color w:val="231F20"/>
          <w:spacing w:val="15"/>
        </w:rPr>
        <w:t> </w:t>
      </w:r>
      <w:r>
        <w:rPr>
          <w:color w:val="231F20"/>
        </w:rPr>
        <w:t>resorts.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pacing w:val="-2"/>
          <w:sz w:val="24"/>
        </w:rPr>
        <w:t>Tourism</w:t>
      </w:r>
      <w:r>
        <w:rPr>
          <w:rFonts w:ascii="Arial"/>
          <w:b/>
          <w:color w:val="231F20"/>
          <w:spacing w:val="-34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Economics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34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33"/>
          <w:sz w:val="24"/>
        </w:rPr>
        <w:t> </w:t>
      </w:r>
      <w:r>
        <w:rPr>
          <w:color w:val="231F20"/>
          <w:spacing w:val="-1"/>
          <w:sz w:val="24"/>
        </w:rPr>
        <w:t>8,</w:t>
      </w:r>
      <w:r>
        <w:rPr>
          <w:color w:val="231F20"/>
          <w:spacing w:val="-34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33"/>
          <w:sz w:val="24"/>
        </w:rPr>
        <w:t> </w:t>
      </w:r>
      <w:r>
        <w:rPr>
          <w:color w:val="231F20"/>
          <w:spacing w:val="-1"/>
          <w:sz w:val="24"/>
        </w:rPr>
        <w:t>2,</w:t>
      </w:r>
      <w:r>
        <w:rPr>
          <w:color w:val="231F20"/>
          <w:spacing w:val="-34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33"/>
          <w:sz w:val="24"/>
        </w:rPr>
        <w:t> </w:t>
      </w:r>
      <w:r>
        <w:rPr>
          <w:color w:val="231F20"/>
          <w:spacing w:val="-1"/>
          <w:sz w:val="24"/>
        </w:rPr>
        <w:t>133-150,</w:t>
      </w:r>
      <w:r>
        <w:rPr>
          <w:color w:val="231F20"/>
          <w:spacing w:val="-34"/>
          <w:sz w:val="24"/>
        </w:rPr>
        <w:t> </w:t>
      </w:r>
      <w:r>
        <w:rPr>
          <w:color w:val="231F20"/>
          <w:spacing w:val="-1"/>
          <w:sz w:val="24"/>
        </w:rPr>
        <w:t>2002.</w:t>
      </w:r>
      <w:r>
        <w:rPr>
          <w:color w:val="231F20"/>
          <w:spacing w:val="-33"/>
          <w:sz w:val="24"/>
        </w:rPr>
        <w:t> </w:t>
      </w:r>
      <w:r>
        <w:rPr>
          <w:color w:val="231F20"/>
          <w:spacing w:val="-1"/>
          <w:sz w:val="24"/>
        </w:rPr>
        <w:t>DOI:</w:t>
      </w:r>
      <w:r>
        <w:rPr>
          <w:color w:val="231F20"/>
          <w:spacing w:val="-34"/>
          <w:sz w:val="24"/>
        </w:rPr>
        <w:t> </w:t>
      </w:r>
      <w:r>
        <w:rPr>
          <w:color w:val="231F20"/>
          <w:spacing w:val="-1"/>
          <w:sz w:val="24"/>
        </w:rPr>
        <w:t>10.5367/000000002101298034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0"/>
      </w:pPr>
      <w:r>
        <w:rPr>
          <w:color w:val="231F20"/>
        </w:rPr>
        <w:t>PARRA-LÓPEZ, Eduardo; OREJA-RODRÍGUEZ, Juan Ramón. Evaluation of the</w:t>
      </w:r>
      <w:r>
        <w:rPr>
          <w:color w:val="231F20"/>
          <w:spacing w:val="1"/>
        </w:rPr>
        <w:t> </w:t>
      </w:r>
      <w:r>
        <w:rPr>
          <w:color w:val="231F20"/>
        </w:rPr>
        <w:t>competiveness of tourist zones of an island destination: an application of a Many-</w:t>
      </w:r>
      <w:r>
        <w:rPr>
          <w:color w:val="231F20"/>
          <w:spacing w:val="1"/>
        </w:rPr>
        <w:t> </w:t>
      </w:r>
      <w:r>
        <w:rPr>
          <w:color w:val="231F20"/>
        </w:rPr>
        <w:t>Facet</w:t>
      </w:r>
      <w:r>
        <w:rPr>
          <w:color w:val="231F20"/>
          <w:spacing w:val="-4"/>
        </w:rPr>
        <w:t> </w:t>
      </w:r>
      <w:r>
        <w:rPr>
          <w:color w:val="231F20"/>
        </w:rPr>
        <w:t>Rasch</w:t>
      </w:r>
      <w:r>
        <w:rPr>
          <w:color w:val="231F20"/>
          <w:spacing w:val="-5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(MFRM).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Destination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Marketing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6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114-121,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10.1016/j.jdmm.2013.12.007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PAVLOVICH, Kathryn. The evolution and transformation of a tourism 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network: the Waitomo Caves, New Zealand.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24, n. 2, p.</w:t>
      </w:r>
      <w:r>
        <w:rPr>
          <w:color w:val="231F20"/>
          <w:spacing w:val="1"/>
        </w:rPr>
        <w:t> </w:t>
      </w:r>
      <w:r>
        <w:rPr>
          <w:color w:val="231F20"/>
        </w:rPr>
        <w:t>203-216,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10.1016/S0261-5177(02)00056-0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PEARCE, Douglas. Competitive destination analysis in Southeast Asia.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35,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16-24,</w:t>
      </w:r>
      <w:r>
        <w:rPr>
          <w:color w:val="231F20"/>
          <w:spacing w:val="-8"/>
        </w:rPr>
        <w:t> </w:t>
      </w:r>
      <w:r>
        <w:rPr>
          <w:color w:val="231F20"/>
        </w:rPr>
        <w:t>1997.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10.1177/004728759703500403</w:t>
      </w:r>
    </w:p>
    <w:p>
      <w:pPr>
        <w:pStyle w:val="BodyText"/>
        <w:spacing w:line="312" w:lineRule="auto" w:before="163"/>
        <w:ind w:right="132"/>
      </w:pPr>
      <w:r>
        <w:rPr>
          <w:color w:val="231F20"/>
          <w:spacing w:val="-2"/>
        </w:rPr>
        <w:t>PFORR,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Christof.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policy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making: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Australian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study.</w:t>
      </w:r>
      <w:r>
        <w:rPr>
          <w:color w:val="231F20"/>
          <w:spacing w:val="-21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33,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1,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87-108,</w:t>
      </w:r>
      <w:r>
        <w:rPr>
          <w:color w:val="231F20"/>
          <w:spacing w:val="-8"/>
        </w:rPr>
        <w:t> </w:t>
      </w:r>
      <w:r>
        <w:rPr>
          <w:color w:val="231F20"/>
        </w:rPr>
        <w:t>2006.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9"/>
        </w:rPr>
        <w:t> </w:t>
      </w:r>
      <w:r>
        <w:rPr>
          <w:color w:val="231F20"/>
        </w:rPr>
        <w:t>10.1016/j.annals.2005.04.004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72"/>
        <w:jc w:val="left"/>
      </w:pPr>
      <w:r>
        <w:rPr>
          <w:color w:val="231F20"/>
        </w:rPr>
        <w:t>PRIDEAUX,</w:t>
      </w:r>
      <w:r>
        <w:rPr>
          <w:color w:val="231F20"/>
          <w:spacing w:val="43"/>
        </w:rPr>
        <w:t> </w:t>
      </w:r>
      <w:r>
        <w:rPr>
          <w:color w:val="231F20"/>
        </w:rPr>
        <w:t>Bruve.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role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transport</w:t>
      </w:r>
      <w:r>
        <w:rPr>
          <w:color w:val="231F20"/>
          <w:spacing w:val="44"/>
        </w:rPr>
        <w:t> </w:t>
      </w:r>
      <w:r>
        <w:rPr>
          <w:color w:val="231F20"/>
        </w:rPr>
        <w:t>system</w:t>
      </w:r>
      <w:r>
        <w:rPr>
          <w:color w:val="231F20"/>
          <w:spacing w:val="44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destination</w:t>
      </w:r>
      <w:r>
        <w:rPr>
          <w:color w:val="231F20"/>
          <w:spacing w:val="43"/>
        </w:rPr>
        <w:t> </w:t>
      </w:r>
      <w:r>
        <w:rPr>
          <w:color w:val="231F20"/>
        </w:rPr>
        <w:t>development.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1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11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16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11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1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11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16"/>
          <w:sz w:val="24"/>
        </w:rPr>
        <w:t> </w:t>
      </w:r>
      <w:r>
        <w:rPr>
          <w:color w:val="231F20"/>
          <w:sz w:val="24"/>
        </w:rPr>
        <w:t>53-63,</w:t>
      </w:r>
      <w:r>
        <w:rPr>
          <w:color w:val="231F20"/>
          <w:spacing w:val="117"/>
          <w:sz w:val="24"/>
        </w:rPr>
        <w:t> </w:t>
      </w:r>
      <w:r>
        <w:rPr>
          <w:color w:val="231F20"/>
          <w:sz w:val="24"/>
        </w:rPr>
        <w:t>2000.</w:t>
      </w:r>
      <w:r>
        <w:rPr>
          <w:color w:val="231F20"/>
          <w:spacing w:val="117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16"/>
          <w:sz w:val="24"/>
        </w:rPr>
        <w:t> </w:t>
      </w:r>
      <w:r>
        <w:rPr>
          <w:color w:val="231F20"/>
          <w:sz w:val="24"/>
        </w:rPr>
        <w:t>10.1016/S0261-</w:t>
      </w:r>
    </w:p>
    <w:p>
      <w:pPr>
        <w:pStyle w:val="BodyText"/>
        <w:spacing w:before="84"/>
        <w:jc w:val="left"/>
      </w:pPr>
      <w:r>
        <w:rPr>
          <w:color w:val="231F20"/>
        </w:rPr>
        <w:t>5177(99)00079-5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REED, Maureen Gail. Collaborative tourism planning as adaptative experiments in</w:t>
      </w:r>
      <w:r>
        <w:rPr>
          <w:color w:val="231F20"/>
          <w:spacing w:val="1"/>
        </w:rPr>
        <w:t> </w:t>
      </w:r>
      <w:r>
        <w:rPr>
          <w:color w:val="231F20"/>
        </w:rPr>
        <w:t>emergent</w:t>
      </w:r>
      <w:r>
        <w:rPr>
          <w:color w:val="231F20"/>
          <w:spacing w:val="-14"/>
        </w:rPr>
        <w:t> </w:t>
      </w:r>
      <w:r>
        <w:rPr>
          <w:color w:val="231F20"/>
        </w:rPr>
        <w:t>tourism</w:t>
      </w:r>
      <w:r>
        <w:rPr>
          <w:color w:val="231F20"/>
          <w:spacing w:val="-14"/>
        </w:rPr>
        <w:t> </w:t>
      </w:r>
      <w:r>
        <w:rPr>
          <w:color w:val="231F20"/>
        </w:rPr>
        <w:t>settings.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Sustainable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4"/>
        </w:rPr>
        <w:t> </w:t>
      </w:r>
      <w:r>
        <w:rPr>
          <w:color w:val="231F20"/>
        </w:rPr>
        <w:t>7,</w:t>
      </w:r>
      <w:r>
        <w:rPr>
          <w:color w:val="231F20"/>
          <w:spacing w:val="-14"/>
        </w:rPr>
        <w:t> </w:t>
      </w:r>
      <w:r>
        <w:rPr>
          <w:color w:val="231F20"/>
        </w:rPr>
        <w:t>n.</w:t>
      </w:r>
      <w:r>
        <w:rPr>
          <w:color w:val="231F20"/>
          <w:spacing w:val="-14"/>
        </w:rPr>
        <w:t> </w:t>
      </w:r>
      <w:r>
        <w:rPr>
          <w:color w:val="231F20"/>
        </w:rPr>
        <w:t>3-4,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331-355,</w:t>
      </w:r>
      <w:r>
        <w:rPr>
          <w:color w:val="231F20"/>
          <w:spacing w:val="-64"/>
        </w:rPr>
        <w:t> </w:t>
      </w:r>
      <w:r>
        <w:rPr>
          <w:color w:val="231F20"/>
        </w:rPr>
        <w:t>1999.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10.1080/09669589908667343</w:t>
      </w:r>
    </w:p>
    <w:p>
      <w:pPr>
        <w:pStyle w:val="BodyText"/>
        <w:spacing w:before="164"/>
        <w:jc w:val="left"/>
      </w:pPr>
      <w:r>
        <w:rPr>
          <w:color w:val="231F20"/>
        </w:rPr>
        <w:t>REED,</w:t>
      </w:r>
      <w:r>
        <w:rPr>
          <w:color w:val="231F20"/>
          <w:spacing w:val="72"/>
        </w:rPr>
        <w:t> </w:t>
      </w:r>
      <w:r>
        <w:rPr>
          <w:color w:val="231F20"/>
        </w:rPr>
        <w:t>Maureen</w:t>
      </w:r>
      <w:r>
        <w:rPr>
          <w:color w:val="231F20"/>
          <w:spacing w:val="72"/>
        </w:rPr>
        <w:t> </w:t>
      </w:r>
      <w:r>
        <w:rPr>
          <w:color w:val="231F20"/>
        </w:rPr>
        <w:t>Gail.</w:t>
      </w:r>
      <w:r>
        <w:rPr>
          <w:color w:val="231F20"/>
          <w:spacing w:val="73"/>
        </w:rPr>
        <w:t> </w:t>
      </w:r>
      <w:r>
        <w:rPr>
          <w:color w:val="231F20"/>
        </w:rPr>
        <w:t>Power</w:t>
      </w:r>
      <w:r>
        <w:rPr>
          <w:color w:val="231F20"/>
          <w:spacing w:val="72"/>
        </w:rPr>
        <w:t> </w:t>
      </w:r>
      <w:r>
        <w:rPr>
          <w:color w:val="231F20"/>
        </w:rPr>
        <w:t>relations</w:t>
      </w:r>
      <w:r>
        <w:rPr>
          <w:color w:val="231F20"/>
          <w:spacing w:val="73"/>
        </w:rPr>
        <w:t> </w:t>
      </w:r>
      <w:r>
        <w:rPr>
          <w:color w:val="231F20"/>
        </w:rPr>
        <w:t>and</w:t>
      </w:r>
      <w:r>
        <w:rPr>
          <w:color w:val="231F20"/>
          <w:spacing w:val="72"/>
        </w:rPr>
        <w:t> </w:t>
      </w:r>
      <w:r>
        <w:rPr>
          <w:color w:val="231F20"/>
        </w:rPr>
        <w:t>community-based</w:t>
      </w:r>
      <w:r>
        <w:rPr>
          <w:color w:val="231F20"/>
          <w:spacing w:val="71"/>
        </w:rPr>
        <w:t> </w:t>
      </w:r>
      <w:r>
        <w:rPr>
          <w:color w:val="231F20"/>
        </w:rPr>
        <w:t>tourism</w:t>
      </w:r>
      <w:r>
        <w:rPr>
          <w:color w:val="231F20"/>
          <w:spacing w:val="73"/>
        </w:rPr>
        <w:t> </w:t>
      </w:r>
      <w:r>
        <w:rPr>
          <w:color w:val="231F20"/>
        </w:rPr>
        <w:t>planning.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Annals</w:t>
      </w:r>
      <w:r>
        <w:rPr>
          <w:rFonts w:ascii="Arial"/>
          <w:b/>
          <w:color w:val="231F20"/>
          <w:spacing w:val="1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24,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566-591,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1997.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10.1016/S0160-</w:t>
      </w:r>
    </w:p>
    <w:p>
      <w:pPr>
        <w:pStyle w:val="BodyText"/>
        <w:spacing w:before="84"/>
        <w:jc w:val="left"/>
      </w:pPr>
      <w:r>
        <w:rPr>
          <w:color w:val="231F20"/>
        </w:rPr>
        <w:t>7383(97)00023-6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0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RICHARDS, Greg; HALL, Derik. The community: a sustainable concept in 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development? In: RICHARDS, Greg; HALL, Derik (org.). </w:t>
      </w:r>
      <w:r>
        <w:rPr>
          <w:rFonts w:ascii="Arial"/>
          <w:b/>
          <w:color w:val="231F20"/>
          <w:sz w:val="24"/>
        </w:rPr>
        <w:t>Tourism and sustainable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community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164"/>
        <w:jc w:val="left"/>
      </w:pPr>
      <w:r>
        <w:rPr>
          <w:color w:val="231F20"/>
          <w:spacing w:val="-2"/>
        </w:rPr>
        <w:t>RICHTER,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Linda.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Tourism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politics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political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science: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case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benign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neglect.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Annals</w:t>
      </w:r>
      <w:r>
        <w:rPr>
          <w:rFonts w:ascii="Arial"/>
          <w:b/>
          <w:color w:val="231F20"/>
          <w:spacing w:val="2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25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24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313-335,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1983.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10.1016/0160-</w:t>
      </w:r>
    </w:p>
    <w:p>
      <w:pPr>
        <w:pStyle w:val="BodyText"/>
        <w:spacing w:before="84"/>
        <w:jc w:val="left"/>
      </w:pPr>
      <w:r>
        <w:rPr>
          <w:color w:val="231F20"/>
        </w:rPr>
        <w:t>7383(83)90060-9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RITCHIE, Brent; CROUCH, Geoffrey. Competitiveness in international tourism: a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analysis.</w:t>
      </w:r>
      <w:r>
        <w:rPr>
          <w:color w:val="231F20"/>
          <w:spacing w:val="1"/>
        </w:rPr>
        <w:t> </w:t>
      </w:r>
      <w:r>
        <w:rPr>
          <w:color w:val="231F20"/>
        </w:rPr>
        <w:t>In:</w:t>
      </w:r>
      <w:r>
        <w:rPr>
          <w:color w:val="231F20"/>
          <w:spacing w:val="1"/>
        </w:rPr>
        <w:t> </w:t>
      </w:r>
      <w:r>
        <w:rPr>
          <w:color w:val="231F20"/>
        </w:rPr>
        <w:t>CONGRESS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-64"/>
        </w:rPr>
        <w:t> </w:t>
      </w:r>
      <w:r>
        <w:rPr>
          <w:color w:val="231F20"/>
        </w:rPr>
        <w:t>INTERNATIONALE</w:t>
      </w:r>
      <w:r>
        <w:rPr>
          <w:color w:val="231F20"/>
          <w:spacing w:val="37"/>
        </w:rPr>
        <w:t> </w:t>
      </w:r>
      <w:r>
        <w:rPr>
          <w:color w:val="231F20"/>
        </w:rPr>
        <w:t>D’EXPERTS</w:t>
      </w:r>
      <w:r>
        <w:rPr>
          <w:color w:val="231F20"/>
          <w:spacing w:val="38"/>
        </w:rPr>
        <w:t> </w:t>
      </w:r>
      <w:r>
        <w:rPr>
          <w:color w:val="231F20"/>
        </w:rPr>
        <w:t>SCIENTIFIQUE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TOURISME,</w:t>
      </w:r>
      <w:r>
        <w:rPr>
          <w:color w:val="231F20"/>
          <w:spacing w:val="38"/>
        </w:rPr>
        <w:t> </w:t>
      </w:r>
      <w:r>
        <w:rPr>
          <w:color w:val="231F20"/>
        </w:rPr>
        <w:t>43.,</w:t>
      </w:r>
      <w:r>
        <w:rPr>
          <w:color w:val="231F20"/>
          <w:spacing w:val="38"/>
        </w:rPr>
        <w:t> </w:t>
      </w:r>
      <w:r>
        <w:rPr>
          <w:color w:val="231F20"/>
        </w:rPr>
        <w:t>1993,</w:t>
      </w:r>
      <w:r>
        <w:rPr>
          <w:color w:val="231F20"/>
          <w:spacing w:val="38"/>
        </w:rPr>
        <w:t> </w:t>
      </w:r>
      <w:r>
        <w:rPr>
          <w:color w:val="231F20"/>
        </w:rPr>
        <w:t>San</w:t>
      </w:r>
    </w:p>
    <w:p>
      <w:pPr>
        <w:spacing w:before="4"/>
        <w:ind w:left="214" w:right="0" w:firstLine="0"/>
        <w:jc w:val="left"/>
        <w:rPr>
          <w:sz w:val="24"/>
        </w:rPr>
      </w:pPr>
      <w:r>
        <w:rPr>
          <w:color w:val="231F20"/>
          <w:sz w:val="24"/>
        </w:rPr>
        <w:t>Carlos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Bariloche.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Proceedings...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color w:val="231F20"/>
          <w:sz w:val="24"/>
        </w:rPr>
        <w:t>Gallen: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AIEST,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Brent;</w:t>
      </w:r>
      <w:r>
        <w:rPr>
          <w:color w:val="231F20"/>
          <w:spacing w:val="1"/>
        </w:rPr>
        <w:t> </w:t>
      </w:r>
      <w:r>
        <w:rPr>
          <w:color w:val="231F20"/>
        </w:rPr>
        <w:t>CROUCH,</w:t>
      </w:r>
      <w:r>
        <w:rPr>
          <w:color w:val="231F20"/>
          <w:spacing w:val="1"/>
        </w:rPr>
        <w:t> </w:t>
      </w:r>
      <w:r>
        <w:rPr>
          <w:color w:val="231F20"/>
        </w:rPr>
        <w:t>Geoffrey.</w:t>
      </w:r>
      <w:r>
        <w:rPr>
          <w:color w:val="231F20"/>
          <w:spacing w:val="1"/>
        </w:rPr>
        <w:t> </w:t>
      </w:r>
      <w:r>
        <w:rPr>
          <w:color w:val="231F20"/>
        </w:rPr>
        <w:t>Developing</w:t>
      </w:r>
      <w:r>
        <w:rPr>
          <w:color w:val="231F20"/>
          <w:spacing w:val="1"/>
        </w:rPr>
        <w:t> </w:t>
      </w:r>
      <w:r>
        <w:rPr>
          <w:color w:val="231F20"/>
        </w:rPr>
        <w:t>operational</w:t>
      </w:r>
      <w:r>
        <w:rPr>
          <w:color w:val="231F20"/>
          <w:spacing w:val="1"/>
        </w:rPr>
        <w:t> </w:t>
      </w:r>
      <w:r>
        <w:rPr>
          <w:color w:val="231F20"/>
        </w:rPr>
        <w:t>measures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components of a destination competitiveness/sustainability model: consumer versus</w:t>
      </w:r>
      <w:r>
        <w:rPr>
          <w:color w:val="231F20"/>
          <w:spacing w:val="-64"/>
        </w:rPr>
        <w:t> </w:t>
      </w:r>
      <w:r>
        <w:rPr>
          <w:color w:val="231F20"/>
        </w:rPr>
        <w:t>managerial perspectives. In: MAZANEC, Josef (org.). </w:t>
      </w:r>
      <w:r>
        <w:rPr>
          <w:rFonts w:ascii="Arial"/>
          <w:b/>
          <w:color w:val="231F20"/>
        </w:rPr>
        <w:t>Consumer psychology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leisure</w:t>
      </w:r>
      <w:r>
        <w:rPr>
          <w:color w:val="231F20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Wallingford:</w:t>
      </w:r>
      <w:r>
        <w:rPr>
          <w:color w:val="231F20"/>
          <w:spacing w:val="-5"/>
        </w:rPr>
        <w:t> </w:t>
      </w:r>
      <w:r>
        <w:rPr>
          <w:color w:val="231F20"/>
        </w:rPr>
        <w:t>CABI,</w:t>
      </w:r>
      <w:r>
        <w:rPr>
          <w:color w:val="231F20"/>
          <w:spacing w:val="-4"/>
        </w:rPr>
        <w:t> </w:t>
      </w:r>
      <w:r>
        <w:rPr>
          <w:color w:val="231F20"/>
        </w:rPr>
        <w:t>2001.</w:t>
      </w:r>
      <w:r>
        <w:rPr>
          <w:color w:val="231F20"/>
          <w:spacing w:val="-4"/>
        </w:rPr>
        <w:t> </w:t>
      </w:r>
      <w:r>
        <w:rPr>
          <w:color w:val="231F20"/>
        </w:rPr>
        <w:t>p.1-17.</w:t>
      </w:r>
    </w:p>
    <w:p>
      <w:pPr>
        <w:spacing w:line="295" w:lineRule="auto" w:before="145"/>
        <w:ind w:left="214" w:right="132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RITCHIE,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2"/>
          <w:sz w:val="24"/>
        </w:rPr>
        <w:t>Jay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Brent;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CROUCH,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Geoffrey.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The</w:t>
      </w:r>
      <w:r>
        <w:rPr>
          <w:rFonts w:ascii="Arial"/>
          <w:b/>
          <w:color w:val="231F20"/>
          <w:spacing w:val="-20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competitive</w:t>
      </w:r>
      <w:r>
        <w:rPr>
          <w:rFonts w:ascii="Arial"/>
          <w:b/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destination:</w:t>
      </w:r>
      <w:r>
        <w:rPr>
          <w:rFonts w:ascii="Arial"/>
          <w:b/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sustainable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161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SANTANA, Agustín. </w:t>
      </w:r>
      <w:r>
        <w:rPr>
          <w:rFonts w:ascii="Arial" w:hAnsi="Arial"/>
          <w:b/>
          <w:color w:val="231F20"/>
          <w:sz w:val="24"/>
        </w:rPr>
        <w:t>Antropología y turismo</w:t>
      </w:r>
      <w:r>
        <w:rPr>
          <w:color w:val="231F20"/>
          <w:sz w:val="24"/>
        </w:rPr>
        <w:t>. ¿Nuevas hordas, viejas culturas? 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Barcelona: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Ariel,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1997.</w:t>
      </w:r>
    </w:p>
    <w:p>
      <w:pPr>
        <w:spacing w:before="161"/>
        <w:ind w:left="214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SCHULTE,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Silke.</w:t>
      </w:r>
      <w:r>
        <w:rPr>
          <w:color w:val="231F20"/>
          <w:spacing w:val="1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Guía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conceptual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metodologica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desarrollo</w:t>
      </w:r>
      <w:r>
        <w:rPr>
          <w:rFonts w:ascii="Arial" w:hAnsi="Arial"/>
          <w:b/>
          <w:color w:val="231F20"/>
          <w:spacing w:val="118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</w:p>
    <w:p>
      <w:pPr>
        <w:spacing w:before="64"/>
        <w:ind w:left="214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sz w:val="24"/>
        </w:rPr>
        <w:t>planificación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sector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Santiago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Chile: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CEPAL,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295" w:lineRule="auto" w:before="224"/>
        <w:ind w:right="130"/>
      </w:pPr>
      <w:r>
        <w:rPr>
          <w:color w:val="231F20"/>
        </w:rPr>
        <w:t>SCOTT,</w:t>
      </w:r>
      <w:r>
        <w:rPr>
          <w:color w:val="231F20"/>
          <w:spacing w:val="1"/>
        </w:rPr>
        <w:t> </w:t>
      </w:r>
      <w:r>
        <w:rPr>
          <w:color w:val="231F20"/>
        </w:rPr>
        <w:t>Noel;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1"/>
        </w:rPr>
        <w:t> </w:t>
      </w:r>
      <w:r>
        <w:rPr>
          <w:color w:val="231F20"/>
        </w:rPr>
        <w:t>Chris;</w:t>
      </w:r>
      <w:r>
        <w:rPr>
          <w:color w:val="231F20"/>
          <w:spacing w:val="1"/>
        </w:rPr>
        <w:t> </w:t>
      </w:r>
      <w:r>
        <w:rPr>
          <w:color w:val="231F20"/>
        </w:rPr>
        <w:t>BAGGIO,</w:t>
      </w:r>
      <w:r>
        <w:rPr>
          <w:color w:val="231F20"/>
          <w:spacing w:val="1"/>
        </w:rPr>
        <w:t> </w:t>
      </w:r>
      <w:r>
        <w:rPr>
          <w:color w:val="231F20"/>
        </w:rPr>
        <w:t>Rodolfo.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Australian cases.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35, n. 1, p. 169-188,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10.1016/j.annals.2007.07.004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SELIN, Steve; CHAVEZ, Debbie. Developing an evolutionary tourism partnership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model.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  <w:spacing w:val="-3"/>
        </w:rPr>
        <w:t>Annals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3"/>
        </w:rPr>
        <w:t>of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3"/>
        </w:rPr>
        <w:t>Tourism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2"/>
        </w:rPr>
        <w:t>Research</w:t>
      </w:r>
      <w:r>
        <w:rPr>
          <w:color w:val="231F20"/>
          <w:spacing w:val="-2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22,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4,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844-56,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1995.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DOI: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10.1016/0160-</w:t>
      </w:r>
      <w:r>
        <w:rPr>
          <w:color w:val="231F20"/>
          <w:spacing w:val="-64"/>
        </w:rPr>
        <w:t> </w:t>
      </w:r>
      <w:r>
        <w:rPr>
          <w:color w:val="231F20"/>
        </w:rPr>
        <w:t>7383(95)00017-X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SELIN, Steven; BEASON, Kim. Interorganizational relations in tourism. </w:t>
      </w:r>
      <w:r>
        <w:rPr>
          <w:rFonts w:ascii="Arial"/>
          <w:b/>
          <w:color w:val="231F20"/>
          <w:sz w:val="24"/>
        </w:rPr>
        <w:t>Annals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Tourism</w:t>
      </w:r>
      <w:r>
        <w:rPr>
          <w:rFonts w:ascii="Arial"/>
          <w:b/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Research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v.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18,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4,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639-652,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1991.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DOI:</w:t>
      </w:r>
      <w:r>
        <w:rPr>
          <w:color w:val="231F20"/>
          <w:spacing w:val="-18"/>
          <w:sz w:val="24"/>
        </w:rPr>
        <w:t> </w:t>
      </w:r>
      <w:hyperlink r:id="rId30">
        <w:r>
          <w:rPr>
            <w:rFonts w:ascii="Arial"/>
            <w:b/>
            <w:color w:val="231F20"/>
            <w:spacing w:val="-1"/>
            <w:sz w:val="24"/>
          </w:rPr>
          <w:t>10.1016/0160-7383(91)90079-</w:t>
        </w:r>
      </w:hyperlink>
      <w:r>
        <w:rPr>
          <w:rFonts w:ascii="Arial"/>
          <w:b/>
          <w:color w:val="231F20"/>
          <w:spacing w:val="-64"/>
          <w:sz w:val="24"/>
        </w:rPr>
        <w:t> </w:t>
      </w:r>
      <w:hyperlink r:id="rId30">
        <w:r>
          <w:rPr>
            <w:rFonts w:ascii="Arial"/>
            <w:b/>
            <w:color w:val="231F20"/>
            <w:sz w:val="24"/>
          </w:rPr>
          <w:t>Q</w:t>
        </w:r>
      </w:hyperlink>
      <w:r>
        <w:rPr>
          <w:color w:val="231F20"/>
          <w:sz w:val="24"/>
        </w:rPr>
        <w:t>.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SESSA,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Alberto.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tourism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policy.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Annals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Tourism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Research</w:t>
      </w:r>
      <w:r>
        <w:rPr>
          <w:color w:val="231F20"/>
          <w:spacing w:val="-1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5,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234-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247,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1976.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10.1016/0160-7383(76)90020-7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SHEEHAN, Lorn; RITCHIE, Brent. Destination stakeholders exploring identity 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salience.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Annals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v.</w:t>
      </w:r>
      <w:r>
        <w:rPr>
          <w:color w:val="231F20"/>
          <w:spacing w:val="-16"/>
        </w:rPr>
        <w:t> </w:t>
      </w:r>
      <w:r>
        <w:rPr>
          <w:color w:val="231F20"/>
        </w:rPr>
        <w:t>32,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16"/>
        </w:rPr>
        <w:t> </w:t>
      </w:r>
      <w:r>
        <w:rPr>
          <w:color w:val="231F20"/>
        </w:rPr>
        <w:t>3,</w:t>
      </w:r>
      <w:r>
        <w:rPr>
          <w:color w:val="231F20"/>
          <w:spacing w:val="-15"/>
        </w:rPr>
        <w:t> </w:t>
      </w:r>
      <w:r>
        <w:rPr>
          <w:color w:val="231F20"/>
        </w:rPr>
        <w:t>p.</w:t>
      </w:r>
      <w:r>
        <w:rPr>
          <w:color w:val="231F20"/>
          <w:spacing w:val="-15"/>
        </w:rPr>
        <w:t> </w:t>
      </w:r>
      <w:r>
        <w:rPr>
          <w:color w:val="231F20"/>
        </w:rPr>
        <w:t>711-734,</w:t>
      </w:r>
      <w:r>
        <w:rPr>
          <w:color w:val="231F20"/>
          <w:spacing w:val="-16"/>
        </w:rPr>
        <w:t> </w:t>
      </w:r>
      <w:r>
        <w:rPr>
          <w:color w:val="231F20"/>
        </w:rPr>
        <w:t>2005.</w:t>
      </w:r>
      <w:r>
        <w:rPr>
          <w:color w:val="231F20"/>
          <w:spacing w:val="-15"/>
        </w:rPr>
        <w:t> </w:t>
      </w:r>
      <w:r>
        <w:rPr>
          <w:color w:val="231F20"/>
        </w:rPr>
        <w:t>DOI:</w:t>
      </w:r>
      <w:r>
        <w:rPr>
          <w:color w:val="231F20"/>
          <w:spacing w:val="-16"/>
        </w:rPr>
        <w:t> </w:t>
      </w:r>
      <w:r>
        <w:rPr>
          <w:color w:val="231F20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annals.2004.10.013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SIMMONS,</w:t>
      </w:r>
      <w:r>
        <w:rPr>
          <w:color w:val="231F20"/>
          <w:spacing w:val="1"/>
        </w:rPr>
        <w:t> </w:t>
      </w:r>
      <w:r>
        <w:rPr>
          <w:color w:val="231F20"/>
        </w:rPr>
        <w:t>David.</w:t>
      </w:r>
      <w:r>
        <w:rPr>
          <w:color w:val="231F20"/>
          <w:spacing w:val="1"/>
        </w:rPr>
        <w:t> </w:t>
      </w:r>
      <w:r>
        <w:rPr>
          <w:color w:val="231F20"/>
        </w:rPr>
        <w:t>Community</w:t>
      </w:r>
      <w:r>
        <w:rPr>
          <w:color w:val="231F20"/>
          <w:spacing w:val="1"/>
        </w:rPr>
        <w:t> </w:t>
      </w:r>
      <w:r>
        <w:rPr>
          <w:color w:val="231F20"/>
        </w:rPr>
        <w:t>participation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planning.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98-108,</w:t>
      </w:r>
      <w:r>
        <w:rPr>
          <w:color w:val="231F20"/>
          <w:spacing w:val="-5"/>
        </w:rPr>
        <w:t> </w:t>
      </w:r>
      <w:r>
        <w:rPr>
          <w:color w:val="231F20"/>
        </w:rPr>
        <w:t>1994.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10.1016/0261-5177(94)90003-5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STONE,</w:t>
      </w:r>
      <w:r>
        <w:rPr>
          <w:color w:val="231F20"/>
          <w:spacing w:val="1"/>
        </w:rPr>
        <w:t> </w:t>
      </w:r>
      <w:r>
        <w:rPr>
          <w:color w:val="231F20"/>
        </w:rPr>
        <w:t>Lesego</w:t>
      </w:r>
      <w:r>
        <w:rPr>
          <w:color w:val="231F20"/>
          <w:spacing w:val="1"/>
        </w:rPr>
        <w:t> </w:t>
      </w:r>
      <w:r>
        <w:rPr>
          <w:color w:val="231F20"/>
        </w:rPr>
        <w:t>Senyana;</w:t>
      </w:r>
      <w:r>
        <w:rPr>
          <w:color w:val="231F20"/>
          <w:spacing w:val="1"/>
        </w:rPr>
        <w:t> </w:t>
      </w:r>
      <w:r>
        <w:rPr>
          <w:color w:val="231F20"/>
        </w:rPr>
        <w:t>STONE,</w:t>
      </w:r>
      <w:r>
        <w:rPr>
          <w:color w:val="231F20"/>
          <w:spacing w:val="1"/>
        </w:rPr>
        <w:t> </w:t>
      </w:r>
      <w:r>
        <w:rPr>
          <w:color w:val="231F20"/>
        </w:rPr>
        <w:t>Tibabo</w:t>
      </w:r>
      <w:r>
        <w:rPr>
          <w:color w:val="231F20"/>
          <w:spacing w:val="1"/>
        </w:rPr>
        <w:t> </w:t>
      </w:r>
      <w:r>
        <w:rPr>
          <w:color w:val="231F20"/>
        </w:rPr>
        <w:t>Moren.</w:t>
      </w:r>
      <w:r>
        <w:rPr>
          <w:color w:val="231F20"/>
          <w:spacing w:val="1"/>
        </w:rPr>
        <w:t> </w:t>
      </w:r>
      <w:r>
        <w:rPr>
          <w:color w:val="231F20"/>
        </w:rPr>
        <w:t>Community-based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enterprises: challenges and prospects for community participation; Khama Rhino</w:t>
      </w:r>
      <w:r>
        <w:rPr>
          <w:color w:val="231F20"/>
          <w:spacing w:val="1"/>
        </w:rPr>
        <w:t> </w:t>
      </w:r>
      <w:r>
        <w:rPr>
          <w:color w:val="231F20"/>
        </w:rPr>
        <w:t>Sanctuary Trust, Boswana. </w:t>
      </w:r>
      <w:r>
        <w:rPr>
          <w:rFonts w:ascii="Arial"/>
          <w:b/>
          <w:color w:val="231F20"/>
        </w:rPr>
        <w:t>Journal of Sustainable Tourism</w:t>
      </w:r>
      <w:r>
        <w:rPr>
          <w:color w:val="231F20"/>
        </w:rPr>
        <w:t>, v. 19, n. 1, p. 97-114,</w:t>
      </w:r>
      <w:r>
        <w:rPr>
          <w:color w:val="231F20"/>
          <w:spacing w:val="-64"/>
        </w:rPr>
        <w:t> </w:t>
      </w:r>
      <w:r>
        <w:rPr>
          <w:color w:val="231F20"/>
        </w:rPr>
        <w:t>2010.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10.1080/09669582.2010.508527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33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TABERNER,</w:t>
      </w:r>
      <w:r>
        <w:rPr>
          <w:color w:val="231F20"/>
          <w:spacing w:val="1"/>
        </w:rPr>
        <w:t> </w:t>
      </w:r>
      <w:r>
        <w:rPr>
          <w:color w:val="231F20"/>
        </w:rPr>
        <w:t>Jaume</w:t>
      </w:r>
      <w:r>
        <w:rPr>
          <w:color w:val="231F20"/>
          <w:spacing w:val="1"/>
        </w:rPr>
        <w:t> </w:t>
      </w:r>
      <w:r>
        <w:rPr>
          <w:color w:val="231F20"/>
        </w:rPr>
        <w:t>Garau.</w:t>
      </w:r>
      <w:r>
        <w:rPr>
          <w:color w:val="231F20"/>
          <w:spacing w:val="1"/>
        </w:rPr>
        <w:t> </w:t>
      </w:r>
      <w:r>
        <w:rPr>
          <w:color w:val="231F20"/>
        </w:rPr>
        <w:t>Propuesta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índices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medición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competitividad de los destinos de sol y playa del Mediterrâneo: ance de resultados</w:t>
      </w:r>
      <w:r>
        <w:rPr>
          <w:color w:val="231F20"/>
          <w:spacing w:val="1"/>
        </w:rPr>
        <w:t> </w:t>
      </w:r>
      <w:r>
        <w:rPr>
          <w:color w:val="231F20"/>
        </w:rPr>
        <w:t>desde el punto de vista de la demanda. </w:t>
      </w:r>
      <w:r>
        <w:rPr>
          <w:rFonts w:ascii="Arial" w:hAnsi="Arial"/>
          <w:b/>
          <w:color w:val="231F20"/>
        </w:rPr>
        <w:t>Revista de Análisis Turístico</w:t>
      </w:r>
      <w:r>
        <w:rPr>
          <w:color w:val="231F20"/>
        </w:rPr>
        <w:t>, v. 4, n. 1, p.</w:t>
      </w:r>
      <w:r>
        <w:rPr>
          <w:color w:val="231F20"/>
          <w:spacing w:val="-64"/>
        </w:rPr>
        <w:t> </w:t>
      </w:r>
      <w:r>
        <w:rPr>
          <w:color w:val="231F20"/>
        </w:rPr>
        <w:t>50-67,</w:t>
      </w:r>
      <w:r>
        <w:rPr>
          <w:color w:val="231F20"/>
          <w:spacing w:val="-3"/>
        </w:rPr>
        <w:t> </w:t>
      </w:r>
      <w:r>
        <w:rPr>
          <w:color w:val="231F20"/>
        </w:rPr>
        <w:t>2007.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10.1234/RAT2011n11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THOMAS,</w:t>
      </w:r>
      <w:r>
        <w:rPr>
          <w:color w:val="231F20"/>
          <w:spacing w:val="1"/>
        </w:rPr>
        <w:t> </w:t>
      </w:r>
      <w:r>
        <w:rPr>
          <w:color w:val="231F20"/>
        </w:rPr>
        <w:t>Rodri;</w:t>
      </w:r>
      <w:r>
        <w:rPr>
          <w:color w:val="231F20"/>
          <w:spacing w:val="1"/>
        </w:rPr>
        <w:t> </w:t>
      </w:r>
      <w:r>
        <w:rPr>
          <w:color w:val="231F20"/>
        </w:rPr>
        <w:t>LONG,</w:t>
      </w:r>
      <w:r>
        <w:rPr>
          <w:color w:val="231F20"/>
          <w:spacing w:val="1"/>
        </w:rPr>
        <w:t> </w:t>
      </w:r>
      <w:r>
        <w:rPr>
          <w:color w:val="231F20"/>
        </w:rPr>
        <w:t>Jonathan.</w:t>
      </w:r>
      <w:r>
        <w:rPr>
          <w:color w:val="231F20"/>
          <w:spacing w:val="1"/>
        </w:rPr>
        <w:t> </w:t>
      </w:r>
      <w:r>
        <w:rPr>
          <w:color w:val="231F20"/>
        </w:rPr>
        <w:t>Improving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success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tourism</w:t>
      </w:r>
      <w:r>
        <w:rPr>
          <w:color w:val="231F20"/>
          <w:spacing w:val="-8"/>
        </w:rPr>
        <w:t> </w:t>
      </w:r>
      <w:r>
        <w:rPr>
          <w:color w:val="231F20"/>
        </w:rPr>
        <w:t>development.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Local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Economy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9"/>
        </w:rPr>
        <w:t> </w:t>
      </w:r>
      <w:r>
        <w:rPr>
          <w:color w:val="231F20"/>
        </w:rPr>
        <w:t>14,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4,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313-328,</w:t>
      </w:r>
      <w:r>
        <w:rPr>
          <w:color w:val="231F20"/>
          <w:spacing w:val="-9"/>
        </w:rPr>
        <w:t> </w:t>
      </w:r>
      <w:r>
        <w:rPr>
          <w:color w:val="231F20"/>
        </w:rPr>
        <w:t>1999.</w:t>
      </w:r>
      <w:r>
        <w:rPr>
          <w:color w:val="231F20"/>
          <w:spacing w:val="-9"/>
        </w:rPr>
        <w:t> </w:t>
      </w:r>
      <w:r>
        <w:rPr>
          <w:color w:val="231F20"/>
        </w:rPr>
        <w:t>DOI:</w:t>
      </w:r>
      <w:r>
        <w:rPr>
          <w:color w:val="231F20"/>
          <w:spacing w:val="-64"/>
        </w:rPr>
        <w:t> </w:t>
      </w:r>
      <w:r>
        <w:rPr>
          <w:color w:val="231F20"/>
        </w:rPr>
        <w:t>10.1080/02690940008726507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TIMOTHY,</w:t>
      </w:r>
      <w:r>
        <w:rPr>
          <w:color w:val="231F20"/>
          <w:spacing w:val="-17"/>
        </w:rPr>
        <w:t> </w:t>
      </w:r>
      <w:r>
        <w:rPr>
          <w:color w:val="231F20"/>
        </w:rPr>
        <w:t>Dallen.</w:t>
      </w:r>
      <w:r>
        <w:rPr>
          <w:color w:val="231F20"/>
          <w:spacing w:val="-16"/>
        </w:rPr>
        <w:t> </w:t>
      </w:r>
      <w:r>
        <w:rPr>
          <w:color w:val="231F20"/>
        </w:rPr>
        <w:t>Cooperative</w:t>
      </w:r>
      <w:r>
        <w:rPr>
          <w:color w:val="231F20"/>
          <w:spacing w:val="-16"/>
        </w:rPr>
        <w:t> </w:t>
      </w:r>
      <w:r>
        <w:rPr>
          <w:color w:val="231F20"/>
        </w:rPr>
        <w:t>tourism</w:t>
      </w:r>
      <w:r>
        <w:rPr>
          <w:color w:val="231F20"/>
          <w:spacing w:val="-17"/>
        </w:rPr>
        <w:t> </w:t>
      </w:r>
      <w:r>
        <w:rPr>
          <w:color w:val="231F20"/>
        </w:rPr>
        <w:t>planning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developing</w:t>
      </w:r>
      <w:r>
        <w:rPr>
          <w:color w:val="231F20"/>
          <w:spacing w:val="-17"/>
        </w:rPr>
        <w:t> </w:t>
      </w:r>
      <w:r>
        <w:rPr>
          <w:color w:val="231F20"/>
        </w:rPr>
        <w:t>destination.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  <w:spacing w:val="-2"/>
        </w:rPr>
        <w:t>of</w:t>
      </w:r>
      <w:r>
        <w:rPr>
          <w:rFonts w:ascii="Arial"/>
          <w:b/>
          <w:color w:val="231F20"/>
          <w:spacing w:val="-27"/>
        </w:rPr>
        <w:t> </w:t>
      </w:r>
      <w:r>
        <w:rPr>
          <w:rFonts w:ascii="Arial"/>
          <w:b/>
          <w:color w:val="231F20"/>
          <w:spacing w:val="-2"/>
        </w:rPr>
        <w:t>Sustainable</w:t>
      </w:r>
      <w:r>
        <w:rPr>
          <w:rFonts w:ascii="Arial"/>
          <w:b/>
          <w:color w:val="231F20"/>
          <w:spacing w:val="-26"/>
        </w:rPr>
        <w:t> </w:t>
      </w:r>
      <w:r>
        <w:rPr>
          <w:rFonts w:ascii="Arial"/>
          <w:b/>
          <w:color w:val="231F20"/>
          <w:spacing w:val="-1"/>
        </w:rPr>
        <w:t>Tourism</w:t>
      </w:r>
      <w:r>
        <w:rPr>
          <w:color w:val="231F20"/>
          <w:spacing w:val="-1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6,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52-68,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1998.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10.1080/09669589808667301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TIMOTHY, Dallen; TOSUN, Cevat. Appropriate planning for tourism destinations</w:t>
      </w:r>
      <w:r>
        <w:rPr>
          <w:color w:val="231F20"/>
          <w:spacing w:val="1"/>
        </w:rPr>
        <w:t> </w:t>
      </w:r>
      <w:r>
        <w:rPr>
          <w:color w:val="231F20"/>
        </w:rPr>
        <w:t>communities:</w:t>
      </w:r>
      <w:r>
        <w:rPr>
          <w:color w:val="231F20"/>
          <w:spacing w:val="-7"/>
        </w:rPr>
        <w:t> </w:t>
      </w:r>
      <w:r>
        <w:rPr>
          <w:color w:val="231F20"/>
        </w:rPr>
        <w:t>participation,</w:t>
      </w:r>
      <w:r>
        <w:rPr>
          <w:color w:val="231F20"/>
          <w:spacing w:val="-6"/>
        </w:rPr>
        <w:t> </w:t>
      </w:r>
      <w:r>
        <w:rPr>
          <w:color w:val="231F20"/>
        </w:rPr>
        <w:t>incremental</w:t>
      </w:r>
      <w:r>
        <w:rPr>
          <w:color w:val="231F20"/>
          <w:spacing w:val="-7"/>
        </w:rPr>
        <w:t> </w:t>
      </w:r>
      <w:r>
        <w:rPr>
          <w:color w:val="231F20"/>
        </w:rPr>
        <w:t>growth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collaboration.</w:t>
      </w:r>
      <w:r>
        <w:rPr>
          <w:color w:val="231F20"/>
          <w:spacing w:val="-6"/>
        </w:rPr>
        <w:t> </w:t>
      </w:r>
      <w:r>
        <w:rPr>
          <w:color w:val="231F20"/>
        </w:rPr>
        <w:t>In:</w:t>
      </w:r>
      <w:r>
        <w:rPr>
          <w:color w:val="231F20"/>
          <w:spacing w:val="-7"/>
        </w:rPr>
        <w:t> </w:t>
      </w:r>
      <w:r>
        <w:rPr>
          <w:color w:val="231F20"/>
        </w:rPr>
        <w:t>SINGH,</w:t>
      </w:r>
      <w:r>
        <w:rPr>
          <w:color w:val="231F20"/>
          <w:spacing w:val="-6"/>
        </w:rPr>
        <w:t> </w:t>
      </w:r>
      <w:r>
        <w:rPr>
          <w:color w:val="231F20"/>
        </w:rPr>
        <w:t>Shalini;</w:t>
      </w:r>
      <w:r>
        <w:rPr>
          <w:color w:val="231F20"/>
          <w:spacing w:val="-64"/>
        </w:rPr>
        <w:t> </w:t>
      </w:r>
      <w:r>
        <w:rPr>
          <w:color w:val="231F20"/>
        </w:rPr>
        <w:t>TIMOTHY,</w:t>
      </w:r>
      <w:r>
        <w:rPr>
          <w:color w:val="231F20"/>
          <w:spacing w:val="1"/>
        </w:rPr>
        <w:t> </w:t>
      </w:r>
      <w:r>
        <w:rPr>
          <w:color w:val="231F20"/>
        </w:rPr>
        <w:t>Dallen;</w:t>
      </w:r>
      <w:r>
        <w:rPr>
          <w:color w:val="231F20"/>
          <w:spacing w:val="1"/>
        </w:rPr>
        <w:t> </w:t>
      </w:r>
      <w:r>
        <w:rPr>
          <w:color w:val="231F20"/>
        </w:rPr>
        <w:t>DOWLING,</w:t>
      </w:r>
      <w:r>
        <w:rPr>
          <w:color w:val="231F20"/>
          <w:spacing w:val="1"/>
        </w:rPr>
        <w:t> </w:t>
      </w:r>
      <w:r>
        <w:rPr>
          <w:color w:val="231F20"/>
        </w:rPr>
        <w:t>Ross</w:t>
      </w:r>
      <w:r>
        <w:rPr>
          <w:color w:val="231F20"/>
          <w:spacing w:val="1"/>
        </w:rPr>
        <w:t> </w:t>
      </w:r>
      <w:r>
        <w:rPr>
          <w:color w:val="231F20"/>
        </w:rPr>
        <w:t>Kingston</w:t>
      </w:r>
      <w:r>
        <w:rPr>
          <w:color w:val="231F20"/>
          <w:spacing w:val="1"/>
        </w:rPr>
        <w:t> </w:t>
      </w:r>
      <w:r>
        <w:rPr>
          <w:color w:val="231F20"/>
        </w:rPr>
        <w:t>(org.).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destinations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communities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Cambridge:</w:t>
      </w:r>
      <w:r>
        <w:rPr>
          <w:color w:val="231F20"/>
          <w:spacing w:val="-1"/>
        </w:rPr>
        <w:t> </w:t>
      </w:r>
      <w:r>
        <w:rPr>
          <w:color w:val="231F20"/>
        </w:rPr>
        <w:t>CABI</w:t>
      </w:r>
      <w:r>
        <w:rPr>
          <w:color w:val="231F20"/>
          <w:spacing w:val="-2"/>
        </w:rPr>
        <w:t> </w:t>
      </w:r>
      <w:r>
        <w:rPr>
          <w:color w:val="231F20"/>
        </w:rPr>
        <w:t>Publising, 2003.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TOSUN,</w:t>
      </w:r>
      <w:r>
        <w:rPr>
          <w:color w:val="231F20"/>
          <w:spacing w:val="-16"/>
        </w:rPr>
        <w:t> </w:t>
      </w:r>
      <w:r>
        <w:rPr>
          <w:color w:val="231F20"/>
        </w:rPr>
        <w:t>Cevat.</w:t>
      </w:r>
      <w:r>
        <w:rPr>
          <w:color w:val="231F20"/>
          <w:spacing w:val="-15"/>
        </w:rPr>
        <w:t> </w:t>
      </w:r>
      <w:r>
        <w:rPr>
          <w:color w:val="231F20"/>
        </w:rPr>
        <w:t>Limits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community</w:t>
      </w:r>
      <w:r>
        <w:rPr>
          <w:color w:val="231F20"/>
          <w:spacing w:val="-15"/>
        </w:rPr>
        <w:t> </w:t>
      </w:r>
      <w:r>
        <w:rPr>
          <w:color w:val="231F20"/>
        </w:rPr>
        <w:t>participation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</w:rPr>
        <w:t>development</w:t>
      </w:r>
      <w:r>
        <w:rPr>
          <w:color w:val="231F20"/>
          <w:spacing w:val="-15"/>
        </w:rPr>
        <w:t> </w:t>
      </w:r>
      <w:r>
        <w:rPr>
          <w:color w:val="231F20"/>
        </w:rPr>
        <w:t>process</w:t>
      </w:r>
      <w:r>
        <w:rPr>
          <w:color w:val="231F20"/>
          <w:spacing w:val="-64"/>
        </w:rPr>
        <w:t> </w:t>
      </w:r>
      <w:r>
        <w:rPr>
          <w:color w:val="231F20"/>
        </w:rPr>
        <w:t>in developing countries.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21, n. 6, p. 613-633, 2000. DOI:</w:t>
      </w:r>
      <w:r>
        <w:rPr>
          <w:color w:val="231F20"/>
          <w:spacing w:val="1"/>
        </w:rPr>
        <w:t> </w:t>
      </w:r>
      <w:r>
        <w:rPr>
          <w:color w:val="231F20"/>
        </w:rPr>
        <w:t>10.1016/S0261-5177(00)00009-1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TOSUN, Cevat. Stages in the emergence of a participatory tourism development</w:t>
      </w:r>
      <w:r>
        <w:rPr>
          <w:color w:val="231F20"/>
          <w:spacing w:val="1"/>
        </w:rPr>
        <w:t> </w:t>
      </w:r>
      <w:r>
        <w:rPr>
          <w:color w:val="231F20"/>
        </w:rPr>
        <w:t>approach in the developing world. </w:t>
      </w:r>
      <w:r>
        <w:rPr>
          <w:rFonts w:ascii="Arial"/>
          <w:b/>
          <w:color w:val="231F20"/>
        </w:rPr>
        <w:t>Geoforum</w:t>
      </w:r>
      <w:r>
        <w:rPr>
          <w:color w:val="231F20"/>
        </w:rPr>
        <w:t>, v. 36, n. 3, p. 333-352, 2005. DOI:</w:t>
      </w:r>
      <w:r>
        <w:rPr>
          <w:color w:val="231F20"/>
          <w:spacing w:val="1"/>
        </w:rPr>
        <w:t> </w:t>
      </w:r>
      <w:r>
        <w:rPr>
          <w:color w:val="231F20"/>
        </w:rPr>
        <w:t>10.1016/j.geoforum.2004.06.003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TOSUN,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Cevat.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Towards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typology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community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participation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development</w:t>
      </w:r>
      <w:r>
        <w:rPr>
          <w:color w:val="231F20"/>
          <w:spacing w:val="-39"/>
          <w:sz w:val="24"/>
        </w:rPr>
        <w:t> </w:t>
      </w:r>
      <w:r>
        <w:rPr>
          <w:color w:val="231F20"/>
          <w:spacing w:val="-1"/>
          <w:sz w:val="24"/>
        </w:rPr>
        <w:t>process.</w:t>
      </w:r>
      <w:r>
        <w:rPr>
          <w:color w:val="231F20"/>
          <w:spacing w:val="-37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Anatolia: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International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Journal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of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Tourism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and</w:t>
      </w:r>
      <w:r>
        <w:rPr>
          <w:rFonts w:ascii="Arial"/>
          <w:b/>
          <w:color w:val="231F20"/>
          <w:spacing w:val="-3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Hospitality</w:t>
      </w:r>
      <w:r>
        <w:rPr>
          <w:rFonts w:ascii="Arial"/>
          <w:b/>
          <w:color w:val="231F20"/>
          <w:spacing w:val="-65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113-34,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1999.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10.1080/13032917.1999.9686975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TOSUN,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Cevat;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JENKINS,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Carson.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Regional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planning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approaches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development: the case of Turkey. </w:t>
      </w:r>
      <w:r>
        <w:rPr>
          <w:rFonts w:ascii="Arial"/>
          <w:b/>
          <w:color w:val="231F20"/>
          <w:sz w:val="24"/>
        </w:rPr>
        <w:t>Tourism Management</w:t>
      </w:r>
      <w:r>
        <w:rPr>
          <w:color w:val="231F20"/>
          <w:sz w:val="24"/>
        </w:rPr>
        <w:t>, v. 17, n. 7, p. 519-531,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1996.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"/>
          <w:sz w:val="24"/>
        </w:rPr>
        <w:t> </w:t>
      </w:r>
      <w:hyperlink r:id="rId31">
        <w:r>
          <w:rPr>
            <w:rFonts w:ascii="Arial"/>
            <w:b/>
            <w:color w:val="231F20"/>
            <w:sz w:val="24"/>
          </w:rPr>
          <w:t>10.1016/S0261-5177(96)00069-6</w:t>
        </w:r>
      </w:hyperlink>
      <w:r>
        <w:rPr>
          <w:color w:val="231F20"/>
          <w:sz w:val="24"/>
        </w:rPr>
        <w:t>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TSAI, Fu-Sheng; HSIEH, Linda; FANG, Shih-Chieh; LIN, Julia Lin. The co-evolution</w:t>
      </w:r>
      <w:r>
        <w:rPr>
          <w:color w:val="231F20"/>
          <w:spacing w:val="1"/>
        </w:rPr>
        <w:t> </w:t>
      </w:r>
      <w:r>
        <w:rPr>
          <w:color w:val="231F20"/>
        </w:rPr>
        <w:t>of business incubation and national innovation systems in Taiwan. </w:t>
      </w:r>
      <w:r>
        <w:rPr>
          <w:rFonts w:ascii="Arial"/>
          <w:b/>
          <w:color w:val="231F20"/>
        </w:rPr>
        <w:t>Technological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Forecasting &amp; Social Change</w:t>
      </w:r>
      <w:r>
        <w:rPr>
          <w:color w:val="231F20"/>
        </w:rPr>
        <w:t>, v. 76, n. 5, p. 629-643, 2009.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techfore.2008.08.009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UNWTO - World Tourism Organization - WTO. </w:t>
      </w:r>
      <w:r>
        <w:rPr>
          <w:rFonts w:ascii="Arial"/>
          <w:b/>
          <w:color w:val="231F20"/>
          <w:sz w:val="24"/>
        </w:rPr>
        <w:t>Introduction al turismo</w:t>
      </w:r>
      <w:r>
        <w:rPr>
          <w:color w:val="231F20"/>
          <w:sz w:val="24"/>
        </w:rPr>
        <w:t>. Madrid: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WTO,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VERNON,</w:t>
      </w:r>
      <w:r>
        <w:rPr>
          <w:color w:val="231F20"/>
          <w:spacing w:val="1"/>
        </w:rPr>
        <w:t> </w:t>
      </w:r>
      <w:r>
        <w:rPr>
          <w:color w:val="231F20"/>
        </w:rPr>
        <w:t>Jon;</w:t>
      </w:r>
      <w:r>
        <w:rPr>
          <w:color w:val="231F20"/>
          <w:spacing w:val="1"/>
        </w:rPr>
        <w:t> </w:t>
      </w:r>
      <w:r>
        <w:rPr>
          <w:color w:val="231F20"/>
        </w:rPr>
        <w:t>ESSEX,</w:t>
      </w:r>
      <w:r>
        <w:rPr>
          <w:color w:val="231F20"/>
          <w:spacing w:val="1"/>
        </w:rPr>
        <w:t> </w:t>
      </w:r>
      <w:r>
        <w:rPr>
          <w:color w:val="231F20"/>
        </w:rPr>
        <w:t>Stephen;</w:t>
      </w:r>
      <w:r>
        <w:rPr>
          <w:color w:val="231F20"/>
          <w:spacing w:val="1"/>
        </w:rPr>
        <w:t> </w:t>
      </w:r>
      <w:r>
        <w:rPr>
          <w:color w:val="231F20"/>
        </w:rPr>
        <w:t>PINDER,</w:t>
      </w:r>
      <w:r>
        <w:rPr>
          <w:color w:val="231F20"/>
          <w:spacing w:val="1"/>
        </w:rPr>
        <w:t> </w:t>
      </w:r>
      <w:r>
        <w:rPr>
          <w:color w:val="231F20"/>
        </w:rPr>
        <w:t>David;</w:t>
      </w:r>
      <w:r>
        <w:rPr>
          <w:color w:val="231F20"/>
          <w:spacing w:val="1"/>
        </w:rPr>
        <w:t> </w:t>
      </w:r>
      <w:r>
        <w:rPr>
          <w:color w:val="231F20"/>
        </w:rPr>
        <w:t>CURRY,</w:t>
      </w:r>
      <w:r>
        <w:rPr>
          <w:color w:val="231F20"/>
          <w:spacing w:val="1"/>
        </w:rPr>
        <w:t> </w:t>
      </w:r>
      <w:r>
        <w:rPr>
          <w:color w:val="231F20"/>
        </w:rPr>
        <w:t>Kaja.</w:t>
      </w:r>
      <w:r>
        <w:rPr>
          <w:color w:val="231F20"/>
          <w:spacing w:val="1"/>
        </w:rPr>
        <w:t> </w:t>
      </w:r>
      <w:r>
        <w:rPr>
          <w:color w:val="231F20"/>
        </w:rPr>
        <w:t>Collaborative</w:t>
      </w:r>
      <w:r>
        <w:rPr>
          <w:color w:val="231F20"/>
          <w:spacing w:val="-65"/>
        </w:rPr>
        <w:t> </w:t>
      </w:r>
      <w:r>
        <w:rPr>
          <w:color w:val="231F20"/>
        </w:rPr>
        <w:t>policymaking:</w:t>
      </w:r>
      <w:r>
        <w:rPr>
          <w:color w:val="231F20"/>
          <w:spacing w:val="-17"/>
        </w:rPr>
        <w:t> </w:t>
      </w:r>
      <w:r>
        <w:rPr>
          <w:color w:val="231F20"/>
        </w:rPr>
        <w:t>local</w:t>
      </w:r>
      <w:r>
        <w:rPr>
          <w:color w:val="231F20"/>
          <w:spacing w:val="-16"/>
        </w:rPr>
        <w:t> </w:t>
      </w:r>
      <w:r>
        <w:rPr>
          <w:color w:val="231F20"/>
        </w:rPr>
        <w:t>sustainable</w:t>
      </w:r>
      <w:r>
        <w:rPr>
          <w:color w:val="231F20"/>
          <w:spacing w:val="-16"/>
        </w:rPr>
        <w:t> </w:t>
      </w:r>
      <w:r>
        <w:rPr>
          <w:color w:val="231F20"/>
        </w:rPr>
        <w:t>projects.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</w:rPr>
        <w:t>Annals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v.</w:t>
      </w:r>
      <w:r>
        <w:rPr>
          <w:color w:val="231F20"/>
          <w:spacing w:val="-16"/>
        </w:rPr>
        <w:t> </w:t>
      </w:r>
      <w:r>
        <w:rPr>
          <w:color w:val="231F20"/>
        </w:rPr>
        <w:t>32,</w:t>
      </w:r>
      <w:r>
        <w:rPr>
          <w:color w:val="231F20"/>
          <w:spacing w:val="-16"/>
        </w:rPr>
        <w:t> </w:t>
      </w:r>
      <w:r>
        <w:rPr>
          <w:color w:val="231F20"/>
        </w:rPr>
        <w:t>n.</w:t>
      </w:r>
      <w:r>
        <w:rPr>
          <w:color w:val="231F20"/>
          <w:spacing w:val="-16"/>
        </w:rPr>
        <w:t> </w:t>
      </w:r>
      <w:r>
        <w:rPr>
          <w:color w:val="231F20"/>
        </w:rPr>
        <w:t>2,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64"/>
        </w:rPr>
        <w:t> </w:t>
      </w:r>
      <w:r>
        <w:rPr>
          <w:color w:val="231F20"/>
        </w:rPr>
        <w:t>325-345,</w:t>
      </w:r>
      <w:r>
        <w:rPr>
          <w:color w:val="231F20"/>
          <w:spacing w:val="-2"/>
        </w:rPr>
        <w:t> </w:t>
      </w:r>
      <w:r>
        <w:rPr>
          <w:color w:val="231F20"/>
        </w:rPr>
        <w:t>2005.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10.1016/j.annals.2004.06.005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VIEIRA,</w:t>
      </w:r>
      <w:r>
        <w:rPr>
          <w:color w:val="231F20"/>
          <w:spacing w:val="-17"/>
        </w:rPr>
        <w:t> </w:t>
      </w:r>
      <w:r>
        <w:rPr>
          <w:color w:val="231F20"/>
        </w:rPr>
        <w:t>Daniel</w:t>
      </w:r>
      <w:r>
        <w:rPr>
          <w:color w:val="231F20"/>
          <w:spacing w:val="-16"/>
        </w:rPr>
        <w:t> </w:t>
      </w:r>
      <w:r>
        <w:rPr>
          <w:color w:val="231F20"/>
        </w:rPr>
        <w:t>Pires;</w:t>
      </w:r>
      <w:r>
        <w:rPr>
          <w:color w:val="231F20"/>
          <w:spacing w:val="-16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desenvolvimento: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brasileiro.</w:t>
      </w:r>
      <w:r>
        <w:rPr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9"/>
        </w:rPr>
        <w:t> </w:t>
      </w:r>
      <w:r>
        <w:rPr>
          <w:rFonts w:ascii="Arial" w:hAnsi="Arial"/>
          <w:b/>
          <w:color w:val="231F20"/>
        </w:rPr>
        <w:t>Alcance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03,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400-416,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WEF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World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Forum.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Balancing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economic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environmental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sustainability</w:t>
      </w:r>
      <w:r>
        <w:rPr>
          <w:color w:val="231F20"/>
          <w:sz w:val="24"/>
        </w:rPr>
        <w:t>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Travel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Competitiveness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Report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Geneva: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Switzerland, 2008.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WEF - World Economic Forum. </w:t>
      </w:r>
      <w:r>
        <w:rPr>
          <w:rFonts w:ascii="Arial"/>
          <w:b/>
          <w:color w:val="231F20"/>
        </w:rPr>
        <w:t>Beyond the downturn</w:t>
      </w:r>
      <w:r>
        <w:rPr>
          <w:color w:val="231F20"/>
        </w:rPr>
        <w:t>. The Travel &amp; Tourism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-3"/>
        </w:rPr>
        <w:t> </w:t>
      </w:r>
      <w:r>
        <w:rPr>
          <w:color w:val="231F20"/>
        </w:rPr>
        <w:t>Report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Geneva:</w:t>
      </w:r>
      <w:r>
        <w:rPr>
          <w:color w:val="231F20"/>
          <w:spacing w:val="-2"/>
        </w:rPr>
        <w:t> </w:t>
      </w:r>
      <w:r>
        <w:rPr>
          <w:color w:val="231F20"/>
        </w:rPr>
        <w:t>Switzerland,</w:t>
      </w:r>
      <w:r>
        <w:rPr>
          <w:color w:val="231F20"/>
          <w:spacing w:val="-1"/>
        </w:rPr>
        <w:t> </w:t>
      </w:r>
      <w:r>
        <w:rPr>
          <w:color w:val="231F20"/>
        </w:rPr>
        <w:t>2011.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WEF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World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Forum.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Furthering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process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economic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Travel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Competitiveness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Report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2007.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Geneva: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Switzerland,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2007.</w:t>
      </w:r>
    </w:p>
    <w:p>
      <w:pPr>
        <w:spacing w:line="312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WEF - World Economic Forum. </w:t>
      </w:r>
      <w:r>
        <w:rPr>
          <w:rFonts w:ascii="Arial"/>
          <w:b/>
          <w:color w:val="231F20"/>
          <w:sz w:val="24"/>
        </w:rPr>
        <w:t>Managing in a time of turbulence</w:t>
      </w:r>
      <w:r>
        <w:rPr>
          <w:color w:val="231F20"/>
          <w:sz w:val="24"/>
        </w:rPr>
        <w:t>. The Travel &amp;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Competitiveness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Report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2009.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Geneva: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Switzerland,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WEGNER, Aggie; LEE, Diane; WEILER, Betty. Important ingredients for successful</w:t>
      </w:r>
      <w:r>
        <w:rPr>
          <w:color w:val="231F20"/>
          <w:spacing w:val="1"/>
        </w:rPr>
        <w:t> </w:t>
      </w:r>
      <w:r>
        <w:rPr>
          <w:color w:val="231F20"/>
        </w:rPr>
        <w:t>tourism/protected</w:t>
      </w:r>
      <w:r>
        <w:rPr>
          <w:color w:val="231F20"/>
          <w:spacing w:val="-8"/>
        </w:rPr>
        <w:t> </w:t>
      </w:r>
      <w:r>
        <w:rPr>
          <w:color w:val="231F20"/>
        </w:rPr>
        <w:t>area</w:t>
      </w:r>
      <w:r>
        <w:rPr>
          <w:color w:val="231F20"/>
          <w:spacing w:val="-8"/>
        </w:rPr>
        <w:t> </w:t>
      </w:r>
      <w:r>
        <w:rPr>
          <w:color w:val="231F20"/>
        </w:rPr>
        <w:t>partnerships:</w:t>
      </w:r>
      <w:r>
        <w:rPr>
          <w:color w:val="231F20"/>
          <w:spacing w:val="-8"/>
        </w:rPr>
        <w:t> </w:t>
      </w:r>
      <w:r>
        <w:rPr>
          <w:color w:val="231F20"/>
        </w:rPr>
        <w:t>partners’</w:t>
      </w:r>
      <w:r>
        <w:rPr>
          <w:color w:val="231F20"/>
          <w:spacing w:val="-16"/>
        </w:rPr>
        <w:t> </w:t>
      </w:r>
      <w:r>
        <w:rPr>
          <w:color w:val="231F20"/>
        </w:rPr>
        <w:t>policy</w:t>
      </w:r>
      <w:r>
        <w:rPr>
          <w:color w:val="231F20"/>
          <w:spacing w:val="-8"/>
        </w:rPr>
        <w:t> </w:t>
      </w:r>
      <w:r>
        <w:rPr>
          <w:color w:val="231F20"/>
        </w:rPr>
        <w:t>recommendations.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The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Service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Industries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10,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1643-650,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YOON, Yooshik. </w:t>
      </w:r>
      <w:r>
        <w:rPr>
          <w:rFonts w:ascii="Arial" w:hAnsi="Arial"/>
          <w:b/>
          <w:color w:val="231F20"/>
          <w:sz w:val="24"/>
        </w:rPr>
        <w:t>Development of a structural model for tourism destination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competitiveness from stakeholders’ perspectives</w:t>
      </w:r>
      <w:r>
        <w:rPr>
          <w:color w:val="231F20"/>
          <w:sz w:val="24"/>
        </w:rPr>
        <w:t>. 2002. 213 f. Tese (Doutorado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em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Hospitalidade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Turismo)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–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Virginia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State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University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VSU,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Petersburg,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  <w:spacing w:val="-1"/>
        </w:rPr>
        <w:t>ZACH,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Florian;</w:t>
      </w:r>
      <w:r>
        <w:rPr>
          <w:color w:val="231F20"/>
          <w:spacing w:val="-22"/>
        </w:rPr>
        <w:t> </w:t>
      </w:r>
      <w:r>
        <w:rPr>
          <w:color w:val="231F20"/>
        </w:rPr>
        <w:t>RACHERLA,</w:t>
      </w:r>
      <w:r>
        <w:rPr>
          <w:color w:val="231F20"/>
          <w:spacing w:val="-22"/>
        </w:rPr>
        <w:t> </w:t>
      </w:r>
      <w:r>
        <w:rPr>
          <w:color w:val="231F20"/>
        </w:rPr>
        <w:t>Pradeep.</w:t>
      </w:r>
      <w:r>
        <w:rPr>
          <w:color w:val="231F20"/>
          <w:spacing w:val="-35"/>
        </w:rPr>
        <w:t> </w:t>
      </w:r>
      <w:r>
        <w:rPr>
          <w:color w:val="231F20"/>
        </w:rPr>
        <w:t>Assessing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value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collaborations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tourism</w:t>
      </w:r>
      <w:r>
        <w:rPr>
          <w:color w:val="231F20"/>
          <w:spacing w:val="-64"/>
        </w:rPr>
        <w:t> </w:t>
      </w:r>
      <w:r>
        <w:rPr>
          <w:color w:val="231F20"/>
        </w:rPr>
        <w:t>networks: a case study of Elkhart County, Indiana. </w:t>
      </w:r>
      <w:r>
        <w:rPr>
          <w:rFonts w:ascii="Arial"/>
          <w:b/>
          <w:color w:val="231F20"/>
        </w:rPr>
        <w:t>Journal of Travel and 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Marketing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28,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1,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545-556,</w:t>
      </w:r>
      <w:r>
        <w:rPr>
          <w:color w:val="231F20"/>
          <w:spacing w:val="-7"/>
        </w:rPr>
        <w:t> </w:t>
      </w:r>
      <w:r>
        <w:rPr>
          <w:color w:val="231F20"/>
        </w:rPr>
        <w:t>2011.</w:t>
      </w:r>
      <w:r>
        <w:rPr>
          <w:color w:val="231F20"/>
          <w:spacing w:val="-6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hyperlink r:id="rId32">
        <w:r>
          <w:rPr>
            <w:color w:val="231F20"/>
          </w:rPr>
          <w:t>10.1080/10548408.2011.535446</w:t>
        </w:r>
      </w:hyperlink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7456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Ref30092081" w:id="13"/>
      <w:bookmarkEnd w:id="13"/>
      <w:r>
        <w:rPr>
          <w:b w:val="0"/>
        </w:rPr>
      </w:r>
      <w:bookmarkStart w:name="_bookmark5" w:id="14"/>
      <w:bookmarkEnd w:id="14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5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39" w:right="87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CALGARY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INTEGRADO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UTILIZADOS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PARA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MENSURAÇÃO</w:t>
      </w:r>
      <w:r>
        <w:rPr>
          <w:rFonts w:ascii="Arial" w:hAnsi="Arial"/>
          <w:b/>
          <w:color w:val="231F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 DESEMPENHO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0" w:firstLine="709"/>
      </w:pPr>
      <w:r>
        <w:rPr>
          <w:color w:val="231F20"/>
        </w:rPr>
        <w:t>Ritchie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Crouch</w:t>
      </w:r>
      <w:r>
        <w:rPr>
          <w:color w:val="231F20"/>
          <w:spacing w:val="-3"/>
        </w:rPr>
        <w:t> </w:t>
      </w:r>
      <w:r>
        <w:rPr>
          <w:color w:val="231F20"/>
        </w:rPr>
        <w:t>(2003)</w:t>
      </w:r>
      <w:r>
        <w:rPr>
          <w:color w:val="231F20"/>
          <w:spacing w:val="-4"/>
        </w:rPr>
        <w:t> </w:t>
      </w:r>
      <w:r>
        <w:rPr>
          <w:color w:val="231F20"/>
        </w:rPr>
        <w:t>desenvolveram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modelo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chamado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Modelo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Calgary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conceitual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vistas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analisar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desempenho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8"/>
        </w:rPr>
        <w:t> </w:t>
      </w:r>
      <w:r>
        <w:rPr>
          <w:color w:val="231F20"/>
        </w:rPr>
        <w:t>turístico.</w:t>
      </w:r>
      <w:r>
        <w:rPr>
          <w:color w:val="231F20"/>
          <w:spacing w:val="-22"/>
        </w:rPr>
        <w:t> </w:t>
      </w:r>
      <w:r>
        <w:rPr>
          <w:color w:val="231F20"/>
        </w:rPr>
        <w:t>Assim,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modelo</w:t>
      </w:r>
      <w:r>
        <w:rPr>
          <w:color w:val="231F20"/>
          <w:spacing w:val="20"/>
        </w:rPr>
        <w:t> </w:t>
      </w:r>
      <w:r>
        <w:rPr>
          <w:color w:val="231F20"/>
        </w:rPr>
        <w:t>não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caracteriza</w:t>
      </w:r>
      <w:r>
        <w:rPr>
          <w:color w:val="231F20"/>
          <w:spacing w:val="20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ser</w:t>
      </w:r>
      <w:r>
        <w:rPr>
          <w:color w:val="231F20"/>
          <w:spacing w:val="20"/>
        </w:rPr>
        <w:t> </w:t>
      </w:r>
      <w:r>
        <w:rPr>
          <w:color w:val="231F20"/>
        </w:rPr>
        <w:t>causal</w:t>
      </w:r>
      <w:r>
        <w:rPr>
          <w:color w:val="231F20"/>
          <w:spacing w:val="19"/>
        </w:rPr>
        <w:t> </w:t>
      </w:r>
      <w:r>
        <w:rPr>
          <w:color w:val="231F20"/>
        </w:rPr>
        <w:t>nem</w:t>
      </w:r>
      <w:r>
        <w:rPr>
          <w:color w:val="231F20"/>
          <w:spacing w:val="20"/>
        </w:rPr>
        <w:t> </w:t>
      </w:r>
      <w:r>
        <w:rPr>
          <w:color w:val="231F20"/>
        </w:rPr>
        <w:t>preditivo,</w:t>
      </w:r>
      <w:r>
        <w:rPr>
          <w:color w:val="231F20"/>
          <w:spacing w:val="20"/>
        </w:rPr>
        <w:t> </w:t>
      </w:r>
      <w:r>
        <w:rPr>
          <w:color w:val="231F20"/>
        </w:rPr>
        <w:t>mas</w:t>
      </w:r>
      <w:r>
        <w:rPr>
          <w:color w:val="231F20"/>
          <w:spacing w:val="19"/>
        </w:rPr>
        <w:t> </w:t>
      </w:r>
      <w:r>
        <w:rPr>
          <w:color w:val="231F20"/>
        </w:rPr>
        <w:t>sim,</w:t>
      </w:r>
      <w:r>
        <w:rPr>
          <w:color w:val="231F20"/>
          <w:spacing w:val="20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fazer</w:t>
      </w:r>
      <w:r>
        <w:rPr>
          <w:color w:val="231F20"/>
          <w:spacing w:val="20"/>
        </w:rPr>
        <w:t> </w:t>
      </w:r>
      <w:r>
        <w:rPr>
          <w:color w:val="231F20"/>
        </w:rPr>
        <w:t>uso</w:t>
      </w:r>
      <w:r>
        <w:rPr>
          <w:color w:val="231F20"/>
          <w:spacing w:val="-64"/>
        </w:rPr>
        <w:t> </w:t>
      </w:r>
      <w:r>
        <w:rPr>
          <w:color w:val="231F20"/>
        </w:rPr>
        <w:t>de conceitos e relações abstratas para explicar o desempenho do destino. A versão</w:t>
      </w:r>
      <w:r>
        <w:rPr>
          <w:color w:val="231F20"/>
          <w:spacing w:val="-64"/>
        </w:rPr>
        <w:t> </w:t>
      </w:r>
      <w:r>
        <w:rPr>
          <w:color w:val="231F20"/>
        </w:rPr>
        <w:t>inicial</w:t>
      </w:r>
      <w:r>
        <w:rPr>
          <w:color w:val="231F20"/>
          <w:spacing w:val="-9"/>
        </w:rPr>
        <w:t> </w:t>
      </w:r>
      <w:r>
        <w:rPr>
          <w:color w:val="231F20"/>
        </w:rPr>
        <w:t>(CROUCH;</w:t>
      </w:r>
      <w:r>
        <w:rPr>
          <w:color w:val="231F20"/>
          <w:spacing w:val="-9"/>
        </w:rPr>
        <w:t> </w:t>
      </w:r>
      <w:r>
        <w:rPr>
          <w:color w:val="231F20"/>
        </w:rPr>
        <w:t>RITICHIE,</w:t>
      </w:r>
      <w:r>
        <w:rPr>
          <w:color w:val="231F20"/>
          <w:spacing w:val="-9"/>
        </w:rPr>
        <w:t> </w:t>
      </w:r>
      <w:r>
        <w:rPr>
          <w:color w:val="231F20"/>
        </w:rPr>
        <w:t>1999)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modelo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9"/>
        </w:rPr>
        <w:t> </w:t>
      </w:r>
      <w:r>
        <w:rPr>
          <w:color w:val="231F20"/>
        </w:rPr>
        <w:t>melhorada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autores</w:t>
      </w:r>
      <w:r>
        <w:rPr>
          <w:color w:val="231F20"/>
          <w:spacing w:val="-9"/>
        </w:rPr>
        <w:t> </w:t>
      </w:r>
      <w:r>
        <w:rPr>
          <w:color w:val="231F20"/>
        </w:rPr>
        <w:t>apresenta-</w:t>
      </w:r>
      <w:r>
        <w:rPr>
          <w:color w:val="231F20"/>
          <w:spacing w:val="-65"/>
        </w:rPr>
        <w:t> </w:t>
      </w:r>
      <w:r>
        <w:rPr>
          <w:color w:val="231F20"/>
        </w:rPr>
        <w:t>ram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nova</w:t>
      </w:r>
      <w:r>
        <w:rPr>
          <w:color w:val="231F20"/>
          <w:spacing w:val="-15"/>
        </w:rPr>
        <w:t> </w:t>
      </w:r>
      <w:r>
        <w:rPr>
          <w:color w:val="231F20"/>
        </w:rPr>
        <w:t>versão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2003.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modelo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baseia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cinco</w:t>
      </w:r>
      <w:r>
        <w:rPr>
          <w:color w:val="231F20"/>
          <w:spacing w:val="-15"/>
        </w:rPr>
        <w:t> </w:t>
      </w:r>
      <w:r>
        <w:rPr>
          <w:color w:val="231F20"/>
        </w:rPr>
        <w:t>dimensões,</w:t>
      </w:r>
      <w:r>
        <w:rPr>
          <w:color w:val="231F20"/>
          <w:spacing w:val="-15"/>
        </w:rPr>
        <w:t> </w:t>
      </w:r>
      <w:r>
        <w:rPr>
          <w:color w:val="231F20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</w:rPr>
        <w:t>elas:</w:t>
      </w:r>
      <w:r>
        <w:rPr>
          <w:color w:val="231F20"/>
          <w:spacing w:val="-14"/>
        </w:rPr>
        <w:t> </w:t>
      </w:r>
      <w:r>
        <w:rPr>
          <w:color w:val="231F20"/>
        </w:rPr>
        <w:t>(i)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Fatores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Suporte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Recursos;</w:t>
      </w:r>
      <w:r>
        <w:rPr>
          <w:color w:val="231F20"/>
          <w:spacing w:val="-3"/>
        </w:rPr>
        <w:t> </w:t>
      </w:r>
      <w:r>
        <w:rPr>
          <w:color w:val="231F20"/>
        </w:rPr>
        <w:t>(ii)</w:t>
      </w:r>
      <w:r>
        <w:rPr>
          <w:color w:val="231F20"/>
          <w:spacing w:val="-3"/>
        </w:rPr>
        <w:t> </w:t>
      </w:r>
      <w:r>
        <w:rPr>
          <w:color w:val="231F20"/>
        </w:rPr>
        <w:t>Recursos-Chave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Atrações;</w:t>
      </w:r>
      <w:r>
        <w:rPr>
          <w:color w:val="231F20"/>
          <w:spacing w:val="-3"/>
        </w:rPr>
        <w:t> </w:t>
      </w:r>
      <w:r>
        <w:rPr>
          <w:color w:val="231F20"/>
        </w:rPr>
        <w:t>(iii)</w:t>
      </w:r>
      <w:r>
        <w:rPr>
          <w:color w:val="231F20"/>
          <w:spacing w:val="-3"/>
        </w:rPr>
        <w:t> </w:t>
      </w:r>
      <w:r>
        <w:rPr>
          <w:color w:val="231F20"/>
        </w:rPr>
        <w:t>Gestão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Des-</w:t>
      </w:r>
      <w:r>
        <w:rPr>
          <w:color w:val="231F20"/>
          <w:spacing w:val="-65"/>
        </w:rPr>
        <w:t> </w:t>
      </w:r>
      <w:r>
        <w:rPr>
          <w:color w:val="231F20"/>
        </w:rPr>
        <w:t>tino; (iv) Política, Planejamento e Desenvolvimento do Destino; e (v) Determinantes</w:t>
      </w:r>
      <w:r>
        <w:rPr>
          <w:color w:val="231F20"/>
          <w:spacing w:val="1"/>
        </w:rPr>
        <w:t> </w:t>
      </w:r>
      <w:r>
        <w:rPr>
          <w:color w:val="231F20"/>
        </w:rPr>
        <w:t>Qualificadores</w:t>
      </w:r>
      <w:r>
        <w:rPr>
          <w:color w:val="231F20"/>
          <w:spacing w:val="-9"/>
        </w:rPr>
        <w:t> </w:t>
      </w:r>
      <w:r>
        <w:rPr>
          <w:color w:val="231F20"/>
        </w:rPr>
        <w:t>(ou</w:t>
      </w:r>
      <w:r>
        <w:rPr>
          <w:color w:val="231F20"/>
          <w:spacing w:val="-8"/>
        </w:rPr>
        <w:t> </w:t>
      </w:r>
      <w:r>
        <w:rPr>
          <w:color w:val="231F20"/>
        </w:rPr>
        <w:t>condições</w:t>
      </w:r>
      <w:r>
        <w:rPr>
          <w:color w:val="231F20"/>
          <w:spacing w:val="-8"/>
        </w:rPr>
        <w:t> </w:t>
      </w:r>
      <w:r>
        <w:rPr>
          <w:color w:val="231F20"/>
        </w:rPr>
        <w:t>situacionais).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modelo</w:t>
      </w:r>
      <w:r>
        <w:rPr>
          <w:color w:val="231F20"/>
          <w:spacing w:val="-9"/>
        </w:rPr>
        <w:t> </w:t>
      </w:r>
      <w:r>
        <w:rPr>
          <w:color w:val="231F20"/>
        </w:rPr>
        <w:t>também</w:t>
      </w:r>
      <w:r>
        <w:rPr>
          <w:color w:val="231F20"/>
          <w:spacing w:val="-8"/>
        </w:rPr>
        <w:t> </w:t>
      </w:r>
      <w:r>
        <w:rPr>
          <w:color w:val="231F20"/>
        </w:rPr>
        <w:t>ressalta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importância</w:t>
      </w:r>
      <w:r>
        <w:rPr>
          <w:color w:val="231F20"/>
          <w:spacing w:val="-64"/>
        </w:rPr>
        <w:t> </w:t>
      </w:r>
      <w:r>
        <w:rPr>
          <w:color w:val="231F20"/>
        </w:rPr>
        <w:t>do ambiente em torno do destino: na esfera micro (competitiva) e na esfera macro</w:t>
      </w:r>
      <w:r>
        <w:rPr>
          <w:color w:val="231F20"/>
          <w:spacing w:val="1"/>
        </w:rPr>
        <w:t> </w:t>
      </w:r>
      <w:r>
        <w:rPr>
          <w:color w:val="231F20"/>
        </w:rPr>
        <w:t>(global).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trabalho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Ritchie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Crouch</w:t>
      </w:r>
      <w:r>
        <w:rPr>
          <w:color w:val="231F20"/>
          <w:spacing w:val="-6"/>
        </w:rPr>
        <w:t> </w:t>
      </w:r>
      <w:r>
        <w:rPr>
          <w:color w:val="231F20"/>
        </w:rPr>
        <w:t>(2003)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considerado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modelo</w:t>
      </w:r>
      <w:r>
        <w:rPr>
          <w:color w:val="231F20"/>
          <w:spacing w:val="-6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completo</w:t>
      </w:r>
      <w:r>
        <w:rPr>
          <w:color w:val="231F20"/>
          <w:spacing w:val="-64"/>
        </w:rPr>
        <w:t> </w:t>
      </w:r>
      <w:r>
        <w:rPr>
          <w:color w:val="231F20"/>
        </w:rPr>
        <w:t>desenvolvido até o momento (DWYER; KIM, 2003; MAZANEC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2007; HONG,</w:t>
      </w:r>
      <w:r>
        <w:rPr>
          <w:color w:val="231F20"/>
          <w:spacing w:val="1"/>
        </w:rPr>
        <w:t> </w:t>
      </w:r>
      <w:r>
        <w:rPr>
          <w:color w:val="231F20"/>
        </w:rPr>
        <w:t>2008), como apontado por Santos, Ferreira e Costa (2014). Ainda, é um dos mais</w:t>
      </w:r>
      <w:r>
        <w:rPr>
          <w:color w:val="231F20"/>
          <w:spacing w:val="1"/>
        </w:rPr>
        <w:t> </w:t>
      </w:r>
      <w:r>
        <w:rPr>
          <w:color w:val="231F20"/>
        </w:rPr>
        <w:t>influentes e que mais contribuíram para a análise do desempenho das destinações</w:t>
      </w:r>
      <w:r>
        <w:rPr>
          <w:color w:val="231F20"/>
          <w:spacing w:val="1"/>
        </w:rPr>
        <w:t> </w:t>
      </w:r>
      <w:r>
        <w:rPr>
          <w:color w:val="231F20"/>
        </w:rPr>
        <w:t>(COSTA;</w:t>
      </w:r>
      <w:r>
        <w:rPr>
          <w:color w:val="231F20"/>
          <w:spacing w:val="5"/>
        </w:rPr>
        <w:t> </w:t>
      </w:r>
      <w:r>
        <w:rPr>
          <w:color w:val="231F20"/>
        </w:rPr>
        <w:t>HOFFMANN,</w:t>
      </w:r>
      <w:r>
        <w:rPr>
          <w:color w:val="231F20"/>
          <w:spacing w:val="5"/>
        </w:rPr>
        <w:t> </w:t>
      </w:r>
      <w:r>
        <w:rPr>
          <w:color w:val="231F20"/>
        </w:rPr>
        <w:t>2006;</w:t>
      </w:r>
      <w:r>
        <w:rPr>
          <w:color w:val="231F20"/>
          <w:spacing w:val="6"/>
        </w:rPr>
        <w:t> </w:t>
      </w:r>
      <w:r>
        <w:rPr>
          <w:color w:val="231F20"/>
        </w:rPr>
        <w:t>HONG,</w:t>
      </w:r>
      <w:r>
        <w:rPr>
          <w:color w:val="231F20"/>
          <w:spacing w:val="5"/>
        </w:rPr>
        <w:t> </w:t>
      </w:r>
      <w:r>
        <w:rPr>
          <w:color w:val="231F20"/>
        </w:rPr>
        <w:t>2009;</w:t>
      </w:r>
      <w:r>
        <w:rPr>
          <w:color w:val="231F20"/>
          <w:spacing w:val="1"/>
        </w:rPr>
        <w:t> </w:t>
      </w:r>
      <w:r>
        <w:rPr>
          <w:color w:val="231F20"/>
        </w:rPr>
        <w:t>TSAI</w:t>
      </w:r>
      <w:r>
        <w:rPr>
          <w:color w:val="231F20"/>
          <w:spacing w:val="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5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2009;</w:t>
      </w:r>
      <w:r>
        <w:rPr>
          <w:color w:val="231F20"/>
          <w:spacing w:val="5"/>
        </w:rPr>
        <w:t> </w:t>
      </w:r>
      <w:r>
        <w:rPr>
          <w:color w:val="231F20"/>
        </w:rPr>
        <w:t>CASTRILLÓN;</w:t>
      </w:r>
      <w:r>
        <w:rPr>
          <w:color w:val="231F20"/>
          <w:spacing w:val="6"/>
        </w:rPr>
        <w:t> </w:t>
      </w:r>
      <w:r>
        <w:rPr>
          <w:color w:val="231F20"/>
        </w:rPr>
        <w:t>CAN-</w:t>
      </w:r>
    </w:p>
    <w:p>
      <w:pPr>
        <w:pStyle w:val="BodyText"/>
        <w:spacing w:line="312" w:lineRule="auto" w:before="6"/>
        <w:ind w:right="131"/>
      </w:pPr>
      <w:r>
        <w:rPr>
          <w:color w:val="231F20"/>
        </w:rPr>
        <w:t>TO; CANTORNA; CERRADELO, 2011). O modelo de Ritchie e Crouch (2003) traz</w:t>
      </w:r>
      <w:r>
        <w:rPr>
          <w:color w:val="231F20"/>
          <w:spacing w:val="1"/>
        </w:rPr>
        <w:t> </w:t>
      </w:r>
      <w:r>
        <w:rPr>
          <w:color w:val="231F20"/>
        </w:rPr>
        <w:t>grandes contribuições ao apontar as dimensões e fatores intervenientes do desem-</w:t>
      </w:r>
      <w:r>
        <w:rPr>
          <w:color w:val="231F20"/>
          <w:spacing w:val="1"/>
        </w:rPr>
        <w:t> </w:t>
      </w:r>
      <w:r>
        <w:rPr>
          <w:color w:val="231F20"/>
        </w:rPr>
        <w:t>penho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(MAZARO,</w:t>
      </w:r>
      <w:r>
        <w:rPr>
          <w:color w:val="231F20"/>
          <w:spacing w:val="-8"/>
        </w:rPr>
        <w:t> </w:t>
      </w:r>
      <w:r>
        <w:rPr>
          <w:color w:val="231F20"/>
        </w:rPr>
        <w:t>2007)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abrangência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profundidade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diferen-</w:t>
      </w:r>
      <w:r>
        <w:rPr>
          <w:color w:val="231F20"/>
          <w:spacing w:val="-64"/>
        </w:rPr>
        <w:t> </w:t>
      </w:r>
      <w:r>
        <w:rPr>
          <w:color w:val="231F20"/>
        </w:rPr>
        <w:t>tes</w:t>
      </w:r>
      <w:r>
        <w:rPr>
          <w:color w:val="231F20"/>
          <w:spacing w:val="-9"/>
        </w:rPr>
        <w:t> </w:t>
      </w:r>
      <w:r>
        <w:rPr>
          <w:color w:val="231F20"/>
        </w:rPr>
        <w:t>fatores</w:t>
      </w:r>
      <w:r>
        <w:rPr>
          <w:color w:val="231F20"/>
          <w:spacing w:val="-9"/>
        </w:rPr>
        <w:t> </w:t>
      </w:r>
      <w:r>
        <w:rPr>
          <w:color w:val="231F20"/>
        </w:rPr>
        <w:t>considerados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construir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modelo</w:t>
      </w:r>
      <w:r>
        <w:rPr>
          <w:color w:val="231F20"/>
          <w:spacing w:val="-9"/>
        </w:rPr>
        <w:t> </w:t>
      </w:r>
      <w:r>
        <w:rPr>
          <w:color w:val="231F20"/>
        </w:rPr>
        <w:t>(BUHALIS,</w:t>
      </w:r>
      <w:r>
        <w:rPr>
          <w:color w:val="231F20"/>
          <w:spacing w:val="-8"/>
        </w:rPr>
        <w:t> </w:t>
      </w:r>
      <w:r>
        <w:rPr>
          <w:color w:val="231F20"/>
        </w:rPr>
        <w:t>2000).</w:t>
      </w:r>
      <w:r>
        <w:rPr>
          <w:color w:val="231F20"/>
          <w:spacing w:val="-9"/>
        </w:rPr>
        <w:t> </w:t>
      </w:r>
      <w:r>
        <w:rPr>
          <w:color w:val="231F20"/>
        </w:rPr>
        <w:t>Ritchie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Crouch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(2003)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basearam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modelo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diamante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Porter,</w:t>
      </w:r>
      <w:r>
        <w:rPr>
          <w:color w:val="231F20"/>
          <w:spacing w:val="-16"/>
        </w:rPr>
        <w:t> </w:t>
      </w:r>
      <w:r>
        <w:rPr>
          <w:color w:val="231F20"/>
        </w:rPr>
        <w:t>contudo,</w:t>
      </w:r>
      <w:r>
        <w:rPr>
          <w:color w:val="231F20"/>
          <w:spacing w:val="-16"/>
        </w:rPr>
        <w:t> </w:t>
      </w:r>
      <w:r>
        <w:rPr>
          <w:color w:val="231F20"/>
        </w:rPr>
        <w:t>adaptando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indústria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(ENRIGHT;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NEWTON,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2005;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ZEHRER;</w:t>
      </w:r>
      <w:r>
        <w:rPr>
          <w:color w:val="231F20"/>
          <w:spacing w:val="-15"/>
        </w:rPr>
        <w:t> </w:t>
      </w:r>
      <w:r>
        <w:rPr>
          <w:color w:val="231F20"/>
        </w:rPr>
        <w:t>HALLMANN,</w:t>
      </w:r>
      <w:r>
        <w:rPr>
          <w:color w:val="231F20"/>
          <w:spacing w:val="-16"/>
        </w:rPr>
        <w:t> </w:t>
      </w:r>
      <w:r>
        <w:rPr>
          <w:color w:val="231F20"/>
        </w:rPr>
        <w:t>2005;</w:t>
      </w:r>
      <w:r>
        <w:rPr>
          <w:color w:val="231F20"/>
          <w:spacing w:val="-15"/>
        </w:rPr>
        <w:t> </w:t>
      </w:r>
      <w:r>
        <w:rPr>
          <w:color w:val="231F20"/>
        </w:rPr>
        <w:t>MIKI;</w:t>
      </w:r>
    </w:p>
    <w:p>
      <w:pPr>
        <w:pStyle w:val="BodyText"/>
        <w:spacing w:before="8"/>
      </w:pPr>
      <w:r>
        <w:rPr>
          <w:color w:val="231F20"/>
        </w:rPr>
        <w:t>GÂNDARA;</w:t>
      </w:r>
      <w:r>
        <w:rPr>
          <w:color w:val="231F20"/>
          <w:spacing w:val="-2"/>
        </w:rPr>
        <w:t> </w:t>
      </w:r>
      <w:r>
        <w:rPr>
          <w:color w:val="231F20"/>
        </w:rPr>
        <w:t>MEDINA-MUÑOZ,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Figura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representa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questão.</w:t>
      </w:r>
    </w:p>
    <w:p>
      <w:pPr>
        <w:spacing w:after="0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72"/>
        <w:ind w:left="252" w:right="174"/>
        <w:jc w:val="center"/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1701377</wp:posOffset>
            </wp:positionH>
            <wp:positionV relativeFrom="paragraph">
              <wp:posOffset>304833</wp:posOffset>
            </wp:positionV>
            <wp:extent cx="4680013" cy="3746182"/>
            <wp:effectExtent l="0" t="0" r="0" b="0"/>
            <wp:wrapTopAndBottom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13" cy="374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Figura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proposto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Ritchie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Crouch</w:t>
      </w:r>
      <w:r>
        <w:rPr>
          <w:color w:val="231F20"/>
          <w:spacing w:val="-3"/>
        </w:rPr>
        <w:t> </w:t>
      </w:r>
      <w:r>
        <w:rPr>
          <w:color w:val="231F20"/>
        </w:rPr>
        <w:t>(2003)</w:t>
      </w:r>
    </w:p>
    <w:p>
      <w:pPr>
        <w:spacing w:before="143"/>
        <w:ind w:left="214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Ritchie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Crouch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(2003)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2" w:firstLine="709"/>
      </w:pPr>
      <w:r>
        <w:rPr>
          <w:color w:val="231F20"/>
        </w:rPr>
        <w:t>A vantagem comparativa refere-se aos recursos disponíveis em dada região,</w:t>
      </w:r>
      <w:r>
        <w:rPr>
          <w:color w:val="231F20"/>
          <w:spacing w:val="-64"/>
        </w:rPr>
        <w:t> </w:t>
      </w:r>
      <w:r>
        <w:rPr>
          <w:color w:val="231F20"/>
        </w:rPr>
        <w:t>enquanto as vantagens competitivas referem-se à capacidade que as organizações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têm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gerenciar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usar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recursos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disponíveis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forma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obter</w:t>
      </w:r>
      <w:r>
        <w:rPr>
          <w:color w:val="231F20"/>
          <w:spacing w:val="-15"/>
        </w:rPr>
        <w:t> </w:t>
      </w:r>
      <w:r>
        <w:rPr>
          <w:color w:val="231F20"/>
        </w:rPr>
        <w:t>vantagem</w:t>
      </w:r>
      <w:r>
        <w:rPr>
          <w:color w:val="231F20"/>
          <w:spacing w:val="-16"/>
        </w:rPr>
        <w:t> </w:t>
      </w:r>
      <w:r>
        <w:rPr>
          <w:color w:val="231F20"/>
        </w:rPr>
        <w:t>competiti-</w:t>
      </w:r>
      <w:r>
        <w:rPr>
          <w:color w:val="231F20"/>
          <w:spacing w:val="-64"/>
        </w:rPr>
        <w:t> </w:t>
      </w:r>
      <w:r>
        <w:rPr>
          <w:color w:val="231F20"/>
        </w:rPr>
        <w:t>va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situação</w:t>
      </w:r>
      <w:r>
        <w:rPr>
          <w:color w:val="231F20"/>
          <w:spacing w:val="-16"/>
        </w:rPr>
        <w:t> </w:t>
      </w:r>
      <w:r>
        <w:rPr>
          <w:color w:val="231F20"/>
        </w:rPr>
        <w:t>essa</w:t>
      </w:r>
      <w:r>
        <w:rPr>
          <w:color w:val="231F20"/>
          <w:spacing w:val="-16"/>
        </w:rPr>
        <w:t> </w:t>
      </w:r>
      <w:r>
        <w:rPr>
          <w:color w:val="231F20"/>
        </w:rPr>
        <w:t>destacada</w:t>
      </w:r>
      <w:r>
        <w:rPr>
          <w:color w:val="231F20"/>
          <w:spacing w:val="-16"/>
        </w:rPr>
        <w:t> </w:t>
      </w:r>
      <w:r>
        <w:rPr>
          <w:color w:val="231F20"/>
        </w:rPr>
        <w:t>pelo</w:t>
      </w:r>
      <w:r>
        <w:rPr>
          <w:color w:val="231F20"/>
          <w:spacing w:val="-16"/>
        </w:rPr>
        <w:t> </w:t>
      </w:r>
      <w:r>
        <w:rPr>
          <w:color w:val="231F20"/>
        </w:rPr>
        <w:t>modelo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Ritchie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Crouch</w:t>
      </w:r>
      <w:r>
        <w:rPr>
          <w:color w:val="231F20"/>
          <w:spacing w:val="-16"/>
        </w:rPr>
        <w:t> </w:t>
      </w:r>
      <w:r>
        <w:rPr>
          <w:color w:val="231F20"/>
        </w:rPr>
        <w:t>(2003).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seja,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apontado</w:t>
      </w:r>
      <w:r>
        <w:rPr>
          <w:color w:val="231F20"/>
          <w:spacing w:val="-16"/>
        </w:rPr>
        <w:t> </w:t>
      </w:r>
      <w:r>
        <w:rPr>
          <w:color w:val="231F20"/>
        </w:rPr>
        <w:t>pelos</w:t>
      </w:r>
      <w:r>
        <w:rPr>
          <w:color w:val="231F20"/>
          <w:spacing w:val="-16"/>
        </w:rPr>
        <w:t> </w:t>
      </w:r>
      <w:r>
        <w:rPr>
          <w:color w:val="231F20"/>
        </w:rPr>
        <w:t>autores,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desempenho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</w:rPr>
        <w:t>está</w:t>
      </w:r>
      <w:r>
        <w:rPr>
          <w:color w:val="231F20"/>
          <w:spacing w:val="-16"/>
        </w:rPr>
        <w:t> </w:t>
      </w:r>
      <w:r>
        <w:rPr>
          <w:color w:val="231F20"/>
        </w:rPr>
        <w:t>relacionado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sua</w:t>
      </w:r>
      <w:r>
        <w:rPr>
          <w:color w:val="231F20"/>
          <w:spacing w:val="-16"/>
        </w:rPr>
        <w:t> </w:t>
      </w:r>
      <w:r>
        <w:rPr>
          <w:color w:val="231F20"/>
        </w:rPr>
        <w:t>capaci-</w:t>
      </w:r>
      <w:r>
        <w:rPr>
          <w:color w:val="231F20"/>
          <w:spacing w:val="-64"/>
        </w:rPr>
        <w:t> </w:t>
      </w:r>
      <w:r>
        <w:rPr>
          <w:color w:val="231F20"/>
        </w:rPr>
        <w:t>dade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agregar</w:t>
      </w:r>
      <w:r>
        <w:rPr>
          <w:color w:val="231F20"/>
          <w:spacing w:val="-14"/>
        </w:rPr>
        <w:t> </w:t>
      </w:r>
      <w:r>
        <w:rPr>
          <w:color w:val="231F20"/>
        </w:rPr>
        <w:t>valor</w:t>
      </w:r>
      <w:r>
        <w:rPr>
          <w:color w:val="231F20"/>
          <w:spacing w:val="-14"/>
        </w:rPr>
        <w:t> </w:t>
      </w:r>
      <w:r>
        <w:rPr>
          <w:color w:val="231F20"/>
        </w:rPr>
        <w:t>aos</w:t>
      </w:r>
      <w:r>
        <w:rPr>
          <w:color w:val="231F20"/>
          <w:spacing w:val="-14"/>
        </w:rPr>
        <w:t> </w:t>
      </w:r>
      <w:r>
        <w:rPr>
          <w:color w:val="231F20"/>
        </w:rPr>
        <w:t>recursos</w:t>
      </w:r>
      <w:r>
        <w:rPr>
          <w:color w:val="231F20"/>
          <w:spacing w:val="-14"/>
        </w:rPr>
        <w:t> </w:t>
      </w:r>
      <w:r>
        <w:rPr>
          <w:color w:val="231F20"/>
        </w:rPr>
        <w:t>disponíveis.</w:t>
      </w:r>
      <w:r>
        <w:rPr>
          <w:color w:val="231F20"/>
          <w:spacing w:val="-14"/>
        </w:rPr>
        <w:t> </w:t>
      </w:r>
      <w:r>
        <w:rPr>
          <w:color w:val="231F20"/>
        </w:rPr>
        <w:t>Apesar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suas</w:t>
      </w:r>
      <w:r>
        <w:rPr>
          <w:color w:val="231F20"/>
          <w:spacing w:val="-14"/>
        </w:rPr>
        <w:t> </w:t>
      </w:r>
      <w:r>
        <w:rPr>
          <w:color w:val="231F20"/>
        </w:rPr>
        <w:t>contribuições,</w:t>
      </w:r>
      <w:r>
        <w:rPr>
          <w:color w:val="231F20"/>
          <w:spacing w:val="-14"/>
        </w:rPr>
        <w:t> </w:t>
      </w:r>
      <w:r>
        <w:rPr>
          <w:color w:val="231F20"/>
        </w:rPr>
        <w:t>foram</w:t>
      </w:r>
      <w:r>
        <w:rPr>
          <w:color w:val="231F20"/>
          <w:spacing w:val="-64"/>
        </w:rPr>
        <w:t> </w:t>
      </w:r>
      <w:r>
        <w:rPr>
          <w:color w:val="231F20"/>
        </w:rPr>
        <w:t>poucos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estudos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testaram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forma</w:t>
      </w:r>
      <w:r>
        <w:rPr>
          <w:color w:val="231F20"/>
          <w:spacing w:val="-15"/>
        </w:rPr>
        <w:t> </w:t>
      </w:r>
      <w:r>
        <w:rPr>
          <w:color w:val="231F20"/>
        </w:rPr>
        <w:t>sistemática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empírica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modelo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Ritchie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Crouch</w:t>
      </w:r>
      <w:r>
        <w:rPr>
          <w:color w:val="231F20"/>
          <w:spacing w:val="-16"/>
        </w:rPr>
        <w:t> </w:t>
      </w:r>
      <w:r>
        <w:rPr>
          <w:color w:val="231F20"/>
        </w:rPr>
        <w:t>(2003)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</w:rPr>
        <w:t>particular</w:t>
      </w:r>
      <w:r>
        <w:rPr>
          <w:color w:val="231F20"/>
          <w:spacing w:val="-16"/>
        </w:rPr>
        <w:t> </w:t>
      </w:r>
      <w:r>
        <w:rPr>
          <w:color w:val="231F20"/>
        </w:rPr>
        <w:t>(ENRIGHT;</w:t>
      </w:r>
      <w:r>
        <w:rPr>
          <w:color w:val="231F20"/>
          <w:spacing w:val="-16"/>
        </w:rPr>
        <w:t> </w:t>
      </w:r>
      <w:r>
        <w:rPr>
          <w:color w:val="231F20"/>
        </w:rPr>
        <w:t>NEWTON,</w:t>
      </w:r>
      <w:r>
        <w:rPr>
          <w:color w:val="231F20"/>
          <w:spacing w:val="-16"/>
        </w:rPr>
        <w:t> </w:t>
      </w:r>
      <w:r>
        <w:rPr>
          <w:color w:val="231F20"/>
        </w:rPr>
        <w:t>2004;</w:t>
      </w:r>
      <w:r>
        <w:rPr>
          <w:color w:val="231F20"/>
          <w:spacing w:val="-16"/>
        </w:rPr>
        <w:t> </w:t>
      </w:r>
      <w:r>
        <w:rPr>
          <w:color w:val="231F20"/>
        </w:rPr>
        <w:t>HUDSON</w:t>
      </w:r>
      <w:r>
        <w:rPr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2004;</w:t>
      </w:r>
      <w:r>
        <w:rPr>
          <w:color w:val="231F20"/>
          <w:spacing w:val="-16"/>
        </w:rPr>
        <w:t> </w:t>
      </w:r>
      <w:r>
        <w:rPr>
          <w:color w:val="231F20"/>
        </w:rPr>
        <w:t>ZEHRER;</w:t>
      </w:r>
      <w:r>
        <w:rPr>
          <w:color w:val="231F20"/>
          <w:spacing w:val="-16"/>
        </w:rPr>
        <w:t> </w:t>
      </w:r>
      <w:r>
        <w:rPr>
          <w:color w:val="231F20"/>
        </w:rPr>
        <w:t>HALLMANN,</w:t>
      </w:r>
      <w:r>
        <w:rPr>
          <w:color w:val="231F20"/>
          <w:spacing w:val="-16"/>
        </w:rPr>
        <w:t> </w:t>
      </w:r>
      <w:r>
        <w:rPr>
          <w:color w:val="231F20"/>
        </w:rPr>
        <w:t>2005).</w:t>
      </w:r>
      <w:r>
        <w:rPr>
          <w:color w:val="231F20"/>
          <w:spacing w:val="-16"/>
        </w:rPr>
        <w:t> </w:t>
      </w:r>
      <w:r>
        <w:rPr>
          <w:color w:val="231F20"/>
        </w:rPr>
        <w:t>Outra</w:t>
      </w:r>
      <w:r>
        <w:rPr>
          <w:color w:val="231F20"/>
          <w:spacing w:val="-16"/>
        </w:rPr>
        <w:t> </w:t>
      </w:r>
      <w:r>
        <w:rPr>
          <w:color w:val="231F20"/>
        </w:rPr>
        <w:t>fraqueza,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visão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Santos,</w:t>
      </w:r>
      <w:r>
        <w:rPr>
          <w:color w:val="231F20"/>
          <w:spacing w:val="-16"/>
        </w:rPr>
        <w:t> </w:t>
      </w:r>
      <w:r>
        <w:rPr>
          <w:color w:val="231F20"/>
        </w:rPr>
        <w:t>Ferreira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Costa</w:t>
      </w:r>
      <w:r>
        <w:rPr>
          <w:color w:val="231F20"/>
          <w:spacing w:val="-5"/>
        </w:rPr>
        <w:t> </w:t>
      </w:r>
      <w:r>
        <w:rPr>
          <w:color w:val="231F20"/>
        </w:rPr>
        <w:t>(2014),</w:t>
      </w:r>
      <w:r>
        <w:rPr>
          <w:color w:val="231F20"/>
          <w:spacing w:val="-3"/>
        </w:rPr>
        <w:t> </w:t>
      </w:r>
      <w:r>
        <w:rPr>
          <w:color w:val="231F20"/>
        </w:rPr>
        <w:t>reside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fato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modelo</w:t>
      </w:r>
      <w:r>
        <w:rPr>
          <w:color w:val="231F20"/>
          <w:spacing w:val="-4"/>
        </w:rPr>
        <w:t> </w:t>
      </w:r>
      <w:r>
        <w:rPr>
          <w:color w:val="231F20"/>
        </w:rPr>
        <w:t>puramente</w:t>
      </w:r>
      <w:r>
        <w:rPr>
          <w:color w:val="231F20"/>
          <w:spacing w:val="-5"/>
        </w:rPr>
        <w:t> </w:t>
      </w:r>
      <w:r>
        <w:rPr>
          <w:color w:val="231F20"/>
        </w:rPr>
        <w:t>descritivo.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Em seu modelo, Dwyer e Kim (2003) analisam quais são os recursos-chave</w:t>
      </w:r>
      <w:r>
        <w:rPr>
          <w:color w:val="231F20"/>
          <w:spacing w:val="1"/>
        </w:rPr>
        <w:t> </w:t>
      </w:r>
      <w:r>
        <w:rPr>
          <w:color w:val="231F20"/>
        </w:rPr>
        <w:t>que interferem no desempenho de um destino. Os autores propõem uma série de</w:t>
      </w:r>
      <w:r>
        <w:rPr>
          <w:color w:val="231F20"/>
          <w:spacing w:val="1"/>
        </w:rPr>
        <w:t> </w:t>
      </w:r>
      <w:r>
        <w:rPr>
          <w:color w:val="231F20"/>
        </w:rPr>
        <w:t>indicadores</w:t>
      </w:r>
      <w:r>
        <w:rPr>
          <w:color w:val="231F20"/>
          <w:spacing w:val="-15"/>
        </w:rPr>
        <w:t> </w:t>
      </w:r>
      <w:r>
        <w:rPr>
          <w:color w:val="231F20"/>
        </w:rPr>
        <w:t>objetivos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subjetivos,</w:t>
      </w:r>
      <w:r>
        <w:rPr>
          <w:color w:val="231F20"/>
          <w:spacing w:val="-15"/>
        </w:rPr>
        <w:t> </w:t>
      </w:r>
      <w:r>
        <w:rPr>
          <w:color w:val="231F20"/>
        </w:rPr>
        <w:t>além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indicadores</w:t>
      </w:r>
      <w:r>
        <w:rPr>
          <w:color w:val="231F20"/>
          <w:spacing w:val="-15"/>
        </w:rPr>
        <w:t> </w:t>
      </w:r>
      <w:r>
        <w:rPr>
          <w:color w:val="231F20"/>
        </w:rPr>
        <w:t>socioeconômicos</w:t>
      </w:r>
      <w:r>
        <w:rPr>
          <w:color w:val="231F20"/>
          <w:spacing w:val="-14"/>
        </w:rPr>
        <w:t> </w:t>
      </w:r>
      <w:r>
        <w:rPr>
          <w:color w:val="231F20"/>
        </w:rPr>
        <w:t>como:</w:t>
      </w:r>
      <w:r>
        <w:rPr>
          <w:color w:val="231F20"/>
          <w:spacing w:val="-14"/>
        </w:rPr>
        <w:t> </w:t>
      </w:r>
      <w:r>
        <w:rPr>
          <w:color w:val="231F20"/>
        </w:rPr>
        <w:t>nível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emprego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população,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renda</w:t>
      </w:r>
      <w:r>
        <w:rPr>
          <w:color w:val="231F20"/>
          <w:spacing w:val="-14"/>
        </w:rPr>
        <w:t> </w:t>
      </w:r>
      <w:r>
        <w:rPr>
          <w:rFonts w:ascii="Arial" w:hAnsi="Arial"/>
          <w:i/>
          <w:color w:val="231F20"/>
          <w:spacing w:val="-1"/>
        </w:rPr>
        <w:t>per</w:t>
      </w:r>
      <w:r>
        <w:rPr>
          <w:rFonts w:ascii="Arial" w:hAnsi="Arial"/>
          <w:i/>
          <w:color w:val="231F20"/>
          <w:spacing w:val="-15"/>
        </w:rPr>
        <w:t> </w:t>
      </w:r>
      <w:r>
        <w:rPr>
          <w:rFonts w:ascii="Arial" w:hAnsi="Arial"/>
          <w:i/>
          <w:color w:val="231F20"/>
          <w:spacing w:val="-1"/>
        </w:rPr>
        <w:t>capita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crescimento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atividade</w:t>
      </w:r>
      <w:r>
        <w:rPr>
          <w:color w:val="231F20"/>
          <w:spacing w:val="-15"/>
        </w:rPr>
        <w:t> </w:t>
      </w:r>
      <w:r>
        <w:rPr>
          <w:color w:val="231F20"/>
        </w:rPr>
        <w:t>econômica,</w:t>
      </w:r>
      <w:r>
        <w:rPr>
          <w:color w:val="231F20"/>
          <w:spacing w:val="-15"/>
        </w:rPr>
        <w:t> </w:t>
      </w:r>
      <w:r>
        <w:rPr>
          <w:color w:val="231F20"/>
        </w:rPr>
        <w:t>en-</w:t>
      </w:r>
      <w:r>
        <w:rPr>
          <w:color w:val="231F20"/>
          <w:spacing w:val="-65"/>
        </w:rPr>
        <w:t> </w:t>
      </w:r>
      <w:r>
        <w:rPr>
          <w:color w:val="231F20"/>
        </w:rPr>
        <w:t>tre</w:t>
      </w:r>
      <w:r>
        <w:rPr>
          <w:color w:val="231F20"/>
          <w:spacing w:val="-14"/>
        </w:rPr>
        <w:t> </w:t>
      </w:r>
      <w:r>
        <w:rPr>
          <w:color w:val="231F20"/>
        </w:rPr>
        <w:t>outros.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modelo,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conceitual,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integrado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seis</w:t>
      </w:r>
      <w:r>
        <w:rPr>
          <w:color w:val="231F20"/>
          <w:spacing w:val="-12"/>
        </w:rPr>
        <w:t> </w:t>
      </w:r>
      <w:r>
        <w:rPr>
          <w:color w:val="231F20"/>
        </w:rPr>
        <w:t>determinantes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desem-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penho.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opinião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Parra-López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Oreja-Rodríguez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(2014),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situação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evidencia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desempenho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caracteriza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diretamente</w:t>
      </w:r>
      <w:r>
        <w:rPr>
          <w:color w:val="231F20"/>
          <w:spacing w:val="-9"/>
        </w:rPr>
        <w:t> </w:t>
      </w:r>
      <w:r>
        <w:rPr>
          <w:color w:val="231F20"/>
        </w:rPr>
        <w:t>observável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quantificação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requer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uso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indicadores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indiretos.</w:t>
      </w:r>
      <w:r>
        <w:rPr>
          <w:color w:val="231F20"/>
          <w:spacing w:val="-14"/>
        </w:rPr>
        <w:t> </w:t>
      </w:r>
      <w:r>
        <w:rPr>
          <w:color w:val="231F20"/>
        </w:rPr>
        <w:t>Parra-López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Oreja-Rodrí-</w:t>
      </w:r>
      <w:r>
        <w:rPr>
          <w:color w:val="231F20"/>
          <w:spacing w:val="-65"/>
        </w:rPr>
        <w:t> </w:t>
      </w:r>
      <w:r>
        <w:rPr>
          <w:color w:val="231F20"/>
        </w:rPr>
        <w:t>guez</w:t>
      </w:r>
      <w:r>
        <w:rPr>
          <w:color w:val="231F20"/>
          <w:spacing w:val="-10"/>
        </w:rPr>
        <w:t> </w:t>
      </w:r>
      <w:r>
        <w:rPr>
          <w:color w:val="231F20"/>
        </w:rPr>
        <w:t>(2014)</w:t>
      </w:r>
      <w:r>
        <w:rPr>
          <w:color w:val="231F20"/>
          <w:spacing w:val="-10"/>
        </w:rPr>
        <w:t> </w:t>
      </w:r>
      <w:r>
        <w:rPr>
          <w:color w:val="231F20"/>
        </w:rPr>
        <w:t>ressaltam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Scott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Lodge</w:t>
      </w:r>
      <w:r>
        <w:rPr>
          <w:color w:val="231F20"/>
          <w:spacing w:val="-10"/>
        </w:rPr>
        <w:t> </w:t>
      </w:r>
      <w:r>
        <w:rPr>
          <w:color w:val="231F20"/>
        </w:rPr>
        <w:t>(1985)</w:t>
      </w:r>
      <w:r>
        <w:rPr>
          <w:color w:val="231F20"/>
          <w:spacing w:val="-9"/>
        </w:rPr>
        <w:t> </w:t>
      </w:r>
      <w:r>
        <w:rPr>
          <w:color w:val="231F20"/>
        </w:rPr>
        <w:t>já</w:t>
      </w:r>
      <w:r>
        <w:rPr>
          <w:color w:val="231F20"/>
          <w:spacing w:val="-10"/>
        </w:rPr>
        <w:t> </w:t>
      </w:r>
      <w:r>
        <w:rPr>
          <w:color w:val="231F20"/>
        </w:rPr>
        <w:t>afirmavam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desempenho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  <w:spacing w:val="-1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fenômeno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caracterizado</w:t>
      </w:r>
      <w:r>
        <w:rPr>
          <w:color w:val="231F20"/>
          <w:spacing w:val="-15"/>
        </w:rPr>
        <w:t> </w:t>
      </w:r>
      <w:r>
        <w:rPr>
          <w:color w:val="231F20"/>
        </w:rPr>
        <w:t>mediante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avaliação</w:t>
      </w:r>
      <w:r>
        <w:rPr>
          <w:color w:val="231F20"/>
          <w:spacing w:val="-16"/>
        </w:rPr>
        <w:t> </w:t>
      </w:r>
      <w:r>
        <w:rPr>
          <w:color w:val="231F20"/>
        </w:rPr>
        <w:t>apenas</w:t>
      </w:r>
      <w:r>
        <w:rPr>
          <w:color w:val="231F20"/>
          <w:spacing w:val="-64"/>
        </w:rPr>
        <w:t> </w:t>
      </w:r>
      <w:r>
        <w:rPr>
          <w:color w:val="231F20"/>
        </w:rPr>
        <w:t>de indicadores objetivos – mensuráveis quantitativamente – ou apenas indicadores</w:t>
      </w:r>
      <w:r>
        <w:rPr>
          <w:color w:val="231F20"/>
          <w:spacing w:val="1"/>
        </w:rPr>
        <w:t> </w:t>
      </w:r>
      <w:r>
        <w:rPr>
          <w:color w:val="231F20"/>
        </w:rPr>
        <w:t>subjetivos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principalmente</w:t>
      </w:r>
      <w:r>
        <w:rPr>
          <w:color w:val="231F20"/>
          <w:spacing w:val="-2"/>
        </w:rPr>
        <w:t> </w:t>
      </w:r>
      <w:r>
        <w:rPr>
          <w:color w:val="231F20"/>
        </w:rPr>
        <w:t>relacionados</w:t>
      </w:r>
      <w:r>
        <w:rPr>
          <w:color w:val="231F20"/>
          <w:spacing w:val="-3"/>
        </w:rPr>
        <w:t> </w:t>
      </w:r>
      <w:r>
        <w:rPr>
          <w:color w:val="231F20"/>
        </w:rPr>
        <w:t>às</w:t>
      </w:r>
      <w:r>
        <w:rPr>
          <w:color w:val="231F20"/>
          <w:spacing w:val="-2"/>
        </w:rPr>
        <w:t> </w:t>
      </w:r>
      <w:r>
        <w:rPr>
          <w:color w:val="231F20"/>
        </w:rPr>
        <w:t>percepções</w:t>
      </w:r>
      <w:r>
        <w:rPr>
          <w:color w:val="231F20"/>
          <w:spacing w:val="-3"/>
        </w:rPr>
        <w:t> </w:t>
      </w:r>
      <w:r>
        <w:rPr>
          <w:color w:val="231F20"/>
        </w:rPr>
        <w:t>turísticas.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dificuldades</w:t>
      </w:r>
      <w:r>
        <w:rPr>
          <w:color w:val="231F20"/>
          <w:spacing w:val="-5"/>
        </w:rPr>
        <w:t> </w:t>
      </w:r>
      <w:r>
        <w:rPr>
          <w:color w:val="231F20"/>
        </w:rPr>
        <w:t>observadas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medição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64"/>
        </w:rPr>
        <w:t> </w:t>
      </w:r>
      <w:r>
        <w:rPr>
          <w:color w:val="231F20"/>
        </w:rPr>
        <w:t>é o fato de um produto turístico ser resultado de uma combinação de várias carac-</w:t>
      </w:r>
      <w:r>
        <w:rPr>
          <w:color w:val="231F20"/>
          <w:spacing w:val="1"/>
        </w:rPr>
        <w:t> </w:t>
      </w:r>
      <w:r>
        <w:rPr>
          <w:color w:val="231F20"/>
        </w:rPr>
        <w:t>terísticas que podem ou não ser observáveis e medidas (DWYER; KIM, 2003). Essa</w:t>
      </w:r>
      <w:r>
        <w:rPr>
          <w:color w:val="231F20"/>
          <w:spacing w:val="-65"/>
        </w:rPr>
        <w:t> </w:t>
      </w:r>
      <w:r>
        <w:rPr>
          <w:color w:val="231F20"/>
        </w:rPr>
        <w:t>dificuldade de medição fica evidente quando se analisa o turismo de um ponto de</w:t>
      </w:r>
      <w:r>
        <w:rPr>
          <w:color w:val="231F20"/>
          <w:spacing w:val="1"/>
        </w:rPr>
        <w:t> </w:t>
      </w:r>
      <w:r>
        <w:rPr>
          <w:color w:val="231F20"/>
        </w:rPr>
        <w:t>vista</w:t>
      </w:r>
      <w:r>
        <w:rPr>
          <w:color w:val="231F20"/>
          <w:spacing w:val="-16"/>
        </w:rPr>
        <w:t> </w:t>
      </w:r>
      <w:r>
        <w:rPr>
          <w:color w:val="231F20"/>
        </w:rPr>
        <w:t>holístico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sistêmico,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seja,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processo</w:t>
      </w:r>
      <w:r>
        <w:rPr>
          <w:color w:val="231F20"/>
          <w:spacing w:val="-16"/>
        </w:rPr>
        <w:t> </w:t>
      </w:r>
      <w:r>
        <w:rPr>
          <w:color w:val="231F20"/>
        </w:rPr>
        <w:t>multinível</w:t>
      </w:r>
      <w:r>
        <w:rPr>
          <w:color w:val="231F20"/>
          <w:spacing w:val="-16"/>
        </w:rPr>
        <w:t> </w:t>
      </w:r>
      <w:r>
        <w:rPr>
          <w:color w:val="231F20"/>
        </w:rPr>
        <w:t>(ESSER</w:t>
      </w:r>
      <w:r>
        <w:rPr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1994;</w:t>
      </w:r>
      <w:r>
        <w:rPr>
          <w:color w:val="231F20"/>
          <w:spacing w:val="-65"/>
        </w:rPr>
        <w:t> </w:t>
      </w:r>
      <w:r>
        <w:rPr>
          <w:color w:val="231F20"/>
        </w:rPr>
        <w:t>DWYER; KIM, 2003). Como um ponto fraco do modelo, Parra-López e Oreja-Rodrí-</w:t>
      </w:r>
      <w:r>
        <w:rPr>
          <w:color w:val="231F20"/>
          <w:spacing w:val="1"/>
        </w:rPr>
        <w:t> </w:t>
      </w:r>
      <w:r>
        <w:rPr>
          <w:color w:val="231F20"/>
        </w:rPr>
        <w:t>guez (2014) explicam que há uma falta de justificativa de quais fatores pertencem a</w:t>
      </w:r>
      <w:r>
        <w:rPr>
          <w:color w:val="231F20"/>
          <w:spacing w:val="-64"/>
        </w:rPr>
        <w:t> </w:t>
      </w:r>
      <w:r>
        <w:rPr>
          <w:color w:val="231F20"/>
        </w:rPr>
        <w:t>qual</w:t>
      </w:r>
      <w:r>
        <w:rPr>
          <w:color w:val="231F20"/>
          <w:spacing w:val="-1"/>
        </w:rPr>
        <w:t> </w:t>
      </w:r>
      <w:r>
        <w:rPr>
          <w:color w:val="231F20"/>
        </w:rPr>
        <w:t>fonte.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Assim como outros estudos (PORTER, 1989; ENRIGHT; NEWTON, 2004;</w:t>
      </w:r>
      <w:r>
        <w:rPr>
          <w:color w:val="231F20"/>
          <w:spacing w:val="1"/>
        </w:rPr>
        <w:t> </w:t>
      </w:r>
      <w:r>
        <w:rPr>
          <w:color w:val="231F20"/>
        </w:rPr>
        <w:t>GOOROOCHURN;</w:t>
      </w:r>
      <w:r>
        <w:rPr>
          <w:color w:val="231F20"/>
          <w:spacing w:val="18"/>
        </w:rPr>
        <w:t> </w:t>
      </w:r>
      <w:r>
        <w:rPr>
          <w:color w:val="231F20"/>
        </w:rPr>
        <w:t>SUGIYARTO,</w:t>
      </w:r>
      <w:r>
        <w:rPr>
          <w:color w:val="231F20"/>
          <w:spacing w:val="18"/>
        </w:rPr>
        <w:t> </w:t>
      </w:r>
      <w:r>
        <w:rPr>
          <w:color w:val="231F20"/>
        </w:rPr>
        <w:t>2005;</w:t>
      </w:r>
      <w:r>
        <w:rPr>
          <w:color w:val="231F20"/>
          <w:spacing w:val="19"/>
        </w:rPr>
        <w:t> </w:t>
      </w:r>
      <w:r>
        <w:rPr>
          <w:color w:val="231F20"/>
        </w:rPr>
        <w:t>GOMEZELJ;</w:t>
      </w:r>
      <w:r>
        <w:rPr>
          <w:color w:val="231F20"/>
          <w:spacing w:val="18"/>
        </w:rPr>
        <w:t> </w:t>
      </w:r>
      <w:r>
        <w:rPr>
          <w:color w:val="231F20"/>
        </w:rPr>
        <w:t>MIHALI,</w:t>
      </w:r>
      <w:r>
        <w:rPr>
          <w:color w:val="231F20"/>
          <w:spacing w:val="19"/>
        </w:rPr>
        <w:t> </w:t>
      </w:r>
      <w:r>
        <w:rPr>
          <w:color w:val="231F20"/>
        </w:rPr>
        <w:t>2008),</w:t>
      </w:r>
      <w:r>
        <w:rPr>
          <w:color w:val="231F20"/>
          <w:spacing w:val="18"/>
        </w:rPr>
        <w:t> </w:t>
      </w:r>
      <w:r>
        <w:rPr>
          <w:color w:val="231F20"/>
        </w:rPr>
        <w:t>Dwyer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Kim</w:t>
      </w:r>
    </w:p>
    <w:p>
      <w:pPr>
        <w:pStyle w:val="BodyText"/>
        <w:spacing w:line="312" w:lineRule="auto" w:before="2"/>
        <w:ind w:right="130"/>
      </w:pPr>
      <w:r>
        <w:rPr>
          <w:color w:val="231F20"/>
          <w:spacing w:val="-2"/>
        </w:rPr>
        <w:t>(2003)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desenvolveram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sob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ótica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holística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analisar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Dwyer e Kim (2003) o desempenho de um destino deve ser aferido sob a ótica sis-</w:t>
      </w:r>
      <w:r>
        <w:rPr>
          <w:color w:val="231F20"/>
          <w:spacing w:val="1"/>
        </w:rPr>
        <w:t> </w:t>
      </w:r>
      <w:r>
        <w:rPr>
          <w:color w:val="231F20"/>
        </w:rPr>
        <w:t>têmica, assim como o modelo de Esser, Hillebrand, Messner e Myer-Stamer (1994).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apontado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Wang,</w:t>
      </w:r>
      <w:r>
        <w:rPr>
          <w:color w:val="231F20"/>
          <w:spacing w:val="-11"/>
        </w:rPr>
        <w:t> </w:t>
      </w:r>
      <w:r>
        <w:rPr>
          <w:color w:val="231F20"/>
        </w:rPr>
        <w:t>Hsu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Swanson</w:t>
      </w:r>
      <w:r>
        <w:rPr>
          <w:color w:val="231F20"/>
          <w:spacing w:val="-11"/>
        </w:rPr>
        <w:t> </w:t>
      </w:r>
      <w:r>
        <w:rPr>
          <w:color w:val="231F20"/>
        </w:rPr>
        <w:t>(2012),</w:t>
      </w:r>
      <w:r>
        <w:rPr>
          <w:color w:val="231F20"/>
          <w:spacing w:val="-11"/>
        </w:rPr>
        <w:t> </w:t>
      </w:r>
      <w:r>
        <w:rPr>
          <w:color w:val="231F20"/>
        </w:rPr>
        <w:t>Hoffmann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Vieira</w:t>
      </w:r>
      <w:r>
        <w:rPr>
          <w:color w:val="231F20"/>
          <w:spacing w:val="-12"/>
        </w:rPr>
        <w:t> </w:t>
      </w:r>
      <w:r>
        <w:rPr>
          <w:color w:val="231F20"/>
        </w:rPr>
        <w:t>(2013)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Vieira</w:t>
      </w:r>
      <w:r>
        <w:rPr>
          <w:color w:val="231F20"/>
          <w:spacing w:val="-64"/>
        </w:rPr>
        <w:t> </w:t>
      </w:r>
      <w:r>
        <w:rPr>
          <w:color w:val="231F20"/>
        </w:rPr>
        <w:t>e Hoffmann (2013), o trabalho de Dwyer e Kim (2003) baseou-se nos trabalhos de</w:t>
      </w:r>
      <w:r>
        <w:rPr>
          <w:color w:val="231F20"/>
          <w:spacing w:val="1"/>
        </w:rPr>
        <w:t> </w:t>
      </w:r>
      <w:r>
        <w:rPr>
          <w:color w:val="231F20"/>
        </w:rPr>
        <w:t>Crouch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Ritchie</w:t>
      </w:r>
      <w:r>
        <w:rPr>
          <w:color w:val="231F20"/>
          <w:spacing w:val="-3"/>
        </w:rPr>
        <w:t> </w:t>
      </w:r>
      <w:r>
        <w:rPr>
          <w:color w:val="231F20"/>
        </w:rPr>
        <w:t>(1995,</w:t>
      </w:r>
      <w:r>
        <w:rPr>
          <w:color w:val="231F20"/>
          <w:spacing w:val="-3"/>
        </w:rPr>
        <w:t> </w:t>
      </w:r>
      <w:r>
        <w:rPr>
          <w:color w:val="231F20"/>
        </w:rPr>
        <w:t>1999)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Ritchie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Crouch</w:t>
      </w:r>
      <w:r>
        <w:rPr>
          <w:color w:val="231F20"/>
          <w:spacing w:val="-3"/>
        </w:rPr>
        <w:t> </w:t>
      </w:r>
      <w:r>
        <w:rPr>
          <w:color w:val="231F20"/>
        </w:rPr>
        <w:t>(1993,</w:t>
      </w:r>
      <w:r>
        <w:rPr>
          <w:color w:val="231F20"/>
          <w:spacing w:val="-3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Cabe destacar que o trabalho de Dwyer e Kim (2003) ressalta a importância</w:t>
      </w:r>
      <w:r>
        <w:rPr>
          <w:color w:val="231F20"/>
          <w:spacing w:val="1"/>
        </w:rPr>
        <w:t> </w:t>
      </w:r>
      <w:r>
        <w:rPr>
          <w:color w:val="231F20"/>
        </w:rPr>
        <w:t>do gerenciamento do destino como um fator que interfere em seu desempenho. As-</w:t>
      </w:r>
      <w:r>
        <w:rPr>
          <w:color w:val="231F20"/>
          <w:spacing w:val="-64"/>
        </w:rPr>
        <w:t> </w:t>
      </w:r>
      <w:r>
        <w:rPr>
          <w:color w:val="231F20"/>
        </w:rPr>
        <w:t>sim, o modelo deixa patente que o desempenho do destino não depende apenas de</w:t>
      </w:r>
      <w:r>
        <w:rPr>
          <w:color w:val="231F20"/>
          <w:spacing w:val="-64"/>
        </w:rPr>
        <w:t> </w:t>
      </w:r>
      <w:r>
        <w:rPr>
          <w:color w:val="231F20"/>
        </w:rPr>
        <w:t>seus</w:t>
      </w:r>
      <w:r>
        <w:rPr>
          <w:color w:val="231F20"/>
          <w:spacing w:val="-5"/>
        </w:rPr>
        <w:t> </w:t>
      </w:r>
      <w:r>
        <w:rPr>
          <w:color w:val="231F20"/>
        </w:rPr>
        <w:t>atrativos.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gestão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destinos</w:t>
      </w:r>
      <w:r>
        <w:rPr>
          <w:color w:val="231F20"/>
          <w:spacing w:val="-5"/>
        </w:rPr>
        <w:t> </w:t>
      </w:r>
      <w:r>
        <w:rPr>
          <w:color w:val="231F20"/>
        </w:rPr>
        <w:t>parece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principal</w:t>
      </w:r>
      <w:r>
        <w:rPr>
          <w:color w:val="231F20"/>
          <w:spacing w:val="-5"/>
        </w:rPr>
        <w:t> </w:t>
      </w:r>
      <w:r>
        <w:rPr>
          <w:color w:val="231F20"/>
        </w:rPr>
        <w:t>aspecto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interfere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desenvolvimento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desempenho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destinos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turísticos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(VIEIRA;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HOFFMANN,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2013).</w:t>
      </w:r>
      <w:r>
        <w:rPr>
          <w:color w:val="231F20"/>
          <w:spacing w:val="-64"/>
        </w:rPr>
        <w:t> </w:t>
      </w:r>
      <w:r>
        <w:rPr>
          <w:color w:val="231F20"/>
        </w:rPr>
        <w:t>Há</w:t>
      </w:r>
      <w:r>
        <w:rPr>
          <w:color w:val="231F20"/>
          <w:spacing w:val="-3"/>
        </w:rPr>
        <w:t> </w:t>
      </w:r>
      <w:r>
        <w:rPr>
          <w:color w:val="231F20"/>
        </w:rPr>
        <w:t>destinos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dotados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recursos</w:t>
      </w:r>
      <w:r>
        <w:rPr>
          <w:color w:val="231F20"/>
          <w:spacing w:val="-3"/>
        </w:rPr>
        <w:t> </w:t>
      </w:r>
      <w:r>
        <w:rPr>
          <w:color w:val="231F20"/>
        </w:rPr>
        <w:t>naturais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culturais,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conseguem</w:t>
      </w:r>
      <w:r>
        <w:rPr>
          <w:color w:val="231F20"/>
          <w:spacing w:val="-3"/>
        </w:rPr>
        <w:t> </w:t>
      </w:r>
      <w:r>
        <w:rPr>
          <w:color w:val="231F20"/>
        </w:rPr>
        <w:t>de-</w:t>
      </w:r>
      <w:r>
        <w:rPr>
          <w:color w:val="231F20"/>
          <w:spacing w:val="-64"/>
        </w:rPr>
        <w:t> </w:t>
      </w:r>
      <w:r>
        <w:rPr>
          <w:color w:val="231F20"/>
        </w:rPr>
        <w:t>senvolver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turismo</w:t>
      </w:r>
      <w:r>
        <w:rPr>
          <w:color w:val="231F20"/>
          <w:spacing w:val="-15"/>
        </w:rPr>
        <w:t> </w:t>
      </w:r>
      <w:r>
        <w:rPr>
          <w:color w:val="231F20"/>
        </w:rPr>
        <w:t>(VIEIRA;</w:t>
      </w:r>
      <w:r>
        <w:rPr>
          <w:color w:val="231F20"/>
          <w:spacing w:val="-15"/>
        </w:rPr>
        <w:t> </w:t>
      </w:r>
      <w:r>
        <w:rPr>
          <w:color w:val="231F20"/>
        </w:rPr>
        <w:t>HOFFMANN,</w:t>
      </w:r>
      <w:r>
        <w:rPr>
          <w:color w:val="231F20"/>
          <w:spacing w:val="-15"/>
        </w:rPr>
        <w:t> </w:t>
      </w:r>
      <w:r>
        <w:rPr>
          <w:color w:val="231F20"/>
        </w:rPr>
        <w:t>2013).</w:t>
      </w:r>
      <w:r>
        <w:rPr>
          <w:color w:val="231F20"/>
          <w:spacing w:val="-15"/>
        </w:rPr>
        <w:t> </w:t>
      </w:r>
      <w:r>
        <w:rPr>
          <w:color w:val="231F20"/>
        </w:rPr>
        <w:t>Ainda</w:t>
      </w:r>
      <w:r>
        <w:rPr>
          <w:color w:val="231F20"/>
          <w:spacing w:val="-15"/>
        </w:rPr>
        <w:t> </w:t>
      </w:r>
      <w:r>
        <w:rPr>
          <w:color w:val="231F20"/>
        </w:rPr>
        <w:t>segundo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autores,</w:t>
      </w:r>
      <w:r>
        <w:rPr>
          <w:color w:val="231F20"/>
          <w:spacing w:val="-16"/>
        </w:rPr>
        <w:t> </w:t>
      </w:r>
      <w:r>
        <w:rPr>
          <w:color w:val="231F20"/>
        </w:rPr>
        <w:t>possuir</w:t>
      </w:r>
      <w:r>
        <w:rPr>
          <w:color w:val="231F20"/>
          <w:spacing w:val="-64"/>
        </w:rPr>
        <w:t> </w:t>
      </w:r>
      <w:r>
        <w:rPr>
          <w:color w:val="231F20"/>
        </w:rPr>
        <w:t>os recursos não torna o destino idiossincrático, havendo a necessidade de sua ges-</w:t>
      </w:r>
      <w:r>
        <w:rPr>
          <w:color w:val="231F20"/>
          <w:spacing w:val="-64"/>
        </w:rPr>
        <w:t> </w:t>
      </w:r>
      <w:r>
        <w:rPr>
          <w:color w:val="231F20"/>
        </w:rPr>
        <w:t>tão.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Figura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representa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em questão.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72"/>
        <w:ind w:left="252" w:right="173"/>
        <w:jc w:val="center"/>
      </w:pPr>
      <w:r>
        <w:rPr>
          <w:color w:val="231F20"/>
        </w:rPr>
        <w:t>Figura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bookmarkStart w:name="_Ref30092114" w:id="15"/>
      <w:bookmarkEnd w:id="15"/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proposto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Dwyer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Kim</w:t>
      </w:r>
      <w:r>
        <w:rPr>
          <w:color w:val="231F20"/>
          <w:spacing w:val="-1"/>
        </w:rPr>
        <w:t> </w:t>
      </w:r>
      <w:r>
        <w:rPr>
          <w:color w:val="231F20"/>
        </w:rPr>
        <w:t>(2003)</w:t>
      </w:r>
    </w:p>
    <w:p>
      <w:pPr>
        <w:pStyle w:val="BodyText"/>
        <w:spacing w:before="4"/>
        <w:ind w:lef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1488531</wp:posOffset>
            </wp:positionH>
            <wp:positionV relativeFrom="paragraph">
              <wp:posOffset>107817</wp:posOffset>
            </wp:positionV>
            <wp:extent cx="4946046" cy="2953512"/>
            <wp:effectExtent l="0" t="0" r="0" b="0"/>
            <wp:wrapTopAndBottom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046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9"/>
        <w:ind w:left="611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Dwyer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Kim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(2003)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295" w:lineRule="auto" w:before="159"/>
        <w:ind w:right="131" w:firstLine="709"/>
      </w:pPr>
      <w:r>
        <w:rPr>
          <w:color w:val="231F20"/>
        </w:rPr>
        <w:t>É possível identificar relações entre esses dois modelos – Ritchie e Crouch</w:t>
      </w:r>
      <w:r>
        <w:rPr>
          <w:color w:val="231F20"/>
          <w:spacing w:val="1"/>
        </w:rPr>
        <w:t> </w:t>
      </w:r>
      <w:r>
        <w:rPr>
          <w:color w:val="231F20"/>
        </w:rPr>
        <w:t>(2003)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Dwyer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Kim</w:t>
      </w:r>
      <w:r>
        <w:rPr>
          <w:color w:val="231F20"/>
          <w:spacing w:val="-12"/>
        </w:rPr>
        <w:t> </w:t>
      </w:r>
      <w:r>
        <w:rPr>
          <w:color w:val="231F20"/>
        </w:rPr>
        <w:t>(2003).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apontam</w:t>
      </w:r>
      <w:r>
        <w:rPr>
          <w:color w:val="231F20"/>
          <w:spacing w:val="-11"/>
        </w:rPr>
        <w:t> </w:t>
      </w:r>
      <w:r>
        <w:rPr>
          <w:color w:val="231F20"/>
        </w:rPr>
        <w:t>Vieira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Hoffmann</w:t>
      </w:r>
      <w:r>
        <w:rPr>
          <w:color w:val="231F20"/>
          <w:spacing w:val="-11"/>
        </w:rPr>
        <w:t> </w:t>
      </w:r>
      <w:r>
        <w:rPr>
          <w:color w:val="231F20"/>
        </w:rPr>
        <w:t>(2013),</w:t>
      </w:r>
      <w:r>
        <w:rPr>
          <w:color w:val="231F20"/>
          <w:spacing w:val="-12"/>
        </w:rPr>
        <w:t> </w:t>
      </w:r>
      <w:r>
        <w:rPr>
          <w:color w:val="231F20"/>
        </w:rPr>
        <w:t>Dwyer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Kim</w:t>
      </w:r>
      <w:r>
        <w:rPr>
          <w:color w:val="231F20"/>
          <w:spacing w:val="-64"/>
        </w:rPr>
        <w:t> </w:t>
      </w:r>
      <w:r>
        <w:rPr>
          <w:color w:val="231F20"/>
        </w:rPr>
        <w:t>(2003)</w:t>
      </w:r>
      <w:r>
        <w:rPr>
          <w:color w:val="231F20"/>
          <w:spacing w:val="-17"/>
        </w:rPr>
        <w:t> </w:t>
      </w:r>
      <w:r>
        <w:rPr>
          <w:color w:val="231F20"/>
        </w:rPr>
        <w:t>elaboraram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modelo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contém</w:t>
      </w:r>
      <w:r>
        <w:rPr>
          <w:color w:val="231F20"/>
          <w:spacing w:val="-17"/>
        </w:rPr>
        <w:t> </w:t>
      </w:r>
      <w:r>
        <w:rPr>
          <w:color w:val="231F20"/>
        </w:rPr>
        <w:t>inúmeras</w:t>
      </w:r>
      <w:r>
        <w:rPr>
          <w:color w:val="231F20"/>
          <w:spacing w:val="-16"/>
        </w:rPr>
        <w:t> </w:t>
      </w:r>
      <w:r>
        <w:rPr>
          <w:color w:val="231F20"/>
        </w:rPr>
        <w:t>variáveis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foram</w:t>
      </w:r>
      <w:r>
        <w:rPr>
          <w:color w:val="231F20"/>
          <w:spacing w:val="-16"/>
        </w:rPr>
        <w:t> </w:t>
      </w:r>
      <w:r>
        <w:rPr>
          <w:color w:val="231F20"/>
        </w:rPr>
        <w:t>inicialmente</w:t>
      </w:r>
      <w:r>
        <w:rPr>
          <w:color w:val="231F20"/>
          <w:spacing w:val="-65"/>
        </w:rPr>
        <w:t> </w:t>
      </w:r>
      <w:r>
        <w:rPr>
          <w:color w:val="231F20"/>
        </w:rPr>
        <w:t>identificadas</w:t>
      </w:r>
      <w:r>
        <w:rPr>
          <w:color w:val="231F20"/>
          <w:spacing w:val="8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Crouch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Ritchie</w:t>
      </w:r>
      <w:r>
        <w:rPr>
          <w:color w:val="231F20"/>
          <w:spacing w:val="8"/>
        </w:rPr>
        <w:t> </w:t>
      </w:r>
      <w:r>
        <w:rPr>
          <w:color w:val="231F20"/>
        </w:rPr>
        <w:t>(1999).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sua</w:t>
      </w:r>
      <w:r>
        <w:rPr>
          <w:color w:val="231F20"/>
          <w:spacing w:val="8"/>
        </w:rPr>
        <w:t> </w:t>
      </w:r>
      <w:r>
        <w:rPr>
          <w:color w:val="231F20"/>
        </w:rPr>
        <w:t>vez,</w:t>
      </w:r>
      <w:r>
        <w:rPr>
          <w:color w:val="231F20"/>
          <w:spacing w:val="9"/>
        </w:rPr>
        <w:t> </w:t>
      </w:r>
      <w:r>
        <w:rPr>
          <w:color w:val="231F20"/>
        </w:rPr>
        <w:t>como</w:t>
      </w:r>
      <w:r>
        <w:rPr>
          <w:color w:val="231F20"/>
          <w:spacing w:val="8"/>
        </w:rPr>
        <w:t> </w:t>
      </w:r>
      <w:r>
        <w:rPr>
          <w:color w:val="231F20"/>
        </w:rPr>
        <w:t>ressaltado</w:t>
      </w:r>
      <w:r>
        <w:rPr>
          <w:color w:val="231F20"/>
          <w:spacing w:val="8"/>
        </w:rPr>
        <w:t> </w:t>
      </w:r>
      <w:r>
        <w:rPr>
          <w:color w:val="231F20"/>
        </w:rPr>
        <w:t>por</w:t>
      </w:r>
      <w:r>
        <w:rPr>
          <w:color w:val="231F20"/>
          <w:spacing w:val="9"/>
        </w:rPr>
        <w:t> </w:t>
      </w:r>
      <w:r>
        <w:rPr>
          <w:color w:val="231F20"/>
        </w:rPr>
        <w:t>Zehrer</w:t>
      </w:r>
      <w:r>
        <w:rPr>
          <w:color w:val="231F20"/>
          <w:spacing w:val="-64"/>
        </w:rPr>
        <w:t> </w:t>
      </w:r>
      <w:r>
        <w:rPr>
          <w:color w:val="231F20"/>
        </w:rPr>
        <w:t>e Hallmann (2015), o modelo de Ritchie e Crouch (2003) baseia-se no modelo de</w:t>
      </w:r>
      <w:r>
        <w:rPr>
          <w:color w:val="231F20"/>
          <w:spacing w:val="1"/>
        </w:rPr>
        <w:t> </w:t>
      </w:r>
      <w:r>
        <w:rPr>
          <w:color w:val="231F20"/>
        </w:rPr>
        <w:t>diamante de Porter (1993), contudo, adaptado à indústria do turismo. Como ressal-</w:t>
      </w:r>
      <w:r>
        <w:rPr>
          <w:color w:val="231F20"/>
          <w:spacing w:val="1"/>
        </w:rPr>
        <w:t> </w:t>
      </w:r>
      <w:r>
        <w:rPr>
          <w:color w:val="231F20"/>
        </w:rPr>
        <w:t>tam Vieira e Hoffmann (2013), Porter (1993), bem como Esser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(1994) são mo-</w:t>
      </w:r>
      <w:r>
        <w:rPr>
          <w:color w:val="231F20"/>
          <w:spacing w:val="-64"/>
        </w:rPr>
        <w:t> </w:t>
      </w:r>
      <w:r>
        <w:rPr>
          <w:color w:val="231F20"/>
        </w:rPr>
        <w:t>delos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3"/>
        </w:rPr>
        <w:t> </w:t>
      </w:r>
      <w:r>
        <w:rPr>
          <w:color w:val="231F20"/>
        </w:rPr>
        <w:t>foram</w:t>
      </w:r>
      <w:r>
        <w:rPr>
          <w:color w:val="231F20"/>
          <w:spacing w:val="-4"/>
        </w:rPr>
        <w:t> </w:t>
      </w:r>
      <w:r>
        <w:rPr>
          <w:color w:val="231F20"/>
        </w:rPr>
        <w:t>desenvolvidos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analisar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competitividade</w:t>
      </w:r>
      <w:r>
        <w:rPr>
          <w:color w:val="231F20"/>
          <w:spacing w:val="-3"/>
        </w:rPr>
        <w:t> </w:t>
      </w:r>
      <w:r>
        <w:rPr>
          <w:color w:val="231F20"/>
        </w:rPr>
        <w:t>especificamente</w:t>
      </w:r>
      <w:r>
        <w:rPr>
          <w:color w:val="231F20"/>
          <w:spacing w:val="-65"/>
        </w:rPr>
        <w:t> </w:t>
      </w:r>
      <w:r>
        <w:rPr>
          <w:color w:val="231F20"/>
        </w:rPr>
        <w:t>de destinos turísticos, mas sim, que possuem o objetivo de analisar produtos mais</w:t>
      </w:r>
      <w:r>
        <w:rPr>
          <w:color w:val="231F20"/>
          <w:spacing w:val="1"/>
        </w:rPr>
        <w:t> </w:t>
      </w:r>
      <w:r>
        <w:rPr>
          <w:color w:val="231F20"/>
        </w:rPr>
        <w:t>convencionais,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aqueles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relacionam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manufatura.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jc w:val="left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CASTRILLÓN, Isabel Diéguez; CANTO, Ana Gueimonde; CANTORNA, Ana Sinde;</w:t>
      </w:r>
      <w:r>
        <w:rPr>
          <w:color w:val="231F20"/>
          <w:spacing w:val="1"/>
        </w:rPr>
        <w:t> </w:t>
      </w:r>
      <w:r>
        <w:rPr>
          <w:color w:val="231F20"/>
        </w:rPr>
        <w:t>CERRADELO, Lidia Blanco. Análisis de los principales modelos explicativos de la</w:t>
      </w:r>
      <w:r>
        <w:rPr>
          <w:color w:val="231F20"/>
          <w:spacing w:val="1"/>
        </w:rPr>
        <w:t> </w:t>
      </w:r>
      <w:r>
        <w:rPr>
          <w:color w:val="231F20"/>
        </w:rPr>
        <w:t>competitividad de los destinos turísticos en el marco de la sostentabilidad.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Cultura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5,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101-124,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COSTA, Helena Araújo; HOFFMANN, Valmir Emil. Competitividade de destinações</w:t>
      </w:r>
      <w:r>
        <w:rPr>
          <w:color w:val="231F20"/>
          <w:spacing w:val="1"/>
        </w:rPr>
        <w:t> </w:t>
      </w:r>
      <w:r>
        <w:rPr>
          <w:color w:val="231F20"/>
        </w:rPr>
        <w:t>turísticas:</w:t>
      </w:r>
      <w:r>
        <w:rPr>
          <w:color w:val="231F20"/>
          <w:spacing w:val="-11"/>
        </w:rPr>
        <w:t> </w:t>
      </w:r>
      <w:r>
        <w:rPr>
          <w:color w:val="231F20"/>
        </w:rPr>
        <w:t>elementos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indicadores</w:t>
      </w:r>
      <w:r>
        <w:rPr>
          <w:color w:val="231F20"/>
          <w:spacing w:val="-10"/>
        </w:rPr>
        <w:t> </w:t>
      </w:r>
      <w:r>
        <w:rPr>
          <w:color w:val="231F20"/>
        </w:rPr>
        <w:t>aplicados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estudo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administração</w:t>
      </w:r>
      <w:r>
        <w:rPr>
          <w:color w:val="231F20"/>
          <w:spacing w:val="-10"/>
        </w:rPr>
        <w:t> </w:t>
      </w:r>
      <w:r>
        <w:rPr>
          <w:color w:val="231F20"/>
        </w:rPr>
        <w:t>turística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Balneário Camboriú - SC - Brasil. </w:t>
      </w:r>
      <w:r>
        <w:rPr>
          <w:rFonts w:ascii="Arial" w:hAnsi="Arial"/>
          <w:b/>
          <w:color w:val="231F20"/>
        </w:rPr>
        <w:t>Revista Turismo em Análise</w:t>
      </w:r>
      <w:r>
        <w:rPr>
          <w:color w:val="231F20"/>
        </w:rPr>
        <w:t>, v. 17, n. 2, p. 113-</w:t>
      </w:r>
      <w:r>
        <w:rPr>
          <w:color w:val="231F20"/>
          <w:spacing w:val="1"/>
        </w:rPr>
        <w:t> </w:t>
      </w:r>
      <w:r>
        <w:rPr>
          <w:color w:val="231F20"/>
        </w:rPr>
        <w:t>134,</w:t>
      </w:r>
      <w:r>
        <w:rPr>
          <w:color w:val="231F20"/>
          <w:spacing w:val="-5"/>
        </w:rPr>
        <w:t> </w:t>
      </w:r>
      <w:r>
        <w:rPr>
          <w:color w:val="231F20"/>
        </w:rPr>
        <w:t>2006.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10.11606/issn.1984-4867.v17i2p135-154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</w:rPr>
        <w:t>prosperity.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 44. n. 3, p. 137-152, 1999. DOI:</w:t>
      </w:r>
      <w:r>
        <w:rPr>
          <w:color w:val="231F20"/>
          <w:spacing w:val="1"/>
        </w:rPr>
        <w:t> </w:t>
      </w:r>
      <w:r>
        <w:rPr>
          <w:color w:val="231F20"/>
        </w:rPr>
        <w:t>10.1016/S0148-2963(97)00196-3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Determinants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-64"/>
        </w:rPr>
        <w:t> </w:t>
      </w:r>
      <w:r>
        <w:rPr>
          <w:color w:val="231F20"/>
        </w:rPr>
        <w:t>competitiveness in Asia Pacific: comprehensiveness and universality.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43,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339-350,</w:t>
      </w:r>
      <w:r>
        <w:rPr>
          <w:color w:val="231F20"/>
          <w:spacing w:val="-8"/>
        </w:rPr>
        <w:t> </w:t>
      </w:r>
      <w:r>
        <w:rPr>
          <w:color w:val="231F20"/>
        </w:rPr>
        <w:t>2005.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10.1177/0047287505274647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quantitative approach.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25, n. 6, p. 777-788, 2004. DOI:</w:t>
      </w:r>
      <w:r>
        <w:rPr>
          <w:color w:val="231F20"/>
          <w:spacing w:val="1"/>
        </w:rPr>
        <w:t> </w:t>
      </w:r>
      <w:r>
        <w:rPr>
          <w:color w:val="231F20"/>
        </w:rPr>
        <w:t>10.1016/j.tourman.2004.06.008</w:t>
      </w:r>
    </w:p>
    <w:p>
      <w:pPr>
        <w:pStyle w:val="BodyText"/>
        <w:spacing w:before="164"/>
      </w:pPr>
      <w:r>
        <w:rPr>
          <w:color w:val="231F20"/>
        </w:rPr>
        <w:t>ESSER,</w:t>
      </w:r>
      <w:r>
        <w:rPr>
          <w:color w:val="231F20"/>
          <w:spacing w:val="21"/>
        </w:rPr>
        <w:t> </w:t>
      </w:r>
      <w:r>
        <w:rPr>
          <w:color w:val="231F20"/>
        </w:rPr>
        <w:t>Klaus;</w:t>
      </w:r>
      <w:r>
        <w:rPr>
          <w:color w:val="231F20"/>
          <w:spacing w:val="21"/>
        </w:rPr>
        <w:t> </w:t>
      </w:r>
      <w:r>
        <w:rPr>
          <w:color w:val="231F20"/>
        </w:rPr>
        <w:t>HILLEBRAND,</w:t>
      </w:r>
      <w:r>
        <w:rPr>
          <w:color w:val="231F20"/>
          <w:spacing w:val="22"/>
        </w:rPr>
        <w:t> </w:t>
      </w:r>
      <w:r>
        <w:rPr>
          <w:color w:val="231F20"/>
        </w:rPr>
        <w:t>Wolfgang;</w:t>
      </w:r>
      <w:r>
        <w:rPr>
          <w:color w:val="231F20"/>
          <w:spacing w:val="21"/>
        </w:rPr>
        <w:t> </w:t>
      </w:r>
      <w:r>
        <w:rPr>
          <w:color w:val="231F20"/>
        </w:rPr>
        <w:t>MESSNER,</w:t>
      </w:r>
      <w:r>
        <w:rPr>
          <w:color w:val="231F20"/>
          <w:spacing w:val="21"/>
        </w:rPr>
        <w:t> </w:t>
      </w:r>
      <w:r>
        <w:rPr>
          <w:color w:val="231F20"/>
        </w:rPr>
        <w:t>Dirk;</w:t>
      </w:r>
      <w:r>
        <w:rPr>
          <w:color w:val="231F20"/>
          <w:spacing w:val="22"/>
        </w:rPr>
        <w:t> </w:t>
      </w:r>
      <w:r>
        <w:rPr>
          <w:color w:val="231F20"/>
        </w:rPr>
        <w:t>MYER-STAMER,</w:t>
      </w:r>
      <w:r>
        <w:rPr>
          <w:color w:val="231F20"/>
          <w:spacing w:val="21"/>
        </w:rPr>
        <w:t> </w:t>
      </w:r>
      <w:r>
        <w:rPr>
          <w:color w:val="231F20"/>
        </w:rPr>
        <w:t>Jorg.</w:t>
      </w:r>
    </w:p>
    <w:p>
      <w:pPr>
        <w:pStyle w:val="BodyText"/>
        <w:spacing w:line="312" w:lineRule="auto" w:before="84"/>
        <w:ind w:right="133"/>
      </w:pPr>
      <w:r>
        <w:rPr>
          <w:rFonts w:ascii="Arial" w:hAnsi="Arial"/>
          <w:b/>
          <w:color w:val="231F20"/>
        </w:rPr>
        <w:t>Competitividad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sistémica: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competitividad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requeridas.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Berlim: Instituto</w:t>
      </w:r>
      <w:r>
        <w:rPr>
          <w:color w:val="231F20"/>
          <w:spacing w:val="-14"/>
        </w:rPr>
        <w:t> </w:t>
      </w:r>
      <w:r>
        <w:rPr>
          <w:color w:val="231F20"/>
        </w:rPr>
        <w:t>Alemán de</w:t>
      </w:r>
      <w:r>
        <w:rPr>
          <w:color w:val="231F20"/>
          <w:spacing w:val="-2"/>
        </w:rPr>
        <w:t> </w:t>
      </w:r>
      <w:r>
        <w:rPr>
          <w:color w:val="231F20"/>
        </w:rPr>
        <w:t>Desarrollo,</w:t>
      </w:r>
      <w:r>
        <w:rPr>
          <w:color w:val="231F20"/>
          <w:spacing w:val="-1"/>
        </w:rPr>
        <w:t> </w:t>
      </w:r>
      <w:r>
        <w:rPr>
          <w:color w:val="231F20"/>
        </w:rPr>
        <w:t>1994.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GOFFI,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Gianluca.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Determinants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tourism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destination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competitiveness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theoretical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model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empirical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evidence.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2012.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177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f.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Tese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(Doutorado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Economia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Empresarial)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Università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politecnica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delle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marche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-UNIVPM,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Ancova,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GOMEZELJ,</w:t>
      </w:r>
      <w:r>
        <w:rPr>
          <w:color w:val="231F20"/>
          <w:spacing w:val="-13"/>
        </w:rPr>
        <w:t> </w:t>
      </w:r>
      <w:r>
        <w:rPr>
          <w:color w:val="231F20"/>
        </w:rPr>
        <w:t>Doris</w:t>
      </w:r>
      <w:r>
        <w:rPr>
          <w:color w:val="231F20"/>
          <w:spacing w:val="-12"/>
        </w:rPr>
        <w:t> </w:t>
      </w:r>
      <w:r>
        <w:rPr>
          <w:color w:val="231F20"/>
        </w:rPr>
        <w:t>Omerzel;</w:t>
      </w:r>
      <w:r>
        <w:rPr>
          <w:color w:val="231F20"/>
          <w:spacing w:val="-12"/>
        </w:rPr>
        <w:t> </w:t>
      </w:r>
      <w:r>
        <w:rPr>
          <w:color w:val="231F20"/>
        </w:rPr>
        <w:t>MIHALIC,</w:t>
      </w:r>
      <w:r>
        <w:rPr>
          <w:color w:val="231F20"/>
          <w:spacing w:val="-16"/>
        </w:rPr>
        <w:t> </w:t>
      </w:r>
      <w:r>
        <w:rPr>
          <w:color w:val="231F20"/>
        </w:rPr>
        <w:t>Tanja.</w:t>
      </w:r>
      <w:r>
        <w:rPr>
          <w:color w:val="231F20"/>
          <w:spacing w:val="-12"/>
        </w:rPr>
        <w:t> </w:t>
      </w:r>
      <w:r>
        <w:rPr>
          <w:color w:val="231F20"/>
        </w:rPr>
        <w:t>Destination</w:t>
      </w:r>
      <w:r>
        <w:rPr>
          <w:color w:val="231F20"/>
          <w:spacing w:val="-12"/>
        </w:rPr>
        <w:t> </w:t>
      </w:r>
      <w:r>
        <w:rPr>
          <w:color w:val="231F20"/>
        </w:rPr>
        <w:t>competitiveness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13"/>
        </w:rPr>
        <w:t> </w:t>
      </w:r>
      <w:r>
        <w:rPr>
          <w:color w:val="231F20"/>
        </w:rPr>
        <w:t>applying</w:t>
      </w:r>
      <w:r>
        <w:rPr>
          <w:color w:val="231F20"/>
          <w:spacing w:val="-64"/>
        </w:rPr>
        <w:t> </w:t>
      </w:r>
      <w:r>
        <w:rPr>
          <w:color w:val="231F20"/>
        </w:rPr>
        <w:t>differents models: the case of Slovenia.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29, n. 2, p. 294-</w:t>
      </w:r>
      <w:r>
        <w:rPr>
          <w:color w:val="231F20"/>
          <w:spacing w:val="1"/>
        </w:rPr>
        <w:t> </w:t>
      </w:r>
      <w:r>
        <w:rPr>
          <w:color w:val="231F20"/>
        </w:rPr>
        <w:t>307,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10.1016/j.tourman.2007.03.009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GOOROOCHURN,</w:t>
      </w:r>
      <w:r>
        <w:rPr>
          <w:color w:val="231F20"/>
          <w:spacing w:val="-7"/>
        </w:rPr>
        <w:t> </w:t>
      </w:r>
      <w:r>
        <w:rPr>
          <w:color w:val="231F20"/>
        </w:rPr>
        <w:t>Nishaal;</w:t>
      </w:r>
      <w:r>
        <w:rPr>
          <w:color w:val="231F20"/>
          <w:spacing w:val="-7"/>
        </w:rPr>
        <w:t> </w:t>
      </w:r>
      <w:r>
        <w:rPr>
          <w:color w:val="231F20"/>
        </w:rPr>
        <w:t>SUGIYARTO,</w:t>
      </w:r>
      <w:r>
        <w:rPr>
          <w:color w:val="231F20"/>
          <w:spacing w:val="-6"/>
        </w:rPr>
        <w:t> </w:t>
      </w:r>
      <w:r>
        <w:rPr>
          <w:color w:val="231F20"/>
        </w:rPr>
        <w:t>Guntur.</w:t>
      </w:r>
      <w:r>
        <w:rPr>
          <w:color w:val="231F20"/>
          <w:spacing w:val="-7"/>
        </w:rPr>
        <w:t> </w:t>
      </w:r>
      <w:r>
        <w:rPr>
          <w:color w:val="231F20"/>
        </w:rPr>
        <w:t>Competitiveness</w:t>
      </w:r>
      <w:r>
        <w:rPr>
          <w:color w:val="231F20"/>
          <w:spacing w:val="-7"/>
        </w:rPr>
        <w:t> </w:t>
      </w:r>
      <w:r>
        <w:rPr>
          <w:color w:val="231F20"/>
        </w:rPr>
        <w:t>indicators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travel and tourism industry. </w:t>
      </w:r>
      <w:r>
        <w:rPr>
          <w:rFonts w:ascii="Arial"/>
          <w:b/>
          <w:color w:val="231F20"/>
        </w:rPr>
        <w:t>Tourism Economics</w:t>
      </w:r>
      <w:r>
        <w:rPr>
          <w:color w:val="231F20"/>
        </w:rPr>
        <w:t>, v. 11, n. 1, p. 25-43, 2005. DOI:</w:t>
      </w:r>
      <w:r>
        <w:rPr>
          <w:color w:val="231F20"/>
          <w:spacing w:val="1"/>
        </w:rPr>
        <w:t> </w:t>
      </w:r>
      <w:r>
        <w:rPr>
          <w:color w:val="231F20"/>
        </w:rPr>
        <w:t>10.5367/0000000053297130</w:t>
      </w:r>
    </w:p>
    <w:p>
      <w:pPr>
        <w:pStyle w:val="BodyText"/>
        <w:spacing w:line="312" w:lineRule="auto" w:before="164"/>
        <w:ind w:right="130"/>
      </w:pPr>
      <w:r>
        <w:rPr>
          <w:color w:val="231F20"/>
          <w:spacing w:val="-1"/>
        </w:rPr>
        <w:t>HOFFMANN,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OLIVEIRA,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Bruna</w:t>
      </w:r>
      <w:r>
        <w:rPr>
          <w:color w:val="231F20"/>
          <w:spacing w:val="-32"/>
        </w:rPr>
        <w:t> </w:t>
      </w:r>
      <w:r>
        <w:rPr>
          <w:color w:val="231F20"/>
        </w:rPr>
        <w:t>Paixão;</w:t>
      </w:r>
      <w:r>
        <w:rPr>
          <w:color w:val="231F20"/>
          <w:spacing w:val="-33"/>
        </w:rPr>
        <w:t> </w:t>
      </w:r>
      <w:r>
        <w:rPr>
          <w:color w:val="231F20"/>
        </w:rPr>
        <w:t>BROCCHI,</w:t>
      </w:r>
      <w:r>
        <w:rPr>
          <w:color w:val="231F20"/>
          <w:spacing w:val="-32"/>
        </w:rPr>
        <w:t> </w:t>
      </w:r>
      <w:r>
        <w:rPr>
          <w:color w:val="231F20"/>
        </w:rPr>
        <w:t>Jaqueline</w:t>
      </w:r>
      <w:r>
        <w:rPr>
          <w:color w:val="231F20"/>
          <w:spacing w:val="-37"/>
        </w:rPr>
        <w:t> </w:t>
      </w:r>
      <w:r>
        <w:rPr>
          <w:color w:val="231F20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74-94,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10.18472/cvt.16n1.2016.1015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HONG,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Samuelson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Wei-Chiang.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Competitiveness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sector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comprehensive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approach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points.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Heidelberg: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Physica-Verlag,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HONG,</w:t>
      </w:r>
      <w:r>
        <w:rPr>
          <w:color w:val="231F20"/>
          <w:spacing w:val="1"/>
        </w:rPr>
        <w:t> </w:t>
      </w:r>
      <w:r>
        <w:rPr>
          <w:color w:val="231F20"/>
        </w:rPr>
        <w:t>Wei-Chiang.</w:t>
      </w:r>
      <w:r>
        <w:rPr>
          <w:color w:val="231F20"/>
          <w:spacing w:val="67"/>
        </w:rPr>
        <w:t> </w:t>
      </w:r>
      <w:r>
        <w:rPr>
          <w:color w:val="231F20"/>
        </w:rPr>
        <w:t>Global</w:t>
      </w:r>
      <w:r>
        <w:rPr>
          <w:color w:val="231F20"/>
          <w:spacing w:val="67"/>
        </w:rPr>
        <w:t> </w:t>
      </w:r>
      <w:r>
        <w:rPr>
          <w:color w:val="231F20"/>
        </w:rPr>
        <w:t>competitiveness</w:t>
      </w:r>
      <w:r>
        <w:rPr>
          <w:color w:val="231F20"/>
          <w:spacing w:val="67"/>
        </w:rPr>
        <w:t> </w:t>
      </w:r>
      <w:r>
        <w:rPr>
          <w:color w:val="231F20"/>
        </w:rPr>
        <w:t>measurement</w:t>
      </w:r>
      <w:r>
        <w:rPr>
          <w:color w:val="231F20"/>
          <w:spacing w:val="67"/>
        </w:rPr>
        <w:t> </w:t>
      </w:r>
      <w:r>
        <w:rPr>
          <w:color w:val="231F20"/>
        </w:rPr>
        <w:t>for</w:t>
      </w:r>
      <w:r>
        <w:rPr>
          <w:color w:val="231F20"/>
          <w:spacing w:val="67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sector.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Current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Issues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105-132,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10.1080/13683500802596359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HUDSON,</w:t>
      </w:r>
      <w:r>
        <w:rPr>
          <w:color w:val="231F20"/>
          <w:spacing w:val="1"/>
        </w:rPr>
        <w:t> </w:t>
      </w:r>
      <w:r>
        <w:rPr>
          <w:color w:val="231F20"/>
        </w:rPr>
        <w:t>Simon;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Brent;</w:t>
      </w:r>
      <w:r>
        <w:rPr>
          <w:color w:val="231F20"/>
          <w:spacing w:val="1"/>
        </w:rPr>
        <w:t> </w:t>
      </w:r>
      <w:r>
        <w:rPr>
          <w:color w:val="231F20"/>
        </w:rPr>
        <w:t>TIMUR,</w:t>
      </w:r>
      <w:r>
        <w:rPr>
          <w:color w:val="231F20"/>
          <w:spacing w:val="1"/>
        </w:rPr>
        <w:t> </w:t>
      </w:r>
      <w:r>
        <w:rPr>
          <w:color w:val="231F20"/>
        </w:rPr>
        <w:t>Seldjan.</w:t>
      </w:r>
      <w:r>
        <w:rPr>
          <w:color w:val="231F20"/>
          <w:spacing w:val="1"/>
        </w:rPr>
        <w:t> </w:t>
      </w:r>
      <w:r>
        <w:rPr>
          <w:color w:val="231F20"/>
        </w:rPr>
        <w:t>Measuring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Canadian</w:t>
      </w:r>
      <w:r>
        <w:rPr>
          <w:color w:val="231F20"/>
          <w:spacing w:val="1"/>
        </w:rPr>
        <w:t> </w:t>
      </w:r>
      <w:r>
        <w:rPr>
          <w:color w:val="231F20"/>
        </w:rPr>
        <w:t>ski-resorts.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Planning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Development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79-94,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10.1080/1479053042000187810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KOMPPULA,</w:t>
      </w:r>
      <w:r>
        <w:rPr>
          <w:color w:val="231F20"/>
          <w:spacing w:val="1"/>
        </w:rPr>
        <w:t> </w:t>
      </w:r>
      <w:r>
        <w:rPr>
          <w:color w:val="231F20"/>
        </w:rPr>
        <w:t>Raija. 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entrepreneurs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competitiveness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rural</w:t>
      </w:r>
      <w:r>
        <w:rPr>
          <w:color w:val="231F20"/>
          <w:spacing w:val="-16"/>
        </w:rPr>
        <w:t> </w:t>
      </w:r>
      <w:r>
        <w:rPr>
          <w:color w:val="231F20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</w:rPr>
        <w:t>destination</w:t>
      </w:r>
      <w:r>
        <w:rPr>
          <w:color w:val="231F20"/>
          <w:spacing w:val="-16"/>
        </w:rPr>
        <w:t> </w:t>
      </w:r>
      <w:r>
        <w:rPr>
          <w:color w:val="231F20"/>
        </w:rPr>
        <w:t>-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case</w:t>
      </w:r>
      <w:r>
        <w:rPr>
          <w:color w:val="231F20"/>
          <w:spacing w:val="-15"/>
        </w:rPr>
        <w:t> </w:t>
      </w:r>
      <w:r>
        <w:rPr>
          <w:color w:val="231F20"/>
        </w:rPr>
        <w:t>study.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40,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361-371,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10.1016/j.tourman.2013.07.007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MAZANEC,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Josef;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WÖBER,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Karl;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ZINS,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Andreas.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34"/>
        </w:rPr>
        <w:t> </w:t>
      </w:r>
      <w:r>
        <w:rPr>
          <w:color w:val="231F20"/>
        </w:rPr>
        <w:t>destination</w:t>
      </w:r>
      <w:r>
        <w:rPr>
          <w:color w:val="231F20"/>
          <w:spacing w:val="-34"/>
        </w:rPr>
        <w:t> </w:t>
      </w:r>
      <w:r>
        <w:rPr>
          <w:color w:val="231F20"/>
        </w:rPr>
        <w:t>competitiveness:</w:t>
      </w:r>
      <w:r>
        <w:rPr>
          <w:color w:val="231F20"/>
          <w:spacing w:val="-64"/>
        </w:rPr>
        <w:t> </w:t>
      </w:r>
      <w:r>
        <w:rPr>
          <w:color w:val="231F20"/>
        </w:rPr>
        <w:t>from definition to explanation? </w:t>
      </w:r>
      <w:r>
        <w:rPr>
          <w:rFonts w:ascii="Arial" w:hAnsi="Arial"/>
          <w:b/>
          <w:color w:val="231F20"/>
        </w:rPr>
        <w:t>Journal of Travel Research</w:t>
      </w:r>
      <w:r>
        <w:rPr>
          <w:color w:val="231F20"/>
        </w:rPr>
        <w:t>, v. 46, n. 1, p. 86-95,</w:t>
      </w:r>
      <w:r>
        <w:rPr>
          <w:color w:val="231F20"/>
          <w:spacing w:val="1"/>
        </w:rPr>
        <w:t> </w:t>
      </w:r>
      <w:r>
        <w:rPr>
          <w:color w:val="231F20"/>
        </w:rPr>
        <w:t>2007.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10.1177/0047287507302389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MAZARO, Rosana Mara. Factores determinantes de competitividad para destinos</w:t>
      </w:r>
      <w:r>
        <w:rPr>
          <w:color w:val="231F20"/>
          <w:spacing w:val="1"/>
        </w:rPr>
        <w:t> </w:t>
      </w:r>
      <w:r>
        <w:rPr>
          <w:color w:val="231F20"/>
        </w:rPr>
        <w:t>turísticos en el marco de la sostenibilidad. </w:t>
      </w:r>
      <w:r>
        <w:rPr>
          <w:rFonts w:ascii="Arial" w:hAnsi="Arial"/>
          <w:b/>
          <w:color w:val="231F20"/>
        </w:rPr>
        <w:t>Observatório de Inovação do Turismo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1-16,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MIKI, Adriana Fumi Chim; GANDARA, José Manoel Gonçalves; MUÑOZ, Diego</w:t>
      </w:r>
      <w:r>
        <w:rPr>
          <w:color w:val="231F20"/>
          <w:spacing w:val="1"/>
        </w:rPr>
        <w:t> </w:t>
      </w:r>
      <w:r>
        <w:rPr>
          <w:color w:val="231F20"/>
        </w:rPr>
        <w:t>Rámon Medina. O estado atual de pesquisas sobre competitividade turística no</w:t>
      </w:r>
      <w:r>
        <w:rPr>
          <w:color w:val="231F20"/>
          <w:spacing w:val="1"/>
        </w:rPr>
        <w:t> </w:t>
      </w:r>
      <w:r>
        <w:rPr>
          <w:color w:val="231F20"/>
        </w:rPr>
        <w:t>Brasil.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212-223,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OLIVEIRA, Leandro Santana; HOFFMANN, Valmir Emil; COSTA, Helena Araújo.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Cooperação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fonte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competitividade:</w:t>
      </w:r>
      <w:r>
        <w:rPr>
          <w:color w:val="231F20"/>
          <w:spacing w:val="-19"/>
        </w:rPr>
        <w:t> </w:t>
      </w:r>
      <w:r>
        <w:rPr>
          <w:color w:val="231F20"/>
        </w:rPr>
        <w:t>um</w:t>
      </w:r>
      <w:r>
        <w:rPr>
          <w:color w:val="231F20"/>
          <w:spacing w:val="-19"/>
        </w:rPr>
        <w:t> </w:t>
      </w:r>
      <w:r>
        <w:rPr>
          <w:color w:val="231F20"/>
        </w:rPr>
        <w:t>estudo</w:t>
      </w:r>
      <w:r>
        <w:rPr>
          <w:color w:val="231F20"/>
          <w:spacing w:val="-19"/>
        </w:rPr>
        <w:t> </w:t>
      </w:r>
      <w:r>
        <w:rPr>
          <w:color w:val="231F20"/>
        </w:rPr>
        <w:t>comparativo</w:t>
      </w:r>
      <w:r>
        <w:rPr>
          <w:color w:val="231F20"/>
          <w:spacing w:val="-20"/>
        </w:rPr>
        <w:t> </w:t>
      </w:r>
      <w:r>
        <w:rPr>
          <w:color w:val="231F20"/>
        </w:rPr>
        <w:t>entre</w:t>
      </w:r>
      <w:r>
        <w:rPr>
          <w:color w:val="231F20"/>
          <w:spacing w:val="-19"/>
        </w:rPr>
        <w:t> </w:t>
      </w:r>
      <w:r>
        <w:rPr>
          <w:color w:val="231F20"/>
        </w:rPr>
        <w:t>os</w:t>
      </w:r>
      <w:r>
        <w:rPr>
          <w:color w:val="231F20"/>
          <w:spacing w:val="-19"/>
        </w:rPr>
        <w:t> </w:t>
      </w:r>
      <w:r>
        <w:rPr>
          <w:color w:val="231F20"/>
        </w:rPr>
        <w:t>destinos</w:t>
      </w:r>
      <w:r>
        <w:rPr>
          <w:color w:val="231F20"/>
          <w:spacing w:val="-64"/>
        </w:rPr>
        <w:t> </w:t>
      </w:r>
      <w:r>
        <w:rPr>
          <w:color w:val="231F20"/>
        </w:rPr>
        <w:t>turísticos de Alto Paraíso e Pirenópolis (GO). In: ENCONTRO DE ESTUDOS 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ESTRATÉGIA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3Es,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6.,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2013,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Bento</w:t>
      </w:r>
      <w:r>
        <w:rPr>
          <w:color w:val="231F20"/>
          <w:spacing w:val="-2"/>
        </w:rPr>
        <w:t> </w:t>
      </w:r>
      <w:r>
        <w:rPr>
          <w:color w:val="231F20"/>
        </w:rPr>
        <w:t>Gonçalves.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Anais…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Maringá:</w:t>
      </w:r>
      <w:r>
        <w:rPr>
          <w:color w:val="231F20"/>
          <w:spacing w:val="-15"/>
        </w:rPr>
        <w:t> </w:t>
      </w:r>
      <w:r>
        <w:rPr>
          <w:color w:val="231F20"/>
        </w:rPr>
        <w:t>ANPAD,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30"/>
      </w:pPr>
      <w:r>
        <w:rPr>
          <w:color w:val="231F20"/>
        </w:rPr>
        <w:t>PARRA-LÓPEZ, Eduardo; OREJA-RODRÍGUEZ, Juan Ramón. Evaluation of the</w:t>
      </w:r>
      <w:r>
        <w:rPr>
          <w:color w:val="231F20"/>
          <w:spacing w:val="1"/>
        </w:rPr>
        <w:t> </w:t>
      </w:r>
      <w:r>
        <w:rPr>
          <w:color w:val="231F20"/>
        </w:rPr>
        <w:t>competiveness of tourist zones of an island destination: an application of a Many-</w:t>
      </w:r>
      <w:r>
        <w:rPr>
          <w:color w:val="231F20"/>
          <w:spacing w:val="1"/>
        </w:rPr>
        <w:t> </w:t>
      </w:r>
      <w:r>
        <w:rPr>
          <w:color w:val="231F20"/>
        </w:rPr>
        <w:t>Facet</w:t>
      </w:r>
      <w:r>
        <w:rPr>
          <w:color w:val="231F20"/>
          <w:spacing w:val="-4"/>
        </w:rPr>
        <w:t> </w:t>
      </w:r>
      <w:r>
        <w:rPr>
          <w:color w:val="231F20"/>
        </w:rPr>
        <w:t>Rasch</w:t>
      </w:r>
      <w:r>
        <w:rPr>
          <w:color w:val="231F20"/>
          <w:spacing w:val="-5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(MFRM).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Destination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Marketing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6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114-121,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10.1016/j.jdmm.2013.12.007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PORTER,</w:t>
      </w:r>
      <w:r>
        <w:rPr>
          <w:color w:val="231F20"/>
          <w:spacing w:val="-8"/>
        </w:rPr>
        <w:t> </w:t>
      </w:r>
      <w:r>
        <w:rPr>
          <w:color w:val="231F20"/>
        </w:rPr>
        <w:t>Michael.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Vantagem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competitiva</w:t>
      </w:r>
      <w:r>
        <w:rPr>
          <w:color w:val="231F20"/>
        </w:rPr>
        <w:t>:</w:t>
      </w:r>
      <w:r>
        <w:rPr>
          <w:color w:val="231F20"/>
          <w:spacing w:val="-7"/>
        </w:rPr>
        <w:t> </w:t>
      </w:r>
      <w:r>
        <w:rPr>
          <w:color w:val="231F20"/>
        </w:rPr>
        <w:t>criando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sustentando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desempenho</w:t>
      </w:r>
      <w:r>
        <w:rPr>
          <w:color w:val="231F20"/>
          <w:spacing w:val="-65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</w:t>
      </w:r>
      <w:r>
        <w:rPr>
          <w:color w:val="231F20"/>
          <w:spacing w:val="-1"/>
        </w:rPr>
        <w:t> </w:t>
      </w:r>
      <w:r>
        <w:rPr>
          <w:color w:val="231F20"/>
        </w:rPr>
        <w:t>1989.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RITCHIE, Brent; CROUCH, Geoffrey. Competitiveness in international tourism: a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analysis.</w:t>
      </w:r>
      <w:r>
        <w:rPr>
          <w:color w:val="231F20"/>
          <w:spacing w:val="1"/>
        </w:rPr>
        <w:t> </w:t>
      </w:r>
      <w:r>
        <w:rPr>
          <w:color w:val="231F20"/>
        </w:rPr>
        <w:t>In:</w:t>
      </w:r>
      <w:r>
        <w:rPr>
          <w:color w:val="231F20"/>
          <w:spacing w:val="1"/>
        </w:rPr>
        <w:t> </w:t>
      </w:r>
      <w:r>
        <w:rPr>
          <w:color w:val="231F20"/>
        </w:rPr>
        <w:t>CONGRESS</w:t>
      </w:r>
      <w:r>
        <w:rPr>
          <w:color w:val="231F20"/>
          <w:spacing w:val="1"/>
        </w:rPr>
        <w:t> </w:t>
      </w:r>
      <w:r>
        <w:rPr>
          <w:color w:val="231F20"/>
        </w:rPr>
        <w:t>OF ASSOCIATION</w:t>
      </w:r>
      <w:r>
        <w:rPr>
          <w:color w:val="231F20"/>
          <w:spacing w:val="1"/>
        </w:rPr>
        <w:t> </w:t>
      </w:r>
      <w:r>
        <w:rPr>
          <w:color w:val="231F20"/>
        </w:rPr>
        <w:t>INTERNATIONALE</w:t>
      </w:r>
      <w:r>
        <w:rPr>
          <w:color w:val="231F20"/>
          <w:spacing w:val="39"/>
        </w:rPr>
        <w:t> </w:t>
      </w:r>
      <w:r>
        <w:rPr>
          <w:color w:val="231F20"/>
        </w:rPr>
        <w:t>D’EXPERTS</w:t>
      </w:r>
      <w:r>
        <w:rPr>
          <w:color w:val="231F20"/>
          <w:spacing w:val="40"/>
        </w:rPr>
        <w:t> </w:t>
      </w:r>
      <w:r>
        <w:rPr>
          <w:color w:val="231F20"/>
        </w:rPr>
        <w:t>SCIENTIFIQUE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TOURISME,</w:t>
      </w:r>
      <w:r>
        <w:rPr>
          <w:color w:val="231F20"/>
          <w:spacing w:val="39"/>
        </w:rPr>
        <w:t> </w:t>
      </w:r>
      <w:r>
        <w:rPr>
          <w:color w:val="231F20"/>
        </w:rPr>
        <w:t>43.,</w:t>
      </w:r>
      <w:r>
        <w:rPr>
          <w:color w:val="231F20"/>
          <w:spacing w:val="39"/>
        </w:rPr>
        <w:t> </w:t>
      </w:r>
      <w:r>
        <w:rPr>
          <w:color w:val="231F20"/>
        </w:rPr>
        <w:t>1993,</w:t>
      </w:r>
      <w:r>
        <w:rPr>
          <w:color w:val="231F20"/>
          <w:spacing w:val="39"/>
        </w:rPr>
        <w:t> </w:t>
      </w:r>
      <w:r>
        <w:rPr>
          <w:color w:val="231F20"/>
        </w:rPr>
        <w:t>San</w:t>
      </w:r>
    </w:p>
    <w:p>
      <w:pPr>
        <w:spacing w:before="4"/>
        <w:ind w:left="214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Carlos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Bariloche.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Proceedings...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Gallen: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AIEST,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2"/>
      </w:pPr>
      <w:r>
        <w:rPr>
          <w:color w:val="231F20"/>
        </w:rPr>
        <w:t>RITCHIE, Brent; CROUCH, Geoffrey. The competitive destination: a sustainable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perspective.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1-7,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22">
        <w:r>
          <w:rPr>
            <w:color w:val="231F20"/>
          </w:rPr>
          <w:t>10.1079/9780851996646.0000</w:t>
        </w:r>
      </w:hyperlink>
    </w:p>
    <w:p>
      <w:pPr>
        <w:spacing w:line="295" w:lineRule="auto" w:before="143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SCOTT, Bruce; LODGE, George. </w:t>
      </w:r>
      <w:r>
        <w:rPr>
          <w:rFonts w:ascii="Arial"/>
          <w:b/>
          <w:color w:val="231F20"/>
          <w:sz w:val="24"/>
        </w:rPr>
        <w:t>US competitiveness in the world economy</w:t>
      </w:r>
      <w:r>
        <w:rPr>
          <w:color w:val="231F20"/>
          <w:sz w:val="24"/>
        </w:rPr>
        <w:t>. 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Boston: Harvard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Press, 1985.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SCOTT,</w:t>
      </w:r>
      <w:r>
        <w:rPr>
          <w:color w:val="231F20"/>
          <w:spacing w:val="1"/>
        </w:rPr>
        <w:t> </w:t>
      </w:r>
      <w:r>
        <w:rPr>
          <w:color w:val="231F20"/>
        </w:rPr>
        <w:t>Noel;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1"/>
        </w:rPr>
        <w:t> </w:t>
      </w:r>
      <w:r>
        <w:rPr>
          <w:color w:val="231F20"/>
        </w:rPr>
        <w:t>Chris;</w:t>
      </w:r>
      <w:r>
        <w:rPr>
          <w:color w:val="231F20"/>
          <w:spacing w:val="1"/>
        </w:rPr>
        <w:t> </w:t>
      </w:r>
      <w:r>
        <w:rPr>
          <w:color w:val="231F20"/>
        </w:rPr>
        <w:t>BAGGIO,</w:t>
      </w:r>
      <w:r>
        <w:rPr>
          <w:color w:val="231F20"/>
          <w:spacing w:val="1"/>
        </w:rPr>
        <w:t> </w:t>
      </w:r>
      <w:r>
        <w:rPr>
          <w:color w:val="231F20"/>
        </w:rPr>
        <w:t>Rodolfo.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Australian cases.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35, n. 1, p. 169-188,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10.1016/j.annals.2007.07.004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TSAI, Fu-Sheng; HSIEH, Linda; FANG, Shih-Chieh; LIN, Julia Lin. The co-evolution</w:t>
      </w:r>
      <w:r>
        <w:rPr>
          <w:color w:val="231F20"/>
          <w:spacing w:val="1"/>
        </w:rPr>
        <w:t> </w:t>
      </w:r>
      <w:r>
        <w:rPr>
          <w:color w:val="231F20"/>
        </w:rPr>
        <w:t>of business incubation and national innovation systems in Taiwan. </w:t>
      </w:r>
      <w:r>
        <w:rPr>
          <w:rFonts w:ascii="Arial"/>
          <w:b/>
          <w:color w:val="231F20"/>
        </w:rPr>
        <w:t>Technological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Forecasting &amp; Social Change</w:t>
      </w:r>
      <w:r>
        <w:rPr>
          <w:color w:val="231F20"/>
        </w:rPr>
        <w:t>, v. 76, n. 5, p. 629-643, 2009.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techfore.2008.08.009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VIEIRA,</w:t>
      </w:r>
      <w:r>
        <w:rPr>
          <w:color w:val="231F20"/>
          <w:spacing w:val="-17"/>
        </w:rPr>
        <w:t> </w:t>
      </w:r>
      <w:r>
        <w:rPr>
          <w:color w:val="231F20"/>
        </w:rPr>
        <w:t>Daniel</w:t>
      </w:r>
      <w:r>
        <w:rPr>
          <w:color w:val="231F20"/>
          <w:spacing w:val="-16"/>
        </w:rPr>
        <w:t> </w:t>
      </w:r>
      <w:r>
        <w:rPr>
          <w:color w:val="231F20"/>
        </w:rPr>
        <w:t>Pires;</w:t>
      </w:r>
      <w:r>
        <w:rPr>
          <w:color w:val="231F20"/>
          <w:spacing w:val="-16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desenvolvimento: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brasileiro.</w:t>
      </w:r>
      <w:r>
        <w:rPr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9"/>
        </w:rPr>
        <w:t> </w:t>
      </w:r>
      <w:r>
        <w:rPr>
          <w:rFonts w:ascii="Arial" w:hAnsi="Arial"/>
          <w:b/>
          <w:color w:val="231F20"/>
        </w:rPr>
        <w:t>Alcance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03,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400-416,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VIEIRA,</w:t>
      </w:r>
      <w:r>
        <w:rPr>
          <w:color w:val="231F20"/>
          <w:spacing w:val="-17"/>
        </w:rPr>
        <w:t> </w:t>
      </w:r>
      <w:r>
        <w:rPr>
          <w:color w:val="231F20"/>
        </w:rPr>
        <w:t>Daniel</w:t>
      </w:r>
      <w:r>
        <w:rPr>
          <w:color w:val="231F20"/>
          <w:spacing w:val="-16"/>
        </w:rPr>
        <w:t> </w:t>
      </w:r>
      <w:r>
        <w:rPr>
          <w:color w:val="231F20"/>
        </w:rPr>
        <w:t>Pires;</w:t>
      </w:r>
      <w:r>
        <w:rPr>
          <w:color w:val="231F20"/>
          <w:spacing w:val="-16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desenvolvimento: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brasileiro.</w:t>
      </w:r>
      <w:r>
        <w:rPr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9"/>
        </w:rPr>
        <w:t> </w:t>
      </w:r>
      <w:r>
        <w:rPr>
          <w:rFonts w:ascii="Arial" w:hAnsi="Arial"/>
          <w:b/>
          <w:color w:val="231F20"/>
        </w:rPr>
        <w:t>Alcance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03,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400-416,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WANG, Chun-Yang; HSU, Maxwell; SWANSON, Scott. Determinants of 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 competitiveness in china. </w:t>
      </w:r>
      <w:r>
        <w:rPr>
          <w:rFonts w:ascii="Arial"/>
          <w:b/>
          <w:color w:val="231F20"/>
        </w:rPr>
        <w:t>Journal of China Tourism Research</w:t>
      </w:r>
      <w:r>
        <w:rPr>
          <w:color w:val="231F20"/>
        </w:rPr>
        <w:t>, v. 8, 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10.1080/19388160.2012.648461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ZEHRER, Anita; HALLMANN, Kirstin. A stakeholder perspective on policy indicators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of destination competitiveness. </w:t>
      </w:r>
      <w:r>
        <w:rPr>
          <w:rFonts w:ascii="Arial"/>
          <w:b/>
          <w:color w:val="231F20"/>
          <w:sz w:val="24"/>
        </w:rPr>
        <w:t>Journal of Destination Marketing &amp; Management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120-126,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10.1016/j.jdmm.2015.03.003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5408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6" w:id="16"/>
      <w:bookmarkEnd w:id="16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6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1618" w:right="165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COMPARAÇÃO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CALGARY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 INTEGRADO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1" w:firstLine="709"/>
      </w:pPr>
      <w:r>
        <w:rPr>
          <w:color w:val="231F20"/>
        </w:rPr>
        <w:t>Como apontado ao longo do capítulo anterior, é possível identificar relações</w:t>
      </w:r>
      <w:r>
        <w:rPr>
          <w:color w:val="231F20"/>
          <w:spacing w:val="1"/>
        </w:rPr>
        <w:t> </w:t>
      </w:r>
      <w:r>
        <w:rPr>
          <w:color w:val="231F20"/>
        </w:rPr>
        <w:t>entre esses dois modelos – Ritchie e Crouch (2003) e Dwyer e Kim (2003). Como</w:t>
      </w:r>
      <w:r>
        <w:rPr>
          <w:color w:val="231F20"/>
          <w:spacing w:val="1"/>
        </w:rPr>
        <w:t> </w:t>
      </w:r>
      <w:r>
        <w:rPr>
          <w:color w:val="231F20"/>
        </w:rPr>
        <w:t>apontam Vieira e Hoffmann (2013), Dwyer e Kim (2003) elaboraram um modelo que</w:t>
      </w:r>
      <w:r>
        <w:rPr>
          <w:color w:val="231F20"/>
          <w:spacing w:val="-64"/>
        </w:rPr>
        <w:t> </w:t>
      </w:r>
      <w:r>
        <w:rPr>
          <w:color w:val="231F20"/>
        </w:rPr>
        <w:t>contém</w:t>
      </w:r>
      <w:r>
        <w:rPr>
          <w:color w:val="231F20"/>
          <w:spacing w:val="-9"/>
        </w:rPr>
        <w:t> </w:t>
      </w:r>
      <w:r>
        <w:rPr>
          <w:color w:val="231F20"/>
        </w:rPr>
        <w:t>inúmeras</w:t>
      </w:r>
      <w:r>
        <w:rPr>
          <w:color w:val="231F20"/>
          <w:spacing w:val="-8"/>
        </w:rPr>
        <w:t> </w:t>
      </w:r>
      <w:r>
        <w:rPr>
          <w:color w:val="231F20"/>
        </w:rPr>
        <w:t>variáveis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foram</w:t>
      </w:r>
      <w:r>
        <w:rPr>
          <w:color w:val="231F20"/>
          <w:spacing w:val="-8"/>
        </w:rPr>
        <w:t> </w:t>
      </w:r>
      <w:r>
        <w:rPr>
          <w:color w:val="231F20"/>
        </w:rPr>
        <w:t>inicialmente</w:t>
      </w:r>
      <w:r>
        <w:rPr>
          <w:color w:val="231F20"/>
          <w:spacing w:val="-8"/>
        </w:rPr>
        <w:t> </w:t>
      </w:r>
      <w:r>
        <w:rPr>
          <w:color w:val="231F20"/>
        </w:rPr>
        <w:t>identificadas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Crouch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Ritchie</w:t>
      </w:r>
      <w:r>
        <w:rPr>
          <w:color w:val="231F20"/>
          <w:spacing w:val="-65"/>
        </w:rPr>
        <w:t> </w:t>
      </w:r>
      <w:r>
        <w:rPr>
          <w:color w:val="231F20"/>
        </w:rPr>
        <w:t>(1999). Por sua vez, como ressaltado por Zehrer e Hallmann (2015), o modelo de</w:t>
      </w:r>
      <w:r>
        <w:rPr>
          <w:color w:val="231F20"/>
          <w:spacing w:val="1"/>
        </w:rPr>
        <w:t> </w:t>
      </w:r>
      <w:r>
        <w:rPr>
          <w:color w:val="231F20"/>
        </w:rPr>
        <w:t>Ritchie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Crouch</w:t>
      </w:r>
      <w:r>
        <w:rPr>
          <w:color w:val="231F20"/>
          <w:spacing w:val="-13"/>
        </w:rPr>
        <w:t> </w:t>
      </w:r>
      <w:r>
        <w:rPr>
          <w:color w:val="231F20"/>
        </w:rPr>
        <w:t>(2003)</w:t>
      </w:r>
      <w:r>
        <w:rPr>
          <w:color w:val="231F20"/>
          <w:spacing w:val="-14"/>
        </w:rPr>
        <w:t> </w:t>
      </w:r>
      <w:r>
        <w:rPr>
          <w:color w:val="231F20"/>
        </w:rPr>
        <w:t>baseia-se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modelo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diamante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Porter</w:t>
      </w:r>
      <w:r>
        <w:rPr>
          <w:color w:val="231F20"/>
          <w:spacing w:val="-14"/>
        </w:rPr>
        <w:t> </w:t>
      </w:r>
      <w:r>
        <w:rPr>
          <w:color w:val="231F20"/>
        </w:rPr>
        <w:t>(1993),</w:t>
      </w:r>
      <w:r>
        <w:rPr>
          <w:color w:val="231F20"/>
          <w:spacing w:val="-13"/>
        </w:rPr>
        <w:t> </w:t>
      </w:r>
      <w:r>
        <w:rPr>
          <w:color w:val="231F20"/>
        </w:rPr>
        <w:t>contudo,</w:t>
      </w:r>
      <w:r>
        <w:rPr>
          <w:color w:val="231F20"/>
          <w:spacing w:val="-64"/>
        </w:rPr>
        <w:t> </w:t>
      </w:r>
      <w:r>
        <w:rPr>
          <w:color w:val="231F20"/>
        </w:rPr>
        <w:t>adaptado à indústria do turismo. Como ressaltam Vieira e Hoffmann (2013), Porter</w:t>
      </w:r>
      <w:r>
        <w:rPr>
          <w:color w:val="231F20"/>
          <w:spacing w:val="1"/>
        </w:rPr>
        <w:t> </w:t>
      </w:r>
      <w:r>
        <w:rPr>
          <w:color w:val="231F20"/>
        </w:rPr>
        <w:t>(1993), bem como Esser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(1994) são modelos que não foram desenvolvidos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analisar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competitividade</w:t>
      </w:r>
      <w:r>
        <w:rPr>
          <w:color w:val="231F20"/>
          <w:spacing w:val="-9"/>
        </w:rPr>
        <w:t> </w:t>
      </w:r>
      <w:r>
        <w:rPr>
          <w:color w:val="231F20"/>
        </w:rPr>
        <w:t>especificamente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turísticos,</w:t>
      </w:r>
      <w:r>
        <w:rPr>
          <w:color w:val="231F20"/>
          <w:spacing w:val="-9"/>
        </w:rPr>
        <w:t> </w:t>
      </w:r>
      <w:r>
        <w:rPr>
          <w:color w:val="231F20"/>
        </w:rPr>
        <w:t>mas</w:t>
      </w:r>
      <w:r>
        <w:rPr>
          <w:color w:val="231F20"/>
          <w:spacing w:val="-8"/>
        </w:rPr>
        <w:t> </w:t>
      </w:r>
      <w:r>
        <w:rPr>
          <w:color w:val="231F20"/>
        </w:rPr>
        <w:t>sim,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possuem o objetivo de analisar produtos mais convencionais, como aqueles que se</w:t>
      </w:r>
      <w:r>
        <w:rPr>
          <w:color w:val="231F20"/>
          <w:spacing w:val="1"/>
        </w:rPr>
        <w:t> </w:t>
      </w:r>
      <w:r>
        <w:rPr>
          <w:color w:val="231F20"/>
        </w:rPr>
        <w:t>relacionam com a</w:t>
      </w:r>
      <w:r>
        <w:rPr>
          <w:color w:val="231F20"/>
          <w:spacing w:val="-1"/>
        </w:rPr>
        <w:t> </w:t>
      </w:r>
      <w:r>
        <w:rPr>
          <w:color w:val="231F20"/>
        </w:rPr>
        <w:t>manufatura.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O modelo de Dwyer e Kim (2003) é considerado mais completo que o mo-</w:t>
      </w:r>
      <w:r>
        <w:rPr>
          <w:color w:val="231F20"/>
          <w:spacing w:val="1"/>
        </w:rPr>
        <w:t> </w:t>
      </w:r>
      <w:r>
        <w:rPr>
          <w:color w:val="231F20"/>
        </w:rPr>
        <w:t>delo de Ritchie e Crouch (2003) (COSTA; HOFFMANN, 2006). O modelo de Dwyer</w:t>
      </w:r>
      <w:r>
        <w:rPr>
          <w:color w:val="231F20"/>
          <w:spacing w:val="1"/>
        </w:rPr>
        <w:t> </w:t>
      </w:r>
      <w:r>
        <w:rPr>
          <w:color w:val="231F20"/>
        </w:rPr>
        <w:t>e Kim (2003) é passível de análises prescritivas, enquanto o modelo de Ritchie e</w:t>
      </w:r>
      <w:r>
        <w:rPr>
          <w:color w:val="231F20"/>
          <w:spacing w:val="1"/>
        </w:rPr>
        <w:t> </w:t>
      </w:r>
      <w:r>
        <w:rPr>
          <w:color w:val="231F20"/>
        </w:rPr>
        <w:t>Crouch (2003) é essencialmente explicativo (RIVERO; CALDERA, 2004). Além dis-</w:t>
      </w:r>
      <w:r>
        <w:rPr>
          <w:color w:val="231F20"/>
          <w:spacing w:val="1"/>
        </w:rPr>
        <w:t> </w:t>
      </w:r>
      <w:r>
        <w:rPr>
          <w:color w:val="231F20"/>
        </w:rPr>
        <w:t>so, o modelo de Dwyer e Kim (2003) é mais claro ao estabelecer as relações entre</w:t>
      </w:r>
      <w:r>
        <w:rPr>
          <w:color w:val="231F20"/>
          <w:spacing w:val="1"/>
        </w:rPr>
        <w:t> </w:t>
      </w:r>
      <w:r>
        <w:rPr>
          <w:color w:val="231F20"/>
        </w:rPr>
        <w:t>as variáveis e ao propor indicadores que podem ser utilizados para determinar as</w:t>
      </w:r>
      <w:r>
        <w:rPr>
          <w:color w:val="231F20"/>
          <w:spacing w:val="1"/>
        </w:rPr>
        <w:t> </w:t>
      </w:r>
      <w:r>
        <w:rPr>
          <w:color w:val="231F20"/>
        </w:rPr>
        <w:t>variáveis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modelo</w:t>
      </w:r>
      <w:r>
        <w:rPr>
          <w:color w:val="231F20"/>
          <w:spacing w:val="-6"/>
        </w:rPr>
        <w:t> </w:t>
      </w:r>
      <w:r>
        <w:rPr>
          <w:color w:val="231F20"/>
        </w:rPr>
        <w:t>(HOFFMANN;</w:t>
      </w:r>
      <w:r>
        <w:rPr>
          <w:color w:val="231F20"/>
          <w:spacing w:val="-6"/>
        </w:rPr>
        <w:t> </w:t>
      </w:r>
      <w:r>
        <w:rPr>
          <w:color w:val="231F20"/>
        </w:rPr>
        <w:t>VIEIRA,</w:t>
      </w:r>
      <w:r>
        <w:rPr>
          <w:color w:val="231F20"/>
          <w:spacing w:val="-6"/>
        </w:rPr>
        <w:t> </w:t>
      </w:r>
      <w:r>
        <w:rPr>
          <w:color w:val="231F20"/>
        </w:rPr>
        <w:t>2012;</w:t>
      </w:r>
      <w:r>
        <w:rPr>
          <w:color w:val="231F20"/>
          <w:spacing w:val="-6"/>
        </w:rPr>
        <w:t> </w:t>
      </w:r>
      <w:r>
        <w:rPr>
          <w:color w:val="231F20"/>
        </w:rPr>
        <w:t>OLIVEIRA,</w:t>
      </w:r>
      <w:r>
        <w:rPr>
          <w:color w:val="231F20"/>
          <w:spacing w:val="-6"/>
        </w:rPr>
        <w:t> </w:t>
      </w:r>
      <w:r>
        <w:rPr>
          <w:color w:val="231F20"/>
        </w:rPr>
        <w:t>HOFFMANN,</w:t>
      </w:r>
      <w:r>
        <w:rPr>
          <w:color w:val="231F20"/>
          <w:spacing w:val="-6"/>
        </w:rPr>
        <w:t> </w:t>
      </w:r>
      <w:r>
        <w:rPr>
          <w:color w:val="231F20"/>
        </w:rPr>
        <w:t>COSTA,</w:t>
      </w:r>
    </w:p>
    <w:p>
      <w:pPr>
        <w:pStyle w:val="BodyText"/>
        <w:spacing w:line="312" w:lineRule="auto" w:before="9"/>
        <w:ind w:right="131"/>
      </w:pPr>
      <w:r>
        <w:rPr>
          <w:color w:val="231F20"/>
        </w:rPr>
        <w:t>2013). Scott, Cooper e Baggio (2008) apontam que são três os temas componentes</w:t>
      </w:r>
      <w:r>
        <w:rPr>
          <w:color w:val="231F20"/>
          <w:spacing w:val="-64"/>
        </w:rPr>
        <w:t> </w:t>
      </w:r>
      <w:r>
        <w:rPr>
          <w:color w:val="231F20"/>
        </w:rPr>
        <w:t>dos estudos acerca dos destinos turísticos: atores, recursos e relações. Ainda se-</w:t>
      </w:r>
      <w:r>
        <w:rPr>
          <w:color w:val="231F20"/>
          <w:spacing w:val="1"/>
        </w:rPr>
        <w:t> </w:t>
      </w:r>
      <w:r>
        <w:rPr>
          <w:color w:val="231F20"/>
        </w:rPr>
        <w:t>gundo Hoffmann, Oliveira e Brocchi (2016), pode-se somar a esses três temas as</w:t>
      </w:r>
      <w:r>
        <w:rPr>
          <w:color w:val="231F20"/>
          <w:spacing w:val="1"/>
        </w:rPr>
        <w:t> </w:t>
      </w:r>
      <w:r>
        <w:rPr>
          <w:color w:val="231F20"/>
        </w:rPr>
        <w:t>preocupações com o desempenho do destino. Os autores apontam que o trabalho</w:t>
      </w:r>
      <w:r>
        <w:rPr>
          <w:color w:val="231F20"/>
          <w:spacing w:val="1"/>
        </w:rPr>
        <w:t> </w:t>
      </w:r>
      <w:r>
        <w:rPr>
          <w:color w:val="231F20"/>
        </w:rPr>
        <w:t>de Dwyer e Kim (2003), além dos aspectos ressaltados por Scott, Cooper e Baggio</w:t>
      </w:r>
      <w:r>
        <w:rPr>
          <w:color w:val="231F20"/>
          <w:spacing w:val="1"/>
        </w:rPr>
        <w:t> </w:t>
      </w:r>
      <w:r>
        <w:rPr>
          <w:color w:val="231F20"/>
        </w:rPr>
        <w:t>(2008), acrescenta a noção do desempenho do destino como um produto resultante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interação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diversos</w:t>
      </w:r>
      <w:r>
        <w:rPr>
          <w:color w:val="231F20"/>
          <w:spacing w:val="-2"/>
        </w:rPr>
        <w:t> </w:t>
      </w:r>
      <w:r>
        <w:rPr>
          <w:color w:val="231F20"/>
        </w:rPr>
        <w:t>atores.</w:t>
      </w:r>
    </w:p>
    <w:p>
      <w:pPr>
        <w:pStyle w:val="BodyText"/>
        <w:spacing w:line="309" w:lineRule="auto" w:before="9"/>
        <w:ind w:right="131" w:firstLine="775"/>
      </w:pP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visão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Vieira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Hoffmann</w:t>
      </w:r>
      <w:r>
        <w:rPr>
          <w:color w:val="231F20"/>
          <w:spacing w:val="-2"/>
        </w:rPr>
        <w:t> </w:t>
      </w:r>
      <w:r>
        <w:rPr>
          <w:color w:val="231F20"/>
        </w:rPr>
        <w:t>(2013),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Dwyer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Kim</w:t>
      </w:r>
      <w:r>
        <w:rPr>
          <w:color w:val="231F20"/>
          <w:spacing w:val="-2"/>
        </w:rPr>
        <w:t> </w:t>
      </w:r>
      <w:r>
        <w:rPr>
          <w:color w:val="231F20"/>
        </w:rPr>
        <w:t>(2003)</w:t>
      </w:r>
      <w:r>
        <w:rPr>
          <w:color w:val="231F20"/>
          <w:spacing w:val="-2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seguiu estabelecer uma relação mais clara entre as variáveis, quando comparado</w:t>
      </w:r>
      <w:r>
        <w:rPr>
          <w:color w:val="231F20"/>
          <w:spacing w:val="1"/>
        </w:rPr>
        <w:t> </w:t>
      </w:r>
      <w:r>
        <w:rPr>
          <w:color w:val="231F20"/>
        </w:rPr>
        <w:t>ao Ritchie e Crouch (2003), e propuseram um conjunto de possíveis indicadores</w:t>
      </w:r>
      <w:r>
        <w:rPr>
          <w:color w:val="231F20"/>
          <w:spacing w:val="1"/>
        </w:rPr>
        <w:t> </w:t>
      </w:r>
      <w:r>
        <w:rPr>
          <w:color w:val="231F20"/>
        </w:rPr>
        <w:t>para as variáveis estabelecidas no modelo, assim, avançaram em relação a uma</w:t>
      </w:r>
      <w:r>
        <w:rPr>
          <w:color w:val="231F20"/>
          <w:spacing w:val="1"/>
        </w:rPr>
        <w:t> </w:t>
      </w:r>
      <w:r>
        <w:rPr>
          <w:color w:val="231F20"/>
        </w:rPr>
        <w:t>das limitações do modelo de Ritchie e Crouch (2003). O modelo de Dwyer e Kim</w:t>
      </w:r>
      <w:r>
        <w:rPr>
          <w:color w:val="231F20"/>
          <w:spacing w:val="1"/>
        </w:rPr>
        <w:t> </w:t>
      </w:r>
      <w:r>
        <w:rPr>
          <w:color w:val="231F20"/>
        </w:rPr>
        <w:t>(2003)</w:t>
      </w:r>
      <w:r>
        <w:rPr>
          <w:color w:val="231F20"/>
          <w:spacing w:val="1"/>
        </w:rPr>
        <w:t> </w:t>
      </w:r>
      <w:r>
        <w:rPr>
          <w:color w:val="231F20"/>
        </w:rPr>
        <w:t>diferencia-se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modelo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Crouch</w:t>
      </w:r>
      <w:r>
        <w:rPr>
          <w:color w:val="231F20"/>
          <w:spacing w:val="1"/>
        </w:rPr>
        <w:t> </w:t>
      </w:r>
      <w:r>
        <w:rPr>
          <w:color w:val="231F20"/>
        </w:rPr>
        <w:t>e Ritchie</w:t>
      </w:r>
      <w:r>
        <w:rPr>
          <w:color w:val="231F20"/>
          <w:spacing w:val="1"/>
        </w:rPr>
        <w:t> </w:t>
      </w:r>
      <w:r>
        <w:rPr>
          <w:color w:val="231F20"/>
        </w:rPr>
        <w:t>(1999)</w:t>
      </w:r>
      <w:r>
        <w:rPr>
          <w:color w:val="231F20"/>
          <w:spacing w:val="2"/>
        </w:rPr>
        <w:t> </w:t>
      </w:r>
      <w:r>
        <w:rPr>
          <w:color w:val="231F20"/>
        </w:rPr>
        <w:t>pelo fato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reconhecer,</w:t>
      </w:r>
    </w:p>
    <w:p>
      <w:pPr>
        <w:spacing w:after="0" w:line="309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72"/>
        <w:ind w:left="78"/>
        <w:jc w:val="center"/>
      </w:pPr>
      <w:r>
        <w:rPr>
          <w:color w:val="231F20"/>
        </w:rPr>
        <w:t>explicitamente,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demanda</w:t>
      </w:r>
      <w:r>
        <w:rPr>
          <w:color w:val="231F20"/>
          <w:spacing w:val="30"/>
        </w:rPr>
        <w:t> </w:t>
      </w:r>
      <w:r>
        <w:rPr>
          <w:color w:val="231F20"/>
        </w:rPr>
        <w:t>turística</w:t>
      </w:r>
      <w:r>
        <w:rPr>
          <w:color w:val="231F20"/>
          <w:spacing w:val="29"/>
        </w:rPr>
        <w:t> </w:t>
      </w:r>
      <w:r>
        <w:rPr>
          <w:color w:val="231F20"/>
        </w:rPr>
        <w:t>como</w:t>
      </w:r>
      <w:r>
        <w:rPr>
          <w:color w:val="231F20"/>
          <w:spacing w:val="30"/>
        </w:rPr>
        <w:t> </w:t>
      </w:r>
      <w:r>
        <w:rPr>
          <w:color w:val="231F20"/>
        </w:rPr>
        <w:t>um</w:t>
      </w:r>
      <w:r>
        <w:rPr>
          <w:color w:val="231F20"/>
          <w:spacing w:val="29"/>
        </w:rPr>
        <w:t> </w:t>
      </w:r>
      <w:r>
        <w:rPr>
          <w:color w:val="231F20"/>
        </w:rPr>
        <w:t>elemento</w:t>
      </w:r>
      <w:r>
        <w:rPr>
          <w:color w:val="231F20"/>
          <w:spacing w:val="30"/>
        </w:rPr>
        <w:t> </w:t>
      </w:r>
      <w:r>
        <w:rPr>
          <w:color w:val="231F20"/>
        </w:rPr>
        <w:t>influente</w:t>
      </w:r>
      <w:r>
        <w:rPr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color w:val="231F20"/>
          <w:spacing w:val="30"/>
        </w:rPr>
        <w:t> </w:t>
      </w:r>
      <w:r>
        <w:rPr>
          <w:color w:val="231F20"/>
        </w:rPr>
        <w:t>desempenho</w:t>
      </w:r>
    </w:p>
    <w:p>
      <w:pPr>
        <w:pStyle w:val="BodyText"/>
        <w:spacing w:before="84"/>
        <w:ind w:left="79"/>
        <w:jc w:val="center"/>
      </w:pPr>
      <w:r>
        <w:rPr>
          <w:color w:val="231F20"/>
        </w:rPr>
        <w:t>do</w:t>
      </w:r>
      <w:r>
        <w:rPr>
          <w:color w:val="231F20"/>
          <w:spacing w:val="20"/>
        </w:rPr>
        <w:t> </w:t>
      </w:r>
      <w:r>
        <w:rPr>
          <w:color w:val="231F20"/>
        </w:rPr>
        <w:t>destino</w:t>
      </w:r>
      <w:r>
        <w:rPr>
          <w:color w:val="231F20"/>
          <w:spacing w:val="20"/>
        </w:rPr>
        <w:t> </w:t>
      </w:r>
      <w:r>
        <w:rPr>
          <w:color w:val="231F20"/>
        </w:rPr>
        <w:t>(KOMPPULA,</w:t>
      </w:r>
      <w:r>
        <w:rPr>
          <w:color w:val="231F20"/>
          <w:spacing w:val="20"/>
        </w:rPr>
        <w:t> </w:t>
      </w:r>
      <w:r>
        <w:rPr>
          <w:color w:val="231F20"/>
        </w:rPr>
        <w:t>2014;</w:t>
      </w:r>
      <w:r>
        <w:rPr>
          <w:color w:val="231F20"/>
          <w:spacing w:val="21"/>
        </w:rPr>
        <w:t> </w:t>
      </w:r>
      <w:r>
        <w:rPr>
          <w:color w:val="231F20"/>
        </w:rPr>
        <w:t>SANTOS;</w:t>
      </w:r>
      <w:r>
        <w:rPr>
          <w:color w:val="231F20"/>
          <w:spacing w:val="20"/>
        </w:rPr>
        <w:t> </w:t>
      </w:r>
      <w:r>
        <w:rPr>
          <w:color w:val="231F20"/>
        </w:rPr>
        <w:t>FERREIRA;</w:t>
      </w:r>
      <w:r>
        <w:rPr>
          <w:color w:val="231F20"/>
          <w:spacing w:val="20"/>
        </w:rPr>
        <w:t> </w:t>
      </w:r>
      <w:r>
        <w:rPr>
          <w:color w:val="231F20"/>
        </w:rPr>
        <w:t>COSTA,</w:t>
      </w:r>
      <w:r>
        <w:rPr>
          <w:color w:val="231F20"/>
          <w:spacing w:val="20"/>
        </w:rPr>
        <w:t> </w:t>
      </w:r>
      <w:r>
        <w:rPr>
          <w:color w:val="231F20"/>
        </w:rPr>
        <w:t>2014).</w:t>
      </w:r>
      <w:r>
        <w:rPr>
          <w:color w:val="231F20"/>
          <w:spacing w:val="8"/>
        </w:rPr>
        <w:t> </w:t>
      </w:r>
      <w:r>
        <w:rPr>
          <w:color w:val="231F20"/>
        </w:rPr>
        <w:t>Ademais,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modelo de Dwyer e Kim (2003) aponta que o desempenho não deve ser visto como</w:t>
      </w:r>
      <w:r>
        <w:rPr>
          <w:color w:val="231F20"/>
          <w:spacing w:val="-64"/>
        </w:rPr>
        <w:t> </w:t>
      </w:r>
      <w:r>
        <w:rPr>
          <w:color w:val="231F20"/>
        </w:rPr>
        <w:t>o objetivo final de uma política de desenvolvimento de destino, mas sim um objetivo</w:t>
      </w:r>
      <w:r>
        <w:rPr>
          <w:color w:val="231F20"/>
          <w:spacing w:val="-64"/>
        </w:rPr>
        <w:t> </w:t>
      </w:r>
      <w:r>
        <w:rPr>
          <w:color w:val="231F20"/>
        </w:rPr>
        <w:t>intermediário na busca da prosperidade econômica regional ou nacional (KOMPPU-</w:t>
      </w:r>
      <w:r>
        <w:rPr>
          <w:color w:val="231F20"/>
          <w:spacing w:val="-64"/>
        </w:rPr>
        <w:t> </w:t>
      </w:r>
      <w:r>
        <w:rPr>
          <w:color w:val="231F20"/>
        </w:rPr>
        <w:t>LA,</w:t>
      </w:r>
      <w:r>
        <w:rPr>
          <w:color w:val="231F20"/>
          <w:spacing w:val="-2"/>
        </w:rPr>
        <w:t> </w:t>
      </w:r>
      <w:r>
        <w:rPr>
          <w:color w:val="231F20"/>
        </w:rPr>
        <w:t>2014;</w:t>
      </w:r>
      <w:r>
        <w:rPr>
          <w:color w:val="231F20"/>
          <w:spacing w:val="-2"/>
        </w:rPr>
        <w:t> </w:t>
      </w:r>
      <w:r>
        <w:rPr>
          <w:color w:val="231F20"/>
        </w:rPr>
        <w:t>SANTOS; FERREIRA;</w:t>
      </w:r>
      <w:r>
        <w:rPr>
          <w:color w:val="231F20"/>
          <w:spacing w:val="-1"/>
        </w:rPr>
        <w:t> </w:t>
      </w:r>
      <w:r>
        <w:rPr>
          <w:color w:val="231F20"/>
        </w:rPr>
        <w:t>COSTA,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before="5"/>
        <w:ind w:left="252" w:right="149"/>
        <w:jc w:val="center"/>
      </w:pP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Quadro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apresenta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diferenças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dois</w:t>
      </w:r>
      <w:r>
        <w:rPr>
          <w:color w:val="231F20"/>
          <w:spacing w:val="-4"/>
        </w:rPr>
        <w:t> </w:t>
      </w:r>
      <w:r>
        <w:rPr>
          <w:color w:val="231F20"/>
        </w:rPr>
        <w:t>modelos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debate.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BodyText"/>
      </w:pPr>
      <w:bookmarkStart w:name="_Ref30086006" w:id="17"/>
      <w:bookmarkEnd w:id="17"/>
      <w:r>
        <w:rPr/>
      </w: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Diferenças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Integrado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Modelo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Calgary</w:t>
      </w: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1"/>
        <w:gridCol w:w="4160"/>
      </w:tblGrid>
      <w:tr>
        <w:trPr>
          <w:trHeight w:val="525" w:hRule="atLeast"/>
        </w:trPr>
        <w:tc>
          <w:tcPr>
            <w:tcW w:w="4891" w:type="dxa"/>
          </w:tcPr>
          <w:p>
            <w:pPr>
              <w:pStyle w:val="TableParagraph"/>
              <w:spacing w:line="240" w:lineRule="atLeast" w:before="18"/>
              <w:ind w:left="1612" w:right="966" w:hanging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Modelo de Dwyer e Kim (2003)</w:t>
            </w:r>
            <w:r>
              <w:rPr>
                <w:rFonts w:ascii="Arial"/>
                <w:b/>
                <w:color w:val="231F20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Modelo Integrado</w:t>
            </w:r>
          </w:p>
        </w:tc>
        <w:tc>
          <w:tcPr>
            <w:tcW w:w="4160" w:type="dxa"/>
          </w:tcPr>
          <w:p>
            <w:pPr>
              <w:pStyle w:val="TableParagraph"/>
              <w:spacing w:line="240" w:lineRule="atLeast" w:before="18"/>
              <w:ind w:left="1190" w:right="407" w:hanging="7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Modelo de Ritchie e Crouch (2003)</w:t>
            </w:r>
            <w:r>
              <w:rPr>
                <w:rFonts w:ascii="Arial"/>
                <w:b/>
                <w:color w:val="231F20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Modelo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de Calgary</w:t>
            </w:r>
          </w:p>
        </w:tc>
      </w:tr>
      <w:tr>
        <w:trPr>
          <w:trHeight w:val="2365" w:hRule="atLeast"/>
        </w:trPr>
        <w:tc>
          <w:tcPr>
            <w:tcW w:w="4891" w:type="dxa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Herdados</w:t>
            </w:r>
          </w:p>
          <w:p>
            <w:pPr>
              <w:pStyle w:val="TableParagraph"/>
              <w:spacing w:before="30"/>
              <w:ind w:left="613"/>
              <w:rPr>
                <w:sz w:val="20"/>
              </w:rPr>
            </w:pP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naturais</w:t>
            </w:r>
          </w:p>
          <w:p>
            <w:pPr>
              <w:pStyle w:val="TableParagraph"/>
              <w:spacing w:line="271" w:lineRule="auto" w:before="30"/>
              <w:ind w:right="1297" w:firstLine="533"/>
              <w:rPr>
                <w:sz w:val="20"/>
              </w:rPr>
            </w:pP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Culturais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Patrimoniais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criados</w:t>
            </w:r>
          </w:p>
          <w:p>
            <w:pPr>
              <w:pStyle w:val="TableParagraph"/>
              <w:spacing w:line="271" w:lineRule="auto"/>
              <w:ind w:left="1180" w:right="1725"/>
              <w:rPr>
                <w:sz w:val="20"/>
              </w:rPr>
            </w:pPr>
            <w:r>
              <w:rPr>
                <w:color w:val="231F20"/>
                <w:sz w:val="20"/>
              </w:rPr>
              <w:t>Infraestrutura turística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Eventos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especiais</w:t>
            </w:r>
          </w:p>
          <w:p>
            <w:pPr>
              <w:pStyle w:val="TableParagraph"/>
              <w:spacing w:line="271" w:lineRule="auto"/>
              <w:ind w:left="1180" w:right="836"/>
              <w:rPr>
                <w:sz w:val="20"/>
              </w:rPr>
            </w:pPr>
            <w:r>
              <w:rPr>
                <w:color w:val="231F20"/>
                <w:sz w:val="20"/>
              </w:rPr>
              <w:t>Gama de atividades disponíveis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Entretenimento</w:t>
            </w:r>
          </w:p>
          <w:p>
            <w:pPr>
              <w:pStyle w:val="TableParagraph"/>
              <w:ind w:left="1180"/>
              <w:rPr>
                <w:sz w:val="20"/>
              </w:rPr>
            </w:pPr>
            <w:r>
              <w:rPr>
                <w:color w:val="231F20"/>
                <w:sz w:val="20"/>
              </w:rPr>
              <w:t>Shopping</w:t>
            </w:r>
          </w:p>
        </w:tc>
        <w:tc>
          <w:tcPr>
            <w:tcW w:w="4160" w:type="dxa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Principais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Atrativos</w:t>
            </w:r>
          </w:p>
          <w:p>
            <w:pPr>
              <w:pStyle w:val="TableParagraph"/>
              <w:spacing w:line="271" w:lineRule="auto" w:before="30"/>
              <w:ind w:right="2383"/>
              <w:rPr>
                <w:sz w:val="20"/>
              </w:rPr>
            </w:pPr>
            <w:r>
              <w:rPr>
                <w:color w:val="231F20"/>
                <w:sz w:val="20"/>
              </w:rPr>
              <w:t>Fisiografia e Clima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Cultura e História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Laços do Mercado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Mix de Atividades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Eventos especiais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Entretenimento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Superestrutura</w:t>
            </w:r>
          </w:p>
        </w:tc>
      </w:tr>
      <w:tr>
        <w:trPr>
          <w:trHeight w:val="1585" w:hRule="atLeast"/>
        </w:trPr>
        <w:tc>
          <w:tcPr>
            <w:tcW w:w="4891" w:type="dxa"/>
          </w:tcPr>
          <w:p>
            <w:pPr>
              <w:pStyle w:val="TableParagraph"/>
              <w:spacing w:line="271" w:lineRule="auto" w:before="28"/>
              <w:ind w:right="1991"/>
              <w:rPr>
                <w:sz w:val="20"/>
              </w:rPr>
            </w:pPr>
            <w:r>
              <w:rPr>
                <w:color w:val="231F20"/>
                <w:sz w:val="20"/>
              </w:rPr>
              <w:t>Fatores e Recursos de Suporte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Infraestrutura Geral</w:t>
            </w:r>
          </w:p>
          <w:p>
            <w:pPr>
              <w:pStyle w:val="TableParagraph"/>
              <w:spacing w:line="271" w:lineRule="auto"/>
              <w:ind w:right="2489"/>
              <w:rPr>
                <w:sz w:val="20"/>
              </w:rPr>
            </w:pPr>
            <w:r>
              <w:rPr>
                <w:color w:val="231F20"/>
                <w:sz w:val="20"/>
              </w:rPr>
              <w:t>Qualidade de serviço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Acessibilidade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Hospitalidade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Laços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Mercado</w:t>
            </w:r>
          </w:p>
        </w:tc>
        <w:tc>
          <w:tcPr>
            <w:tcW w:w="4160" w:type="dxa"/>
          </w:tcPr>
          <w:p>
            <w:pPr>
              <w:pStyle w:val="TableParagraph"/>
              <w:spacing w:line="271" w:lineRule="auto" w:before="28"/>
              <w:ind w:right="1260"/>
              <w:rPr>
                <w:sz w:val="20"/>
              </w:rPr>
            </w:pPr>
            <w:r>
              <w:rPr>
                <w:color w:val="231F20"/>
                <w:sz w:val="20"/>
              </w:rPr>
              <w:t>Fatores e Recursos de Suporte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infraestrutura</w:t>
            </w:r>
          </w:p>
          <w:p>
            <w:pPr>
              <w:pStyle w:val="TableParagraph"/>
              <w:spacing w:line="271" w:lineRule="auto"/>
              <w:ind w:right="2172"/>
              <w:rPr>
                <w:sz w:val="20"/>
              </w:rPr>
            </w:pPr>
            <w:r>
              <w:rPr>
                <w:color w:val="231F20"/>
                <w:sz w:val="20"/>
              </w:rPr>
              <w:t>Acessibilidade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Facilitando Recursos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Hospitalidade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Empreendimento</w:t>
            </w:r>
          </w:p>
        </w:tc>
      </w:tr>
      <w:tr>
        <w:trPr>
          <w:trHeight w:val="2625" w:hRule="atLeast"/>
        </w:trPr>
        <w:tc>
          <w:tcPr>
            <w:tcW w:w="4891" w:type="dxa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Gerenciamento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</w:p>
          <w:p>
            <w:pPr>
              <w:pStyle w:val="TableParagraph"/>
              <w:spacing w:line="271" w:lineRule="auto" w:before="30"/>
              <w:ind w:left="613" w:right="924" w:hanging="533"/>
              <w:rPr>
                <w:sz w:val="20"/>
              </w:rPr>
            </w:pPr>
            <w:r>
              <w:rPr>
                <w:color w:val="231F20"/>
                <w:sz w:val="20"/>
              </w:rPr>
              <w:t>Organização de Gerenciamento de Destino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Coordenação</w:t>
            </w:r>
          </w:p>
          <w:p>
            <w:pPr>
              <w:pStyle w:val="TableParagraph"/>
              <w:spacing w:line="271" w:lineRule="auto"/>
              <w:ind w:left="613" w:right="1846"/>
              <w:rPr>
                <w:sz w:val="20"/>
              </w:rPr>
            </w:pPr>
            <w:r>
              <w:rPr>
                <w:color w:val="231F20"/>
                <w:sz w:val="20"/>
              </w:rPr>
              <w:t>Provisão de informação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Monitoramento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avaliação</w:t>
            </w:r>
          </w:p>
          <w:p>
            <w:pPr>
              <w:pStyle w:val="TableParagraph"/>
              <w:spacing w:line="271" w:lineRule="auto"/>
              <w:ind w:right="1180"/>
              <w:rPr>
                <w:sz w:val="20"/>
              </w:rPr>
            </w:pPr>
            <w:r>
              <w:rPr>
                <w:color w:val="231F20"/>
                <w:sz w:val="20"/>
              </w:rPr>
              <w:t>Gerenciamento de Marketing de Destino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Planejamento de Políticas de Destino,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Desenvolvimento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Desenvolvimento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Humanos</w:t>
            </w:r>
          </w:p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31F20"/>
                <w:sz w:val="20"/>
              </w:rPr>
              <w:t>Gestão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ambiental</w:t>
            </w:r>
          </w:p>
        </w:tc>
        <w:tc>
          <w:tcPr>
            <w:tcW w:w="4160" w:type="dxa"/>
          </w:tcPr>
          <w:p>
            <w:pPr>
              <w:pStyle w:val="TableParagraph"/>
              <w:spacing w:line="271" w:lineRule="auto" w:before="28"/>
              <w:ind w:right="1694"/>
              <w:rPr>
                <w:sz w:val="20"/>
              </w:rPr>
            </w:pPr>
            <w:r>
              <w:rPr>
                <w:color w:val="231F20"/>
                <w:sz w:val="20"/>
              </w:rPr>
              <w:t>Gerenciamento de destino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Marketing</w:t>
            </w:r>
          </w:p>
          <w:p>
            <w:pPr>
              <w:pStyle w:val="TableParagraph"/>
              <w:spacing w:line="271" w:lineRule="auto"/>
              <w:ind w:right="1672"/>
              <w:rPr>
                <w:sz w:val="20"/>
              </w:rPr>
            </w:pPr>
            <w:r>
              <w:rPr>
                <w:color w:val="231F20"/>
                <w:sz w:val="20"/>
              </w:rPr>
              <w:t>Finanças e capital de risco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Organização</w:t>
            </w:r>
          </w:p>
          <w:p>
            <w:pPr>
              <w:pStyle w:val="TableParagraph"/>
              <w:spacing w:line="271" w:lineRule="auto"/>
              <w:ind w:right="407"/>
              <w:rPr>
                <w:sz w:val="20"/>
              </w:rPr>
            </w:pPr>
            <w:r>
              <w:rPr>
                <w:color w:val="231F20"/>
                <w:sz w:val="20"/>
              </w:rPr>
              <w:t>Desenvolvimento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Humanos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Informação / Pesquisa</w:t>
            </w:r>
          </w:p>
          <w:p>
            <w:pPr>
              <w:pStyle w:val="TableParagraph"/>
              <w:spacing w:line="271" w:lineRule="auto"/>
              <w:ind w:right="1511"/>
              <w:rPr>
                <w:sz w:val="20"/>
              </w:rPr>
            </w:pPr>
            <w:r>
              <w:rPr>
                <w:color w:val="231F20"/>
                <w:sz w:val="20"/>
              </w:rPr>
              <w:t>Qualidade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serviço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Gestão de visitantes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Gerenciamento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Recursos</w:t>
            </w:r>
          </w:p>
        </w:tc>
      </w:tr>
      <w:tr>
        <w:trPr>
          <w:trHeight w:val="3405" w:hRule="atLeast"/>
        </w:trPr>
        <w:tc>
          <w:tcPr>
            <w:tcW w:w="4891" w:type="dxa"/>
          </w:tcPr>
          <w:p>
            <w:pPr>
              <w:pStyle w:val="TableParagraph"/>
              <w:spacing w:line="249" w:lineRule="auto" w:before="28"/>
              <w:ind w:right="2196"/>
              <w:rPr>
                <w:sz w:val="20"/>
              </w:rPr>
            </w:pPr>
            <w:r>
              <w:rPr>
                <w:color w:val="231F20"/>
                <w:sz w:val="20"/>
              </w:rPr>
              <w:t>Condições Situacionais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Localização do Destino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Ambiente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competitivo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(micro)</w:t>
            </w:r>
          </w:p>
          <w:p>
            <w:pPr>
              <w:pStyle w:val="TableParagraph"/>
              <w:spacing w:line="249" w:lineRule="auto" w:before="2"/>
              <w:ind w:left="755" w:right="966"/>
              <w:rPr>
                <w:sz w:val="20"/>
              </w:rPr>
            </w:pPr>
            <w:r>
              <w:rPr>
                <w:color w:val="231F20"/>
                <w:sz w:val="20"/>
              </w:rPr>
              <w:t>Capacidades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Estratégias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</w:p>
          <w:p>
            <w:pPr>
              <w:pStyle w:val="TableParagraph"/>
              <w:spacing w:line="249" w:lineRule="auto" w:before="2"/>
              <w:ind w:left="755" w:right="749"/>
              <w:rPr>
                <w:sz w:val="20"/>
              </w:rPr>
            </w:pPr>
            <w:r>
              <w:rPr>
                <w:color w:val="231F20"/>
                <w:sz w:val="20"/>
              </w:rPr>
              <w:t>Estrutura da Indústria e Rivalidade da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Empresa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Ambiente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global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(macro)</w:t>
            </w:r>
          </w:p>
          <w:p>
            <w:pPr>
              <w:pStyle w:val="TableParagraph"/>
              <w:spacing w:line="249" w:lineRule="auto" w:before="10"/>
              <w:ind w:left="1180" w:right="847"/>
              <w:rPr>
                <w:sz w:val="20"/>
              </w:rPr>
            </w:pPr>
            <w:r>
              <w:rPr>
                <w:color w:val="231F20"/>
                <w:sz w:val="20"/>
              </w:rPr>
              <w:t>Político / legislação / regulatório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Econômico</w:t>
            </w:r>
          </w:p>
          <w:p>
            <w:pPr>
              <w:pStyle w:val="TableParagraph"/>
              <w:spacing w:line="249" w:lineRule="auto" w:before="2"/>
              <w:ind w:left="1180" w:right="2470"/>
              <w:rPr>
                <w:sz w:val="20"/>
              </w:rPr>
            </w:pPr>
            <w:r>
              <w:rPr>
                <w:color w:val="231F20"/>
                <w:sz w:val="20"/>
              </w:rPr>
              <w:t>Sócio cultural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Tecnológica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Segurança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Competitividade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preços</w:t>
            </w:r>
          </w:p>
        </w:tc>
        <w:tc>
          <w:tcPr>
            <w:tcW w:w="4160" w:type="dxa"/>
          </w:tcPr>
          <w:p>
            <w:pPr>
              <w:pStyle w:val="TableParagraph"/>
              <w:spacing w:line="249" w:lineRule="auto" w:before="28"/>
              <w:ind w:right="771"/>
              <w:rPr>
                <w:sz w:val="20"/>
              </w:rPr>
            </w:pPr>
            <w:r>
              <w:rPr>
                <w:color w:val="231F20"/>
                <w:sz w:val="20"/>
              </w:rPr>
              <w:t>Política de Destinos, Planejamento 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Desenvolvimento</w:t>
            </w:r>
          </w:p>
          <w:p>
            <w:pPr>
              <w:pStyle w:val="TableParagraph"/>
              <w:spacing w:line="249" w:lineRule="auto" w:before="1"/>
              <w:ind w:right="2194"/>
              <w:rPr>
                <w:sz w:val="20"/>
              </w:rPr>
            </w:pPr>
            <w:r>
              <w:rPr>
                <w:color w:val="231F20"/>
                <w:sz w:val="20"/>
              </w:rPr>
              <w:t>Definição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sistema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Filosofia</w:t>
            </w:r>
          </w:p>
          <w:p>
            <w:pPr>
              <w:pStyle w:val="TableParagraph"/>
              <w:spacing w:line="249" w:lineRule="auto" w:before="2"/>
              <w:ind w:right="3250"/>
              <w:rPr>
                <w:sz w:val="20"/>
              </w:rPr>
            </w:pPr>
            <w:r>
              <w:rPr>
                <w:color w:val="231F20"/>
                <w:sz w:val="20"/>
              </w:rPr>
              <w:t>Visão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Auditoria</w:t>
            </w:r>
          </w:p>
          <w:p>
            <w:pPr>
              <w:pStyle w:val="TableParagraph"/>
              <w:spacing w:line="249" w:lineRule="auto" w:before="2"/>
              <w:ind w:right="2520"/>
              <w:rPr>
                <w:sz w:val="20"/>
              </w:rPr>
            </w:pPr>
            <w:r>
              <w:rPr>
                <w:color w:val="231F20"/>
                <w:sz w:val="20"/>
              </w:rPr>
              <w:t>Posicionamento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Desenvolvimento</w:t>
            </w:r>
          </w:p>
          <w:p>
            <w:pPr>
              <w:pStyle w:val="TableParagraph"/>
              <w:spacing w:line="249" w:lineRule="auto" w:before="1"/>
              <w:ind w:right="1071"/>
              <w:rPr>
                <w:sz w:val="20"/>
              </w:rPr>
            </w:pPr>
            <w:r>
              <w:rPr>
                <w:color w:val="231F20"/>
                <w:sz w:val="20"/>
              </w:rPr>
              <w:t>Análise competitiva / colaborativa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Monitorização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avaliação</w:t>
            </w:r>
          </w:p>
        </w:tc>
      </w:tr>
    </w:tbl>
    <w:p>
      <w:pPr>
        <w:spacing w:after="0" w:line="249" w:lineRule="auto"/>
        <w:rPr>
          <w:sz w:val="20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11"/>
        <w:ind w:left="0"/>
        <w:jc w:val="left"/>
        <w:rPr>
          <w:sz w:val="8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1"/>
        <w:gridCol w:w="4160"/>
      </w:tblGrid>
      <w:tr>
        <w:trPr>
          <w:trHeight w:val="1005" w:hRule="atLeast"/>
        </w:trPr>
        <w:tc>
          <w:tcPr>
            <w:tcW w:w="4891" w:type="dxa"/>
          </w:tcPr>
          <w:p>
            <w:pPr>
              <w:pStyle w:val="TableParagraph"/>
              <w:spacing w:line="249" w:lineRule="auto" w:before="28"/>
              <w:ind w:right="2674"/>
              <w:rPr>
                <w:sz w:val="20"/>
              </w:rPr>
            </w:pPr>
            <w:r>
              <w:rPr>
                <w:color w:val="231F20"/>
                <w:sz w:val="20"/>
              </w:rPr>
              <w:t>Condições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demanda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Preferências turísticas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Consciência do destino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Imagem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destino</w:t>
            </w:r>
          </w:p>
        </w:tc>
        <w:tc>
          <w:tcPr>
            <w:tcW w:w="4160" w:type="dxa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Ambiente competitivo (micro)</w:t>
            </w:r>
          </w:p>
        </w:tc>
      </w:tr>
      <w:tr>
        <w:trPr>
          <w:trHeight w:val="285" w:hRule="atLeast"/>
        </w:trPr>
        <w:tc>
          <w:tcPr>
            <w:tcW w:w="48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0" w:type="dxa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Ambiente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global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(macro)</w:t>
            </w:r>
          </w:p>
        </w:tc>
      </w:tr>
      <w:tr>
        <w:trPr>
          <w:trHeight w:val="1725" w:hRule="atLeast"/>
        </w:trPr>
        <w:tc>
          <w:tcPr>
            <w:tcW w:w="48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60" w:type="dxa"/>
          </w:tcPr>
          <w:p>
            <w:pPr>
              <w:pStyle w:val="TableParagraph"/>
              <w:spacing w:line="249" w:lineRule="auto" w:before="28"/>
              <w:ind w:right="1138"/>
              <w:rPr>
                <w:sz w:val="20"/>
              </w:rPr>
            </w:pPr>
            <w:r>
              <w:rPr>
                <w:color w:val="231F20"/>
                <w:sz w:val="20"/>
              </w:rPr>
              <w:t>Determinantes de Qualificação 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Amplificação</w:t>
            </w:r>
          </w:p>
          <w:p>
            <w:pPr>
              <w:pStyle w:val="TableParagraph"/>
              <w:spacing w:line="249" w:lineRule="auto" w:before="1"/>
              <w:ind w:right="2394"/>
              <w:rPr>
                <w:sz w:val="20"/>
              </w:rPr>
            </w:pPr>
            <w:r>
              <w:rPr>
                <w:color w:val="231F20"/>
                <w:sz w:val="20"/>
              </w:rPr>
              <w:t>Localização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Interdependências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Segurança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Consciência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marca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Custo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</w:t>
            </w:r>
          </w:p>
        </w:tc>
      </w:tr>
    </w:tbl>
    <w:p>
      <w:pPr>
        <w:spacing w:before="29"/>
        <w:ind w:left="100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Goffi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(2012,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29)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Observa-se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modelos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Dwyer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Kim</w:t>
      </w:r>
      <w:r>
        <w:rPr>
          <w:color w:val="231F20"/>
          <w:spacing w:val="-8"/>
        </w:rPr>
        <w:t> </w:t>
      </w:r>
      <w:r>
        <w:rPr>
          <w:color w:val="231F20"/>
        </w:rPr>
        <w:t>(2003)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Ritchie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Crouch</w:t>
      </w:r>
      <w:r>
        <w:rPr>
          <w:color w:val="231F20"/>
          <w:spacing w:val="-8"/>
        </w:rPr>
        <w:t> </w:t>
      </w:r>
      <w:r>
        <w:rPr>
          <w:color w:val="231F20"/>
        </w:rPr>
        <w:t>(2003)</w:t>
      </w:r>
      <w:r>
        <w:rPr>
          <w:color w:val="231F20"/>
          <w:spacing w:val="-64"/>
        </w:rPr>
        <w:t> </w:t>
      </w:r>
      <w:r>
        <w:rPr>
          <w:color w:val="231F20"/>
        </w:rPr>
        <w:t>falam que os destinos podem ser administrados e gerenciados e que as instituições</w:t>
      </w:r>
      <w:r>
        <w:rPr>
          <w:color w:val="231F20"/>
          <w:spacing w:val="-64"/>
        </w:rPr>
        <w:t> </w:t>
      </w:r>
      <w:r>
        <w:rPr>
          <w:color w:val="231F20"/>
        </w:rPr>
        <w:t>de suporte representam uma das variáveis que interferem no desempenho do desti-</w:t>
      </w:r>
      <w:r>
        <w:rPr>
          <w:color w:val="231F20"/>
          <w:spacing w:val="-64"/>
        </w:rPr>
        <w:t> </w:t>
      </w:r>
      <w:r>
        <w:rPr>
          <w:color w:val="231F20"/>
        </w:rPr>
        <w:t>no. Cumpre destacar que esses são os principais modelos utilizados para analisar o</w:t>
      </w:r>
      <w:r>
        <w:rPr>
          <w:color w:val="231F20"/>
          <w:spacing w:val="-64"/>
        </w:rPr>
        <w:t> </w:t>
      </w:r>
      <w:r>
        <w:rPr>
          <w:color w:val="231F20"/>
        </w:rPr>
        <w:t>desempenho dos destinos (MIKI; GÂNDARA; MEDINA-MUÑOZ, 2012; PARRA-LÓ-</w:t>
      </w:r>
      <w:r>
        <w:rPr>
          <w:color w:val="231F20"/>
          <w:spacing w:val="1"/>
        </w:rPr>
        <w:t> </w:t>
      </w:r>
      <w:r>
        <w:rPr>
          <w:color w:val="231F20"/>
        </w:rPr>
        <w:t>PEZ; OREJA-RODRÍGUEZ, 2014). Contudo, assim como Brusco (1993) e Schmitz</w:t>
      </w:r>
      <w:r>
        <w:rPr>
          <w:color w:val="231F20"/>
          <w:spacing w:val="1"/>
        </w:rPr>
        <w:t> </w:t>
      </w:r>
      <w:r>
        <w:rPr>
          <w:color w:val="231F20"/>
        </w:rPr>
        <w:t>(1993), os autores também não analisaram de que maneira, em que medida e em</w:t>
      </w:r>
      <w:r>
        <w:rPr>
          <w:color w:val="231F20"/>
          <w:spacing w:val="1"/>
        </w:rPr>
        <w:t> </w:t>
      </w:r>
      <w:r>
        <w:rPr>
          <w:color w:val="231F20"/>
        </w:rPr>
        <w:t>qual intensidade isso acontece.</w:t>
      </w:r>
      <w:r>
        <w:rPr>
          <w:color w:val="231F20"/>
          <w:spacing w:val="1"/>
        </w:rPr>
        <w:t> </w:t>
      </w:r>
      <w:r>
        <w:rPr>
          <w:color w:val="231F20"/>
        </w:rPr>
        <w:t>Não foram identificados trabalhos que tenham ana-</w:t>
      </w:r>
      <w:r>
        <w:rPr>
          <w:color w:val="231F20"/>
          <w:spacing w:val="-64"/>
        </w:rPr>
        <w:t> </w:t>
      </w:r>
      <w:r>
        <w:rPr>
          <w:color w:val="231F20"/>
        </w:rPr>
        <w:t>lisado, de fato, o desempenho do destino como uma variável dependente e a pre-</w:t>
      </w:r>
      <w:r>
        <w:rPr>
          <w:color w:val="231F20"/>
          <w:spacing w:val="1"/>
        </w:rPr>
        <w:t> </w:t>
      </w:r>
      <w:r>
        <w:rPr>
          <w:color w:val="231F20"/>
        </w:rPr>
        <w:t>sença, a atuação, os serviços fornecidos e a estrutura de relacionamentos das insti-</w:t>
      </w:r>
      <w:r>
        <w:rPr>
          <w:color w:val="231F20"/>
          <w:spacing w:val="-64"/>
        </w:rPr>
        <w:t> </w:t>
      </w:r>
      <w:r>
        <w:rPr>
          <w:color w:val="231F20"/>
        </w:rPr>
        <w:t>tuições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suporte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independente.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revisão</w:t>
      </w:r>
      <w:r>
        <w:rPr>
          <w:color w:val="231F20"/>
          <w:spacing w:val="-2"/>
        </w:rPr>
        <w:t> </w:t>
      </w:r>
      <w:r>
        <w:rPr>
          <w:color w:val="231F20"/>
        </w:rPr>
        <w:t>acerca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modelos</w:t>
      </w:r>
      <w:r>
        <w:rPr>
          <w:color w:val="231F20"/>
          <w:spacing w:val="-3"/>
        </w:rPr>
        <w:t> </w:t>
      </w:r>
      <w:r>
        <w:rPr>
          <w:color w:val="231F20"/>
        </w:rPr>
        <w:t>colabora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 debate do livro. O objetivo foi apresentar os modelos mais utilizados na literatura.</w:t>
      </w:r>
      <w:r>
        <w:rPr>
          <w:color w:val="231F20"/>
          <w:spacing w:val="1"/>
        </w:rPr>
        <w:t> </w:t>
      </w:r>
      <w:r>
        <w:rPr>
          <w:color w:val="231F20"/>
        </w:rPr>
        <w:t>Contudo, cabe destacar que há diversos outros modelos apresentados na literatura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vistas avaliar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desempenho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turísticos.</w:t>
      </w:r>
    </w:p>
    <w:p>
      <w:pPr>
        <w:pStyle w:val="BodyText"/>
        <w:spacing w:before="9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CASTRILLÓN, Isabel Diéguez; CANTO, Ana Gueimonde; CANTORNA, Ana Sinde;</w:t>
      </w:r>
      <w:r>
        <w:rPr>
          <w:color w:val="231F20"/>
          <w:spacing w:val="1"/>
        </w:rPr>
        <w:t> </w:t>
      </w:r>
      <w:r>
        <w:rPr>
          <w:color w:val="231F20"/>
        </w:rPr>
        <w:t>CERRADELO, Lidia Blanco. Análisis de los principales modelos explicativos de la</w:t>
      </w:r>
      <w:r>
        <w:rPr>
          <w:color w:val="231F20"/>
          <w:spacing w:val="1"/>
        </w:rPr>
        <w:t> </w:t>
      </w:r>
      <w:r>
        <w:rPr>
          <w:color w:val="231F20"/>
        </w:rPr>
        <w:t>competitividad de los destinos turísticos en el marco de la sostentabilidad.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Cultura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101-124,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COSTA, Helena Araújo; HOFFMANN, Valmir Emil. Competitividade de destinações</w:t>
      </w:r>
      <w:r>
        <w:rPr>
          <w:color w:val="231F20"/>
          <w:spacing w:val="1"/>
        </w:rPr>
        <w:t> </w:t>
      </w:r>
      <w:r>
        <w:rPr>
          <w:color w:val="231F20"/>
        </w:rPr>
        <w:t>turísticas:</w:t>
      </w:r>
      <w:r>
        <w:rPr>
          <w:color w:val="231F20"/>
          <w:spacing w:val="-13"/>
        </w:rPr>
        <w:t> </w:t>
      </w:r>
      <w:r>
        <w:rPr>
          <w:color w:val="231F20"/>
        </w:rPr>
        <w:t>elementos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indicadores</w:t>
      </w:r>
      <w:r>
        <w:rPr>
          <w:color w:val="231F20"/>
          <w:spacing w:val="-13"/>
        </w:rPr>
        <w:t> </w:t>
      </w:r>
      <w:r>
        <w:rPr>
          <w:color w:val="231F20"/>
        </w:rPr>
        <w:t>aplicados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estudo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administração</w:t>
      </w:r>
      <w:r>
        <w:rPr>
          <w:color w:val="231F20"/>
          <w:spacing w:val="-12"/>
        </w:rPr>
        <w:t> </w:t>
      </w:r>
      <w:r>
        <w:rPr>
          <w:color w:val="231F20"/>
        </w:rPr>
        <w:t>turística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Balneário Camboriú - SC - Brasil. </w:t>
      </w:r>
      <w:r>
        <w:rPr>
          <w:rFonts w:ascii="Arial" w:hAnsi="Arial"/>
          <w:b/>
          <w:color w:val="231F20"/>
        </w:rPr>
        <w:t>Revista Turismo em Análise</w:t>
      </w:r>
      <w:r>
        <w:rPr>
          <w:color w:val="231F20"/>
        </w:rPr>
        <w:t>, v. 17, n. 2, p. 113-</w:t>
      </w:r>
      <w:r>
        <w:rPr>
          <w:color w:val="231F20"/>
          <w:spacing w:val="1"/>
        </w:rPr>
        <w:t> </w:t>
      </w:r>
      <w:r>
        <w:rPr>
          <w:color w:val="231F20"/>
        </w:rPr>
        <w:t>134,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10.11606/issn.1984-4867.v17i2p135-154</w:t>
      </w:r>
    </w:p>
    <w:p>
      <w:pPr>
        <w:spacing w:after="0" w:line="312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CROUCH, Geoffrey Ian; RITCHIE, Brent. Tourism, competitiveness and societal</w:t>
      </w:r>
      <w:r>
        <w:rPr>
          <w:color w:val="231F20"/>
          <w:spacing w:val="1"/>
        </w:rPr>
        <w:t> </w:t>
      </w:r>
      <w:r>
        <w:rPr>
          <w:color w:val="231F20"/>
        </w:rPr>
        <w:t>prosperity.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 44. n. 3, p. 137-152, 1999. DOI:</w:t>
      </w:r>
      <w:r>
        <w:rPr>
          <w:color w:val="231F20"/>
          <w:spacing w:val="1"/>
        </w:rPr>
        <w:t> </w:t>
      </w:r>
      <w:r>
        <w:rPr>
          <w:color w:val="231F20"/>
        </w:rPr>
        <w:t>10.1016/S0148-2963(97)00196-3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Determinants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-64"/>
        </w:rPr>
        <w:t> </w:t>
      </w:r>
      <w:r>
        <w:rPr>
          <w:color w:val="231F20"/>
        </w:rPr>
        <w:t>competitiveness in Asia Pacific: comprehensiveness and universality.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Travel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43,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4,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8"/>
        </w:rPr>
        <w:t> </w:t>
      </w:r>
      <w:r>
        <w:rPr>
          <w:color w:val="231F20"/>
        </w:rPr>
        <w:t>339-350,</w:t>
      </w:r>
      <w:r>
        <w:rPr>
          <w:color w:val="231F20"/>
          <w:spacing w:val="-8"/>
        </w:rPr>
        <w:t> </w:t>
      </w:r>
      <w:r>
        <w:rPr>
          <w:color w:val="231F20"/>
        </w:rPr>
        <w:t>2005.</w:t>
      </w:r>
      <w:r>
        <w:rPr>
          <w:color w:val="231F20"/>
          <w:spacing w:val="-8"/>
        </w:rPr>
        <w:t> </w:t>
      </w:r>
      <w:r>
        <w:rPr>
          <w:color w:val="231F20"/>
        </w:rPr>
        <w:t>DOI:</w:t>
      </w:r>
      <w:r>
        <w:rPr>
          <w:color w:val="231F20"/>
          <w:spacing w:val="-8"/>
        </w:rPr>
        <w:t> </w:t>
      </w:r>
      <w:r>
        <w:rPr>
          <w:color w:val="231F20"/>
        </w:rPr>
        <w:t>10.1177/0047287505274647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ENRIGHT,</w:t>
      </w:r>
      <w:r>
        <w:rPr>
          <w:color w:val="231F20"/>
          <w:spacing w:val="1"/>
        </w:rPr>
        <w:t> </w:t>
      </w:r>
      <w:r>
        <w:rPr>
          <w:color w:val="231F20"/>
        </w:rPr>
        <w:t>Michael;</w:t>
      </w:r>
      <w:r>
        <w:rPr>
          <w:color w:val="231F20"/>
          <w:spacing w:val="1"/>
        </w:rPr>
        <w:t> </w:t>
      </w:r>
      <w:r>
        <w:rPr>
          <w:color w:val="231F20"/>
        </w:rPr>
        <w:t>NEWTON,</w:t>
      </w:r>
      <w:r>
        <w:rPr>
          <w:color w:val="231F20"/>
          <w:spacing w:val="1"/>
        </w:rPr>
        <w:t> </w:t>
      </w:r>
      <w:r>
        <w:rPr>
          <w:color w:val="231F20"/>
        </w:rPr>
        <w:t>James.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quantitative approach.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25, n. 6, p. 777-788, 2004. DOI:</w:t>
      </w:r>
      <w:r>
        <w:rPr>
          <w:color w:val="231F20"/>
          <w:spacing w:val="1"/>
        </w:rPr>
        <w:t> </w:t>
      </w:r>
      <w:r>
        <w:rPr>
          <w:color w:val="231F20"/>
        </w:rPr>
        <w:t>10.1016/j.tourman.2004.06.008</w:t>
      </w:r>
    </w:p>
    <w:p>
      <w:pPr>
        <w:pStyle w:val="BodyText"/>
        <w:spacing w:before="164"/>
      </w:pPr>
      <w:r>
        <w:rPr>
          <w:color w:val="231F20"/>
        </w:rPr>
        <w:t>ESSER,</w:t>
      </w:r>
      <w:r>
        <w:rPr>
          <w:color w:val="231F20"/>
          <w:spacing w:val="21"/>
        </w:rPr>
        <w:t> </w:t>
      </w:r>
      <w:r>
        <w:rPr>
          <w:color w:val="231F20"/>
        </w:rPr>
        <w:t>Klaus;</w:t>
      </w:r>
      <w:r>
        <w:rPr>
          <w:color w:val="231F20"/>
          <w:spacing w:val="21"/>
        </w:rPr>
        <w:t> </w:t>
      </w:r>
      <w:r>
        <w:rPr>
          <w:color w:val="231F20"/>
        </w:rPr>
        <w:t>HILLEBRAND,</w:t>
      </w:r>
      <w:r>
        <w:rPr>
          <w:color w:val="231F20"/>
          <w:spacing w:val="22"/>
        </w:rPr>
        <w:t> </w:t>
      </w:r>
      <w:r>
        <w:rPr>
          <w:color w:val="231F20"/>
        </w:rPr>
        <w:t>Wolfgang;</w:t>
      </w:r>
      <w:r>
        <w:rPr>
          <w:color w:val="231F20"/>
          <w:spacing w:val="21"/>
        </w:rPr>
        <w:t> </w:t>
      </w:r>
      <w:r>
        <w:rPr>
          <w:color w:val="231F20"/>
        </w:rPr>
        <w:t>MESSNER,</w:t>
      </w:r>
      <w:r>
        <w:rPr>
          <w:color w:val="231F20"/>
          <w:spacing w:val="21"/>
        </w:rPr>
        <w:t> </w:t>
      </w:r>
      <w:r>
        <w:rPr>
          <w:color w:val="231F20"/>
        </w:rPr>
        <w:t>Dirk;</w:t>
      </w:r>
      <w:r>
        <w:rPr>
          <w:color w:val="231F20"/>
          <w:spacing w:val="22"/>
        </w:rPr>
        <w:t> </w:t>
      </w:r>
      <w:r>
        <w:rPr>
          <w:color w:val="231F20"/>
        </w:rPr>
        <w:t>MYER-STAMER,</w:t>
      </w:r>
      <w:r>
        <w:rPr>
          <w:color w:val="231F20"/>
          <w:spacing w:val="21"/>
        </w:rPr>
        <w:t> </w:t>
      </w:r>
      <w:r>
        <w:rPr>
          <w:color w:val="231F20"/>
        </w:rPr>
        <w:t>Jorg.</w:t>
      </w:r>
    </w:p>
    <w:p>
      <w:pPr>
        <w:pStyle w:val="BodyText"/>
        <w:spacing w:line="312" w:lineRule="auto" w:before="84"/>
        <w:ind w:right="133"/>
      </w:pPr>
      <w:r>
        <w:rPr>
          <w:rFonts w:ascii="Arial" w:hAnsi="Arial"/>
          <w:b/>
          <w:color w:val="231F20"/>
        </w:rPr>
        <w:t>Competitividad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sistémica: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competitividad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requeridas.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Berlim: Instituto</w:t>
      </w:r>
      <w:r>
        <w:rPr>
          <w:color w:val="231F20"/>
          <w:spacing w:val="-14"/>
        </w:rPr>
        <w:t> </w:t>
      </w:r>
      <w:r>
        <w:rPr>
          <w:color w:val="231F20"/>
        </w:rPr>
        <w:t>Alemán de</w:t>
      </w:r>
      <w:r>
        <w:rPr>
          <w:color w:val="231F20"/>
          <w:spacing w:val="-2"/>
        </w:rPr>
        <w:t> </w:t>
      </w:r>
      <w:r>
        <w:rPr>
          <w:color w:val="231F20"/>
        </w:rPr>
        <w:t>Desarrollo,</w:t>
      </w:r>
      <w:r>
        <w:rPr>
          <w:color w:val="231F20"/>
          <w:spacing w:val="-1"/>
        </w:rPr>
        <w:t> </w:t>
      </w:r>
      <w:r>
        <w:rPr>
          <w:color w:val="231F20"/>
        </w:rPr>
        <w:t>1994.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GOFFI,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Gianluca.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Determinants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tourism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destination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competitiveness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theoretical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model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empirical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evidence.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2012.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177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f.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Tese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(Doutorado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Economia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Empresarial)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Università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politecnica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delle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marche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-UNIVPM,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Ancova,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GOMEZELJ,</w:t>
      </w:r>
      <w:r>
        <w:rPr>
          <w:color w:val="231F20"/>
          <w:spacing w:val="-13"/>
        </w:rPr>
        <w:t> </w:t>
      </w:r>
      <w:r>
        <w:rPr>
          <w:color w:val="231F20"/>
        </w:rPr>
        <w:t>Doris</w:t>
      </w:r>
      <w:r>
        <w:rPr>
          <w:color w:val="231F20"/>
          <w:spacing w:val="-12"/>
        </w:rPr>
        <w:t> </w:t>
      </w:r>
      <w:r>
        <w:rPr>
          <w:color w:val="231F20"/>
        </w:rPr>
        <w:t>Omerzel;</w:t>
      </w:r>
      <w:r>
        <w:rPr>
          <w:color w:val="231F20"/>
          <w:spacing w:val="-12"/>
        </w:rPr>
        <w:t> </w:t>
      </w:r>
      <w:r>
        <w:rPr>
          <w:color w:val="231F20"/>
        </w:rPr>
        <w:t>MIHALIC,</w:t>
      </w:r>
      <w:r>
        <w:rPr>
          <w:color w:val="231F20"/>
          <w:spacing w:val="-16"/>
        </w:rPr>
        <w:t> </w:t>
      </w:r>
      <w:r>
        <w:rPr>
          <w:color w:val="231F20"/>
        </w:rPr>
        <w:t>Tanja.</w:t>
      </w:r>
      <w:r>
        <w:rPr>
          <w:color w:val="231F20"/>
          <w:spacing w:val="-12"/>
        </w:rPr>
        <w:t> </w:t>
      </w:r>
      <w:r>
        <w:rPr>
          <w:color w:val="231F20"/>
        </w:rPr>
        <w:t>Destination</w:t>
      </w:r>
      <w:r>
        <w:rPr>
          <w:color w:val="231F20"/>
          <w:spacing w:val="-12"/>
        </w:rPr>
        <w:t> </w:t>
      </w:r>
      <w:r>
        <w:rPr>
          <w:color w:val="231F20"/>
        </w:rPr>
        <w:t>competitiveness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13"/>
        </w:rPr>
        <w:t> </w:t>
      </w:r>
      <w:r>
        <w:rPr>
          <w:color w:val="231F20"/>
        </w:rPr>
        <w:t>applying</w:t>
      </w:r>
      <w:r>
        <w:rPr>
          <w:color w:val="231F20"/>
          <w:spacing w:val="-64"/>
        </w:rPr>
        <w:t> </w:t>
      </w:r>
      <w:r>
        <w:rPr>
          <w:color w:val="231F20"/>
        </w:rPr>
        <w:t>differents models: the case of Slovenia.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29, n. 2, p. 294-</w:t>
      </w:r>
      <w:r>
        <w:rPr>
          <w:color w:val="231F20"/>
          <w:spacing w:val="1"/>
        </w:rPr>
        <w:t> </w:t>
      </w:r>
      <w:r>
        <w:rPr>
          <w:color w:val="231F20"/>
        </w:rPr>
        <w:t>307,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10.1016/j.tourman.2007.03.009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GOOROOCHURN,</w:t>
      </w:r>
      <w:r>
        <w:rPr>
          <w:color w:val="231F20"/>
          <w:spacing w:val="-7"/>
        </w:rPr>
        <w:t> </w:t>
      </w:r>
      <w:r>
        <w:rPr>
          <w:color w:val="231F20"/>
        </w:rPr>
        <w:t>Nishaal;</w:t>
      </w:r>
      <w:r>
        <w:rPr>
          <w:color w:val="231F20"/>
          <w:spacing w:val="-7"/>
        </w:rPr>
        <w:t> </w:t>
      </w:r>
      <w:r>
        <w:rPr>
          <w:color w:val="231F20"/>
        </w:rPr>
        <w:t>SUGIYARTO,</w:t>
      </w:r>
      <w:r>
        <w:rPr>
          <w:color w:val="231F20"/>
          <w:spacing w:val="-6"/>
        </w:rPr>
        <w:t> </w:t>
      </w:r>
      <w:r>
        <w:rPr>
          <w:color w:val="231F20"/>
        </w:rPr>
        <w:t>Guntur.</w:t>
      </w:r>
      <w:r>
        <w:rPr>
          <w:color w:val="231F20"/>
          <w:spacing w:val="-7"/>
        </w:rPr>
        <w:t> </w:t>
      </w:r>
      <w:r>
        <w:rPr>
          <w:color w:val="231F20"/>
        </w:rPr>
        <w:t>Competitiveness</w:t>
      </w:r>
      <w:r>
        <w:rPr>
          <w:color w:val="231F20"/>
          <w:spacing w:val="-7"/>
        </w:rPr>
        <w:t> </w:t>
      </w:r>
      <w:r>
        <w:rPr>
          <w:color w:val="231F20"/>
        </w:rPr>
        <w:t>indicators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travel and tourism industry. </w:t>
      </w:r>
      <w:r>
        <w:rPr>
          <w:rFonts w:ascii="Arial"/>
          <w:b/>
          <w:color w:val="231F20"/>
        </w:rPr>
        <w:t>Tourism Economics</w:t>
      </w:r>
      <w:r>
        <w:rPr>
          <w:color w:val="231F20"/>
        </w:rPr>
        <w:t>, v. 11, n. 1, p. 25-43, 2005. DOI:</w:t>
      </w:r>
      <w:r>
        <w:rPr>
          <w:color w:val="231F20"/>
          <w:spacing w:val="1"/>
        </w:rPr>
        <w:t> </w:t>
      </w:r>
      <w:r>
        <w:rPr>
          <w:color w:val="231F20"/>
        </w:rPr>
        <w:t>10.5367/0000000053297130</w:t>
      </w:r>
    </w:p>
    <w:p>
      <w:pPr>
        <w:pStyle w:val="BodyText"/>
        <w:spacing w:line="312" w:lineRule="auto" w:before="164"/>
        <w:ind w:right="130"/>
      </w:pPr>
      <w:r>
        <w:rPr>
          <w:color w:val="231F20"/>
          <w:spacing w:val="-1"/>
        </w:rPr>
        <w:t>HOFFMANN,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OLIVEIRA,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Bruna</w:t>
      </w:r>
      <w:r>
        <w:rPr>
          <w:color w:val="231F20"/>
          <w:spacing w:val="-32"/>
        </w:rPr>
        <w:t> </w:t>
      </w:r>
      <w:r>
        <w:rPr>
          <w:color w:val="231F20"/>
        </w:rPr>
        <w:t>Paixão;</w:t>
      </w:r>
      <w:r>
        <w:rPr>
          <w:color w:val="231F20"/>
          <w:spacing w:val="-33"/>
        </w:rPr>
        <w:t> </w:t>
      </w:r>
      <w:r>
        <w:rPr>
          <w:color w:val="231F20"/>
        </w:rPr>
        <w:t>BROCCHI,</w:t>
      </w:r>
      <w:r>
        <w:rPr>
          <w:color w:val="231F20"/>
          <w:spacing w:val="-32"/>
        </w:rPr>
        <w:t> </w:t>
      </w:r>
      <w:r>
        <w:rPr>
          <w:color w:val="231F20"/>
        </w:rPr>
        <w:t>Jaqueline</w:t>
      </w:r>
      <w:r>
        <w:rPr>
          <w:color w:val="231F20"/>
          <w:spacing w:val="-37"/>
        </w:rPr>
        <w:t> </w:t>
      </w:r>
      <w:r>
        <w:rPr>
          <w:color w:val="231F20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74-94,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10.18472/cvt.16n1.2016.1015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HONG,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Samuelson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Wei-Chiang.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Competitiveness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tourism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sector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comprehensive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approach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economic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points.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Heidelberg: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Physica-Verlag,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HONG,</w:t>
      </w:r>
      <w:r>
        <w:rPr>
          <w:color w:val="231F20"/>
          <w:spacing w:val="1"/>
        </w:rPr>
        <w:t> </w:t>
      </w:r>
      <w:r>
        <w:rPr>
          <w:color w:val="231F20"/>
        </w:rPr>
        <w:t>Wei-Chiang.</w:t>
      </w:r>
      <w:r>
        <w:rPr>
          <w:color w:val="231F20"/>
          <w:spacing w:val="67"/>
        </w:rPr>
        <w:t> </w:t>
      </w:r>
      <w:r>
        <w:rPr>
          <w:color w:val="231F20"/>
        </w:rPr>
        <w:t>Global</w:t>
      </w:r>
      <w:r>
        <w:rPr>
          <w:color w:val="231F20"/>
          <w:spacing w:val="67"/>
        </w:rPr>
        <w:t> </w:t>
      </w:r>
      <w:r>
        <w:rPr>
          <w:color w:val="231F20"/>
        </w:rPr>
        <w:t>competitiveness</w:t>
      </w:r>
      <w:r>
        <w:rPr>
          <w:color w:val="231F20"/>
          <w:spacing w:val="67"/>
        </w:rPr>
        <w:t> </w:t>
      </w:r>
      <w:r>
        <w:rPr>
          <w:color w:val="231F20"/>
        </w:rPr>
        <w:t>measurement</w:t>
      </w:r>
      <w:r>
        <w:rPr>
          <w:color w:val="231F20"/>
          <w:spacing w:val="67"/>
        </w:rPr>
        <w:t> </w:t>
      </w:r>
      <w:r>
        <w:rPr>
          <w:color w:val="231F20"/>
        </w:rPr>
        <w:t>for</w:t>
      </w:r>
      <w:r>
        <w:rPr>
          <w:color w:val="231F20"/>
          <w:spacing w:val="67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sector.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Current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Issues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2,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105-132,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10.1080/13683500802596359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HUDSON,</w:t>
      </w:r>
      <w:r>
        <w:rPr>
          <w:color w:val="231F20"/>
          <w:spacing w:val="1"/>
        </w:rPr>
        <w:t> </w:t>
      </w:r>
      <w:r>
        <w:rPr>
          <w:color w:val="231F20"/>
        </w:rPr>
        <w:t>Simon;</w:t>
      </w:r>
      <w:r>
        <w:rPr>
          <w:color w:val="231F20"/>
          <w:spacing w:val="1"/>
        </w:rPr>
        <w:t> </w:t>
      </w:r>
      <w:r>
        <w:rPr>
          <w:color w:val="231F20"/>
        </w:rPr>
        <w:t>RITCHIE,</w:t>
      </w:r>
      <w:r>
        <w:rPr>
          <w:color w:val="231F20"/>
          <w:spacing w:val="1"/>
        </w:rPr>
        <w:t> </w:t>
      </w:r>
      <w:r>
        <w:rPr>
          <w:color w:val="231F20"/>
        </w:rPr>
        <w:t>Brent;</w:t>
      </w:r>
      <w:r>
        <w:rPr>
          <w:color w:val="231F20"/>
          <w:spacing w:val="1"/>
        </w:rPr>
        <w:t> </w:t>
      </w:r>
      <w:r>
        <w:rPr>
          <w:color w:val="231F20"/>
        </w:rPr>
        <w:t>TIMUR,</w:t>
      </w:r>
      <w:r>
        <w:rPr>
          <w:color w:val="231F20"/>
          <w:spacing w:val="1"/>
        </w:rPr>
        <w:t> </w:t>
      </w:r>
      <w:r>
        <w:rPr>
          <w:color w:val="231F20"/>
        </w:rPr>
        <w:t>Seldjan.</w:t>
      </w:r>
      <w:r>
        <w:rPr>
          <w:color w:val="231F20"/>
          <w:spacing w:val="1"/>
        </w:rPr>
        <w:t> </w:t>
      </w:r>
      <w:r>
        <w:rPr>
          <w:color w:val="231F20"/>
        </w:rPr>
        <w:t>Measuring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competitiveness: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Canadian</w:t>
      </w:r>
      <w:r>
        <w:rPr>
          <w:color w:val="231F20"/>
          <w:spacing w:val="1"/>
        </w:rPr>
        <w:t> </w:t>
      </w:r>
      <w:r>
        <w:rPr>
          <w:color w:val="231F20"/>
        </w:rPr>
        <w:t>ski-resorts.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Hospitality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Planning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Development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79-94,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10.1080/1479053042000187810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KOMPPULA,</w:t>
      </w:r>
      <w:r>
        <w:rPr>
          <w:color w:val="231F20"/>
          <w:spacing w:val="1"/>
        </w:rPr>
        <w:t> </w:t>
      </w:r>
      <w:r>
        <w:rPr>
          <w:color w:val="231F20"/>
        </w:rPr>
        <w:t>Raija. 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entrepreneurs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competitiveness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rural</w:t>
      </w:r>
      <w:r>
        <w:rPr>
          <w:color w:val="231F20"/>
          <w:spacing w:val="-16"/>
        </w:rPr>
        <w:t> </w:t>
      </w:r>
      <w:r>
        <w:rPr>
          <w:color w:val="231F20"/>
        </w:rPr>
        <w:t>tourism</w:t>
      </w:r>
      <w:r>
        <w:rPr>
          <w:color w:val="231F20"/>
          <w:spacing w:val="-15"/>
        </w:rPr>
        <w:t> </w:t>
      </w:r>
      <w:r>
        <w:rPr>
          <w:color w:val="231F20"/>
        </w:rPr>
        <w:t>destination</w:t>
      </w:r>
      <w:r>
        <w:rPr>
          <w:color w:val="231F20"/>
          <w:spacing w:val="-16"/>
        </w:rPr>
        <w:t> </w:t>
      </w:r>
      <w:r>
        <w:rPr>
          <w:color w:val="231F20"/>
        </w:rPr>
        <w:t>-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case</w:t>
      </w:r>
      <w:r>
        <w:rPr>
          <w:color w:val="231F20"/>
          <w:spacing w:val="-15"/>
        </w:rPr>
        <w:t> </w:t>
      </w:r>
      <w:r>
        <w:rPr>
          <w:color w:val="231F20"/>
        </w:rPr>
        <w:t>study.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40,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361-371,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10.1016/j.tourman.2013.07.007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MAZANEC,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Josef;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WÖBER,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Karl;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ZINS,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Andreas.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34"/>
        </w:rPr>
        <w:t> </w:t>
      </w:r>
      <w:r>
        <w:rPr>
          <w:color w:val="231F20"/>
        </w:rPr>
        <w:t>destination</w:t>
      </w:r>
      <w:r>
        <w:rPr>
          <w:color w:val="231F20"/>
          <w:spacing w:val="-34"/>
        </w:rPr>
        <w:t> </w:t>
      </w:r>
      <w:r>
        <w:rPr>
          <w:color w:val="231F20"/>
        </w:rPr>
        <w:t>competitiveness:</w:t>
      </w:r>
      <w:r>
        <w:rPr>
          <w:color w:val="231F20"/>
          <w:spacing w:val="-64"/>
        </w:rPr>
        <w:t> </w:t>
      </w:r>
      <w:r>
        <w:rPr>
          <w:color w:val="231F20"/>
        </w:rPr>
        <w:t>from definition to explanation? </w:t>
      </w:r>
      <w:r>
        <w:rPr>
          <w:rFonts w:ascii="Arial" w:hAnsi="Arial"/>
          <w:b/>
          <w:color w:val="231F20"/>
        </w:rPr>
        <w:t>Journal of Travel Research</w:t>
      </w:r>
      <w:r>
        <w:rPr>
          <w:color w:val="231F20"/>
        </w:rPr>
        <w:t>, v. 46, n. 1, p. 86-95,</w:t>
      </w:r>
      <w:r>
        <w:rPr>
          <w:color w:val="231F20"/>
          <w:spacing w:val="1"/>
        </w:rPr>
        <w:t> </w:t>
      </w:r>
      <w:r>
        <w:rPr>
          <w:color w:val="231F20"/>
        </w:rPr>
        <w:t>2007.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10.1177/0047287507302389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MAZARO, Rosana Mara. Factores determinantes de competitividad para destinos</w:t>
      </w:r>
      <w:r>
        <w:rPr>
          <w:color w:val="231F20"/>
          <w:spacing w:val="1"/>
        </w:rPr>
        <w:t> </w:t>
      </w:r>
      <w:r>
        <w:rPr>
          <w:color w:val="231F20"/>
        </w:rPr>
        <w:t>turísticos en el marco de la sostenibilidad. </w:t>
      </w:r>
      <w:r>
        <w:rPr>
          <w:rFonts w:ascii="Arial" w:hAnsi="Arial"/>
          <w:b/>
          <w:color w:val="231F20"/>
        </w:rPr>
        <w:t>Observatório de Inovação do Turismo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1-16,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MIKI, Adriana Fumi Chim; GANDARA, José Manoel Gonçalves; MUÑOZ, Diego</w:t>
      </w:r>
      <w:r>
        <w:rPr>
          <w:color w:val="231F20"/>
          <w:spacing w:val="1"/>
        </w:rPr>
        <w:t> </w:t>
      </w:r>
      <w:r>
        <w:rPr>
          <w:color w:val="231F20"/>
        </w:rPr>
        <w:t>Rámon Medina. O estado atual de pesquisas sobre competitividade turística no</w:t>
      </w:r>
      <w:r>
        <w:rPr>
          <w:color w:val="231F20"/>
          <w:spacing w:val="1"/>
        </w:rPr>
        <w:t> </w:t>
      </w:r>
      <w:r>
        <w:rPr>
          <w:color w:val="231F20"/>
        </w:rPr>
        <w:t>Brasil.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212-223,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OLIVEIRA, Leandro Santana; HOFFMANN, Valmir Emil; COSTA, Helena Araújo.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Cooperação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fonte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competitividade:</w:t>
      </w:r>
      <w:r>
        <w:rPr>
          <w:color w:val="231F20"/>
          <w:spacing w:val="-19"/>
        </w:rPr>
        <w:t> </w:t>
      </w:r>
      <w:r>
        <w:rPr>
          <w:color w:val="231F20"/>
        </w:rPr>
        <w:t>um</w:t>
      </w:r>
      <w:r>
        <w:rPr>
          <w:color w:val="231F20"/>
          <w:spacing w:val="-19"/>
        </w:rPr>
        <w:t> </w:t>
      </w:r>
      <w:r>
        <w:rPr>
          <w:color w:val="231F20"/>
        </w:rPr>
        <w:t>estudo</w:t>
      </w:r>
      <w:r>
        <w:rPr>
          <w:color w:val="231F20"/>
          <w:spacing w:val="-19"/>
        </w:rPr>
        <w:t> </w:t>
      </w:r>
      <w:r>
        <w:rPr>
          <w:color w:val="231F20"/>
        </w:rPr>
        <w:t>comparativo</w:t>
      </w:r>
      <w:r>
        <w:rPr>
          <w:color w:val="231F20"/>
          <w:spacing w:val="-20"/>
        </w:rPr>
        <w:t> </w:t>
      </w:r>
      <w:r>
        <w:rPr>
          <w:color w:val="231F20"/>
        </w:rPr>
        <w:t>entre</w:t>
      </w:r>
      <w:r>
        <w:rPr>
          <w:color w:val="231F20"/>
          <w:spacing w:val="-19"/>
        </w:rPr>
        <w:t> </w:t>
      </w:r>
      <w:r>
        <w:rPr>
          <w:color w:val="231F20"/>
        </w:rPr>
        <w:t>os</w:t>
      </w:r>
      <w:r>
        <w:rPr>
          <w:color w:val="231F20"/>
          <w:spacing w:val="-19"/>
        </w:rPr>
        <w:t> </w:t>
      </w:r>
      <w:r>
        <w:rPr>
          <w:color w:val="231F20"/>
        </w:rPr>
        <w:t>destinos</w:t>
      </w:r>
      <w:r>
        <w:rPr>
          <w:color w:val="231F20"/>
          <w:spacing w:val="-64"/>
        </w:rPr>
        <w:t> </w:t>
      </w:r>
      <w:r>
        <w:rPr>
          <w:color w:val="231F20"/>
        </w:rPr>
        <w:t>turísticos de Alto Paraíso e Pirenópolis (GO). In: ENCONTRO DE ESTUDOS 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ESTRATÉGIA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3Es,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6.,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2013,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Bento</w:t>
      </w:r>
      <w:r>
        <w:rPr>
          <w:color w:val="231F20"/>
          <w:spacing w:val="-2"/>
        </w:rPr>
        <w:t> </w:t>
      </w:r>
      <w:r>
        <w:rPr>
          <w:color w:val="231F20"/>
        </w:rPr>
        <w:t>Gonçalves.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Anais…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Maringá:</w:t>
      </w:r>
      <w:r>
        <w:rPr>
          <w:color w:val="231F20"/>
          <w:spacing w:val="-15"/>
        </w:rPr>
        <w:t> </w:t>
      </w:r>
      <w:r>
        <w:rPr>
          <w:color w:val="231F20"/>
        </w:rPr>
        <w:t>ANPAD,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30"/>
      </w:pPr>
      <w:r>
        <w:rPr>
          <w:color w:val="231F20"/>
        </w:rPr>
        <w:t>PARRA-LÓPEZ, Eduardo; OREJA-RODRÍGUEZ, Juan Ramón. Evaluation of the</w:t>
      </w:r>
      <w:r>
        <w:rPr>
          <w:color w:val="231F20"/>
          <w:spacing w:val="1"/>
        </w:rPr>
        <w:t> </w:t>
      </w:r>
      <w:r>
        <w:rPr>
          <w:color w:val="231F20"/>
        </w:rPr>
        <w:t>competiveness of tourist zones of an island destination: an application of a Many-</w:t>
      </w:r>
      <w:r>
        <w:rPr>
          <w:color w:val="231F20"/>
          <w:spacing w:val="1"/>
        </w:rPr>
        <w:t> </w:t>
      </w:r>
      <w:r>
        <w:rPr>
          <w:color w:val="231F20"/>
        </w:rPr>
        <w:t>Facet</w:t>
      </w:r>
      <w:r>
        <w:rPr>
          <w:color w:val="231F20"/>
          <w:spacing w:val="-4"/>
        </w:rPr>
        <w:t> </w:t>
      </w:r>
      <w:r>
        <w:rPr>
          <w:color w:val="231F20"/>
        </w:rPr>
        <w:t>Rasch</w:t>
      </w:r>
      <w:r>
        <w:rPr>
          <w:color w:val="231F20"/>
          <w:spacing w:val="-5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(MFRM).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Destination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Marketing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6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114-121,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10.1016/j.jdmm.2013.12.007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PORTER,</w:t>
      </w:r>
      <w:r>
        <w:rPr>
          <w:color w:val="231F20"/>
          <w:spacing w:val="-8"/>
        </w:rPr>
        <w:t> </w:t>
      </w:r>
      <w:r>
        <w:rPr>
          <w:color w:val="231F20"/>
        </w:rPr>
        <w:t>Michael.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Vantagem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competitiva</w:t>
      </w:r>
      <w:r>
        <w:rPr>
          <w:color w:val="231F20"/>
        </w:rPr>
        <w:t>:</w:t>
      </w:r>
      <w:r>
        <w:rPr>
          <w:color w:val="231F20"/>
          <w:spacing w:val="-7"/>
        </w:rPr>
        <w:t> </w:t>
      </w:r>
      <w:r>
        <w:rPr>
          <w:color w:val="231F20"/>
        </w:rPr>
        <w:t>criando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sustentando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desempenho</w:t>
      </w:r>
      <w:r>
        <w:rPr>
          <w:color w:val="231F20"/>
          <w:spacing w:val="-65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</w:t>
      </w:r>
      <w:r>
        <w:rPr>
          <w:color w:val="231F20"/>
          <w:spacing w:val="-1"/>
        </w:rPr>
        <w:t> </w:t>
      </w:r>
      <w:r>
        <w:rPr>
          <w:color w:val="231F20"/>
        </w:rPr>
        <w:t>1989.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RITCHIE, Brent; CROUCH, Geoffrey. Competitiveness in international tourism: a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analysis.</w:t>
      </w:r>
      <w:r>
        <w:rPr>
          <w:color w:val="231F20"/>
          <w:spacing w:val="1"/>
        </w:rPr>
        <w:t> </w:t>
      </w:r>
      <w:r>
        <w:rPr>
          <w:color w:val="231F20"/>
        </w:rPr>
        <w:t>In:</w:t>
      </w:r>
      <w:r>
        <w:rPr>
          <w:color w:val="231F20"/>
          <w:spacing w:val="1"/>
        </w:rPr>
        <w:t> </w:t>
      </w:r>
      <w:r>
        <w:rPr>
          <w:color w:val="231F20"/>
        </w:rPr>
        <w:t>CONGRESS</w:t>
      </w:r>
      <w:r>
        <w:rPr>
          <w:color w:val="231F20"/>
          <w:spacing w:val="1"/>
        </w:rPr>
        <w:t> </w:t>
      </w:r>
      <w:r>
        <w:rPr>
          <w:color w:val="231F20"/>
        </w:rPr>
        <w:t>OF ASSOCIATION</w:t>
      </w:r>
      <w:r>
        <w:rPr>
          <w:color w:val="231F20"/>
          <w:spacing w:val="1"/>
        </w:rPr>
        <w:t> </w:t>
      </w:r>
      <w:r>
        <w:rPr>
          <w:color w:val="231F20"/>
        </w:rPr>
        <w:t>INTERNATIONALE</w:t>
      </w:r>
      <w:r>
        <w:rPr>
          <w:color w:val="231F20"/>
          <w:spacing w:val="39"/>
        </w:rPr>
        <w:t> </w:t>
      </w:r>
      <w:r>
        <w:rPr>
          <w:color w:val="231F20"/>
        </w:rPr>
        <w:t>D’EXPERTS</w:t>
      </w:r>
      <w:r>
        <w:rPr>
          <w:color w:val="231F20"/>
          <w:spacing w:val="40"/>
        </w:rPr>
        <w:t> </w:t>
      </w:r>
      <w:r>
        <w:rPr>
          <w:color w:val="231F20"/>
        </w:rPr>
        <w:t>SCIENTIFIQUE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TOURISME,</w:t>
      </w:r>
      <w:r>
        <w:rPr>
          <w:color w:val="231F20"/>
          <w:spacing w:val="39"/>
        </w:rPr>
        <w:t> </w:t>
      </w:r>
      <w:r>
        <w:rPr>
          <w:color w:val="231F20"/>
        </w:rPr>
        <w:t>43.,</w:t>
      </w:r>
      <w:r>
        <w:rPr>
          <w:color w:val="231F20"/>
          <w:spacing w:val="39"/>
        </w:rPr>
        <w:t> </w:t>
      </w:r>
      <w:r>
        <w:rPr>
          <w:color w:val="231F20"/>
        </w:rPr>
        <w:t>1993,</w:t>
      </w:r>
      <w:r>
        <w:rPr>
          <w:color w:val="231F20"/>
          <w:spacing w:val="39"/>
        </w:rPr>
        <w:t> </w:t>
      </w:r>
      <w:r>
        <w:rPr>
          <w:color w:val="231F20"/>
        </w:rPr>
        <w:t>San</w:t>
      </w:r>
    </w:p>
    <w:p>
      <w:pPr>
        <w:spacing w:before="4"/>
        <w:ind w:left="214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Carlos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Bariloche.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Proceedings...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Gallen: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AIEST,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2"/>
      </w:pPr>
      <w:r>
        <w:rPr>
          <w:color w:val="231F20"/>
        </w:rPr>
        <w:t>RITCHIE, Brent; CROUCH, Geoffrey. The competitive destination: a sustainable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perspective.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21,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1-7,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22">
        <w:r>
          <w:rPr>
            <w:color w:val="231F20"/>
          </w:rPr>
          <w:t>10.1079/9780851996646.0000</w:t>
        </w:r>
      </w:hyperlink>
    </w:p>
    <w:p>
      <w:pPr>
        <w:spacing w:line="295" w:lineRule="auto" w:before="143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SCOTT, Bruce; LODGE, George. </w:t>
      </w:r>
      <w:r>
        <w:rPr>
          <w:rFonts w:ascii="Arial"/>
          <w:b/>
          <w:color w:val="231F20"/>
          <w:sz w:val="24"/>
        </w:rPr>
        <w:t>US competitiveness in the world economy</w:t>
      </w:r>
      <w:r>
        <w:rPr>
          <w:color w:val="231F20"/>
          <w:sz w:val="24"/>
        </w:rPr>
        <w:t>. 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Boston: Harvard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Press, 1985.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SCOTT,</w:t>
      </w:r>
      <w:r>
        <w:rPr>
          <w:color w:val="231F20"/>
          <w:spacing w:val="1"/>
        </w:rPr>
        <w:t> </w:t>
      </w:r>
      <w:r>
        <w:rPr>
          <w:color w:val="231F20"/>
        </w:rPr>
        <w:t>Noel;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1"/>
        </w:rPr>
        <w:t> </w:t>
      </w:r>
      <w:r>
        <w:rPr>
          <w:color w:val="231F20"/>
        </w:rPr>
        <w:t>Chris;</w:t>
      </w:r>
      <w:r>
        <w:rPr>
          <w:color w:val="231F20"/>
          <w:spacing w:val="1"/>
        </w:rPr>
        <w:t> </w:t>
      </w:r>
      <w:r>
        <w:rPr>
          <w:color w:val="231F20"/>
        </w:rPr>
        <w:t>BAGGIO,</w:t>
      </w:r>
      <w:r>
        <w:rPr>
          <w:color w:val="231F20"/>
          <w:spacing w:val="1"/>
        </w:rPr>
        <w:t> </w:t>
      </w:r>
      <w:r>
        <w:rPr>
          <w:color w:val="231F20"/>
        </w:rPr>
        <w:t>Rodolfo.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Australian cases.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35, n. 1, p. 169-188,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10.1016/j.annals.2007.07.004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TSAI, Fu-Sheng; HSIEH, Linda; FANG, Shih-Chieh; LIN, Julia Lin. The co-evolution</w:t>
      </w:r>
      <w:r>
        <w:rPr>
          <w:color w:val="231F20"/>
          <w:spacing w:val="1"/>
        </w:rPr>
        <w:t> </w:t>
      </w:r>
      <w:r>
        <w:rPr>
          <w:color w:val="231F20"/>
        </w:rPr>
        <w:t>of business incubation and national innovation systems in Taiwan. </w:t>
      </w:r>
      <w:r>
        <w:rPr>
          <w:rFonts w:ascii="Arial"/>
          <w:b/>
          <w:color w:val="231F20"/>
        </w:rPr>
        <w:t>Technological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Forecasting &amp; Social Change</w:t>
      </w:r>
      <w:r>
        <w:rPr>
          <w:color w:val="231F20"/>
        </w:rPr>
        <w:t>, v. 76, n. 5, p. 629-643, 2009.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techfore.2008.08.009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VIEIRA,</w:t>
      </w:r>
      <w:r>
        <w:rPr>
          <w:color w:val="231F20"/>
          <w:spacing w:val="-17"/>
        </w:rPr>
        <w:t> </w:t>
      </w:r>
      <w:r>
        <w:rPr>
          <w:color w:val="231F20"/>
        </w:rPr>
        <w:t>Daniel</w:t>
      </w:r>
      <w:r>
        <w:rPr>
          <w:color w:val="231F20"/>
          <w:spacing w:val="-16"/>
        </w:rPr>
        <w:t> </w:t>
      </w:r>
      <w:r>
        <w:rPr>
          <w:color w:val="231F20"/>
        </w:rPr>
        <w:t>Pires;</w:t>
      </w:r>
      <w:r>
        <w:rPr>
          <w:color w:val="231F20"/>
          <w:spacing w:val="-16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desenvolvimento: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brasileiro.</w:t>
      </w:r>
      <w:r>
        <w:rPr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9"/>
        </w:rPr>
        <w:t> </w:t>
      </w:r>
      <w:r>
        <w:rPr>
          <w:rFonts w:ascii="Arial" w:hAnsi="Arial"/>
          <w:b/>
          <w:color w:val="231F20"/>
        </w:rPr>
        <w:t>Alcance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03,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400-416,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VIEIRA,</w:t>
      </w:r>
      <w:r>
        <w:rPr>
          <w:color w:val="231F20"/>
          <w:spacing w:val="-17"/>
        </w:rPr>
        <w:t> </w:t>
      </w:r>
      <w:r>
        <w:rPr>
          <w:color w:val="231F20"/>
        </w:rPr>
        <w:t>Daniel</w:t>
      </w:r>
      <w:r>
        <w:rPr>
          <w:color w:val="231F20"/>
          <w:spacing w:val="-16"/>
        </w:rPr>
        <w:t> </w:t>
      </w:r>
      <w:r>
        <w:rPr>
          <w:color w:val="231F20"/>
        </w:rPr>
        <w:t>Pires;</w:t>
      </w:r>
      <w:r>
        <w:rPr>
          <w:color w:val="231F20"/>
          <w:spacing w:val="-16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Competitividade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desenvolvimento: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indutores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brasileiro.</w:t>
      </w:r>
      <w:r>
        <w:rPr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29"/>
        </w:rPr>
        <w:t> </w:t>
      </w:r>
      <w:r>
        <w:rPr>
          <w:rFonts w:ascii="Arial" w:hAnsi="Arial"/>
          <w:b/>
          <w:color w:val="231F20"/>
        </w:rPr>
        <w:t>Alcance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-</w:t>
      </w:r>
      <w:r>
        <w:rPr>
          <w:rFonts w:ascii="Arial" w:hAnsi="Arial"/>
          <w:b/>
          <w:color w:val="231F20"/>
          <w:spacing w:val="-2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03,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400-416,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WANG, Chun-Yang; HSU, Maxwell; SWANSON, Scott. Determinants of 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 competitiveness in china. </w:t>
      </w:r>
      <w:r>
        <w:rPr>
          <w:rFonts w:ascii="Arial"/>
          <w:b/>
          <w:color w:val="231F20"/>
        </w:rPr>
        <w:t>Journal of China Tourism Research</w:t>
      </w:r>
      <w:r>
        <w:rPr>
          <w:color w:val="231F20"/>
        </w:rPr>
        <w:t>, v. 8, n.</w:t>
      </w:r>
      <w:r>
        <w:rPr>
          <w:color w:val="231F20"/>
          <w:spacing w:val="1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10.1080/19388160.2012.648461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ZEHRER, Anita; HALLMANN, Kirstin. A stakeholder perspective on policy indicators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of destination competitiveness. </w:t>
      </w:r>
      <w:r>
        <w:rPr>
          <w:rFonts w:ascii="Arial"/>
          <w:b/>
          <w:color w:val="231F20"/>
          <w:sz w:val="24"/>
        </w:rPr>
        <w:t>Journal of Destination Marketing &amp; Management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120-126,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2015.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10.1016/j.jdmm.2015.03.003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4384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7" w:id="18"/>
      <w:bookmarkEnd w:id="18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7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1618" w:right="164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RELACIONAMENTOS INTERORGANIZACIONAIS NO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TURÍSTICO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9"/>
        <w:ind w:left="0"/>
        <w:jc w:val="left"/>
        <w:rPr>
          <w:sz w:val="31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Há correntes que estudam o turismo a partir da visão dos destinos como pro-</w:t>
      </w:r>
      <w:r>
        <w:rPr>
          <w:color w:val="231F20"/>
          <w:spacing w:val="-64"/>
        </w:rPr>
        <w:t> </w:t>
      </w:r>
      <w:r>
        <w:rPr>
          <w:color w:val="231F20"/>
        </w:rPr>
        <w:t>dutos formados por agentes autônomos (MARINERO-RODRÍGUEZ; PULIDO-FER-</w:t>
      </w:r>
      <w:r>
        <w:rPr>
          <w:color w:val="231F20"/>
          <w:spacing w:val="1"/>
        </w:rPr>
        <w:t> </w:t>
      </w:r>
      <w:r>
        <w:rPr>
          <w:color w:val="231F20"/>
        </w:rPr>
        <w:t>NÁNDEZ,</w:t>
      </w:r>
      <w:r>
        <w:rPr>
          <w:color w:val="231F20"/>
          <w:spacing w:val="-13"/>
        </w:rPr>
        <w:t> </w:t>
      </w:r>
      <w:r>
        <w:rPr>
          <w:color w:val="231F20"/>
        </w:rPr>
        <w:t>2016),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guardam</w:t>
      </w:r>
      <w:r>
        <w:rPr>
          <w:color w:val="231F20"/>
          <w:spacing w:val="-13"/>
        </w:rPr>
        <w:t> </w:t>
      </w:r>
      <w:r>
        <w:rPr>
          <w:color w:val="231F20"/>
        </w:rPr>
        <w:t>forte</w:t>
      </w:r>
      <w:r>
        <w:rPr>
          <w:color w:val="231F20"/>
          <w:spacing w:val="-12"/>
        </w:rPr>
        <w:t> </w:t>
      </w:r>
      <w:r>
        <w:rPr>
          <w:color w:val="231F20"/>
        </w:rPr>
        <w:t>interdependência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si</w:t>
      </w:r>
      <w:r>
        <w:rPr>
          <w:color w:val="231F20"/>
          <w:spacing w:val="-13"/>
        </w:rPr>
        <w:t> </w:t>
      </w:r>
      <w:r>
        <w:rPr>
          <w:color w:val="231F20"/>
        </w:rPr>
        <w:t>(DENICOLAI;</w:t>
      </w:r>
      <w:r>
        <w:rPr>
          <w:color w:val="231F20"/>
          <w:spacing w:val="-12"/>
        </w:rPr>
        <w:t> </w:t>
      </w:r>
      <w:r>
        <w:rPr>
          <w:color w:val="231F20"/>
        </w:rPr>
        <w:t>CIOC-</w:t>
      </w:r>
      <w:r>
        <w:rPr>
          <w:color w:val="231F20"/>
          <w:spacing w:val="-65"/>
        </w:rPr>
        <w:t> </w:t>
      </w:r>
      <w:r>
        <w:rPr>
          <w:color w:val="231F20"/>
        </w:rPr>
        <w:t>CARELLI; ZUCCHELLA, 2010). Assim, o destino pode ser visto como um produto</w:t>
      </w:r>
      <w:r>
        <w:rPr>
          <w:color w:val="231F20"/>
          <w:spacing w:val="1"/>
        </w:rPr>
        <w:t> </w:t>
      </w:r>
      <w:r>
        <w:rPr>
          <w:color w:val="231F20"/>
        </w:rPr>
        <w:t>formado pela atuação de diferentes atores. Ou seja, a percepção do destino como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rede de</w:t>
      </w:r>
      <w:r>
        <w:rPr>
          <w:color w:val="231F20"/>
          <w:spacing w:val="-2"/>
        </w:rPr>
        <w:t> </w:t>
      </w:r>
      <w:r>
        <w:rPr>
          <w:color w:val="231F20"/>
        </w:rPr>
        <w:t>relacionamentos interorganizacionais.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 análise de redes sociais (ARS), possibilita a descoberta acerca das estru-</w:t>
      </w:r>
      <w:r>
        <w:rPr>
          <w:color w:val="231F20"/>
          <w:spacing w:val="1"/>
        </w:rPr>
        <w:t> </w:t>
      </w:r>
      <w:r>
        <w:rPr>
          <w:color w:val="231F20"/>
        </w:rPr>
        <w:t>turas articuladas entre os atores para se obter propriedades matemáticas para as</w:t>
      </w:r>
      <w:r>
        <w:rPr>
          <w:color w:val="231F20"/>
          <w:spacing w:val="1"/>
        </w:rPr>
        <w:t> </w:t>
      </w:r>
      <w:r>
        <w:rPr>
          <w:color w:val="231F20"/>
        </w:rPr>
        <w:t>relações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turismo</w:t>
      </w:r>
      <w:r>
        <w:rPr>
          <w:color w:val="231F20"/>
          <w:spacing w:val="37"/>
        </w:rPr>
        <w:t> </w:t>
      </w:r>
      <w:r>
        <w:rPr>
          <w:color w:val="231F20"/>
        </w:rPr>
        <w:t>(centralidade,</w:t>
      </w:r>
      <w:r>
        <w:rPr>
          <w:color w:val="231F20"/>
          <w:spacing w:val="37"/>
        </w:rPr>
        <w:t> </w:t>
      </w:r>
      <w:r>
        <w:rPr>
          <w:color w:val="231F20"/>
        </w:rPr>
        <w:t>intensidade,</w:t>
      </w:r>
      <w:r>
        <w:rPr>
          <w:color w:val="231F20"/>
          <w:spacing w:val="37"/>
        </w:rPr>
        <w:t> </w:t>
      </w:r>
      <w:r>
        <w:rPr>
          <w:color w:val="231F20"/>
        </w:rPr>
        <w:t>intermediação,</w:t>
      </w:r>
      <w:r>
        <w:rPr>
          <w:color w:val="231F20"/>
          <w:spacing w:val="37"/>
        </w:rPr>
        <w:t> </w:t>
      </w:r>
      <w:r>
        <w:rPr>
          <w:color w:val="231F20"/>
        </w:rPr>
        <w:t>etc.)</w:t>
      </w:r>
      <w:r>
        <w:rPr>
          <w:color w:val="231F20"/>
          <w:spacing w:val="37"/>
        </w:rPr>
        <w:t> </w:t>
      </w:r>
      <w:r>
        <w:rPr>
          <w:color w:val="231F20"/>
        </w:rPr>
        <w:t>(MERINERO-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-RODRÍGUEZ; PULIDO-FERNÁNDEZ, 2016). Merinero-Rodríguez e Pulido-Fernán-</w:t>
      </w:r>
      <w:r>
        <w:rPr>
          <w:color w:val="231F20"/>
          <w:spacing w:val="-65"/>
        </w:rPr>
        <w:t> </w:t>
      </w:r>
      <w:r>
        <w:rPr>
          <w:color w:val="231F20"/>
        </w:rPr>
        <w:t>dez (2016) citam algumas análises de rede realizadas por estudos que buscaram</w:t>
      </w:r>
      <w:r>
        <w:rPr>
          <w:color w:val="231F20"/>
          <w:spacing w:val="1"/>
        </w:rPr>
        <w:t> </w:t>
      </w:r>
      <w:r>
        <w:rPr>
          <w:color w:val="231F20"/>
        </w:rPr>
        <w:t>compreender os atores de um destino turístico: análise de centralidade, densidade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relações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grau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intermediação</w:t>
      </w:r>
      <w:r>
        <w:rPr>
          <w:color w:val="231F20"/>
          <w:spacing w:val="-5"/>
        </w:rPr>
        <w:t> </w:t>
      </w:r>
      <w:r>
        <w:rPr>
          <w:color w:val="231F20"/>
        </w:rPr>
        <w:t>(PAVLOVICH,</w:t>
      </w:r>
      <w:r>
        <w:rPr>
          <w:color w:val="231F20"/>
          <w:spacing w:val="-5"/>
        </w:rPr>
        <w:t> </w:t>
      </w:r>
      <w:r>
        <w:rPr>
          <w:color w:val="231F20"/>
        </w:rPr>
        <w:t>2003;</w:t>
      </w:r>
      <w:r>
        <w:rPr>
          <w:color w:val="231F20"/>
          <w:spacing w:val="-5"/>
        </w:rPr>
        <w:t> </w:t>
      </w:r>
      <w:r>
        <w:rPr>
          <w:color w:val="231F20"/>
        </w:rPr>
        <w:t>PFORR,</w:t>
      </w:r>
      <w:r>
        <w:rPr>
          <w:color w:val="231F20"/>
          <w:spacing w:val="-5"/>
        </w:rPr>
        <w:t> </w:t>
      </w:r>
      <w:r>
        <w:rPr>
          <w:color w:val="231F20"/>
        </w:rPr>
        <w:t>2006);</w:t>
      </w:r>
      <w:r>
        <w:rPr>
          <w:color w:val="231F20"/>
          <w:spacing w:val="-5"/>
        </w:rPr>
        <w:t> </w:t>
      </w:r>
      <w:r>
        <w:rPr>
          <w:color w:val="231F20"/>
        </w:rPr>
        <w:t>medidas</w:t>
      </w:r>
      <w:r>
        <w:rPr>
          <w:color w:val="231F20"/>
          <w:spacing w:val="-64"/>
        </w:rPr>
        <w:t> </w:t>
      </w:r>
      <w:r>
        <w:rPr>
          <w:color w:val="231F20"/>
        </w:rPr>
        <w:t>de agrupamento, com indicadores como Análise de Subgrupos ou Cliques (LUTHE;</w:t>
      </w:r>
      <w:r>
        <w:rPr>
          <w:color w:val="231F20"/>
          <w:spacing w:val="1"/>
        </w:rPr>
        <w:t> </w:t>
      </w:r>
      <w:r>
        <w:rPr>
          <w:color w:val="231F20"/>
        </w:rPr>
        <w:t>WYSS;</w:t>
      </w:r>
      <w:r>
        <w:rPr>
          <w:color w:val="231F20"/>
          <w:spacing w:val="-12"/>
        </w:rPr>
        <w:t> </w:t>
      </w:r>
      <w:r>
        <w:rPr>
          <w:color w:val="231F20"/>
        </w:rPr>
        <w:t>SCHUCKERT,</w:t>
      </w:r>
      <w:r>
        <w:rPr>
          <w:color w:val="231F20"/>
          <w:spacing w:val="-12"/>
        </w:rPr>
        <w:t> </w:t>
      </w:r>
      <w:r>
        <w:rPr>
          <w:color w:val="231F20"/>
        </w:rPr>
        <w:t>2012);</w:t>
      </w:r>
      <w:r>
        <w:rPr>
          <w:color w:val="231F20"/>
          <w:spacing w:val="-12"/>
        </w:rPr>
        <w:t> </w:t>
      </w:r>
      <w:r>
        <w:rPr>
          <w:color w:val="231F20"/>
        </w:rPr>
        <w:t>medidas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equivalência</w:t>
      </w:r>
      <w:r>
        <w:rPr>
          <w:color w:val="231F20"/>
          <w:spacing w:val="-12"/>
        </w:rPr>
        <w:t> </w:t>
      </w:r>
      <w:r>
        <w:rPr>
          <w:color w:val="231F20"/>
        </w:rPr>
        <w:t>estrutural</w:t>
      </w:r>
      <w:r>
        <w:rPr>
          <w:color w:val="231F20"/>
          <w:spacing w:val="-12"/>
        </w:rPr>
        <w:t> </w:t>
      </w:r>
      <w:r>
        <w:rPr>
          <w:color w:val="231F20"/>
        </w:rPr>
        <w:t>(BAGGIO;</w:t>
      </w:r>
      <w:r>
        <w:rPr>
          <w:color w:val="231F20"/>
          <w:spacing w:val="-13"/>
        </w:rPr>
        <w:t> </w:t>
      </w:r>
      <w:r>
        <w:rPr>
          <w:color w:val="231F20"/>
        </w:rPr>
        <w:t>SCOTT;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COOPER,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2010;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MCLEOD;</w:t>
      </w:r>
      <w:r>
        <w:rPr>
          <w:color w:val="231F20"/>
          <w:spacing w:val="-14"/>
        </w:rPr>
        <w:t> </w:t>
      </w:r>
      <w:r>
        <w:rPr>
          <w:color w:val="231F20"/>
        </w:rPr>
        <w:t>VAUGHAN;</w:t>
      </w:r>
      <w:r>
        <w:rPr>
          <w:color w:val="231F20"/>
          <w:spacing w:val="-15"/>
        </w:rPr>
        <w:t> </w:t>
      </w:r>
      <w:r>
        <w:rPr>
          <w:color w:val="231F20"/>
        </w:rPr>
        <w:t>EDWARDS,</w:t>
      </w:r>
      <w:r>
        <w:rPr>
          <w:color w:val="231F20"/>
          <w:spacing w:val="-14"/>
        </w:rPr>
        <w:t> </w:t>
      </w:r>
      <w:r>
        <w:rPr>
          <w:color w:val="231F20"/>
        </w:rPr>
        <w:t>2010);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construção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aplicação</w:t>
      </w:r>
      <w:r>
        <w:rPr>
          <w:color w:val="231F20"/>
          <w:spacing w:val="-65"/>
        </w:rPr>
        <w:t> </w:t>
      </w:r>
      <w:r>
        <w:rPr>
          <w:color w:val="231F20"/>
        </w:rPr>
        <w:t>de algoritmos (BAGGIO, 2013). Com esse tipo de análise é possível identificar a po-</w:t>
      </w:r>
      <w:r>
        <w:rPr>
          <w:color w:val="231F20"/>
          <w:spacing w:val="-65"/>
        </w:rPr>
        <w:t> </w:t>
      </w:r>
      <w:r>
        <w:rPr>
          <w:color w:val="231F20"/>
        </w:rPr>
        <w:t>sição,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poder,</w:t>
      </w:r>
      <w:r>
        <w:rPr>
          <w:color w:val="231F20"/>
          <w:spacing w:val="-15"/>
        </w:rPr>
        <w:t> </w:t>
      </w:r>
      <w:r>
        <w:rPr>
          <w:color w:val="231F20"/>
        </w:rPr>
        <w:t>múltiplas</w:t>
      </w:r>
      <w:r>
        <w:rPr>
          <w:color w:val="231F20"/>
          <w:spacing w:val="-15"/>
        </w:rPr>
        <w:t> </w:t>
      </w:r>
      <w:r>
        <w:rPr>
          <w:color w:val="231F20"/>
        </w:rPr>
        <w:t>relações</w:t>
      </w:r>
      <w:r>
        <w:rPr>
          <w:color w:val="231F20"/>
          <w:spacing w:val="-15"/>
        </w:rPr>
        <w:t> </w:t>
      </w:r>
      <w:r>
        <w:rPr>
          <w:color w:val="231F20"/>
        </w:rPr>
        <w:t>nas</w:t>
      </w:r>
      <w:r>
        <w:rPr>
          <w:color w:val="231F20"/>
          <w:spacing w:val="-15"/>
        </w:rPr>
        <w:t> </w:t>
      </w:r>
      <w:r>
        <w:rPr>
          <w:color w:val="231F20"/>
        </w:rPr>
        <w:t>quais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organizações</w:t>
      </w:r>
      <w:r>
        <w:rPr>
          <w:color w:val="231F20"/>
          <w:spacing w:val="-15"/>
        </w:rPr>
        <w:t> </w:t>
      </w:r>
      <w:r>
        <w:rPr>
          <w:color w:val="231F20"/>
        </w:rPr>
        <w:t>estão</w:t>
      </w:r>
      <w:r>
        <w:rPr>
          <w:color w:val="231F20"/>
          <w:spacing w:val="-15"/>
        </w:rPr>
        <w:t> </w:t>
      </w:r>
      <w:r>
        <w:rPr>
          <w:color w:val="231F20"/>
        </w:rPr>
        <w:t>incorporadas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atores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centrais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conectados,</w:t>
      </w:r>
      <w:r>
        <w:rPr>
          <w:color w:val="231F20"/>
          <w:spacing w:val="-9"/>
        </w:rPr>
        <w:t> </w:t>
      </w:r>
      <w:r>
        <w:rPr>
          <w:color w:val="231F20"/>
        </w:rPr>
        <w:t>além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revelar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caminhos</w:t>
      </w:r>
      <w:r>
        <w:rPr>
          <w:color w:val="231F20"/>
          <w:spacing w:val="-9"/>
        </w:rPr>
        <w:t> </w:t>
      </w:r>
      <w:r>
        <w:rPr>
          <w:color w:val="231F20"/>
        </w:rPr>
        <w:t>dentro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rede</w:t>
      </w:r>
      <w:r>
        <w:rPr>
          <w:color w:val="231F20"/>
          <w:spacing w:val="-64"/>
        </w:rPr>
        <w:t> </w:t>
      </w:r>
      <w:r>
        <w:rPr>
          <w:color w:val="231F20"/>
        </w:rPr>
        <w:t>(SHEEHAN;</w:t>
      </w:r>
      <w:r>
        <w:rPr>
          <w:color w:val="231F20"/>
          <w:spacing w:val="-1"/>
        </w:rPr>
        <w:t> </w:t>
      </w:r>
      <w:r>
        <w:rPr>
          <w:color w:val="231F20"/>
        </w:rPr>
        <w:t>RITCHIE,</w:t>
      </w:r>
      <w:r>
        <w:rPr>
          <w:color w:val="231F20"/>
          <w:spacing w:val="-2"/>
        </w:rPr>
        <w:t> </w:t>
      </w:r>
      <w:r>
        <w:rPr>
          <w:color w:val="231F20"/>
        </w:rPr>
        <w:t>2005;</w:t>
      </w:r>
      <w:r>
        <w:rPr>
          <w:color w:val="231F20"/>
          <w:spacing w:val="-2"/>
        </w:rPr>
        <w:t> </w:t>
      </w:r>
      <w:r>
        <w:rPr>
          <w:color w:val="231F20"/>
        </w:rPr>
        <w:t>ZACH;</w:t>
      </w:r>
      <w:r>
        <w:rPr>
          <w:color w:val="231F20"/>
          <w:spacing w:val="-1"/>
        </w:rPr>
        <w:t> </w:t>
      </w:r>
      <w:r>
        <w:rPr>
          <w:color w:val="231F20"/>
        </w:rPr>
        <w:t>RACHERLA,</w:t>
      </w:r>
      <w:r>
        <w:rPr>
          <w:color w:val="231F20"/>
          <w:spacing w:val="-2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14"/>
        <w:ind w:right="131" w:firstLine="709"/>
      </w:pP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abordagem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rede</w:t>
      </w:r>
      <w:r>
        <w:rPr>
          <w:color w:val="231F20"/>
          <w:spacing w:val="-4"/>
        </w:rPr>
        <w:t> </w:t>
      </w:r>
      <w:r>
        <w:rPr>
          <w:color w:val="231F20"/>
        </w:rPr>
        <w:t>pode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utilizada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criar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desenho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repre-</w:t>
      </w:r>
      <w:r>
        <w:rPr>
          <w:color w:val="231F20"/>
          <w:spacing w:val="-64"/>
        </w:rPr>
        <w:t> </w:t>
      </w:r>
      <w:r>
        <w:rPr>
          <w:color w:val="231F20"/>
        </w:rPr>
        <w:t>sente as ligações entre os atores que formam um destino turístico (SHEEHAN; RI-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TCHIE, 2005). A ARS entre os agentes </w:t>
      </w:r>
      <w:r>
        <w:rPr>
          <w:color w:val="231F20"/>
        </w:rPr>
        <w:t>de um destino turístico, aplicada tanto como</w:t>
      </w:r>
      <w:r>
        <w:rPr>
          <w:color w:val="231F20"/>
          <w:spacing w:val="-64"/>
        </w:rPr>
        <w:t> </w:t>
      </w:r>
      <w:r>
        <w:rPr>
          <w:color w:val="231F20"/>
        </w:rPr>
        <w:t>plano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fundo</w:t>
      </w:r>
      <w:r>
        <w:rPr>
          <w:color w:val="231F20"/>
          <w:spacing w:val="16"/>
        </w:rPr>
        <w:t> </w:t>
      </w:r>
      <w:r>
        <w:rPr>
          <w:color w:val="231F20"/>
        </w:rPr>
        <w:t>teórico,</w:t>
      </w:r>
      <w:r>
        <w:rPr>
          <w:color w:val="231F20"/>
          <w:spacing w:val="17"/>
        </w:rPr>
        <w:t> </w:t>
      </w:r>
      <w:r>
        <w:rPr>
          <w:color w:val="231F20"/>
        </w:rPr>
        <w:t>como</w:t>
      </w:r>
      <w:r>
        <w:rPr>
          <w:color w:val="231F20"/>
          <w:spacing w:val="16"/>
        </w:rPr>
        <w:t> </w:t>
      </w:r>
      <w:r>
        <w:rPr>
          <w:color w:val="231F20"/>
        </w:rPr>
        <w:t>ferramenta,</w:t>
      </w:r>
      <w:r>
        <w:rPr>
          <w:color w:val="231F20"/>
          <w:spacing w:val="17"/>
        </w:rPr>
        <w:t> </w:t>
      </w:r>
      <w:r>
        <w:rPr>
          <w:color w:val="231F20"/>
        </w:rPr>
        <w:t>permitiria</w:t>
      </w:r>
      <w:r>
        <w:rPr>
          <w:color w:val="231F20"/>
          <w:spacing w:val="16"/>
        </w:rPr>
        <w:t> </w:t>
      </w:r>
      <w:r>
        <w:rPr>
          <w:color w:val="231F20"/>
        </w:rPr>
        <w:t>aos</w:t>
      </w:r>
      <w:r>
        <w:rPr>
          <w:color w:val="231F20"/>
          <w:spacing w:val="17"/>
        </w:rPr>
        <w:t> </w:t>
      </w:r>
      <w:r>
        <w:rPr>
          <w:color w:val="231F20"/>
        </w:rPr>
        <w:t>pesquisadores</w:t>
      </w:r>
      <w:r>
        <w:rPr>
          <w:color w:val="231F20"/>
          <w:spacing w:val="16"/>
        </w:rPr>
        <w:t> </w:t>
      </w:r>
      <w:r>
        <w:rPr>
          <w:color w:val="231F20"/>
        </w:rPr>
        <w:t>analisar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variáveis estruturais (ZACH; RACHERLA, 2011). Nesse sentido, defende-se que há</w:t>
      </w:r>
      <w:r>
        <w:rPr>
          <w:color w:val="231F20"/>
          <w:spacing w:val="-64"/>
        </w:rPr>
        <w:t> </w:t>
      </w:r>
      <w:r>
        <w:rPr>
          <w:color w:val="231F20"/>
        </w:rPr>
        <w:t>a necessidade de se mapear os relacionamentos entre os atores dos destinos turís-</w:t>
      </w:r>
      <w:r>
        <w:rPr>
          <w:color w:val="231F20"/>
          <w:spacing w:val="-64"/>
        </w:rPr>
        <w:t> </w:t>
      </w:r>
      <w:r>
        <w:rPr>
          <w:color w:val="231F20"/>
        </w:rPr>
        <w:t>ticos.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Há</w:t>
      </w:r>
      <w:r>
        <w:rPr>
          <w:color w:val="231F20"/>
          <w:spacing w:val="-9"/>
        </w:rPr>
        <w:t> </w:t>
      </w:r>
      <w:r>
        <w:rPr>
          <w:color w:val="231F20"/>
        </w:rPr>
        <w:t>estudos</w:t>
      </w:r>
      <w:r>
        <w:rPr>
          <w:color w:val="231F20"/>
          <w:spacing w:val="-8"/>
        </w:rPr>
        <w:t> </w:t>
      </w:r>
      <w:r>
        <w:rPr>
          <w:color w:val="231F20"/>
        </w:rPr>
        <w:t>recentes</w:t>
      </w:r>
      <w:r>
        <w:rPr>
          <w:color w:val="231F20"/>
          <w:spacing w:val="-8"/>
        </w:rPr>
        <w:t> </w:t>
      </w:r>
      <w:r>
        <w:rPr>
          <w:color w:val="231F20"/>
        </w:rPr>
        <w:t>(ATOUBA;</w:t>
      </w:r>
      <w:r>
        <w:rPr>
          <w:color w:val="231F20"/>
          <w:spacing w:val="-9"/>
        </w:rPr>
        <w:t> </w:t>
      </w:r>
      <w:r>
        <w:rPr>
          <w:color w:val="231F20"/>
        </w:rPr>
        <w:t>SHUMATE</w:t>
      </w:r>
      <w:r>
        <w:rPr>
          <w:color w:val="231F20"/>
          <w:spacing w:val="-9"/>
        </w:rPr>
        <w:t> </w:t>
      </w:r>
      <w:r>
        <w:rPr>
          <w:color w:val="231F20"/>
        </w:rPr>
        <w:t>2010;</w:t>
      </w:r>
      <w:r>
        <w:rPr>
          <w:color w:val="231F20"/>
          <w:spacing w:val="-9"/>
        </w:rPr>
        <w:t> </w:t>
      </w:r>
      <w:r>
        <w:rPr>
          <w:color w:val="231F20"/>
        </w:rPr>
        <w:t>BALESTRIN;</w:t>
      </w:r>
      <w:r>
        <w:rPr>
          <w:color w:val="231F20"/>
          <w:spacing w:val="-9"/>
        </w:rPr>
        <w:t> </w:t>
      </w:r>
      <w:r>
        <w:rPr>
          <w:color w:val="231F20"/>
        </w:rPr>
        <w:t>VERSCHOO-</w:t>
      </w:r>
      <w:r>
        <w:rPr>
          <w:color w:val="231F20"/>
          <w:spacing w:val="-64"/>
        </w:rPr>
        <w:t> </w:t>
      </w:r>
      <w:r>
        <w:rPr>
          <w:color w:val="231F20"/>
        </w:rPr>
        <w:t>RE; REYES JR., 2010; TURRINI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2010; MÜLLER-SEITZ, 2011; LEE; MONGE,</w:t>
      </w:r>
      <w:r>
        <w:rPr>
          <w:color w:val="231F20"/>
          <w:spacing w:val="-65"/>
        </w:rPr>
        <w:t> </w:t>
      </w:r>
      <w:r>
        <w:rPr>
          <w:color w:val="231F20"/>
        </w:rPr>
        <w:t>2011;</w:t>
      </w:r>
      <w:r>
        <w:rPr>
          <w:color w:val="231F20"/>
          <w:spacing w:val="2"/>
        </w:rPr>
        <w:t> </w:t>
      </w:r>
      <w:r>
        <w:rPr>
          <w:color w:val="231F20"/>
        </w:rPr>
        <w:t>KUNZLER;</w:t>
      </w:r>
      <w:r>
        <w:rPr>
          <w:color w:val="231F20"/>
          <w:spacing w:val="2"/>
        </w:rPr>
        <w:t> </w:t>
      </w:r>
      <w:r>
        <w:rPr>
          <w:color w:val="231F20"/>
        </w:rPr>
        <w:t>BULGACOV,</w:t>
      </w:r>
      <w:r>
        <w:rPr>
          <w:color w:val="231F20"/>
          <w:spacing w:val="2"/>
        </w:rPr>
        <w:t> </w:t>
      </w:r>
      <w:r>
        <w:rPr>
          <w:color w:val="231F20"/>
        </w:rPr>
        <w:t>2011;</w:t>
      </w:r>
      <w:r>
        <w:rPr>
          <w:color w:val="231F20"/>
          <w:spacing w:val="2"/>
        </w:rPr>
        <w:t> </w:t>
      </w:r>
      <w:r>
        <w:rPr>
          <w:color w:val="231F20"/>
        </w:rPr>
        <w:t>POLETTO;</w:t>
      </w:r>
      <w:r>
        <w:rPr>
          <w:color w:val="231F20"/>
          <w:spacing w:val="2"/>
        </w:rPr>
        <w:t> </w:t>
      </w:r>
      <w:r>
        <w:rPr>
          <w:color w:val="231F20"/>
        </w:rPr>
        <w:t>DUARTE;</w:t>
      </w:r>
      <w:r>
        <w:rPr>
          <w:color w:val="231F20"/>
          <w:spacing w:val="2"/>
        </w:rPr>
        <w:t> </w:t>
      </w:r>
      <w:r>
        <w:rPr>
          <w:color w:val="231F20"/>
        </w:rPr>
        <w:t>MATA,</w:t>
      </w:r>
      <w:r>
        <w:rPr>
          <w:color w:val="231F20"/>
          <w:spacing w:val="2"/>
        </w:rPr>
        <w:t> </w:t>
      </w:r>
      <w:r>
        <w:rPr>
          <w:color w:val="231F20"/>
        </w:rPr>
        <w:t>2011;</w:t>
      </w:r>
      <w:r>
        <w:rPr>
          <w:color w:val="231F20"/>
          <w:spacing w:val="2"/>
        </w:rPr>
        <w:t> </w:t>
      </w:r>
      <w:r>
        <w:rPr>
          <w:color w:val="231F20"/>
        </w:rPr>
        <w:t>LAI</w:t>
      </w:r>
      <w:r>
        <w:rPr>
          <w:color w:val="231F20"/>
          <w:spacing w:val="3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</w:p>
    <w:p>
      <w:pPr>
        <w:pStyle w:val="BodyText"/>
        <w:spacing w:before="4"/>
      </w:pPr>
      <w:r>
        <w:rPr>
          <w:color w:val="231F20"/>
        </w:rPr>
        <w:t>2012;</w:t>
      </w:r>
      <w:r>
        <w:rPr>
          <w:color w:val="231F20"/>
          <w:spacing w:val="11"/>
        </w:rPr>
        <w:t> </w:t>
      </w:r>
      <w:r>
        <w:rPr>
          <w:color w:val="231F20"/>
        </w:rPr>
        <w:t>YAMANOI;</w:t>
      </w:r>
      <w:r>
        <w:rPr>
          <w:color w:val="231F20"/>
          <w:spacing w:val="16"/>
        </w:rPr>
        <w:t> </w:t>
      </w:r>
      <w:r>
        <w:rPr>
          <w:color w:val="231F20"/>
        </w:rPr>
        <w:t>CAO,</w:t>
      </w:r>
      <w:r>
        <w:rPr>
          <w:color w:val="231F20"/>
          <w:spacing w:val="16"/>
        </w:rPr>
        <w:t> </w:t>
      </w:r>
      <w:r>
        <w:rPr>
          <w:color w:val="231F20"/>
        </w:rPr>
        <w:t>2014;</w:t>
      </w:r>
      <w:r>
        <w:rPr>
          <w:color w:val="231F20"/>
          <w:spacing w:val="11"/>
        </w:rPr>
        <w:t> </w:t>
      </w:r>
      <w:r>
        <w:rPr>
          <w:color w:val="231F20"/>
        </w:rPr>
        <w:t>YAN</w:t>
      </w:r>
      <w:r>
        <w:rPr>
          <w:color w:val="231F20"/>
          <w:spacing w:val="17"/>
        </w:rPr>
        <w:t> </w:t>
      </w:r>
      <w:r>
        <w:rPr>
          <w:rFonts w:ascii="Arial"/>
          <w:i/>
          <w:color w:val="231F20"/>
        </w:rPr>
        <w:t>et</w:t>
      </w:r>
      <w:r>
        <w:rPr>
          <w:rFonts w:ascii="Arial"/>
          <w:i/>
          <w:color w:val="231F20"/>
          <w:spacing w:val="16"/>
        </w:rPr>
        <w:t> </w:t>
      </w:r>
      <w:r>
        <w:rPr>
          <w:rFonts w:asci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2014;</w:t>
      </w:r>
      <w:r>
        <w:rPr>
          <w:color w:val="231F20"/>
          <w:spacing w:val="16"/>
        </w:rPr>
        <w:t> </w:t>
      </w:r>
      <w:r>
        <w:rPr>
          <w:color w:val="231F20"/>
        </w:rPr>
        <w:t>CARTER;</w:t>
      </w:r>
      <w:r>
        <w:rPr>
          <w:color w:val="231F20"/>
          <w:spacing w:val="16"/>
        </w:rPr>
        <w:t> </w:t>
      </w:r>
      <w:r>
        <w:rPr>
          <w:color w:val="231F20"/>
        </w:rPr>
        <w:t>ROGERS;</w:t>
      </w:r>
      <w:r>
        <w:rPr>
          <w:color w:val="231F20"/>
          <w:spacing w:val="16"/>
        </w:rPr>
        <w:t> </w:t>
      </w:r>
      <w:r>
        <w:rPr>
          <w:color w:val="231F20"/>
        </w:rPr>
        <w:t>CHOI,</w:t>
      </w:r>
      <w:r>
        <w:rPr>
          <w:color w:val="231F20"/>
          <w:spacing w:val="17"/>
        </w:rPr>
        <w:t> </w:t>
      </w:r>
      <w:r>
        <w:rPr>
          <w:color w:val="231F20"/>
        </w:rPr>
        <w:t>2015)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que ressaltam a importância dos relacionamentos interorganizacionais para que se</w:t>
      </w:r>
      <w:r>
        <w:rPr>
          <w:color w:val="231F20"/>
          <w:spacing w:val="1"/>
        </w:rPr>
        <w:t> </w:t>
      </w:r>
      <w:r>
        <w:rPr>
          <w:color w:val="231F20"/>
        </w:rPr>
        <w:t>obtenha vantagem competitiva. Ainda, estudos apontam que o inter-relacionamento</w:t>
      </w:r>
      <w:r>
        <w:rPr>
          <w:color w:val="231F20"/>
          <w:spacing w:val="-64"/>
        </w:rPr>
        <w:t> </w:t>
      </w:r>
      <w:r>
        <w:rPr>
          <w:color w:val="231F20"/>
        </w:rPr>
        <w:t>pode trazer benefícios para todos os envolvidos (BORIN; FARRIS, 1990; ELLRAM,</w:t>
      </w:r>
      <w:r>
        <w:rPr>
          <w:color w:val="231F20"/>
          <w:spacing w:val="1"/>
        </w:rPr>
        <w:t> </w:t>
      </w:r>
      <w:r>
        <w:rPr>
          <w:color w:val="231F20"/>
        </w:rPr>
        <w:t>1994;</w:t>
      </w:r>
      <w:r>
        <w:rPr>
          <w:color w:val="231F20"/>
          <w:spacing w:val="-3"/>
        </w:rPr>
        <w:t> </w:t>
      </w:r>
      <w:r>
        <w:rPr>
          <w:color w:val="231F20"/>
        </w:rPr>
        <w:t>ELLRAM;</w:t>
      </w:r>
      <w:r>
        <w:rPr>
          <w:color w:val="231F20"/>
          <w:spacing w:val="-1"/>
        </w:rPr>
        <w:t> </w:t>
      </w:r>
      <w:r>
        <w:rPr>
          <w:color w:val="231F20"/>
        </w:rPr>
        <w:t>SIFERD,</w:t>
      </w:r>
      <w:r>
        <w:rPr>
          <w:color w:val="231F20"/>
          <w:spacing w:val="-1"/>
        </w:rPr>
        <w:t> </w:t>
      </w:r>
      <w:r>
        <w:rPr>
          <w:color w:val="231F20"/>
        </w:rPr>
        <w:t>1998;</w:t>
      </w:r>
      <w:r>
        <w:rPr>
          <w:color w:val="231F20"/>
          <w:spacing w:val="-2"/>
        </w:rPr>
        <w:t> </w:t>
      </w:r>
      <w:r>
        <w:rPr>
          <w:color w:val="231F20"/>
        </w:rPr>
        <w:t>COOPER;</w:t>
      </w:r>
      <w:r>
        <w:rPr>
          <w:color w:val="231F20"/>
          <w:spacing w:val="-3"/>
        </w:rPr>
        <w:t> </w:t>
      </w:r>
      <w:r>
        <w:rPr>
          <w:color w:val="231F20"/>
        </w:rPr>
        <w:t>SLAGMULDER,</w:t>
      </w:r>
      <w:r>
        <w:rPr>
          <w:color w:val="231F20"/>
          <w:spacing w:val="-1"/>
        </w:rPr>
        <w:t> </w:t>
      </w:r>
      <w:r>
        <w:rPr>
          <w:color w:val="231F20"/>
        </w:rPr>
        <w:t>1999;</w:t>
      </w:r>
      <w:r>
        <w:rPr>
          <w:color w:val="231F20"/>
          <w:spacing w:val="-2"/>
        </w:rPr>
        <w:t> </w:t>
      </w:r>
      <w:r>
        <w:rPr>
          <w:color w:val="231F20"/>
        </w:rPr>
        <w:t>FERRIN;</w:t>
      </w:r>
      <w:r>
        <w:rPr>
          <w:color w:val="231F20"/>
          <w:spacing w:val="-1"/>
        </w:rPr>
        <w:t> </w:t>
      </w:r>
      <w:r>
        <w:rPr>
          <w:color w:val="231F20"/>
        </w:rPr>
        <w:t>PLANK,</w:t>
      </w:r>
    </w:p>
    <w:p>
      <w:pPr>
        <w:pStyle w:val="BodyText"/>
        <w:spacing w:before="5"/>
      </w:pPr>
      <w:r>
        <w:rPr>
          <w:color w:val="231F20"/>
        </w:rPr>
        <w:t>2002;</w:t>
      </w:r>
      <w:r>
        <w:rPr>
          <w:color w:val="231F20"/>
          <w:spacing w:val="-7"/>
        </w:rPr>
        <w:t> </w:t>
      </w:r>
      <w:r>
        <w:rPr>
          <w:color w:val="231F20"/>
        </w:rPr>
        <w:t>LALONDE,</w:t>
      </w:r>
      <w:r>
        <w:rPr>
          <w:color w:val="231F20"/>
          <w:spacing w:val="-6"/>
        </w:rPr>
        <w:t> </w:t>
      </w:r>
      <w:r>
        <w:rPr>
          <w:color w:val="231F20"/>
        </w:rPr>
        <w:t>2003).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Os relacionamentos organizacionais podem resultar em redes interorganiza-</w:t>
      </w:r>
      <w:r>
        <w:rPr>
          <w:color w:val="231F20"/>
          <w:spacing w:val="1"/>
        </w:rPr>
        <w:t> </w:t>
      </w:r>
      <w:r>
        <w:rPr>
          <w:color w:val="231F20"/>
        </w:rPr>
        <w:t>cionais. Para Podolny e Page (1998), a rede se caracteriza pelo emprego de ati-</w:t>
      </w:r>
      <w:r>
        <w:rPr>
          <w:color w:val="231F20"/>
          <w:spacing w:val="1"/>
        </w:rPr>
        <w:t> </w:t>
      </w:r>
      <w:r>
        <w:rPr>
          <w:color w:val="231F20"/>
        </w:rPr>
        <w:t>vidades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diferentes</w:t>
      </w:r>
      <w:r>
        <w:rPr>
          <w:color w:val="231F20"/>
          <w:spacing w:val="31"/>
        </w:rPr>
        <w:t> </w:t>
      </w:r>
      <w:r>
        <w:rPr>
          <w:color w:val="231F20"/>
        </w:rPr>
        <w:t>atores</w:t>
      </w:r>
      <w:r>
        <w:rPr>
          <w:color w:val="231F20"/>
          <w:spacing w:val="32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estabelecem</w:t>
      </w:r>
      <w:r>
        <w:rPr>
          <w:color w:val="231F20"/>
          <w:spacing w:val="32"/>
        </w:rPr>
        <w:t> </w:t>
      </w:r>
      <w:r>
        <w:rPr>
          <w:color w:val="231F20"/>
        </w:rPr>
        <w:t>relacionamento</w:t>
      </w:r>
      <w:r>
        <w:rPr>
          <w:color w:val="231F20"/>
          <w:spacing w:val="32"/>
        </w:rPr>
        <w:t> </w:t>
      </w:r>
      <w:r>
        <w:rPr>
          <w:color w:val="231F20"/>
        </w:rPr>
        <w:t>duradouro</w:t>
      </w:r>
      <w:r>
        <w:rPr>
          <w:color w:val="231F20"/>
          <w:spacing w:val="31"/>
        </w:rPr>
        <w:t> </w:t>
      </w:r>
      <w:r>
        <w:rPr>
          <w:color w:val="231F20"/>
        </w:rPr>
        <w:t>entre</w:t>
      </w:r>
      <w:r>
        <w:rPr>
          <w:color w:val="231F20"/>
          <w:spacing w:val="32"/>
        </w:rPr>
        <w:t> </w:t>
      </w:r>
      <w:r>
        <w:rPr>
          <w:color w:val="231F20"/>
        </w:rPr>
        <w:t>si</w:t>
      </w:r>
      <w:r>
        <w:rPr>
          <w:color w:val="231F20"/>
          <w:spacing w:val="-65"/>
        </w:rPr>
        <w:t> </w:t>
      </w:r>
      <w:r>
        <w:rPr>
          <w:color w:val="231F20"/>
        </w:rPr>
        <w:t>e, ainda, buscam manter o relacionamento amigável, sem a necessidade de uma</w:t>
      </w:r>
      <w:r>
        <w:rPr>
          <w:color w:val="231F20"/>
          <w:spacing w:val="1"/>
        </w:rPr>
        <w:t> </w:t>
      </w:r>
      <w:r>
        <w:rPr>
          <w:color w:val="231F20"/>
        </w:rPr>
        <w:t>autoridade para dirimir possíveis conflitos que venham a ocorrer. Rede é uma série</w:t>
      </w:r>
      <w:r>
        <w:rPr>
          <w:color w:val="231F20"/>
          <w:spacing w:val="1"/>
        </w:rPr>
        <w:t> </w:t>
      </w:r>
      <w:r>
        <w:rPr>
          <w:color w:val="231F20"/>
        </w:rPr>
        <w:t>de relacionamentos – horizontais e verticais – entre diversas organizações da so-</w:t>
      </w:r>
      <w:r>
        <w:rPr>
          <w:color w:val="231F20"/>
          <w:spacing w:val="1"/>
        </w:rPr>
        <w:t> </w:t>
      </w:r>
      <w:r>
        <w:rPr>
          <w:color w:val="231F20"/>
        </w:rPr>
        <w:t>ciedade, incluindo atores públicos, privados e outras entidades (GULATI; NOHRIA;</w:t>
      </w:r>
      <w:r>
        <w:rPr>
          <w:color w:val="231F20"/>
          <w:spacing w:val="1"/>
        </w:rPr>
        <w:t> </w:t>
      </w:r>
      <w:r>
        <w:rPr>
          <w:color w:val="231F20"/>
        </w:rPr>
        <w:t>ZAHEER,</w:t>
      </w:r>
      <w:r>
        <w:rPr>
          <w:color w:val="231F20"/>
          <w:spacing w:val="-1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 esse respeito – direcionalidade horizontais e verticais –, cabem alguns co-</w:t>
      </w:r>
      <w:r>
        <w:rPr>
          <w:color w:val="231F20"/>
          <w:spacing w:val="1"/>
        </w:rPr>
        <w:t> </w:t>
      </w:r>
      <w:r>
        <w:rPr>
          <w:color w:val="231F20"/>
        </w:rPr>
        <w:t>mentários. Segundo Jarillo (1988), as organizações que formam uma rede, apesar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possuírem</w:t>
      </w:r>
      <w:r>
        <w:rPr>
          <w:color w:val="231F20"/>
          <w:spacing w:val="-12"/>
        </w:rPr>
        <w:t> </w:t>
      </w:r>
      <w:r>
        <w:rPr>
          <w:color w:val="231F20"/>
        </w:rPr>
        <w:t>interdependência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si,</w:t>
      </w:r>
      <w:r>
        <w:rPr>
          <w:color w:val="231F20"/>
          <w:spacing w:val="-11"/>
        </w:rPr>
        <w:t> </w:t>
      </w:r>
      <w:r>
        <w:rPr>
          <w:color w:val="231F20"/>
        </w:rPr>
        <w:t>mantêm</w:t>
      </w:r>
      <w:r>
        <w:rPr>
          <w:color w:val="231F20"/>
          <w:spacing w:val="-12"/>
        </w:rPr>
        <w:t> </w:t>
      </w:r>
      <w:r>
        <w:rPr>
          <w:color w:val="231F20"/>
        </w:rPr>
        <w:t>independência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outra.</w:t>
      </w:r>
      <w:r>
        <w:rPr>
          <w:color w:val="231F20"/>
          <w:spacing w:val="-11"/>
        </w:rPr>
        <w:t> </w:t>
      </w:r>
      <w:r>
        <w:rPr>
          <w:color w:val="231F20"/>
        </w:rPr>
        <w:t>Caso</w:t>
      </w:r>
      <w:r>
        <w:rPr>
          <w:color w:val="231F20"/>
          <w:spacing w:val="-65"/>
        </w:rPr>
        <w:t> </w:t>
      </w:r>
      <w:r>
        <w:rPr>
          <w:color w:val="231F20"/>
        </w:rPr>
        <w:t>as organizações possuíssem total dependência entre si para entregar o produto ao</w:t>
      </w:r>
      <w:r>
        <w:rPr>
          <w:color w:val="231F20"/>
          <w:spacing w:val="1"/>
        </w:rPr>
        <w:t> </w:t>
      </w:r>
      <w:r>
        <w:rPr>
          <w:color w:val="231F20"/>
        </w:rPr>
        <w:t>consumidor final, esses relacionamentos não se caracterizariam como uma rede,</w:t>
      </w:r>
      <w:r>
        <w:rPr>
          <w:color w:val="231F20"/>
          <w:spacing w:val="1"/>
        </w:rPr>
        <w:t> </w:t>
      </w:r>
      <w:r>
        <w:rPr>
          <w:color w:val="231F20"/>
        </w:rPr>
        <w:t>mas sim como uma verticalização total, ou seja, seria o relacionamento entre forne-</w:t>
      </w:r>
      <w:r>
        <w:rPr>
          <w:color w:val="231F20"/>
          <w:spacing w:val="1"/>
        </w:rPr>
        <w:t> </w:t>
      </w:r>
      <w:r>
        <w:rPr>
          <w:color w:val="231F20"/>
        </w:rPr>
        <w:t>cedores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clientes (JARILLO, 1988).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relacionamentos</w:t>
      </w:r>
      <w:r>
        <w:rPr>
          <w:color w:val="231F20"/>
          <w:spacing w:val="-14"/>
        </w:rPr>
        <w:t> </w:t>
      </w:r>
      <w:r>
        <w:rPr>
          <w:color w:val="231F20"/>
        </w:rPr>
        <w:t>verticais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</w:rPr>
        <w:t>necessariamente</w:t>
      </w:r>
      <w:r>
        <w:rPr>
          <w:color w:val="231F20"/>
          <w:spacing w:val="-14"/>
        </w:rPr>
        <w:t> </w:t>
      </w:r>
      <w:r>
        <w:rPr>
          <w:color w:val="231F20"/>
        </w:rPr>
        <w:t>cooperativos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5"/>
        </w:rPr>
        <w:t> </w:t>
      </w:r>
      <w:r>
        <w:rPr>
          <w:color w:val="231F20"/>
        </w:rPr>
        <w:t>dentro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uma rede podem ser benéficos para o desempenho de todos os envolvidos (THO-</w:t>
      </w:r>
      <w:r>
        <w:rPr>
          <w:color w:val="231F20"/>
          <w:spacing w:val="1"/>
        </w:rPr>
        <w:t> </w:t>
      </w:r>
      <w:r>
        <w:rPr>
          <w:color w:val="231F20"/>
        </w:rPr>
        <w:t>RELLI, 1986). Os relacionamentos horizontais proporcionam às organizações opor-</w:t>
      </w:r>
      <w:r>
        <w:rPr>
          <w:color w:val="231F20"/>
          <w:spacing w:val="1"/>
        </w:rPr>
        <w:t> </w:t>
      </w:r>
      <w:r>
        <w:rPr>
          <w:color w:val="231F20"/>
        </w:rPr>
        <w:t>tunidades de aprendizado, acesso a novas fontes de recursos (GNYAWALI; PARK,</w:t>
      </w:r>
      <w:r>
        <w:rPr>
          <w:color w:val="231F20"/>
          <w:spacing w:val="1"/>
        </w:rPr>
        <w:t> </w:t>
      </w:r>
      <w:r>
        <w:rPr>
          <w:color w:val="231F20"/>
        </w:rPr>
        <w:t>2009), caracterizam-se como uma forma de se obter soluções para problemas com-</w:t>
      </w:r>
      <w:r>
        <w:rPr>
          <w:color w:val="231F20"/>
          <w:spacing w:val="-64"/>
        </w:rPr>
        <w:t> </w:t>
      </w:r>
      <w:r>
        <w:rPr>
          <w:color w:val="231F20"/>
        </w:rPr>
        <w:t>partilhados</w:t>
      </w:r>
      <w:r>
        <w:rPr>
          <w:color w:val="231F20"/>
          <w:spacing w:val="-13"/>
        </w:rPr>
        <w:t> </w:t>
      </w:r>
      <w:r>
        <w:rPr>
          <w:color w:val="231F20"/>
        </w:rPr>
        <w:t>(VERSCHOORE;</w:t>
      </w:r>
      <w:r>
        <w:rPr>
          <w:color w:val="231F20"/>
          <w:spacing w:val="-13"/>
        </w:rPr>
        <w:t> </w:t>
      </w:r>
      <w:r>
        <w:rPr>
          <w:color w:val="231F20"/>
        </w:rPr>
        <w:t>BALESTRIN,</w:t>
      </w:r>
      <w:r>
        <w:rPr>
          <w:color w:val="231F20"/>
          <w:spacing w:val="-14"/>
        </w:rPr>
        <w:t> </w:t>
      </w:r>
      <w:r>
        <w:rPr>
          <w:color w:val="231F20"/>
        </w:rPr>
        <w:t>2008)</w:t>
      </w:r>
      <w:r>
        <w:rPr>
          <w:color w:val="231F20"/>
          <w:spacing w:val="-13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dentre</w:t>
      </w:r>
      <w:r>
        <w:rPr>
          <w:color w:val="231F20"/>
          <w:spacing w:val="-13"/>
        </w:rPr>
        <w:t> </w:t>
      </w:r>
      <w:r>
        <w:rPr>
          <w:color w:val="231F20"/>
        </w:rPr>
        <w:t>outras</w:t>
      </w:r>
      <w:r>
        <w:rPr>
          <w:color w:val="231F20"/>
          <w:spacing w:val="-13"/>
        </w:rPr>
        <w:t> </w:t>
      </w:r>
      <w:r>
        <w:rPr>
          <w:color w:val="231F20"/>
        </w:rPr>
        <w:t>vantagens,</w:t>
      </w:r>
      <w:r>
        <w:rPr>
          <w:color w:val="231F20"/>
          <w:spacing w:val="-14"/>
        </w:rPr>
        <w:t> </w:t>
      </w:r>
      <w:r>
        <w:rPr>
          <w:color w:val="231F20"/>
        </w:rPr>
        <w:t>podem</w:t>
      </w:r>
      <w:r>
        <w:rPr>
          <w:color w:val="231F20"/>
          <w:spacing w:val="-64"/>
        </w:rPr>
        <w:t> </w:t>
      </w:r>
      <w:r>
        <w:rPr>
          <w:color w:val="231F20"/>
        </w:rPr>
        <w:t>ser</w:t>
      </w:r>
      <w:r>
        <w:rPr>
          <w:color w:val="231F20"/>
          <w:spacing w:val="-17"/>
        </w:rPr>
        <w:t> </w:t>
      </w:r>
      <w:r>
        <w:rPr>
          <w:color w:val="231F20"/>
        </w:rPr>
        <w:t>apontados</w:t>
      </w:r>
      <w:r>
        <w:rPr>
          <w:color w:val="231F20"/>
          <w:spacing w:val="-17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sendo</w:t>
      </w:r>
      <w:r>
        <w:rPr>
          <w:color w:val="231F20"/>
          <w:spacing w:val="-17"/>
        </w:rPr>
        <w:t> </w:t>
      </w:r>
      <w:r>
        <w:rPr>
          <w:color w:val="231F20"/>
        </w:rPr>
        <w:t>benéficos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</w:rPr>
        <w:t>desempenho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7"/>
        </w:rPr>
        <w:t> </w:t>
      </w:r>
      <w:r>
        <w:rPr>
          <w:color w:val="231F20"/>
        </w:rPr>
        <w:t>organizações</w:t>
      </w:r>
      <w:r>
        <w:rPr>
          <w:color w:val="231F20"/>
          <w:spacing w:val="-16"/>
        </w:rPr>
        <w:t> </w:t>
      </w:r>
      <w:r>
        <w:rPr>
          <w:color w:val="231F20"/>
        </w:rPr>
        <w:t>(BAIAR-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DI;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LANIADO,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2000;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LYDEKA;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AMADOVICIUS,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2007;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SANOU;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ROY;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GNYAWALI,</w:t>
      </w:r>
      <w:r>
        <w:rPr>
          <w:color w:val="231F20"/>
          <w:spacing w:val="-64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11"/>
        <w:ind w:right="133" w:firstLine="709"/>
      </w:pPr>
      <w:r>
        <w:rPr>
          <w:color w:val="231F20"/>
        </w:rPr>
        <w:t>De fato, as organizações podem se juntar para resolver problemas comuns,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infraestrutura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acesso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(KYLÄNEN;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RUSKO,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2011),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integrar,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maneira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eficiente,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estratégias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multiníveis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dentro</w:t>
      </w:r>
      <w:r>
        <w:rPr>
          <w:color w:val="231F20"/>
          <w:spacing w:val="-25"/>
        </w:rPr>
        <w:t> </w:t>
      </w:r>
      <w:r>
        <w:rPr>
          <w:color w:val="231F20"/>
        </w:rPr>
        <w:t>do</w:t>
      </w:r>
      <w:r>
        <w:rPr>
          <w:color w:val="231F20"/>
          <w:spacing w:val="-25"/>
        </w:rPr>
        <w:t> </w:t>
      </w:r>
      <w:r>
        <w:rPr>
          <w:color w:val="231F20"/>
        </w:rPr>
        <w:t>destino</w:t>
      </w:r>
      <w:r>
        <w:rPr>
          <w:color w:val="231F20"/>
          <w:spacing w:val="-24"/>
        </w:rPr>
        <w:t> </w:t>
      </w:r>
      <w:r>
        <w:rPr>
          <w:color w:val="231F20"/>
        </w:rPr>
        <w:t>(HAUGLAND;</w:t>
      </w:r>
      <w:r>
        <w:rPr>
          <w:color w:val="231F20"/>
          <w:spacing w:val="-23"/>
        </w:rPr>
        <w:t> </w:t>
      </w:r>
      <w:r>
        <w:rPr>
          <w:color w:val="231F20"/>
        </w:rPr>
        <w:t>NESS;</w:t>
      </w:r>
      <w:r>
        <w:rPr>
          <w:color w:val="231F20"/>
          <w:spacing w:val="-25"/>
        </w:rPr>
        <w:t> </w:t>
      </w:r>
      <w:r>
        <w:rPr>
          <w:color w:val="231F20"/>
        </w:rPr>
        <w:t>GRØNSETH;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AARSTAD, 2011), o que impacta no seu desempenho. Há trabalhos que buscaram</w:t>
      </w:r>
      <w:r>
        <w:rPr>
          <w:color w:val="231F20"/>
          <w:spacing w:val="1"/>
        </w:rPr>
        <w:t> </w:t>
      </w:r>
      <w:r>
        <w:rPr>
          <w:color w:val="231F20"/>
        </w:rPr>
        <w:t>analisar a estrutura das redes dos destinos turísticos (PAVLOVICH; 2003; PFORR,</w:t>
      </w:r>
      <w:r>
        <w:rPr>
          <w:color w:val="231F20"/>
          <w:spacing w:val="1"/>
        </w:rPr>
        <w:t> </w:t>
      </w:r>
      <w:r>
        <w:rPr>
          <w:color w:val="231F20"/>
        </w:rPr>
        <w:t>2006;</w:t>
      </w:r>
      <w:r>
        <w:rPr>
          <w:color w:val="231F20"/>
          <w:spacing w:val="-5"/>
        </w:rPr>
        <w:t> </w:t>
      </w:r>
      <w:r>
        <w:rPr>
          <w:color w:val="231F20"/>
        </w:rPr>
        <w:t>BAGGIO;</w:t>
      </w:r>
      <w:r>
        <w:rPr>
          <w:color w:val="231F20"/>
          <w:spacing w:val="-5"/>
        </w:rPr>
        <w:t> </w:t>
      </w:r>
      <w:r>
        <w:rPr>
          <w:color w:val="231F20"/>
        </w:rPr>
        <w:t>SCOTT;</w:t>
      </w:r>
      <w:r>
        <w:rPr>
          <w:color w:val="231F20"/>
          <w:spacing w:val="-5"/>
        </w:rPr>
        <w:t> </w:t>
      </w:r>
      <w:r>
        <w:rPr>
          <w:color w:val="231F20"/>
        </w:rPr>
        <w:t>COOPER,</w:t>
      </w:r>
      <w:r>
        <w:rPr>
          <w:color w:val="231F20"/>
          <w:spacing w:val="-4"/>
        </w:rPr>
        <w:t> </w:t>
      </w:r>
      <w:r>
        <w:rPr>
          <w:color w:val="231F20"/>
        </w:rPr>
        <w:t>2010;</w:t>
      </w:r>
      <w:r>
        <w:rPr>
          <w:color w:val="231F20"/>
          <w:spacing w:val="-5"/>
        </w:rPr>
        <w:t> </w:t>
      </w:r>
      <w:r>
        <w:rPr>
          <w:color w:val="231F20"/>
        </w:rPr>
        <w:t>MCLEOD;</w:t>
      </w:r>
      <w:r>
        <w:rPr>
          <w:color w:val="231F20"/>
          <w:spacing w:val="-5"/>
        </w:rPr>
        <w:t> </w:t>
      </w:r>
      <w:r>
        <w:rPr>
          <w:color w:val="231F20"/>
        </w:rPr>
        <w:t>VAUGHAN;</w:t>
      </w:r>
      <w:r>
        <w:rPr>
          <w:color w:val="231F20"/>
          <w:spacing w:val="-4"/>
        </w:rPr>
        <w:t> </w:t>
      </w:r>
      <w:r>
        <w:rPr>
          <w:color w:val="231F20"/>
        </w:rPr>
        <w:t>EDWARDS,</w:t>
      </w:r>
      <w:r>
        <w:rPr>
          <w:color w:val="231F20"/>
          <w:spacing w:val="-5"/>
        </w:rPr>
        <w:t> </w:t>
      </w:r>
      <w:r>
        <w:rPr>
          <w:color w:val="231F20"/>
        </w:rPr>
        <w:t>2010;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LUTHE;</w:t>
      </w:r>
      <w:r>
        <w:rPr>
          <w:color w:val="231F20"/>
          <w:spacing w:val="-7"/>
        </w:rPr>
        <w:t> </w:t>
      </w:r>
      <w:r>
        <w:rPr>
          <w:color w:val="231F20"/>
        </w:rPr>
        <w:t>WYSS;</w:t>
      </w:r>
      <w:r>
        <w:rPr>
          <w:color w:val="231F20"/>
          <w:spacing w:val="-7"/>
        </w:rPr>
        <w:t> </w:t>
      </w:r>
      <w:r>
        <w:rPr>
          <w:color w:val="231F20"/>
        </w:rPr>
        <w:t>SCHUCKERT,</w:t>
      </w:r>
      <w:r>
        <w:rPr>
          <w:color w:val="231F20"/>
          <w:spacing w:val="-7"/>
        </w:rPr>
        <w:t> </w:t>
      </w:r>
      <w:r>
        <w:rPr>
          <w:color w:val="231F20"/>
        </w:rPr>
        <w:t>2012).</w:t>
      </w:r>
      <w:r>
        <w:rPr>
          <w:color w:val="231F20"/>
          <w:spacing w:val="-7"/>
        </w:rPr>
        <w:t> </w:t>
      </w:r>
      <w:r>
        <w:rPr>
          <w:color w:val="231F20"/>
        </w:rPr>
        <w:t>Entretanto,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desafio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compreender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propriedades matemáticas identificadas influenciam o desempenho do destino turís-</w:t>
      </w:r>
      <w:r>
        <w:rPr>
          <w:color w:val="231F20"/>
          <w:spacing w:val="-64"/>
        </w:rPr>
        <w:t> </w:t>
      </w:r>
      <w:r>
        <w:rPr>
          <w:color w:val="231F20"/>
        </w:rPr>
        <w:t>tico (MERINERO-RODRÍGUEZ; PULIDO-FERNÁNDEZ, 2016). De fato, há literatura</w:t>
      </w:r>
      <w:r>
        <w:rPr>
          <w:color w:val="231F20"/>
          <w:spacing w:val="-65"/>
        </w:rPr>
        <w:t> </w:t>
      </w:r>
      <w:r>
        <w:rPr>
          <w:color w:val="231F20"/>
        </w:rPr>
        <w:t>que salienta a necessidade de mais trabalhos teóricos e empíricos que utilizem a</w:t>
      </w:r>
      <w:r>
        <w:rPr>
          <w:color w:val="231F20"/>
          <w:spacing w:val="1"/>
        </w:rPr>
        <w:t> </w:t>
      </w:r>
      <w:r>
        <w:rPr>
          <w:color w:val="231F20"/>
        </w:rPr>
        <w:t>ótica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redes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tema</w:t>
      </w:r>
      <w:r>
        <w:rPr>
          <w:color w:val="231F20"/>
          <w:spacing w:val="-11"/>
        </w:rPr>
        <w:t> </w:t>
      </w:r>
      <w:r>
        <w:rPr>
          <w:color w:val="231F20"/>
        </w:rPr>
        <w:t>turismo,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analisem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propriedades</w:t>
      </w:r>
      <w:r>
        <w:rPr>
          <w:color w:val="231F20"/>
          <w:spacing w:val="-11"/>
        </w:rPr>
        <w:t> </w:t>
      </w:r>
      <w:r>
        <w:rPr>
          <w:color w:val="231F20"/>
        </w:rPr>
        <w:t>qualitativas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quan-</w:t>
      </w:r>
      <w:r>
        <w:rPr>
          <w:color w:val="231F20"/>
          <w:spacing w:val="-64"/>
        </w:rPr>
        <w:t> </w:t>
      </w:r>
      <w:r>
        <w:rPr>
          <w:color w:val="231F20"/>
        </w:rPr>
        <w:t>titativas das relações com vistas a explorar como as relações entre os agentes de</w:t>
      </w:r>
      <w:r>
        <w:rPr>
          <w:color w:val="231F20"/>
          <w:spacing w:val="1"/>
        </w:rPr>
        <w:t> </w:t>
      </w:r>
      <w:r>
        <w:rPr>
          <w:color w:val="231F20"/>
        </w:rPr>
        <w:t>um destino interferem no seu desempenho (PRESENZA; CIPOLLINA, 2010; HAU-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GLAND; NESS; GRØNSETH; AARSTAD, 2011; BAGGIO, 2013; HOFFMANN; CAM-</w:t>
      </w:r>
      <w:r>
        <w:rPr>
          <w:color w:val="231F20"/>
          <w:spacing w:val="-65"/>
        </w:rPr>
        <w:t> </w:t>
      </w:r>
      <w:r>
        <w:rPr>
          <w:color w:val="231F20"/>
        </w:rPr>
        <w:t>POS, 2013; HOFFMANN; OLIVEIRA; BROCCHI, 2016; MERINERO-RODRÍGUEZ;</w:t>
      </w:r>
      <w:r>
        <w:rPr>
          <w:color w:val="231F20"/>
          <w:spacing w:val="1"/>
        </w:rPr>
        <w:t> </w:t>
      </w:r>
      <w:r>
        <w:rPr>
          <w:color w:val="231F20"/>
        </w:rPr>
        <w:t>PULIDO-FERNÁNDEZ,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12"/>
        <w:ind w:right="131" w:firstLine="709"/>
      </w:pPr>
      <w:r>
        <w:rPr>
          <w:color w:val="231F20"/>
        </w:rPr>
        <w:t>Os relacionamentos interorganizacionais podem se caracterizar por diferen-</w:t>
      </w:r>
      <w:r>
        <w:rPr>
          <w:color w:val="231F20"/>
          <w:spacing w:val="1"/>
        </w:rPr>
        <w:t> </w:t>
      </w:r>
      <w:r>
        <w:rPr>
          <w:color w:val="231F20"/>
        </w:rPr>
        <w:t>tes estruturas e acontecer em diferentes tipos de aglomeração (lócus): </w:t>
      </w:r>
      <w:r>
        <w:rPr>
          <w:rFonts w:ascii="Arial" w:hAnsi="Arial"/>
          <w:i/>
          <w:color w:val="231F20"/>
        </w:rPr>
        <w:t>Joint Ventu-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res </w:t>
      </w:r>
      <w:r>
        <w:rPr>
          <w:color w:val="231F20"/>
        </w:rPr>
        <w:t>(ZENG; CHEN, 2003; BALESTRIN; VARGAS, 2004), acordos com fornecedores</w:t>
      </w:r>
      <w:r>
        <w:rPr>
          <w:color w:val="231F20"/>
          <w:spacing w:val="-64"/>
        </w:rPr>
        <w:t> </w:t>
      </w:r>
      <w:r>
        <w:rPr>
          <w:color w:val="231F20"/>
        </w:rPr>
        <w:t>(ZENG; CHEN, 2003), parcerias para pesquisa e desenvolvimento (ZENG; CHEN,</w:t>
      </w:r>
      <w:r>
        <w:rPr>
          <w:color w:val="231F20"/>
          <w:spacing w:val="1"/>
        </w:rPr>
        <w:t> </w:t>
      </w:r>
      <w:r>
        <w:rPr>
          <w:color w:val="231F20"/>
        </w:rPr>
        <w:t>2003),</w:t>
      </w:r>
      <w:r>
        <w:rPr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Clusters</w:t>
      </w:r>
      <w:r>
        <w:rPr>
          <w:rFonts w:ascii="Arial" w:hAnsi="Arial"/>
          <w:i/>
          <w:color w:val="231F20"/>
          <w:spacing w:val="-16"/>
        </w:rPr>
        <w:t> </w:t>
      </w:r>
      <w:r>
        <w:rPr>
          <w:color w:val="231F20"/>
        </w:rPr>
        <w:t>(PORTER,</w:t>
      </w:r>
      <w:r>
        <w:rPr>
          <w:color w:val="231F20"/>
          <w:spacing w:val="-16"/>
        </w:rPr>
        <w:t> </w:t>
      </w:r>
      <w:r>
        <w:rPr>
          <w:color w:val="231F20"/>
        </w:rPr>
        <w:t>1999),</w:t>
      </w:r>
      <w:r>
        <w:rPr>
          <w:color w:val="231F20"/>
          <w:spacing w:val="-16"/>
        </w:rPr>
        <w:t> </w:t>
      </w:r>
      <w:r>
        <w:rPr>
          <w:color w:val="231F20"/>
        </w:rPr>
        <w:t>Distritos</w:t>
      </w:r>
      <w:r>
        <w:rPr>
          <w:color w:val="231F20"/>
          <w:spacing w:val="-16"/>
        </w:rPr>
        <w:t> </w:t>
      </w:r>
      <w:r>
        <w:rPr>
          <w:color w:val="231F20"/>
        </w:rPr>
        <w:t>Industriais</w:t>
      </w:r>
      <w:r>
        <w:rPr>
          <w:color w:val="231F20"/>
          <w:spacing w:val="-16"/>
        </w:rPr>
        <w:t> </w:t>
      </w:r>
      <w:r>
        <w:rPr>
          <w:color w:val="231F20"/>
        </w:rPr>
        <w:t>(BRUSCO,</w:t>
      </w:r>
      <w:r>
        <w:rPr>
          <w:color w:val="231F20"/>
          <w:spacing w:val="-16"/>
        </w:rPr>
        <w:t> </w:t>
      </w:r>
      <w:r>
        <w:rPr>
          <w:color w:val="231F20"/>
        </w:rPr>
        <w:t>1993;</w:t>
      </w:r>
      <w:r>
        <w:rPr>
          <w:color w:val="231F20"/>
          <w:spacing w:val="-16"/>
        </w:rPr>
        <w:t> </w:t>
      </w:r>
      <w:r>
        <w:rPr>
          <w:color w:val="231F20"/>
        </w:rPr>
        <w:t>BALESTRIN;</w:t>
      </w:r>
      <w:r>
        <w:rPr>
          <w:color w:val="231F20"/>
          <w:spacing w:val="-64"/>
        </w:rPr>
        <w:t> </w:t>
      </w:r>
      <w:r>
        <w:rPr>
          <w:color w:val="231F20"/>
        </w:rPr>
        <w:t>VARGAS, 2004), Arranjos Produtivos Locais (LASTRES; CASSIOLATO, 2005), Re-</w:t>
      </w:r>
      <w:r>
        <w:rPr>
          <w:color w:val="231F20"/>
          <w:spacing w:val="-64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sociais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cooperação</w:t>
      </w:r>
      <w:r>
        <w:rPr>
          <w:color w:val="231F20"/>
          <w:spacing w:val="-8"/>
        </w:rPr>
        <w:t> </w:t>
      </w:r>
      <w:r>
        <w:rPr>
          <w:color w:val="231F20"/>
        </w:rPr>
        <w:t>(THORELLI,</w:t>
      </w:r>
      <w:r>
        <w:rPr>
          <w:color w:val="231F20"/>
          <w:spacing w:val="-8"/>
        </w:rPr>
        <w:t> </w:t>
      </w:r>
      <w:r>
        <w:rPr>
          <w:color w:val="231F20"/>
        </w:rPr>
        <w:t>1986;</w:t>
      </w:r>
      <w:r>
        <w:rPr>
          <w:color w:val="231F20"/>
          <w:spacing w:val="-9"/>
        </w:rPr>
        <w:t> </w:t>
      </w:r>
      <w:r>
        <w:rPr>
          <w:color w:val="231F20"/>
        </w:rPr>
        <w:t>POWELL,</w:t>
      </w:r>
      <w:r>
        <w:rPr>
          <w:color w:val="231F20"/>
          <w:spacing w:val="-9"/>
        </w:rPr>
        <w:t> </w:t>
      </w:r>
      <w:r>
        <w:rPr>
          <w:color w:val="231F20"/>
        </w:rPr>
        <w:t>1990;</w:t>
      </w:r>
      <w:r>
        <w:rPr>
          <w:color w:val="231F20"/>
          <w:spacing w:val="-8"/>
        </w:rPr>
        <w:t> </w:t>
      </w:r>
      <w:r>
        <w:rPr>
          <w:color w:val="231F20"/>
        </w:rPr>
        <w:t>GULATI,</w:t>
      </w:r>
      <w:r>
        <w:rPr>
          <w:color w:val="231F20"/>
          <w:spacing w:val="-9"/>
        </w:rPr>
        <w:t> </w:t>
      </w:r>
      <w:r>
        <w:rPr>
          <w:color w:val="231F20"/>
        </w:rPr>
        <w:t>1998;</w:t>
      </w:r>
      <w:r>
        <w:rPr>
          <w:color w:val="231F20"/>
          <w:spacing w:val="-9"/>
        </w:rPr>
        <w:t> </w:t>
      </w:r>
      <w:r>
        <w:rPr>
          <w:color w:val="231F20"/>
        </w:rPr>
        <w:t>BA-</w:t>
      </w:r>
      <w:r>
        <w:rPr>
          <w:color w:val="231F20"/>
          <w:spacing w:val="-64"/>
        </w:rPr>
        <w:t> </w:t>
      </w:r>
      <w:r>
        <w:rPr>
          <w:color w:val="231F20"/>
        </w:rPr>
        <w:t>LESTRIN; VARGAS, 2004), Polos de Crescimento (PERROUX, 1955 apud GARRI-</w:t>
      </w:r>
      <w:r>
        <w:rPr>
          <w:color w:val="231F20"/>
          <w:spacing w:val="1"/>
        </w:rPr>
        <w:t> </w:t>
      </w:r>
      <w:r>
        <w:rPr>
          <w:color w:val="231F20"/>
        </w:rPr>
        <w:t>DO, 2001), relações de terceirização e subcontratação e consórcios (BALESTRIN;</w:t>
      </w:r>
      <w:r>
        <w:rPr>
          <w:color w:val="231F20"/>
          <w:spacing w:val="1"/>
        </w:rPr>
        <w:t> </w:t>
      </w:r>
      <w:r>
        <w:rPr>
          <w:color w:val="231F20"/>
        </w:rPr>
        <w:t>VARGAS, 2004); e, naturalmente, destinações ou produtos turísticos (BUULTJENS;</w:t>
      </w:r>
      <w:r>
        <w:rPr>
          <w:color w:val="231F20"/>
          <w:spacing w:val="-64"/>
        </w:rPr>
        <w:t> </w:t>
      </w:r>
      <w:r>
        <w:rPr>
          <w:color w:val="231F20"/>
        </w:rPr>
        <w:t>WHITE;</w:t>
      </w:r>
      <w:r>
        <w:rPr>
          <w:color w:val="231F20"/>
          <w:spacing w:val="-2"/>
        </w:rPr>
        <w:t> </w:t>
      </w:r>
      <w:r>
        <w:rPr>
          <w:color w:val="231F20"/>
        </w:rPr>
        <w:t>NEALE,</w:t>
      </w:r>
      <w:r>
        <w:rPr>
          <w:color w:val="231F20"/>
          <w:spacing w:val="-3"/>
        </w:rPr>
        <w:t> </w:t>
      </w:r>
      <w:r>
        <w:rPr>
          <w:color w:val="231F20"/>
        </w:rPr>
        <w:t>2012;</w:t>
      </w:r>
      <w:r>
        <w:rPr>
          <w:color w:val="231F20"/>
          <w:spacing w:val="-2"/>
        </w:rPr>
        <w:t> </w:t>
      </w:r>
      <w:r>
        <w:rPr>
          <w:color w:val="231F20"/>
        </w:rPr>
        <w:t>MERINERO-RODRÍGUEZ;</w:t>
      </w:r>
      <w:r>
        <w:rPr>
          <w:color w:val="231F20"/>
          <w:spacing w:val="-2"/>
        </w:rPr>
        <w:t> </w:t>
      </w:r>
      <w:r>
        <w:rPr>
          <w:color w:val="231F20"/>
        </w:rPr>
        <w:t>PULIDO-FERNÁNDEZ,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pStyle w:val="BodyText"/>
        <w:spacing w:before="6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AGNDAL,</w:t>
      </w:r>
      <w:r>
        <w:rPr>
          <w:color w:val="231F20"/>
          <w:spacing w:val="1"/>
        </w:rPr>
        <w:t> </w:t>
      </w:r>
      <w:r>
        <w:rPr>
          <w:color w:val="231F20"/>
        </w:rPr>
        <w:t>Henrik;</w:t>
      </w:r>
      <w:r>
        <w:rPr>
          <w:color w:val="231F20"/>
          <w:spacing w:val="1"/>
        </w:rPr>
        <w:t> </w:t>
      </w:r>
      <w:r>
        <w:rPr>
          <w:color w:val="231F20"/>
        </w:rPr>
        <w:t>NILSSON,</w:t>
      </w:r>
      <w:r>
        <w:rPr>
          <w:color w:val="231F20"/>
          <w:spacing w:val="1"/>
        </w:rPr>
        <w:t> </w:t>
      </w:r>
      <w:r>
        <w:rPr>
          <w:color w:val="231F20"/>
        </w:rPr>
        <w:t>Ulf.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1"/>
        </w:rPr>
        <w:t> </w:t>
      </w:r>
      <w:r>
        <w:rPr>
          <w:color w:val="231F20"/>
        </w:rPr>
        <w:t>Open</w:t>
      </w:r>
      <w:r>
        <w:rPr>
          <w:color w:val="231F20"/>
          <w:spacing w:val="1"/>
        </w:rPr>
        <w:t> </w:t>
      </w:r>
      <w:r>
        <w:rPr>
          <w:color w:val="231F20"/>
        </w:rPr>
        <w:t>Book Accounting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different purchasing strategies.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21, n. 3, p.</w:t>
      </w:r>
      <w:r>
        <w:rPr>
          <w:color w:val="231F20"/>
          <w:spacing w:val="1"/>
        </w:rPr>
        <w:t> </w:t>
      </w:r>
      <w:r>
        <w:rPr>
          <w:color w:val="231F20"/>
        </w:rPr>
        <w:t>147-166,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10.1016/j.mar.2010.04.001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AGNDAL,</w:t>
      </w:r>
      <w:r>
        <w:rPr>
          <w:color w:val="231F20"/>
          <w:spacing w:val="1"/>
        </w:rPr>
        <w:t> </w:t>
      </w:r>
      <w:r>
        <w:rPr>
          <w:color w:val="231F20"/>
        </w:rPr>
        <w:t>Henrik;</w:t>
      </w:r>
      <w:r>
        <w:rPr>
          <w:color w:val="231F20"/>
          <w:spacing w:val="1"/>
        </w:rPr>
        <w:t> </w:t>
      </w:r>
      <w:r>
        <w:rPr>
          <w:color w:val="231F20"/>
        </w:rPr>
        <w:t>NILSSON,</w:t>
      </w:r>
      <w:r>
        <w:rPr>
          <w:color w:val="231F20"/>
          <w:spacing w:val="1"/>
        </w:rPr>
        <w:t> </w:t>
      </w:r>
      <w:r>
        <w:rPr>
          <w:color w:val="231F20"/>
        </w:rPr>
        <w:t>Ulf.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Cost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exchange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rFonts w:ascii="Arial"/>
          <w:b/>
          <w:color w:val="231F20"/>
          <w:spacing w:val="-24"/>
        </w:rPr>
        <w:t> </w:t>
      </w:r>
      <w:r>
        <w:rPr>
          <w:rFonts w:ascii="Arial"/>
          <w:b/>
          <w:color w:val="231F20"/>
          <w:spacing w:val="-1"/>
        </w:rPr>
        <w:t>Accounting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86-101,</w:t>
      </w:r>
      <w:r>
        <w:rPr>
          <w:color w:val="231F20"/>
          <w:spacing w:val="-16"/>
        </w:rPr>
        <w:t> </w:t>
      </w:r>
      <w:r>
        <w:rPr>
          <w:color w:val="231F20"/>
        </w:rPr>
        <w:t>2009.</w:t>
      </w:r>
      <w:r>
        <w:rPr>
          <w:color w:val="231F20"/>
          <w:spacing w:val="-65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10.1016/j.mar.2008.07.001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ALBERS, Sascha. The design of alliance governance systems. </w:t>
      </w:r>
      <w:r>
        <w:rPr>
          <w:rFonts w:ascii="Arial"/>
          <w:b/>
          <w:color w:val="231F20"/>
          <w:sz w:val="24"/>
        </w:rPr>
        <w:t>Schmalenbach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204-233,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3"/>
        <w:ind w:right="132"/>
      </w:pPr>
      <w:r>
        <w:rPr>
          <w:color w:val="231F20"/>
          <w:spacing w:val="-1"/>
        </w:rPr>
        <w:t>ANDERSON,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Erin;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WEITZ,</w:t>
      </w:r>
      <w:r>
        <w:rPr>
          <w:color w:val="231F20"/>
          <w:spacing w:val="-30"/>
        </w:rPr>
        <w:t> </w:t>
      </w:r>
      <w:r>
        <w:rPr>
          <w:color w:val="231F20"/>
        </w:rPr>
        <w:t>Barton.</w:t>
      </w:r>
      <w:r>
        <w:rPr>
          <w:color w:val="231F20"/>
          <w:spacing w:val="-35"/>
        </w:rPr>
        <w:t> </w:t>
      </w:r>
      <w:r>
        <w:rPr>
          <w:color w:val="231F20"/>
        </w:rPr>
        <w:t>The</w:t>
      </w:r>
      <w:r>
        <w:rPr>
          <w:color w:val="231F20"/>
          <w:spacing w:val="-31"/>
        </w:rPr>
        <w:t> </w:t>
      </w:r>
      <w:r>
        <w:rPr>
          <w:color w:val="231F20"/>
        </w:rPr>
        <w:t>use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pledges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31"/>
        </w:rPr>
        <w:t> </w:t>
      </w:r>
      <w:r>
        <w:rPr>
          <w:color w:val="231F20"/>
        </w:rPr>
        <w:t>build</w:t>
      </w:r>
      <w:r>
        <w:rPr>
          <w:color w:val="231F20"/>
          <w:spacing w:val="-31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sustain</w:t>
      </w:r>
      <w:r>
        <w:rPr>
          <w:color w:val="231F20"/>
          <w:spacing w:val="-31"/>
        </w:rPr>
        <w:t> </w:t>
      </w:r>
      <w:r>
        <w:rPr>
          <w:color w:val="231F20"/>
        </w:rPr>
        <w:t>commitment</w:t>
      </w:r>
      <w:r>
        <w:rPr>
          <w:color w:val="231F20"/>
          <w:spacing w:val="-6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distribution</w:t>
      </w:r>
      <w:r>
        <w:rPr>
          <w:color w:val="231F20"/>
          <w:spacing w:val="-4"/>
        </w:rPr>
        <w:t> </w:t>
      </w:r>
      <w:r>
        <w:rPr>
          <w:color w:val="231F20"/>
        </w:rPr>
        <w:t>channels.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Marketing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29,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18-34,</w:t>
      </w:r>
      <w:r>
        <w:rPr>
          <w:color w:val="231F20"/>
          <w:spacing w:val="-4"/>
        </w:rPr>
        <w:t> </w:t>
      </w:r>
      <w:r>
        <w:rPr>
          <w:color w:val="231F20"/>
        </w:rPr>
        <w:t>1992.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ANDERSON,</w:t>
      </w:r>
      <w:r>
        <w:rPr>
          <w:color w:val="231F20"/>
          <w:spacing w:val="1"/>
        </w:rPr>
        <w:t> </w:t>
      </w:r>
      <w:r>
        <w:rPr>
          <w:color w:val="231F20"/>
        </w:rPr>
        <w:t>Shannon;</w:t>
      </w:r>
      <w:r>
        <w:rPr>
          <w:color w:val="231F20"/>
          <w:spacing w:val="1"/>
        </w:rPr>
        <w:t> </w:t>
      </w:r>
      <w:r>
        <w:rPr>
          <w:color w:val="231F20"/>
        </w:rPr>
        <w:t>DEKKER,</w:t>
      </w:r>
      <w:r>
        <w:rPr>
          <w:color w:val="231F20"/>
          <w:spacing w:val="1"/>
        </w:rPr>
        <w:t> </w:t>
      </w:r>
      <w:r>
        <w:rPr>
          <w:color w:val="231F20"/>
        </w:rPr>
        <w:t>Henri.</w:t>
      </w:r>
      <w:r>
        <w:rPr>
          <w:color w:val="231F20"/>
          <w:spacing w:val="1"/>
        </w:rPr>
        <w:t> </w:t>
      </w:r>
      <w:r>
        <w:rPr>
          <w:color w:val="231F20"/>
        </w:rPr>
        <w:t>Strategic</w:t>
      </w:r>
      <w:r>
        <w:rPr>
          <w:color w:val="231F20"/>
          <w:spacing w:val="1"/>
        </w:rPr>
        <w:t> </w:t>
      </w:r>
      <w:r>
        <w:rPr>
          <w:color w:val="231F20"/>
        </w:rPr>
        <w:t>cost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supply</w:t>
      </w:r>
      <w:r>
        <w:rPr>
          <w:color w:val="231F20"/>
          <w:spacing w:val="1"/>
        </w:rPr>
        <w:t> </w:t>
      </w:r>
      <w:r>
        <w:rPr>
          <w:color w:val="231F20"/>
        </w:rPr>
        <w:t>chains: structural cost management. </w:t>
      </w:r>
      <w:r>
        <w:rPr>
          <w:rFonts w:ascii="Arial"/>
          <w:b/>
          <w:color w:val="231F20"/>
        </w:rPr>
        <w:t>Accounting Horizons</w:t>
      </w:r>
      <w:r>
        <w:rPr>
          <w:color w:val="231F20"/>
        </w:rPr>
        <w:t>, v. 23, n. 2, p. 201-220,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10.2308/acch.2009.23.2.201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ATOUBA, Yannick;</w:t>
      </w:r>
      <w:r>
        <w:rPr>
          <w:color w:val="231F20"/>
          <w:spacing w:val="1"/>
        </w:rPr>
        <w:t> </w:t>
      </w:r>
      <w:r>
        <w:rPr>
          <w:color w:val="231F20"/>
        </w:rPr>
        <w:t>SHUMATE,</w:t>
      </w:r>
      <w:r>
        <w:rPr>
          <w:color w:val="231F20"/>
          <w:spacing w:val="1"/>
        </w:rPr>
        <w:t> </w:t>
      </w:r>
      <w:r>
        <w:rPr>
          <w:color w:val="231F20"/>
        </w:rPr>
        <w:t>Michelle.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networking</w:t>
      </w:r>
      <w:r>
        <w:rPr>
          <w:color w:val="231F20"/>
          <w:spacing w:val="1"/>
        </w:rPr>
        <w:t> </w:t>
      </w:r>
      <w:r>
        <w:rPr>
          <w:color w:val="231F20"/>
        </w:rPr>
        <w:t>patterns</w:t>
      </w:r>
      <w:r>
        <w:rPr>
          <w:color w:val="231F20"/>
          <w:spacing w:val="1"/>
        </w:rPr>
        <w:t> </w:t>
      </w:r>
      <w:r>
        <w:rPr>
          <w:color w:val="231F20"/>
        </w:rPr>
        <w:t>among development organizations. </w:t>
      </w:r>
      <w:r>
        <w:rPr>
          <w:rFonts w:ascii="Arial"/>
          <w:b/>
          <w:color w:val="231F20"/>
        </w:rPr>
        <w:t>Journal of Communication</w:t>
      </w:r>
      <w:r>
        <w:rPr>
          <w:color w:val="231F20"/>
        </w:rPr>
        <w:t>, v. 60, n. 2, p. 293-</w:t>
      </w:r>
      <w:r>
        <w:rPr>
          <w:color w:val="231F20"/>
          <w:spacing w:val="-64"/>
        </w:rPr>
        <w:t> </w:t>
      </w:r>
      <w:r>
        <w:rPr>
          <w:color w:val="231F20"/>
        </w:rPr>
        <w:t>317,</w:t>
      </w:r>
      <w:r>
        <w:rPr>
          <w:color w:val="231F20"/>
          <w:spacing w:val="-3"/>
        </w:rPr>
        <w:t> </w:t>
      </w:r>
      <w:r>
        <w:rPr>
          <w:color w:val="231F20"/>
        </w:rPr>
        <w:t>2010.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10.1111/j.1460-2466.2010.01483.x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BACHMANN,</w:t>
      </w:r>
      <w:r>
        <w:rPr>
          <w:color w:val="231F20"/>
          <w:spacing w:val="1"/>
        </w:rPr>
        <w:t> </w:t>
      </w:r>
      <w:r>
        <w:rPr>
          <w:color w:val="231F20"/>
        </w:rPr>
        <w:t>Reinhard;</w:t>
      </w:r>
      <w:r>
        <w:rPr>
          <w:color w:val="231F20"/>
          <w:spacing w:val="1"/>
        </w:rPr>
        <w:t> </w:t>
      </w:r>
      <w:r>
        <w:rPr>
          <w:color w:val="231F20"/>
        </w:rPr>
        <w:t>KNIGHTS,</w:t>
      </w:r>
      <w:r>
        <w:rPr>
          <w:color w:val="231F20"/>
          <w:spacing w:val="1"/>
        </w:rPr>
        <w:t> </w:t>
      </w:r>
      <w:r>
        <w:rPr>
          <w:color w:val="231F20"/>
        </w:rPr>
        <w:t>David;</w:t>
      </w:r>
      <w:r>
        <w:rPr>
          <w:color w:val="231F20"/>
          <w:spacing w:val="1"/>
        </w:rPr>
        <w:t> </w:t>
      </w:r>
      <w:r>
        <w:rPr>
          <w:color w:val="231F20"/>
        </w:rPr>
        <w:t>SYDOW,</w:t>
      </w:r>
      <w:r>
        <w:rPr>
          <w:color w:val="231F20"/>
          <w:spacing w:val="1"/>
        </w:rPr>
        <w:t> </w:t>
      </w:r>
      <w:r>
        <w:rPr>
          <w:color w:val="231F20"/>
        </w:rPr>
        <w:t>Jorg.</w:t>
      </w:r>
      <w:r>
        <w:rPr>
          <w:color w:val="231F20"/>
          <w:spacing w:val="1"/>
        </w:rPr>
        <w:t> </w:t>
      </w:r>
      <w:r>
        <w:rPr>
          <w:color w:val="231F20"/>
        </w:rPr>
        <w:t>Trust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organizational relations. </w:t>
      </w:r>
      <w:r>
        <w:rPr>
          <w:rFonts w:ascii="Arial"/>
          <w:b/>
          <w:color w:val="231F20"/>
        </w:rPr>
        <w:t>Organization Studies</w:t>
      </w:r>
      <w:r>
        <w:rPr>
          <w:color w:val="231F20"/>
        </w:rPr>
        <w:t>, v. 22, n. 2, p. 337-365, 2001. DOI:</w:t>
      </w:r>
      <w:r>
        <w:rPr>
          <w:color w:val="231F20"/>
          <w:spacing w:val="1"/>
        </w:rPr>
        <w:t> </w:t>
      </w:r>
      <w:r>
        <w:rPr>
          <w:color w:val="231F20"/>
        </w:rPr>
        <w:t>10.1177/0170840601222001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BAIMAN,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Stanley;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RAJAN,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Madhav.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Incentive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inter-firm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relationships.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Accounting,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Organizations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and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Society</w:t>
      </w:r>
      <w:r>
        <w:rPr>
          <w:color w:val="231F20"/>
          <w:spacing w:val="-1"/>
          <w:sz w:val="24"/>
        </w:rPr>
        <w:t>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27,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3,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213-238,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2002.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10.1016/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S0361-3682(00)00017-9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BALESTRIN, Alsones; VARGAS, Lilia Maria. A dimensão estratégica das redes</w:t>
      </w:r>
      <w:r>
        <w:rPr>
          <w:color w:val="231F20"/>
          <w:spacing w:val="1"/>
        </w:rPr>
        <w:t> </w:t>
      </w:r>
      <w:r>
        <w:rPr>
          <w:color w:val="231F20"/>
        </w:rPr>
        <w:t>horizontais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PMEs:</w:t>
      </w:r>
      <w:r>
        <w:rPr>
          <w:color w:val="231F20"/>
          <w:spacing w:val="1"/>
        </w:rPr>
        <w:t> </w:t>
      </w:r>
      <w:r>
        <w:rPr>
          <w:color w:val="231F20"/>
        </w:rPr>
        <w:t>teorizações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evidências.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2"/>
        </w:rPr>
        <w:t>Contemporânea</w:t>
      </w:r>
      <w:r>
        <w:rPr>
          <w:color w:val="231F20"/>
          <w:spacing w:val="-2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esp.,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203-227,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2004.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10.1590/S1415-65552004000500011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BANTHAM,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John;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CELUCH,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Kevin;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KASOUF,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Chickery.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perspective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partnerships</w:t>
      </w:r>
      <w:r>
        <w:rPr>
          <w:color w:val="231F20"/>
          <w:spacing w:val="-65"/>
        </w:rPr>
        <w:t> </w:t>
      </w:r>
      <w:r>
        <w:rPr>
          <w:color w:val="231F20"/>
        </w:rPr>
        <w:t>based on interdependence and dialectal theory.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56,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265-274,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10.1016/S0148-2963(02)00438-1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BARNEY,</w:t>
      </w:r>
      <w:r>
        <w:rPr>
          <w:color w:val="231F20"/>
          <w:spacing w:val="-7"/>
        </w:rPr>
        <w:t> </w:t>
      </w:r>
      <w:r>
        <w:rPr>
          <w:color w:val="231F20"/>
        </w:rPr>
        <w:t>Jay;</w:t>
      </w:r>
      <w:r>
        <w:rPr>
          <w:color w:val="231F20"/>
          <w:spacing w:val="-6"/>
        </w:rPr>
        <w:t> </w:t>
      </w:r>
      <w:r>
        <w:rPr>
          <w:color w:val="231F20"/>
        </w:rPr>
        <w:t>HESTERLY,</w:t>
      </w:r>
      <w:r>
        <w:rPr>
          <w:color w:val="231F20"/>
          <w:spacing w:val="-6"/>
        </w:rPr>
        <w:t> </w:t>
      </w:r>
      <w:r>
        <w:rPr>
          <w:color w:val="231F20"/>
        </w:rPr>
        <w:t>William.</w:t>
      </w:r>
      <w:r>
        <w:rPr>
          <w:color w:val="231F20"/>
          <w:spacing w:val="-6"/>
        </w:rPr>
        <w:t> </w:t>
      </w:r>
      <w:r>
        <w:rPr>
          <w:rFonts w:ascii="Arial"/>
          <w:b/>
          <w:color w:val="231F20"/>
        </w:rPr>
        <w:t>Organizational</w:t>
      </w:r>
      <w:r>
        <w:rPr>
          <w:rFonts w:ascii="Arial"/>
          <w:b/>
          <w:color w:val="231F20"/>
          <w:spacing w:val="-7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understanding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relationship between organizations and economic analysis. 1. ed. London: Sage,</w:t>
      </w:r>
      <w:r>
        <w:rPr>
          <w:color w:val="231F20"/>
          <w:spacing w:val="1"/>
        </w:rPr>
        <w:t> </w:t>
      </w:r>
      <w:r>
        <w:rPr>
          <w:color w:val="231F20"/>
        </w:rPr>
        <w:t>1996.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BENGTSSON, Maria; KOCK, Sören. Cooperation and competition in relationships</w:t>
      </w:r>
      <w:r>
        <w:rPr>
          <w:color w:val="231F20"/>
          <w:spacing w:val="1"/>
        </w:rPr>
        <w:t> </w:t>
      </w:r>
      <w:r>
        <w:rPr>
          <w:color w:val="231F20"/>
        </w:rPr>
        <w:t>between competitors in business networks. </w:t>
      </w:r>
      <w:r>
        <w:rPr>
          <w:rFonts w:ascii="Arial" w:hAnsi="Arial"/>
          <w:b/>
          <w:color w:val="231F20"/>
        </w:rPr>
        <w:t>Journal of Business and Industrial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Marketing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v.</w:t>
      </w:r>
      <w:r>
        <w:rPr>
          <w:color w:val="231F20"/>
          <w:spacing w:val="4"/>
        </w:rPr>
        <w:t> </w:t>
      </w:r>
      <w:r>
        <w:rPr>
          <w:color w:val="231F20"/>
        </w:rPr>
        <w:t>14,</w:t>
      </w:r>
      <w:r>
        <w:rPr>
          <w:color w:val="231F20"/>
          <w:spacing w:val="3"/>
        </w:rPr>
        <w:t> </w:t>
      </w:r>
      <w:r>
        <w:rPr>
          <w:color w:val="231F20"/>
        </w:rPr>
        <w:t>n.</w:t>
      </w:r>
      <w:r>
        <w:rPr>
          <w:color w:val="231F20"/>
          <w:spacing w:val="3"/>
        </w:rPr>
        <w:t> </w:t>
      </w:r>
      <w:r>
        <w:rPr>
          <w:color w:val="231F20"/>
        </w:rPr>
        <w:t>3,</w:t>
      </w:r>
      <w:r>
        <w:rPr>
          <w:color w:val="231F20"/>
          <w:spacing w:val="3"/>
        </w:rPr>
        <w:t> </w:t>
      </w:r>
      <w:r>
        <w:rPr>
          <w:color w:val="231F20"/>
        </w:rPr>
        <w:t>p.</w:t>
      </w:r>
      <w:r>
        <w:rPr>
          <w:color w:val="231F20"/>
          <w:spacing w:val="3"/>
        </w:rPr>
        <w:t> </w:t>
      </w:r>
      <w:r>
        <w:rPr>
          <w:color w:val="231F20"/>
        </w:rPr>
        <w:t>178-193,</w:t>
      </w:r>
      <w:r>
        <w:rPr>
          <w:color w:val="231F20"/>
          <w:spacing w:val="3"/>
        </w:rPr>
        <w:t> </w:t>
      </w:r>
      <w:r>
        <w:rPr>
          <w:color w:val="231F20"/>
        </w:rPr>
        <w:t>1999.</w:t>
      </w:r>
      <w:r>
        <w:rPr>
          <w:color w:val="231F20"/>
          <w:spacing w:val="3"/>
        </w:rPr>
        <w:t> </w:t>
      </w:r>
      <w:r>
        <w:rPr>
          <w:color w:val="231F20"/>
        </w:rPr>
        <w:t>DOI:</w:t>
      </w:r>
      <w:r>
        <w:rPr>
          <w:color w:val="231F20"/>
          <w:spacing w:val="3"/>
        </w:rPr>
        <w:t> </w:t>
      </w:r>
      <w:r>
        <w:rPr>
          <w:color w:val="231F20"/>
        </w:rPr>
        <w:t>10.1108/08858629910272184</w:t>
      </w:r>
    </w:p>
    <w:p>
      <w:pPr>
        <w:pStyle w:val="BodyText"/>
        <w:spacing w:line="312" w:lineRule="auto" w:before="164"/>
        <w:ind w:right="129"/>
      </w:pPr>
      <w:r>
        <w:rPr>
          <w:color w:val="231F20"/>
        </w:rPr>
        <w:t>BENSAOU, Ben. Interorganizational cooperation: the role of information technology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comparison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U.S.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Japanese</w:t>
      </w:r>
      <w:r>
        <w:rPr>
          <w:color w:val="231F20"/>
          <w:spacing w:val="1"/>
        </w:rPr>
        <w:t> </w:t>
      </w:r>
      <w:r>
        <w:rPr>
          <w:color w:val="231F20"/>
        </w:rPr>
        <w:t>supplier</w:t>
      </w:r>
      <w:r>
        <w:rPr>
          <w:color w:val="231F20"/>
          <w:spacing w:val="1"/>
        </w:rPr>
        <w:t> </w:t>
      </w:r>
      <w:r>
        <w:rPr>
          <w:color w:val="231F20"/>
        </w:rPr>
        <w:t>relations.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Information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Systems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8,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107-124,</w:t>
      </w:r>
      <w:r>
        <w:rPr>
          <w:color w:val="231F20"/>
          <w:spacing w:val="-3"/>
        </w:rPr>
        <w:t> </w:t>
      </w:r>
      <w:r>
        <w:rPr>
          <w:color w:val="231F20"/>
        </w:rPr>
        <w:t>1997.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10.1287/isre.8.2.107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BERRY,</w:t>
      </w:r>
      <w:r>
        <w:rPr>
          <w:color w:val="231F20"/>
          <w:spacing w:val="1"/>
        </w:rPr>
        <w:t> </w:t>
      </w:r>
      <w:r>
        <w:rPr>
          <w:color w:val="231F20"/>
        </w:rPr>
        <w:t>Anthony;</w:t>
      </w:r>
      <w:r>
        <w:rPr>
          <w:color w:val="231F20"/>
          <w:spacing w:val="1"/>
        </w:rPr>
        <w:t> </w:t>
      </w:r>
      <w:r>
        <w:rPr>
          <w:color w:val="231F20"/>
        </w:rPr>
        <w:t>BROADBENT,</w:t>
      </w:r>
      <w:r>
        <w:rPr>
          <w:color w:val="231F20"/>
          <w:spacing w:val="1"/>
        </w:rPr>
        <w:t> </w:t>
      </w:r>
      <w:r>
        <w:rPr>
          <w:color w:val="231F20"/>
        </w:rPr>
        <w:t>Jane;</w:t>
      </w:r>
      <w:r>
        <w:rPr>
          <w:color w:val="231F20"/>
          <w:spacing w:val="1"/>
        </w:rPr>
        <w:t> </w:t>
      </w:r>
      <w:r>
        <w:rPr>
          <w:color w:val="231F20"/>
        </w:rPr>
        <w:t>OTLEY,</w:t>
      </w:r>
      <w:r>
        <w:rPr>
          <w:color w:val="231F20"/>
          <w:spacing w:val="1"/>
        </w:rPr>
        <w:t> </w:t>
      </w:r>
      <w:r>
        <w:rPr>
          <w:color w:val="231F20"/>
        </w:rPr>
        <w:t>David.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control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theories,</w:t>
      </w:r>
      <w:r>
        <w:rPr>
          <w:color w:val="231F20"/>
          <w:spacing w:val="-3"/>
        </w:rPr>
        <w:t> </w:t>
      </w:r>
      <w:r>
        <w:rPr>
          <w:color w:val="231F20"/>
        </w:rPr>
        <w:t>issues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performance.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York:</w:t>
      </w:r>
      <w:r>
        <w:rPr>
          <w:color w:val="231F20"/>
          <w:spacing w:val="-4"/>
        </w:rPr>
        <w:t> </w:t>
      </w:r>
      <w:r>
        <w:rPr>
          <w:color w:val="231F20"/>
        </w:rPr>
        <w:t>Palgrave</w:t>
      </w:r>
      <w:r>
        <w:rPr>
          <w:color w:val="231F20"/>
          <w:spacing w:val="-2"/>
        </w:rPr>
        <w:t> </w:t>
      </w:r>
      <w:r>
        <w:rPr>
          <w:color w:val="231F20"/>
        </w:rPr>
        <w:t>Macmillan,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BOAVENTURA, João Maurício Gama. </w:t>
      </w:r>
      <w:r>
        <w:rPr>
          <w:rFonts w:ascii="Arial" w:hAnsi="Arial"/>
          <w:b/>
          <w:color w:val="231F20"/>
        </w:rPr>
        <w:t>Rede de negócios</w:t>
      </w:r>
      <w:r>
        <w:rPr>
          <w:color w:val="231F20"/>
        </w:rPr>
        <w:t>: tópicos em estratégia. 1.</w:t>
      </w:r>
      <w:r>
        <w:rPr>
          <w:color w:val="231F20"/>
          <w:spacing w:val="-64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 Paulo: Saint Paul, 2006.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BORIN, Norm; FARRIS, Paul. An empirical comparison of direct product profit and</w:t>
      </w:r>
      <w:r>
        <w:rPr>
          <w:color w:val="231F20"/>
          <w:spacing w:val="1"/>
        </w:rPr>
        <w:t> </w:t>
      </w:r>
      <w:r>
        <w:rPr>
          <w:color w:val="231F20"/>
        </w:rPr>
        <w:t>existing measures of SKU productivity. </w:t>
      </w:r>
      <w:r>
        <w:rPr>
          <w:rFonts w:ascii="Arial"/>
          <w:b/>
          <w:color w:val="231F20"/>
        </w:rPr>
        <w:t>Journal of Retailing</w:t>
      </w:r>
      <w:r>
        <w:rPr>
          <w:color w:val="231F20"/>
        </w:rPr>
        <w:t>, v. 66, n. 3, p. 297-314,</w:t>
      </w:r>
      <w:r>
        <w:rPr>
          <w:color w:val="231F20"/>
          <w:spacing w:val="-64"/>
        </w:rPr>
        <w:t> </w:t>
      </w:r>
      <w:r>
        <w:rPr>
          <w:color w:val="231F20"/>
        </w:rPr>
        <w:t>1990.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BRASS,</w:t>
      </w:r>
      <w:r>
        <w:rPr>
          <w:color w:val="231F20"/>
          <w:spacing w:val="1"/>
        </w:rPr>
        <w:t> </w:t>
      </w:r>
      <w:r>
        <w:rPr>
          <w:color w:val="231F20"/>
        </w:rPr>
        <w:t>Daniel;</w:t>
      </w:r>
      <w:r>
        <w:rPr>
          <w:color w:val="231F20"/>
          <w:spacing w:val="1"/>
        </w:rPr>
        <w:t> </w:t>
      </w:r>
      <w:r>
        <w:rPr>
          <w:color w:val="231F20"/>
        </w:rPr>
        <w:t>GALASKIEWICZ,</w:t>
      </w:r>
      <w:r>
        <w:rPr>
          <w:color w:val="231F20"/>
          <w:spacing w:val="1"/>
        </w:rPr>
        <w:t> </w:t>
      </w:r>
      <w:r>
        <w:rPr>
          <w:color w:val="231F20"/>
        </w:rPr>
        <w:t>Joseph;</w:t>
      </w:r>
      <w:r>
        <w:rPr>
          <w:color w:val="231F20"/>
          <w:spacing w:val="1"/>
        </w:rPr>
        <w:t> </w:t>
      </w:r>
      <w:r>
        <w:rPr>
          <w:color w:val="231F20"/>
        </w:rPr>
        <w:t>GREVE,</w:t>
      </w:r>
      <w:r>
        <w:rPr>
          <w:color w:val="231F20"/>
          <w:spacing w:val="66"/>
        </w:rPr>
        <w:t> </w:t>
      </w:r>
      <w:r>
        <w:rPr>
          <w:color w:val="231F20"/>
        </w:rPr>
        <w:t>Henrich;</w:t>
      </w:r>
      <w:r>
        <w:rPr>
          <w:color w:val="231F20"/>
          <w:spacing w:val="67"/>
        </w:rPr>
        <w:t> </w:t>
      </w:r>
      <w:r>
        <w:rPr>
          <w:color w:val="231F20"/>
        </w:rPr>
        <w:t>TSAI,</w:t>
      </w:r>
      <w:r>
        <w:rPr>
          <w:color w:val="231F20"/>
          <w:spacing w:val="67"/>
        </w:rPr>
        <w:t> </w:t>
      </w:r>
      <w:r>
        <w:rPr>
          <w:color w:val="231F20"/>
        </w:rPr>
        <w:t>Wenpin.</w:t>
      </w:r>
      <w:r>
        <w:rPr>
          <w:color w:val="231F20"/>
          <w:spacing w:val="1"/>
        </w:rPr>
        <w:t> </w:t>
      </w:r>
      <w:r>
        <w:rPr>
          <w:color w:val="231F20"/>
        </w:rPr>
        <w:t>Taking stock of networks and organizations: a multilevel perspective. </w:t>
      </w:r>
      <w:r>
        <w:rPr>
          <w:rFonts w:ascii="Arial"/>
          <w:b/>
          <w:color w:val="231F20"/>
        </w:rPr>
        <w:t>Academy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47,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6,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795-817,</w:t>
      </w:r>
      <w:r>
        <w:rPr>
          <w:color w:val="231F20"/>
          <w:spacing w:val="-4"/>
        </w:rPr>
        <w:t> </w:t>
      </w:r>
      <w:r>
        <w:rPr>
          <w:color w:val="231F20"/>
        </w:rPr>
        <w:t>2004.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10.2307/20159624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 y regeneración</w:t>
      </w:r>
      <w:r>
        <w:rPr>
          <w:color w:val="231F20"/>
          <w:spacing w:val="1"/>
        </w:rPr>
        <w:t> </w:t>
      </w:r>
      <w:r>
        <w:rPr>
          <w:color w:val="231F20"/>
        </w:rPr>
        <w:t>económica</w:t>
      </w:r>
      <w:r>
        <w:rPr>
          <w:color w:val="231F20"/>
          <w:spacing w:val="-2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BUULTJENS,</w:t>
      </w:r>
      <w:r>
        <w:rPr>
          <w:color w:val="231F20"/>
          <w:spacing w:val="1"/>
        </w:rPr>
        <w:t> </w:t>
      </w:r>
      <w:r>
        <w:rPr>
          <w:color w:val="231F20"/>
        </w:rPr>
        <w:t>Jeremy;</w:t>
      </w:r>
      <w:r>
        <w:rPr>
          <w:color w:val="231F20"/>
          <w:spacing w:val="1"/>
        </w:rPr>
        <w:t> </w:t>
      </w:r>
      <w:r>
        <w:rPr>
          <w:color w:val="231F20"/>
        </w:rPr>
        <w:t>WHITE,</w:t>
      </w:r>
      <w:r>
        <w:rPr>
          <w:color w:val="231F20"/>
          <w:spacing w:val="1"/>
        </w:rPr>
        <w:t> </w:t>
      </w:r>
      <w:r>
        <w:rPr>
          <w:color w:val="231F20"/>
        </w:rPr>
        <w:t>Nadine;</w:t>
      </w:r>
      <w:r>
        <w:rPr>
          <w:color w:val="231F20"/>
          <w:spacing w:val="1"/>
        </w:rPr>
        <w:t> </w:t>
      </w:r>
      <w:r>
        <w:rPr>
          <w:color w:val="231F20"/>
        </w:rPr>
        <w:t>NEALE,</w:t>
      </w:r>
      <w:r>
        <w:rPr>
          <w:color w:val="231F20"/>
          <w:spacing w:val="1"/>
        </w:rPr>
        <w:t> </w:t>
      </w:r>
      <w:r>
        <w:rPr>
          <w:color w:val="231F20"/>
        </w:rPr>
        <w:t>Kate.</w:t>
      </w:r>
      <w:r>
        <w:rPr>
          <w:color w:val="231F20"/>
          <w:spacing w:val="1"/>
        </w:rPr>
        <w:t> </w:t>
      </w:r>
      <w:r>
        <w:rPr>
          <w:color w:val="231F20"/>
        </w:rPr>
        <w:t>Collaborative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management planning: a case study of Byron Bay, Australia. </w:t>
      </w:r>
      <w:r>
        <w:rPr>
          <w:rFonts w:ascii="Arial"/>
          <w:b/>
          <w:color w:val="231F20"/>
        </w:rPr>
        <w:t>Journal of Travel and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esp.,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18-33,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CAGLIO,</w:t>
      </w:r>
      <w:r>
        <w:rPr>
          <w:color w:val="231F20"/>
          <w:spacing w:val="-12"/>
        </w:rPr>
        <w:t> </w:t>
      </w:r>
      <w:r>
        <w:rPr>
          <w:color w:val="231F20"/>
        </w:rPr>
        <w:t>Ariela;</w:t>
      </w:r>
      <w:r>
        <w:rPr>
          <w:color w:val="231F20"/>
          <w:spacing w:val="-11"/>
        </w:rPr>
        <w:t> </w:t>
      </w:r>
      <w:r>
        <w:rPr>
          <w:color w:val="231F20"/>
        </w:rPr>
        <w:t>DITILLO,</w:t>
      </w:r>
      <w:r>
        <w:rPr>
          <w:color w:val="231F20"/>
          <w:spacing w:val="-11"/>
        </w:rPr>
        <w:t> </w:t>
      </w:r>
      <w:r>
        <w:rPr>
          <w:color w:val="231F20"/>
        </w:rPr>
        <w:t>Angelo.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review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discussion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management</w:t>
      </w:r>
      <w:r>
        <w:rPr>
          <w:color w:val="231F20"/>
          <w:spacing w:val="-11"/>
        </w:rPr>
        <w:t> </w:t>
      </w:r>
      <w:r>
        <w:rPr>
          <w:color w:val="231F20"/>
        </w:rPr>
        <w:t>control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inter-firm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relationships: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achievements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future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directions.</w:t>
      </w:r>
      <w:r>
        <w:rPr>
          <w:color w:val="231F20"/>
          <w:spacing w:val="-33"/>
        </w:rPr>
        <w:t> </w:t>
      </w:r>
      <w:r>
        <w:rPr>
          <w:rFonts w:ascii="Arial"/>
          <w:b/>
          <w:color w:val="231F20"/>
          <w:spacing w:val="-1"/>
        </w:rPr>
        <w:t>Accounting,</w:t>
      </w:r>
      <w:r>
        <w:rPr>
          <w:rFonts w:ascii="Arial"/>
          <w:b/>
          <w:color w:val="231F20"/>
          <w:spacing w:val="-33"/>
        </w:rPr>
        <w:t> </w:t>
      </w:r>
      <w:r>
        <w:rPr>
          <w:rFonts w:ascii="Arial"/>
          <w:b/>
          <w:color w:val="231F20"/>
          <w:spacing w:val="-1"/>
        </w:rPr>
        <w:t>Organization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33,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868-898,</w:t>
      </w:r>
      <w:r>
        <w:rPr>
          <w:color w:val="231F20"/>
          <w:spacing w:val="-5"/>
        </w:rPr>
        <w:t> </w:t>
      </w:r>
      <w:r>
        <w:rPr>
          <w:color w:val="231F20"/>
        </w:rPr>
        <w:t>2008.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10.1016/j.aos.2008.08.001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CARR, Chris; NG, Julia. Total cost control: nissan and its U.K. supplier partnerships.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6, n. 4, p. 347-365, 1995. DOI: 10.1006/</w:t>
      </w:r>
      <w:r>
        <w:rPr>
          <w:color w:val="231F20"/>
          <w:spacing w:val="1"/>
        </w:rPr>
        <w:t> </w:t>
      </w:r>
      <w:r>
        <w:rPr>
          <w:color w:val="231F20"/>
        </w:rPr>
        <w:t>mare.1995.1025</w:t>
      </w:r>
    </w:p>
    <w:p>
      <w:pPr>
        <w:pStyle w:val="BodyText"/>
        <w:spacing w:line="295" w:lineRule="auto" w:before="144"/>
        <w:ind w:right="131"/>
      </w:pPr>
      <w:r>
        <w:rPr>
          <w:color w:val="231F20"/>
        </w:rPr>
        <w:t>CARTER, Craig; ROGERS, Dale; CHOI, Thomas. Toward the theory of the supply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chain.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  <w:spacing w:val="-4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  <w:spacing w:val="-4"/>
        </w:rPr>
        <w:t>of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  <w:spacing w:val="-4"/>
        </w:rPr>
        <w:t>Supply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  <w:spacing w:val="-4"/>
        </w:rPr>
        <w:t>Chain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  <w:spacing w:val="-4"/>
        </w:rPr>
        <w:t>Management</w:t>
      </w:r>
      <w:r>
        <w:rPr>
          <w:color w:val="231F20"/>
          <w:spacing w:val="-4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v.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51,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2,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1-25,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2015.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DOI: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10.1111/</w:t>
      </w:r>
      <w:r>
        <w:rPr>
          <w:color w:val="231F20"/>
          <w:spacing w:val="-64"/>
        </w:rPr>
        <w:t> </w:t>
      </w:r>
      <w:r>
        <w:rPr>
          <w:color w:val="231F20"/>
        </w:rPr>
        <w:t>jscm.12073</w:t>
      </w:r>
    </w:p>
    <w:p>
      <w:pPr>
        <w:spacing w:before="161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CASTELLS,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Manuel.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sociedade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6.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Paz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Terra,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295" w:lineRule="auto" w:before="224"/>
        <w:ind w:right="131"/>
      </w:pPr>
      <w:r>
        <w:rPr>
          <w:color w:val="231F20"/>
        </w:rPr>
        <w:t>CHAO,</w:t>
      </w:r>
      <w:r>
        <w:rPr>
          <w:color w:val="231F20"/>
          <w:spacing w:val="58"/>
        </w:rPr>
        <w:t> </w:t>
      </w:r>
      <w:r>
        <w:rPr>
          <w:color w:val="231F20"/>
        </w:rPr>
        <w:t>Yu-Chieh.</w:t>
      </w:r>
      <w:r>
        <w:rPr>
          <w:color w:val="231F20"/>
          <w:spacing w:val="59"/>
        </w:rPr>
        <w:t> </w:t>
      </w:r>
      <w:r>
        <w:rPr>
          <w:color w:val="231F20"/>
        </w:rPr>
        <w:t>Decision-making</w:t>
      </w:r>
      <w:r>
        <w:rPr>
          <w:color w:val="231F20"/>
          <w:spacing w:val="58"/>
        </w:rPr>
        <w:t> </w:t>
      </w:r>
      <w:r>
        <w:rPr>
          <w:color w:val="231F20"/>
        </w:rPr>
        <w:t>biases</w:t>
      </w:r>
      <w:r>
        <w:rPr>
          <w:color w:val="231F20"/>
          <w:spacing w:val="58"/>
        </w:rPr>
        <w:t> </w:t>
      </w:r>
      <w:r>
        <w:rPr>
          <w:color w:val="231F20"/>
        </w:rPr>
        <w:t>in</w:t>
      </w:r>
      <w:r>
        <w:rPr>
          <w:color w:val="231F20"/>
          <w:spacing w:val="58"/>
        </w:rPr>
        <w:t> </w:t>
      </w:r>
      <w:r>
        <w:rPr>
          <w:color w:val="231F20"/>
        </w:rPr>
        <w:t>the</w:t>
      </w:r>
      <w:r>
        <w:rPr>
          <w:color w:val="231F20"/>
          <w:spacing w:val="58"/>
        </w:rPr>
        <w:t> </w:t>
      </w:r>
      <w:r>
        <w:rPr>
          <w:color w:val="231F20"/>
        </w:rPr>
        <w:t>alliance</w:t>
      </w:r>
      <w:r>
        <w:rPr>
          <w:color w:val="231F20"/>
          <w:spacing w:val="58"/>
        </w:rPr>
        <w:t> </w:t>
      </w:r>
      <w:r>
        <w:rPr>
          <w:color w:val="231F20"/>
        </w:rPr>
        <w:t>life</w:t>
      </w:r>
      <w:r>
        <w:rPr>
          <w:color w:val="231F20"/>
          <w:spacing w:val="57"/>
        </w:rPr>
        <w:t> </w:t>
      </w:r>
      <w:r>
        <w:rPr>
          <w:color w:val="231F20"/>
        </w:rPr>
        <w:t>cycle:</w:t>
      </w:r>
      <w:r>
        <w:rPr>
          <w:color w:val="231F20"/>
          <w:spacing w:val="59"/>
        </w:rPr>
        <w:t> </w:t>
      </w:r>
      <w:r>
        <w:rPr>
          <w:color w:val="231F20"/>
        </w:rPr>
        <w:t>implications</w:t>
      </w:r>
      <w:r>
        <w:rPr>
          <w:color w:val="231F20"/>
          <w:spacing w:val="-64"/>
        </w:rPr>
        <w:t> </w:t>
      </w:r>
      <w:r>
        <w:rPr>
          <w:color w:val="231F20"/>
        </w:rPr>
        <w:t>for alliance failure. </w:t>
      </w:r>
      <w:r>
        <w:rPr>
          <w:rFonts w:ascii="Arial"/>
          <w:b/>
          <w:color w:val="231F20"/>
        </w:rPr>
        <w:t>Management Decision</w:t>
      </w:r>
      <w:r>
        <w:rPr>
          <w:color w:val="231F20"/>
        </w:rPr>
        <w:t>, v. 49, n. 3, p. 350-364, 2011. DOI:</w:t>
      </w:r>
      <w:r>
        <w:rPr>
          <w:color w:val="231F20"/>
          <w:spacing w:val="1"/>
        </w:rPr>
        <w:t> </w:t>
      </w:r>
      <w:r>
        <w:rPr>
          <w:color w:val="231F20"/>
        </w:rPr>
        <w:t>10.1108/00251741111120743</w:t>
      </w:r>
    </w:p>
    <w:p>
      <w:pPr>
        <w:spacing w:line="295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CHRISTEL,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2"/>
          <w:sz w:val="24"/>
        </w:rPr>
        <w:t>Lane;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BACHMANN,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Reinhard.</w:t>
      </w:r>
      <w:r>
        <w:rPr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Trust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within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and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between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organizations: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color w:val="231F20"/>
          <w:sz w:val="24"/>
        </w:rPr>
        <w:t>conceptual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empirical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applications.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Oxford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Press,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before="162"/>
        <w:ind w:left="214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64"/>
      </w:pPr>
      <w:r>
        <w:rPr>
          <w:color w:val="231F20"/>
        </w:rPr>
        <w:t>criando</w:t>
      </w:r>
      <w:r>
        <w:rPr>
          <w:color w:val="231F20"/>
          <w:spacing w:val="-13"/>
        </w:rPr>
        <w:t> </w:t>
      </w:r>
      <w:r>
        <w:rPr>
          <w:color w:val="231F20"/>
        </w:rPr>
        <w:t>redes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agregam</w:t>
      </w:r>
      <w:r>
        <w:rPr>
          <w:color w:val="231F20"/>
          <w:spacing w:val="-12"/>
        </w:rPr>
        <w:t> </w:t>
      </w:r>
      <w:r>
        <w:rPr>
          <w:color w:val="231F20"/>
        </w:rPr>
        <w:t>valor.</w:t>
      </w:r>
      <w:r>
        <w:rPr>
          <w:color w:val="231F20"/>
          <w:spacing w:val="-12"/>
        </w:rPr>
        <w:t> </w:t>
      </w:r>
      <w:r>
        <w:rPr>
          <w:color w:val="231F20"/>
        </w:rPr>
        <w:t>2.</w:t>
      </w:r>
      <w:r>
        <w:rPr>
          <w:color w:val="231F20"/>
          <w:spacing w:val="-12"/>
        </w:rPr>
        <w:t> </w:t>
      </w:r>
      <w:r>
        <w:rPr>
          <w:color w:val="231F20"/>
        </w:rPr>
        <w:t>ed.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Paulo:</w:t>
      </w:r>
      <w:r>
        <w:rPr>
          <w:color w:val="231F20"/>
          <w:spacing w:val="-12"/>
        </w:rPr>
        <w:t> </w:t>
      </w:r>
      <w:r>
        <w:rPr>
          <w:color w:val="231F20"/>
        </w:rPr>
        <w:t>Thomson</w:t>
      </w:r>
      <w:r>
        <w:rPr>
          <w:color w:val="231F20"/>
          <w:spacing w:val="-13"/>
        </w:rPr>
        <w:t> </w:t>
      </w:r>
      <w:r>
        <w:rPr>
          <w:color w:val="231F20"/>
        </w:rPr>
        <w:t>Learning,</w:t>
      </w:r>
      <w:r>
        <w:rPr>
          <w:color w:val="231F20"/>
          <w:spacing w:val="-11"/>
        </w:rPr>
        <w:t> </w:t>
      </w:r>
      <w:r>
        <w:rPr>
          <w:color w:val="231F20"/>
        </w:rPr>
        <w:t>2007.</w:t>
      </w:r>
    </w:p>
    <w:p>
      <w:pPr>
        <w:pStyle w:val="BodyText"/>
        <w:spacing w:before="224"/>
        <w:jc w:val="left"/>
      </w:pPr>
      <w:r>
        <w:rPr>
          <w:color w:val="231F20"/>
        </w:rPr>
        <w:t>CHRISTOPHER,</w:t>
      </w:r>
      <w:r>
        <w:rPr>
          <w:color w:val="231F20"/>
          <w:spacing w:val="62"/>
        </w:rPr>
        <w:t> </w:t>
      </w:r>
      <w:r>
        <w:rPr>
          <w:color w:val="231F20"/>
        </w:rPr>
        <w:t>Martin.</w:t>
      </w:r>
      <w:r>
        <w:rPr>
          <w:color w:val="231F20"/>
          <w:spacing w:val="62"/>
        </w:rPr>
        <w:t> </w:t>
      </w:r>
      <w:r>
        <w:rPr>
          <w:color w:val="231F20"/>
        </w:rPr>
        <w:t>The</w:t>
      </w:r>
      <w:r>
        <w:rPr>
          <w:color w:val="231F20"/>
          <w:spacing w:val="62"/>
        </w:rPr>
        <w:t> </w:t>
      </w:r>
      <w:r>
        <w:rPr>
          <w:color w:val="231F20"/>
        </w:rPr>
        <w:t>agile</w:t>
      </w:r>
      <w:r>
        <w:rPr>
          <w:color w:val="231F20"/>
          <w:spacing w:val="62"/>
        </w:rPr>
        <w:t> </w:t>
      </w:r>
      <w:r>
        <w:rPr>
          <w:color w:val="231F20"/>
        </w:rPr>
        <w:t>supply</w:t>
      </w:r>
      <w:r>
        <w:rPr>
          <w:color w:val="231F20"/>
          <w:spacing w:val="63"/>
        </w:rPr>
        <w:t> </w:t>
      </w:r>
      <w:r>
        <w:rPr>
          <w:color w:val="231F20"/>
        </w:rPr>
        <w:t>chain:</w:t>
      </w:r>
      <w:r>
        <w:rPr>
          <w:color w:val="231F20"/>
          <w:spacing w:val="62"/>
        </w:rPr>
        <w:t> </w:t>
      </w:r>
      <w:r>
        <w:rPr>
          <w:color w:val="231F20"/>
        </w:rPr>
        <w:t>competing</w:t>
      </w:r>
      <w:r>
        <w:rPr>
          <w:color w:val="231F20"/>
          <w:spacing w:val="62"/>
        </w:rPr>
        <w:t> </w:t>
      </w:r>
      <w:r>
        <w:rPr>
          <w:color w:val="231F20"/>
        </w:rPr>
        <w:t>in</w:t>
      </w:r>
      <w:r>
        <w:rPr>
          <w:color w:val="231F20"/>
          <w:spacing w:val="62"/>
        </w:rPr>
        <w:t> </w:t>
      </w:r>
      <w:r>
        <w:rPr>
          <w:color w:val="231F20"/>
        </w:rPr>
        <w:t>volatile</w:t>
      </w:r>
      <w:r>
        <w:rPr>
          <w:color w:val="231F20"/>
          <w:spacing w:val="63"/>
        </w:rPr>
        <w:t> </w:t>
      </w:r>
      <w:r>
        <w:rPr>
          <w:color w:val="231F20"/>
        </w:rPr>
        <w:t>markets.</w:t>
      </w:r>
    </w:p>
    <w:p>
      <w:pPr>
        <w:spacing w:before="6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37-44,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2000.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10.1016/S0019-</w:t>
      </w:r>
    </w:p>
    <w:p>
      <w:pPr>
        <w:pStyle w:val="BodyText"/>
        <w:spacing w:before="64"/>
        <w:jc w:val="left"/>
      </w:pPr>
      <w:r>
        <w:rPr>
          <w:color w:val="231F20"/>
        </w:rPr>
        <w:t>8501(99)00110-8</w:t>
      </w:r>
    </w:p>
    <w:p>
      <w:pPr>
        <w:spacing w:line="295" w:lineRule="auto" w:before="22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CHU,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Suh-Yueh;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Wen-Chang.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Exploring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trust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commitment in supply chain management. </w:t>
      </w:r>
      <w:r>
        <w:rPr>
          <w:rFonts w:ascii="Arial"/>
          <w:b/>
          <w:color w:val="231F20"/>
          <w:sz w:val="24"/>
        </w:rPr>
        <w:t>The Journal of American Academy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 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224-228,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295" w:lineRule="auto" w:before="161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COKINS, Gary. Why is traditional accounting failing managers? </w:t>
      </w:r>
      <w:r>
        <w:rPr>
          <w:rFonts w:ascii="Arial"/>
          <w:b/>
          <w:color w:val="231F20"/>
          <w:sz w:val="24"/>
        </w:rPr>
        <w:t>Hospital Material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COOPER,</w:t>
      </w:r>
      <w:r>
        <w:rPr>
          <w:color w:val="231F20"/>
          <w:spacing w:val="-14"/>
        </w:rPr>
        <w:t> </w:t>
      </w:r>
      <w:r>
        <w:rPr>
          <w:color w:val="231F20"/>
        </w:rPr>
        <w:t>Robin;</w:t>
      </w:r>
      <w:r>
        <w:rPr>
          <w:color w:val="231F20"/>
          <w:spacing w:val="-14"/>
        </w:rPr>
        <w:t> </w:t>
      </w:r>
      <w:r>
        <w:rPr>
          <w:color w:val="231F20"/>
        </w:rPr>
        <w:t>SLAGMULDER,</w:t>
      </w:r>
      <w:r>
        <w:rPr>
          <w:color w:val="231F20"/>
          <w:spacing w:val="-13"/>
        </w:rPr>
        <w:t> </w:t>
      </w:r>
      <w:r>
        <w:rPr>
          <w:color w:val="231F20"/>
        </w:rPr>
        <w:t>Regine.</w:t>
      </w:r>
      <w:r>
        <w:rPr>
          <w:color w:val="231F20"/>
          <w:spacing w:val="-14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14"/>
        </w:rPr>
        <w:t> </w:t>
      </w:r>
      <w:r>
        <w:rPr>
          <w:color w:val="231F20"/>
        </w:rPr>
        <w:t>cost</w:t>
      </w:r>
      <w:r>
        <w:rPr>
          <w:color w:val="231F20"/>
          <w:spacing w:val="-13"/>
        </w:rPr>
        <w:t> </w:t>
      </w:r>
      <w:r>
        <w:rPr>
          <w:color w:val="231F20"/>
        </w:rPr>
        <w:t>management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64"/>
        </w:rPr>
        <w:t> </w:t>
      </w:r>
      <w:r>
        <w:rPr>
          <w:color w:val="231F20"/>
        </w:rPr>
        <w:t>relational context. </w:t>
      </w:r>
      <w:r>
        <w:rPr>
          <w:rFonts w:ascii="Arial"/>
          <w:b/>
          <w:color w:val="231F20"/>
        </w:rPr>
        <w:t>Accounting, Organizations and Society</w:t>
      </w:r>
      <w:r>
        <w:rPr>
          <w:color w:val="231F20"/>
        </w:rPr>
        <w:t>, v. 29, n. 1, p. 1-26,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10.1016/S0361-3682(03)00020-5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COOPER, Robin; SLAGMULDER, Regine. Interorganizational costing - Part 1. </w:t>
      </w:r>
      <w:r>
        <w:rPr>
          <w:rFonts w:ascii="Arial"/>
          <w:b/>
          <w:color w:val="231F20"/>
        </w:rPr>
        <w:t>Cost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</w:p>
    <w:p>
      <w:pPr>
        <w:spacing w:line="312" w:lineRule="auto" w:before="162"/>
        <w:ind w:left="214" w:right="119" w:firstLine="0"/>
        <w:jc w:val="both"/>
        <w:rPr>
          <w:sz w:val="24"/>
        </w:rPr>
      </w:pPr>
      <w:r>
        <w:rPr>
          <w:color w:val="231F20"/>
          <w:sz w:val="24"/>
        </w:rPr>
        <w:t>COOPER,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Robin;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SLAGMULDER,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Regine.</w:t>
      </w:r>
      <w:r>
        <w:rPr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rFonts w:ascii="Arial"/>
          <w:b/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for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lean enterprise</w:t>
      </w:r>
      <w:r>
        <w:rPr>
          <w:color w:val="231F20"/>
          <w:sz w:val="24"/>
        </w:rPr>
        <w:t>: interorganizational cost management. 1. ed. New Jersey: The IMA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Foundation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DYER,</w:t>
      </w:r>
      <w:r>
        <w:rPr>
          <w:color w:val="231F20"/>
          <w:spacing w:val="-6"/>
        </w:rPr>
        <w:t> </w:t>
      </w:r>
      <w:r>
        <w:rPr>
          <w:color w:val="231F20"/>
        </w:rPr>
        <w:t>Jeffrey;</w:t>
      </w:r>
      <w:r>
        <w:rPr>
          <w:color w:val="231F20"/>
          <w:spacing w:val="-6"/>
        </w:rPr>
        <w:t> </w:t>
      </w:r>
      <w:r>
        <w:rPr>
          <w:color w:val="231F20"/>
        </w:rPr>
        <w:t>SINGH,</w:t>
      </w:r>
      <w:r>
        <w:rPr>
          <w:color w:val="231F20"/>
          <w:spacing w:val="-6"/>
        </w:rPr>
        <w:t> </w:t>
      </w:r>
      <w:r>
        <w:rPr>
          <w:color w:val="231F20"/>
        </w:rPr>
        <w:t>Harbir.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relational</w:t>
      </w:r>
      <w:r>
        <w:rPr>
          <w:color w:val="231F20"/>
          <w:spacing w:val="-6"/>
        </w:rPr>
        <w:t> </w:t>
      </w:r>
      <w:r>
        <w:rPr>
          <w:color w:val="231F20"/>
        </w:rPr>
        <w:t>view:</w:t>
      </w:r>
      <w:r>
        <w:rPr>
          <w:color w:val="231F20"/>
          <w:spacing w:val="-6"/>
        </w:rPr>
        <w:t> </w:t>
      </w:r>
      <w:r>
        <w:rPr>
          <w:color w:val="231F20"/>
        </w:rPr>
        <w:t>cooperative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5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660-679,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10.5465/AMR.1998.1255632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FERRIN, Bruce; PLANK, Richard. Total cost of ownership models: an exploratory</w:t>
      </w:r>
      <w:r>
        <w:rPr>
          <w:color w:val="231F20"/>
          <w:spacing w:val="1"/>
        </w:rPr>
        <w:t> </w:t>
      </w:r>
      <w:r>
        <w:rPr>
          <w:color w:val="231F20"/>
        </w:rPr>
        <w:t>study. </w:t>
      </w:r>
      <w:r>
        <w:rPr>
          <w:rFonts w:ascii="Arial"/>
          <w:b/>
          <w:color w:val="231F20"/>
        </w:rPr>
        <w:t>Journal of Supply Chain Management</w:t>
      </w:r>
      <w:r>
        <w:rPr>
          <w:color w:val="231F20"/>
        </w:rPr>
        <w:t>, v. 38, n. 3, p. 18-29, 2002. DOI:</w:t>
      </w:r>
      <w:r>
        <w:rPr>
          <w:color w:val="231F20"/>
          <w:spacing w:val="1"/>
        </w:rPr>
        <w:t> </w:t>
      </w:r>
      <w:r>
        <w:rPr>
          <w:color w:val="231F20"/>
        </w:rPr>
        <w:t>10.1111/j.1745-493X.2002.tb00132.x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GRANDORI,</w:t>
      </w:r>
      <w:r>
        <w:rPr>
          <w:color w:val="231F20"/>
          <w:spacing w:val="1"/>
        </w:rPr>
        <w:t> </w:t>
      </w:r>
      <w:r>
        <w:rPr>
          <w:color w:val="231F20"/>
        </w:rPr>
        <w:t>Anna;</w:t>
      </w:r>
      <w:r>
        <w:rPr>
          <w:color w:val="231F20"/>
          <w:spacing w:val="1"/>
        </w:rPr>
        <w:t> </w:t>
      </w:r>
      <w:r>
        <w:rPr>
          <w:color w:val="231F20"/>
        </w:rPr>
        <w:t>SODA,</w:t>
      </w:r>
      <w:r>
        <w:rPr>
          <w:color w:val="231F20"/>
          <w:spacing w:val="1"/>
        </w:rPr>
        <w:t> </w:t>
      </w:r>
      <w:r>
        <w:rPr>
          <w:color w:val="231F20"/>
        </w:rPr>
        <w:t>Giuseppe.</w:t>
      </w:r>
      <w:r>
        <w:rPr>
          <w:color w:val="231F20"/>
          <w:spacing w:val="1"/>
        </w:rPr>
        <w:t> </w:t>
      </w:r>
      <w:r>
        <w:rPr>
          <w:color w:val="231F20"/>
        </w:rPr>
        <w:t>Inter-firm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antecedents,</w:t>
      </w:r>
      <w:r>
        <w:rPr>
          <w:color w:val="231F20"/>
          <w:spacing w:val="1"/>
        </w:rPr>
        <w:t> </w:t>
      </w:r>
      <w:r>
        <w:rPr>
          <w:color w:val="231F20"/>
        </w:rPr>
        <w:t>mechanisms and forms. </w:t>
      </w:r>
      <w:r>
        <w:rPr>
          <w:rFonts w:ascii="Arial"/>
          <w:b/>
          <w:color w:val="231F20"/>
        </w:rPr>
        <w:t>Organization Studies</w:t>
      </w:r>
      <w:r>
        <w:rPr>
          <w:color w:val="231F20"/>
        </w:rPr>
        <w:t>, v. 16, n. 2, p. 183-214, 1995. DOI:</w:t>
      </w:r>
      <w:r>
        <w:rPr>
          <w:color w:val="231F20"/>
          <w:spacing w:val="1"/>
        </w:rPr>
        <w:t> </w:t>
      </w:r>
      <w:r>
        <w:rPr>
          <w:color w:val="231F20"/>
        </w:rPr>
        <w:t>10.1177/017084069501600201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GULATI, Ranjay. Network location and learning: the influence of network resources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firm</w:t>
      </w:r>
      <w:r>
        <w:rPr>
          <w:color w:val="231F20"/>
          <w:spacing w:val="18"/>
        </w:rPr>
        <w:t> </w:t>
      </w:r>
      <w:r>
        <w:rPr>
          <w:color w:val="231F20"/>
        </w:rPr>
        <w:t>capabilities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</w:rPr>
        <w:t>alliance</w:t>
      </w:r>
      <w:r>
        <w:rPr>
          <w:color w:val="231F20"/>
          <w:spacing w:val="19"/>
        </w:rPr>
        <w:t> </w:t>
      </w:r>
      <w:r>
        <w:rPr>
          <w:color w:val="231F20"/>
        </w:rPr>
        <w:t>formation.</w:t>
      </w:r>
      <w:r>
        <w:rPr>
          <w:color w:val="231F20"/>
          <w:spacing w:val="18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8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19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v.</w:t>
      </w:r>
      <w:r>
        <w:rPr>
          <w:color w:val="231F20"/>
          <w:spacing w:val="19"/>
        </w:rPr>
        <w:t> </w:t>
      </w:r>
      <w:r>
        <w:rPr>
          <w:color w:val="231F20"/>
        </w:rPr>
        <w:t>20,</w:t>
      </w:r>
      <w:r>
        <w:rPr>
          <w:color w:val="231F20"/>
          <w:spacing w:val="-65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5,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397-425,</w:t>
      </w:r>
      <w:r>
        <w:rPr>
          <w:color w:val="231F20"/>
          <w:spacing w:val="1"/>
        </w:rPr>
        <w:t> </w:t>
      </w:r>
      <w:r>
        <w:rPr>
          <w:color w:val="231F20"/>
        </w:rPr>
        <w:t>1998.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10.1002/(SICI)1097-0266(199905)20:5&lt;397::AID-</w:t>
      </w:r>
      <w:r>
        <w:rPr>
          <w:color w:val="231F20"/>
          <w:spacing w:val="1"/>
        </w:rPr>
        <w:t> </w:t>
      </w:r>
      <w:r>
        <w:rPr>
          <w:color w:val="231F20"/>
        </w:rPr>
        <w:t>SMJ35&gt;3.0.CO;2-K</w:t>
      </w:r>
    </w:p>
    <w:p>
      <w:pPr>
        <w:pStyle w:val="BodyText"/>
        <w:spacing w:line="312" w:lineRule="auto" w:before="165"/>
        <w:ind w:right="132"/>
      </w:pPr>
      <w:r>
        <w:rPr>
          <w:color w:val="231F20"/>
          <w:spacing w:val="-1"/>
        </w:rPr>
        <w:t>HAKANSSON,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Hákan;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SNEHOTA,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Ivan.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island: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22"/>
        </w:rPr>
        <w:t> </w:t>
      </w:r>
      <w:r>
        <w:rPr>
          <w:color w:val="231F20"/>
        </w:rPr>
        <w:t>concept</w:t>
      </w:r>
      <w:r>
        <w:rPr>
          <w:color w:val="231F20"/>
          <w:spacing w:val="-6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</w:rPr>
        <w:t>strategy.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Scandinavian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187-200,</w:t>
      </w:r>
      <w:r>
        <w:rPr>
          <w:color w:val="231F20"/>
          <w:spacing w:val="-64"/>
        </w:rPr>
        <w:t> </w:t>
      </w:r>
      <w:r>
        <w:rPr>
          <w:color w:val="231F20"/>
        </w:rPr>
        <w:t>1989.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10.1016/0956-5221(89)90026-2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HERGET, Michael; MORRIS, Deigan. Accounting data for value chain analysis.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Strategic Management Journal</w:t>
      </w:r>
      <w:r>
        <w:rPr>
          <w:color w:val="231F20"/>
        </w:rPr>
        <w:t>, v. 10, n. 2, p. 175-188, 1989. DOI: 10.1002/</w:t>
      </w:r>
      <w:r>
        <w:rPr>
          <w:color w:val="231F20"/>
          <w:spacing w:val="1"/>
        </w:rPr>
        <w:t> </w:t>
      </w:r>
      <w:r>
        <w:rPr>
          <w:color w:val="231F20"/>
        </w:rPr>
        <w:t>smj.4250100207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 empirical survey of German cost reduction projects. </w:t>
      </w:r>
      <w:r>
        <w:rPr>
          <w:rFonts w:ascii="Arial"/>
          <w:b/>
          <w:color w:val="231F20"/>
        </w:rPr>
        <w:t>Journal of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Control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183-210,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JARILLO,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1988.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10.1002/smj.4250090104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jc w:val="left"/>
      </w:pPr>
      <w:r>
        <w:rPr>
          <w:color w:val="231F20"/>
        </w:rPr>
        <w:t>JARILLO,</w:t>
      </w:r>
      <w:r>
        <w:rPr>
          <w:color w:val="231F20"/>
          <w:spacing w:val="17"/>
        </w:rPr>
        <w:t> </w:t>
      </w:r>
      <w:r>
        <w:rPr>
          <w:color w:val="231F20"/>
        </w:rPr>
        <w:t>Carlos.</w:t>
      </w:r>
      <w:r>
        <w:rPr>
          <w:color w:val="231F20"/>
          <w:spacing w:val="18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7"/>
        </w:rPr>
        <w:t> </w:t>
      </w:r>
      <w:r>
        <w:rPr>
          <w:rFonts w:ascii="Arial"/>
          <w:b/>
          <w:color w:val="231F20"/>
        </w:rPr>
        <w:t>networks</w:t>
      </w:r>
      <w:r>
        <w:rPr>
          <w:color w:val="231F20"/>
        </w:rPr>
        <w:t>:</w:t>
      </w:r>
      <w:r>
        <w:rPr>
          <w:color w:val="231F20"/>
          <w:spacing w:val="18"/>
        </w:rPr>
        <w:t> </w:t>
      </w:r>
      <w:r>
        <w:rPr>
          <w:color w:val="231F20"/>
        </w:rPr>
        <w:t>creating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borderless</w:t>
      </w:r>
      <w:r>
        <w:rPr>
          <w:color w:val="231F20"/>
          <w:spacing w:val="18"/>
        </w:rPr>
        <w:t> </w:t>
      </w:r>
      <w:r>
        <w:rPr>
          <w:color w:val="231F20"/>
        </w:rPr>
        <w:t>organization.</w:t>
      </w:r>
      <w:r>
        <w:rPr>
          <w:color w:val="231F20"/>
          <w:spacing w:val="17"/>
        </w:rPr>
        <w:t> </w:t>
      </w:r>
      <w:r>
        <w:rPr>
          <w:color w:val="231F20"/>
        </w:rPr>
        <w:t>1.</w:t>
      </w:r>
      <w:r>
        <w:rPr>
          <w:color w:val="231F20"/>
          <w:spacing w:val="18"/>
        </w:rPr>
        <w:t> </w:t>
      </w:r>
      <w:r>
        <w:rPr>
          <w:color w:val="231F20"/>
        </w:rPr>
        <w:t>ed.</w:t>
      </w:r>
      <w:r>
        <w:rPr>
          <w:color w:val="231F20"/>
          <w:spacing w:val="-64"/>
        </w:rPr>
        <w:t> </w:t>
      </w:r>
      <w:r>
        <w:rPr>
          <w:color w:val="231F20"/>
        </w:rPr>
        <w:t>London:</w:t>
      </w:r>
      <w:r>
        <w:rPr>
          <w:color w:val="231F20"/>
          <w:spacing w:val="-2"/>
        </w:rPr>
        <w:t> </w:t>
      </w:r>
      <w:r>
        <w:rPr>
          <w:color w:val="231F20"/>
        </w:rPr>
        <w:t>Heinemann,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</w:p>
    <w:p>
      <w:pPr>
        <w:pStyle w:val="BodyText"/>
        <w:spacing w:line="312" w:lineRule="auto" w:before="163"/>
        <w:ind w:right="125"/>
        <w:jc w:val="left"/>
      </w:pPr>
      <w:r>
        <w:rPr>
          <w:color w:val="231F20"/>
          <w:spacing w:val="-1"/>
        </w:rPr>
        <w:t>KAPLAN, Robert; ANDERSON, </w:t>
      </w:r>
      <w:r>
        <w:rPr>
          <w:color w:val="231F20"/>
        </w:rPr>
        <w:t>Steven. Time-driven activity-based costing. </w:t>
      </w:r>
      <w:r>
        <w:rPr>
          <w:rFonts w:ascii="Arial"/>
          <w:b/>
          <w:color w:val="231F20"/>
        </w:rPr>
        <w:t>Harvard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82,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131-138,</w:t>
      </w:r>
      <w:r>
        <w:rPr>
          <w:color w:val="231F20"/>
          <w:spacing w:val="-5"/>
        </w:rPr>
        <w:t> </w:t>
      </w:r>
      <w:r>
        <w:rPr>
          <w:color w:val="231F20"/>
        </w:rPr>
        <w:t>2004.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hyperlink r:id="rId35">
        <w:r>
          <w:rPr>
            <w:color w:val="231F20"/>
          </w:rPr>
          <w:t>10.2139/ssrn.485443</w:t>
        </w:r>
      </w:hyperlink>
    </w:p>
    <w:p>
      <w:pPr>
        <w:spacing w:line="312" w:lineRule="auto" w:before="162"/>
        <w:ind w:left="214" w:right="0" w:firstLine="0"/>
        <w:jc w:val="left"/>
        <w:rPr>
          <w:sz w:val="24"/>
        </w:rPr>
      </w:pPr>
      <w:r>
        <w:rPr>
          <w:color w:val="231F20"/>
          <w:spacing w:val="-1"/>
          <w:sz w:val="24"/>
        </w:rPr>
        <w:t>KULMALA,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Harri.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Open-Book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Accounting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Finnish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63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157-177,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KULMALA,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Harri;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PARANKO,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Jari;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UUSI-RAUVA,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Erkki.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The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role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relationships.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79,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 </w:t>
      </w:r>
      <w:hyperlink r:id="rId36">
        <w:r>
          <w:rPr>
            <w:color w:val="231F20"/>
            <w:sz w:val="24"/>
          </w:rPr>
          <w:t>10.1016/S0925-5273(00)00061-X</w:t>
        </w:r>
      </w:hyperlink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KUMRA, Rajeev; AGNDAL, Henrik; NILSSON, Ulf. Open book practices in buyer-</w:t>
      </w:r>
      <w:r>
        <w:rPr>
          <w:color w:val="231F20"/>
          <w:spacing w:val="1"/>
        </w:rPr>
        <w:t> </w:t>
      </w:r>
      <w:r>
        <w:rPr>
          <w:color w:val="231F20"/>
        </w:rPr>
        <w:t>supplier</w:t>
      </w:r>
      <w:r>
        <w:rPr>
          <w:color w:val="231F20"/>
          <w:spacing w:val="-15"/>
        </w:rPr>
        <w:t> </w:t>
      </w:r>
      <w:r>
        <w:rPr>
          <w:color w:val="231F20"/>
        </w:rPr>
        <w:t>relationships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India.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&amp;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Industrial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Marketing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27,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65"/>
        </w:rPr>
        <w:t> </w:t>
      </w:r>
      <w:r>
        <w:rPr>
          <w:color w:val="231F20"/>
        </w:rPr>
        <w:t>3,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196-210,</w:t>
      </w:r>
      <w:r>
        <w:rPr>
          <w:color w:val="231F20"/>
          <w:spacing w:val="-4"/>
        </w:rPr>
        <w:t> </w:t>
      </w:r>
      <w:r>
        <w:rPr>
          <w:color w:val="231F20"/>
        </w:rPr>
        <w:t>2012.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10.1108/08858621211207225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KUNZLER, Mali; BULGACOV, Sergio. As estratégias competitivas e colaborativas e</w:t>
      </w:r>
      <w:r>
        <w:rPr>
          <w:color w:val="231F20"/>
          <w:spacing w:val="-64"/>
        </w:rPr>
        <w:t> </w:t>
      </w:r>
      <w:r>
        <w:rPr>
          <w:color w:val="231F20"/>
        </w:rPr>
        <w:t>os resultados individuais e coletivos no associativismo rural em Quatro Pontes-PR.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Pública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45,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5,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1363-1393,</w:t>
      </w:r>
      <w:r>
        <w:rPr>
          <w:color w:val="231F20"/>
          <w:spacing w:val="-4"/>
        </w:rPr>
        <w:t> </w:t>
      </w:r>
      <w:r>
        <w:rPr>
          <w:color w:val="231F20"/>
        </w:rPr>
        <w:t>2011.</w:t>
      </w:r>
    </w:p>
    <w:p>
      <w:pPr>
        <w:pStyle w:val="BodyText"/>
        <w:spacing w:line="295" w:lineRule="auto" w:before="144"/>
        <w:ind w:right="131"/>
      </w:pPr>
      <w:r>
        <w:rPr>
          <w:color w:val="231F20"/>
        </w:rPr>
        <w:t>LAI, Fujun; ZHANG, Min; LEE, Denis; ZHAO, Xiande. The impact of supply chain</w:t>
      </w:r>
      <w:r>
        <w:rPr>
          <w:color w:val="231F20"/>
          <w:spacing w:val="1"/>
        </w:rPr>
        <w:t> </w:t>
      </w:r>
      <w:r>
        <w:rPr>
          <w:color w:val="231F20"/>
        </w:rPr>
        <w:t>integration</w:t>
      </w:r>
      <w:r>
        <w:rPr>
          <w:color w:val="231F20"/>
          <w:spacing w:val="67"/>
        </w:rPr>
        <w:t> </w:t>
      </w:r>
      <w:r>
        <w:rPr>
          <w:color w:val="231F20"/>
        </w:rPr>
        <w:t>on</w:t>
      </w:r>
      <w:r>
        <w:rPr>
          <w:color w:val="231F20"/>
          <w:spacing w:val="67"/>
        </w:rPr>
        <w:t> </w:t>
      </w:r>
      <w:r>
        <w:rPr>
          <w:color w:val="231F20"/>
        </w:rPr>
        <w:t>mass</w:t>
      </w:r>
      <w:r>
        <w:rPr>
          <w:color w:val="231F20"/>
          <w:spacing w:val="67"/>
        </w:rPr>
        <w:t> </w:t>
      </w:r>
      <w:r>
        <w:rPr>
          <w:color w:val="231F20"/>
        </w:rPr>
        <w:t>customization</w:t>
      </w:r>
      <w:r>
        <w:rPr>
          <w:color w:val="231F20"/>
          <w:spacing w:val="67"/>
        </w:rPr>
        <w:t> </w:t>
      </w:r>
      <w:r>
        <w:rPr>
          <w:color w:val="231F20"/>
        </w:rPr>
        <w:t>capability:</w:t>
      </w:r>
      <w:r>
        <w:rPr>
          <w:color w:val="231F20"/>
          <w:spacing w:val="67"/>
        </w:rPr>
        <w:t> </w:t>
      </w:r>
      <w:r>
        <w:rPr>
          <w:color w:val="231F20"/>
        </w:rPr>
        <w:t>an</w:t>
      </w:r>
      <w:r>
        <w:rPr>
          <w:color w:val="231F20"/>
          <w:spacing w:val="67"/>
        </w:rPr>
        <w:t> </w:t>
      </w:r>
      <w:r>
        <w:rPr>
          <w:color w:val="231F20"/>
        </w:rPr>
        <w:t>extended   resource-based</w:t>
      </w:r>
      <w:r>
        <w:rPr>
          <w:color w:val="231F20"/>
          <w:spacing w:val="1"/>
        </w:rPr>
        <w:t> </w:t>
      </w:r>
      <w:r>
        <w:rPr>
          <w:color w:val="231F20"/>
        </w:rPr>
        <w:t>view. </w:t>
      </w:r>
      <w:r>
        <w:rPr>
          <w:rFonts w:ascii="Arial"/>
          <w:b/>
          <w:color w:val="231F20"/>
        </w:rPr>
        <w:t>Engineering Management</w:t>
      </w:r>
      <w:r>
        <w:rPr>
          <w:color w:val="231F20"/>
        </w:rPr>
        <w:t>, v. 59, n. 3, p. 443-456, 2012. DOI: 10.1109/</w:t>
      </w:r>
      <w:r>
        <w:rPr>
          <w:color w:val="231F20"/>
          <w:spacing w:val="1"/>
        </w:rPr>
        <w:t> </w:t>
      </w:r>
      <w:r>
        <w:rPr>
          <w:color w:val="231F20"/>
        </w:rPr>
        <w:t>TEM.2012.2189009</w:t>
      </w:r>
    </w:p>
    <w:p>
      <w:pPr>
        <w:spacing w:line="295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LALONDE,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Bernard.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Three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problems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2"/>
          <w:sz w:val="24"/>
        </w:rPr>
        <w:t>that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linger.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8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Chain</w:t>
      </w:r>
      <w:r>
        <w:rPr>
          <w:rFonts w:ascii="Arial"/>
          <w:b/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Management</w:t>
      </w:r>
      <w:r>
        <w:rPr>
          <w:rFonts w:ascii="Arial"/>
          <w:b/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Review</w:t>
      </w:r>
      <w:r>
        <w:rPr>
          <w:color w:val="231F20"/>
          <w:spacing w:val="-1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 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 2003.</w:t>
      </w:r>
    </w:p>
    <w:p>
      <w:pPr>
        <w:pStyle w:val="BodyText"/>
        <w:spacing w:before="161"/>
        <w:jc w:val="left"/>
      </w:pPr>
      <w:r>
        <w:rPr>
          <w:color w:val="231F20"/>
        </w:rPr>
        <w:t>LAMMING,</w:t>
      </w:r>
      <w:r>
        <w:rPr>
          <w:color w:val="231F20"/>
          <w:spacing w:val="14"/>
        </w:rPr>
        <w:t> </w:t>
      </w:r>
      <w:r>
        <w:rPr>
          <w:color w:val="231F20"/>
        </w:rPr>
        <w:t>Richard.</w:t>
      </w:r>
      <w:r>
        <w:rPr>
          <w:color w:val="231F20"/>
          <w:spacing w:val="15"/>
        </w:rPr>
        <w:t> </w:t>
      </w:r>
      <w:r>
        <w:rPr>
          <w:color w:val="231F20"/>
        </w:rPr>
        <w:t>Beyond</w:t>
      </w:r>
      <w:r>
        <w:rPr>
          <w:color w:val="231F20"/>
          <w:spacing w:val="15"/>
        </w:rPr>
        <w:t> </w:t>
      </w:r>
      <w:r>
        <w:rPr>
          <w:color w:val="231F20"/>
        </w:rPr>
        <w:t>partnership,</w:t>
      </w:r>
      <w:r>
        <w:rPr>
          <w:color w:val="231F20"/>
          <w:spacing w:val="14"/>
        </w:rPr>
        <w:t> </w:t>
      </w:r>
      <w:r>
        <w:rPr>
          <w:color w:val="231F20"/>
        </w:rPr>
        <w:t>strategies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innovation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lean</w:t>
      </w:r>
      <w:r>
        <w:rPr>
          <w:color w:val="231F20"/>
          <w:spacing w:val="15"/>
        </w:rPr>
        <w:t> </w:t>
      </w:r>
      <w:r>
        <w:rPr>
          <w:color w:val="231F20"/>
        </w:rPr>
        <w:t>supply.</w:t>
      </w:r>
    </w:p>
    <w:p>
      <w:pPr>
        <w:pStyle w:val="BodyText"/>
        <w:spacing w:before="64"/>
        <w:jc w:val="left"/>
      </w:pPr>
      <w:r>
        <w:rPr>
          <w:rFonts w:ascii="Arial"/>
          <w:b/>
          <w:color w:val="231F20"/>
        </w:rPr>
        <w:t>R&amp;D</w:t>
      </w:r>
      <w:r>
        <w:rPr>
          <w:rFonts w:ascii="Arial"/>
          <w:b/>
          <w:color w:val="231F20"/>
          <w:spacing w:val="16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7"/>
        </w:rPr>
        <w:t> </w:t>
      </w:r>
      <w:r>
        <w:rPr>
          <w:color w:val="231F20"/>
        </w:rPr>
        <w:t>v.</w:t>
      </w:r>
      <w:r>
        <w:rPr>
          <w:color w:val="231F20"/>
          <w:spacing w:val="18"/>
        </w:rPr>
        <w:t> </w:t>
      </w:r>
      <w:r>
        <w:rPr>
          <w:color w:val="231F20"/>
        </w:rPr>
        <w:t>25,</w:t>
      </w:r>
      <w:r>
        <w:rPr>
          <w:color w:val="231F20"/>
          <w:spacing w:val="17"/>
        </w:rPr>
        <w:t> </w:t>
      </w:r>
      <w:r>
        <w:rPr>
          <w:color w:val="231F20"/>
        </w:rPr>
        <w:t>n.</w:t>
      </w:r>
      <w:r>
        <w:rPr>
          <w:color w:val="231F20"/>
          <w:spacing w:val="17"/>
        </w:rPr>
        <w:t> </w:t>
      </w:r>
      <w:r>
        <w:rPr>
          <w:color w:val="231F20"/>
        </w:rPr>
        <w:t>4,</w:t>
      </w:r>
      <w:r>
        <w:rPr>
          <w:color w:val="231F20"/>
          <w:spacing w:val="17"/>
        </w:rPr>
        <w:t> </w:t>
      </w:r>
      <w:r>
        <w:rPr>
          <w:color w:val="231F20"/>
        </w:rPr>
        <w:t>p.</w:t>
      </w:r>
      <w:r>
        <w:rPr>
          <w:color w:val="231F20"/>
          <w:spacing w:val="17"/>
        </w:rPr>
        <w:t> </w:t>
      </w:r>
      <w:r>
        <w:rPr>
          <w:color w:val="231F20"/>
        </w:rPr>
        <w:t>425-426,</w:t>
      </w:r>
      <w:r>
        <w:rPr>
          <w:color w:val="231F20"/>
          <w:spacing w:val="17"/>
        </w:rPr>
        <w:t> </w:t>
      </w:r>
      <w:r>
        <w:rPr>
          <w:color w:val="231F20"/>
        </w:rPr>
        <w:t>1993.</w:t>
      </w:r>
      <w:r>
        <w:rPr>
          <w:color w:val="231F20"/>
          <w:spacing w:val="17"/>
        </w:rPr>
        <w:t> </w:t>
      </w:r>
      <w:r>
        <w:rPr>
          <w:color w:val="231F20"/>
        </w:rPr>
        <w:t>DOI:</w:t>
      </w:r>
      <w:r>
        <w:rPr>
          <w:color w:val="231F20"/>
          <w:spacing w:val="17"/>
        </w:rPr>
        <w:t> </w:t>
      </w:r>
      <w:r>
        <w:rPr>
          <w:color w:val="231F20"/>
        </w:rPr>
        <w:t>10.1111/j.1467-9310.1995.</w:t>
      </w:r>
    </w:p>
    <w:p>
      <w:pPr>
        <w:pStyle w:val="BodyText"/>
        <w:spacing w:before="64"/>
        <w:jc w:val="left"/>
      </w:pPr>
      <w:r>
        <w:rPr>
          <w:color w:val="231F20"/>
        </w:rPr>
        <w:t>tb01353.x</w:t>
      </w:r>
    </w:p>
    <w:p>
      <w:pPr>
        <w:spacing w:line="295" w:lineRule="auto" w:before="22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LAMMING,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Richard.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Squaring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management.</w:t>
      </w:r>
      <w:r>
        <w:rPr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International Journal of Operations and Production Management</w:t>
      </w:r>
      <w:r>
        <w:rPr>
          <w:color w:val="231F20"/>
          <w:sz w:val="24"/>
        </w:rPr>
        <w:t>, v. 16,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183-196,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1996.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10.1108/01443579610109910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LEE,</w:t>
      </w:r>
      <w:r>
        <w:rPr>
          <w:color w:val="231F20"/>
          <w:spacing w:val="1"/>
        </w:rPr>
        <w:t> </w:t>
      </w:r>
      <w:r>
        <w:rPr>
          <w:color w:val="231F20"/>
        </w:rPr>
        <w:t>Sangjae;</w:t>
      </w:r>
      <w:r>
        <w:rPr>
          <w:color w:val="231F20"/>
          <w:spacing w:val="1"/>
        </w:rPr>
        <w:t> </w:t>
      </w:r>
      <w:r>
        <w:rPr>
          <w:color w:val="231F20"/>
        </w:rPr>
        <w:t>LIM,</w:t>
      </w:r>
      <w:r>
        <w:rPr>
          <w:color w:val="231F20"/>
          <w:spacing w:val="1"/>
        </w:rPr>
        <w:t> </w:t>
      </w:r>
      <w:r>
        <w:rPr>
          <w:color w:val="231F20"/>
        </w:rPr>
        <w:t>Gun</w:t>
      </w:r>
      <w:r>
        <w:rPr>
          <w:color w:val="231F20"/>
          <w:spacing w:val="1"/>
        </w:rPr>
        <w:t> </w:t>
      </w:r>
      <w:r>
        <w:rPr>
          <w:color w:val="231F20"/>
        </w:rPr>
        <w:t>Gyoo.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partnership</w:t>
      </w:r>
      <w:r>
        <w:rPr>
          <w:color w:val="231F20"/>
          <w:spacing w:val="1"/>
        </w:rPr>
        <w:t> </w:t>
      </w:r>
      <w:r>
        <w:rPr>
          <w:color w:val="231F20"/>
        </w:rPr>
        <w:t>attributes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EDI</w:t>
      </w:r>
      <w:r>
        <w:rPr>
          <w:color w:val="231F20"/>
          <w:spacing w:val="1"/>
        </w:rPr>
        <w:t> </w:t>
      </w:r>
      <w:r>
        <w:rPr>
          <w:color w:val="231F20"/>
        </w:rPr>
        <w:t>implementation success. </w:t>
      </w:r>
      <w:r>
        <w:rPr>
          <w:rFonts w:ascii="Arial"/>
          <w:b/>
          <w:color w:val="231F20"/>
        </w:rPr>
        <w:t>Information Management</w:t>
      </w:r>
      <w:r>
        <w:rPr>
          <w:color w:val="231F20"/>
        </w:rPr>
        <w:t>, v. 41, n. 2, p. 135-148, 2003.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10.1016/S0378-7206(03)00043-0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LEJEUNE, Miguel; YAKOVA, Nevena. On characterizing the 4 C’s in supply chain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management.</w:t>
      </w:r>
      <w:r>
        <w:rPr>
          <w:color w:val="231F20"/>
          <w:spacing w:val="-15"/>
        </w:rPr>
        <w:t> </w:t>
      </w:r>
      <w:r>
        <w:rPr>
          <w:rFonts w:ascii="Arial" w:hAnsi="Arial"/>
          <w:b/>
          <w:color w:val="231F20"/>
          <w:spacing w:val="-2"/>
        </w:rPr>
        <w:t>Journal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  <w:spacing w:val="-1"/>
        </w:rPr>
        <w:t>of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  <w:spacing w:val="-1"/>
        </w:rPr>
        <w:t>Operations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23,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81-100,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2005.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64"/>
        </w:rPr>
        <w:t> </w:t>
      </w:r>
      <w:hyperlink r:id="rId37">
        <w:r>
          <w:rPr>
            <w:color w:val="231F20"/>
          </w:rPr>
          <w:t>10.1016/j.jom.2004.09.004</w:t>
        </w:r>
      </w:hyperlink>
    </w:p>
    <w:p>
      <w:pPr>
        <w:pStyle w:val="BodyText"/>
        <w:spacing w:line="295" w:lineRule="auto" w:before="162"/>
        <w:ind w:right="132"/>
      </w:pPr>
      <w:r>
        <w:rPr>
          <w:color w:val="231F20"/>
        </w:rPr>
        <w:t>LEWIS, Jordan. </w:t>
      </w:r>
      <w:r>
        <w:rPr>
          <w:rFonts w:ascii="Arial" w:hAnsi="Arial"/>
          <w:b/>
          <w:color w:val="231F20"/>
        </w:rPr>
        <w:t>Alianças estratégias</w:t>
      </w:r>
      <w:r>
        <w:rPr>
          <w:color w:val="231F20"/>
        </w:rPr>
        <w:t>: estruturando e administrando parceiras para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aumento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lucratividade.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Paulo:</w:t>
      </w:r>
      <w:r>
        <w:rPr>
          <w:color w:val="231F20"/>
          <w:spacing w:val="-2"/>
        </w:rPr>
        <w:t> </w:t>
      </w:r>
      <w:r>
        <w:rPr>
          <w:color w:val="231F20"/>
        </w:rPr>
        <w:t>Pioneira,</w:t>
      </w:r>
      <w:r>
        <w:rPr>
          <w:color w:val="231F20"/>
          <w:spacing w:val="-2"/>
        </w:rPr>
        <w:t> </w:t>
      </w:r>
      <w:r>
        <w:rPr>
          <w:color w:val="231F20"/>
        </w:rPr>
        <w:t>1992.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LYDEKA,</w:t>
      </w:r>
      <w:r>
        <w:rPr>
          <w:color w:val="231F20"/>
          <w:spacing w:val="1"/>
        </w:rPr>
        <w:t> </w:t>
      </w:r>
      <w:r>
        <w:rPr>
          <w:color w:val="231F20"/>
        </w:rPr>
        <w:t>Zigmas; ADOMAVIČIUS,</w:t>
      </w:r>
      <w:r>
        <w:rPr>
          <w:color w:val="231F20"/>
          <w:spacing w:val="1"/>
        </w:rPr>
        <w:t> </w:t>
      </w:r>
      <w:r>
        <w:rPr>
          <w:color w:val="231F20"/>
        </w:rPr>
        <w:t>Benas.</w:t>
      </w:r>
      <w:r>
        <w:rPr>
          <w:color w:val="231F20"/>
          <w:spacing w:val="66"/>
        </w:rPr>
        <w:t> </w:t>
      </w:r>
      <w:r>
        <w:rPr>
          <w:color w:val="231F20"/>
        </w:rPr>
        <w:t>Cooperation</w:t>
      </w:r>
      <w:r>
        <w:rPr>
          <w:color w:val="231F20"/>
          <w:spacing w:val="67"/>
        </w:rPr>
        <w:t> </w:t>
      </w:r>
      <w:r>
        <w:rPr>
          <w:color w:val="231F20"/>
        </w:rPr>
        <w:t>among</w:t>
      </w:r>
      <w:r>
        <w:rPr>
          <w:color w:val="231F20"/>
          <w:spacing w:val="67"/>
        </w:rPr>
        <w:t> </w:t>
      </w:r>
      <w:r>
        <w:rPr>
          <w:color w:val="231F20"/>
        </w:rPr>
        <w:t>the</w:t>
      </w:r>
      <w:r>
        <w:rPr>
          <w:color w:val="231F20"/>
          <w:spacing w:val="66"/>
        </w:rPr>
        <w:t> </w:t>
      </w:r>
      <w:r>
        <w:rPr>
          <w:color w:val="231F20"/>
        </w:rPr>
        <w:t>competitors</w:t>
      </w:r>
      <w:r>
        <w:rPr>
          <w:color w:val="231F20"/>
          <w:spacing w:val="-64"/>
        </w:rPr>
        <w:t> </w:t>
      </w:r>
      <w:r>
        <w:rPr>
          <w:color w:val="231F20"/>
        </w:rPr>
        <w:t>in international cargo transportation sector: key factors to success. </w:t>
      </w:r>
      <w:r>
        <w:rPr>
          <w:rFonts w:ascii="Arial" w:hAnsi="Arial"/>
          <w:b/>
          <w:color w:val="231F20"/>
        </w:rPr>
        <w:t>Engineering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51,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80-90,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MCHUG, Marie; HUMPHREYS, Paul; MCIVOR, Ronan. Buyer supplier relationships</w:t>
      </w:r>
      <w:r>
        <w:rPr>
          <w:color w:val="231F20"/>
          <w:spacing w:val="-64"/>
        </w:rPr>
        <w:t> </w:t>
      </w:r>
      <w:r>
        <w:rPr>
          <w:color w:val="231F20"/>
        </w:rPr>
        <w:t>and organizational health. </w:t>
      </w:r>
      <w:r>
        <w:rPr>
          <w:rFonts w:ascii="Arial"/>
          <w:b/>
          <w:color w:val="231F20"/>
        </w:rPr>
        <w:t>The Journal of Supply Chain Management</w:t>
      </w:r>
      <w:r>
        <w:rPr>
          <w:color w:val="231F20"/>
        </w:rPr>
        <w:t>, v. 39,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15-25,</w:t>
      </w:r>
      <w:r>
        <w:rPr>
          <w:color w:val="231F20"/>
          <w:spacing w:val="-3"/>
        </w:rPr>
        <w:t> </w:t>
      </w:r>
      <w:r>
        <w:rPr>
          <w:color w:val="231F20"/>
        </w:rPr>
        <w:t>2003.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10.1111/j.1745-493X.2003.tb00151.x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MCIVOR,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Ronan.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Lean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supply: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design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reduction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dimensions.</w:t>
      </w:r>
      <w:r>
        <w:rPr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227-242,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2001.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10.1016/S0969-7012(01)00004-1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MELLAT-PARAST,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Mahour;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DIGMAN,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Lester.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interface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alliances.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10.1016/j.ijpe.2008.04.003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MELLAT-PARAST,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Mahour;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DIGMAN,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Lester.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interface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alliances.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10.1016/j.ijpe.2008.04.003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MESSNER, Durk, MEYER-STAMER, Jörg. </w:t>
      </w:r>
      <w:r>
        <w:rPr>
          <w:rFonts w:ascii="Arial" w:hAnsi="Arial"/>
          <w:b/>
          <w:color w:val="231F20"/>
        </w:rPr>
        <w:t>Governance and networks</w:t>
      </w:r>
      <w:r>
        <w:rPr>
          <w:color w:val="231F20"/>
        </w:rPr>
        <w:t>: tools to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dynamics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clusters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global</w:t>
      </w:r>
      <w:r>
        <w:rPr>
          <w:color w:val="231F20"/>
          <w:spacing w:val="-4"/>
        </w:rPr>
        <w:t> </w:t>
      </w:r>
      <w:r>
        <w:rPr>
          <w:color w:val="231F20"/>
        </w:rPr>
        <w:t>value</w:t>
      </w:r>
      <w:r>
        <w:rPr>
          <w:color w:val="231F20"/>
          <w:spacing w:val="-4"/>
        </w:rPr>
        <w:t> </w:t>
      </w:r>
      <w:r>
        <w:rPr>
          <w:color w:val="231F20"/>
        </w:rPr>
        <w:t>chains.</w:t>
      </w:r>
      <w:r>
        <w:rPr>
          <w:color w:val="231F20"/>
          <w:spacing w:val="-4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5"/>
        </w:rPr>
        <w:t> </w:t>
      </w:r>
      <w:r>
        <w:rPr>
          <w:color w:val="231F20"/>
        </w:rPr>
        <w:t>Disburg:</w:t>
      </w:r>
      <w:r>
        <w:rPr>
          <w:color w:val="231F20"/>
          <w:spacing w:val="-4"/>
        </w:rPr>
        <w:t> </w:t>
      </w:r>
      <w:r>
        <w:rPr>
          <w:color w:val="231F20"/>
        </w:rPr>
        <w:t>INEF,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42"/>
        <w:ind w:right="131"/>
      </w:pPr>
      <w:r>
        <w:rPr>
          <w:color w:val="231F20"/>
        </w:rPr>
        <w:t>MOURITSEN, Jan; THRANE, Sof. Accounting, network complementarities and 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inter-organisational</w:t>
      </w:r>
      <w:r>
        <w:rPr>
          <w:color w:val="231F20"/>
          <w:spacing w:val="1"/>
        </w:rPr>
        <w:t> </w:t>
      </w:r>
      <w:r>
        <w:rPr>
          <w:color w:val="231F20"/>
        </w:rPr>
        <w:t>relations.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241-275,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8">
        <w:r>
          <w:rPr>
            <w:color w:val="231F20"/>
          </w:rPr>
          <w:t>10.1016/j.aos.2005.04.002</w:t>
        </w:r>
      </w:hyperlink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-64"/>
        </w:rPr>
        <w:t> </w:t>
      </w:r>
      <w:r>
        <w:rPr>
          <w:color w:val="231F20"/>
        </w:rPr>
        <w:t>future directions.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 15, n. 2, p. 241-265, 1990.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10.5465/AMR.1990.4308156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PARKHE,</w:t>
      </w:r>
      <w:r>
        <w:rPr>
          <w:color w:val="231F20"/>
          <w:spacing w:val="-16"/>
        </w:rPr>
        <w:t> </w:t>
      </w:r>
      <w:r>
        <w:rPr>
          <w:color w:val="231F20"/>
        </w:rPr>
        <w:t>Arvind.</w:t>
      </w:r>
      <w:r>
        <w:rPr>
          <w:color w:val="231F20"/>
          <w:spacing w:val="-15"/>
        </w:rPr>
        <w:t> </w:t>
      </w:r>
      <w:r>
        <w:rPr>
          <w:color w:val="231F20"/>
        </w:rPr>
        <w:t>Strategic</w:t>
      </w:r>
      <w:r>
        <w:rPr>
          <w:color w:val="231F20"/>
          <w:spacing w:val="-15"/>
        </w:rPr>
        <w:t> </w:t>
      </w:r>
      <w:r>
        <w:rPr>
          <w:color w:val="231F20"/>
        </w:rPr>
        <w:t>alliance</w:t>
      </w:r>
      <w:r>
        <w:rPr>
          <w:color w:val="231F20"/>
          <w:spacing w:val="-16"/>
        </w:rPr>
        <w:t> </w:t>
      </w:r>
      <w:r>
        <w:rPr>
          <w:color w:val="231F20"/>
        </w:rPr>
        <w:t>structuring: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game</w:t>
      </w:r>
      <w:r>
        <w:rPr>
          <w:color w:val="231F20"/>
          <w:spacing w:val="-16"/>
        </w:rPr>
        <w:t> </w:t>
      </w:r>
      <w:r>
        <w:rPr>
          <w:color w:val="231F20"/>
        </w:rPr>
        <w:t>theoretic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transaction</w:t>
      </w:r>
      <w:r>
        <w:rPr>
          <w:color w:val="231F20"/>
          <w:spacing w:val="-15"/>
        </w:rPr>
        <w:t> </w:t>
      </w:r>
      <w:r>
        <w:rPr>
          <w:color w:val="231F20"/>
        </w:rPr>
        <w:t>cost</w:t>
      </w:r>
      <w:r>
        <w:rPr>
          <w:color w:val="231F20"/>
          <w:spacing w:val="-65"/>
        </w:rPr>
        <w:t> </w:t>
      </w:r>
      <w:r>
        <w:rPr>
          <w:color w:val="231F20"/>
        </w:rPr>
        <w:t>examination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interfirm</w:t>
      </w:r>
      <w:r>
        <w:rPr>
          <w:color w:val="231F20"/>
          <w:spacing w:val="-10"/>
        </w:rPr>
        <w:t> </w:t>
      </w:r>
      <w:r>
        <w:rPr>
          <w:color w:val="231F20"/>
        </w:rPr>
        <w:t>cooperation.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9"/>
        </w:rPr>
        <w:t> </w:t>
      </w:r>
      <w:r>
        <w:rPr>
          <w:color w:val="231F20"/>
        </w:rPr>
        <w:t>36,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4,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794-829,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  <w:r>
        <w:rPr>
          <w:color w:val="231F20"/>
          <w:spacing w:val="-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10.2307/256759</w:t>
      </w:r>
    </w:p>
    <w:p>
      <w:pPr>
        <w:spacing w:line="295" w:lineRule="auto" w:before="161"/>
        <w:ind w:left="214" w:right="134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PODOLNY,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Joel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Marc;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PAGE,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Karen.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forms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organization.</w:t>
      </w:r>
      <w:r>
        <w:rPr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Annual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Sociology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24,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57-76,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1998.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1"/>
          <w:sz w:val="24"/>
        </w:rPr>
        <w:t> </w:t>
      </w:r>
      <w:hyperlink r:id="rId21">
        <w:r>
          <w:rPr>
            <w:rFonts w:ascii="Arial"/>
            <w:b/>
            <w:color w:val="231F20"/>
            <w:sz w:val="24"/>
          </w:rPr>
          <w:t>10.1146/annurev.soc.24.1.57</w:t>
        </w:r>
      </w:hyperlink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POLETTO, Carlos; DUARTE, Maria; MATA, Wilson. Gestão compartilhada de P&amp;D:</w:t>
      </w:r>
      <w:r>
        <w:rPr>
          <w:color w:val="231F20"/>
          <w:spacing w:val="1"/>
        </w:rPr>
        <w:t> </w:t>
      </w:r>
      <w:r>
        <w:rPr>
          <w:color w:val="231F20"/>
        </w:rPr>
        <w:t>o caso da Petrobras e a UFRN. </w:t>
      </w:r>
      <w:r>
        <w:rPr>
          <w:rFonts w:ascii="Arial" w:hAnsi="Arial"/>
          <w:b/>
          <w:color w:val="231F20"/>
        </w:rPr>
        <w:t>Revista de Administração Pública</w:t>
      </w:r>
      <w:r>
        <w:rPr>
          <w:color w:val="231F20"/>
        </w:rPr>
        <w:t>, v. 45, n. 4, p.</w:t>
      </w:r>
      <w:r>
        <w:rPr>
          <w:color w:val="231F20"/>
          <w:spacing w:val="1"/>
        </w:rPr>
        <w:t> </w:t>
      </w:r>
      <w:r>
        <w:rPr>
          <w:color w:val="231F20"/>
        </w:rPr>
        <w:t>1095-1117,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PORTER,</w:t>
      </w:r>
      <w:r>
        <w:rPr>
          <w:color w:val="231F20"/>
          <w:spacing w:val="-17"/>
        </w:rPr>
        <w:t> </w:t>
      </w:r>
      <w:r>
        <w:rPr>
          <w:color w:val="231F20"/>
        </w:rPr>
        <w:t>Michael.</w:t>
      </w:r>
      <w:r>
        <w:rPr>
          <w:color w:val="231F20"/>
          <w:spacing w:val="-16"/>
        </w:rPr>
        <w:t> </w:t>
      </w:r>
      <w:r>
        <w:rPr>
          <w:color w:val="231F20"/>
        </w:rPr>
        <w:t>Clusters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competitividade.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</w:rPr>
        <w:t>HSM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v.</w:t>
      </w:r>
      <w:r>
        <w:rPr>
          <w:color w:val="231F20"/>
          <w:spacing w:val="-16"/>
        </w:rPr>
        <w:t> </w:t>
      </w:r>
      <w:r>
        <w:rPr>
          <w:color w:val="231F20"/>
        </w:rPr>
        <w:t>3,</w:t>
      </w:r>
      <w:r>
        <w:rPr>
          <w:color w:val="231F20"/>
          <w:spacing w:val="-16"/>
        </w:rPr>
        <w:t> </w:t>
      </w:r>
      <w:r>
        <w:rPr>
          <w:color w:val="231F20"/>
        </w:rPr>
        <w:t>n.15,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16"/>
        </w:rPr>
        <w:t> </w:t>
      </w:r>
      <w:r>
        <w:rPr>
          <w:color w:val="231F20"/>
        </w:rPr>
        <w:t>100-</w:t>
      </w:r>
      <w:r>
        <w:rPr>
          <w:color w:val="231F20"/>
          <w:spacing w:val="-65"/>
        </w:rPr>
        <w:t> </w:t>
      </w:r>
      <w:r>
        <w:rPr>
          <w:color w:val="231F20"/>
        </w:rPr>
        <w:t>110,</w:t>
      </w:r>
      <w:r>
        <w:rPr>
          <w:color w:val="231F20"/>
          <w:spacing w:val="-1"/>
        </w:rPr>
        <w:t> </w:t>
      </w:r>
      <w:r>
        <w:rPr>
          <w:color w:val="231F20"/>
        </w:rPr>
        <w:t>1999.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PORTER,</w:t>
      </w:r>
      <w:r>
        <w:rPr>
          <w:color w:val="231F20"/>
          <w:spacing w:val="-8"/>
        </w:rPr>
        <w:t> </w:t>
      </w:r>
      <w:r>
        <w:rPr>
          <w:color w:val="231F20"/>
        </w:rPr>
        <w:t>Michael.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Vantagem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competitiva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criando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sustentando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desempenho</w:t>
      </w:r>
      <w:r>
        <w:rPr>
          <w:color w:val="231F20"/>
          <w:spacing w:val="-64"/>
        </w:rPr>
        <w:t> </w:t>
      </w:r>
      <w:r>
        <w:rPr>
          <w:color w:val="231F20"/>
        </w:rPr>
        <w:t>superior.</w:t>
      </w:r>
      <w:r>
        <w:rPr>
          <w:color w:val="231F20"/>
          <w:spacing w:val="-2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Janeiro:</w:t>
      </w:r>
      <w:r>
        <w:rPr>
          <w:color w:val="231F20"/>
          <w:spacing w:val="-2"/>
        </w:rPr>
        <w:t> </w:t>
      </w:r>
      <w:r>
        <w:rPr>
          <w:color w:val="231F20"/>
        </w:rPr>
        <w:t>Elsevier,</w:t>
      </w:r>
      <w:r>
        <w:rPr>
          <w:color w:val="231F20"/>
          <w:spacing w:val="-2"/>
        </w:rPr>
        <w:t> </w:t>
      </w:r>
      <w:r>
        <w:rPr>
          <w:color w:val="231F20"/>
        </w:rPr>
        <w:t>1989.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THORELLI,</w:t>
      </w:r>
      <w:r>
        <w:rPr>
          <w:color w:val="231F20"/>
          <w:spacing w:val="1"/>
        </w:rPr>
        <w:t> </w:t>
      </w:r>
      <w:r>
        <w:rPr>
          <w:color w:val="231F20"/>
        </w:rPr>
        <w:t>Hans.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markets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hierarchies.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37-51,</w:t>
      </w:r>
      <w:r>
        <w:rPr>
          <w:color w:val="231F20"/>
          <w:spacing w:val="-5"/>
        </w:rPr>
        <w:t> </w:t>
      </w:r>
      <w:r>
        <w:rPr>
          <w:color w:val="231F20"/>
        </w:rPr>
        <w:t>1986.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10.1002/smj.4250070105.</w:t>
      </w:r>
    </w:p>
    <w:p>
      <w:pPr>
        <w:pStyle w:val="BodyText"/>
        <w:spacing w:line="312" w:lineRule="auto" w:before="163"/>
        <w:ind w:right="130"/>
      </w:pPr>
      <w:r>
        <w:rPr>
          <w:color w:val="231F20"/>
          <w:spacing w:val="-1"/>
        </w:rPr>
        <w:t>TURRINI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Alex;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CRISTOFOLI,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Daniela;</w:t>
      </w:r>
      <w:r>
        <w:rPr>
          <w:color w:val="231F20"/>
          <w:spacing w:val="-22"/>
        </w:rPr>
        <w:t> </w:t>
      </w:r>
      <w:r>
        <w:rPr>
          <w:color w:val="231F20"/>
        </w:rPr>
        <w:t>FROSINI,</w:t>
      </w:r>
      <w:r>
        <w:rPr>
          <w:color w:val="231F20"/>
          <w:spacing w:val="-22"/>
        </w:rPr>
        <w:t> </w:t>
      </w:r>
      <w:r>
        <w:rPr>
          <w:color w:val="231F20"/>
        </w:rPr>
        <w:t>Francesca;</w:t>
      </w:r>
      <w:r>
        <w:rPr>
          <w:color w:val="231F20"/>
          <w:spacing w:val="-22"/>
        </w:rPr>
        <w:t> </w:t>
      </w:r>
      <w:r>
        <w:rPr>
          <w:color w:val="231F20"/>
        </w:rPr>
        <w:t>NASI,</w:t>
      </w:r>
      <w:r>
        <w:rPr>
          <w:color w:val="231F20"/>
          <w:spacing w:val="-22"/>
        </w:rPr>
        <w:t> </w:t>
      </w:r>
      <w:r>
        <w:rPr>
          <w:color w:val="231F20"/>
        </w:rPr>
        <w:t>Greta.</w:t>
      </w:r>
      <w:r>
        <w:rPr>
          <w:color w:val="231F20"/>
          <w:spacing w:val="-22"/>
        </w:rPr>
        <w:t> </w:t>
      </w:r>
      <w:r>
        <w:rPr>
          <w:color w:val="231F20"/>
        </w:rPr>
        <w:t>Networking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literature about determinants of network effectiveness. </w:t>
      </w:r>
      <w:r>
        <w:rPr>
          <w:rFonts w:ascii="Arial"/>
          <w:b/>
          <w:color w:val="231F20"/>
          <w:spacing w:val="-1"/>
        </w:rPr>
        <w:t>Public Administration</w:t>
      </w:r>
      <w:r>
        <w:rPr>
          <w:color w:val="231F20"/>
          <w:spacing w:val="-1"/>
        </w:rPr>
        <w:t>, </w:t>
      </w:r>
      <w:r>
        <w:rPr>
          <w:color w:val="231F20"/>
        </w:rPr>
        <w:t>v. 88,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528-550,</w:t>
      </w:r>
      <w:r>
        <w:rPr>
          <w:color w:val="231F20"/>
          <w:spacing w:val="-3"/>
        </w:rPr>
        <w:t> </w:t>
      </w:r>
      <w:r>
        <w:rPr>
          <w:color w:val="231F20"/>
        </w:rPr>
        <w:t>2010.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10.1111/j.1467-9299.2009.01791.x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VERSCHOORE, Jorge Renato; BALESTRIN, Alsones. Fatores relevantes para o</w:t>
      </w:r>
      <w:r>
        <w:rPr>
          <w:color w:val="231F20"/>
          <w:spacing w:val="1"/>
        </w:rPr>
        <w:t> </w:t>
      </w:r>
      <w:r>
        <w:rPr>
          <w:color w:val="231F20"/>
        </w:rPr>
        <w:t>estabelecimento de redes de cooperação entre empresas do Rio Grande do Sul.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1043-1069,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</w:p>
    <w:p>
      <w:pPr>
        <w:spacing w:line="312" w:lineRule="auto" w:before="164"/>
        <w:ind w:left="214" w:right="130" w:firstLine="0"/>
        <w:jc w:val="both"/>
        <w:rPr>
          <w:sz w:val="24"/>
        </w:rPr>
      </w:pPr>
      <w:r>
        <w:rPr>
          <w:color w:val="231F20"/>
          <w:sz w:val="24"/>
        </w:rPr>
        <w:t>WEGNER, Douglas; PADULA, Antonio Domingos. Governance and management of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horizontal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business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networks: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an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analysis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of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retail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networks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in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Germany.</w:t>
      </w:r>
      <w:r>
        <w:rPr>
          <w:color w:val="231F20"/>
          <w:spacing w:val="-18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74-88,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YAMANOI,</w:t>
      </w:r>
      <w:r>
        <w:rPr>
          <w:color w:val="231F20"/>
          <w:spacing w:val="-14"/>
        </w:rPr>
        <w:t> </w:t>
      </w:r>
      <w:r>
        <w:rPr>
          <w:color w:val="231F20"/>
        </w:rPr>
        <w:t>Junichi;</w:t>
      </w:r>
      <w:r>
        <w:rPr>
          <w:color w:val="231F20"/>
          <w:spacing w:val="-14"/>
        </w:rPr>
        <w:t> </w:t>
      </w:r>
      <w:r>
        <w:rPr>
          <w:color w:val="231F20"/>
        </w:rPr>
        <w:t>CAO,</w:t>
      </w:r>
      <w:r>
        <w:rPr>
          <w:color w:val="231F20"/>
          <w:spacing w:val="-13"/>
        </w:rPr>
        <w:t> </w:t>
      </w:r>
      <w:r>
        <w:rPr>
          <w:color w:val="231F20"/>
        </w:rPr>
        <w:t>Qing.</w:t>
      </w:r>
      <w:r>
        <w:rPr>
          <w:color w:val="231F20"/>
          <w:spacing w:val="-14"/>
        </w:rPr>
        <w:t> </w:t>
      </w:r>
      <w:r>
        <w:rPr>
          <w:color w:val="231F20"/>
        </w:rPr>
        <w:t>Competition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termination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alliances</w:t>
      </w:r>
      <w:r>
        <w:rPr>
          <w:color w:val="231F20"/>
          <w:spacing w:val="-14"/>
        </w:rPr>
        <w:t> </w:t>
      </w:r>
      <w:r>
        <w:rPr>
          <w:color w:val="231F20"/>
        </w:rPr>
        <w:t>between</w:t>
      </w:r>
      <w:r>
        <w:rPr>
          <w:color w:val="231F20"/>
          <w:spacing w:val="-64"/>
        </w:rPr>
        <w:t> </w:t>
      </w:r>
      <w:r>
        <w:rPr>
          <w:color w:val="231F20"/>
        </w:rPr>
        <w:t>asymmetric</w:t>
      </w:r>
      <w:r>
        <w:rPr>
          <w:color w:val="231F20"/>
          <w:spacing w:val="-8"/>
        </w:rPr>
        <w:t> </w:t>
      </w:r>
      <w:r>
        <w:rPr>
          <w:color w:val="231F20"/>
        </w:rPr>
        <w:t>partners: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Japanese</w:t>
      </w:r>
      <w:r>
        <w:rPr>
          <w:color w:val="231F20"/>
          <w:spacing w:val="-8"/>
        </w:rPr>
        <w:t> </w:t>
      </w:r>
      <w:r>
        <w:rPr>
          <w:color w:val="231F20"/>
        </w:rPr>
        <w:t>department</w:t>
      </w:r>
      <w:r>
        <w:rPr>
          <w:color w:val="231F20"/>
          <w:spacing w:val="-8"/>
        </w:rPr>
        <w:t> </w:t>
      </w:r>
      <w:r>
        <w:rPr>
          <w:color w:val="231F20"/>
        </w:rPr>
        <w:t>stores.</w:t>
      </w:r>
      <w:r>
        <w:rPr>
          <w:color w:val="231F20"/>
          <w:spacing w:val="-7"/>
        </w:rPr>
        <w:t> </w:t>
      </w:r>
      <w:r>
        <w:rPr>
          <w:rFonts w:ascii="Arial"/>
          <w:b/>
          <w:color w:val="231F20"/>
        </w:rPr>
        <w:t>Asia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Pacific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949-971,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YAN,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Aimin;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GRAY,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Barbara.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Bargaining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power,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control,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64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United</w:t>
      </w:r>
      <w:r>
        <w:rPr>
          <w:color w:val="231F20"/>
          <w:spacing w:val="1"/>
        </w:rPr>
        <w:t> </w:t>
      </w:r>
      <w:r>
        <w:rPr>
          <w:color w:val="231F20"/>
        </w:rPr>
        <w:t>States-China</w:t>
      </w:r>
      <w:r>
        <w:rPr>
          <w:color w:val="231F20"/>
          <w:spacing w:val="1"/>
        </w:rPr>
        <w:t> </w:t>
      </w:r>
      <w:r>
        <w:rPr>
          <w:color w:val="231F20"/>
        </w:rPr>
        <w:t>joint</w:t>
      </w:r>
      <w:r>
        <w:rPr>
          <w:color w:val="231F20"/>
          <w:spacing w:val="1"/>
        </w:rPr>
        <w:t> </w:t>
      </w:r>
      <w:r>
        <w:rPr>
          <w:color w:val="231F20"/>
        </w:rPr>
        <w:t>ventures: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comparative</w:t>
      </w:r>
      <w:r>
        <w:rPr>
          <w:color w:val="231F20"/>
          <w:spacing w:val="1"/>
        </w:rPr>
        <w:t> </w:t>
      </w:r>
      <w:r>
        <w:rPr>
          <w:color w:val="231F20"/>
        </w:rPr>
        <w:t>case</w:t>
      </w:r>
      <w:r>
        <w:rPr>
          <w:color w:val="231F20"/>
          <w:spacing w:val="1"/>
        </w:rPr>
        <w:t> </w:t>
      </w:r>
      <w:r>
        <w:rPr>
          <w:color w:val="231F20"/>
        </w:rPr>
        <w:t>study.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37,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6,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1478-1517,</w:t>
      </w:r>
      <w:r>
        <w:rPr>
          <w:color w:val="231F20"/>
          <w:spacing w:val="-4"/>
        </w:rPr>
        <w:t> </w:t>
      </w:r>
      <w:r>
        <w:rPr>
          <w:color w:val="231F20"/>
        </w:rPr>
        <w:t>1994.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10.2307/256796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YAN, Tingting; CHOI, Thomas; KIM, Yusoon; YANG, Sophie. A theory of the nexus</w:t>
      </w:r>
      <w:r>
        <w:rPr>
          <w:color w:val="231F20"/>
          <w:spacing w:val="1"/>
        </w:rPr>
        <w:t> </w:t>
      </w:r>
      <w:r>
        <w:rPr>
          <w:color w:val="231F20"/>
        </w:rPr>
        <w:t>supplier: a critical supplier from a network perspective. </w:t>
      </w:r>
      <w:r>
        <w:rPr>
          <w:rFonts w:ascii="Arial"/>
          <w:b/>
          <w:color w:val="231F20"/>
        </w:rPr>
        <w:t>Journal of Supply Chain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51,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1-37,</w:t>
      </w:r>
      <w:r>
        <w:rPr>
          <w:color w:val="231F20"/>
          <w:spacing w:val="-4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10.1111/jscm.12070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3360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8" w:id="19"/>
      <w:bookmarkEnd w:id="19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8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38" w:right="87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CARACTERÍSTICAS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PRESENTES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ENTRE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ORGANIZAÇÕES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BodyText"/>
        <w:spacing w:line="312" w:lineRule="auto"/>
        <w:ind w:firstLine="709"/>
        <w:jc w:val="left"/>
      </w:pPr>
      <w:r>
        <w:rPr>
          <w:color w:val="231F20"/>
        </w:rPr>
        <w:t>Este</w:t>
      </w:r>
      <w:r>
        <w:rPr>
          <w:color w:val="231F20"/>
          <w:spacing w:val="-6"/>
        </w:rPr>
        <w:t> </w:t>
      </w:r>
      <w:r>
        <w:rPr>
          <w:color w:val="231F20"/>
        </w:rPr>
        <w:t>capítulo</w:t>
      </w:r>
      <w:r>
        <w:rPr>
          <w:color w:val="231F20"/>
          <w:spacing w:val="-6"/>
        </w:rPr>
        <w:t> </w:t>
      </w:r>
      <w:r>
        <w:rPr>
          <w:color w:val="231F20"/>
        </w:rPr>
        <w:t>apresente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características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estão</w:t>
      </w:r>
      <w:r>
        <w:rPr>
          <w:color w:val="231F20"/>
          <w:spacing w:val="-5"/>
        </w:rPr>
        <w:t> </w:t>
      </w:r>
      <w:r>
        <w:rPr>
          <w:color w:val="231F20"/>
        </w:rPr>
        <w:t>presentes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relaciona-</w:t>
      </w:r>
      <w:r>
        <w:rPr>
          <w:color w:val="231F20"/>
          <w:spacing w:val="-64"/>
        </w:rPr>
        <w:t> </w:t>
      </w:r>
      <w:r>
        <w:rPr>
          <w:color w:val="231F20"/>
        </w:rPr>
        <w:t>mentos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as organizações,</w:t>
      </w:r>
      <w:r>
        <w:rPr>
          <w:color w:val="231F20"/>
          <w:spacing w:val="-2"/>
        </w:rPr>
        <w:t> </w:t>
      </w:r>
      <w:r>
        <w:rPr>
          <w:color w:val="231F20"/>
        </w:rPr>
        <w:t>conforme Farias (2016).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BodyText"/>
        <w:spacing w:after="29"/>
        <w:jc w:val="left"/>
      </w:pPr>
      <w:bookmarkStart w:name="_Ref30086079" w:id="20"/>
      <w:bookmarkEnd w:id="20"/>
      <w:r>
        <w:rPr/>
      </w:r>
      <w:r>
        <w:rPr>
          <w:color w:val="231F20"/>
        </w:rPr>
        <w:t>Quadro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Características</w:t>
      </w:r>
      <w:r>
        <w:rPr>
          <w:color w:val="231F20"/>
          <w:spacing w:val="-8"/>
        </w:rPr>
        <w:t> </w:t>
      </w:r>
      <w:r>
        <w:rPr>
          <w:color w:val="231F20"/>
        </w:rPr>
        <w:t>presentes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relacionamentos</w:t>
      </w:r>
      <w:r>
        <w:rPr>
          <w:color w:val="231F20"/>
          <w:spacing w:val="-5"/>
        </w:rPr>
        <w:t> </w:t>
      </w:r>
      <w:r>
        <w:rPr>
          <w:color w:val="231F20"/>
        </w:rPr>
        <w:t>interorganizacionais</w:t>
      </w:r>
    </w:p>
    <w:tbl>
      <w:tblPr>
        <w:tblW w:w="0" w:type="auto"/>
        <w:jc w:val="left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5817"/>
      </w:tblGrid>
      <w:tr>
        <w:trPr>
          <w:trHeight w:val="285" w:hRule="atLeast"/>
        </w:trPr>
        <w:tc>
          <w:tcPr>
            <w:tcW w:w="3120" w:type="dxa"/>
          </w:tcPr>
          <w:p>
            <w:pPr>
              <w:pStyle w:val="TableParagraph"/>
              <w:spacing w:before="28"/>
              <w:ind w:left="5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Aspectos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Observados</w:t>
            </w:r>
          </w:p>
        </w:tc>
        <w:tc>
          <w:tcPr>
            <w:tcW w:w="5817" w:type="dxa"/>
          </w:tcPr>
          <w:p>
            <w:pPr>
              <w:pStyle w:val="TableParagraph"/>
              <w:spacing w:before="28"/>
              <w:ind w:left="2510" w:right="24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1755" w:hRule="atLeast"/>
        </w:trPr>
        <w:tc>
          <w:tcPr>
            <w:tcW w:w="31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18" w:lineRule="auto" w:before="1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As organizações tendem a agir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colaborativamente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aquelas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possuem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objetivos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seme-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lhantes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seus</w:t>
            </w:r>
          </w:p>
        </w:tc>
        <w:tc>
          <w:tcPr>
            <w:tcW w:w="5817" w:type="dxa"/>
          </w:tcPr>
          <w:p>
            <w:pPr>
              <w:pStyle w:val="TableParagraph"/>
              <w:spacing w:line="220" w:lineRule="exact" w:before="2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Porter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(1989),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Oliver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(1990),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Jarillo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(1993),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Parkhe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(1993),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Yan</w:t>
            </w:r>
          </w:p>
          <w:p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Gray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(1994),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Doz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(1996),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Bensaou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Ebers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Dyer</w:t>
            </w:r>
          </w:p>
          <w:p>
            <w:pPr>
              <w:pStyle w:val="TableParagraph"/>
              <w:spacing w:line="218" w:lineRule="auto" w:before="7"/>
              <w:ind w:righ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 Singh (1998), Castells (1999), Cooper e Slagmulder (1999),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Gulati,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Nohria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Zaheer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Whipple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Frankel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 Teng (2001), Kulmala, Paranko e Uusi-Rauva (2002), Dubois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(2003), Brass et al. (2004), Christopher (2007), Krause, Hand-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field e Tyler (2007), Cropper et al. (2008), Gianiasella, Souza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Almeida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(2008),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Oliveira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Leite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As organizações devem vislum-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brar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benefícios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partes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envolvidas, caso contrário, o in-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ter-relacionamento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tende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cumbir</w:t>
            </w:r>
          </w:p>
        </w:tc>
        <w:tc>
          <w:tcPr>
            <w:tcW w:w="581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18" w:lineRule="auto" w:before="1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Kulma-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la (2005), Agndal e Nilsson (2008), Souza e Rocha (2009)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Kumra,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Agndal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133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interdependência entre as or-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ganizações,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atingir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objetivos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conseguiriam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isolada-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mente, é um fator que favorece 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incentiva o inter-relacionamento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fornecedores 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clientes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Herget, Morris (1989), O’keeffe (1998), Cooper e Slagmulder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(1999), Hansen e Mowen (2001), Tomkins (2001), Bantham,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Celuch e Kasouf (2003), Cooper e Slagmulder (2003), Dekker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(2003,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2004),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Berry,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Broadbent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Otley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Lejeune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Yakova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Boaventura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Agndal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</w:p>
          <w:p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(2008),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Chen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133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150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escolha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formar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parcerias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deve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estar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acompanhada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aceitação em compartilhar infor-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mações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organizações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parceiras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Munday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(1992),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Carr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Ng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(1995),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Stuart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Seal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Christopher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</w:p>
          <w:p>
            <w:pPr>
              <w:pStyle w:val="TableParagraph"/>
              <w:spacing w:line="218" w:lineRule="auto" w:before="1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Tomkins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Baiman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Rajan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(2002),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Coad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Hoffjan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Kruse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Agndal e Nilsson (2009, 2010) e Van Den Abbeele, Roodhoft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Warlop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150"/>
              <w:ind w:right="57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A construção </w:t>
            </w:r>
            <w:r>
              <w:rPr>
                <w:color w:val="231F20"/>
                <w:sz w:val="20"/>
              </w:rPr>
              <w:t>de relacionamentos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interorganizacionais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requer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pla-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nejamento e ações voltadas para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longo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prazo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Ellram (1996), Cooper e Slagmulder (1999), Boddy, Macbeth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Wagner (2000), Mchug, Humphreys e Mcivor (2003), Kulmala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(2004), Kajüter e Kulmala (2005), Paulraj, Lado e Chen (2008),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Anderson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Dekker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Agndal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Nil-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sson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(2010)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Kumra,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Agndal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after="0" w:line="218" w:lineRule="auto"/>
        <w:jc w:val="both"/>
        <w:rPr>
          <w:sz w:val="20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11"/>
        <w:ind w:left="0"/>
        <w:jc w:val="left"/>
        <w:rPr>
          <w:sz w:val="8"/>
        </w:rPr>
      </w:pPr>
    </w:p>
    <w:tbl>
      <w:tblPr>
        <w:tblW w:w="0" w:type="auto"/>
        <w:jc w:val="left"/>
        <w:tblInd w:w="2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5817"/>
      </w:tblGrid>
      <w:tr>
        <w:trPr>
          <w:trHeight w:val="154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Uma vez formalizada a estrutura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relacionamentos,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regula-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ção da confiança entre as orga-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nizações é um fator que interfere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no sucesso e continuidade da re-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lação, sendo um princípio básico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sustentação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longo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prazo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Hakansson, Kjellberg e Lundgren (1992), Das e Teng (2001),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Bachmann,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Knights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Sydow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Hoffmann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Scholosser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Fryxell,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Dooley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Vry-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za (2002), Dyer e Chu (2003), Sahay (2003), Kajüter e Kulmala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(2005), Chu e Fang (2006), Mellat-Parast e Digman (2008), Pa-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rast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Digman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(2008),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Castro,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Bulgacov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Hoffmann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Além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confiança,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outros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ele-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mentos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apontados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fundamentais para o sucesso 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GCI,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eles: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estabilidade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relações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150"/>
              <w:ind w:left="79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Oliver (1990), Anderson e Weitz (1992), Morgan e Hunt (1994),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Cooper e Slagmulder (1999, 2004), Kajüter e Kulmala (2005),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Coad e Cullen (2006), Franco (2007), Souza e Rocha (2009)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Chao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before="3"/>
              <w:ind w:left="0"/>
              <w:rPr>
                <w:sz w:val="31"/>
              </w:rPr>
            </w:pPr>
          </w:p>
          <w:p>
            <w:pPr>
              <w:pStyle w:val="TableParagraph"/>
              <w:spacing w:line="218" w:lineRule="auto"/>
              <w:ind w:left="79" w:right="54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cooperação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organiza-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ções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left="79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Munday</w:t>
            </w:r>
            <w:r>
              <w:rPr>
                <w:color w:val="231F20"/>
                <w:spacing w:val="51"/>
                <w:sz w:val="20"/>
              </w:rPr>
              <w:t> </w:t>
            </w:r>
            <w:r>
              <w:rPr>
                <w:color w:val="231F20"/>
                <w:sz w:val="20"/>
              </w:rPr>
              <w:t>(1992),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Lamming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(1993),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Inkpen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Crossan</w:t>
            </w:r>
            <w:r>
              <w:rPr>
                <w:color w:val="231F20"/>
                <w:spacing w:val="52"/>
                <w:sz w:val="20"/>
              </w:rPr>
              <w:t> </w:t>
            </w:r>
            <w:r>
              <w:rPr>
                <w:color w:val="231F20"/>
                <w:sz w:val="20"/>
              </w:rPr>
              <w:t>(1995),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Cooper e Slagmulder (1999), Barringer e Harrison (2000), Kul-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mala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(2002),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Albers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(2010),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Mouritsen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Thrane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(2006),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Caglio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Ditillo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(2008),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Agndal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(2009),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(2009)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Kim et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1335" w:hRule="atLeast"/>
        </w:trPr>
        <w:tc>
          <w:tcPr>
            <w:tcW w:w="31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18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desenvolvimento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43"/>
                <w:sz w:val="20"/>
              </w:rPr>
              <w:t> </w:t>
            </w:r>
            <w:r>
              <w:rPr>
                <w:color w:val="231F20"/>
                <w:sz w:val="20"/>
              </w:rPr>
              <w:t>proces-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sos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left="79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Simmonds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(1981),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Slgmulder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Mouritsen,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Hansen e Hansen (2001), Dubois (2003), Lee e Lim (2003),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Hakansson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Lind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(2004),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Mouritsen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 Thrane (2006), Schiff e Schiff (2008), Souza e Rocha (2009),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Osarenkhoe (2010), Chao (2011), Alves, Pereira e Klein (2013)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Larentis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(2013)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before="3"/>
              <w:ind w:left="0"/>
              <w:rPr>
                <w:sz w:val="31"/>
              </w:rPr>
            </w:pPr>
          </w:p>
          <w:p>
            <w:pPr>
              <w:pStyle w:val="TableParagraph"/>
              <w:spacing w:line="218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56"/>
                <w:sz w:val="20"/>
              </w:rPr>
              <w:t> </w:t>
            </w:r>
            <w:r>
              <w:rPr>
                <w:color w:val="231F20"/>
                <w:sz w:val="20"/>
              </w:rPr>
              <w:t>conhecimento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especializado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acerca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left="79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Lalonde e Pohlen (1996), Cokins (1998), Dyer e Singh (1998),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Cooper e Slagmulder (1999), Cullen et al. (1999), Nicolini et al.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(2000), Ellram (2002), Kulmala, Paranko e Uusi-Rauva (2002),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Ramos (2004), Seal, Berry e Cullen (2004), Thomson, Gurowka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(2005),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Dyer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Hatch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(2006)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Himme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Uma vez que os resultados dos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relacionamentos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interorganiza-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cionais surgem, as organizações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analisam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custo-benefício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manter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relação</w:t>
            </w:r>
          </w:p>
        </w:tc>
        <w:tc>
          <w:tcPr>
            <w:tcW w:w="5817" w:type="dxa"/>
          </w:tcPr>
          <w:p>
            <w:pPr>
              <w:pStyle w:val="TableParagraph"/>
              <w:spacing w:before="3"/>
              <w:ind w:left="0"/>
              <w:rPr>
                <w:sz w:val="31"/>
              </w:rPr>
            </w:pPr>
          </w:p>
          <w:p>
            <w:pPr>
              <w:pStyle w:val="TableParagraph"/>
              <w:spacing w:line="218" w:lineRule="auto"/>
              <w:ind w:left="79" w:right="5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Oliver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(1990),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Christel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Bachmann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(1999),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(2003),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Kajüter 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Kulmala (2005)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Scott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(2008)</w:t>
            </w:r>
          </w:p>
        </w:tc>
      </w:tr>
      <w:tr>
        <w:trPr>
          <w:trHeight w:val="70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As organizações analisam se 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mecanismos de divisão dos re-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sultados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são justos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45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Jarillo (1988), Carr e Ng (1995), Seal et al. (1999), Dekker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(2003), Cooper e Slagmulder (2004), Dekker (2004), Kajüter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(2005)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Souza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</w:p>
        </w:tc>
      </w:tr>
      <w:tr>
        <w:trPr>
          <w:trHeight w:val="112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Observa-se que a complexidade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gerencial interfere negativamen-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 no custo-benefício da relação,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fato que deve ser evitado pelas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organizações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150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Cooper e Yoshikawa (1994), Cokins (1998), Ellram e Siferd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(1998),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Messner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Meyer-Stamer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(2000),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Ungson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Hallikas,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Virolainen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Tuominen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(2002),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Kaplan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 Anderson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(2004),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Kleindorfer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Saad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(2005) 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Caglio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Ditillo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(2008)</w:t>
            </w:r>
          </w:p>
        </w:tc>
      </w:tr>
      <w:tr>
        <w:trPr>
          <w:trHeight w:val="133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conflitos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naturais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relações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interorganizacionais,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entretanto,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quando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tornam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constantes e não são resolvidos,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podem levar ao término do rela-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cionamento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150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Barney e Hesterly (1996), Lamming (1996), Bengtsson e Kock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(1999), Cox (1999), Messner e Meyer-Stamer (2000), Mcivor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(2001), Cooper e Slagmulder (2003), Lamming, Caldwell e Har-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rison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(2004),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Coad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Hoffjan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Kruse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(2006),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Gos-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ling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Huang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Chao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705" w:hRule="atLeast"/>
        </w:trPr>
        <w:tc>
          <w:tcPr>
            <w:tcW w:w="3120" w:type="dxa"/>
          </w:tcPr>
          <w:p>
            <w:pPr>
              <w:pStyle w:val="TableParagraph"/>
              <w:spacing w:line="218" w:lineRule="auto" w:before="45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incapacidade de atingir os ob-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jetivos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estipulados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relações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pode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levar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seu término</w:t>
            </w:r>
          </w:p>
        </w:tc>
        <w:tc>
          <w:tcPr>
            <w:tcW w:w="5817" w:type="dxa"/>
          </w:tcPr>
          <w:p>
            <w:pPr>
              <w:pStyle w:val="TableParagraph"/>
              <w:spacing w:line="218" w:lineRule="auto" w:before="150"/>
              <w:ind w:left="79" w:right="51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Jarillo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(1988),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Lewis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(1992),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Oxley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(1997),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Ungson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(2001),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Rodrigues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Sellitto (2007)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Wegner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Padula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</w:tbl>
    <w:p>
      <w:pPr>
        <w:spacing w:before="52"/>
        <w:ind w:left="214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13"/>
          <w:sz w:val="20"/>
        </w:rPr>
        <w:t> </w:t>
      </w:r>
      <w:r>
        <w:rPr>
          <w:color w:val="231F20"/>
          <w:sz w:val="20"/>
        </w:rPr>
        <w:t>Adaptado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(2016,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54)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Independentemente das características das redes, alguns pressupostos são</w:t>
      </w:r>
      <w:r>
        <w:rPr>
          <w:color w:val="231F20"/>
          <w:spacing w:val="1"/>
        </w:rPr>
        <w:t> </w:t>
      </w:r>
      <w:r>
        <w:rPr>
          <w:color w:val="231F20"/>
        </w:rPr>
        <w:t>entendidos como comuns a elas: interdependência entre os participantes da rede,</w:t>
      </w:r>
      <w:r>
        <w:rPr>
          <w:color w:val="231F20"/>
          <w:spacing w:val="1"/>
        </w:rPr>
        <w:t> </w:t>
      </w:r>
      <w:r>
        <w:rPr>
          <w:color w:val="231F20"/>
        </w:rPr>
        <w:t>seja referente às transações, seja para os processos produtivos (THORELLI, 1986;</w:t>
      </w:r>
      <w:r>
        <w:rPr>
          <w:color w:val="231F20"/>
          <w:spacing w:val="1"/>
        </w:rPr>
        <w:t> </w:t>
      </w:r>
      <w:r>
        <w:rPr>
          <w:color w:val="231F20"/>
        </w:rPr>
        <w:t>POWELL, 1990; GRANDORI; SODA, 1995); relacionamentos estáveis (OLIVER,</w:t>
      </w:r>
      <w:r>
        <w:rPr>
          <w:color w:val="231F20"/>
          <w:spacing w:val="1"/>
        </w:rPr>
        <w:t> </w:t>
      </w:r>
      <w:r>
        <w:rPr>
          <w:color w:val="231F20"/>
        </w:rPr>
        <w:t>1990);</w:t>
      </w:r>
      <w:r>
        <w:rPr>
          <w:color w:val="231F20"/>
          <w:spacing w:val="44"/>
        </w:rPr>
        <w:t> </w:t>
      </w:r>
      <w:r>
        <w:rPr>
          <w:color w:val="231F20"/>
        </w:rPr>
        <w:t>deve</w:t>
      </w:r>
      <w:r>
        <w:rPr>
          <w:color w:val="231F20"/>
          <w:spacing w:val="44"/>
        </w:rPr>
        <w:t> </w:t>
      </w:r>
      <w:r>
        <w:rPr>
          <w:color w:val="231F20"/>
        </w:rPr>
        <w:t>haver</w:t>
      </w:r>
      <w:r>
        <w:rPr>
          <w:color w:val="231F20"/>
          <w:spacing w:val="45"/>
        </w:rPr>
        <w:t> </w:t>
      </w:r>
      <w:r>
        <w:rPr>
          <w:color w:val="231F20"/>
        </w:rPr>
        <w:t>confiança</w:t>
      </w:r>
      <w:r>
        <w:rPr>
          <w:color w:val="231F20"/>
          <w:spacing w:val="45"/>
        </w:rPr>
        <w:t> </w:t>
      </w:r>
      <w:r>
        <w:rPr>
          <w:color w:val="231F20"/>
        </w:rPr>
        <w:t>entre</w:t>
      </w:r>
      <w:r>
        <w:rPr>
          <w:color w:val="231F20"/>
          <w:spacing w:val="44"/>
        </w:rPr>
        <w:t> </w:t>
      </w:r>
      <w:r>
        <w:rPr>
          <w:color w:val="231F20"/>
        </w:rPr>
        <w:t>as</w:t>
      </w:r>
      <w:r>
        <w:rPr>
          <w:color w:val="231F20"/>
          <w:spacing w:val="44"/>
        </w:rPr>
        <w:t> </w:t>
      </w:r>
      <w:r>
        <w:rPr>
          <w:color w:val="231F20"/>
        </w:rPr>
        <w:t>partes</w:t>
      </w:r>
      <w:r>
        <w:rPr>
          <w:color w:val="231F20"/>
          <w:spacing w:val="44"/>
        </w:rPr>
        <w:t> </w:t>
      </w:r>
      <w:r>
        <w:rPr>
          <w:color w:val="231F20"/>
        </w:rPr>
        <w:t>(HOFFMANN;</w:t>
      </w:r>
      <w:r>
        <w:rPr>
          <w:color w:val="231F20"/>
          <w:spacing w:val="44"/>
        </w:rPr>
        <w:t> </w:t>
      </w:r>
      <w:r>
        <w:rPr>
          <w:color w:val="231F20"/>
        </w:rPr>
        <w:t>MOLINA-MORALES;</w:t>
      </w:r>
    </w:p>
    <w:p>
      <w:pPr>
        <w:spacing w:after="0" w:line="312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MARTINEZ-FERNÁNDEZ,</w:t>
      </w:r>
      <w:r>
        <w:rPr>
          <w:color w:val="231F20"/>
          <w:spacing w:val="-11"/>
        </w:rPr>
        <w:t> </w:t>
      </w:r>
      <w:r>
        <w:rPr>
          <w:color w:val="231F20"/>
        </w:rPr>
        <w:t>2007);</w:t>
      </w:r>
      <w:r>
        <w:rPr>
          <w:color w:val="231F20"/>
          <w:spacing w:val="-10"/>
        </w:rPr>
        <w:t> </w:t>
      </w:r>
      <w:r>
        <w:rPr>
          <w:color w:val="231F20"/>
        </w:rPr>
        <w:t>cooperação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membros</w:t>
      </w:r>
      <w:r>
        <w:rPr>
          <w:color w:val="231F20"/>
          <w:spacing w:val="-11"/>
        </w:rPr>
        <w:t> </w:t>
      </w:r>
      <w:r>
        <w:rPr>
          <w:color w:val="231F20"/>
        </w:rPr>
        <w:t>(HOFFMANN;</w:t>
      </w:r>
      <w:r>
        <w:rPr>
          <w:color w:val="231F20"/>
          <w:spacing w:val="-10"/>
        </w:rPr>
        <w:t> </w:t>
      </w:r>
      <w:r>
        <w:rPr>
          <w:color w:val="231F20"/>
        </w:rPr>
        <w:t>MO-</w:t>
      </w:r>
      <w:r>
        <w:rPr>
          <w:color w:val="231F20"/>
          <w:spacing w:val="-64"/>
        </w:rPr>
        <w:t> </w:t>
      </w:r>
      <w:r>
        <w:rPr>
          <w:color w:val="231F20"/>
        </w:rPr>
        <w:t>LINA-MORALES;</w:t>
      </w:r>
      <w:r>
        <w:rPr>
          <w:color w:val="231F20"/>
          <w:spacing w:val="-9"/>
        </w:rPr>
        <w:t> </w:t>
      </w:r>
      <w:r>
        <w:rPr>
          <w:color w:val="231F20"/>
        </w:rPr>
        <w:t>MARTINEZ-FERNÁNDEZ,</w:t>
      </w:r>
      <w:r>
        <w:rPr>
          <w:color w:val="231F20"/>
          <w:spacing w:val="-8"/>
        </w:rPr>
        <w:t> </w:t>
      </w:r>
      <w:r>
        <w:rPr>
          <w:color w:val="231F20"/>
        </w:rPr>
        <w:t>2007);</w:t>
      </w:r>
      <w:r>
        <w:rPr>
          <w:color w:val="231F20"/>
          <w:spacing w:val="-8"/>
        </w:rPr>
        <w:t> </w:t>
      </w:r>
      <w:r>
        <w:rPr>
          <w:color w:val="231F20"/>
        </w:rPr>
        <w:t>ganhos</w:t>
      </w:r>
      <w:r>
        <w:rPr>
          <w:color w:val="231F20"/>
          <w:spacing w:val="-9"/>
        </w:rPr>
        <w:t> </w:t>
      </w:r>
      <w:r>
        <w:rPr>
          <w:color w:val="231F20"/>
        </w:rPr>
        <w:t>mútuos</w:t>
      </w:r>
      <w:r>
        <w:rPr>
          <w:color w:val="231F20"/>
          <w:spacing w:val="-8"/>
        </w:rPr>
        <w:t> </w:t>
      </w:r>
      <w:r>
        <w:rPr>
          <w:color w:val="231F20"/>
        </w:rPr>
        <w:t>(OLIVER,</w:t>
      </w:r>
      <w:r>
        <w:rPr>
          <w:color w:val="231F20"/>
          <w:spacing w:val="-8"/>
        </w:rPr>
        <w:t> </w:t>
      </w:r>
      <w:r>
        <w:rPr>
          <w:color w:val="231F20"/>
        </w:rPr>
        <w:t>1990;</w:t>
      </w:r>
    </w:p>
    <w:p>
      <w:pPr>
        <w:pStyle w:val="BodyText"/>
        <w:spacing w:line="312" w:lineRule="auto" w:before="3"/>
        <w:ind w:right="130"/>
      </w:pPr>
      <w:r>
        <w:rPr>
          <w:color w:val="231F20"/>
        </w:rPr>
        <w:t>POWELL, 1990); troca de conhecimentos e aprendizagem organizacional (HOF-</w:t>
      </w:r>
      <w:r>
        <w:rPr>
          <w:color w:val="231F20"/>
          <w:spacing w:val="1"/>
        </w:rPr>
        <w:t> </w:t>
      </w:r>
      <w:r>
        <w:rPr>
          <w:color w:val="231F20"/>
        </w:rPr>
        <w:t>FMANN;</w:t>
      </w:r>
      <w:r>
        <w:rPr>
          <w:color w:val="231F20"/>
          <w:spacing w:val="8"/>
        </w:rPr>
        <w:t> </w:t>
      </w:r>
      <w:r>
        <w:rPr>
          <w:color w:val="231F20"/>
        </w:rPr>
        <w:t>MOLINA-MORALES;</w:t>
      </w:r>
      <w:r>
        <w:rPr>
          <w:color w:val="231F20"/>
          <w:spacing w:val="8"/>
        </w:rPr>
        <w:t> </w:t>
      </w:r>
      <w:r>
        <w:rPr>
          <w:color w:val="231F20"/>
        </w:rPr>
        <w:t>MARTINEZ-FERNÁNDEZ,</w:t>
      </w:r>
      <w:r>
        <w:rPr>
          <w:color w:val="231F20"/>
          <w:spacing w:val="8"/>
        </w:rPr>
        <w:t> </w:t>
      </w:r>
      <w:r>
        <w:rPr>
          <w:color w:val="231F20"/>
        </w:rPr>
        <w:t>2007);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relacionamentos</w:t>
      </w:r>
    </w:p>
    <w:p>
      <w:pPr>
        <w:pStyle w:val="BodyText"/>
        <w:spacing w:before="2"/>
      </w:pPr>
      <w:r>
        <w:rPr>
          <w:color w:val="231F20"/>
        </w:rPr>
        <w:t>contínuos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longo</w:t>
      </w:r>
      <w:r>
        <w:rPr>
          <w:color w:val="231F20"/>
          <w:spacing w:val="-5"/>
        </w:rPr>
        <w:t> </w:t>
      </w:r>
      <w:r>
        <w:rPr>
          <w:color w:val="231F20"/>
        </w:rPr>
        <w:t>prazo</w:t>
      </w:r>
      <w:r>
        <w:rPr>
          <w:color w:val="231F20"/>
          <w:spacing w:val="-5"/>
        </w:rPr>
        <w:t> </w:t>
      </w:r>
      <w:r>
        <w:rPr>
          <w:color w:val="231F20"/>
        </w:rPr>
        <w:t>(HAKANSSON;</w:t>
      </w:r>
      <w:r>
        <w:rPr>
          <w:color w:val="231F20"/>
          <w:spacing w:val="-4"/>
        </w:rPr>
        <w:t> </w:t>
      </w:r>
      <w:r>
        <w:rPr>
          <w:color w:val="231F20"/>
        </w:rPr>
        <w:t>SNEHOTA,</w:t>
      </w:r>
      <w:r>
        <w:rPr>
          <w:color w:val="231F20"/>
          <w:spacing w:val="-4"/>
        </w:rPr>
        <w:t> </w:t>
      </w:r>
      <w:r>
        <w:rPr>
          <w:color w:val="231F20"/>
        </w:rPr>
        <w:t>2006).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pStyle w:val="BodyText"/>
        <w:spacing w:line="295" w:lineRule="auto"/>
        <w:ind w:right="132"/>
      </w:pPr>
      <w:r>
        <w:rPr>
          <w:color w:val="231F20"/>
        </w:rPr>
        <w:t>AGNDAL,</w:t>
      </w:r>
      <w:r>
        <w:rPr>
          <w:color w:val="231F20"/>
          <w:spacing w:val="1"/>
        </w:rPr>
        <w:t> </w:t>
      </w:r>
      <w:r>
        <w:rPr>
          <w:color w:val="231F20"/>
        </w:rPr>
        <w:t>Henrik;</w:t>
      </w:r>
      <w:r>
        <w:rPr>
          <w:color w:val="231F20"/>
          <w:spacing w:val="1"/>
        </w:rPr>
        <w:t> </w:t>
      </w:r>
      <w:r>
        <w:rPr>
          <w:color w:val="231F20"/>
        </w:rPr>
        <w:t>NILSSON,</w:t>
      </w:r>
      <w:r>
        <w:rPr>
          <w:color w:val="231F20"/>
          <w:spacing w:val="1"/>
        </w:rPr>
        <w:t> </w:t>
      </w:r>
      <w:r>
        <w:rPr>
          <w:color w:val="231F20"/>
        </w:rPr>
        <w:t>Ulf.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1"/>
        </w:rPr>
        <w:t> </w:t>
      </w:r>
      <w:r>
        <w:rPr>
          <w:color w:val="231F20"/>
        </w:rPr>
        <w:t>Open</w:t>
      </w:r>
      <w:r>
        <w:rPr>
          <w:color w:val="231F20"/>
          <w:spacing w:val="1"/>
        </w:rPr>
        <w:t> </w:t>
      </w:r>
      <w:r>
        <w:rPr>
          <w:color w:val="231F20"/>
        </w:rPr>
        <w:t>Book Accounting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different purchasing strategies.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21, n. 3, p.</w:t>
      </w:r>
      <w:r>
        <w:rPr>
          <w:color w:val="231F20"/>
          <w:spacing w:val="1"/>
        </w:rPr>
        <w:t> </w:t>
      </w:r>
      <w:r>
        <w:rPr>
          <w:color w:val="231F20"/>
        </w:rPr>
        <w:t>147-166,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10.1016/j.mar.2010.04.001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AGNDAL,</w:t>
      </w:r>
      <w:r>
        <w:rPr>
          <w:color w:val="231F20"/>
          <w:spacing w:val="1"/>
        </w:rPr>
        <w:t> </w:t>
      </w:r>
      <w:r>
        <w:rPr>
          <w:color w:val="231F20"/>
        </w:rPr>
        <w:t>Henrik;</w:t>
      </w:r>
      <w:r>
        <w:rPr>
          <w:color w:val="231F20"/>
          <w:spacing w:val="1"/>
        </w:rPr>
        <w:t> </w:t>
      </w:r>
      <w:r>
        <w:rPr>
          <w:color w:val="231F20"/>
        </w:rPr>
        <w:t>NILSSON,</w:t>
      </w:r>
      <w:r>
        <w:rPr>
          <w:color w:val="231F20"/>
          <w:spacing w:val="1"/>
        </w:rPr>
        <w:t> </w:t>
      </w:r>
      <w:r>
        <w:rPr>
          <w:color w:val="231F20"/>
        </w:rPr>
        <w:t>Ulf.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Cost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exchange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rFonts w:ascii="Arial"/>
          <w:b/>
          <w:color w:val="231F20"/>
          <w:spacing w:val="-24"/>
        </w:rPr>
        <w:t> </w:t>
      </w:r>
      <w:r>
        <w:rPr>
          <w:rFonts w:ascii="Arial"/>
          <w:b/>
          <w:color w:val="231F20"/>
          <w:spacing w:val="-1"/>
        </w:rPr>
        <w:t>Accounting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86-101,</w:t>
      </w:r>
      <w:r>
        <w:rPr>
          <w:color w:val="231F20"/>
          <w:spacing w:val="-16"/>
        </w:rPr>
        <w:t> </w:t>
      </w:r>
      <w:r>
        <w:rPr>
          <w:color w:val="231F20"/>
        </w:rPr>
        <w:t>2009.</w:t>
      </w:r>
      <w:r>
        <w:rPr>
          <w:color w:val="231F20"/>
          <w:spacing w:val="-65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10.1016/j.mar.2008.07.001</w:t>
      </w:r>
    </w:p>
    <w:p>
      <w:pPr>
        <w:spacing w:line="295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ALBERS, Sascha. The design of alliance governance systems. </w:t>
      </w:r>
      <w:r>
        <w:rPr>
          <w:rFonts w:ascii="Arial"/>
          <w:b/>
          <w:color w:val="231F20"/>
          <w:sz w:val="24"/>
        </w:rPr>
        <w:t>Schmalenbach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204-233,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ALVES,</w:t>
      </w:r>
      <w:r>
        <w:rPr>
          <w:color w:val="231F20"/>
          <w:spacing w:val="1"/>
        </w:rPr>
        <w:t> </w:t>
      </w:r>
      <w:r>
        <w:rPr>
          <w:color w:val="231F20"/>
        </w:rPr>
        <w:t>Juliano</w:t>
      </w:r>
      <w:r>
        <w:rPr>
          <w:color w:val="231F20"/>
          <w:spacing w:val="1"/>
        </w:rPr>
        <w:t> </w:t>
      </w:r>
      <w:r>
        <w:rPr>
          <w:color w:val="231F20"/>
        </w:rPr>
        <w:t>Nunes;</w:t>
      </w:r>
      <w:r>
        <w:rPr>
          <w:color w:val="231F20"/>
          <w:spacing w:val="1"/>
        </w:rPr>
        <w:t> </w:t>
      </w:r>
      <w:r>
        <w:rPr>
          <w:color w:val="231F20"/>
        </w:rPr>
        <w:t>PEREIRA,</w:t>
      </w:r>
      <w:r>
        <w:rPr>
          <w:color w:val="231F20"/>
          <w:spacing w:val="1"/>
        </w:rPr>
        <w:t> </w:t>
      </w:r>
      <w:r>
        <w:rPr>
          <w:color w:val="231F20"/>
        </w:rPr>
        <w:t>Breno Augusto</w:t>
      </w:r>
      <w:r>
        <w:rPr>
          <w:color w:val="231F20"/>
          <w:spacing w:val="1"/>
        </w:rPr>
        <w:t> </w:t>
      </w:r>
      <w:r>
        <w:rPr>
          <w:color w:val="231F20"/>
        </w:rPr>
        <w:t>Diniz;</w:t>
      </w:r>
      <w:r>
        <w:rPr>
          <w:color w:val="231F20"/>
          <w:spacing w:val="1"/>
        </w:rPr>
        <w:t> </w:t>
      </w:r>
      <w:r>
        <w:rPr>
          <w:color w:val="231F20"/>
        </w:rPr>
        <w:t>KLEIN,</w:t>
      </w:r>
      <w:r>
        <w:rPr>
          <w:color w:val="231F20"/>
          <w:spacing w:val="1"/>
        </w:rPr>
        <w:t> </w:t>
      </w:r>
      <w:r>
        <w:rPr>
          <w:color w:val="231F20"/>
        </w:rPr>
        <w:t>Leander</w:t>
      </w:r>
      <w:r>
        <w:rPr>
          <w:color w:val="231F20"/>
          <w:spacing w:val="1"/>
        </w:rPr>
        <w:t> </w:t>
      </w:r>
      <w:r>
        <w:rPr>
          <w:color w:val="231F20"/>
        </w:rPr>
        <w:t>Luiz.</w:t>
      </w:r>
      <w:r>
        <w:rPr>
          <w:color w:val="231F20"/>
          <w:spacing w:val="1"/>
        </w:rPr>
        <w:t> </w:t>
      </w:r>
      <w:r>
        <w:rPr>
          <w:color w:val="231F20"/>
        </w:rPr>
        <w:t>Avanços e tendências nos relacionamentos interorganizacionais: um paralelo entre</w:t>
      </w:r>
      <w:r>
        <w:rPr>
          <w:color w:val="231F20"/>
          <w:spacing w:val="1"/>
        </w:rPr>
        <w:t> </w:t>
      </w:r>
      <w:r>
        <w:rPr>
          <w:color w:val="231F20"/>
        </w:rPr>
        <w:t>estudos</w:t>
      </w:r>
      <w:r>
        <w:rPr>
          <w:color w:val="231F20"/>
          <w:spacing w:val="-8"/>
        </w:rPr>
        <w:t> </w:t>
      </w:r>
      <w:r>
        <w:rPr>
          <w:color w:val="231F20"/>
        </w:rPr>
        <w:t>brasileiros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internacionais.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USP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20,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3-20,</w:t>
      </w:r>
      <w:r>
        <w:rPr>
          <w:color w:val="231F20"/>
          <w:spacing w:val="-64"/>
        </w:rPr>
        <w:t> </w:t>
      </w:r>
      <w:r>
        <w:rPr>
          <w:color w:val="231F20"/>
        </w:rPr>
        <w:t>2013.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10.5700/rege484</w:t>
      </w:r>
    </w:p>
    <w:p>
      <w:pPr>
        <w:pStyle w:val="BodyText"/>
        <w:spacing w:line="295" w:lineRule="auto" w:before="162"/>
        <w:ind w:right="132"/>
      </w:pPr>
      <w:r>
        <w:rPr>
          <w:color w:val="231F20"/>
          <w:spacing w:val="-1"/>
        </w:rPr>
        <w:t>ANDERSON,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Erin;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WEITZ,</w:t>
      </w:r>
      <w:r>
        <w:rPr>
          <w:color w:val="231F20"/>
          <w:spacing w:val="-30"/>
        </w:rPr>
        <w:t> </w:t>
      </w:r>
      <w:r>
        <w:rPr>
          <w:color w:val="231F20"/>
        </w:rPr>
        <w:t>Barton.</w:t>
      </w:r>
      <w:r>
        <w:rPr>
          <w:color w:val="231F20"/>
          <w:spacing w:val="-35"/>
        </w:rPr>
        <w:t> </w:t>
      </w:r>
      <w:r>
        <w:rPr>
          <w:color w:val="231F20"/>
        </w:rPr>
        <w:t>The</w:t>
      </w:r>
      <w:r>
        <w:rPr>
          <w:color w:val="231F20"/>
          <w:spacing w:val="-31"/>
        </w:rPr>
        <w:t> </w:t>
      </w:r>
      <w:r>
        <w:rPr>
          <w:color w:val="231F20"/>
        </w:rPr>
        <w:t>use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pledges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31"/>
        </w:rPr>
        <w:t> </w:t>
      </w:r>
      <w:r>
        <w:rPr>
          <w:color w:val="231F20"/>
        </w:rPr>
        <w:t>build</w:t>
      </w:r>
      <w:r>
        <w:rPr>
          <w:color w:val="231F20"/>
          <w:spacing w:val="-31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sustain</w:t>
      </w:r>
      <w:r>
        <w:rPr>
          <w:color w:val="231F20"/>
          <w:spacing w:val="-31"/>
        </w:rPr>
        <w:t> </w:t>
      </w:r>
      <w:r>
        <w:rPr>
          <w:color w:val="231F20"/>
        </w:rPr>
        <w:t>commitment</w:t>
      </w:r>
      <w:r>
        <w:rPr>
          <w:color w:val="231F20"/>
          <w:spacing w:val="-6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distribution</w:t>
      </w:r>
      <w:r>
        <w:rPr>
          <w:color w:val="231F20"/>
          <w:spacing w:val="-4"/>
        </w:rPr>
        <w:t> </w:t>
      </w:r>
      <w:r>
        <w:rPr>
          <w:color w:val="231F20"/>
        </w:rPr>
        <w:t>channels.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Marketing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29,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18-34,</w:t>
      </w:r>
      <w:r>
        <w:rPr>
          <w:color w:val="231F20"/>
          <w:spacing w:val="-4"/>
        </w:rPr>
        <w:t> </w:t>
      </w:r>
      <w:r>
        <w:rPr>
          <w:color w:val="231F20"/>
        </w:rPr>
        <w:t>1992.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ANDERSON,</w:t>
      </w:r>
      <w:r>
        <w:rPr>
          <w:color w:val="231F20"/>
          <w:spacing w:val="1"/>
        </w:rPr>
        <w:t> </w:t>
      </w:r>
      <w:r>
        <w:rPr>
          <w:color w:val="231F20"/>
        </w:rPr>
        <w:t>Shannon;</w:t>
      </w:r>
      <w:r>
        <w:rPr>
          <w:color w:val="231F20"/>
          <w:spacing w:val="1"/>
        </w:rPr>
        <w:t> </w:t>
      </w:r>
      <w:r>
        <w:rPr>
          <w:color w:val="231F20"/>
        </w:rPr>
        <w:t>DEKKER,</w:t>
      </w:r>
      <w:r>
        <w:rPr>
          <w:color w:val="231F20"/>
          <w:spacing w:val="1"/>
        </w:rPr>
        <w:t> </w:t>
      </w:r>
      <w:r>
        <w:rPr>
          <w:color w:val="231F20"/>
        </w:rPr>
        <w:t>Henri.</w:t>
      </w:r>
      <w:r>
        <w:rPr>
          <w:color w:val="231F20"/>
          <w:spacing w:val="1"/>
        </w:rPr>
        <w:t> </w:t>
      </w:r>
      <w:r>
        <w:rPr>
          <w:color w:val="231F20"/>
        </w:rPr>
        <w:t>Strategic</w:t>
      </w:r>
      <w:r>
        <w:rPr>
          <w:color w:val="231F20"/>
          <w:spacing w:val="1"/>
        </w:rPr>
        <w:t> </w:t>
      </w:r>
      <w:r>
        <w:rPr>
          <w:color w:val="231F20"/>
        </w:rPr>
        <w:t>cost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supply</w:t>
      </w:r>
      <w:r>
        <w:rPr>
          <w:color w:val="231F20"/>
          <w:spacing w:val="1"/>
        </w:rPr>
        <w:t> </w:t>
      </w:r>
      <w:r>
        <w:rPr>
          <w:color w:val="231F20"/>
        </w:rPr>
        <w:t>chains: structural cost management. </w:t>
      </w:r>
      <w:r>
        <w:rPr>
          <w:rFonts w:ascii="Arial"/>
          <w:b/>
          <w:color w:val="231F20"/>
        </w:rPr>
        <w:t>Accounting Horizons</w:t>
      </w:r>
      <w:r>
        <w:rPr>
          <w:color w:val="231F20"/>
        </w:rPr>
        <w:t>, v. 23, n. 2, p. 201-220,</w:t>
      </w:r>
      <w:r>
        <w:rPr>
          <w:color w:val="231F20"/>
          <w:spacing w:val="1"/>
        </w:rPr>
        <w:t> </w:t>
      </w:r>
      <w:r>
        <w:rPr>
          <w:color w:val="231F20"/>
        </w:rPr>
        <w:t>2009.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10.2308/acch.2009.23.2.201</w:t>
      </w:r>
    </w:p>
    <w:p>
      <w:pPr>
        <w:pStyle w:val="BodyText"/>
        <w:spacing w:line="295" w:lineRule="auto" w:before="162"/>
        <w:ind w:right="130"/>
      </w:pPr>
      <w:r>
        <w:rPr>
          <w:color w:val="231F20"/>
        </w:rPr>
        <w:t>ATOUBA, Yannick;</w:t>
      </w:r>
      <w:r>
        <w:rPr>
          <w:color w:val="231F20"/>
          <w:spacing w:val="1"/>
        </w:rPr>
        <w:t> </w:t>
      </w:r>
      <w:r>
        <w:rPr>
          <w:color w:val="231F20"/>
        </w:rPr>
        <w:t>SHUMATE,</w:t>
      </w:r>
      <w:r>
        <w:rPr>
          <w:color w:val="231F20"/>
          <w:spacing w:val="1"/>
        </w:rPr>
        <w:t> </w:t>
      </w:r>
      <w:r>
        <w:rPr>
          <w:color w:val="231F20"/>
        </w:rPr>
        <w:t>Michelle.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networking</w:t>
      </w:r>
      <w:r>
        <w:rPr>
          <w:color w:val="231F20"/>
          <w:spacing w:val="1"/>
        </w:rPr>
        <w:t> </w:t>
      </w:r>
      <w:r>
        <w:rPr>
          <w:color w:val="231F20"/>
        </w:rPr>
        <w:t>patterns</w:t>
      </w:r>
      <w:r>
        <w:rPr>
          <w:color w:val="231F20"/>
          <w:spacing w:val="1"/>
        </w:rPr>
        <w:t> </w:t>
      </w:r>
      <w:r>
        <w:rPr>
          <w:color w:val="231F20"/>
        </w:rPr>
        <w:t>among development organizations. </w:t>
      </w:r>
      <w:r>
        <w:rPr>
          <w:rFonts w:ascii="Arial"/>
          <w:b/>
          <w:color w:val="231F20"/>
        </w:rPr>
        <w:t>Journal of Communication</w:t>
      </w:r>
      <w:r>
        <w:rPr>
          <w:color w:val="231F20"/>
        </w:rPr>
        <w:t>, v. 60, n. 2, p. 293-</w:t>
      </w:r>
      <w:r>
        <w:rPr>
          <w:color w:val="231F20"/>
          <w:spacing w:val="-64"/>
        </w:rPr>
        <w:t> </w:t>
      </w:r>
      <w:r>
        <w:rPr>
          <w:color w:val="231F20"/>
        </w:rPr>
        <w:t>317,</w:t>
      </w:r>
      <w:r>
        <w:rPr>
          <w:color w:val="231F20"/>
          <w:spacing w:val="-3"/>
        </w:rPr>
        <w:t> </w:t>
      </w:r>
      <w:r>
        <w:rPr>
          <w:color w:val="231F20"/>
        </w:rPr>
        <w:t>2010.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10.1111/j.1460-2466.2010.01483.x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BACHMANN,</w:t>
      </w:r>
      <w:r>
        <w:rPr>
          <w:color w:val="231F20"/>
          <w:spacing w:val="1"/>
        </w:rPr>
        <w:t> </w:t>
      </w:r>
      <w:r>
        <w:rPr>
          <w:color w:val="231F20"/>
        </w:rPr>
        <w:t>Reinhard;</w:t>
      </w:r>
      <w:r>
        <w:rPr>
          <w:color w:val="231F20"/>
          <w:spacing w:val="1"/>
        </w:rPr>
        <w:t> </w:t>
      </w:r>
      <w:r>
        <w:rPr>
          <w:color w:val="231F20"/>
        </w:rPr>
        <w:t>KNIGHTS,</w:t>
      </w:r>
      <w:r>
        <w:rPr>
          <w:color w:val="231F20"/>
          <w:spacing w:val="1"/>
        </w:rPr>
        <w:t> </w:t>
      </w:r>
      <w:r>
        <w:rPr>
          <w:color w:val="231F20"/>
        </w:rPr>
        <w:t>David;</w:t>
      </w:r>
      <w:r>
        <w:rPr>
          <w:color w:val="231F20"/>
          <w:spacing w:val="1"/>
        </w:rPr>
        <w:t> </w:t>
      </w:r>
      <w:r>
        <w:rPr>
          <w:color w:val="231F20"/>
        </w:rPr>
        <w:t>SYDOW,</w:t>
      </w:r>
      <w:r>
        <w:rPr>
          <w:color w:val="231F20"/>
          <w:spacing w:val="1"/>
        </w:rPr>
        <w:t> </w:t>
      </w:r>
      <w:r>
        <w:rPr>
          <w:color w:val="231F20"/>
        </w:rPr>
        <w:t>Jorg.</w:t>
      </w:r>
      <w:r>
        <w:rPr>
          <w:color w:val="231F20"/>
          <w:spacing w:val="1"/>
        </w:rPr>
        <w:t> </w:t>
      </w:r>
      <w:r>
        <w:rPr>
          <w:color w:val="231F20"/>
        </w:rPr>
        <w:t>Trust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organizational relations. </w:t>
      </w:r>
      <w:r>
        <w:rPr>
          <w:rFonts w:ascii="Arial"/>
          <w:b/>
          <w:color w:val="231F20"/>
        </w:rPr>
        <w:t>Organization Studies</w:t>
      </w:r>
      <w:r>
        <w:rPr>
          <w:color w:val="231F20"/>
        </w:rPr>
        <w:t>, v. 22, n. 2, p. 337-365, 2001. DOI:</w:t>
      </w:r>
      <w:r>
        <w:rPr>
          <w:color w:val="231F20"/>
          <w:spacing w:val="1"/>
        </w:rPr>
        <w:t> </w:t>
      </w:r>
      <w:r>
        <w:rPr>
          <w:color w:val="231F20"/>
        </w:rPr>
        <w:t>10.1177/0170840601222001</w:t>
      </w:r>
    </w:p>
    <w:p>
      <w:pPr>
        <w:pStyle w:val="BodyText"/>
        <w:spacing w:line="295" w:lineRule="auto" w:before="162"/>
        <w:ind w:right="130"/>
      </w:pPr>
      <w:r>
        <w:rPr>
          <w:color w:val="231F20"/>
          <w:spacing w:val="-1"/>
        </w:rPr>
        <w:t>BAIARDI,</w:t>
      </w:r>
      <w:r>
        <w:rPr>
          <w:color w:val="231F20"/>
          <w:spacing w:val="-50"/>
        </w:rPr>
        <w:t> </w:t>
      </w:r>
      <w:r>
        <w:rPr>
          <w:color w:val="231F20"/>
          <w:spacing w:val="-1"/>
        </w:rPr>
        <w:t>Amilcar;</w:t>
      </w:r>
      <w:r>
        <w:rPr>
          <w:color w:val="231F20"/>
          <w:spacing w:val="-36"/>
        </w:rPr>
        <w:t> </w:t>
      </w:r>
      <w:r>
        <w:rPr>
          <w:color w:val="231F20"/>
        </w:rPr>
        <w:t>LANIADO,</w:t>
      </w:r>
      <w:r>
        <w:rPr>
          <w:color w:val="231F20"/>
          <w:spacing w:val="-36"/>
        </w:rPr>
        <w:t> </w:t>
      </w:r>
      <w:r>
        <w:rPr>
          <w:color w:val="231F20"/>
        </w:rPr>
        <w:t>Ruthy</w:t>
      </w:r>
      <w:r>
        <w:rPr>
          <w:color w:val="231F20"/>
          <w:spacing w:val="-36"/>
        </w:rPr>
        <w:t> </w:t>
      </w:r>
      <w:r>
        <w:rPr>
          <w:color w:val="231F20"/>
        </w:rPr>
        <w:t>Nadia.</w:t>
      </w:r>
      <w:r>
        <w:rPr>
          <w:color w:val="231F20"/>
          <w:spacing w:val="-36"/>
        </w:rPr>
        <w:t> </w:t>
      </w:r>
      <w:r>
        <w:rPr>
          <w:color w:val="231F20"/>
        </w:rPr>
        <w:t>Entre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competição</w:t>
      </w:r>
      <w:r>
        <w:rPr>
          <w:color w:val="231F20"/>
          <w:spacing w:val="-36"/>
        </w:rPr>
        <w:t> </w:t>
      </w:r>
      <w:r>
        <w:rPr>
          <w:color w:val="231F20"/>
        </w:rPr>
        <w:t>e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cooperação:</w:t>
      </w:r>
      <w:r>
        <w:rPr>
          <w:color w:val="231F20"/>
          <w:spacing w:val="-36"/>
        </w:rPr>
        <w:t> </w:t>
      </w:r>
      <w:r>
        <w:rPr>
          <w:color w:val="231F20"/>
        </w:rPr>
        <w:t>valores</w:t>
      </w:r>
      <w:r>
        <w:rPr>
          <w:color w:val="231F20"/>
          <w:spacing w:val="-65"/>
        </w:rPr>
        <w:t> </w:t>
      </w:r>
      <w:r>
        <w:rPr>
          <w:color w:val="231F20"/>
        </w:rPr>
        <w:t>e atitudes empresariais na perspectiva de uma atuação sistêmica. </w:t>
      </w:r>
      <w:r>
        <w:rPr>
          <w:rFonts w:ascii="Arial" w:hAnsi="Arial"/>
          <w:b/>
          <w:color w:val="231F20"/>
        </w:rPr>
        <w:t>Organizações &amp;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Sociedade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7,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19,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67-80,</w:t>
      </w:r>
      <w:r>
        <w:rPr>
          <w:color w:val="231F20"/>
          <w:spacing w:val="-6"/>
        </w:rPr>
        <w:t> </w:t>
      </w:r>
      <w:r>
        <w:rPr>
          <w:color w:val="231F20"/>
        </w:rPr>
        <w:t>2000.</w:t>
      </w:r>
      <w:r>
        <w:rPr>
          <w:color w:val="231F20"/>
          <w:spacing w:val="-6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10.1590/S1984-92302000000300005</w:t>
      </w:r>
    </w:p>
    <w:p>
      <w:pPr>
        <w:spacing w:line="295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BAIMAN,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Stanley;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RAJAN,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Madhav.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Incentive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inter-firm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relationships.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Accounting,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Organizations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and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Society</w:t>
      </w:r>
      <w:r>
        <w:rPr>
          <w:color w:val="231F20"/>
          <w:spacing w:val="-1"/>
          <w:sz w:val="24"/>
        </w:rPr>
        <w:t>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27,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3,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213-238,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2002.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10.1016/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S0361-3682(00)00017-9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BALESTRIN, Alsones; VARGAS, Lilia Maria. A dimensão estratégica das redes</w:t>
      </w:r>
      <w:r>
        <w:rPr>
          <w:color w:val="231F20"/>
          <w:spacing w:val="1"/>
        </w:rPr>
        <w:t> </w:t>
      </w:r>
      <w:r>
        <w:rPr>
          <w:color w:val="231F20"/>
        </w:rPr>
        <w:t>horizontais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PMEs:</w:t>
      </w:r>
      <w:r>
        <w:rPr>
          <w:color w:val="231F20"/>
          <w:spacing w:val="1"/>
        </w:rPr>
        <w:t> </w:t>
      </w:r>
      <w:r>
        <w:rPr>
          <w:color w:val="231F20"/>
        </w:rPr>
        <w:t>teorizações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evidências.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2"/>
        </w:rPr>
        <w:t>Contemporânea</w:t>
      </w:r>
      <w:r>
        <w:rPr>
          <w:color w:val="231F20"/>
          <w:spacing w:val="-2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esp.,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203-227,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2004.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10.1590/S1415-65552004000500011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BANTHAM,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John;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CELUCH,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Kevin;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KASOUF,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Chickery.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perspective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partnerships</w:t>
      </w:r>
      <w:r>
        <w:rPr>
          <w:color w:val="231F20"/>
          <w:spacing w:val="-65"/>
        </w:rPr>
        <w:t> </w:t>
      </w:r>
      <w:r>
        <w:rPr>
          <w:color w:val="231F20"/>
        </w:rPr>
        <w:t>based on interdependence and dialectal theory. </w:t>
      </w:r>
      <w:r>
        <w:rPr>
          <w:rFonts w:ascii="Arial"/>
          <w:b/>
          <w:color w:val="231F20"/>
        </w:rPr>
        <w:t>Journal of Business Research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56,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265-274,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10.1016/S0148-2963(02)00438-1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BARNEY,</w:t>
      </w:r>
      <w:r>
        <w:rPr>
          <w:color w:val="231F20"/>
          <w:spacing w:val="-7"/>
        </w:rPr>
        <w:t> </w:t>
      </w:r>
      <w:r>
        <w:rPr>
          <w:color w:val="231F20"/>
        </w:rPr>
        <w:t>Jay;</w:t>
      </w:r>
      <w:r>
        <w:rPr>
          <w:color w:val="231F20"/>
          <w:spacing w:val="-6"/>
        </w:rPr>
        <w:t> </w:t>
      </w:r>
      <w:r>
        <w:rPr>
          <w:color w:val="231F20"/>
        </w:rPr>
        <w:t>HESTERLY,</w:t>
      </w:r>
      <w:r>
        <w:rPr>
          <w:color w:val="231F20"/>
          <w:spacing w:val="-6"/>
        </w:rPr>
        <w:t> </w:t>
      </w:r>
      <w:r>
        <w:rPr>
          <w:color w:val="231F20"/>
        </w:rPr>
        <w:t>William.</w:t>
      </w:r>
      <w:r>
        <w:rPr>
          <w:color w:val="231F20"/>
          <w:spacing w:val="-6"/>
        </w:rPr>
        <w:t> </w:t>
      </w:r>
      <w:r>
        <w:rPr>
          <w:rFonts w:ascii="Arial"/>
          <w:b/>
          <w:color w:val="231F20"/>
        </w:rPr>
        <w:t>Organizational</w:t>
      </w:r>
      <w:r>
        <w:rPr>
          <w:rFonts w:ascii="Arial"/>
          <w:b/>
          <w:color w:val="231F20"/>
          <w:spacing w:val="-7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understanding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relationship between organizations and economic analysis. 1. ed. London: Sage,</w:t>
      </w:r>
      <w:r>
        <w:rPr>
          <w:color w:val="231F20"/>
          <w:spacing w:val="1"/>
        </w:rPr>
        <w:t> </w:t>
      </w:r>
      <w:r>
        <w:rPr>
          <w:color w:val="231F20"/>
        </w:rPr>
        <w:t>1996.</w:t>
      </w:r>
    </w:p>
    <w:p>
      <w:pPr>
        <w:pStyle w:val="BodyText"/>
        <w:spacing w:line="312" w:lineRule="auto" w:before="163"/>
        <w:ind w:right="130"/>
      </w:pPr>
      <w:r>
        <w:rPr>
          <w:color w:val="231F20"/>
          <w:spacing w:val="-1"/>
        </w:rPr>
        <w:t>BARRINGER,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Bruce;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HARRISON,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Jeffrey.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Walking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tightrope:</w:t>
      </w:r>
      <w:r>
        <w:rPr>
          <w:color w:val="231F20"/>
          <w:spacing w:val="-16"/>
        </w:rPr>
        <w:t> </w:t>
      </w:r>
      <w:r>
        <w:rPr>
          <w:color w:val="231F20"/>
        </w:rPr>
        <w:t>creating</w:t>
      </w:r>
      <w:r>
        <w:rPr>
          <w:color w:val="231F20"/>
          <w:spacing w:val="-17"/>
        </w:rPr>
        <w:t> </w:t>
      </w:r>
      <w:r>
        <w:rPr>
          <w:color w:val="231F20"/>
        </w:rPr>
        <w:t>value</w:t>
      </w:r>
      <w:r>
        <w:rPr>
          <w:color w:val="231F20"/>
          <w:spacing w:val="-16"/>
        </w:rPr>
        <w:t> </w:t>
      </w:r>
      <w:r>
        <w:rPr>
          <w:color w:val="231F20"/>
        </w:rPr>
        <w:t>through</w:t>
      </w:r>
      <w:r>
        <w:rPr>
          <w:color w:val="231F20"/>
          <w:spacing w:val="-64"/>
        </w:rPr>
        <w:t> </w:t>
      </w:r>
      <w:r>
        <w:rPr>
          <w:color w:val="231F20"/>
        </w:rPr>
        <w:t>interorganizational relationships. </w:t>
      </w:r>
      <w:r>
        <w:rPr>
          <w:rFonts w:ascii="Arial"/>
          <w:b/>
          <w:color w:val="231F20"/>
        </w:rPr>
        <w:t>Journal of Management</w:t>
      </w:r>
      <w:r>
        <w:rPr>
          <w:color w:val="231F20"/>
        </w:rPr>
        <w:t>, v. 26, n. 3, p. 367-403,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10.1177/014920630002600302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BENGTSSON, Maria; KOCK, Sören. Cooperation and competition in relationships</w:t>
      </w:r>
      <w:r>
        <w:rPr>
          <w:color w:val="231F20"/>
          <w:spacing w:val="1"/>
        </w:rPr>
        <w:t> </w:t>
      </w:r>
      <w:r>
        <w:rPr>
          <w:color w:val="231F20"/>
        </w:rPr>
        <w:t>between competitors in business networks. </w:t>
      </w:r>
      <w:r>
        <w:rPr>
          <w:rFonts w:ascii="Arial" w:hAnsi="Arial"/>
          <w:b/>
          <w:color w:val="231F20"/>
        </w:rPr>
        <w:t>Journal of Business and Industrial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Marketing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v.</w:t>
      </w:r>
      <w:r>
        <w:rPr>
          <w:color w:val="231F20"/>
          <w:spacing w:val="4"/>
        </w:rPr>
        <w:t> </w:t>
      </w:r>
      <w:r>
        <w:rPr>
          <w:color w:val="231F20"/>
        </w:rPr>
        <w:t>14,</w:t>
      </w:r>
      <w:r>
        <w:rPr>
          <w:color w:val="231F20"/>
          <w:spacing w:val="3"/>
        </w:rPr>
        <w:t> </w:t>
      </w:r>
      <w:r>
        <w:rPr>
          <w:color w:val="231F20"/>
        </w:rPr>
        <w:t>n.</w:t>
      </w:r>
      <w:r>
        <w:rPr>
          <w:color w:val="231F20"/>
          <w:spacing w:val="3"/>
        </w:rPr>
        <w:t> </w:t>
      </w:r>
      <w:r>
        <w:rPr>
          <w:color w:val="231F20"/>
        </w:rPr>
        <w:t>3,</w:t>
      </w:r>
      <w:r>
        <w:rPr>
          <w:color w:val="231F20"/>
          <w:spacing w:val="3"/>
        </w:rPr>
        <w:t> </w:t>
      </w:r>
      <w:r>
        <w:rPr>
          <w:color w:val="231F20"/>
        </w:rPr>
        <w:t>p.</w:t>
      </w:r>
      <w:r>
        <w:rPr>
          <w:color w:val="231F20"/>
          <w:spacing w:val="3"/>
        </w:rPr>
        <w:t> </w:t>
      </w:r>
      <w:r>
        <w:rPr>
          <w:color w:val="231F20"/>
        </w:rPr>
        <w:t>178-193,</w:t>
      </w:r>
      <w:r>
        <w:rPr>
          <w:color w:val="231F20"/>
          <w:spacing w:val="3"/>
        </w:rPr>
        <w:t> </w:t>
      </w:r>
      <w:r>
        <w:rPr>
          <w:color w:val="231F20"/>
        </w:rPr>
        <w:t>1999.</w:t>
      </w:r>
      <w:r>
        <w:rPr>
          <w:color w:val="231F20"/>
          <w:spacing w:val="3"/>
        </w:rPr>
        <w:t> </w:t>
      </w:r>
      <w:r>
        <w:rPr>
          <w:color w:val="231F20"/>
        </w:rPr>
        <w:t>DOI:</w:t>
      </w:r>
      <w:r>
        <w:rPr>
          <w:color w:val="231F20"/>
          <w:spacing w:val="3"/>
        </w:rPr>
        <w:t> </w:t>
      </w:r>
      <w:r>
        <w:rPr>
          <w:color w:val="231F20"/>
        </w:rPr>
        <w:t>10.1108/08858629910272184</w:t>
      </w:r>
    </w:p>
    <w:p>
      <w:pPr>
        <w:pStyle w:val="BodyText"/>
        <w:spacing w:line="312" w:lineRule="auto" w:before="164"/>
        <w:ind w:right="129"/>
      </w:pPr>
      <w:r>
        <w:rPr>
          <w:color w:val="231F20"/>
        </w:rPr>
        <w:t>BENSAOU, Ben. Interorganizational cooperation: the role of information technology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comparison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U.S.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Japanese</w:t>
      </w:r>
      <w:r>
        <w:rPr>
          <w:color w:val="231F20"/>
          <w:spacing w:val="1"/>
        </w:rPr>
        <w:t> </w:t>
      </w:r>
      <w:r>
        <w:rPr>
          <w:color w:val="231F20"/>
        </w:rPr>
        <w:t>supplier</w:t>
      </w:r>
      <w:r>
        <w:rPr>
          <w:color w:val="231F20"/>
          <w:spacing w:val="1"/>
        </w:rPr>
        <w:t> </w:t>
      </w:r>
      <w:r>
        <w:rPr>
          <w:color w:val="231F20"/>
        </w:rPr>
        <w:t>relations.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Information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Systems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8,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107-124,</w:t>
      </w:r>
      <w:r>
        <w:rPr>
          <w:color w:val="231F20"/>
          <w:spacing w:val="-3"/>
        </w:rPr>
        <w:t> </w:t>
      </w:r>
      <w:r>
        <w:rPr>
          <w:color w:val="231F20"/>
        </w:rPr>
        <w:t>1997.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10.1287/isre.8.2.107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BERRY,</w:t>
      </w:r>
      <w:r>
        <w:rPr>
          <w:color w:val="231F20"/>
          <w:spacing w:val="1"/>
        </w:rPr>
        <w:t> </w:t>
      </w:r>
      <w:r>
        <w:rPr>
          <w:color w:val="231F20"/>
        </w:rPr>
        <w:t>Anthony;</w:t>
      </w:r>
      <w:r>
        <w:rPr>
          <w:color w:val="231F20"/>
          <w:spacing w:val="1"/>
        </w:rPr>
        <w:t> </w:t>
      </w:r>
      <w:r>
        <w:rPr>
          <w:color w:val="231F20"/>
        </w:rPr>
        <w:t>BROADBENT,</w:t>
      </w:r>
      <w:r>
        <w:rPr>
          <w:color w:val="231F20"/>
          <w:spacing w:val="1"/>
        </w:rPr>
        <w:t> </w:t>
      </w:r>
      <w:r>
        <w:rPr>
          <w:color w:val="231F20"/>
        </w:rPr>
        <w:t>Jane;</w:t>
      </w:r>
      <w:r>
        <w:rPr>
          <w:color w:val="231F20"/>
          <w:spacing w:val="1"/>
        </w:rPr>
        <w:t> </w:t>
      </w:r>
      <w:r>
        <w:rPr>
          <w:color w:val="231F20"/>
        </w:rPr>
        <w:t>OTLEY,</w:t>
      </w:r>
      <w:r>
        <w:rPr>
          <w:color w:val="231F20"/>
          <w:spacing w:val="1"/>
        </w:rPr>
        <w:t> </w:t>
      </w:r>
      <w:r>
        <w:rPr>
          <w:color w:val="231F20"/>
        </w:rPr>
        <w:t>David.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control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theories,</w:t>
      </w:r>
      <w:r>
        <w:rPr>
          <w:color w:val="231F20"/>
          <w:spacing w:val="-3"/>
        </w:rPr>
        <w:t> </w:t>
      </w:r>
      <w:r>
        <w:rPr>
          <w:color w:val="231F20"/>
        </w:rPr>
        <w:t>issues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performance.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York:</w:t>
      </w:r>
      <w:r>
        <w:rPr>
          <w:color w:val="231F20"/>
          <w:spacing w:val="-4"/>
        </w:rPr>
        <w:t> </w:t>
      </w:r>
      <w:r>
        <w:rPr>
          <w:color w:val="231F20"/>
        </w:rPr>
        <w:t>Palgrave</w:t>
      </w:r>
      <w:r>
        <w:rPr>
          <w:color w:val="231F20"/>
          <w:spacing w:val="-2"/>
        </w:rPr>
        <w:t> </w:t>
      </w:r>
      <w:r>
        <w:rPr>
          <w:color w:val="231F20"/>
        </w:rPr>
        <w:t>Macmillan,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BOAVENTURA, João Maurício Gama. </w:t>
      </w:r>
      <w:r>
        <w:rPr>
          <w:rFonts w:ascii="Arial" w:hAnsi="Arial"/>
          <w:b/>
          <w:color w:val="231F20"/>
        </w:rPr>
        <w:t>Rede de negócios</w:t>
      </w:r>
      <w:r>
        <w:rPr>
          <w:color w:val="231F20"/>
        </w:rPr>
        <w:t>: tópicos em estratégia. 1.</w:t>
      </w:r>
      <w:r>
        <w:rPr>
          <w:color w:val="231F20"/>
          <w:spacing w:val="-64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 Paulo: Saint Paul, 2006.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BODDY,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David;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MACBETH,</w:t>
      </w:r>
      <w:r>
        <w:rPr>
          <w:color w:val="231F20"/>
          <w:spacing w:val="-15"/>
        </w:rPr>
        <w:t> </w:t>
      </w:r>
      <w:r>
        <w:rPr>
          <w:color w:val="231F20"/>
        </w:rPr>
        <w:t>Douglas;</w:t>
      </w:r>
      <w:r>
        <w:rPr>
          <w:color w:val="231F20"/>
          <w:spacing w:val="-15"/>
        </w:rPr>
        <w:t> </w:t>
      </w:r>
      <w:r>
        <w:rPr>
          <w:color w:val="231F20"/>
        </w:rPr>
        <w:t>WAGNER,</w:t>
      </w:r>
      <w:r>
        <w:rPr>
          <w:color w:val="231F20"/>
          <w:spacing w:val="-14"/>
        </w:rPr>
        <w:t> </w:t>
      </w:r>
      <w:r>
        <w:rPr>
          <w:color w:val="231F20"/>
        </w:rPr>
        <w:t>Beverly.</w:t>
      </w:r>
      <w:r>
        <w:rPr>
          <w:color w:val="231F20"/>
          <w:spacing w:val="-15"/>
        </w:rPr>
        <w:t> </w:t>
      </w:r>
      <w:r>
        <w:rPr>
          <w:color w:val="231F20"/>
        </w:rPr>
        <w:t>Implementing</w:t>
      </w:r>
      <w:r>
        <w:rPr>
          <w:color w:val="231F20"/>
          <w:spacing w:val="-15"/>
        </w:rPr>
        <w:t> </w:t>
      </w:r>
      <w:r>
        <w:rPr>
          <w:color w:val="231F20"/>
        </w:rPr>
        <w:t>collaboration</w:t>
      </w:r>
      <w:r>
        <w:rPr>
          <w:color w:val="231F20"/>
          <w:spacing w:val="-64"/>
        </w:rPr>
        <w:t> </w:t>
      </w:r>
      <w:r>
        <w:rPr>
          <w:color w:val="231F20"/>
        </w:rPr>
        <w:t>between organizations: an empirical study of supply chain partnering. </w:t>
      </w:r>
      <w:r>
        <w:rPr>
          <w:rFonts w:ascii="Arial"/>
          <w:b/>
          <w:color w:val="231F20"/>
        </w:rPr>
        <w:t>Journal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  <w:spacing w:val="-2"/>
        </w:rPr>
        <w:t>Management</w:t>
      </w:r>
      <w:r>
        <w:rPr>
          <w:rFonts w:ascii="Arial"/>
          <w:b/>
          <w:color w:val="231F20"/>
          <w:spacing w:val="-29"/>
        </w:rPr>
        <w:t> </w:t>
      </w:r>
      <w:r>
        <w:rPr>
          <w:rFonts w:ascii="Arial"/>
          <w:b/>
          <w:color w:val="231F20"/>
          <w:spacing w:val="-2"/>
        </w:rPr>
        <w:t>Studies</w:t>
      </w:r>
      <w:r>
        <w:rPr>
          <w:color w:val="231F20"/>
          <w:spacing w:val="-2"/>
        </w:rPr>
        <w:t>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37,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n.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7,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1003-1017,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2000.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10.1111/1467-6486.00214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BORIN, Norm; FARRIS, Paul. An empirical comparison of direct product profit and</w:t>
      </w:r>
      <w:r>
        <w:rPr>
          <w:color w:val="231F20"/>
          <w:spacing w:val="1"/>
        </w:rPr>
        <w:t> </w:t>
      </w:r>
      <w:r>
        <w:rPr>
          <w:color w:val="231F20"/>
        </w:rPr>
        <w:t>existing measures of SKU productivity. </w:t>
      </w:r>
      <w:r>
        <w:rPr>
          <w:rFonts w:ascii="Arial"/>
          <w:b/>
          <w:color w:val="231F20"/>
        </w:rPr>
        <w:t>Journal of Retailing</w:t>
      </w:r>
      <w:r>
        <w:rPr>
          <w:color w:val="231F20"/>
        </w:rPr>
        <w:t>, v. 66, n. 3, p. 297-314,</w:t>
      </w:r>
      <w:r>
        <w:rPr>
          <w:color w:val="231F20"/>
          <w:spacing w:val="-64"/>
        </w:rPr>
        <w:t> </w:t>
      </w:r>
      <w:r>
        <w:rPr>
          <w:color w:val="231F20"/>
        </w:rPr>
        <w:t>1990.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BRASS,</w:t>
      </w:r>
      <w:r>
        <w:rPr>
          <w:color w:val="231F20"/>
          <w:spacing w:val="1"/>
        </w:rPr>
        <w:t> </w:t>
      </w:r>
      <w:r>
        <w:rPr>
          <w:color w:val="231F20"/>
        </w:rPr>
        <w:t>Daniel;</w:t>
      </w:r>
      <w:r>
        <w:rPr>
          <w:color w:val="231F20"/>
          <w:spacing w:val="1"/>
        </w:rPr>
        <w:t> </w:t>
      </w:r>
      <w:r>
        <w:rPr>
          <w:color w:val="231F20"/>
        </w:rPr>
        <w:t>GALASKIEWICZ,</w:t>
      </w:r>
      <w:r>
        <w:rPr>
          <w:color w:val="231F20"/>
          <w:spacing w:val="1"/>
        </w:rPr>
        <w:t> </w:t>
      </w:r>
      <w:r>
        <w:rPr>
          <w:color w:val="231F20"/>
        </w:rPr>
        <w:t>Joseph;</w:t>
      </w:r>
      <w:r>
        <w:rPr>
          <w:color w:val="231F20"/>
          <w:spacing w:val="1"/>
        </w:rPr>
        <w:t> </w:t>
      </w:r>
      <w:r>
        <w:rPr>
          <w:color w:val="231F20"/>
        </w:rPr>
        <w:t>GREVE,</w:t>
      </w:r>
      <w:r>
        <w:rPr>
          <w:color w:val="231F20"/>
          <w:spacing w:val="66"/>
        </w:rPr>
        <w:t> </w:t>
      </w:r>
      <w:r>
        <w:rPr>
          <w:color w:val="231F20"/>
        </w:rPr>
        <w:t>Henrich;</w:t>
      </w:r>
      <w:r>
        <w:rPr>
          <w:color w:val="231F20"/>
          <w:spacing w:val="67"/>
        </w:rPr>
        <w:t> </w:t>
      </w:r>
      <w:r>
        <w:rPr>
          <w:color w:val="231F20"/>
        </w:rPr>
        <w:t>TSAI,</w:t>
      </w:r>
      <w:r>
        <w:rPr>
          <w:color w:val="231F20"/>
          <w:spacing w:val="67"/>
        </w:rPr>
        <w:t> </w:t>
      </w:r>
      <w:r>
        <w:rPr>
          <w:color w:val="231F20"/>
        </w:rPr>
        <w:t>Wenpin.</w:t>
      </w:r>
      <w:r>
        <w:rPr>
          <w:color w:val="231F20"/>
          <w:spacing w:val="1"/>
        </w:rPr>
        <w:t> </w:t>
      </w:r>
      <w:r>
        <w:rPr>
          <w:color w:val="231F20"/>
        </w:rPr>
        <w:t>Taking stock of networks and organizations: a multilevel perspective. </w:t>
      </w:r>
      <w:r>
        <w:rPr>
          <w:rFonts w:ascii="Arial"/>
          <w:b/>
          <w:color w:val="231F20"/>
        </w:rPr>
        <w:t>Academy of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47,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6,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795-817,</w:t>
      </w:r>
      <w:r>
        <w:rPr>
          <w:color w:val="231F20"/>
          <w:spacing w:val="-4"/>
        </w:rPr>
        <w:t> </w:t>
      </w:r>
      <w:r>
        <w:rPr>
          <w:color w:val="231F20"/>
        </w:rPr>
        <w:t>2004.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10.2307/20159624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 y regeneración</w:t>
      </w:r>
      <w:r>
        <w:rPr>
          <w:color w:val="231F20"/>
          <w:spacing w:val="1"/>
        </w:rPr>
        <w:t> </w:t>
      </w:r>
      <w:r>
        <w:rPr>
          <w:color w:val="231F20"/>
        </w:rPr>
        <w:t>económica</w:t>
      </w:r>
      <w:r>
        <w:rPr>
          <w:color w:val="231F20"/>
          <w:spacing w:val="-2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12" w:lineRule="auto" w:before="93"/>
        <w:ind w:right="132"/>
      </w:pPr>
      <w:r>
        <w:rPr>
          <w:color w:val="231F20"/>
        </w:rPr>
        <w:t>BUULTJENS,</w:t>
      </w:r>
      <w:r>
        <w:rPr>
          <w:color w:val="231F20"/>
          <w:spacing w:val="1"/>
        </w:rPr>
        <w:t> </w:t>
      </w:r>
      <w:r>
        <w:rPr>
          <w:color w:val="231F20"/>
        </w:rPr>
        <w:t>Jeremy;</w:t>
      </w:r>
      <w:r>
        <w:rPr>
          <w:color w:val="231F20"/>
          <w:spacing w:val="1"/>
        </w:rPr>
        <w:t> </w:t>
      </w:r>
      <w:r>
        <w:rPr>
          <w:color w:val="231F20"/>
        </w:rPr>
        <w:t>WHITE,</w:t>
      </w:r>
      <w:r>
        <w:rPr>
          <w:color w:val="231F20"/>
          <w:spacing w:val="1"/>
        </w:rPr>
        <w:t> </w:t>
      </w:r>
      <w:r>
        <w:rPr>
          <w:color w:val="231F20"/>
        </w:rPr>
        <w:t>Nadine;</w:t>
      </w:r>
      <w:r>
        <w:rPr>
          <w:color w:val="231F20"/>
          <w:spacing w:val="1"/>
        </w:rPr>
        <w:t> </w:t>
      </w:r>
      <w:r>
        <w:rPr>
          <w:color w:val="231F20"/>
        </w:rPr>
        <w:t>NEALE,</w:t>
      </w:r>
      <w:r>
        <w:rPr>
          <w:color w:val="231F20"/>
          <w:spacing w:val="1"/>
        </w:rPr>
        <w:t> </w:t>
      </w:r>
      <w:r>
        <w:rPr>
          <w:color w:val="231F20"/>
        </w:rPr>
        <w:t>Kate.</w:t>
      </w:r>
      <w:r>
        <w:rPr>
          <w:color w:val="231F20"/>
          <w:spacing w:val="1"/>
        </w:rPr>
        <w:t> </w:t>
      </w:r>
      <w:r>
        <w:rPr>
          <w:color w:val="231F20"/>
        </w:rPr>
        <w:t>Collaborative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management planning: a case study of Byron Bay, Australia. </w:t>
      </w:r>
      <w:r>
        <w:rPr>
          <w:rFonts w:ascii="Arial"/>
          <w:b/>
          <w:color w:val="231F20"/>
        </w:rPr>
        <w:t>Journal of Travel and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esp.,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18-33,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CAGLIO,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Ariela;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DITILLO,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Angelo.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review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discussion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management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inter-firm</w:t>
      </w:r>
      <w:r>
        <w:rPr>
          <w:color w:val="231F20"/>
          <w:spacing w:val="-45"/>
        </w:rPr>
        <w:t> </w:t>
      </w:r>
      <w:r>
        <w:rPr>
          <w:color w:val="231F20"/>
          <w:spacing w:val="-1"/>
        </w:rPr>
        <w:t>relationships:</w:t>
      </w:r>
      <w:r>
        <w:rPr>
          <w:color w:val="231F20"/>
          <w:spacing w:val="-45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4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future</w:t>
      </w:r>
      <w:r>
        <w:rPr>
          <w:color w:val="231F20"/>
          <w:spacing w:val="-45"/>
        </w:rPr>
        <w:t> </w:t>
      </w:r>
      <w:r>
        <w:rPr>
          <w:color w:val="231F20"/>
        </w:rPr>
        <w:t>directions.</w:t>
      </w:r>
      <w:r>
        <w:rPr>
          <w:color w:val="231F20"/>
          <w:spacing w:val="-44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-44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33,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868-898,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10.1016/j.aos.2008.08.001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CARR, Chris; NG, Julia. Total cost control: nissan and its U.K. supplier partnerships.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6, n. 4, p. 347-365, 1995. DOI: 10.1006/</w:t>
      </w:r>
      <w:r>
        <w:rPr>
          <w:color w:val="231F20"/>
          <w:spacing w:val="1"/>
        </w:rPr>
        <w:t> </w:t>
      </w:r>
      <w:r>
        <w:rPr>
          <w:color w:val="231F20"/>
        </w:rPr>
        <w:t>mare.1995.1025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CARTER, Craig; ROGERS, Dale; CHOI, Thomas. Toward the theory of the 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chain. </w:t>
      </w:r>
      <w:r>
        <w:rPr>
          <w:rFonts w:ascii="Arial"/>
          <w:b/>
          <w:color w:val="231F20"/>
          <w:sz w:val="24"/>
        </w:rPr>
        <w:t>Journal of Supply Chain Management</w:t>
      </w:r>
      <w:r>
        <w:rPr>
          <w:color w:val="231F20"/>
          <w:sz w:val="24"/>
        </w:rPr>
        <w:t>, v. 51, n. 2, p. 1-25, 2015. DOI: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10.1111/jscm.12073</w:t>
      </w:r>
    </w:p>
    <w:p>
      <w:pPr>
        <w:spacing w:before="164"/>
        <w:ind w:left="214" w:right="0" w:firstLine="0"/>
        <w:jc w:val="both"/>
        <w:rPr>
          <w:sz w:val="24"/>
        </w:rPr>
      </w:pPr>
      <w:r>
        <w:rPr>
          <w:color w:val="231F20"/>
          <w:sz w:val="24"/>
        </w:rPr>
        <w:t>CASTELLS,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Manuel.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sociedade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6.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Paz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Terra,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CASTRO,</w:t>
      </w:r>
      <w:r>
        <w:rPr>
          <w:color w:val="231F20"/>
          <w:spacing w:val="-17"/>
        </w:rPr>
        <w:t> </w:t>
      </w:r>
      <w:r>
        <w:rPr>
          <w:color w:val="231F20"/>
        </w:rPr>
        <w:t>Marcos;</w:t>
      </w:r>
      <w:r>
        <w:rPr>
          <w:color w:val="231F20"/>
          <w:spacing w:val="-17"/>
        </w:rPr>
        <w:t> </w:t>
      </w:r>
      <w:r>
        <w:rPr>
          <w:color w:val="231F20"/>
        </w:rPr>
        <w:t>BULGACOV,</w:t>
      </w:r>
      <w:r>
        <w:rPr>
          <w:color w:val="231F20"/>
          <w:spacing w:val="-16"/>
        </w:rPr>
        <w:t> </w:t>
      </w:r>
      <w:r>
        <w:rPr>
          <w:color w:val="231F20"/>
        </w:rPr>
        <w:t>Sergio;</w:t>
      </w:r>
      <w:r>
        <w:rPr>
          <w:color w:val="231F20"/>
          <w:spacing w:val="-17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Relacionamentos</w:t>
      </w:r>
      <w:r>
        <w:rPr>
          <w:color w:val="231F20"/>
          <w:spacing w:val="-65"/>
        </w:rPr>
        <w:t> </w:t>
      </w:r>
      <w:r>
        <w:rPr>
          <w:color w:val="231F20"/>
        </w:rPr>
        <w:t>interorganizacionais e resultados: estudo em uma rede de cooperação horizontal da</w:t>
      </w:r>
      <w:r>
        <w:rPr>
          <w:color w:val="231F20"/>
          <w:spacing w:val="-64"/>
        </w:rPr>
        <w:t> </w:t>
      </w:r>
      <w:r>
        <w:rPr>
          <w:color w:val="231F20"/>
        </w:rPr>
        <w:t>região central do Paraná.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15,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25-46,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10.1590/S1415-65552011000100003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CHAO, Yu-Chieh.</w:t>
      </w:r>
      <w:r>
        <w:rPr>
          <w:color w:val="231F20"/>
          <w:spacing w:val="1"/>
        </w:rPr>
        <w:t> </w:t>
      </w:r>
      <w:r>
        <w:rPr>
          <w:color w:val="231F20"/>
        </w:rPr>
        <w:t>Decision-making</w:t>
      </w:r>
      <w:r>
        <w:rPr>
          <w:color w:val="231F20"/>
          <w:spacing w:val="1"/>
        </w:rPr>
        <w:t> </w:t>
      </w:r>
      <w:r>
        <w:rPr>
          <w:color w:val="231F20"/>
        </w:rPr>
        <w:t>biases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66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</w:rPr>
        <w:t>alliance</w:t>
      </w:r>
      <w:r>
        <w:rPr>
          <w:color w:val="231F20"/>
          <w:spacing w:val="67"/>
        </w:rPr>
        <w:t> </w:t>
      </w:r>
      <w:r>
        <w:rPr>
          <w:color w:val="231F20"/>
        </w:rPr>
        <w:t>life</w:t>
      </w:r>
      <w:r>
        <w:rPr>
          <w:color w:val="231F20"/>
          <w:spacing w:val="66"/>
        </w:rPr>
        <w:t> </w:t>
      </w:r>
      <w:r>
        <w:rPr>
          <w:color w:val="231F20"/>
        </w:rPr>
        <w:t>cycle:</w:t>
      </w:r>
      <w:r>
        <w:rPr>
          <w:color w:val="231F20"/>
          <w:spacing w:val="67"/>
        </w:rPr>
        <w:t> </w:t>
      </w:r>
      <w:r>
        <w:rPr>
          <w:color w:val="231F20"/>
        </w:rPr>
        <w:t>implications</w:t>
      </w:r>
      <w:r>
        <w:rPr>
          <w:color w:val="231F20"/>
          <w:spacing w:val="-64"/>
        </w:rPr>
        <w:t> </w:t>
      </w:r>
      <w:r>
        <w:rPr>
          <w:color w:val="231F20"/>
        </w:rPr>
        <w:t>for alliance failure. </w:t>
      </w:r>
      <w:r>
        <w:rPr>
          <w:rFonts w:ascii="Arial"/>
          <w:b/>
          <w:color w:val="231F20"/>
        </w:rPr>
        <w:t>Management Decision</w:t>
      </w:r>
      <w:r>
        <w:rPr>
          <w:color w:val="231F20"/>
        </w:rPr>
        <w:t>, v. 49, n. 3, p. 350-364, 2011. DOI:</w:t>
      </w:r>
      <w:r>
        <w:rPr>
          <w:color w:val="231F20"/>
          <w:spacing w:val="1"/>
        </w:rPr>
        <w:t> </w:t>
      </w:r>
      <w:r>
        <w:rPr>
          <w:color w:val="231F20"/>
        </w:rPr>
        <w:t>10.1108/00251741111120743</w:t>
      </w:r>
    </w:p>
    <w:p>
      <w:pPr>
        <w:spacing w:line="312" w:lineRule="auto" w:before="164"/>
        <w:ind w:left="214" w:right="13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CHRISTEL,</w:t>
      </w:r>
      <w:r>
        <w:rPr>
          <w:color w:val="231F20"/>
          <w:spacing w:val="-28"/>
          <w:sz w:val="24"/>
        </w:rPr>
        <w:t> </w:t>
      </w:r>
      <w:r>
        <w:rPr>
          <w:color w:val="231F20"/>
          <w:spacing w:val="-1"/>
          <w:sz w:val="24"/>
        </w:rPr>
        <w:t>Lane;</w:t>
      </w:r>
      <w:r>
        <w:rPr>
          <w:color w:val="231F20"/>
          <w:spacing w:val="-28"/>
          <w:sz w:val="24"/>
        </w:rPr>
        <w:t> </w:t>
      </w:r>
      <w:r>
        <w:rPr>
          <w:color w:val="231F20"/>
          <w:spacing w:val="-1"/>
          <w:sz w:val="24"/>
        </w:rPr>
        <w:t>BACHMANN,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Reinhard.</w:t>
      </w:r>
      <w:r>
        <w:rPr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Trust</w:t>
      </w:r>
      <w:r>
        <w:rPr>
          <w:rFonts w:ascii="Arial"/>
          <w:b/>
          <w:color w:val="231F20"/>
          <w:spacing w:val="-27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within</w:t>
      </w:r>
      <w:r>
        <w:rPr>
          <w:rFonts w:ascii="Arial"/>
          <w:b/>
          <w:color w:val="231F20"/>
          <w:spacing w:val="-28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27"/>
          <w:sz w:val="24"/>
        </w:rPr>
        <w:t> </w:t>
      </w:r>
      <w:r>
        <w:rPr>
          <w:rFonts w:ascii="Arial"/>
          <w:b/>
          <w:color w:val="231F20"/>
          <w:sz w:val="24"/>
        </w:rPr>
        <w:t>between</w:t>
      </w:r>
      <w:r>
        <w:rPr>
          <w:rFonts w:ascii="Arial"/>
          <w:b/>
          <w:color w:val="231F20"/>
          <w:spacing w:val="-28"/>
          <w:sz w:val="24"/>
        </w:rPr>
        <w:t> </w:t>
      </w:r>
      <w:r>
        <w:rPr>
          <w:rFonts w:ascii="Arial"/>
          <w:b/>
          <w:color w:val="231F20"/>
          <w:sz w:val="24"/>
        </w:rPr>
        <w:t>organizations: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color w:val="231F20"/>
          <w:sz w:val="24"/>
        </w:rPr>
        <w:t>conceptual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empirical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applications.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Oxford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Press,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before="163"/>
        <w:ind w:left="214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84"/>
      </w:pPr>
      <w:r>
        <w:rPr>
          <w:color w:val="231F20"/>
        </w:rPr>
        <w:t>criando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agregam</w:t>
      </w:r>
      <w:r>
        <w:rPr>
          <w:color w:val="231F20"/>
          <w:spacing w:val="-4"/>
        </w:rPr>
        <w:t> </w:t>
      </w:r>
      <w:r>
        <w:rPr>
          <w:color w:val="231F20"/>
        </w:rPr>
        <w:t>valor.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Paulo:</w:t>
      </w:r>
      <w:r>
        <w:rPr>
          <w:color w:val="231F20"/>
          <w:spacing w:val="-8"/>
        </w:rPr>
        <w:t> </w:t>
      </w:r>
      <w:r>
        <w:rPr>
          <w:color w:val="231F20"/>
        </w:rPr>
        <w:t>Thomson</w:t>
      </w:r>
      <w:r>
        <w:rPr>
          <w:color w:val="231F20"/>
          <w:spacing w:val="-3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jc w:val="left"/>
      </w:pPr>
      <w:r>
        <w:rPr>
          <w:color w:val="231F20"/>
        </w:rPr>
        <w:t>CHRISTOPHER,</w:t>
      </w:r>
      <w:r>
        <w:rPr>
          <w:color w:val="231F20"/>
          <w:spacing w:val="65"/>
        </w:rPr>
        <w:t> </w:t>
      </w:r>
      <w:r>
        <w:rPr>
          <w:color w:val="231F20"/>
        </w:rPr>
        <w:t>Martin.</w:t>
      </w:r>
      <w:r>
        <w:rPr>
          <w:color w:val="231F20"/>
          <w:spacing w:val="61"/>
        </w:rPr>
        <w:t> </w:t>
      </w:r>
      <w:r>
        <w:rPr>
          <w:color w:val="231F20"/>
        </w:rPr>
        <w:t>The</w:t>
      </w:r>
      <w:r>
        <w:rPr>
          <w:color w:val="231F20"/>
          <w:spacing w:val="65"/>
        </w:rPr>
        <w:t> </w:t>
      </w:r>
      <w:r>
        <w:rPr>
          <w:color w:val="231F20"/>
        </w:rPr>
        <w:t>agile</w:t>
      </w:r>
      <w:r>
        <w:rPr>
          <w:color w:val="231F20"/>
          <w:spacing w:val="65"/>
        </w:rPr>
        <w:t> </w:t>
      </w:r>
      <w:r>
        <w:rPr>
          <w:color w:val="231F20"/>
        </w:rPr>
        <w:t>supply</w:t>
      </w:r>
      <w:r>
        <w:rPr>
          <w:color w:val="231F20"/>
          <w:spacing w:val="65"/>
        </w:rPr>
        <w:t> </w:t>
      </w:r>
      <w:r>
        <w:rPr>
          <w:color w:val="231F20"/>
        </w:rPr>
        <w:t>chain:</w:t>
      </w:r>
      <w:r>
        <w:rPr>
          <w:color w:val="231F20"/>
          <w:spacing w:val="65"/>
        </w:rPr>
        <w:t> </w:t>
      </w:r>
      <w:r>
        <w:rPr>
          <w:color w:val="231F20"/>
        </w:rPr>
        <w:t>competing</w:t>
      </w:r>
      <w:r>
        <w:rPr>
          <w:color w:val="231F20"/>
          <w:spacing w:val="65"/>
        </w:rPr>
        <w:t> </w:t>
      </w:r>
      <w:r>
        <w:rPr>
          <w:color w:val="231F20"/>
        </w:rPr>
        <w:t>in</w:t>
      </w:r>
      <w:r>
        <w:rPr>
          <w:color w:val="231F20"/>
          <w:spacing w:val="65"/>
        </w:rPr>
        <w:t> </w:t>
      </w:r>
      <w:r>
        <w:rPr>
          <w:color w:val="231F20"/>
        </w:rPr>
        <w:t>volatile</w:t>
      </w:r>
      <w:r>
        <w:rPr>
          <w:color w:val="231F20"/>
          <w:spacing w:val="65"/>
        </w:rPr>
        <w:t> </w:t>
      </w:r>
      <w:r>
        <w:rPr>
          <w:color w:val="231F20"/>
        </w:rPr>
        <w:t>markets.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37-44,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2000.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10.1016/S0019-</w:t>
      </w:r>
    </w:p>
    <w:p>
      <w:pPr>
        <w:pStyle w:val="BodyText"/>
        <w:spacing w:before="84"/>
        <w:jc w:val="left"/>
      </w:pPr>
      <w:r>
        <w:rPr>
          <w:color w:val="231F20"/>
        </w:rPr>
        <w:t>8501(99)00110-8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CHU,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Suh-Yueh;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Wen-Chang.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Exploring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trust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commitment in supply chain management. </w:t>
      </w:r>
      <w:r>
        <w:rPr>
          <w:rFonts w:ascii="Arial"/>
          <w:b/>
          <w:color w:val="231F20"/>
          <w:sz w:val="24"/>
        </w:rPr>
        <w:t>The Journal of American Academy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224-228,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COKINS, Gary. Why is traditional accounting failing managers? </w:t>
      </w:r>
      <w:r>
        <w:rPr>
          <w:rFonts w:ascii="Arial"/>
          <w:b/>
          <w:color w:val="231F20"/>
          <w:sz w:val="24"/>
        </w:rPr>
        <w:t>Hospital Material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COOPER,</w:t>
      </w:r>
      <w:r>
        <w:rPr>
          <w:color w:val="231F20"/>
          <w:spacing w:val="-14"/>
        </w:rPr>
        <w:t> </w:t>
      </w:r>
      <w:r>
        <w:rPr>
          <w:color w:val="231F20"/>
        </w:rPr>
        <w:t>Robin;</w:t>
      </w:r>
      <w:r>
        <w:rPr>
          <w:color w:val="231F20"/>
          <w:spacing w:val="-14"/>
        </w:rPr>
        <w:t> </w:t>
      </w:r>
      <w:r>
        <w:rPr>
          <w:color w:val="231F20"/>
        </w:rPr>
        <w:t>SLAGMULDER,</w:t>
      </w:r>
      <w:r>
        <w:rPr>
          <w:color w:val="231F20"/>
          <w:spacing w:val="-13"/>
        </w:rPr>
        <w:t> </w:t>
      </w:r>
      <w:r>
        <w:rPr>
          <w:color w:val="231F20"/>
        </w:rPr>
        <w:t>Regine.</w:t>
      </w:r>
      <w:r>
        <w:rPr>
          <w:color w:val="231F20"/>
          <w:spacing w:val="-14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14"/>
        </w:rPr>
        <w:t> </w:t>
      </w:r>
      <w:r>
        <w:rPr>
          <w:color w:val="231F20"/>
        </w:rPr>
        <w:t>cost</w:t>
      </w:r>
      <w:r>
        <w:rPr>
          <w:color w:val="231F20"/>
          <w:spacing w:val="-13"/>
        </w:rPr>
        <w:t> </w:t>
      </w:r>
      <w:r>
        <w:rPr>
          <w:color w:val="231F20"/>
        </w:rPr>
        <w:t>management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64"/>
        </w:rPr>
        <w:t> </w:t>
      </w:r>
      <w:r>
        <w:rPr>
          <w:color w:val="231F20"/>
        </w:rPr>
        <w:t>relational context. </w:t>
      </w:r>
      <w:r>
        <w:rPr>
          <w:rFonts w:ascii="Arial"/>
          <w:b/>
          <w:color w:val="231F20"/>
        </w:rPr>
        <w:t>Accounting, Organizations and Society</w:t>
      </w:r>
      <w:r>
        <w:rPr>
          <w:color w:val="231F20"/>
        </w:rPr>
        <w:t>, v. 29, n. 1, p. 1-26,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10.1016/S0361-3682(03)00020-5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COOPER, Robin; SLAGMULDER, Regine. Interorganizational costing - Part 1. </w:t>
      </w:r>
      <w:r>
        <w:rPr>
          <w:rFonts w:ascii="Arial"/>
          <w:b/>
          <w:color w:val="231F20"/>
        </w:rPr>
        <w:t>Cost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</w:p>
    <w:p>
      <w:pPr>
        <w:spacing w:line="312" w:lineRule="auto" w:before="162"/>
        <w:ind w:left="214" w:right="119" w:firstLine="0"/>
        <w:jc w:val="both"/>
        <w:rPr>
          <w:sz w:val="24"/>
        </w:rPr>
      </w:pPr>
      <w:r>
        <w:rPr>
          <w:color w:val="231F20"/>
          <w:sz w:val="24"/>
        </w:rPr>
        <w:t>COOPER,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Robin;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SLAGMULDER,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Regine.</w:t>
      </w:r>
      <w:r>
        <w:rPr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development</w:t>
      </w:r>
      <w:r>
        <w:rPr>
          <w:rFonts w:ascii="Arial"/>
          <w:b/>
          <w:color w:val="231F20"/>
          <w:spacing w:val="59"/>
          <w:sz w:val="24"/>
        </w:rPr>
        <w:t> </w:t>
      </w:r>
      <w:r>
        <w:rPr>
          <w:rFonts w:ascii="Arial"/>
          <w:b/>
          <w:color w:val="231F20"/>
          <w:sz w:val="24"/>
        </w:rPr>
        <w:t>for</w:t>
      </w:r>
      <w:r>
        <w:rPr>
          <w:rFonts w:ascii="Arial"/>
          <w:b/>
          <w:color w:val="231F20"/>
          <w:spacing w:val="5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lean enterprise</w:t>
      </w:r>
      <w:r>
        <w:rPr>
          <w:color w:val="231F20"/>
          <w:sz w:val="24"/>
        </w:rPr>
        <w:t>: interorganizational cost management. 1. ed. New Jersey: The IMA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Foundation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COX,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Andrew.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Power,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167-175,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1999.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10.1108/13598549910284480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DYER,</w:t>
      </w:r>
      <w:r>
        <w:rPr>
          <w:color w:val="231F20"/>
          <w:spacing w:val="-6"/>
        </w:rPr>
        <w:t> </w:t>
      </w:r>
      <w:r>
        <w:rPr>
          <w:color w:val="231F20"/>
        </w:rPr>
        <w:t>Jeffrey;</w:t>
      </w:r>
      <w:r>
        <w:rPr>
          <w:color w:val="231F20"/>
          <w:spacing w:val="-6"/>
        </w:rPr>
        <w:t> </w:t>
      </w:r>
      <w:r>
        <w:rPr>
          <w:color w:val="231F20"/>
        </w:rPr>
        <w:t>SINGH,</w:t>
      </w:r>
      <w:r>
        <w:rPr>
          <w:color w:val="231F20"/>
          <w:spacing w:val="-6"/>
        </w:rPr>
        <w:t> </w:t>
      </w:r>
      <w:r>
        <w:rPr>
          <w:color w:val="231F20"/>
        </w:rPr>
        <w:t>Harbir.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relational</w:t>
      </w:r>
      <w:r>
        <w:rPr>
          <w:color w:val="231F20"/>
          <w:spacing w:val="-6"/>
        </w:rPr>
        <w:t> </w:t>
      </w:r>
      <w:r>
        <w:rPr>
          <w:color w:val="231F20"/>
        </w:rPr>
        <w:t>view:</w:t>
      </w:r>
      <w:r>
        <w:rPr>
          <w:color w:val="231F20"/>
          <w:spacing w:val="-6"/>
        </w:rPr>
        <w:t> </w:t>
      </w:r>
      <w:r>
        <w:rPr>
          <w:color w:val="231F20"/>
        </w:rPr>
        <w:t>cooperative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5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660-679,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10.5465/AMR.1998.1255632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FERRIN, Bruce; PLANK, Richard. Total cost of ownership models: an exploratory</w:t>
      </w:r>
      <w:r>
        <w:rPr>
          <w:color w:val="231F20"/>
          <w:spacing w:val="1"/>
        </w:rPr>
        <w:t> </w:t>
      </w:r>
      <w:r>
        <w:rPr>
          <w:color w:val="231F20"/>
        </w:rPr>
        <w:t>study. </w:t>
      </w:r>
      <w:r>
        <w:rPr>
          <w:rFonts w:ascii="Arial"/>
          <w:b/>
          <w:color w:val="231F20"/>
        </w:rPr>
        <w:t>Journal of Supply Chain Management</w:t>
      </w:r>
      <w:r>
        <w:rPr>
          <w:color w:val="231F20"/>
        </w:rPr>
        <w:t>, v. 38, n. 3, p. 18-29, 2002. DOI:</w:t>
      </w:r>
      <w:r>
        <w:rPr>
          <w:color w:val="231F20"/>
          <w:spacing w:val="1"/>
        </w:rPr>
        <w:t> </w:t>
      </w:r>
      <w:r>
        <w:rPr>
          <w:color w:val="231F20"/>
        </w:rPr>
        <w:t>10.1111/j.1745-493X.2002.tb00132.x</w:t>
      </w:r>
    </w:p>
    <w:p>
      <w:pPr>
        <w:pStyle w:val="BodyText"/>
        <w:spacing w:line="295" w:lineRule="auto" w:before="144"/>
        <w:ind w:right="131"/>
      </w:pPr>
      <w:r>
        <w:rPr>
          <w:color w:val="231F20"/>
        </w:rPr>
        <w:t>GRANDORI,</w:t>
      </w:r>
      <w:r>
        <w:rPr>
          <w:color w:val="231F20"/>
          <w:spacing w:val="1"/>
        </w:rPr>
        <w:t> </w:t>
      </w:r>
      <w:r>
        <w:rPr>
          <w:color w:val="231F20"/>
        </w:rPr>
        <w:t>Anna;</w:t>
      </w:r>
      <w:r>
        <w:rPr>
          <w:color w:val="231F20"/>
          <w:spacing w:val="1"/>
        </w:rPr>
        <w:t> </w:t>
      </w:r>
      <w:r>
        <w:rPr>
          <w:color w:val="231F20"/>
        </w:rPr>
        <w:t>SODA,</w:t>
      </w:r>
      <w:r>
        <w:rPr>
          <w:color w:val="231F20"/>
          <w:spacing w:val="1"/>
        </w:rPr>
        <w:t> </w:t>
      </w:r>
      <w:r>
        <w:rPr>
          <w:color w:val="231F20"/>
        </w:rPr>
        <w:t>Giuseppe.</w:t>
      </w:r>
      <w:r>
        <w:rPr>
          <w:color w:val="231F20"/>
          <w:spacing w:val="1"/>
        </w:rPr>
        <w:t> </w:t>
      </w:r>
      <w:r>
        <w:rPr>
          <w:color w:val="231F20"/>
        </w:rPr>
        <w:t>Inter-firm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antecedents,</w:t>
      </w:r>
      <w:r>
        <w:rPr>
          <w:color w:val="231F20"/>
          <w:spacing w:val="1"/>
        </w:rPr>
        <w:t> </w:t>
      </w:r>
      <w:r>
        <w:rPr>
          <w:color w:val="231F20"/>
        </w:rPr>
        <w:t>mechanisms and forms. </w:t>
      </w:r>
      <w:r>
        <w:rPr>
          <w:rFonts w:ascii="Arial"/>
          <w:b/>
          <w:color w:val="231F20"/>
        </w:rPr>
        <w:t>Organization Studies</w:t>
      </w:r>
      <w:r>
        <w:rPr>
          <w:color w:val="231F20"/>
        </w:rPr>
        <w:t>, v. 16, n. 2, p. 183-214, 1995. DOI:</w:t>
      </w:r>
      <w:r>
        <w:rPr>
          <w:color w:val="231F20"/>
          <w:spacing w:val="1"/>
        </w:rPr>
        <w:t> </w:t>
      </w:r>
      <w:r>
        <w:rPr>
          <w:color w:val="231F20"/>
        </w:rPr>
        <w:t>10.1177/017084069501600201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GULATI, Ranjay. Network location and learning: the influence of network resources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firm</w:t>
      </w:r>
      <w:r>
        <w:rPr>
          <w:color w:val="231F20"/>
          <w:spacing w:val="18"/>
        </w:rPr>
        <w:t> </w:t>
      </w:r>
      <w:r>
        <w:rPr>
          <w:color w:val="231F20"/>
        </w:rPr>
        <w:t>capabilities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</w:rPr>
        <w:t>alliance</w:t>
      </w:r>
      <w:r>
        <w:rPr>
          <w:color w:val="231F20"/>
          <w:spacing w:val="19"/>
        </w:rPr>
        <w:t> </w:t>
      </w:r>
      <w:r>
        <w:rPr>
          <w:color w:val="231F20"/>
        </w:rPr>
        <w:t>formation.</w:t>
      </w:r>
      <w:r>
        <w:rPr>
          <w:color w:val="231F20"/>
          <w:spacing w:val="18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8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19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v.</w:t>
      </w:r>
      <w:r>
        <w:rPr>
          <w:color w:val="231F20"/>
          <w:spacing w:val="19"/>
        </w:rPr>
        <w:t> </w:t>
      </w:r>
      <w:r>
        <w:rPr>
          <w:color w:val="231F20"/>
        </w:rPr>
        <w:t>20,</w:t>
      </w:r>
      <w:r>
        <w:rPr>
          <w:color w:val="231F20"/>
          <w:spacing w:val="-65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5,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397-425,</w:t>
      </w:r>
      <w:r>
        <w:rPr>
          <w:color w:val="231F20"/>
          <w:spacing w:val="1"/>
        </w:rPr>
        <w:t> </w:t>
      </w:r>
      <w:r>
        <w:rPr>
          <w:color w:val="231F20"/>
        </w:rPr>
        <w:t>1998.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10.1002/(SICI)1097-0266(199905)20:5&lt;397::AID-</w:t>
      </w:r>
      <w:r>
        <w:rPr>
          <w:color w:val="231F20"/>
          <w:spacing w:val="1"/>
        </w:rPr>
        <w:t> </w:t>
      </w:r>
      <w:r>
        <w:rPr>
          <w:color w:val="231F20"/>
        </w:rPr>
        <w:t>SMJ35&gt;3.0.CO;2-K</w:t>
      </w:r>
    </w:p>
    <w:p>
      <w:pPr>
        <w:pStyle w:val="BodyText"/>
        <w:spacing w:line="295" w:lineRule="auto" w:before="163"/>
        <w:ind w:right="132"/>
      </w:pPr>
      <w:r>
        <w:rPr>
          <w:color w:val="231F20"/>
          <w:spacing w:val="-1"/>
        </w:rPr>
        <w:t>HAKANSSON,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Hákan;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SNEHOTA,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Ivan.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island: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22"/>
        </w:rPr>
        <w:t> </w:t>
      </w:r>
      <w:r>
        <w:rPr>
          <w:color w:val="231F20"/>
        </w:rPr>
        <w:t>concept</w:t>
      </w:r>
      <w:r>
        <w:rPr>
          <w:color w:val="231F20"/>
          <w:spacing w:val="-6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</w:rPr>
        <w:t>strategy.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Scandinavian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187-200,</w:t>
      </w:r>
      <w:r>
        <w:rPr>
          <w:color w:val="231F20"/>
          <w:spacing w:val="-64"/>
        </w:rPr>
        <w:t> </w:t>
      </w:r>
      <w:r>
        <w:rPr>
          <w:color w:val="231F20"/>
        </w:rPr>
        <w:t>1989.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10.1016/0956-5221(89)90026-2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HERGET, Michael; MORRIS, Deigan. Accounting data for value chain analysis.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Strategic Management Journal</w:t>
      </w:r>
      <w:r>
        <w:rPr>
          <w:color w:val="231F20"/>
        </w:rPr>
        <w:t>, v. 10, n. 2, p. 175-188, 1989. DOI: 10.1002/</w:t>
      </w:r>
      <w:r>
        <w:rPr>
          <w:color w:val="231F20"/>
          <w:spacing w:val="1"/>
        </w:rPr>
        <w:t> </w:t>
      </w:r>
      <w:r>
        <w:rPr>
          <w:color w:val="231F20"/>
        </w:rPr>
        <w:t>smj.4250100207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 empirical survey of German cost reduction projects. </w:t>
      </w:r>
      <w:r>
        <w:rPr>
          <w:rFonts w:ascii="Arial"/>
          <w:b/>
          <w:color w:val="231F20"/>
        </w:rPr>
        <w:t>Journal of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Control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183-210,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12" w:lineRule="auto" w:before="93"/>
        <w:ind w:right="132"/>
      </w:pPr>
      <w:r>
        <w:rPr>
          <w:color w:val="231F20"/>
        </w:rPr>
        <w:t>INKPEN, Andrew; CROSSAN, Mary. Believing is seeing: joint ventures, organization</w:t>
      </w:r>
      <w:r>
        <w:rPr>
          <w:color w:val="231F20"/>
          <w:spacing w:val="-64"/>
        </w:rPr>
        <w:t> </w:t>
      </w:r>
      <w:r>
        <w:rPr>
          <w:color w:val="231F20"/>
        </w:rPr>
        <w:t>learning. </w:t>
      </w:r>
      <w:r>
        <w:rPr>
          <w:rFonts w:ascii="Arial"/>
          <w:b/>
          <w:color w:val="231F20"/>
        </w:rPr>
        <w:t>Journal of Management Studies</w:t>
      </w:r>
      <w:r>
        <w:rPr>
          <w:color w:val="231F20"/>
        </w:rPr>
        <w:t>, v. 32, n. 5, p. 595-618, 1995. DOI:</w:t>
      </w:r>
      <w:r>
        <w:rPr>
          <w:color w:val="231F20"/>
          <w:spacing w:val="1"/>
        </w:rPr>
        <w:t> </w:t>
      </w:r>
      <w:r>
        <w:rPr>
          <w:color w:val="231F20"/>
        </w:rPr>
        <w:t>10.1111/j.1467-6486.1995.tb00790.x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JARILLO,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1988.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10.1002/smj.4250090104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JARILLO, Carlos. </w:t>
      </w:r>
      <w:r>
        <w:rPr>
          <w:rFonts w:ascii="Arial"/>
          <w:b/>
          <w:color w:val="231F20"/>
        </w:rPr>
        <w:t>Strategic networks</w:t>
      </w:r>
      <w:r>
        <w:rPr>
          <w:color w:val="231F20"/>
        </w:rPr>
        <w:t>: creating the borderless organization. 1. ed.</w:t>
      </w:r>
      <w:r>
        <w:rPr>
          <w:color w:val="231F20"/>
          <w:spacing w:val="1"/>
        </w:rPr>
        <w:t> </w:t>
      </w:r>
      <w:r>
        <w:rPr>
          <w:color w:val="231F20"/>
        </w:rPr>
        <w:t>London:</w:t>
      </w:r>
      <w:r>
        <w:rPr>
          <w:color w:val="231F20"/>
          <w:spacing w:val="-2"/>
        </w:rPr>
        <w:t> </w:t>
      </w:r>
      <w:r>
        <w:rPr>
          <w:color w:val="231F20"/>
        </w:rPr>
        <w:t>Heinemann,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</w:p>
    <w:p>
      <w:pPr>
        <w:pStyle w:val="BodyText"/>
        <w:spacing w:line="312" w:lineRule="auto" w:before="162"/>
        <w:ind w:right="132"/>
      </w:pPr>
      <w:r>
        <w:rPr>
          <w:color w:val="231F20"/>
          <w:spacing w:val="-1"/>
        </w:rPr>
        <w:t>KAPLAN, Robert; ANDERSON, </w:t>
      </w:r>
      <w:r>
        <w:rPr>
          <w:color w:val="231F20"/>
        </w:rPr>
        <w:t>Steven. Time-driven activity-based costing. </w:t>
      </w:r>
      <w:r>
        <w:rPr>
          <w:rFonts w:ascii="Arial"/>
          <w:b/>
          <w:color w:val="231F20"/>
        </w:rPr>
        <w:t>Harvard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82,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131-138,</w:t>
      </w:r>
      <w:r>
        <w:rPr>
          <w:color w:val="231F20"/>
          <w:spacing w:val="-5"/>
        </w:rPr>
        <w:t> </w:t>
      </w:r>
      <w:r>
        <w:rPr>
          <w:color w:val="231F20"/>
        </w:rPr>
        <w:t>2004.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hyperlink r:id="rId35">
        <w:r>
          <w:rPr>
            <w:color w:val="231F20"/>
          </w:rPr>
          <w:t>10.2139/ssrn.485443</w:t>
        </w:r>
      </w:hyperlink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KULMALA,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Harri.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Open-Book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Accounting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Finnish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157-177,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KULMALA,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Harri;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PARANKO,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Jari;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UUSI-RAUVA,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Erkki.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The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role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relationships.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79,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 </w:t>
      </w:r>
      <w:hyperlink r:id="rId36">
        <w:r>
          <w:rPr>
            <w:color w:val="231F20"/>
            <w:sz w:val="24"/>
          </w:rPr>
          <w:t>10.1016/S0925-5273(00)00061-X</w:t>
        </w:r>
      </w:hyperlink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KUMRA, Rajeev; AGNDAL, Henrik; NILSSON, Ulf. Open book practices in buyer-</w:t>
      </w:r>
      <w:r>
        <w:rPr>
          <w:color w:val="231F20"/>
          <w:spacing w:val="1"/>
        </w:rPr>
        <w:t> </w:t>
      </w:r>
      <w:r>
        <w:rPr>
          <w:color w:val="231F20"/>
        </w:rPr>
        <w:t>supplier relationships in India. </w:t>
      </w:r>
      <w:r>
        <w:rPr>
          <w:rFonts w:ascii="Arial"/>
          <w:b/>
          <w:color w:val="231F20"/>
        </w:rPr>
        <w:t>Journal of Business &amp; Industrial Marketing</w:t>
      </w:r>
      <w:r>
        <w:rPr>
          <w:color w:val="231F20"/>
        </w:rPr>
        <w:t>, v. 27,</w:t>
      </w:r>
      <w:r>
        <w:rPr>
          <w:color w:val="231F20"/>
          <w:spacing w:val="1"/>
        </w:rPr>
        <w:t> </w:t>
      </w:r>
      <w:r>
        <w:rPr>
          <w:color w:val="231F20"/>
        </w:rPr>
        <w:t>n. 3,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196-210, 2012.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r>
        <w:rPr>
          <w:color w:val="231F20"/>
        </w:rPr>
        <w:t>10.1108/08858621211207225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KUNZLER, Mali; BULGACOV, Sergio. As estratégias competitivas e colaborativas e</w:t>
      </w:r>
      <w:r>
        <w:rPr>
          <w:color w:val="231F20"/>
          <w:spacing w:val="-64"/>
        </w:rPr>
        <w:t> </w:t>
      </w:r>
      <w:r>
        <w:rPr>
          <w:color w:val="231F20"/>
        </w:rPr>
        <w:t>os resultados individuais e coletivos no associativismo rural em Quatro Pontes-PR.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Pública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45,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5,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1363-1393,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LAI,</w:t>
      </w:r>
      <w:r>
        <w:rPr>
          <w:color w:val="231F20"/>
          <w:spacing w:val="1"/>
        </w:rPr>
        <w:t> </w:t>
      </w:r>
      <w:r>
        <w:rPr>
          <w:color w:val="231F20"/>
        </w:rPr>
        <w:t>Fujun;</w:t>
      </w:r>
      <w:r>
        <w:rPr>
          <w:color w:val="231F20"/>
          <w:spacing w:val="1"/>
        </w:rPr>
        <w:t> </w:t>
      </w:r>
      <w:r>
        <w:rPr>
          <w:color w:val="231F20"/>
        </w:rPr>
        <w:t>ZHANG,</w:t>
      </w:r>
      <w:r>
        <w:rPr>
          <w:color w:val="231F20"/>
          <w:spacing w:val="1"/>
        </w:rPr>
        <w:t> </w:t>
      </w:r>
      <w:r>
        <w:rPr>
          <w:color w:val="231F20"/>
        </w:rPr>
        <w:t>Min;</w:t>
      </w:r>
      <w:r>
        <w:rPr>
          <w:color w:val="231F20"/>
          <w:spacing w:val="1"/>
        </w:rPr>
        <w:t> </w:t>
      </w:r>
      <w:r>
        <w:rPr>
          <w:color w:val="231F20"/>
        </w:rPr>
        <w:t>LEE,</w:t>
      </w:r>
      <w:r>
        <w:rPr>
          <w:color w:val="231F20"/>
          <w:spacing w:val="66"/>
        </w:rPr>
        <w:t> </w:t>
      </w:r>
      <w:r>
        <w:rPr>
          <w:color w:val="231F20"/>
        </w:rPr>
        <w:t>Denis;</w:t>
      </w:r>
      <w:r>
        <w:rPr>
          <w:color w:val="231F20"/>
          <w:spacing w:val="67"/>
        </w:rPr>
        <w:t> </w:t>
      </w:r>
      <w:r>
        <w:rPr>
          <w:color w:val="231F20"/>
        </w:rPr>
        <w:t>ZHAO,</w:t>
      </w:r>
      <w:r>
        <w:rPr>
          <w:color w:val="231F20"/>
          <w:spacing w:val="67"/>
        </w:rPr>
        <w:t> </w:t>
      </w:r>
      <w:r>
        <w:rPr>
          <w:color w:val="231F20"/>
        </w:rPr>
        <w:t>Xiande.</w:t>
      </w:r>
      <w:r>
        <w:rPr>
          <w:color w:val="231F20"/>
          <w:spacing w:val="66"/>
        </w:rPr>
        <w:t> </w:t>
      </w:r>
      <w:r>
        <w:rPr>
          <w:color w:val="231F20"/>
        </w:rPr>
        <w:t>The</w:t>
      </w:r>
      <w:r>
        <w:rPr>
          <w:color w:val="231F20"/>
          <w:spacing w:val="67"/>
        </w:rPr>
        <w:t> </w:t>
      </w:r>
      <w:r>
        <w:rPr>
          <w:color w:val="231F20"/>
        </w:rPr>
        <w:t>impact</w:t>
      </w:r>
      <w:r>
        <w:rPr>
          <w:color w:val="231F20"/>
          <w:spacing w:val="67"/>
        </w:rPr>
        <w:t> </w:t>
      </w:r>
      <w:r>
        <w:rPr>
          <w:color w:val="231F20"/>
        </w:rPr>
        <w:t>of</w:t>
      </w:r>
      <w:r>
        <w:rPr>
          <w:color w:val="231F20"/>
          <w:spacing w:val="66"/>
        </w:rPr>
        <w:t> </w:t>
      </w:r>
      <w:r>
        <w:rPr>
          <w:color w:val="231F20"/>
        </w:rPr>
        <w:t>supply</w:t>
      </w:r>
      <w:r>
        <w:rPr>
          <w:color w:val="231F20"/>
          <w:spacing w:val="1"/>
        </w:rPr>
        <w:t> </w:t>
      </w:r>
      <w:r>
        <w:rPr>
          <w:color w:val="231F20"/>
        </w:rPr>
        <w:t>chain integration on mass customization capability: an extended resource-based</w:t>
      </w:r>
      <w:r>
        <w:rPr>
          <w:color w:val="231F20"/>
          <w:spacing w:val="1"/>
        </w:rPr>
        <w:t> </w:t>
      </w:r>
      <w:r>
        <w:rPr>
          <w:color w:val="231F20"/>
        </w:rPr>
        <w:t>view. </w:t>
      </w:r>
      <w:r>
        <w:rPr>
          <w:rFonts w:ascii="Arial"/>
          <w:b/>
          <w:color w:val="231F20"/>
        </w:rPr>
        <w:t>Engineering Management</w:t>
      </w:r>
      <w:r>
        <w:rPr>
          <w:color w:val="231F20"/>
        </w:rPr>
        <w:t>, v. 59, n. 3, p. 443-456, 2012. DOI: 10.1109/</w:t>
      </w:r>
      <w:r>
        <w:rPr>
          <w:color w:val="231F20"/>
          <w:spacing w:val="1"/>
        </w:rPr>
        <w:t> </w:t>
      </w:r>
      <w:r>
        <w:rPr>
          <w:color w:val="231F20"/>
        </w:rPr>
        <w:t>TEM.2012.2189009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30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148"/>
        <w:rPr>
          <w:rFonts w:ascii="Tahoma"/>
        </w:rPr>
      </w:pPr>
      <w:r>
        <w:rPr>
          <w:rFonts w:ascii="Tahoma"/>
          <w:color w:val="231F20"/>
        </w:rPr>
        <w:t>LAMMING,</w:t>
      </w:r>
      <w:r>
        <w:rPr>
          <w:rFonts w:ascii="Tahoma"/>
          <w:color w:val="231F20"/>
          <w:spacing w:val="24"/>
        </w:rPr>
        <w:t> </w:t>
      </w:r>
      <w:r>
        <w:rPr>
          <w:rFonts w:ascii="Tahoma"/>
          <w:color w:val="231F20"/>
        </w:rPr>
        <w:t>Richard.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Beyond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partnership,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strategies</w:t>
      </w:r>
      <w:r>
        <w:rPr>
          <w:rFonts w:ascii="Tahoma"/>
          <w:color w:val="231F20"/>
          <w:spacing w:val="24"/>
        </w:rPr>
        <w:t> </w:t>
      </w:r>
      <w:r>
        <w:rPr>
          <w:rFonts w:ascii="Tahoma"/>
          <w:color w:val="231F20"/>
        </w:rPr>
        <w:t>for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innovation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and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lean</w:t>
      </w:r>
      <w:r>
        <w:rPr>
          <w:rFonts w:ascii="Tahoma"/>
          <w:color w:val="231F20"/>
          <w:spacing w:val="25"/>
        </w:rPr>
        <w:t> </w:t>
      </w:r>
      <w:r>
        <w:rPr>
          <w:rFonts w:ascii="Tahoma"/>
          <w:color w:val="231F20"/>
        </w:rPr>
        <w:t>supply.</w:t>
      </w:r>
    </w:p>
    <w:p>
      <w:pPr>
        <w:pStyle w:val="BodyText"/>
        <w:spacing w:before="70"/>
        <w:jc w:val="left"/>
      </w:pPr>
      <w:r>
        <w:rPr>
          <w:rFonts w:ascii="Arial"/>
          <w:b/>
          <w:color w:val="231F20"/>
        </w:rPr>
        <w:t>R&amp;D</w:t>
      </w:r>
      <w:r>
        <w:rPr>
          <w:rFonts w:ascii="Arial"/>
          <w:b/>
          <w:color w:val="231F20"/>
          <w:spacing w:val="13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v.</w:t>
      </w:r>
      <w:r>
        <w:rPr>
          <w:color w:val="231F20"/>
          <w:spacing w:val="13"/>
        </w:rPr>
        <w:t> </w:t>
      </w:r>
      <w:r>
        <w:rPr>
          <w:color w:val="231F20"/>
        </w:rPr>
        <w:t>25,</w:t>
      </w:r>
      <w:r>
        <w:rPr>
          <w:color w:val="231F20"/>
          <w:spacing w:val="14"/>
        </w:rPr>
        <w:t> </w:t>
      </w:r>
      <w:r>
        <w:rPr>
          <w:color w:val="231F20"/>
        </w:rPr>
        <w:t>n.</w:t>
      </w:r>
      <w:r>
        <w:rPr>
          <w:color w:val="231F20"/>
          <w:spacing w:val="13"/>
        </w:rPr>
        <w:t> </w:t>
      </w:r>
      <w:r>
        <w:rPr>
          <w:color w:val="231F20"/>
        </w:rPr>
        <w:t>4,</w:t>
      </w:r>
      <w:r>
        <w:rPr>
          <w:color w:val="231F20"/>
          <w:spacing w:val="13"/>
        </w:rPr>
        <w:t> </w:t>
      </w:r>
      <w:r>
        <w:rPr>
          <w:color w:val="231F20"/>
        </w:rPr>
        <w:t>p.</w:t>
      </w:r>
      <w:r>
        <w:rPr>
          <w:color w:val="231F20"/>
          <w:spacing w:val="13"/>
        </w:rPr>
        <w:t> </w:t>
      </w:r>
      <w:r>
        <w:rPr>
          <w:color w:val="231F20"/>
        </w:rPr>
        <w:t>425-426,</w:t>
      </w:r>
      <w:r>
        <w:rPr>
          <w:color w:val="231F20"/>
          <w:spacing w:val="14"/>
        </w:rPr>
        <w:t> </w:t>
      </w:r>
      <w:r>
        <w:rPr>
          <w:rFonts w:ascii="Tahoma"/>
          <w:color w:val="231F20"/>
        </w:rPr>
        <w:t>1993.</w:t>
      </w:r>
      <w:r>
        <w:rPr>
          <w:rFonts w:ascii="Tahoma"/>
          <w:color w:val="231F20"/>
          <w:spacing w:val="15"/>
        </w:rPr>
        <w:t> </w:t>
      </w:r>
      <w:r>
        <w:rPr>
          <w:rFonts w:ascii="Tahoma"/>
          <w:color w:val="231F20"/>
        </w:rPr>
        <w:t>DOI:</w:t>
      </w:r>
      <w:r>
        <w:rPr>
          <w:rFonts w:ascii="Tahoma"/>
          <w:color w:val="231F20"/>
          <w:spacing w:val="15"/>
        </w:rPr>
        <w:t> </w:t>
      </w:r>
      <w:r>
        <w:rPr>
          <w:color w:val="231F20"/>
        </w:rPr>
        <w:t>10.1111/j.1467-9310.1995.</w:t>
      </w:r>
    </w:p>
    <w:p>
      <w:pPr>
        <w:pStyle w:val="BodyText"/>
        <w:spacing w:before="84"/>
        <w:jc w:val="left"/>
      </w:pPr>
      <w:r>
        <w:rPr>
          <w:color w:val="231F20"/>
        </w:rPr>
        <w:t>tb01353.x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LAMMING,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Richard.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Squaring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management.</w:t>
      </w:r>
      <w:r>
        <w:rPr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International Journal of Operations and Production Management</w:t>
      </w:r>
      <w:r>
        <w:rPr>
          <w:color w:val="231F20"/>
          <w:sz w:val="24"/>
        </w:rPr>
        <w:t>, v. 16,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183-196,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1996.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10.1108/01443579610109910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  <w:spacing w:val="-1"/>
        </w:rPr>
        <w:t>LARENTIS,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Fabiano;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TONDOLO,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Vilmar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Antonio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Gonçalves;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CISLAGHI,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Tatiane</w:t>
      </w:r>
      <w:r>
        <w:rPr>
          <w:color w:val="231F20"/>
          <w:spacing w:val="-36"/>
        </w:rPr>
        <w:t> </w:t>
      </w:r>
      <w:r>
        <w:rPr>
          <w:color w:val="231F20"/>
        </w:rPr>
        <w:t>Pellin;</w:t>
      </w:r>
      <w:r>
        <w:rPr>
          <w:color w:val="231F20"/>
          <w:spacing w:val="-64"/>
        </w:rPr>
        <w:t> </w:t>
      </w:r>
      <w:r>
        <w:rPr>
          <w:color w:val="231F20"/>
        </w:rPr>
        <w:t>CAMARGO,</w:t>
      </w:r>
      <w:r>
        <w:rPr>
          <w:color w:val="231F20"/>
          <w:spacing w:val="41"/>
        </w:rPr>
        <w:t> </w:t>
      </w:r>
      <w:r>
        <w:rPr>
          <w:color w:val="231F20"/>
        </w:rPr>
        <w:t>Maria</w:t>
      </w:r>
      <w:r>
        <w:rPr>
          <w:color w:val="231F20"/>
          <w:spacing w:val="41"/>
        </w:rPr>
        <w:t> </w:t>
      </w:r>
      <w:r>
        <w:rPr>
          <w:color w:val="231F20"/>
        </w:rPr>
        <w:t>Emília.</w:t>
      </w:r>
      <w:r>
        <w:rPr>
          <w:color w:val="231F20"/>
          <w:spacing w:val="42"/>
        </w:rPr>
        <w:t> </w:t>
      </w:r>
      <w:r>
        <w:rPr>
          <w:color w:val="231F20"/>
        </w:rPr>
        <w:t>Contribuição</w:t>
      </w:r>
      <w:r>
        <w:rPr>
          <w:color w:val="231F20"/>
          <w:spacing w:val="41"/>
        </w:rPr>
        <w:t> </w:t>
      </w:r>
      <w:r>
        <w:rPr>
          <w:color w:val="231F20"/>
        </w:rPr>
        <w:t>dos</w:t>
      </w:r>
      <w:r>
        <w:rPr>
          <w:color w:val="231F20"/>
          <w:spacing w:val="42"/>
        </w:rPr>
        <w:t> </w:t>
      </w:r>
      <w:r>
        <w:rPr>
          <w:color w:val="231F20"/>
        </w:rPr>
        <w:t>relacionamentos</w:t>
      </w:r>
      <w:r>
        <w:rPr>
          <w:color w:val="231F20"/>
          <w:spacing w:val="41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64"/>
        </w:rPr>
        <w:t> </w:t>
      </w:r>
      <w:r>
        <w:rPr>
          <w:color w:val="231F20"/>
        </w:rPr>
        <w:t>às</w:t>
      </w:r>
      <w:r>
        <w:rPr>
          <w:color w:val="231F20"/>
          <w:spacing w:val="1"/>
        </w:rPr>
        <w:t> </w:t>
      </w:r>
      <w:r>
        <w:rPr>
          <w:color w:val="231F20"/>
        </w:rPr>
        <w:t>operações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serviços:</w:t>
      </w:r>
      <w:r>
        <w:rPr>
          <w:color w:val="231F20"/>
          <w:spacing w:val="66"/>
        </w:rPr>
        <w:t> </w:t>
      </w:r>
      <w:r>
        <w:rPr>
          <w:color w:val="231F20"/>
        </w:rPr>
        <w:t>um</w:t>
      </w:r>
      <w:r>
        <w:rPr>
          <w:color w:val="231F20"/>
          <w:spacing w:val="67"/>
        </w:rPr>
        <w:t> </w:t>
      </w:r>
      <w:r>
        <w:rPr>
          <w:color w:val="231F20"/>
        </w:rPr>
        <w:t>estudo</w:t>
      </w:r>
      <w:r>
        <w:rPr>
          <w:color w:val="231F20"/>
          <w:spacing w:val="67"/>
        </w:rPr>
        <w:t> </w:t>
      </w:r>
      <w:r>
        <w:rPr>
          <w:color w:val="231F20"/>
        </w:rPr>
        <w:t>de</w:t>
      </w:r>
      <w:r>
        <w:rPr>
          <w:color w:val="231F20"/>
          <w:spacing w:val="66"/>
        </w:rPr>
        <w:t> </w:t>
      </w:r>
      <w:r>
        <w:rPr>
          <w:color w:val="231F20"/>
        </w:rPr>
        <w:t>casos</w:t>
      </w:r>
      <w:r>
        <w:rPr>
          <w:color w:val="231F20"/>
          <w:spacing w:val="67"/>
        </w:rPr>
        <w:t> </w:t>
      </w:r>
      <w:r>
        <w:rPr>
          <w:color w:val="231F20"/>
        </w:rPr>
        <w:t>múltiplos.</w:t>
      </w:r>
      <w:r>
        <w:rPr>
          <w:color w:val="231F20"/>
          <w:spacing w:val="67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66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 Estratégia &amp; Negócios</w:t>
      </w:r>
      <w:r>
        <w:rPr>
          <w:color w:val="231F20"/>
        </w:rPr>
        <w:t>, v. 6, n. 3, p. 156-181, 2013. DOI: 10.19177/reen.</w:t>
      </w:r>
      <w:r>
        <w:rPr>
          <w:color w:val="231F20"/>
          <w:spacing w:val="1"/>
        </w:rPr>
        <w:t> </w:t>
      </w:r>
      <w:r>
        <w:rPr>
          <w:color w:val="231F20"/>
        </w:rPr>
        <w:t>v6e32013156-181</w:t>
      </w:r>
    </w:p>
    <w:p>
      <w:pPr>
        <w:pStyle w:val="BodyText"/>
        <w:spacing w:line="312" w:lineRule="auto" w:before="166"/>
        <w:ind w:right="133"/>
      </w:pPr>
      <w:r>
        <w:rPr>
          <w:color w:val="231F20"/>
        </w:rPr>
        <w:t>LEE,</w:t>
      </w:r>
      <w:r>
        <w:rPr>
          <w:color w:val="231F20"/>
          <w:spacing w:val="1"/>
        </w:rPr>
        <w:t> </w:t>
      </w:r>
      <w:r>
        <w:rPr>
          <w:color w:val="231F20"/>
        </w:rPr>
        <w:t>Sangjae;</w:t>
      </w:r>
      <w:r>
        <w:rPr>
          <w:color w:val="231F20"/>
          <w:spacing w:val="1"/>
        </w:rPr>
        <w:t> </w:t>
      </w:r>
      <w:r>
        <w:rPr>
          <w:color w:val="231F20"/>
        </w:rPr>
        <w:t>LIM,</w:t>
      </w:r>
      <w:r>
        <w:rPr>
          <w:color w:val="231F20"/>
          <w:spacing w:val="1"/>
        </w:rPr>
        <w:t> </w:t>
      </w:r>
      <w:r>
        <w:rPr>
          <w:color w:val="231F20"/>
        </w:rPr>
        <w:t>Gun</w:t>
      </w:r>
      <w:r>
        <w:rPr>
          <w:color w:val="231F20"/>
          <w:spacing w:val="1"/>
        </w:rPr>
        <w:t> </w:t>
      </w:r>
      <w:r>
        <w:rPr>
          <w:color w:val="231F20"/>
        </w:rPr>
        <w:t>Gyoo.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partnership</w:t>
      </w:r>
      <w:r>
        <w:rPr>
          <w:color w:val="231F20"/>
          <w:spacing w:val="1"/>
        </w:rPr>
        <w:t> </w:t>
      </w:r>
      <w:r>
        <w:rPr>
          <w:color w:val="231F20"/>
        </w:rPr>
        <w:t>attributes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EDI</w:t>
      </w:r>
      <w:r>
        <w:rPr>
          <w:color w:val="231F20"/>
          <w:spacing w:val="1"/>
        </w:rPr>
        <w:t> </w:t>
      </w:r>
      <w:r>
        <w:rPr>
          <w:color w:val="231F20"/>
        </w:rPr>
        <w:t>implementation success. </w:t>
      </w:r>
      <w:r>
        <w:rPr>
          <w:rFonts w:ascii="Arial"/>
          <w:b/>
          <w:color w:val="231F20"/>
        </w:rPr>
        <w:t>Information Management</w:t>
      </w:r>
      <w:r>
        <w:rPr>
          <w:color w:val="231F20"/>
        </w:rPr>
        <w:t>, v. 41, n. 2, p. 135-148, 2003.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10.1016/S0378-7206(03)00043-0</w:t>
      </w:r>
    </w:p>
    <w:p>
      <w:pPr>
        <w:pStyle w:val="BodyText"/>
        <w:spacing w:line="295" w:lineRule="auto" w:before="144"/>
        <w:ind w:right="132"/>
      </w:pPr>
      <w:r>
        <w:rPr>
          <w:color w:val="231F20"/>
        </w:rPr>
        <w:t>LEJEUNE, Miguel; YAKOVA, Nevena. On characterizing the 4 C’s in supply chain</w:t>
      </w:r>
      <w:r>
        <w:rPr>
          <w:color w:val="231F20"/>
          <w:spacing w:val="1"/>
        </w:rPr>
        <w:t> </w:t>
      </w:r>
      <w:r>
        <w:rPr>
          <w:color w:val="231F20"/>
        </w:rPr>
        <w:t>management. </w:t>
      </w:r>
      <w:r>
        <w:rPr>
          <w:rFonts w:ascii="Arial" w:hAnsi="Arial"/>
          <w:b/>
          <w:color w:val="231F20"/>
        </w:rPr>
        <w:t>Journal of Operations Management</w:t>
      </w:r>
      <w:r>
        <w:rPr>
          <w:color w:val="231F20"/>
        </w:rPr>
        <w:t>, v. 23, n. 1, p. 81-100, 2005.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37">
        <w:r>
          <w:rPr>
            <w:color w:val="231F20"/>
          </w:rPr>
          <w:t>10.1016/j.jom.2004.09.004</w:t>
        </w:r>
      </w:hyperlink>
    </w:p>
    <w:p>
      <w:pPr>
        <w:pStyle w:val="BodyText"/>
        <w:spacing w:line="295" w:lineRule="auto" w:before="162"/>
        <w:ind w:right="133"/>
      </w:pPr>
      <w:r>
        <w:rPr>
          <w:color w:val="231F20"/>
        </w:rPr>
        <w:t>LEWIS, Jordan. </w:t>
      </w:r>
      <w:r>
        <w:rPr>
          <w:rFonts w:ascii="Arial" w:hAnsi="Arial"/>
          <w:b/>
          <w:color w:val="231F20"/>
        </w:rPr>
        <w:t>Alianças estratégias</w:t>
      </w:r>
      <w:r>
        <w:rPr>
          <w:color w:val="231F20"/>
        </w:rPr>
        <w:t>: estruturando e administrando parceiras para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aumento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lucratividade.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Paulo: Pioneira,</w:t>
      </w:r>
      <w:r>
        <w:rPr>
          <w:color w:val="231F20"/>
          <w:spacing w:val="-1"/>
        </w:rPr>
        <w:t> </w:t>
      </w:r>
      <w:r>
        <w:rPr>
          <w:color w:val="231F20"/>
        </w:rPr>
        <w:t>1992.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LYDEKA,</w:t>
      </w:r>
      <w:r>
        <w:rPr>
          <w:color w:val="231F20"/>
          <w:spacing w:val="1"/>
        </w:rPr>
        <w:t> </w:t>
      </w:r>
      <w:r>
        <w:rPr>
          <w:color w:val="231F20"/>
        </w:rPr>
        <w:t>Zigmas; ADOMAVIČIUS,</w:t>
      </w:r>
      <w:r>
        <w:rPr>
          <w:color w:val="231F20"/>
          <w:spacing w:val="1"/>
        </w:rPr>
        <w:t> </w:t>
      </w:r>
      <w:r>
        <w:rPr>
          <w:color w:val="231F20"/>
        </w:rPr>
        <w:t>Benas.</w:t>
      </w:r>
      <w:r>
        <w:rPr>
          <w:color w:val="231F20"/>
          <w:spacing w:val="66"/>
        </w:rPr>
        <w:t> </w:t>
      </w:r>
      <w:r>
        <w:rPr>
          <w:color w:val="231F20"/>
        </w:rPr>
        <w:t>Cooperation</w:t>
      </w:r>
      <w:r>
        <w:rPr>
          <w:color w:val="231F20"/>
          <w:spacing w:val="67"/>
        </w:rPr>
        <w:t> </w:t>
      </w:r>
      <w:r>
        <w:rPr>
          <w:color w:val="231F20"/>
        </w:rPr>
        <w:t>among</w:t>
      </w:r>
      <w:r>
        <w:rPr>
          <w:color w:val="231F20"/>
          <w:spacing w:val="67"/>
        </w:rPr>
        <w:t> </w:t>
      </w:r>
      <w:r>
        <w:rPr>
          <w:color w:val="231F20"/>
        </w:rPr>
        <w:t>the</w:t>
      </w:r>
      <w:r>
        <w:rPr>
          <w:color w:val="231F20"/>
          <w:spacing w:val="66"/>
        </w:rPr>
        <w:t> </w:t>
      </w:r>
      <w:r>
        <w:rPr>
          <w:color w:val="231F20"/>
        </w:rPr>
        <w:t>competitors</w:t>
      </w:r>
      <w:r>
        <w:rPr>
          <w:color w:val="231F20"/>
          <w:spacing w:val="-64"/>
        </w:rPr>
        <w:t> </w:t>
      </w:r>
      <w:r>
        <w:rPr>
          <w:color w:val="231F20"/>
        </w:rPr>
        <w:t>in international cargo transportation sector: key factors to success. </w:t>
      </w:r>
      <w:r>
        <w:rPr>
          <w:rFonts w:ascii="Arial" w:hAnsi="Arial"/>
          <w:b/>
          <w:color w:val="231F20"/>
        </w:rPr>
        <w:t>Engineering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51,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80-90,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295" w:lineRule="auto" w:before="162"/>
        <w:ind w:right="132"/>
      </w:pPr>
      <w:r>
        <w:rPr>
          <w:color w:val="231F20"/>
        </w:rPr>
        <w:t>MCHUG, Marie; HUMPHREYS, Paul; MCIVOR, Ronan. Buyer supplier relationships</w:t>
      </w:r>
      <w:r>
        <w:rPr>
          <w:color w:val="231F20"/>
          <w:spacing w:val="-64"/>
        </w:rPr>
        <w:t> </w:t>
      </w:r>
      <w:r>
        <w:rPr>
          <w:color w:val="231F20"/>
        </w:rPr>
        <w:t>and organizational health. </w:t>
      </w:r>
      <w:r>
        <w:rPr>
          <w:rFonts w:ascii="Arial"/>
          <w:b/>
          <w:color w:val="231F20"/>
        </w:rPr>
        <w:t>The Journal of Supply Chain Management</w:t>
      </w:r>
      <w:r>
        <w:rPr>
          <w:color w:val="231F20"/>
        </w:rPr>
        <w:t>, v. 39,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15-25,</w:t>
      </w:r>
      <w:r>
        <w:rPr>
          <w:color w:val="231F20"/>
          <w:spacing w:val="-3"/>
        </w:rPr>
        <w:t> </w:t>
      </w:r>
      <w:r>
        <w:rPr>
          <w:color w:val="231F20"/>
        </w:rPr>
        <w:t>2003.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10.1111/j.1745-493X.2003.tb00151.x</w:t>
      </w:r>
    </w:p>
    <w:p>
      <w:pPr>
        <w:spacing w:line="295" w:lineRule="auto" w:before="16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MCIVOR,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Ronan.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Lean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supply: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design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reduction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dimensions.</w:t>
      </w:r>
      <w:r>
        <w:rPr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227-242,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2001.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10.1016/S0969-7012(01)00004-1</w:t>
      </w:r>
    </w:p>
    <w:p>
      <w:pPr>
        <w:spacing w:line="295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MELLAT-PARAST,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Mahour;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DIGMAN,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Lester.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interface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alliances.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10.1016/j.ijpe.2008.04.003</w:t>
      </w:r>
    </w:p>
    <w:p>
      <w:pPr>
        <w:spacing w:line="295" w:lineRule="auto" w:before="16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MELLAT-PARAST,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Mahour;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DIGMAN,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Lester.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interface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alliances.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10.1016/j.ijpe.2008.04.003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MESSNER, Durk, MEYER-STAMER, Jörg. </w:t>
      </w:r>
      <w:r>
        <w:rPr>
          <w:rFonts w:ascii="Arial" w:hAnsi="Arial"/>
          <w:b/>
          <w:color w:val="231F20"/>
        </w:rPr>
        <w:t>Governance and networks</w:t>
      </w:r>
      <w:r>
        <w:rPr>
          <w:color w:val="231F20"/>
        </w:rPr>
        <w:t>: tools to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dynamics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clusters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global</w:t>
      </w:r>
      <w:r>
        <w:rPr>
          <w:color w:val="231F20"/>
          <w:spacing w:val="-4"/>
        </w:rPr>
        <w:t> </w:t>
      </w:r>
      <w:r>
        <w:rPr>
          <w:color w:val="231F20"/>
        </w:rPr>
        <w:t>value</w:t>
      </w:r>
      <w:r>
        <w:rPr>
          <w:color w:val="231F20"/>
          <w:spacing w:val="-4"/>
        </w:rPr>
        <w:t> </w:t>
      </w:r>
      <w:r>
        <w:rPr>
          <w:color w:val="231F20"/>
        </w:rPr>
        <w:t>chains.</w:t>
      </w:r>
      <w:r>
        <w:rPr>
          <w:color w:val="231F20"/>
          <w:spacing w:val="-4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5"/>
        </w:rPr>
        <w:t> </w:t>
      </w:r>
      <w:r>
        <w:rPr>
          <w:color w:val="231F20"/>
        </w:rPr>
        <w:t>Disburg:</w:t>
      </w:r>
      <w:r>
        <w:rPr>
          <w:color w:val="231F20"/>
          <w:spacing w:val="-4"/>
        </w:rPr>
        <w:t> </w:t>
      </w:r>
      <w:r>
        <w:rPr>
          <w:color w:val="231F20"/>
        </w:rPr>
        <w:t>INEF,</w:t>
      </w:r>
      <w:r>
        <w:rPr>
          <w:color w:val="231F20"/>
          <w:spacing w:val="-4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MOURITSEN, Jan; THRANE, Sof. Accounting, network complementarities and 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inter-organisational</w:t>
      </w:r>
      <w:r>
        <w:rPr>
          <w:color w:val="231F20"/>
          <w:spacing w:val="1"/>
        </w:rPr>
        <w:t> </w:t>
      </w:r>
      <w:r>
        <w:rPr>
          <w:color w:val="231F20"/>
        </w:rPr>
        <w:t>relations.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241-275,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hyperlink r:id="rId28">
        <w:r>
          <w:rPr>
            <w:color w:val="231F20"/>
          </w:rPr>
          <w:t>10.1016/j.aos.2005.04.002</w:t>
        </w:r>
      </w:hyperlink>
    </w:p>
    <w:p>
      <w:pPr>
        <w:pStyle w:val="BodyText"/>
        <w:spacing w:line="295" w:lineRule="auto" w:before="162"/>
        <w:ind w:right="133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-64"/>
        </w:rPr>
        <w:t> </w:t>
      </w:r>
      <w:r>
        <w:rPr>
          <w:color w:val="231F20"/>
        </w:rPr>
        <w:t>future directions.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 15, n. 2, p. 241-265, 1990.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10.5465/AMR.1990.4308156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  <w:spacing w:val="-1"/>
        </w:rPr>
        <w:t>PARKHE,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Arvind.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alliance</w:t>
      </w:r>
      <w:r>
        <w:rPr>
          <w:color w:val="231F20"/>
          <w:spacing w:val="-10"/>
        </w:rPr>
        <w:t> </w:t>
      </w:r>
      <w:r>
        <w:rPr>
          <w:color w:val="231F20"/>
        </w:rPr>
        <w:t>structuring: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game</w:t>
      </w:r>
      <w:r>
        <w:rPr>
          <w:color w:val="231F20"/>
          <w:spacing w:val="-10"/>
        </w:rPr>
        <w:t> </w:t>
      </w:r>
      <w:r>
        <w:rPr>
          <w:color w:val="231F20"/>
        </w:rPr>
        <w:t>theoretic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transaction</w:t>
      </w:r>
      <w:r>
        <w:rPr>
          <w:color w:val="231F20"/>
          <w:spacing w:val="-10"/>
        </w:rPr>
        <w:t> </w:t>
      </w:r>
      <w:r>
        <w:rPr>
          <w:color w:val="231F20"/>
        </w:rPr>
        <w:t>cost</w:t>
      </w:r>
      <w:r>
        <w:rPr>
          <w:color w:val="231F20"/>
          <w:spacing w:val="-64"/>
        </w:rPr>
        <w:t> </w:t>
      </w:r>
      <w:r>
        <w:rPr>
          <w:color w:val="231F20"/>
        </w:rPr>
        <w:t>examination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interfirm</w:t>
      </w:r>
      <w:r>
        <w:rPr>
          <w:color w:val="231F20"/>
          <w:spacing w:val="-9"/>
        </w:rPr>
        <w:t> </w:t>
      </w:r>
      <w:r>
        <w:rPr>
          <w:color w:val="231F20"/>
        </w:rPr>
        <w:t>cooperation.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36,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4,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794-829,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10.2307/256759</w:t>
      </w:r>
    </w:p>
    <w:p>
      <w:pPr>
        <w:spacing w:line="312" w:lineRule="auto" w:before="164"/>
        <w:ind w:left="214" w:right="132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PODOLNY,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Joel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Marc;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PAGE,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Karen.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forms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organization.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Annual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Sociology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57-76,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1998.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hyperlink r:id="rId21">
        <w:r>
          <w:rPr>
            <w:rFonts w:ascii="Arial"/>
            <w:b/>
            <w:color w:val="231F20"/>
            <w:sz w:val="24"/>
          </w:rPr>
          <w:t>10.1146/annurev.soc.24.1.57</w:t>
        </w:r>
      </w:hyperlink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POLETTO, Carlos; DUARTE, Maria; MATA, Wilson. Gestão compartilhada de P&amp;D:</w:t>
      </w:r>
      <w:r>
        <w:rPr>
          <w:color w:val="231F20"/>
          <w:spacing w:val="1"/>
        </w:rPr>
        <w:t> </w:t>
      </w:r>
      <w:r>
        <w:rPr>
          <w:color w:val="231F20"/>
        </w:rPr>
        <w:t>o caso da Petrobras e a UFRN. </w:t>
      </w:r>
      <w:r>
        <w:rPr>
          <w:rFonts w:ascii="Arial" w:hAnsi="Arial"/>
          <w:b/>
          <w:color w:val="231F20"/>
        </w:rPr>
        <w:t>Revista de Administração Pública</w:t>
      </w:r>
      <w:r>
        <w:rPr>
          <w:color w:val="231F20"/>
        </w:rPr>
        <w:t>, v. 45, n. 4, p.</w:t>
      </w:r>
      <w:r>
        <w:rPr>
          <w:color w:val="231F20"/>
          <w:spacing w:val="1"/>
        </w:rPr>
        <w:t> </w:t>
      </w:r>
      <w:r>
        <w:rPr>
          <w:color w:val="231F20"/>
        </w:rPr>
        <w:t>1095-1117,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PORTER,</w:t>
      </w:r>
      <w:r>
        <w:rPr>
          <w:color w:val="231F20"/>
          <w:spacing w:val="-16"/>
        </w:rPr>
        <w:t> </w:t>
      </w:r>
      <w:r>
        <w:rPr>
          <w:color w:val="231F20"/>
        </w:rPr>
        <w:t>Michael.</w:t>
      </w:r>
      <w:r>
        <w:rPr>
          <w:color w:val="231F20"/>
          <w:spacing w:val="-16"/>
        </w:rPr>
        <w:t> </w:t>
      </w:r>
      <w:r>
        <w:rPr>
          <w:color w:val="231F20"/>
        </w:rPr>
        <w:t>Clusters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competitividade.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</w:rPr>
        <w:t>HSM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v.</w:t>
      </w:r>
      <w:r>
        <w:rPr>
          <w:color w:val="231F20"/>
          <w:spacing w:val="-16"/>
        </w:rPr>
        <w:t> </w:t>
      </w:r>
      <w:r>
        <w:rPr>
          <w:color w:val="231F20"/>
        </w:rPr>
        <w:t>3,</w:t>
      </w:r>
      <w:r>
        <w:rPr>
          <w:color w:val="231F20"/>
          <w:spacing w:val="-15"/>
        </w:rPr>
        <w:t> </w:t>
      </w:r>
      <w:r>
        <w:rPr>
          <w:color w:val="231F20"/>
        </w:rPr>
        <w:t>n.15,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16"/>
        </w:rPr>
        <w:t> </w:t>
      </w:r>
      <w:r>
        <w:rPr>
          <w:color w:val="231F20"/>
        </w:rPr>
        <w:t>100-</w:t>
      </w:r>
      <w:r>
        <w:rPr>
          <w:color w:val="231F20"/>
          <w:spacing w:val="-64"/>
        </w:rPr>
        <w:t> </w:t>
      </w:r>
      <w:r>
        <w:rPr>
          <w:color w:val="231F20"/>
        </w:rPr>
        <w:t>110,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PORTER,</w:t>
      </w:r>
      <w:r>
        <w:rPr>
          <w:color w:val="231F20"/>
          <w:spacing w:val="-8"/>
        </w:rPr>
        <w:t> </w:t>
      </w:r>
      <w:r>
        <w:rPr>
          <w:color w:val="231F20"/>
        </w:rPr>
        <w:t>Michael.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Vantagem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competitiva</w:t>
      </w:r>
      <w:r>
        <w:rPr>
          <w:color w:val="231F20"/>
        </w:rPr>
        <w:t>:</w:t>
      </w:r>
      <w:r>
        <w:rPr>
          <w:color w:val="231F20"/>
          <w:spacing w:val="-7"/>
        </w:rPr>
        <w:t> </w:t>
      </w:r>
      <w:r>
        <w:rPr>
          <w:color w:val="231F20"/>
        </w:rPr>
        <w:t>criando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sustentando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desempenho</w:t>
      </w:r>
      <w:r>
        <w:rPr>
          <w:color w:val="231F20"/>
          <w:spacing w:val="-65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</w:t>
      </w:r>
      <w:r>
        <w:rPr>
          <w:color w:val="231F20"/>
          <w:spacing w:val="-1"/>
        </w:rPr>
        <w:t> </w:t>
      </w:r>
      <w:r>
        <w:rPr>
          <w:color w:val="231F20"/>
        </w:rPr>
        <w:t>1989.</w:t>
      </w:r>
    </w:p>
    <w:p>
      <w:pPr>
        <w:pStyle w:val="BodyText"/>
        <w:spacing w:before="162"/>
      </w:pPr>
      <w:r>
        <w:rPr>
          <w:color w:val="231F20"/>
          <w:spacing w:val="-1"/>
        </w:rPr>
        <w:t>POWELL,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Walter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Woody.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Neither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hierarchy: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organization.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Research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Behavior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295-336,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1990.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</w:rPr>
        <w:t>THORELLI,</w:t>
      </w:r>
      <w:r>
        <w:rPr>
          <w:color w:val="231F20"/>
          <w:spacing w:val="1"/>
        </w:rPr>
        <w:t> </w:t>
      </w:r>
      <w:r>
        <w:rPr>
          <w:color w:val="231F20"/>
        </w:rPr>
        <w:t>Hans.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markets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hierarchies.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37-51,</w:t>
      </w:r>
      <w:r>
        <w:rPr>
          <w:color w:val="231F20"/>
          <w:spacing w:val="-5"/>
        </w:rPr>
        <w:t> </w:t>
      </w:r>
      <w:r>
        <w:rPr>
          <w:color w:val="231F20"/>
        </w:rPr>
        <w:t>1986.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10.1002/smj.4250070105.</w:t>
      </w:r>
    </w:p>
    <w:p>
      <w:pPr>
        <w:pStyle w:val="BodyText"/>
        <w:spacing w:line="312" w:lineRule="auto" w:before="162"/>
        <w:ind w:right="130"/>
      </w:pPr>
      <w:r>
        <w:rPr>
          <w:color w:val="231F20"/>
          <w:spacing w:val="-1"/>
        </w:rPr>
        <w:t>TURRINI</w:t>
      </w:r>
      <w:r>
        <w:rPr>
          <w:color w:val="231F20"/>
          <w:spacing w:val="-35"/>
        </w:rPr>
        <w:t> </w:t>
      </w:r>
      <w:r>
        <w:rPr>
          <w:color w:val="231F20"/>
          <w:spacing w:val="-1"/>
        </w:rPr>
        <w:t>Alex;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CRISTOFOLI,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Daniela;</w:t>
      </w:r>
      <w:r>
        <w:rPr>
          <w:color w:val="231F20"/>
          <w:spacing w:val="-22"/>
        </w:rPr>
        <w:t> </w:t>
      </w:r>
      <w:r>
        <w:rPr>
          <w:color w:val="231F20"/>
        </w:rPr>
        <w:t>FROSINI,</w:t>
      </w:r>
      <w:r>
        <w:rPr>
          <w:color w:val="231F20"/>
          <w:spacing w:val="-22"/>
        </w:rPr>
        <w:t> </w:t>
      </w:r>
      <w:r>
        <w:rPr>
          <w:color w:val="231F20"/>
        </w:rPr>
        <w:t>Francesca;</w:t>
      </w:r>
      <w:r>
        <w:rPr>
          <w:color w:val="231F20"/>
          <w:spacing w:val="-22"/>
        </w:rPr>
        <w:t> </w:t>
      </w:r>
      <w:r>
        <w:rPr>
          <w:color w:val="231F20"/>
        </w:rPr>
        <w:t>NASI,</w:t>
      </w:r>
      <w:r>
        <w:rPr>
          <w:color w:val="231F20"/>
          <w:spacing w:val="-22"/>
        </w:rPr>
        <w:t> </w:t>
      </w:r>
      <w:r>
        <w:rPr>
          <w:color w:val="231F20"/>
        </w:rPr>
        <w:t>Greta.</w:t>
      </w:r>
      <w:r>
        <w:rPr>
          <w:color w:val="231F20"/>
          <w:spacing w:val="-22"/>
        </w:rPr>
        <w:t> </w:t>
      </w:r>
      <w:r>
        <w:rPr>
          <w:color w:val="231F20"/>
        </w:rPr>
        <w:t>Networking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literature about determinants of network effectiveness. </w:t>
      </w:r>
      <w:r>
        <w:rPr>
          <w:rFonts w:ascii="Arial"/>
          <w:b/>
          <w:color w:val="231F20"/>
          <w:spacing w:val="-1"/>
        </w:rPr>
        <w:t>Public Administration</w:t>
      </w:r>
      <w:r>
        <w:rPr>
          <w:color w:val="231F20"/>
          <w:spacing w:val="-1"/>
        </w:rPr>
        <w:t>, </w:t>
      </w:r>
      <w:r>
        <w:rPr>
          <w:color w:val="231F20"/>
        </w:rPr>
        <w:t>v. 88,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528-550,</w:t>
      </w:r>
      <w:r>
        <w:rPr>
          <w:color w:val="231F20"/>
          <w:spacing w:val="-3"/>
        </w:rPr>
        <w:t> </w:t>
      </w:r>
      <w:r>
        <w:rPr>
          <w:color w:val="231F20"/>
        </w:rPr>
        <w:t>2010.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10.1111/j.1467-9299.2009.01791.x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VERSCHOORE, Jorge Renato; BALESTRIN, Alsones. Fatores relevantes para o</w:t>
      </w:r>
      <w:r>
        <w:rPr>
          <w:color w:val="231F20"/>
          <w:spacing w:val="1"/>
        </w:rPr>
        <w:t> </w:t>
      </w:r>
      <w:r>
        <w:rPr>
          <w:color w:val="231F20"/>
        </w:rPr>
        <w:t>estabelecimento de redes de cooperação entre empresas do Rio Grande do Sul.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1043-1069,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</w:p>
    <w:p>
      <w:pPr>
        <w:spacing w:line="312" w:lineRule="auto" w:before="163"/>
        <w:ind w:left="214" w:right="130" w:firstLine="0"/>
        <w:jc w:val="both"/>
        <w:rPr>
          <w:sz w:val="24"/>
        </w:rPr>
      </w:pPr>
      <w:r>
        <w:rPr>
          <w:color w:val="231F20"/>
          <w:sz w:val="24"/>
        </w:rPr>
        <w:t>WEGNER, Douglas; PADULA, Antonio Domingos. Governance and management of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horizontal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business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networks: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an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analysis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of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retail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networks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in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Germany.</w:t>
      </w:r>
      <w:r>
        <w:rPr>
          <w:color w:val="231F20"/>
          <w:spacing w:val="-18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74-88,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WHIPPLE,</w:t>
      </w:r>
      <w:r>
        <w:rPr>
          <w:color w:val="231F20"/>
          <w:spacing w:val="38"/>
        </w:rPr>
        <w:t> </w:t>
      </w:r>
      <w:r>
        <w:rPr>
          <w:color w:val="231F20"/>
        </w:rPr>
        <w:t>Judith;</w:t>
      </w:r>
      <w:r>
        <w:rPr>
          <w:color w:val="231F20"/>
          <w:spacing w:val="38"/>
        </w:rPr>
        <w:t> </w:t>
      </w:r>
      <w:r>
        <w:rPr>
          <w:color w:val="231F20"/>
        </w:rPr>
        <w:t>FRANKEL,</w:t>
      </w:r>
      <w:r>
        <w:rPr>
          <w:color w:val="231F20"/>
          <w:spacing w:val="38"/>
        </w:rPr>
        <w:t> </w:t>
      </w:r>
      <w:r>
        <w:rPr>
          <w:color w:val="231F20"/>
        </w:rPr>
        <w:t>Robert.</w:t>
      </w:r>
      <w:r>
        <w:rPr>
          <w:color w:val="231F20"/>
          <w:spacing w:val="39"/>
        </w:rPr>
        <w:t> </w:t>
      </w:r>
      <w:r>
        <w:rPr>
          <w:color w:val="231F20"/>
        </w:rPr>
        <w:t>Strategic</w:t>
      </w:r>
      <w:r>
        <w:rPr>
          <w:color w:val="231F20"/>
          <w:spacing w:val="38"/>
        </w:rPr>
        <w:t> </w:t>
      </w:r>
      <w:r>
        <w:rPr>
          <w:color w:val="231F20"/>
        </w:rPr>
        <w:t>alliance</w:t>
      </w:r>
      <w:r>
        <w:rPr>
          <w:color w:val="231F20"/>
          <w:spacing w:val="38"/>
        </w:rPr>
        <w:t> </w:t>
      </w:r>
      <w:r>
        <w:rPr>
          <w:color w:val="231F20"/>
        </w:rPr>
        <w:t>success</w:t>
      </w:r>
      <w:r>
        <w:rPr>
          <w:color w:val="231F20"/>
          <w:spacing w:val="38"/>
        </w:rPr>
        <w:t> </w:t>
      </w:r>
      <w:r>
        <w:rPr>
          <w:color w:val="231F20"/>
        </w:rPr>
        <w:t>factors.</w:t>
      </w:r>
      <w:r>
        <w:rPr>
          <w:color w:val="231F20"/>
          <w:spacing w:val="37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of Supply Chain Management</w:t>
      </w:r>
      <w:r>
        <w:rPr>
          <w:color w:val="231F20"/>
        </w:rPr>
        <w:t>, v. 36, n. 2, p. 21-28, 2006. DOI: 10.1111/j.1745-</w:t>
      </w:r>
      <w:r>
        <w:rPr>
          <w:color w:val="231F20"/>
          <w:spacing w:val="1"/>
        </w:rPr>
        <w:t> </w:t>
      </w:r>
      <w:r>
        <w:rPr>
          <w:color w:val="231F20"/>
        </w:rPr>
        <w:t>493X.2000.tb00248.x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YAMANOI,</w:t>
      </w:r>
      <w:r>
        <w:rPr>
          <w:color w:val="231F20"/>
          <w:spacing w:val="-14"/>
        </w:rPr>
        <w:t> </w:t>
      </w:r>
      <w:r>
        <w:rPr>
          <w:color w:val="231F20"/>
        </w:rPr>
        <w:t>Junichi;</w:t>
      </w:r>
      <w:r>
        <w:rPr>
          <w:color w:val="231F20"/>
          <w:spacing w:val="-14"/>
        </w:rPr>
        <w:t> </w:t>
      </w:r>
      <w:r>
        <w:rPr>
          <w:color w:val="231F20"/>
        </w:rPr>
        <w:t>CAO,</w:t>
      </w:r>
      <w:r>
        <w:rPr>
          <w:color w:val="231F20"/>
          <w:spacing w:val="-13"/>
        </w:rPr>
        <w:t> </w:t>
      </w:r>
      <w:r>
        <w:rPr>
          <w:color w:val="231F20"/>
        </w:rPr>
        <w:t>Qing.</w:t>
      </w:r>
      <w:r>
        <w:rPr>
          <w:color w:val="231F20"/>
          <w:spacing w:val="-14"/>
        </w:rPr>
        <w:t> </w:t>
      </w:r>
      <w:r>
        <w:rPr>
          <w:color w:val="231F20"/>
        </w:rPr>
        <w:t>Competition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termination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alliances</w:t>
      </w:r>
      <w:r>
        <w:rPr>
          <w:color w:val="231F20"/>
          <w:spacing w:val="-14"/>
        </w:rPr>
        <w:t> </w:t>
      </w:r>
      <w:r>
        <w:rPr>
          <w:color w:val="231F20"/>
        </w:rPr>
        <w:t>between</w:t>
      </w:r>
      <w:r>
        <w:rPr>
          <w:color w:val="231F20"/>
          <w:spacing w:val="-64"/>
        </w:rPr>
        <w:t> </w:t>
      </w:r>
      <w:r>
        <w:rPr>
          <w:color w:val="231F20"/>
        </w:rPr>
        <w:t>asymmetric</w:t>
      </w:r>
      <w:r>
        <w:rPr>
          <w:color w:val="231F20"/>
          <w:spacing w:val="-8"/>
        </w:rPr>
        <w:t> </w:t>
      </w:r>
      <w:r>
        <w:rPr>
          <w:color w:val="231F20"/>
        </w:rPr>
        <w:t>partners: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Japanese</w:t>
      </w:r>
      <w:r>
        <w:rPr>
          <w:color w:val="231F20"/>
          <w:spacing w:val="-8"/>
        </w:rPr>
        <w:t> </w:t>
      </w:r>
      <w:r>
        <w:rPr>
          <w:color w:val="231F20"/>
        </w:rPr>
        <w:t>department</w:t>
      </w:r>
      <w:r>
        <w:rPr>
          <w:color w:val="231F20"/>
          <w:spacing w:val="-8"/>
        </w:rPr>
        <w:t> </w:t>
      </w:r>
      <w:r>
        <w:rPr>
          <w:color w:val="231F20"/>
        </w:rPr>
        <w:t>stores.</w:t>
      </w:r>
      <w:r>
        <w:rPr>
          <w:color w:val="231F20"/>
          <w:spacing w:val="-7"/>
        </w:rPr>
        <w:t> </w:t>
      </w:r>
      <w:r>
        <w:rPr>
          <w:rFonts w:ascii="Arial"/>
          <w:b/>
          <w:color w:val="231F20"/>
        </w:rPr>
        <w:t>Asia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Pacific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949-971,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YAN,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Aimin;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GRAY,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Barbara.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Bargaining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power,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control,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64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United</w:t>
      </w:r>
      <w:r>
        <w:rPr>
          <w:color w:val="231F20"/>
          <w:spacing w:val="1"/>
        </w:rPr>
        <w:t> </w:t>
      </w:r>
      <w:r>
        <w:rPr>
          <w:color w:val="231F20"/>
        </w:rPr>
        <w:t>States-China</w:t>
      </w:r>
      <w:r>
        <w:rPr>
          <w:color w:val="231F20"/>
          <w:spacing w:val="1"/>
        </w:rPr>
        <w:t> </w:t>
      </w:r>
      <w:r>
        <w:rPr>
          <w:color w:val="231F20"/>
        </w:rPr>
        <w:t>joint</w:t>
      </w:r>
      <w:r>
        <w:rPr>
          <w:color w:val="231F20"/>
          <w:spacing w:val="1"/>
        </w:rPr>
        <w:t> </w:t>
      </w:r>
      <w:r>
        <w:rPr>
          <w:color w:val="231F20"/>
        </w:rPr>
        <w:t>ventures: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comparative</w:t>
      </w:r>
      <w:r>
        <w:rPr>
          <w:color w:val="231F20"/>
          <w:spacing w:val="1"/>
        </w:rPr>
        <w:t> </w:t>
      </w:r>
      <w:r>
        <w:rPr>
          <w:color w:val="231F20"/>
        </w:rPr>
        <w:t>case</w:t>
      </w:r>
      <w:r>
        <w:rPr>
          <w:color w:val="231F20"/>
          <w:spacing w:val="1"/>
        </w:rPr>
        <w:t> </w:t>
      </w:r>
      <w:r>
        <w:rPr>
          <w:color w:val="231F20"/>
        </w:rPr>
        <w:t>study.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37,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6,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1478-1517,</w:t>
      </w:r>
      <w:r>
        <w:rPr>
          <w:color w:val="231F20"/>
          <w:spacing w:val="-4"/>
        </w:rPr>
        <w:t> </w:t>
      </w:r>
      <w:r>
        <w:rPr>
          <w:color w:val="231F20"/>
        </w:rPr>
        <w:t>1994.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10.2307/256796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YAN, Tingting; CHOI, Thomas; KIM, Yusoon; YANG, Sophie. A theory of the nexus</w:t>
      </w:r>
      <w:r>
        <w:rPr>
          <w:color w:val="231F20"/>
          <w:spacing w:val="1"/>
        </w:rPr>
        <w:t> </w:t>
      </w:r>
      <w:r>
        <w:rPr>
          <w:color w:val="231F20"/>
        </w:rPr>
        <w:t>supplier: a critical supplier from a network perspective. </w:t>
      </w:r>
      <w:r>
        <w:rPr>
          <w:rFonts w:ascii="Arial"/>
          <w:b/>
          <w:color w:val="231F20"/>
        </w:rPr>
        <w:t>Journal of Supply Chain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51,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1-37,</w:t>
      </w:r>
      <w:r>
        <w:rPr>
          <w:color w:val="231F20"/>
          <w:spacing w:val="-4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10.1111/jscm.12070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ZENG,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Ming;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CHEN,</w:t>
      </w:r>
      <w:r>
        <w:rPr>
          <w:color w:val="231F20"/>
          <w:spacing w:val="-14"/>
        </w:rPr>
        <w:t> </w:t>
      </w:r>
      <w:r>
        <w:rPr>
          <w:color w:val="231F20"/>
        </w:rPr>
        <w:t>Xiao-Ping.</w:t>
      </w:r>
      <w:r>
        <w:rPr>
          <w:color w:val="231F20"/>
          <w:spacing w:val="-28"/>
        </w:rPr>
        <w:t> </w:t>
      </w:r>
      <w:r>
        <w:rPr>
          <w:color w:val="231F20"/>
        </w:rPr>
        <w:t>Achieving</w:t>
      </w:r>
      <w:r>
        <w:rPr>
          <w:color w:val="231F20"/>
          <w:spacing w:val="-14"/>
        </w:rPr>
        <w:t> </w:t>
      </w:r>
      <w:r>
        <w:rPr>
          <w:color w:val="231F20"/>
        </w:rPr>
        <w:t>cooperation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multiparty</w:t>
      </w:r>
      <w:r>
        <w:rPr>
          <w:color w:val="231F20"/>
          <w:spacing w:val="-14"/>
        </w:rPr>
        <w:t> </w:t>
      </w:r>
      <w:r>
        <w:rPr>
          <w:color w:val="231F20"/>
        </w:rPr>
        <w:t>alliances: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dilemma approach to partnership management.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28,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587-605,</w:t>
      </w:r>
      <w:r>
        <w:rPr>
          <w:color w:val="231F20"/>
          <w:spacing w:val="-3"/>
        </w:rPr>
        <w:t> </w:t>
      </w:r>
      <w:r>
        <w:rPr>
          <w:color w:val="231F20"/>
        </w:rPr>
        <w:t>2003.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10.5465/AMR.2003.10899383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2336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09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9" w:id="21"/>
      <w:bookmarkEnd w:id="21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9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311" w:right="34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2"/>
          <w:sz w:val="24"/>
        </w:rPr>
        <w:t>VANTAGENS ADVINDAS </w:t>
      </w:r>
      <w:r>
        <w:rPr>
          <w:rFonts w:ascii="Arial"/>
          <w:b/>
          <w:color w:val="231F20"/>
          <w:spacing w:val="-1"/>
          <w:sz w:val="24"/>
        </w:rPr>
        <w:t>DOS RELACIONAMENTOS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INTERORGANIZACIONAIS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São muitas as vantagens que podem ser auferidas pelas organizações que</w:t>
      </w:r>
      <w:r>
        <w:rPr>
          <w:color w:val="231F20"/>
          <w:spacing w:val="1"/>
        </w:rPr>
        <w:t> </w:t>
      </w:r>
      <w:r>
        <w:rPr>
          <w:color w:val="231F20"/>
        </w:rPr>
        <w:t>participam de redes, como: combinação de informações e competências (POWELL,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1987;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CASAROTTO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FILHO;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PIRES,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1999;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KRAATZ,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1998;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AMATO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NETO,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2000);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uti-</w:t>
      </w:r>
    </w:p>
    <w:p>
      <w:pPr>
        <w:pStyle w:val="BodyText"/>
        <w:spacing w:line="312" w:lineRule="auto" w:before="4"/>
        <w:ind w:right="131"/>
      </w:pPr>
      <w:r>
        <w:rPr>
          <w:color w:val="231F20"/>
          <w:spacing w:val="-2"/>
        </w:rPr>
        <w:t>lização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> </w:t>
      </w:r>
      <w:r>
        <w:rPr>
          <w:rFonts w:ascii="Arial" w:hAnsi="Arial"/>
          <w:i/>
          <w:color w:val="231F20"/>
          <w:spacing w:val="-2"/>
        </w:rPr>
        <w:t>know</w:t>
      </w:r>
      <w:r>
        <w:rPr>
          <w:color w:val="231F20"/>
          <w:spacing w:val="-2"/>
        </w:rPr>
        <w:t>-</w:t>
      </w:r>
      <w:r>
        <w:rPr>
          <w:rFonts w:ascii="Arial" w:hAnsi="Arial"/>
          <w:i/>
          <w:color w:val="231F20"/>
          <w:spacing w:val="-2"/>
        </w:rPr>
        <w:t>how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outras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empresas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(KRAATZ,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1998;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AMATO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NETO,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2000;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GU-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LATI;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NOHRIA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ZAHEER,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2000);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divisão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ônus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realizar</w:t>
      </w:r>
      <w:r>
        <w:rPr>
          <w:color w:val="231F20"/>
          <w:spacing w:val="-4"/>
        </w:rPr>
        <w:t> </w:t>
      </w:r>
      <w:r>
        <w:rPr>
          <w:color w:val="231F20"/>
        </w:rPr>
        <w:t>pesquisas</w:t>
      </w:r>
      <w:r>
        <w:rPr>
          <w:color w:val="231F20"/>
          <w:spacing w:val="-4"/>
        </w:rPr>
        <w:t> </w:t>
      </w:r>
      <w:r>
        <w:rPr>
          <w:color w:val="231F20"/>
        </w:rPr>
        <w:t>tecnológicas</w:t>
      </w:r>
      <w:r>
        <w:rPr>
          <w:color w:val="231F20"/>
          <w:spacing w:val="-65"/>
        </w:rPr>
        <w:t> </w:t>
      </w:r>
      <w:r>
        <w:rPr>
          <w:color w:val="231F20"/>
        </w:rPr>
        <w:t>(AMATO NETO, 2000); divisão dos riscos e custos de explorar novas oportunidades</w:t>
      </w:r>
      <w:r>
        <w:rPr>
          <w:color w:val="231F20"/>
          <w:spacing w:val="-65"/>
        </w:rPr>
        <w:t> </w:t>
      </w:r>
      <w:r>
        <w:rPr>
          <w:color w:val="231F20"/>
        </w:rPr>
        <w:t>ou complexas (AMATO NETO, 2000; PRAHALAD; RAMASWAMY, 2004); redução</w:t>
      </w:r>
      <w:r>
        <w:rPr>
          <w:color w:val="231F20"/>
          <w:spacing w:val="1"/>
        </w:rPr>
        <w:t> </w:t>
      </w:r>
      <w:r>
        <w:rPr>
          <w:color w:val="231F20"/>
        </w:rPr>
        <w:t>de custos de produção, transação, informação e resolução de conflitos (RING; VAN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VEN,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1992;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JARILLO,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1988;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CASAROTTO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FILHO;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PIRES,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1999;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AMATO</w:t>
      </w:r>
      <w:r>
        <w:rPr>
          <w:color w:val="231F20"/>
          <w:spacing w:val="-5"/>
        </w:rPr>
        <w:t> </w:t>
      </w:r>
      <w:r>
        <w:rPr>
          <w:color w:val="231F20"/>
        </w:rPr>
        <w:t>NETO,</w:t>
      </w:r>
      <w:r>
        <w:rPr>
          <w:color w:val="231F20"/>
          <w:spacing w:val="-65"/>
        </w:rPr>
        <w:t> </w:t>
      </w:r>
      <w:r>
        <w:rPr>
          <w:color w:val="231F20"/>
        </w:rPr>
        <w:t>2000;</w:t>
      </w:r>
      <w:r>
        <w:rPr>
          <w:color w:val="231F20"/>
          <w:spacing w:val="13"/>
        </w:rPr>
        <w:t> </w:t>
      </w:r>
      <w:r>
        <w:rPr>
          <w:color w:val="231F20"/>
        </w:rPr>
        <w:t>BALESTRIN;</w:t>
      </w:r>
      <w:r>
        <w:rPr>
          <w:color w:val="231F20"/>
          <w:spacing w:val="14"/>
        </w:rPr>
        <w:t> </w:t>
      </w:r>
      <w:r>
        <w:rPr>
          <w:color w:val="231F20"/>
        </w:rPr>
        <w:t>VARGAS,</w:t>
      </w:r>
      <w:r>
        <w:rPr>
          <w:color w:val="231F20"/>
          <w:spacing w:val="14"/>
        </w:rPr>
        <w:t> </w:t>
      </w:r>
      <w:r>
        <w:rPr>
          <w:color w:val="231F20"/>
        </w:rPr>
        <w:t>2004;</w:t>
      </w:r>
      <w:r>
        <w:rPr>
          <w:color w:val="231F20"/>
          <w:spacing w:val="13"/>
        </w:rPr>
        <w:t> </w:t>
      </w:r>
      <w:r>
        <w:rPr>
          <w:color w:val="231F20"/>
        </w:rPr>
        <w:t>VERSCHOORE;</w:t>
      </w:r>
      <w:r>
        <w:rPr>
          <w:color w:val="231F20"/>
          <w:spacing w:val="14"/>
        </w:rPr>
        <w:t> </w:t>
      </w:r>
      <w:r>
        <w:rPr>
          <w:color w:val="231F20"/>
        </w:rPr>
        <w:t>BALESTRIN,</w:t>
      </w:r>
      <w:r>
        <w:rPr>
          <w:color w:val="231F20"/>
          <w:spacing w:val="14"/>
        </w:rPr>
        <w:t> </w:t>
      </w:r>
      <w:r>
        <w:rPr>
          <w:color w:val="231F20"/>
        </w:rPr>
        <w:t>2008;</w:t>
      </w:r>
      <w:r>
        <w:rPr>
          <w:color w:val="231F20"/>
          <w:spacing w:val="14"/>
        </w:rPr>
        <w:t> </w:t>
      </w:r>
      <w:r>
        <w:rPr>
          <w:color w:val="231F20"/>
        </w:rPr>
        <w:t>FARIAS;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GASPARETTO,</w:t>
      </w:r>
      <w:r>
        <w:rPr>
          <w:color w:val="231F20"/>
          <w:spacing w:val="-13"/>
        </w:rPr>
        <w:t> </w:t>
      </w:r>
      <w:r>
        <w:rPr>
          <w:color w:val="231F20"/>
        </w:rPr>
        <w:t>2019);</w:t>
      </w:r>
      <w:r>
        <w:rPr>
          <w:color w:val="231F20"/>
          <w:spacing w:val="-12"/>
        </w:rPr>
        <w:t> </w:t>
      </w:r>
      <w:r>
        <w:rPr>
          <w:color w:val="231F20"/>
        </w:rPr>
        <w:t>compartilhamento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recursos,</w:t>
      </w:r>
      <w:r>
        <w:rPr>
          <w:color w:val="231F20"/>
          <w:spacing w:val="-12"/>
        </w:rPr>
        <w:t> </w:t>
      </w:r>
      <w:r>
        <w:rPr>
          <w:color w:val="231F20"/>
        </w:rPr>
        <w:t>melhoria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aquisição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gera-</w:t>
      </w:r>
      <w:r>
        <w:rPr>
          <w:color w:val="231F20"/>
          <w:spacing w:val="-65"/>
        </w:rPr>
        <w:t> </w:t>
      </w:r>
      <w:r>
        <w:rPr>
          <w:color w:val="231F20"/>
        </w:rPr>
        <w:t>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recursos</w:t>
      </w:r>
      <w:r>
        <w:rPr>
          <w:color w:val="231F20"/>
          <w:spacing w:val="-8"/>
        </w:rPr>
        <w:t> </w:t>
      </w:r>
      <w:r>
        <w:rPr>
          <w:color w:val="231F20"/>
        </w:rPr>
        <w:t>(HUMAN;</w:t>
      </w:r>
      <w:r>
        <w:rPr>
          <w:color w:val="231F20"/>
          <w:spacing w:val="-8"/>
        </w:rPr>
        <w:t> </w:t>
      </w:r>
      <w:r>
        <w:rPr>
          <w:color w:val="231F20"/>
        </w:rPr>
        <w:t>PROVAN,</w:t>
      </w:r>
      <w:r>
        <w:rPr>
          <w:color w:val="231F20"/>
          <w:spacing w:val="-8"/>
        </w:rPr>
        <w:t> </w:t>
      </w:r>
      <w:r>
        <w:rPr>
          <w:color w:val="231F20"/>
        </w:rPr>
        <w:t>1997;</w:t>
      </w:r>
      <w:r>
        <w:rPr>
          <w:color w:val="231F20"/>
          <w:spacing w:val="-9"/>
        </w:rPr>
        <w:t> </w:t>
      </w:r>
      <w:r>
        <w:rPr>
          <w:color w:val="231F20"/>
        </w:rPr>
        <w:t>BARKEMA;</w:t>
      </w:r>
      <w:r>
        <w:rPr>
          <w:color w:val="231F20"/>
          <w:spacing w:val="-8"/>
        </w:rPr>
        <w:t> </w:t>
      </w:r>
      <w:r>
        <w:rPr>
          <w:color w:val="231F20"/>
        </w:rPr>
        <w:t>VERMEULEN,</w:t>
      </w:r>
      <w:r>
        <w:rPr>
          <w:color w:val="231F20"/>
          <w:spacing w:val="-8"/>
        </w:rPr>
        <w:t> </w:t>
      </w:r>
      <w:r>
        <w:rPr>
          <w:color w:val="231F20"/>
        </w:rPr>
        <w:t>1998;</w:t>
      </w:r>
      <w:r>
        <w:rPr>
          <w:color w:val="231F20"/>
          <w:spacing w:val="-8"/>
        </w:rPr>
        <w:t> </w:t>
      </w:r>
      <w:r>
        <w:rPr>
          <w:color w:val="231F20"/>
        </w:rPr>
        <w:t>CASA-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ROTTO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FILHO;</w:t>
      </w:r>
      <w:r>
        <w:rPr>
          <w:color w:val="231F20"/>
          <w:spacing w:val="-5"/>
        </w:rPr>
        <w:t> </w:t>
      </w:r>
      <w:r>
        <w:rPr>
          <w:color w:val="231F20"/>
        </w:rPr>
        <w:t>PIRES,</w:t>
      </w:r>
      <w:r>
        <w:rPr>
          <w:color w:val="231F20"/>
          <w:spacing w:val="-4"/>
        </w:rPr>
        <w:t> </w:t>
      </w:r>
      <w:r>
        <w:rPr>
          <w:color w:val="231F20"/>
        </w:rPr>
        <w:t>1999;</w:t>
      </w:r>
      <w:r>
        <w:rPr>
          <w:color w:val="231F20"/>
          <w:spacing w:val="-5"/>
        </w:rPr>
        <w:t> </w:t>
      </w:r>
      <w:r>
        <w:rPr>
          <w:color w:val="231F20"/>
        </w:rPr>
        <w:t>BARNEY,</w:t>
      </w:r>
      <w:r>
        <w:rPr>
          <w:color w:val="231F20"/>
          <w:spacing w:val="-4"/>
        </w:rPr>
        <w:t> </w:t>
      </w:r>
      <w:r>
        <w:rPr>
          <w:color w:val="231F20"/>
        </w:rPr>
        <w:t>1999;</w:t>
      </w:r>
      <w:r>
        <w:rPr>
          <w:color w:val="231F20"/>
          <w:spacing w:val="-17"/>
        </w:rPr>
        <w:t> </w:t>
      </w:r>
      <w:r>
        <w:rPr>
          <w:color w:val="231F20"/>
        </w:rPr>
        <w:t>AMATO</w:t>
      </w:r>
      <w:r>
        <w:rPr>
          <w:color w:val="231F20"/>
          <w:spacing w:val="-4"/>
        </w:rPr>
        <w:t> </w:t>
      </w:r>
      <w:r>
        <w:rPr>
          <w:color w:val="231F20"/>
        </w:rPr>
        <w:t>NETO,</w:t>
      </w:r>
      <w:r>
        <w:rPr>
          <w:color w:val="231F20"/>
          <w:spacing w:val="-5"/>
        </w:rPr>
        <w:t> </w:t>
      </w:r>
      <w:r>
        <w:rPr>
          <w:color w:val="231F20"/>
        </w:rPr>
        <w:t>2000;</w:t>
      </w:r>
      <w:r>
        <w:rPr>
          <w:color w:val="231F20"/>
          <w:spacing w:val="-4"/>
        </w:rPr>
        <w:t> </w:t>
      </w:r>
      <w:r>
        <w:rPr>
          <w:color w:val="231F20"/>
        </w:rPr>
        <w:t>VERMEULEN;</w:t>
      </w:r>
      <w:r>
        <w:rPr>
          <w:color w:val="231F20"/>
          <w:spacing w:val="-65"/>
        </w:rPr>
        <w:t> </w:t>
      </w:r>
      <w:r>
        <w:rPr>
          <w:color w:val="231F20"/>
        </w:rPr>
        <w:t>BARKEMA,</w:t>
      </w:r>
      <w:r>
        <w:rPr>
          <w:color w:val="231F20"/>
          <w:spacing w:val="-7"/>
        </w:rPr>
        <w:t> </w:t>
      </w:r>
      <w:r>
        <w:rPr>
          <w:color w:val="231F20"/>
        </w:rPr>
        <w:t>2001;</w:t>
      </w:r>
      <w:r>
        <w:rPr>
          <w:color w:val="231F20"/>
          <w:spacing w:val="-7"/>
        </w:rPr>
        <w:t> </w:t>
      </w:r>
      <w:r>
        <w:rPr>
          <w:color w:val="231F20"/>
        </w:rPr>
        <w:t>BALESTRIN;</w:t>
      </w:r>
      <w:r>
        <w:rPr>
          <w:color w:val="231F20"/>
          <w:spacing w:val="-6"/>
        </w:rPr>
        <w:t> </w:t>
      </w:r>
      <w:r>
        <w:rPr>
          <w:color w:val="231F20"/>
        </w:rPr>
        <w:t>VARGAS,</w:t>
      </w:r>
      <w:r>
        <w:rPr>
          <w:color w:val="231F20"/>
          <w:spacing w:val="-7"/>
        </w:rPr>
        <w:t> </w:t>
      </w:r>
      <w:r>
        <w:rPr>
          <w:color w:val="231F20"/>
        </w:rPr>
        <w:t>2004;</w:t>
      </w:r>
      <w:r>
        <w:rPr>
          <w:color w:val="231F20"/>
          <w:spacing w:val="-7"/>
        </w:rPr>
        <w:t> </w:t>
      </w:r>
      <w:r>
        <w:rPr>
          <w:color w:val="231F20"/>
        </w:rPr>
        <w:t>HOFFMANN;</w:t>
      </w:r>
      <w:r>
        <w:rPr>
          <w:color w:val="231F20"/>
          <w:spacing w:val="-6"/>
        </w:rPr>
        <w:t> </w:t>
      </w:r>
      <w:r>
        <w:rPr>
          <w:color w:val="231F20"/>
        </w:rPr>
        <w:t>MOLINA-MORALES;</w:t>
      </w:r>
    </w:p>
    <w:p>
      <w:pPr>
        <w:pStyle w:val="BodyText"/>
        <w:spacing w:line="312" w:lineRule="auto" w:before="5"/>
        <w:ind w:right="130"/>
      </w:pPr>
      <w:r>
        <w:rPr>
          <w:color w:val="231F20"/>
        </w:rPr>
        <w:t>MARTÍNEZ-FERNANDEZ, 2011); fortalecimento do poder de compra por ganho de</w:t>
      </w:r>
      <w:r>
        <w:rPr>
          <w:color w:val="231F20"/>
          <w:spacing w:val="1"/>
        </w:rPr>
        <w:t> </w:t>
      </w:r>
      <w:r>
        <w:rPr>
          <w:color w:val="231F20"/>
        </w:rPr>
        <w:t>escala (WAARDEN, 1992; KOZA; LEVIN, 1998; AMATO NETO, 2000; BALESTRIN;</w:t>
      </w:r>
      <w:r>
        <w:rPr>
          <w:color w:val="231F20"/>
          <w:spacing w:val="-64"/>
        </w:rPr>
        <w:t> </w:t>
      </w:r>
      <w:r>
        <w:rPr>
          <w:color w:val="231F20"/>
        </w:rPr>
        <w:t>VARGAS,</w:t>
      </w:r>
      <w:r>
        <w:rPr>
          <w:color w:val="231F20"/>
          <w:spacing w:val="15"/>
        </w:rPr>
        <w:t> </w:t>
      </w:r>
      <w:r>
        <w:rPr>
          <w:color w:val="231F20"/>
        </w:rPr>
        <w:t>2004;</w:t>
      </w:r>
      <w:r>
        <w:rPr>
          <w:color w:val="231F20"/>
          <w:spacing w:val="16"/>
        </w:rPr>
        <w:t> </w:t>
      </w:r>
      <w:r>
        <w:rPr>
          <w:color w:val="231F20"/>
        </w:rPr>
        <w:t>VERSCHOORE;</w:t>
      </w:r>
      <w:r>
        <w:rPr>
          <w:color w:val="231F20"/>
          <w:spacing w:val="15"/>
        </w:rPr>
        <w:t> </w:t>
      </w:r>
      <w:r>
        <w:rPr>
          <w:color w:val="231F20"/>
        </w:rPr>
        <w:t>BALESTRIN,</w:t>
      </w:r>
      <w:r>
        <w:rPr>
          <w:color w:val="231F20"/>
          <w:spacing w:val="16"/>
        </w:rPr>
        <w:t> </w:t>
      </w:r>
      <w:r>
        <w:rPr>
          <w:color w:val="231F20"/>
        </w:rPr>
        <w:t>2008;</w:t>
      </w:r>
      <w:r>
        <w:rPr>
          <w:color w:val="231F20"/>
          <w:spacing w:val="15"/>
        </w:rPr>
        <w:t> </w:t>
      </w:r>
      <w:r>
        <w:rPr>
          <w:color w:val="231F20"/>
        </w:rPr>
        <w:t>DAGNINO;</w:t>
      </w:r>
      <w:r>
        <w:rPr>
          <w:color w:val="231F20"/>
          <w:spacing w:val="16"/>
        </w:rPr>
        <w:t> </w:t>
      </w:r>
      <w:r>
        <w:rPr>
          <w:color w:val="231F20"/>
        </w:rPr>
        <w:t>LEVANTI;</w:t>
      </w:r>
      <w:r>
        <w:rPr>
          <w:color w:val="231F20"/>
          <w:spacing w:val="16"/>
        </w:rPr>
        <w:t> </w:t>
      </w:r>
      <w:r>
        <w:rPr>
          <w:color w:val="231F20"/>
        </w:rPr>
        <w:t>PICO-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NE,</w:t>
      </w:r>
      <w:r>
        <w:rPr>
          <w:color w:val="231F20"/>
          <w:spacing w:val="-9"/>
        </w:rPr>
        <w:t> </w:t>
      </w:r>
      <w:r>
        <w:rPr>
          <w:color w:val="231F20"/>
        </w:rPr>
        <w:t>2015);</w:t>
      </w:r>
      <w:r>
        <w:rPr>
          <w:color w:val="231F20"/>
          <w:spacing w:val="-8"/>
        </w:rPr>
        <w:t> </w:t>
      </w:r>
      <w:r>
        <w:rPr>
          <w:color w:val="231F20"/>
        </w:rPr>
        <w:t>ligações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próximas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universidades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agências</w:t>
      </w:r>
      <w:r>
        <w:rPr>
          <w:color w:val="231F20"/>
          <w:spacing w:val="-8"/>
        </w:rPr>
        <w:t> </w:t>
      </w:r>
      <w:r>
        <w:rPr>
          <w:color w:val="231F20"/>
        </w:rPr>
        <w:t>estatais</w:t>
      </w:r>
      <w:r>
        <w:rPr>
          <w:color w:val="231F20"/>
          <w:spacing w:val="-8"/>
        </w:rPr>
        <w:t> </w:t>
      </w:r>
      <w:r>
        <w:rPr>
          <w:color w:val="231F20"/>
        </w:rPr>
        <w:t>(HUMAN;</w:t>
      </w:r>
      <w:r>
        <w:rPr>
          <w:color w:val="231F20"/>
          <w:spacing w:val="-65"/>
        </w:rPr>
        <w:t> </w:t>
      </w:r>
      <w:r>
        <w:rPr>
          <w:color w:val="231F20"/>
        </w:rPr>
        <w:t>PROVAN, 1997); adaptação mais rápida a novos cenários (CASAROTTO FILHO;</w:t>
      </w:r>
      <w:r>
        <w:rPr>
          <w:color w:val="231F20"/>
          <w:spacing w:val="1"/>
        </w:rPr>
        <w:t> </w:t>
      </w:r>
      <w:r>
        <w:rPr>
          <w:color w:val="231F20"/>
        </w:rPr>
        <w:t>PIRES,</w:t>
      </w:r>
      <w:r>
        <w:rPr>
          <w:color w:val="231F20"/>
          <w:spacing w:val="-12"/>
        </w:rPr>
        <w:t> </w:t>
      </w:r>
      <w:r>
        <w:rPr>
          <w:color w:val="231F20"/>
        </w:rPr>
        <w:t>1999);</w:t>
      </w:r>
      <w:r>
        <w:rPr>
          <w:color w:val="231F20"/>
          <w:spacing w:val="-12"/>
        </w:rPr>
        <w:t> </w:t>
      </w:r>
      <w:r>
        <w:rPr>
          <w:color w:val="231F20"/>
        </w:rPr>
        <w:t>consecução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objetivos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conseguiriam</w:t>
      </w:r>
      <w:r>
        <w:rPr>
          <w:color w:val="231F20"/>
          <w:spacing w:val="-11"/>
        </w:rPr>
        <w:t> </w:t>
      </w:r>
      <w:r>
        <w:rPr>
          <w:color w:val="231F20"/>
        </w:rPr>
        <w:t>isoladamente</w:t>
      </w:r>
      <w:r>
        <w:rPr>
          <w:color w:val="231F20"/>
          <w:spacing w:val="-12"/>
        </w:rPr>
        <w:t> </w:t>
      </w:r>
      <w:r>
        <w:rPr>
          <w:color w:val="231F20"/>
        </w:rPr>
        <w:t>(DYER;</w:t>
      </w:r>
      <w:r>
        <w:rPr>
          <w:color w:val="231F20"/>
          <w:spacing w:val="-65"/>
        </w:rPr>
        <w:t> </w:t>
      </w:r>
      <w:r>
        <w:rPr>
          <w:color w:val="231F20"/>
        </w:rPr>
        <w:t>SINGH, 1998), aumento da aprendizagem organizacional e da inovação, devido à</w:t>
      </w:r>
      <w:r>
        <w:rPr>
          <w:color w:val="231F20"/>
          <w:spacing w:val="1"/>
        </w:rPr>
        <w:t> </w:t>
      </w:r>
      <w:r>
        <w:rPr>
          <w:color w:val="231F20"/>
        </w:rPr>
        <w:t>disseminação de informações e conhecimentos (POWELL, 1990; HUMAN; PRO-</w:t>
      </w:r>
      <w:r>
        <w:rPr>
          <w:color w:val="231F20"/>
          <w:spacing w:val="1"/>
        </w:rPr>
        <w:t> </w:t>
      </w:r>
      <w:r>
        <w:rPr>
          <w:color w:val="231F20"/>
        </w:rPr>
        <w:t>VAN, 1997; BARKEMA; VERMEULEN, 1998; DYER; SINGH, 1998; VERMEULEN;</w:t>
      </w:r>
      <w:r>
        <w:rPr>
          <w:color w:val="231F20"/>
          <w:spacing w:val="1"/>
        </w:rPr>
        <w:t> </w:t>
      </w:r>
      <w:r>
        <w:rPr>
          <w:color w:val="231F20"/>
        </w:rPr>
        <w:t>BARKEMA,</w:t>
      </w:r>
      <w:r>
        <w:rPr>
          <w:color w:val="231F20"/>
          <w:spacing w:val="77"/>
        </w:rPr>
        <w:t> </w:t>
      </w:r>
      <w:r>
        <w:rPr>
          <w:color w:val="231F20"/>
        </w:rPr>
        <w:t>2001;</w:t>
      </w:r>
      <w:r>
        <w:rPr>
          <w:color w:val="231F20"/>
          <w:spacing w:val="77"/>
        </w:rPr>
        <w:t> </w:t>
      </w:r>
      <w:r>
        <w:rPr>
          <w:color w:val="231F20"/>
        </w:rPr>
        <w:t>BALESTRIN;</w:t>
      </w:r>
      <w:r>
        <w:rPr>
          <w:color w:val="231F20"/>
          <w:spacing w:val="78"/>
        </w:rPr>
        <w:t> </w:t>
      </w:r>
      <w:r>
        <w:rPr>
          <w:color w:val="231F20"/>
        </w:rPr>
        <w:t>VARGAS,</w:t>
      </w:r>
      <w:r>
        <w:rPr>
          <w:color w:val="231F20"/>
          <w:spacing w:val="77"/>
        </w:rPr>
        <w:t> </w:t>
      </w:r>
      <w:r>
        <w:rPr>
          <w:color w:val="231F20"/>
        </w:rPr>
        <w:t>2004;</w:t>
      </w:r>
      <w:r>
        <w:rPr>
          <w:color w:val="231F20"/>
          <w:spacing w:val="77"/>
        </w:rPr>
        <w:t> </w:t>
      </w:r>
      <w:r>
        <w:rPr>
          <w:color w:val="231F20"/>
        </w:rPr>
        <w:t>VERSCHOORE;</w:t>
      </w:r>
      <w:r>
        <w:rPr>
          <w:color w:val="231F20"/>
          <w:spacing w:val="78"/>
        </w:rPr>
        <w:t> </w:t>
      </w:r>
      <w:r>
        <w:rPr>
          <w:color w:val="231F20"/>
        </w:rPr>
        <w:t>BALESTRIN,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2008; DAGNINO; LEVANTI; PICONE, 2015); desenvolvimento de linha de produtos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qualidade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diversificada</w:t>
      </w:r>
      <w:r>
        <w:rPr>
          <w:color w:val="231F20"/>
          <w:spacing w:val="-11"/>
        </w:rPr>
        <w:t> </w:t>
      </w:r>
      <w:r>
        <w:rPr>
          <w:color w:val="231F20"/>
        </w:rPr>
        <w:t>(AMATO</w:t>
      </w:r>
      <w:r>
        <w:rPr>
          <w:color w:val="231F20"/>
          <w:spacing w:val="-10"/>
        </w:rPr>
        <w:t> </w:t>
      </w:r>
      <w:r>
        <w:rPr>
          <w:color w:val="231F20"/>
        </w:rPr>
        <w:t>NETO,</w:t>
      </w:r>
      <w:r>
        <w:rPr>
          <w:color w:val="231F20"/>
          <w:spacing w:val="-10"/>
        </w:rPr>
        <w:t> </w:t>
      </w:r>
      <w:r>
        <w:rPr>
          <w:color w:val="231F20"/>
        </w:rPr>
        <w:t>2000);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fim,</w:t>
      </w:r>
      <w:r>
        <w:rPr>
          <w:color w:val="231F20"/>
          <w:spacing w:val="-12"/>
        </w:rPr>
        <w:t> </w:t>
      </w:r>
      <w:r>
        <w:rPr>
          <w:color w:val="231F20"/>
        </w:rPr>
        <w:t>obtenção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2"/>
        </w:rPr>
        <w:t> </w:t>
      </w:r>
      <w:r>
        <w:rPr>
          <w:color w:val="231F20"/>
        </w:rPr>
        <w:t>força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atuar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mercado</w:t>
      </w:r>
      <w:r>
        <w:rPr>
          <w:color w:val="231F20"/>
          <w:spacing w:val="-2"/>
        </w:rPr>
        <w:t> </w:t>
      </w:r>
      <w:r>
        <w:rPr>
          <w:color w:val="231F20"/>
        </w:rPr>
        <w:t>internacional</w:t>
      </w:r>
      <w:r>
        <w:rPr>
          <w:color w:val="231F20"/>
          <w:spacing w:val="-3"/>
        </w:rPr>
        <w:t> </w:t>
      </w:r>
      <w:r>
        <w:rPr>
          <w:color w:val="231F20"/>
        </w:rPr>
        <w:t>(AMATO</w:t>
      </w:r>
      <w:r>
        <w:rPr>
          <w:color w:val="231F20"/>
          <w:spacing w:val="-3"/>
        </w:rPr>
        <w:t> </w:t>
      </w:r>
      <w:r>
        <w:rPr>
          <w:color w:val="231F20"/>
        </w:rPr>
        <w:t>NETO,</w:t>
      </w:r>
      <w:r>
        <w:rPr>
          <w:color w:val="231F20"/>
          <w:spacing w:val="-2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Como se pôde observar, as redes interorganizacionais são formadas pelos</w:t>
      </w:r>
      <w:r>
        <w:rPr>
          <w:color w:val="231F20"/>
          <w:spacing w:val="1"/>
        </w:rPr>
        <w:t> </w:t>
      </w:r>
      <w:r>
        <w:rPr>
          <w:color w:val="231F20"/>
        </w:rPr>
        <w:t>relacionamentos de diferentes atores. No turismo, esse cenário de redes também é</w:t>
      </w:r>
      <w:r>
        <w:rPr>
          <w:color w:val="231F20"/>
          <w:spacing w:val="1"/>
        </w:rPr>
        <w:t> </w:t>
      </w:r>
      <w:r>
        <w:rPr>
          <w:color w:val="231F20"/>
        </w:rPr>
        <w:t>encontrado. Inclusive, muitos conceitos identificados na literatura acerca do tema,</w:t>
      </w:r>
      <w:r>
        <w:rPr>
          <w:color w:val="231F20"/>
          <w:spacing w:val="1"/>
        </w:rPr>
        <w:t> </w:t>
      </w:r>
      <w:r>
        <w:rPr>
          <w:color w:val="231F20"/>
        </w:rPr>
        <w:t>ressaltam interdisciplinaridade do fenômeno (IGNARRA, 2003), como visto anterior-</w:t>
      </w:r>
      <w:r>
        <w:rPr>
          <w:color w:val="231F20"/>
          <w:spacing w:val="-64"/>
        </w:rPr>
        <w:t> </w:t>
      </w:r>
      <w:r>
        <w:rPr>
          <w:color w:val="231F20"/>
        </w:rPr>
        <w:t>mente. O turismo é um fenômeno representado por processos de atividades decor-</w:t>
      </w:r>
      <w:r>
        <w:rPr>
          <w:color w:val="231F20"/>
          <w:spacing w:val="1"/>
        </w:rPr>
        <w:t> </w:t>
      </w:r>
      <w:r>
        <w:rPr>
          <w:color w:val="231F20"/>
        </w:rPr>
        <w:t>rentes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relações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visitantes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fornecedores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serviços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(AN-</w:t>
      </w:r>
      <w:r>
        <w:rPr>
          <w:color w:val="231F20"/>
          <w:spacing w:val="-64"/>
        </w:rPr>
        <w:t> </w:t>
      </w:r>
      <w:r>
        <w:rPr>
          <w:color w:val="231F20"/>
        </w:rPr>
        <w:t>DRADE, 1998), sendo os deslocamentos dos turistas voluntários (DE LA TORRE,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1992)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curto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prazo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(BURKART;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MEDLIK,</w:t>
      </w:r>
      <w:r>
        <w:rPr>
          <w:color w:val="231F20"/>
          <w:spacing w:val="-15"/>
        </w:rPr>
        <w:t> </w:t>
      </w:r>
      <w:r>
        <w:rPr>
          <w:color w:val="231F20"/>
        </w:rPr>
        <w:t>1974),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localidades</w:t>
      </w:r>
      <w:r>
        <w:rPr>
          <w:color w:val="231F20"/>
          <w:spacing w:val="-16"/>
        </w:rPr>
        <w:t> </w:t>
      </w:r>
      <w:r>
        <w:rPr>
          <w:color w:val="231F20"/>
        </w:rPr>
        <w:t>externas</w:t>
      </w:r>
      <w:r>
        <w:rPr>
          <w:color w:val="231F20"/>
          <w:spacing w:val="-16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seu</w:t>
      </w:r>
      <w:r>
        <w:rPr>
          <w:color w:val="231F20"/>
          <w:spacing w:val="-64"/>
        </w:rPr>
        <w:t> </w:t>
      </w:r>
      <w:r>
        <w:rPr>
          <w:color w:val="231F20"/>
        </w:rPr>
        <w:t>lugar de trabalho ou moradia (ANDRADE, 1998). Há diferenças entre os conceitos</w:t>
      </w:r>
      <w:r>
        <w:rPr>
          <w:color w:val="231F20"/>
          <w:spacing w:val="1"/>
        </w:rPr>
        <w:t> </w:t>
      </w:r>
      <w:r>
        <w:rPr>
          <w:color w:val="231F20"/>
        </w:rPr>
        <w:t>quanto aos motivos das viagens. Há autores que conceituam turismo considerando</w:t>
      </w:r>
      <w:r>
        <w:rPr>
          <w:color w:val="231F20"/>
          <w:spacing w:val="1"/>
        </w:rPr>
        <w:t> </w:t>
      </w:r>
      <w:r>
        <w:rPr>
          <w:color w:val="231F20"/>
        </w:rPr>
        <w:t>que o motivo da viagem do visitante deve ser alheio a negócios e questões profis-</w:t>
      </w:r>
      <w:r>
        <w:rPr>
          <w:color w:val="231F20"/>
          <w:spacing w:val="1"/>
        </w:rPr>
        <w:t> </w:t>
      </w:r>
      <w:r>
        <w:rPr>
          <w:color w:val="231F20"/>
        </w:rPr>
        <w:t>sionais,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seja,</w:t>
      </w:r>
      <w:r>
        <w:rPr>
          <w:color w:val="231F20"/>
          <w:spacing w:val="-5"/>
        </w:rPr>
        <w:t> </w:t>
      </w:r>
      <w:r>
        <w:rPr>
          <w:color w:val="231F20"/>
        </w:rPr>
        <w:t>viagens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ligadas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atividades</w:t>
      </w:r>
      <w:r>
        <w:rPr>
          <w:color w:val="231F20"/>
          <w:spacing w:val="-5"/>
        </w:rPr>
        <w:t> </w:t>
      </w:r>
      <w:r>
        <w:rPr>
          <w:color w:val="231F20"/>
        </w:rPr>
        <w:t>remuneradas,</w:t>
      </w:r>
      <w:r>
        <w:rPr>
          <w:color w:val="231F20"/>
          <w:spacing w:val="-5"/>
        </w:rPr>
        <w:t> </w:t>
      </w:r>
      <w:r>
        <w:rPr>
          <w:color w:val="231F20"/>
        </w:rPr>
        <w:t>mas</w:t>
      </w:r>
      <w:r>
        <w:rPr>
          <w:color w:val="231F20"/>
          <w:spacing w:val="-5"/>
        </w:rPr>
        <w:t> </w:t>
      </w:r>
      <w:r>
        <w:rPr>
          <w:color w:val="231F20"/>
        </w:rPr>
        <w:t>sim,</w:t>
      </w:r>
      <w:r>
        <w:rPr>
          <w:color w:val="231F20"/>
          <w:spacing w:val="-6"/>
        </w:rPr>
        <w:t> </w:t>
      </w:r>
      <w:r>
        <w:rPr>
          <w:color w:val="231F20"/>
        </w:rPr>
        <w:t>motivadas</w:t>
      </w:r>
      <w:r>
        <w:rPr>
          <w:color w:val="231F20"/>
          <w:spacing w:val="-64"/>
        </w:rPr>
        <w:t> </w:t>
      </w:r>
      <w:r>
        <w:rPr>
          <w:color w:val="231F20"/>
        </w:rPr>
        <w:t>por lazer, descanso, cultura ou saúde (BURKART; MEDLIK, 1974; DE LA TORRE,</w:t>
      </w:r>
      <w:r>
        <w:rPr>
          <w:color w:val="231F20"/>
          <w:spacing w:val="1"/>
        </w:rPr>
        <w:t> </w:t>
      </w:r>
      <w:r>
        <w:rPr>
          <w:color w:val="231F20"/>
        </w:rPr>
        <w:t>1992). Por sua vez, o destino turístico é um espaço delimitado geograficamente no</w:t>
      </w:r>
      <w:r>
        <w:rPr>
          <w:color w:val="231F20"/>
          <w:spacing w:val="1"/>
        </w:rPr>
        <w:t> </w:t>
      </w:r>
      <w:r>
        <w:rPr>
          <w:color w:val="231F20"/>
        </w:rPr>
        <w:t>qual há a prestação de serviços e produtos por diferentes agentes interligados que</w:t>
      </w:r>
      <w:r>
        <w:rPr>
          <w:color w:val="231F20"/>
          <w:spacing w:val="1"/>
        </w:rPr>
        <w:t> </w:t>
      </w:r>
      <w:r>
        <w:rPr>
          <w:color w:val="231F20"/>
        </w:rPr>
        <w:t>são consumidos pelos turistas sob a marca comum do destino, ou seja, o produto</w:t>
      </w:r>
      <w:r>
        <w:rPr>
          <w:color w:val="231F20"/>
          <w:spacing w:val="1"/>
        </w:rPr>
        <w:t> </w:t>
      </w:r>
      <w:r>
        <w:rPr>
          <w:color w:val="231F20"/>
        </w:rPr>
        <w:t>turístico</w:t>
      </w:r>
      <w:r>
        <w:rPr>
          <w:color w:val="231F20"/>
          <w:spacing w:val="-1"/>
        </w:rPr>
        <w:t> </w:t>
      </w:r>
      <w:r>
        <w:rPr>
          <w:color w:val="231F20"/>
        </w:rPr>
        <w:t>(BUHALIS, 2000).</w:t>
      </w:r>
    </w:p>
    <w:p>
      <w:pPr>
        <w:pStyle w:val="BodyText"/>
        <w:spacing w:line="312" w:lineRule="auto" w:before="21"/>
        <w:ind w:right="131" w:firstLine="709"/>
      </w:pPr>
      <w:r>
        <w:rPr>
          <w:color w:val="231F20"/>
        </w:rPr>
        <w:t>As aglomerações e, naturalmente, os relacionamentos interorganizacionais</w:t>
      </w:r>
      <w:r>
        <w:rPr>
          <w:color w:val="231F20"/>
          <w:spacing w:val="1"/>
        </w:rPr>
        <w:t> </w:t>
      </w:r>
      <w:r>
        <w:rPr>
          <w:color w:val="231F20"/>
        </w:rPr>
        <w:t>formados por diferentes agentes nos destinos turísticos são especialmente impor-</w:t>
      </w:r>
      <w:r>
        <w:rPr>
          <w:color w:val="231F20"/>
          <w:spacing w:val="1"/>
        </w:rPr>
        <w:t> </w:t>
      </w:r>
      <w:r>
        <w:rPr>
          <w:color w:val="231F20"/>
        </w:rPr>
        <w:t>tantes</w:t>
      </w:r>
      <w:r>
        <w:rPr>
          <w:color w:val="231F20"/>
          <w:spacing w:val="32"/>
        </w:rPr>
        <w:t> </w:t>
      </w:r>
      <w:r>
        <w:rPr>
          <w:color w:val="231F20"/>
        </w:rPr>
        <w:t>para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atividade</w:t>
      </w:r>
      <w:r>
        <w:rPr>
          <w:color w:val="231F20"/>
          <w:spacing w:val="33"/>
        </w:rPr>
        <w:t> </w:t>
      </w:r>
      <w:r>
        <w:rPr>
          <w:color w:val="231F20"/>
        </w:rPr>
        <w:t>turística</w:t>
      </w:r>
      <w:r>
        <w:rPr>
          <w:color w:val="231F20"/>
          <w:spacing w:val="33"/>
        </w:rPr>
        <w:t> </w:t>
      </w:r>
      <w:r>
        <w:rPr>
          <w:color w:val="231F20"/>
        </w:rPr>
        <w:t>(SCOTT;</w:t>
      </w:r>
      <w:r>
        <w:rPr>
          <w:color w:val="231F20"/>
          <w:spacing w:val="32"/>
        </w:rPr>
        <w:t> </w:t>
      </w:r>
      <w:r>
        <w:rPr>
          <w:color w:val="231F20"/>
        </w:rPr>
        <w:t>COOPER;</w:t>
      </w:r>
      <w:r>
        <w:rPr>
          <w:color w:val="231F20"/>
          <w:spacing w:val="33"/>
        </w:rPr>
        <w:t> </w:t>
      </w:r>
      <w:r>
        <w:rPr>
          <w:color w:val="231F20"/>
        </w:rPr>
        <w:t>BAGGIO,</w:t>
      </w:r>
      <w:r>
        <w:rPr>
          <w:color w:val="231F20"/>
          <w:spacing w:val="33"/>
        </w:rPr>
        <w:t> </w:t>
      </w:r>
      <w:r>
        <w:rPr>
          <w:color w:val="231F20"/>
        </w:rPr>
        <w:t>2008).</w:t>
      </w:r>
      <w:r>
        <w:rPr>
          <w:color w:val="231F20"/>
          <w:spacing w:val="29"/>
        </w:rPr>
        <w:t> </w:t>
      </w:r>
      <w:r>
        <w:rPr>
          <w:color w:val="231F20"/>
        </w:rPr>
        <w:t>Tendo</w:t>
      </w:r>
      <w:r>
        <w:rPr>
          <w:color w:val="231F20"/>
          <w:spacing w:val="32"/>
        </w:rPr>
        <w:t> </w:t>
      </w:r>
      <w:r>
        <w:rPr>
          <w:color w:val="231F20"/>
        </w:rPr>
        <w:t>isso</w:t>
      </w:r>
      <w:r>
        <w:rPr>
          <w:color w:val="231F20"/>
          <w:spacing w:val="-64"/>
        </w:rPr>
        <w:t> </w:t>
      </w:r>
      <w:r>
        <w:rPr>
          <w:color w:val="231F20"/>
        </w:rPr>
        <w:t>em vista, muitas pesquisas têm abordado, conjuntamente, os temas aglomeração,</w:t>
      </w:r>
      <w:r>
        <w:rPr>
          <w:color w:val="231F20"/>
          <w:spacing w:val="1"/>
        </w:rPr>
        <w:t> </w:t>
      </w:r>
      <w:r>
        <w:rPr>
          <w:color w:val="231F20"/>
        </w:rPr>
        <w:t>redes interorganizacionais, desempenho e atividade turística (BARROS; MOREI-</w:t>
      </w:r>
      <w:r>
        <w:rPr>
          <w:color w:val="231F20"/>
          <w:spacing w:val="1"/>
        </w:rPr>
        <w:t> </w:t>
      </w:r>
      <w:r>
        <w:rPr>
          <w:color w:val="231F20"/>
        </w:rPr>
        <w:t>RA, 2005; JACKSON, 2006; JACKSON; MURPHY, 2006; MAZARO; VARZIN, 2008;</w:t>
      </w:r>
      <w:r>
        <w:rPr>
          <w:color w:val="231F20"/>
          <w:spacing w:val="-64"/>
        </w:rPr>
        <w:t> </w:t>
      </w:r>
      <w:r>
        <w:rPr>
          <w:color w:val="231F20"/>
        </w:rPr>
        <w:t>WANG; KRAKOVER, 2008; LEMMETYINEN; GO, 2009; ZHANG; SONG; HUANG,</w:t>
      </w:r>
      <w:r>
        <w:rPr>
          <w:color w:val="231F20"/>
          <w:spacing w:val="1"/>
        </w:rPr>
        <w:t> </w:t>
      </w:r>
      <w:r>
        <w:rPr>
          <w:color w:val="231F20"/>
        </w:rPr>
        <w:t>2009;</w:t>
      </w:r>
      <w:r>
        <w:rPr>
          <w:color w:val="231F20"/>
          <w:spacing w:val="12"/>
        </w:rPr>
        <w:t> </w:t>
      </w:r>
      <w:r>
        <w:rPr>
          <w:color w:val="231F20"/>
        </w:rPr>
        <w:t>ANDRIGHI;</w:t>
      </w:r>
      <w:r>
        <w:rPr>
          <w:color w:val="231F20"/>
          <w:spacing w:val="24"/>
        </w:rPr>
        <w:t> </w:t>
      </w:r>
      <w:r>
        <w:rPr>
          <w:color w:val="231F20"/>
        </w:rPr>
        <w:t>HOFFMANN,</w:t>
      </w:r>
      <w:r>
        <w:rPr>
          <w:color w:val="231F20"/>
          <w:spacing w:val="24"/>
        </w:rPr>
        <w:t> </w:t>
      </w:r>
      <w:r>
        <w:rPr>
          <w:color w:val="231F20"/>
        </w:rPr>
        <w:t>2010;</w:t>
      </w:r>
      <w:r>
        <w:rPr>
          <w:color w:val="231F20"/>
          <w:spacing w:val="25"/>
        </w:rPr>
        <w:t> </w:t>
      </w:r>
      <w:r>
        <w:rPr>
          <w:color w:val="231F20"/>
        </w:rPr>
        <w:t>DENICOLAI;</w:t>
      </w:r>
      <w:r>
        <w:rPr>
          <w:color w:val="231F20"/>
          <w:spacing w:val="24"/>
        </w:rPr>
        <w:t> </w:t>
      </w:r>
      <w:r>
        <w:rPr>
          <w:color w:val="231F20"/>
        </w:rPr>
        <w:t>CIOCCARELLI;</w:t>
      </w:r>
      <w:r>
        <w:rPr>
          <w:color w:val="231F20"/>
          <w:spacing w:val="24"/>
        </w:rPr>
        <w:t> </w:t>
      </w:r>
      <w:r>
        <w:rPr>
          <w:color w:val="231F20"/>
        </w:rPr>
        <w:t>ZUCCHELLA,</w:t>
      </w:r>
    </w:p>
    <w:p>
      <w:pPr>
        <w:pStyle w:val="BodyText"/>
        <w:spacing w:line="312" w:lineRule="auto" w:before="10"/>
        <w:ind w:right="131"/>
      </w:pPr>
      <w:r>
        <w:rPr>
          <w:color w:val="231F20"/>
        </w:rPr>
        <w:t>2010; FRANCO; ESTEVÃO, 2010; IORDACHE; CIOCHINA; ASANDEI, 2010; MA-</w:t>
      </w:r>
      <w:r>
        <w:rPr>
          <w:color w:val="231F20"/>
          <w:spacing w:val="1"/>
        </w:rPr>
        <w:t> </w:t>
      </w:r>
      <w:bookmarkStart w:name="_Hlk488740168" w:id="22"/>
      <w:bookmarkEnd w:id="22"/>
      <w:r>
        <w:rPr>
          <w:color w:val="231F20"/>
        </w:rPr>
        <w:t>LAKAUSKAITE</w:t>
      </w:r>
      <w:r>
        <w:rPr>
          <w:color w:val="231F20"/>
        </w:rPr>
        <w:t>; VALENTINAS; NAVICKAS, 2010; MIELKE, 2010; PASCARELLA;</w:t>
      </w:r>
      <w:r>
        <w:rPr>
          <w:color w:val="231F20"/>
          <w:spacing w:val="1"/>
        </w:rPr>
        <w:t> </w:t>
      </w:r>
      <w:r>
        <w:rPr>
          <w:color w:val="231F20"/>
        </w:rPr>
        <w:t>FONTES FILHO, 2010; HAUGLAND; NESS; GRØNSETH; AARSTAD, 2011; KYLA-</w:t>
      </w:r>
      <w:r>
        <w:rPr>
          <w:color w:val="231F20"/>
          <w:spacing w:val="-64"/>
        </w:rPr>
        <w:t> </w:t>
      </w:r>
      <w:r>
        <w:rPr>
          <w:color w:val="231F20"/>
          <w:spacing w:val="-3"/>
        </w:rPr>
        <w:t>NEN;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RUSKO,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2011;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THOMAS,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2011;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THOMAS;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SHAW;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PAGE,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2011;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COSTA;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COS-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TA;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MIRANDA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JÚNIOR,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2012;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COSTA;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ALBUQUERQUE,</w:t>
      </w:r>
      <w:r>
        <w:rPr>
          <w:color w:val="231F20"/>
          <w:spacing w:val="-2"/>
        </w:rPr>
        <w:t> </w:t>
      </w:r>
      <w:r>
        <w:rPr>
          <w:color w:val="231F20"/>
        </w:rPr>
        <w:t>2013;</w:t>
      </w:r>
      <w:r>
        <w:rPr>
          <w:color w:val="231F20"/>
          <w:spacing w:val="-2"/>
        </w:rPr>
        <w:t> </w:t>
      </w:r>
      <w:r>
        <w:rPr>
          <w:color w:val="231F20"/>
        </w:rPr>
        <w:t>HOFFMANN;</w:t>
      </w:r>
      <w:r>
        <w:rPr>
          <w:color w:val="231F20"/>
          <w:spacing w:val="-2"/>
        </w:rPr>
        <w:t> </w:t>
      </w:r>
      <w:r>
        <w:rPr>
          <w:color w:val="231F20"/>
        </w:rPr>
        <w:t>CAM-</w:t>
      </w:r>
      <w:r>
        <w:rPr>
          <w:color w:val="231F20"/>
          <w:spacing w:val="-64"/>
        </w:rPr>
        <w:t> </w:t>
      </w:r>
      <w:r>
        <w:rPr>
          <w:color w:val="231F20"/>
        </w:rPr>
        <w:t>POS,</w:t>
      </w:r>
      <w:r>
        <w:rPr>
          <w:color w:val="231F20"/>
          <w:spacing w:val="-1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Zhang,</w:t>
      </w:r>
      <w:r>
        <w:rPr>
          <w:color w:val="231F20"/>
          <w:spacing w:val="-5"/>
        </w:rPr>
        <w:t> </w:t>
      </w:r>
      <w:r>
        <w:rPr>
          <w:color w:val="231F20"/>
        </w:rPr>
        <w:t>Song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Huang</w:t>
      </w:r>
      <w:r>
        <w:rPr>
          <w:color w:val="231F20"/>
          <w:spacing w:val="-6"/>
        </w:rPr>
        <w:t> </w:t>
      </w:r>
      <w:r>
        <w:rPr>
          <w:color w:val="231F20"/>
        </w:rPr>
        <w:t>(2009)</w:t>
      </w:r>
      <w:r>
        <w:rPr>
          <w:color w:val="231F20"/>
          <w:spacing w:val="-4"/>
        </w:rPr>
        <w:t> </w:t>
      </w:r>
      <w:r>
        <w:rPr>
          <w:color w:val="231F20"/>
        </w:rPr>
        <w:t>utilizam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expressão</w:t>
      </w:r>
      <w:r>
        <w:rPr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Tourism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Supply</w:t>
      </w:r>
      <w:r>
        <w:rPr>
          <w:rFonts w:ascii="Arial" w:hAnsi="Arial"/>
          <w:i/>
          <w:color w:val="231F20"/>
          <w:spacing w:val="-6"/>
        </w:rPr>
        <w:t> </w:t>
      </w:r>
      <w:r>
        <w:rPr>
          <w:rFonts w:ascii="Arial" w:hAnsi="Arial"/>
          <w:i/>
          <w:color w:val="231F20"/>
        </w:rPr>
        <w:t>Chain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Ma-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nagement </w:t>
      </w:r>
      <w:r>
        <w:rPr>
          <w:color w:val="231F20"/>
        </w:rPr>
        <w:t>para se referirem à perspectiva a ser utilizada para o gerenciamento da</w:t>
      </w:r>
      <w:r>
        <w:rPr>
          <w:color w:val="231F20"/>
          <w:spacing w:val="1"/>
        </w:rPr>
        <w:t> </w:t>
      </w:r>
      <w:r>
        <w:rPr>
          <w:color w:val="231F20"/>
        </w:rPr>
        <w:t>atividade turística. Segundo os autores, a atividade turística possui peculiaridades e</w:t>
      </w:r>
      <w:r>
        <w:rPr>
          <w:color w:val="231F20"/>
          <w:spacing w:val="-64"/>
        </w:rPr>
        <w:t> </w:t>
      </w:r>
      <w:r>
        <w:rPr>
          <w:color w:val="231F20"/>
        </w:rPr>
        <w:t>há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considerar</w:t>
      </w:r>
      <w:r>
        <w:rPr>
          <w:color w:val="231F20"/>
          <w:spacing w:val="-14"/>
        </w:rPr>
        <w:t> </w:t>
      </w:r>
      <w:r>
        <w:rPr>
          <w:color w:val="231F20"/>
        </w:rPr>
        <w:t>importantes</w:t>
      </w:r>
      <w:r>
        <w:rPr>
          <w:color w:val="231F20"/>
          <w:spacing w:val="-14"/>
        </w:rPr>
        <w:t> </w:t>
      </w:r>
      <w:r>
        <w:rPr>
          <w:color w:val="231F20"/>
        </w:rPr>
        <w:t>elementos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gerenciamento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rFonts w:ascii="Arial" w:hAnsi="Arial"/>
          <w:i/>
          <w:color w:val="231F20"/>
        </w:rPr>
        <w:t>Tourism</w:t>
      </w:r>
      <w:r>
        <w:rPr>
          <w:rFonts w:ascii="Arial" w:hAnsi="Arial"/>
          <w:i/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Supply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Chain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sendo</w:t>
      </w:r>
      <w:r>
        <w:rPr>
          <w:color w:val="231F20"/>
          <w:spacing w:val="11"/>
        </w:rPr>
        <w:t> </w:t>
      </w:r>
      <w:r>
        <w:rPr>
          <w:color w:val="231F20"/>
        </w:rPr>
        <w:t>eles:</w:t>
      </w:r>
      <w:r>
        <w:rPr>
          <w:color w:val="231F20"/>
          <w:spacing w:val="11"/>
        </w:rPr>
        <w:t> </w:t>
      </w:r>
      <w:r>
        <w:rPr>
          <w:color w:val="231F20"/>
        </w:rPr>
        <w:t>(i)</w:t>
      </w:r>
      <w:r>
        <w:rPr>
          <w:color w:val="231F20"/>
          <w:spacing w:val="11"/>
        </w:rPr>
        <w:t> </w:t>
      </w:r>
      <w:r>
        <w:rPr>
          <w:color w:val="231F20"/>
        </w:rPr>
        <w:t>gestão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demanda;</w:t>
      </w:r>
      <w:r>
        <w:rPr>
          <w:color w:val="231F20"/>
          <w:spacing w:val="12"/>
        </w:rPr>
        <w:t> </w:t>
      </w:r>
      <w:r>
        <w:rPr>
          <w:color w:val="231F20"/>
        </w:rPr>
        <w:t>(ii)</w:t>
      </w:r>
      <w:r>
        <w:rPr>
          <w:color w:val="231F20"/>
          <w:spacing w:val="11"/>
        </w:rPr>
        <w:t> </w:t>
      </w:r>
      <w:r>
        <w:rPr>
          <w:color w:val="231F20"/>
        </w:rPr>
        <w:t>relações</w:t>
      </w:r>
      <w:r>
        <w:rPr>
          <w:color w:val="231F20"/>
          <w:spacing w:val="11"/>
        </w:rPr>
        <w:t> </w:t>
      </w:r>
      <w:r>
        <w:rPr>
          <w:color w:val="231F20"/>
        </w:rPr>
        <w:t>bipartidárias;</w:t>
      </w:r>
      <w:r>
        <w:rPr>
          <w:color w:val="231F20"/>
          <w:spacing w:val="12"/>
        </w:rPr>
        <w:t> </w:t>
      </w:r>
      <w:r>
        <w:rPr>
          <w:color w:val="231F20"/>
        </w:rPr>
        <w:t>(iii)</w:t>
      </w:r>
      <w:r>
        <w:rPr>
          <w:color w:val="231F20"/>
          <w:spacing w:val="12"/>
        </w:rPr>
        <w:t> </w:t>
      </w:r>
      <w:r>
        <w:rPr>
          <w:color w:val="231F20"/>
        </w:rPr>
        <w:t>gestão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19"/>
      </w:pPr>
      <w:r>
        <w:rPr>
          <w:color w:val="231F20"/>
        </w:rPr>
        <w:t>suprimentos; (iv) gestão do inventário; (v) desenvolvimento do produto; (vi) coorde-</w:t>
      </w:r>
      <w:r>
        <w:rPr>
          <w:color w:val="231F20"/>
          <w:spacing w:val="1"/>
        </w:rPr>
        <w:t> </w:t>
      </w:r>
      <w:r>
        <w:rPr>
          <w:color w:val="231F20"/>
        </w:rPr>
        <w:t>nação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gerenciamento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suprimentos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turismo;</w:t>
      </w:r>
      <w:r>
        <w:rPr>
          <w:color w:val="231F20"/>
          <w:spacing w:val="-5"/>
        </w:rPr>
        <w:t> </w:t>
      </w:r>
      <w:r>
        <w:rPr>
          <w:color w:val="231F20"/>
        </w:rPr>
        <w:t>(vii)</w:t>
      </w:r>
      <w:r>
        <w:rPr>
          <w:color w:val="231F20"/>
          <w:spacing w:val="-5"/>
        </w:rPr>
        <w:t> </w:t>
      </w:r>
      <w:r>
        <w:rPr>
          <w:color w:val="231F20"/>
        </w:rPr>
        <w:t>tecnologia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in-</w:t>
      </w:r>
      <w:r>
        <w:rPr>
          <w:color w:val="231F20"/>
          <w:spacing w:val="-65"/>
        </w:rPr>
        <w:t> </w:t>
      </w:r>
      <w:r>
        <w:rPr>
          <w:color w:val="231F20"/>
        </w:rPr>
        <w:t>formação.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produtiva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processos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integração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cooperação</w:t>
      </w:r>
      <w:r>
        <w:rPr>
          <w:color w:val="231F20"/>
          <w:spacing w:val="-64"/>
        </w:rPr>
        <w:t> </w:t>
      </w:r>
      <w:r>
        <w:rPr>
          <w:color w:val="231F20"/>
        </w:rPr>
        <w:t>entre os agentes que ofertam produtos e serviços localmente e as instituições que</w:t>
      </w:r>
      <w:r>
        <w:rPr>
          <w:color w:val="231F20"/>
          <w:spacing w:val="1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estão</w:t>
      </w:r>
      <w:r>
        <w:rPr>
          <w:color w:val="231F20"/>
          <w:spacing w:val="-8"/>
        </w:rPr>
        <w:t> </w:t>
      </w:r>
      <w:r>
        <w:rPr>
          <w:color w:val="231F20"/>
        </w:rPr>
        <w:t>presentes</w:t>
      </w:r>
      <w:r>
        <w:rPr>
          <w:color w:val="231F20"/>
          <w:spacing w:val="-8"/>
        </w:rPr>
        <w:t> </w:t>
      </w:r>
      <w:r>
        <w:rPr>
          <w:color w:val="231F20"/>
        </w:rPr>
        <w:t>fisicamente,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agências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viagens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operadores</w:t>
      </w:r>
      <w:r>
        <w:rPr>
          <w:color w:val="231F20"/>
          <w:spacing w:val="-8"/>
        </w:rPr>
        <w:t> </w:t>
      </w:r>
      <w:r>
        <w:rPr>
          <w:color w:val="231F20"/>
        </w:rPr>
        <w:t>turísticos,</w:t>
      </w:r>
      <w:r>
        <w:rPr>
          <w:color w:val="231F20"/>
          <w:spacing w:val="-64"/>
        </w:rPr>
        <w:t> </w:t>
      </w:r>
      <w:r>
        <w:rPr>
          <w:color w:val="231F20"/>
        </w:rPr>
        <w:t>são especialmente importantes (DRAGAN; KRAMBERGER; TOPOLSEK, 2015). A</w:t>
      </w:r>
      <w:r>
        <w:rPr>
          <w:color w:val="231F20"/>
          <w:spacing w:val="1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produtiva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turismo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composta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agentes</w:t>
      </w:r>
      <w:r>
        <w:rPr>
          <w:color w:val="231F20"/>
          <w:spacing w:val="-4"/>
        </w:rPr>
        <w:t> </w:t>
      </w:r>
      <w:r>
        <w:rPr>
          <w:color w:val="231F20"/>
        </w:rPr>
        <w:t>heterogêneos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ambiente</w:t>
      </w:r>
      <w:r>
        <w:rPr>
          <w:color w:val="231F20"/>
          <w:spacing w:val="-4"/>
        </w:rPr>
        <w:t> </w:t>
      </w:r>
      <w:r>
        <w:rPr>
          <w:color w:val="231F20"/>
        </w:rPr>
        <w:t>ten-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ser dinâmico</w:t>
      </w:r>
      <w:r>
        <w:rPr>
          <w:color w:val="231F20"/>
          <w:spacing w:val="-2"/>
        </w:rPr>
        <w:t> </w:t>
      </w:r>
      <w:r>
        <w:rPr>
          <w:color w:val="231F20"/>
        </w:rPr>
        <w:t>(DRAGAN; KRAMBERGER;</w:t>
      </w:r>
      <w:r>
        <w:rPr>
          <w:color w:val="231F20"/>
          <w:spacing w:val="-6"/>
        </w:rPr>
        <w:t> </w:t>
      </w:r>
      <w:r>
        <w:rPr>
          <w:color w:val="231F20"/>
        </w:rPr>
        <w:t>TOPOLSEK, 2015).</w:t>
      </w:r>
    </w:p>
    <w:p>
      <w:pPr>
        <w:pStyle w:val="BodyText"/>
        <w:spacing w:line="312" w:lineRule="auto" w:before="10"/>
        <w:ind w:right="131" w:firstLine="709"/>
        <w:jc w:val="right"/>
      </w:pPr>
      <w:r>
        <w:rPr>
          <w:color w:val="231F20"/>
        </w:rPr>
        <w:t>Outro</w:t>
      </w:r>
      <w:r>
        <w:rPr>
          <w:color w:val="231F20"/>
          <w:spacing w:val="9"/>
        </w:rPr>
        <w:t> </w:t>
      </w:r>
      <w:r>
        <w:rPr>
          <w:color w:val="231F20"/>
        </w:rPr>
        <w:t>conceito</w:t>
      </w:r>
      <w:r>
        <w:rPr>
          <w:color w:val="231F20"/>
          <w:spacing w:val="9"/>
        </w:rPr>
        <w:t> </w:t>
      </w:r>
      <w:r>
        <w:rPr>
          <w:color w:val="231F20"/>
        </w:rPr>
        <w:t>encontrado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literatura</w:t>
      </w:r>
      <w:r>
        <w:rPr>
          <w:color w:val="231F20"/>
          <w:spacing w:val="9"/>
        </w:rPr>
        <w:t> </w:t>
      </w:r>
      <w:r>
        <w:rPr>
          <w:color w:val="231F20"/>
        </w:rPr>
        <w:t>é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chamado</w:t>
      </w:r>
      <w:r>
        <w:rPr>
          <w:color w:val="231F20"/>
          <w:spacing w:val="11"/>
        </w:rPr>
        <w:t> </w:t>
      </w:r>
      <w:r>
        <w:rPr>
          <w:rFonts w:ascii="Arial" w:hAnsi="Arial"/>
          <w:i/>
          <w:color w:val="231F20"/>
        </w:rPr>
        <w:t>cluster</w:t>
      </w:r>
      <w:r>
        <w:rPr>
          <w:rFonts w:ascii="Arial" w:hAnsi="Arial"/>
          <w:i/>
          <w:color w:val="231F20"/>
          <w:spacing w:val="9"/>
        </w:rPr>
        <w:t> </w:t>
      </w:r>
      <w:r>
        <w:rPr>
          <w:color w:val="231F20"/>
        </w:rPr>
        <w:t>turístico.</w:t>
      </w:r>
      <w:r>
        <w:rPr>
          <w:color w:val="231F20"/>
          <w:spacing w:val="-5"/>
        </w:rPr>
        <w:t> </w:t>
      </w:r>
      <w:r>
        <w:rPr>
          <w:color w:val="231F20"/>
        </w:rPr>
        <w:t>Assim,</w:t>
      </w:r>
      <w:r>
        <w:rPr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cluster</w:t>
      </w:r>
      <w:r>
        <w:rPr>
          <w:rFonts w:ascii="Arial" w:hAnsi="Arial"/>
          <w:i/>
          <w:color w:val="231F20"/>
          <w:spacing w:val="4"/>
        </w:rPr>
        <w:t> </w:t>
      </w:r>
      <w:r>
        <w:rPr>
          <w:color w:val="231F20"/>
        </w:rPr>
        <w:t>turístico</w:t>
      </w:r>
      <w:r>
        <w:rPr>
          <w:color w:val="231F20"/>
          <w:spacing w:val="3"/>
        </w:rPr>
        <w:t> </w:t>
      </w:r>
      <w:r>
        <w:rPr>
          <w:color w:val="231F20"/>
        </w:rPr>
        <w:t>pode</w:t>
      </w:r>
      <w:r>
        <w:rPr>
          <w:color w:val="231F20"/>
          <w:spacing w:val="4"/>
        </w:rPr>
        <w:t> </w:t>
      </w:r>
      <w:r>
        <w:rPr>
          <w:color w:val="231F20"/>
        </w:rPr>
        <w:t>ser</w:t>
      </w:r>
      <w:r>
        <w:rPr>
          <w:color w:val="231F20"/>
          <w:spacing w:val="4"/>
        </w:rPr>
        <w:t> </w:t>
      </w:r>
      <w:r>
        <w:rPr>
          <w:color w:val="231F20"/>
        </w:rPr>
        <w:t>utilizado</w:t>
      </w:r>
      <w:r>
        <w:rPr>
          <w:color w:val="231F20"/>
          <w:spacing w:val="4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definir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vem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ser</w:t>
      </w:r>
      <w:r>
        <w:rPr>
          <w:color w:val="231F20"/>
          <w:spacing w:val="4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produto</w:t>
      </w:r>
      <w:r>
        <w:rPr>
          <w:color w:val="231F20"/>
          <w:spacing w:val="4"/>
        </w:rPr>
        <w:t> </w:t>
      </w:r>
      <w:r>
        <w:rPr>
          <w:color w:val="231F20"/>
        </w:rPr>
        <w:t>turístico,</w:t>
      </w:r>
      <w:r>
        <w:rPr>
          <w:color w:val="231F20"/>
          <w:spacing w:val="-64"/>
        </w:rPr>
        <w:t> </w:t>
      </w:r>
      <w:r>
        <w:rPr>
          <w:color w:val="231F20"/>
        </w:rPr>
        <w:t>tendo</w:t>
      </w:r>
      <w:r>
        <w:rPr>
          <w:color w:val="231F20"/>
          <w:spacing w:val="11"/>
        </w:rPr>
        <w:t> </w:t>
      </w:r>
      <w:r>
        <w:rPr>
          <w:color w:val="231F20"/>
        </w:rPr>
        <w:t>em</w:t>
      </w:r>
      <w:r>
        <w:rPr>
          <w:color w:val="231F20"/>
          <w:spacing w:val="11"/>
        </w:rPr>
        <w:t> </w:t>
      </w:r>
      <w:r>
        <w:rPr>
          <w:color w:val="231F20"/>
        </w:rPr>
        <w:t>vista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seu</w:t>
      </w:r>
      <w:r>
        <w:rPr>
          <w:color w:val="231F20"/>
          <w:spacing w:val="11"/>
        </w:rPr>
        <w:t> </w:t>
      </w:r>
      <w:r>
        <w:rPr>
          <w:color w:val="231F20"/>
        </w:rPr>
        <w:t>conceito</w:t>
      </w:r>
      <w:r>
        <w:rPr>
          <w:color w:val="231F20"/>
          <w:spacing w:val="12"/>
        </w:rPr>
        <w:t> </w:t>
      </w:r>
      <w:r>
        <w:rPr>
          <w:color w:val="231F20"/>
        </w:rPr>
        <w:t>pode</w:t>
      </w:r>
      <w:r>
        <w:rPr>
          <w:color w:val="231F20"/>
          <w:spacing w:val="11"/>
        </w:rPr>
        <w:t> </w:t>
      </w:r>
      <w:r>
        <w:rPr>
          <w:color w:val="231F20"/>
        </w:rPr>
        <w:t>ser</w:t>
      </w:r>
      <w:r>
        <w:rPr>
          <w:color w:val="231F20"/>
          <w:spacing w:val="11"/>
        </w:rPr>
        <w:t> </w:t>
      </w:r>
      <w:r>
        <w:rPr>
          <w:color w:val="231F20"/>
        </w:rPr>
        <w:t>definido</w:t>
      </w:r>
      <w:r>
        <w:rPr>
          <w:color w:val="231F20"/>
          <w:spacing w:val="12"/>
        </w:rPr>
        <w:t> </w:t>
      </w:r>
      <w:r>
        <w:rPr>
          <w:color w:val="231F20"/>
        </w:rPr>
        <w:t>como</w:t>
      </w:r>
      <w:r>
        <w:rPr>
          <w:color w:val="231F20"/>
          <w:spacing w:val="11"/>
        </w:rPr>
        <w:t> </w:t>
      </w:r>
      <w:r>
        <w:rPr>
          <w:color w:val="231F20"/>
        </w:rPr>
        <w:t>um</w:t>
      </w:r>
      <w:r>
        <w:rPr>
          <w:color w:val="231F20"/>
          <w:spacing w:val="12"/>
        </w:rPr>
        <w:t> </w:t>
      </w:r>
      <w:r>
        <w:rPr>
          <w:color w:val="231F20"/>
        </w:rPr>
        <w:t>conjunto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organiza-</w:t>
      </w:r>
      <w:r>
        <w:rPr>
          <w:color w:val="231F20"/>
          <w:spacing w:val="-63"/>
        </w:rPr>
        <w:t> </w:t>
      </w:r>
      <w:r>
        <w:rPr>
          <w:color w:val="231F20"/>
        </w:rPr>
        <w:t>ções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apenas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competem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colaboram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vistas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melhorar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desempenho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localidade</w:t>
      </w:r>
      <w:r>
        <w:rPr>
          <w:color w:val="231F20"/>
          <w:spacing w:val="7"/>
        </w:rPr>
        <w:t> </w:t>
      </w:r>
      <w:r>
        <w:rPr>
          <w:color w:val="231F20"/>
        </w:rPr>
        <w:t>(JACKSON;</w:t>
      </w:r>
      <w:r>
        <w:rPr>
          <w:color w:val="231F20"/>
          <w:spacing w:val="8"/>
        </w:rPr>
        <w:t> </w:t>
      </w:r>
      <w:r>
        <w:rPr>
          <w:color w:val="231F20"/>
        </w:rPr>
        <w:t>MURPHY,</w:t>
      </w:r>
      <w:r>
        <w:rPr>
          <w:color w:val="231F20"/>
          <w:spacing w:val="7"/>
        </w:rPr>
        <w:t> </w:t>
      </w:r>
      <w:r>
        <w:rPr>
          <w:color w:val="231F20"/>
        </w:rPr>
        <w:t>2006).</w:t>
      </w:r>
      <w:r>
        <w:rPr>
          <w:color w:val="231F20"/>
          <w:spacing w:val="7"/>
        </w:rPr>
        <w:t> </w:t>
      </w:r>
      <w:r>
        <w:rPr>
          <w:color w:val="231F20"/>
        </w:rPr>
        <w:t>Segundo</w:t>
      </w:r>
      <w:r>
        <w:rPr>
          <w:color w:val="231F20"/>
          <w:spacing w:val="7"/>
        </w:rPr>
        <w:t> </w:t>
      </w:r>
      <w:r>
        <w:rPr>
          <w:color w:val="231F20"/>
        </w:rPr>
        <w:t>Jackson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Mur-</w:t>
      </w:r>
      <w:r>
        <w:rPr>
          <w:color w:val="231F20"/>
          <w:spacing w:val="-64"/>
        </w:rPr>
        <w:t> </w:t>
      </w:r>
      <w:r>
        <w:rPr>
          <w:color w:val="231F20"/>
        </w:rPr>
        <w:t>phy</w:t>
      </w:r>
      <w:r>
        <w:rPr>
          <w:color w:val="231F20"/>
          <w:spacing w:val="13"/>
        </w:rPr>
        <w:t> </w:t>
      </w:r>
      <w:r>
        <w:rPr>
          <w:color w:val="231F20"/>
        </w:rPr>
        <w:t>(2002)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utilização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expressão</w:t>
      </w:r>
      <w:r>
        <w:rPr>
          <w:color w:val="231F20"/>
          <w:spacing w:val="15"/>
        </w:rPr>
        <w:t> </w:t>
      </w:r>
      <w:r>
        <w:rPr>
          <w:rFonts w:ascii="Arial" w:hAnsi="Arial"/>
          <w:i/>
          <w:color w:val="231F20"/>
        </w:rPr>
        <w:t>cluster</w:t>
      </w:r>
      <w:r>
        <w:rPr>
          <w:rFonts w:ascii="Arial" w:hAnsi="Arial"/>
          <w:i/>
          <w:color w:val="231F20"/>
          <w:spacing w:val="13"/>
        </w:rPr>
        <w:t> </w:t>
      </w:r>
      <w:r>
        <w:rPr>
          <w:color w:val="231F20"/>
        </w:rPr>
        <w:t>turístico</w:t>
      </w:r>
      <w:r>
        <w:rPr>
          <w:color w:val="231F20"/>
          <w:spacing w:val="14"/>
        </w:rPr>
        <w:t> </w:t>
      </w:r>
      <w:r>
        <w:rPr>
          <w:color w:val="231F20"/>
        </w:rPr>
        <w:t>é</w:t>
      </w:r>
      <w:r>
        <w:rPr>
          <w:color w:val="231F20"/>
          <w:spacing w:val="13"/>
        </w:rPr>
        <w:t> </w:t>
      </w:r>
      <w:r>
        <w:rPr>
          <w:color w:val="231F20"/>
        </w:rPr>
        <w:t>adequada</w:t>
      </w:r>
      <w:r>
        <w:rPr>
          <w:color w:val="231F20"/>
          <w:spacing w:val="14"/>
        </w:rPr>
        <w:t> </w:t>
      </w:r>
      <w:r>
        <w:rPr>
          <w:color w:val="231F20"/>
        </w:rPr>
        <w:t>para</w:t>
      </w:r>
      <w:r>
        <w:rPr>
          <w:color w:val="231F20"/>
          <w:spacing w:val="14"/>
        </w:rPr>
        <w:t> </w:t>
      </w:r>
      <w:r>
        <w:rPr>
          <w:color w:val="231F20"/>
        </w:rPr>
        <w:t>definir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in-</w:t>
      </w:r>
      <w:r>
        <w:rPr>
          <w:color w:val="231F20"/>
          <w:spacing w:val="-63"/>
        </w:rPr>
        <w:t> </w:t>
      </w:r>
      <w:r>
        <w:rPr>
          <w:color w:val="231F20"/>
        </w:rPr>
        <w:t>dústria do turismo. Por sua vez, Niekerk (2014) explica a diferença entre um relacio-</w:t>
      </w:r>
      <w:r>
        <w:rPr>
          <w:color w:val="231F20"/>
          <w:spacing w:val="-64"/>
        </w:rPr>
        <w:t> </w:t>
      </w:r>
      <w:r>
        <w:rPr>
          <w:color w:val="231F20"/>
        </w:rPr>
        <w:t>namento</w:t>
      </w:r>
      <w:r>
        <w:rPr>
          <w:color w:val="231F20"/>
          <w:spacing w:val="-9"/>
        </w:rPr>
        <w:t> </w:t>
      </w:r>
      <w:r>
        <w:rPr>
          <w:color w:val="231F20"/>
        </w:rPr>
        <w:t>diádico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série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relacionamentos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rede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comum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fenômeno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63"/>
        </w:rPr>
        <w:t> </w:t>
      </w:r>
      <w:r>
        <w:rPr>
          <w:color w:val="231F20"/>
        </w:rPr>
        <w:t>turismo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qual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mesma</w:t>
      </w:r>
      <w:r>
        <w:rPr>
          <w:color w:val="231F20"/>
          <w:spacing w:val="-9"/>
        </w:rPr>
        <w:t> </w:t>
      </w:r>
      <w:r>
        <w:rPr>
          <w:color w:val="231F20"/>
        </w:rPr>
        <w:t>destinação</w:t>
      </w:r>
      <w:r>
        <w:rPr>
          <w:color w:val="231F20"/>
          <w:spacing w:val="-8"/>
        </w:rPr>
        <w:t> </w:t>
      </w:r>
      <w:r>
        <w:rPr>
          <w:color w:val="231F20"/>
        </w:rPr>
        <w:t>todos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envolvidos</w:t>
      </w:r>
      <w:r>
        <w:rPr>
          <w:color w:val="231F20"/>
          <w:spacing w:val="-8"/>
        </w:rPr>
        <w:t> </w:t>
      </w:r>
      <w:r>
        <w:rPr>
          <w:color w:val="231F20"/>
        </w:rPr>
        <w:t>estão</w:t>
      </w:r>
      <w:r>
        <w:rPr>
          <w:color w:val="231F20"/>
          <w:spacing w:val="-10"/>
        </w:rPr>
        <w:t> </w:t>
      </w:r>
      <w:r>
        <w:rPr>
          <w:color w:val="231F20"/>
        </w:rPr>
        <w:t>diretamente</w:t>
      </w:r>
      <w:r>
        <w:rPr>
          <w:color w:val="231F20"/>
          <w:spacing w:val="-63"/>
        </w:rPr>
        <w:t> </w:t>
      </w:r>
      <w:r>
        <w:rPr>
          <w:color w:val="231F20"/>
        </w:rPr>
        <w:t>relacionados, a citar: o turista, o governo, as instituições, as DMOs e a comunidade.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10"/>
        </w:rPr>
        <w:t> </w:t>
      </w:r>
      <w:r>
        <w:rPr>
          <w:color w:val="231F20"/>
        </w:rPr>
        <w:t>redes</w:t>
      </w:r>
      <w:r>
        <w:rPr>
          <w:color w:val="231F20"/>
          <w:spacing w:val="10"/>
        </w:rPr>
        <w:t> </w:t>
      </w:r>
      <w:r>
        <w:rPr>
          <w:color w:val="231F20"/>
        </w:rPr>
        <w:t>apresentam</w:t>
      </w:r>
      <w:r>
        <w:rPr>
          <w:color w:val="231F20"/>
          <w:spacing w:val="10"/>
        </w:rPr>
        <w:t> </w:t>
      </w:r>
      <w:r>
        <w:rPr>
          <w:color w:val="231F20"/>
        </w:rPr>
        <w:t>características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podem</w:t>
      </w:r>
      <w:r>
        <w:rPr>
          <w:color w:val="231F20"/>
          <w:spacing w:val="10"/>
        </w:rPr>
        <w:t> </w:t>
      </w:r>
      <w:r>
        <w:rPr>
          <w:color w:val="231F20"/>
        </w:rPr>
        <w:t>fornecer</w:t>
      </w:r>
      <w:r>
        <w:rPr>
          <w:color w:val="231F20"/>
          <w:spacing w:val="10"/>
        </w:rPr>
        <w:t> </w:t>
      </w:r>
      <w:r>
        <w:rPr>
          <w:color w:val="231F20"/>
        </w:rPr>
        <w:t>informações</w:t>
      </w:r>
      <w:r>
        <w:rPr>
          <w:color w:val="231F20"/>
          <w:spacing w:val="10"/>
        </w:rPr>
        <w:t> </w:t>
      </w:r>
      <w:r>
        <w:rPr>
          <w:color w:val="231F20"/>
        </w:rPr>
        <w:t>impor-</w:t>
      </w:r>
      <w:r>
        <w:rPr>
          <w:color w:val="231F20"/>
          <w:spacing w:val="1"/>
        </w:rPr>
        <w:t> </w:t>
      </w:r>
      <w:r>
        <w:rPr>
          <w:color w:val="231F20"/>
        </w:rPr>
        <w:t>tantes</w:t>
      </w:r>
      <w:r>
        <w:rPr>
          <w:color w:val="231F20"/>
          <w:spacing w:val="34"/>
        </w:rPr>
        <w:t> </w:t>
      </w:r>
      <w:r>
        <w:rPr>
          <w:color w:val="231F20"/>
        </w:rPr>
        <w:t>para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sua</w:t>
      </w:r>
      <w:r>
        <w:rPr>
          <w:color w:val="231F20"/>
          <w:spacing w:val="35"/>
        </w:rPr>
        <w:t> </w:t>
      </w:r>
      <w:r>
        <w:rPr>
          <w:color w:val="231F20"/>
        </w:rPr>
        <w:t>compreensão.</w:t>
      </w:r>
      <w:r>
        <w:rPr>
          <w:color w:val="231F20"/>
          <w:spacing w:val="34"/>
        </w:rPr>
        <w:t> </w:t>
      </w:r>
      <w:r>
        <w:rPr>
          <w:color w:val="231F20"/>
        </w:rPr>
        <w:t>Diferentes</w:t>
      </w:r>
      <w:r>
        <w:rPr>
          <w:color w:val="231F20"/>
          <w:spacing w:val="35"/>
        </w:rPr>
        <w:t> </w:t>
      </w:r>
      <w:r>
        <w:rPr>
          <w:color w:val="231F20"/>
        </w:rPr>
        <w:t>análises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redes</w:t>
      </w:r>
      <w:r>
        <w:rPr>
          <w:color w:val="231F20"/>
          <w:spacing w:val="35"/>
        </w:rPr>
        <w:t> </w:t>
      </w:r>
      <w:r>
        <w:rPr>
          <w:color w:val="231F20"/>
        </w:rPr>
        <w:t>sociais</w:t>
      </w:r>
      <w:r>
        <w:rPr>
          <w:color w:val="231F20"/>
          <w:spacing w:val="34"/>
        </w:rPr>
        <w:t> </w:t>
      </w:r>
      <w:r>
        <w:rPr>
          <w:color w:val="231F20"/>
        </w:rPr>
        <w:t>podem</w:t>
      </w:r>
      <w:r>
        <w:rPr>
          <w:color w:val="231F20"/>
          <w:spacing w:val="35"/>
        </w:rPr>
        <w:t> </w:t>
      </w:r>
      <w:r>
        <w:rPr>
          <w:color w:val="231F20"/>
        </w:rPr>
        <w:t>ser</w:t>
      </w:r>
      <w:r>
        <w:rPr>
          <w:color w:val="231F20"/>
          <w:spacing w:val="-64"/>
        </w:rPr>
        <w:t> </w:t>
      </w:r>
      <w:r>
        <w:rPr>
          <w:color w:val="231F20"/>
        </w:rPr>
        <w:t>empregadas,</w:t>
      </w:r>
      <w:r>
        <w:rPr>
          <w:color w:val="231F20"/>
          <w:spacing w:val="30"/>
        </w:rPr>
        <w:t> </w:t>
      </w:r>
      <w:r>
        <w:rPr>
          <w:color w:val="231F20"/>
        </w:rPr>
        <w:t>sendo</w:t>
      </w:r>
      <w:r>
        <w:rPr>
          <w:color w:val="231F20"/>
          <w:spacing w:val="30"/>
        </w:rPr>
        <w:t> </w:t>
      </w:r>
      <w:r>
        <w:rPr>
          <w:color w:val="231F20"/>
        </w:rPr>
        <w:t>as</w:t>
      </w:r>
      <w:r>
        <w:rPr>
          <w:color w:val="231F20"/>
          <w:spacing w:val="30"/>
        </w:rPr>
        <w:t> </w:t>
      </w:r>
      <w:r>
        <w:rPr>
          <w:color w:val="231F20"/>
        </w:rPr>
        <w:t>mais</w:t>
      </w:r>
      <w:r>
        <w:rPr>
          <w:color w:val="231F20"/>
          <w:spacing w:val="31"/>
        </w:rPr>
        <w:t> </w:t>
      </w:r>
      <w:r>
        <w:rPr>
          <w:color w:val="231F20"/>
        </w:rPr>
        <w:t>utilizadas</w:t>
      </w:r>
      <w:r>
        <w:rPr>
          <w:color w:val="231F20"/>
          <w:spacing w:val="30"/>
        </w:rPr>
        <w:t> </w:t>
      </w:r>
      <w:r>
        <w:rPr>
          <w:color w:val="231F20"/>
        </w:rPr>
        <w:t>em</w:t>
      </w:r>
      <w:r>
        <w:rPr>
          <w:color w:val="231F20"/>
          <w:spacing w:val="30"/>
        </w:rPr>
        <w:t> </w:t>
      </w:r>
      <w:r>
        <w:rPr>
          <w:color w:val="231F20"/>
        </w:rPr>
        <w:t>pesquisas</w:t>
      </w:r>
      <w:r>
        <w:rPr>
          <w:color w:val="231F20"/>
          <w:spacing w:val="30"/>
        </w:rPr>
        <w:t> </w:t>
      </w:r>
      <w:r>
        <w:rPr>
          <w:color w:val="231F20"/>
        </w:rPr>
        <w:t>em</w:t>
      </w:r>
      <w:r>
        <w:rPr>
          <w:color w:val="231F20"/>
          <w:spacing w:val="31"/>
        </w:rPr>
        <w:t> </w:t>
      </w:r>
      <w:r>
        <w:rPr>
          <w:color w:val="231F20"/>
        </w:rPr>
        <w:t>administração</w:t>
      </w:r>
      <w:r>
        <w:rPr>
          <w:color w:val="231F20"/>
          <w:spacing w:val="30"/>
        </w:rPr>
        <w:t> </w:t>
      </w:r>
      <w:r>
        <w:rPr>
          <w:color w:val="231F20"/>
        </w:rPr>
        <w:t>(BRAND;</w:t>
      </w:r>
      <w:r>
        <w:rPr>
          <w:color w:val="231F20"/>
          <w:spacing w:val="-64"/>
        </w:rPr>
        <w:t> </w:t>
      </w:r>
      <w:r>
        <w:rPr>
          <w:color w:val="231F20"/>
        </w:rPr>
        <w:t>VERSCHOORE,</w:t>
      </w:r>
      <w:r>
        <w:rPr>
          <w:color w:val="231F20"/>
          <w:spacing w:val="15"/>
        </w:rPr>
        <w:t> </w:t>
      </w:r>
      <w:r>
        <w:rPr>
          <w:color w:val="231F20"/>
        </w:rPr>
        <w:t>2014):</w:t>
      </w:r>
      <w:r>
        <w:rPr>
          <w:color w:val="231F20"/>
          <w:spacing w:val="15"/>
        </w:rPr>
        <w:t> </w:t>
      </w:r>
      <w:r>
        <w:rPr>
          <w:color w:val="231F20"/>
        </w:rPr>
        <w:t>Balanço</w:t>
      </w:r>
      <w:r>
        <w:rPr>
          <w:color w:val="231F20"/>
          <w:spacing w:val="16"/>
        </w:rPr>
        <w:t> </w:t>
      </w:r>
      <w:r>
        <w:rPr>
          <w:color w:val="231F20"/>
        </w:rPr>
        <w:t>Estrutural;</w:t>
      </w:r>
      <w:r>
        <w:rPr>
          <w:color w:val="231F20"/>
          <w:spacing w:val="15"/>
        </w:rPr>
        <w:t> </w:t>
      </w:r>
      <w:r>
        <w:rPr>
          <w:color w:val="231F20"/>
        </w:rPr>
        <w:t>Centralidade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Grau;</w:t>
      </w:r>
      <w:r>
        <w:rPr>
          <w:color w:val="231F20"/>
          <w:spacing w:val="16"/>
        </w:rPr>
        <w:t> </w:t>
      </w:r>
      <w:r>
        <w:rPr>
          <w:color w:val="231F20"/>
        </w:rPr>
        <w:t>Centralidade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Intermediação;</w:t>
      </w:r>
      <w:r>
        <w:rPr>
          <w:color w:val="231F20"/>
          <w:spacing w:val="6"/>
        </w:rPr>
        <w:t> </w:t>
      </w:r>
      <w:r>
        <w:rPr>
          <w:color w:val="231F20"/>
        </w:rPr>
        <w:t>Centralidade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Proximidade;</w:t>
      </w:r>
      <w:r>
        <w:rPr>
          <w:color w:val="231F20"/>
          <w:spacing w:val="7"/>
        </w:rPr>
        <w:t> </w:t>
      </w:r>
      <w:r>
        <w:rPr>
          <w:color w:val="231F20"/>
        </w:rPr>
        <w:t>Cliques;</w:t>
      </w:r>
      <w:r>
        <w:rPr>
          <w:color w:val="231F20"/>
          <w:spacing w:val="6"/>
        </w:rPr>
        <w:t> </w:t>
      </w:r>
      <w:r>
        <w:rPr>
          <w:rFonts w:ascii="Arial" w:hAnsi="Arial"/>
          <w:i/>
          <w:color w:val="231F20"/>
        </w:rPr>
        <w:t>Clusters</w:t>
      </w:r>
      <w:r>
        <w:rPr>
          <w:color w:val="231F20"/>
        </w:rPr>
        <w:t>;</w:t>
      </w:r>
      <w:r>
        <w:rPr>
          <w:color w:val="231F20"/>
          <w:spacing w:val="7"/>
        </w:rPr>
        <w:t> </w:t>
      </w:r>
      <w:r>
        <w:rPr>
          <w:color w:val="231F20"/>
        </w:rPr>
        <w:t>Densidade;</w:t>
      </w:r>
      <w:r>
        <w:rPr>
          <w:color w:val="231F20"/>
          <w:spacing w:val="7"/>
        </w:rPr>
        <w:t> </w:t>
      </w:r>
      <w:r>
        <w:rPr>
          <w:color w:val="231F20"/>
        </w:rPr>
        <w:t>Distân-</w:t>
      </w:r>
      <w:r>
        <w:rPr>
          <w:color w:val="231F20"/>
          <w:spacing w:val="-64"/>
        </w:rPr>
        <w:t> </w:t>
      </w:r>
      <w:r>
        <w:rPr>
          <w:color w:val="231F20"/>
        </w:rPr>
        <w:t>cia</w:t>
      </w:r>
      <w:r>
        <w:rPr>
          <w:color w:val="231F20"/>
          <w:spacing w:val="-6"/>
        </w:rPr>
        <w:t> </w:t>
      </w:r>
      <w:r>
        <w:rPr>
          <w:color w:val="231F20"/>
        </w:rPr>
        <w:t>Geodésica;</w:t>
      </w:r>
      <w:r>
        <w:rPr>
          <w:color w:val="231F20"/>
          <w:spacing w:val="-5"/>
        </w:rPr>
        <w:t> </w:t>
      </w:r>
      <w:r>
        <w:rPr>
          <w:color w:val="231F20"/>
        </w:rPr>
        <w:t>Equivalência</w:t>
      </w:r>
      <w:r>
        <w:rPr>
          <w:color w:val="231F20"/>
          <w:spacing w:val="-5"/>
        </w:rPr>
        <w:t> </w:t>
      </w:r>
      <w:r>
        <w:rPr>
          <w:color w:val="231F20"/>
        </w:rPr>
        <w:t>Estrutural;</w:t>
      </w:r>
      <w:r>
        <w:rPr>
          <w:color w:val="231F20"/>
          <w:spacing w:val="-5"/>
        </w:rPr>
        <w:t> </w:t>
      </w:r>
      <w:r>
        <w:rPr>
          <w:color w:val="231F20"/>
        </w:rPr>
        <w:t>Grau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nós;</w:t>
      </w:r>
      <w:r>
        <w:rPr>
          <w:color w:val="231F20"/>
          <w:spacing w:val="-5"/>
        </w:rPr>
        <w:t> </w:t>
      </w:r>
      <w:r>
        <w:rPr>
          <w:color w:val="231F20"/>
        </w:rPr>
        <w:t>Poder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Bonacich;</w:t>
      </w:r>
      <w:r>
        <w:rPr>
          <w:color w:val="231F20"/>
          <w:spacing w:val="-9"/>
        </w:rPr>
        <w:t> </w:t>
      </w:r>
      <w:r>
        <w:rPr>
          <w:color w:val="231F20"/>
        </w:rPr>
        <w:t>Tamanho</w:t>
      </w:r>
      <w:r>
        <w:rPr>
          <w:color w:val="231F20"/>
          <w:spacing w:val="-63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Rede;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Transitividade.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estrutura</w:t>
      </w:r>
      <w:r>
        <w:rPr>
          <w:color w:val="231F20"/>
          <w:spacing w:val="7"/>
        </w:rPr>
        <w:t> </w:t>
      </w:r>
      <w:r>
        <w:rPr>
          <w:color w:val="231F20"/>
        </w:rPr>
        <w:t>geral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rede</w:t>
      </w:r>
      <w:r>
        <w:rPr>
          <w:color w:val="231F20"/>
          <w:spacing w:val="7"/>
        </w:rPr>
        <w:t> </w:t>
      </w:r>
      <w:r>
        <w:rPr>
          <w:color w:val="231F20"/>
        </w:rPr>
        <w:t>representa</w:t>
      </w:r>
      <w:r>
        <w:rPr>
          <w:color w:val="231F20"/>
          <w:spacing w:val="7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posições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os</w:t>
      </w:r>
      <w:r>
        <w:rPr>
          <w:color w:val="231F20"/>
          <w:spacing w:val="-63"/>
        </w:rPr>
        <w:t> </w:t>
      </w:r>
      <w:r>
        <w:rPr>
          <w:color w:val="231F20"/>
        </w:rPr>
        <w:t>atores</w:t>
      </w:r>
      <w:r>
        <w:rPr>
          <w:color w:val="231F20"/>
          <w:spacing w:val="-9"/>
        </w:rPr>
        <w:t> </w:t>
      </w:r>
      <w:r>
        <w:rPr>
          <w:color w:val="231F20"/>
        </w:rPr>
        <w:t>ocupam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representação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relações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eles</w:t>
      </w:r>
      <w:r>
        <w:rPr>
          <w:color w:val="231F20"/>
          <w:spacing w:val="-9"/>
        </w:rPr>
        <w:t> </w:t>
      </w:r>
      <w:r>
        <w:rPr>
          <w:color w:val="231F20"/>
        </w:rPr>
        <w:t>(SACOMANO</w:t>
      </w:r>
      <w:r>
        <w:rPr>
          <w:color w:val="231F20"/>
          <w:spacing w:val="-7"/>
        </w:rPr>
        <w:t> </w:t>
      </w:r>
      <w:r>
        <w:rPr>
          <w:color w:val="231F20"/>
        </w:rPr>
        <w:t>NETO;</w:t>
      </w:r>
      <w:r>
        <w:rPr>
          <w:color w:val="231F20"/>
          <w:spacing w:val="-64"/>
        </w:rPr>
        <w:t> </w:t>
      </w:r>
      <w:r>
        <w:rPr>
          <w:color w:val="231F20"/>
        </w:rPr>
        <w:t>TRUZZI,</w:t>
      </w:r>
      <w:r>
        <w:rPr>
          <w:color w:val="231F20"/>
          <w:spacing w:val="9"/>
        </w:rPr>
        <w:t> </w:t>
      </w:r>
      <w:r>
        <w:rPr>
          <w:color w:val="231F20"/>
        </w:rPr>
        <w:t>2004).</w:t>
      </w:r>
      <w:r>
        <w:rPr>
          <w:color w:val="231F20"/>
          <w:spacing w:val="-3"/>
        </w:rPr>
        <w:t> </w:t>
      </w:r>
      <w:r>
        <w:rPr>
          <w:color w:val="231F20"/>
        </w:rPr>
        <w:t>Assim,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estrutura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rede</w:t>
      </w:r>
      <w:r>
        <w:rPr>
          <w:color w:val="231F20"/>
          <w:spacing w:val="9"/>
        </w:rPr>
        <w:t> </w:t>
      </w:r>
      <w:r>
        <w:rPr>
          <w:color w:val="231F20"/>
        </w:rPr>
        <w:t>vai</w:t>
      </w:r>
      <w:r>
        <w:rPr>
          <w:color w:val="231F20"/>
          <w:spacing w:val="10"/>
        </w:rPr>
        <w:t> </w:t>
      </w:r>
      <w:r>
        <w:rPr>
          <w:color w:val="231F20"/>
        </w:rPr>
        <w:t>refletir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padrão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relacionamentos</w:t>
      </w:r>
      <w:r>
        <w:rPr>
          <w:color w:val="231F20"/>
          <w:spacing w:val="-63"/>
        </w:rPr>
        <w:t> </w:t>
      </w:r>
      <w:r>
        <w:rPr>
          <w:color w:val="231F20"/>
        </w:rPr>
        <w:t>entre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empresas</w:t>
      </w:r>
      <w:r>
        <w:rPr>
          <w:color w:val="231F20"/>
          <w:spacing w:val="3"/>
        </w:rPr>
        <w:t> </w:t>
      </w:r>
      <w:r>
        <w:rPr>
          <w:color w:val="231F20"/>
        </w:rPr>
        <w:t>(GULATI;</w:t>
      </w:r>
      <w:r>
        <w:rPr>
          <w:color w:val="231F20"/>
          <w:spacing w:val="3"/>
        </w:rPr>
        <w:t> </w:t>
      </w:r>
      <w:r>
        <w:rPr>
          <w:color w:val="231F20"/>
        </w:rPr>
        <w:t>NOHRIA;</w:t>
      </w:r>
      <w:r>
        <w:rPr>
          <w:color w:val="231F20"/>
          <w:spacing w:val="2"/>
        </w:rPr>
        <w:t> </w:t>
      </w:r>
      <w:r>
        <w:rPr>
          <w:color w:val="231F20"/>
        </w:rPr>
        <w:t>ZAHEER,</w:t>
      </w:r>
      <w:r>
        <w:rPr>
          <w:color w:val="231F20"/>
          <w:spacing w:val="3"/>
        </w:rPr>
        <w:t> </w:t>
      </w:r>
      <w:r>
        <w:rPr>
          <w:color w:val="231F20"/>
        </w:rPr>
        <w:t>2000)</w:t>
      </w:r>
      <w:r>
        <w:rPr>
          <w:color w:val="231F20"/>
          <w:spacing w:val="3"/>
        </w:rPr>
        <w:t> </w:t>
      </w:r>
      <w:r>
        <w:rPr>
          <w:color w:val="231F20"/>
        </w:rPr>
        <w:t>e,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partir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sua</w:t>
      </w:r>
      <w:r>
        <w:rPr>
          <w:color w:val="231F20"/>
          <w:spacing w:val="3"/>
        </w:rPr>
        <w:t> </w:t>
      </w:r>
      <w:r>
        <w:rPr>
          <w:color w:val="231F20"/>
        </w:rPr>
        <w:t>análise,</w:t>
      </w:r>
      <w:r>
        <w:rPr>
          <w:color w:val="231F20"/>
          <w:spacing w:val="3"/>
        </w:rPr>
        <w:t> </w:t>
      </w:r>
      <w:r>
        <w:rPr>
          <w:color w:val="231F20"/>
        </w:rPr>
        <w:t>é</w:t>
      </w:r>
      <w:r>
        <w:rPr>
          <w:color w:val="231F20"/>
          <w:spacing w:val="-63"/>
        </w:rPr>
        <w:t> </w:t>
      </w:r>
      <w:r>
        <w:rPr>
          <w:color w:val="231F20"/>
        </w:rPr>
        <w:t>possível</w:t>
      </w:r>
      <w:r>
        <w:rPr>
          <w:color w:val="231F20"/>
          <w:spacing w:val="7"/>
        </w:rPr>
        <w:t> </w:t>
      </w:r>
      <w:r>
        <w:rPr>
          <w:color w:val="231F20"/>
        </w:rPr>
        <w:t>fazer</w:t>
      </w:r>
      <w:r>
        <w:rPr>
          <w:color w:val="231F20"/>
          <w:spacing w:val="8"/>
        </w:rPr>
        <w:t> </w:t>
      </w:r>
      <w:r>
        <w:rPr>
          <w:color w:val="231F20"/>
        </w:rPr>
        <w:t>inferências</w:t>
      </w:r>
      <w:r>
        <w:rPr>
          <w:color w:val="231F20"/>
          <w:spacing w:val="8"/>
        </w:rPr>
        <w:t> </w:t>
      </w:r>
      <w:r>
        <w:rPr>
          <w:color w:val="231F20"/>
        </w:rPr>
        <w:t>acerca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amizade,</w:t>
      </w:r>
      <w:r>
        <w:rPr>
          <w:color w:val="231F20"/>
          <w:spacing w:val="8"/>
        </w:rPr>
        <w:t> </w:t>
      </w:r>
      <w:r>
        <w:rPr>
          <w:color w:val="231F20"/>
        </w:rPr>
        <w:t>frequência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contato,</w:t>
      </w:r>
      <w:r>
        <w:rPr>
          <w:color w:val="231F20"/>
          <w:spacing w:val="8"/>
        </w:rPr>
        <w:t> </w:t>
      </w:r>
      <w:r>
        <w:rPr>
          <w:color w:val="231F20"/>
        </w:rPr>
        <w:t>comunicação,</w:t>
      </w:r>
      <w:r>
        <w:rPr>
          <w:color w:val="231F20"/>
          <w:spacing w:val="-64"/>
        </w:rPr>
        <w:t> </w:t>
      </w:r>
      <w:r>
        <w:rPr>
          <w:color w:val="231F20"/>
        </w:rPr>
        <w:t>confiança,</w:t>
      </w:r>
      <w:r>
        <w:rPr>
          <w:color w:val="231F20"/>
          <w:spacing w:val="1"/>
        </w:rPr>
        <w:t> </w:t>
      </w:r>
      <w:r>
        <w:rPr>
          <w:color w:val="231F20"/>
        </w:rPr>
        <w:t>fluxo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informação, e</w:t>
      </w:r>
      <w:r>
        <w:rPr>
          <w:color w:val="231F20"/>
          <w:spacing w:val="1"/>
        </w:rPr>
        <w:t> </w:t>
      </w:r>
      <w:r>
        <w:rPr>
          <w:color w:val="231F20"/>
        </w:rPr>
        <w:t>outros,</w:t>
      </w:r>
      <w:r>
        <w:rPr>
          <w:color w:val="231F20"/>
          <w:spacing w:val="1"/>
        </w:rPr>
        <w:t> </w:t>
      </w:r>
      <w:r>
        <w:rPr>
          <w:color w:val="231F20"/>
        </w:rPr>
        <w:t>entre os</w:t>
      </w:r>
      <w:r>
        <w:rPr>
          <w:color w:val="231F20"/>
          <w:spacing w:val="1"/>
        </w:rPr>
        <w:t> </w:t>
      </w:r>
      <w:r>
        <w:rPr>
          <w:color w:val="231F20"/>
        </w:rPr>
        <w:t>agentes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uma rede</w:t>
      </w:r>
      <w:r>
        <w:rPr>
          <w:color w:val="231F20"/>
          <w:spacing w:val="1"/>
        </w:rPr>
        <w:t> </w:t>
      </w:r>
      <w:r>
        <w:rPr>
          <w:color w:val="231F20"/>
        </w:rPr>
        <w:t>(IACOBUC-</w:t>
      </w:r>
    </w:p>
    <w:p>
      <w:pPr>
        <w:pStyle w:val="BodyText"/>
        <w:spacing w:before="27"/>
      </w:pPr>
      <w:r>
        <w:rPr>
          <w:color w:val="231F20"/>
        </w:rPr>
        <w:t>CI;</w:t>
      </w:r>
      <w:r>
        <w:rPr>
          <w:color w:val="231F20"/>
          <w:spacing w:val="-10"/>
        </w:rPr>
        <w:t> </w:t>
      </w:r>
      <w:r>
        <w:rPr>
          <w:color w:val="231F20"/>
        </w:rPr>
        <w:t>SALTER,</w:t>
      </w:r>
      <w:r>
        <w:rPr>
          <w:color w:val="231F20"/>
          <w:spacing w:val="-8"/>
        </w:rPr>
        <w:t> </w:t>
      </w:r>
      <w:r>
        <w:rPr>
          <w:color w:val="231F20"/>
        </w:rPr>
        <w:t>2012).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AMATO NETO, João. </w:t>
      </w:r>
      <w:r>
        <w:rPr>
          <w:rFonts w:ascii="Arial" w:hAnsi="Arial"/>
          <w:b/>
          <w:color w:val="231F20"/>
          <w:sz w:val="24"/>
        </w:rPr>
        <w:t>Redes de cooperação produtiva e clusters regionais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oportunidades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pequenas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médias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empresas.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ANDRADE, José Vicente.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: fundamentos e dimensões. 4. ed. São Paulo:</w:t>
      </w:r>
      <w:r>
        <w:rPr>
          <w:color w:val="231F20"/>
          <w:spacing w:val="1"/>
        </w:rPr>
        <w:t> </w:t>
      </w:r>
      <w:r>
        <w:rPr>
          <w:color w:val="231F20"/>
        </w:rPr>
        <w:t>Ática,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12" w:lineRule="auto" w:before="93"/>
        <w:ind w:right="131"/>
      </w:pPr>
      <w:r>
        <w:rPr>
          <w:color w:val="231F20"/>
        </w:rPr>
        <w:t>ANDRIGHI, Fabiela Fátima; HOFFMANN, Valmir Emil. Redes e cooperação na</w:t>
      </w:r>
      <w:r>
        <w:rPr>
          <w:color w:val="231F20"/>
          <w:spacing w:val="1"/>
        </w:rPr>
        <w:t> </w:t>
      </w:r>
      <w:r>
        <w:rPr>
          <w:color w:val="231F20"/>
        </w:rPr>
        <w:t>destinação turística de Urubici/SC. </w:t>
      </w:r>
      <w:r>
        <w:rPr>
          <w:rFonts w:ascii="Arial" w:hAnsi="Arial"/>
          <w:b/>
          <w:color w:val="231F20"/>
        </w:rPr>
        <w:t>Turismo em Análise</w:t>
      </w:r>
      <w:r>
        <w:rPr>
          <w:color w:val="231F20"/>
        </w:rPr>
        <w:t>, v. 21, n. 1, p. 149-164,</w:t>
      </w:r>
      <w:r>
        <w:rPr>
          <w:color w:val="231F20"/>
          <w:spacing w:val="1"/>
        </w:rPr>
        <w:t> </w:t>
      </w:r>
      <w:r>
        <w:rPr>
          <w:color w:val="231F20"/>
        </w:rPr>
        <w:t>2010.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10.11606/issn.1984-4867.v21i1p149-164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BALESTRIN, Alsones; VARGAS, Lilia Maria. A dimensão estratégica das redes</w:t>
      </w:r>
      <w:r>
        <w:rPr>
          <w:color w:val="231F20"/>
          <w:spacing w:val="1"/>
        </w:rPr>
        <w:t> </w:t>
      </w:r>
      <w:r>
        <w:rPr>
          <w:color w:val="231F20"/>
        </w:rPr>
        <w:t>horizontais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PMEs:</w:t>
      </w:r>
      <w:r>
        <w:rPr>
          <w:color w:val="231F20"/>
          <w:spacing w:val="1"/>
        </w:rPr>
        <w:t> </w:t>
      </w:r>
      <w:r>
        <w:rPr>
          <w:color w:val="231F20"/>
        </w:rPr>
        <w:t>teorizações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evidências.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2"/>
        </w:rPr>
        <w:t>Contemporânea</w:t>
      </w:r>
      <w:r>
        <w:rPr>
          <w:color w:val="231F20"/>
          <w:spacing w:val="-2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esp.,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203-227,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2004.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10.1590/S1415-65552004000500011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BARKEMA, Harry; VERMEULEN, Freek. International expansion through start-up or</w:t>
      </w:r>
      <w:r>
        <w:rPr>
          <w:color w:val="231F20"/>
          <w:spacing w:val="-64"/>
        </w:rPr>
        <w:t> </w:t>
      </w:r>
      <w:r>
        <w:rPr>
          <w:color w:val="231F20"/>
        </w:rPr>
        <w:t>acquisition: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perspective.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41,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65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7-23,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10.2307/256894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BARNEY,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Jay.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firm’s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capabilities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affect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boundary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decisions.</w:t>
      </w:r>
      <w:r>
        <w:rPr>
          <w:color w:val="231F20"/>
          <w:spacing w:val="-29"/>
        </w:rPr>
        <w:t> </w:t>
      </w:r>
      <w:r>
        <w:rPr>
          <w:rFonts w:ascii="Arial" w:hAnsi="Arial"/>
          <w:b/>
          <w:color w:val="231F20"/>
          <w:spacing w:val="-1"/>
        </w:rPr>
        <w:t>Sloan</w:t>
      </w:r>
      <w:r>
        <w:rPr>
          <w:rFonts w:ascii="Arial" w:hAnsi="Arial"/>
          <w:b/>
          <w:color w:val="231F20"/>
          <w:spacing w:val="-30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40,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137-145,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BRUSCO, Sebastiano. The emilian model: productive decentralization and social</w:t>
      </w:r>
      <w:r>
        <w:rPr>
          <w:color w:val="231F20"/>
          <w:spacing w:val="1"/>
        </w:rPr>
        <w:t> </w:t>
      </w:r>
      <w:r>
        <w:rPr>
          <w:color w:val="231F20"/>
        </w:rPr>
        <w:t>integration.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Cambridge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167-84,</w:t>
      </w:r>
      <w:r>
        <w:rPr>
          <w:color w:val="231F20"/>
          <w:spacing w:val="-3"/>
        </w:rPr>
        <w:t> </w:t>
      </w:r>
      <w:r>
        <w:rPr>
          <w:color w:val="231F20"/>
        </w:rPr>
        <w:t>1982.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 y regeneración</w:t>
      </w:r>
      <w:r>
        <w:rPr>
          <w:color w:val="231F20"/>
          <w:spacing w:val="1"/>
        </w:rPr>
        <w:t> </w:t>
      </w:r>
      <w:r>
        <w:rPr>
          <w:color w:val="231F20"/>
        </w:rPr>
        <w:t>económica</w:t>
      </w:r>
      <w:r>
        <w:rPr>
          <w:color w:val="231F20"/>
          <w:spacing w:val="-2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BURKART, Arthur John; MEDLIK, Slavoj.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: past, present and future. 1. ed.</w:t>
      </w:r>
      <w:r>
        <w:rPr>
          <w:color w:val="231F20"/>
          <w:spacing w:val="1"/>
        </w:rPr>
        <w:t> </w:t>
      </w:r>
      <w:r>
        <w:rPr>
          <w:color w:val="231F20"/>
        </w:rPr>
        <w:t>London:</w:t>
      </w:r>
      <w:r>
        <w:rPr>
          <w:color w:val="231F20"/>
          <w:spacing w:val="-2"/>
        </w:rPr>
        <w:t> </w:t>
      </w:r>
      <w:r>
        <w:rPr>
          <w:color w:val="231F20"/>
        </w:rPr>
        <w:t>Heinemann,</w:t>
      </w:r>
      <w:r>
        <w:rPr>
          <w:color w:val="231F20"/>
          <w:spacing w:val="-1"/>
        </w:rPr>
        <w:t> </w:t>
      </w:r>
      <w:r>
        <w:rPr>
          <w:color w:val="231F20"/>
        </w:rPr>
        <w:t>1974.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COSTA, Helena Araújo; COSTA, Atair Carneiro; MIRANDA JÚNIOR, Newton da</w:t>
      </w:r>
      <w:r>
        <w:rPr>
          <w:color w:val="231F20"/>
          <w:spacing w:val="1"/>
        </w:rPr>
        <w:t> </w:t>
      </w:r>
      <w:r>
        <w:rPr>
          <w:color w:val="231F20"/>
        </w:rPr>
        <w:t>Silva.</w:t>
      </w:r>
      <w:r>
        <w:rPr>
          <w:color w:val="231F20"/>
          <w:spacing w:val="-1"/>
        </w:rPr>
        <w:t> </w:t>
      </w:r>
      <w:r>
        <w:rPr>
          <w:color w:val="231F20"/>
        </w:rPr>
        <w:t>Arranjos</w:t>
      </w:r>
      <w:r>
        <w:rPr>
          <w:color w:val="231F20"/>
          <w:spacing w:val="13"/>
        </w:rPr>
        <w:t> </w:t>
      </w:r>
      <w:r>
        <w:rPr>
          <w:color w:val="231F20"/>
        </w:rPr>
        <w:t>Produtivos</w:t>
      </w:r>
      <w:r>
        <w:rPr>
          <w:color w:val="231F20"/>
          <w:spacing w:val="12"/>
        </w:rPr>
        <w:t> </w:t>
      </w:r>
      <w:r>
        <w:rPr>
          <w:color w:val="231F20"/>
        </w:rPr>
        <w:t>Locais</w:t>
      </w:r>
      <w:r>
        <w:rPr>
          <w:color w:val="231F20"/>
          <w:spacing w:val="13"/>
        </w:rPr>
        <w:t> </w:t>
      </w:r>
      <w:r>
        <w:rPr>
          <w:color w:val="231F20"/>
        </w:rPr>
        <w:t>(APL)</w:t>
      </w:r>
      <w:r>
        <w:rPr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color w:val="231F20"/>
          <w:spacing w:val="12"/>
        </w:rPr>
        <w:t> </w:t>
      </w:r>
      <w:r>
        <w:rPr>
          <w:color w:val="231F20"/>
        </w:rPr>
        <w:t>turismo:</w:t>
      </w:r>
      <w:r>
        <w:rPr>
          <w:color w:val="231F20"/>
          <w:spacing w:val="13"/>
        </w:rPr>
        <w:t> </w:t>
      </w:r>
      <w:r>
        <w:rPr>
          <w:color w:val="231F20"/>
        </w:rPr>
        <w:t>estudo</w:t>
      </w:r>
      <w:r>
        <w:rPr>
          <w:color w:val="231F20"/>
          <w:spacing w:val="12"/>
        </w:rPr>
        <w:t> </w:t>
      </w:r>
      <w:r>
        <w:rPr>
          <w:color w:val="231F20"/>
        </w:rPr>
        <w:t>sobre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competitividade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desenvolvimento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Costa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Corais</w:t>
      </w:r>
      <w:r>
        <w:rPr>
          <w:color w:val="231F20"/>
          <w:spacing w:val="1"/>
        </w:rPr>
        <w:t> </w:t>
      </w:r>
      <w:r>
        <w:rPr>
          <w:color w:val="231F20"/>
        </w:rPr>
        <w:t>- AL.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Acadêmica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Observatório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Inovação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1-31,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DAGNINO, Giovanni Battista; LEVANTI, Gabriella; MINÁ, Anna; PICONE, Pasquale</w:t>
      </w:r>
      <w:r>
        <w:rPr>
          <w:color w:val="231F20"/>
          <w:spacing w:val="-64"/>
        </w:rPr>
        <w:t> </w:t>
      </w:r>
      <w:r>
        <w:rPr>
          <w:color w:val="231F20"/>
        </w:rPr>
        <w:t>Massimo.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innovation: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bibliometric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proposed research agenda. </w:t>
      </w:r>
      <w:r>
        <w:rPr>
          <w:rFonts w:ascii="Arial" w:hAnsi="Arial"/>
          <w:b/>
          <w:color w:val="231F20"/>
        </w:rPr>
        <w:t>Journal of Business and Industrial Marketing</w:t>
      </w:r>
      <w:r>
        <w:rPr>
          <w:color w:val="231F20"/>
        </w:rPr>
        <w:t>, v. 30,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3/4,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354-377,</w:t>
      </w:r>
      <w:r>
        <w:rPr>
          <w:color w:val="231F20"/>
          <w:spacing w:val="1"/>
        </w:rPr>
        <w:t> </w:t>
      </w:r>
      <w:r>
        <w:rPr>
          <w:color w:val="231F20"/>
        </w:rPr>
        <w:t>2015.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2"/>
        </w:rPr>
        <w:t> </w:t>
      </w:r>
      <w:r>
        <w:rPr>
          <w:color w:val="231F20"/>
        </w:rPr>
        <w:t>10.1108/JBIM-02-2013-0032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1"/>
        </w:rPr>
        <w:t>DAYASINDHU,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Nagarajan.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Embeddedness,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knowledge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transfer,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clusters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65"/>
        </w:rPr>
        <w:t> </w:t>
      </w:r>
      <w:r>
        <w:rPr>
          <w:color w:val="231F20"/>
        </w:rPr>
        <w:t>global competitiveness: a case study of the Indian software industry. </w:t>
      </w:r>
      <w:r>
        <w:rPr>
          <w:rFonts w:ascii="Arial"/>
          <w:b/>
          <w:color w:val="231F20"/>
        </w:rPr>
        <w:t>Technovation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22,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9,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551-560,</w:t>
      </w:r>
      <w:r>
        <w:rPr>
          <w:color w:val="231F20"/>
          <w:spacing w:val="-2"/>
        </w:rPr>
        <w:t> </w:t>
      </w:r>
      <w:r>
        <w:rPr>
          <w:color w:val="231F20"/>
        </w:rPr>
        <w:t>2002.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10.1016/S0166-4972(01)00098-0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DEI OTTATI, Gabi. Il mercato comunitario. In: BECATTINI, Gabi (org.). </w:t>
      </w:r>
      <w:r>
        <w:rPr>
          <w:rFonts w:ascii="Arial"/>
          <w:b/>
          <w:color w:val="231F20"/>
        </w:rPr>
        <w:t>Mercato i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forze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locali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distretto</w:t>
      </w:r>
      <w:r>
        <w:rPr>
          <w:color w:val="231F20"/>
          <w:spacing w:val="-3"/>
        </w:rPr>
        <w:t> </w:t>
      </w:r>
      <w:r>
        <w:rPr>
          <w:color w:val="231F20"/>
        </w:rPr>
        <w:t>industriale.</w:t>
      </w:r>
      <w:r>
        <w:rPr>
          <w:color w:val="231F20"/>
          <w:spacing w:val="-3"/>
        </w:rPr>
        <w:t> </w:t>
      </w:r>
      <w:r>
        <w:rPr>
          <w:color w:val="231F20"/>
        </w:rPr>
        <w:t>Bologna: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Mulino,</w:t>
      </w:r>
      <w:r>
        <w:rPr>
          <w:color w:val="231F20"/>
          <w:spacing w:val="-2"/>
        </w:rPr>
        <w:t> </w:t>
      </w:r>
      <w:r>
        <w:rPr>
          <w:color w:val="231F20"/>
        </w:rPr>
        <w:t>1987.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117-142.</w:t>
      </w:r>
    </w:p>
    <w:p>
      <w:pPr>
        <w:spacing w:after="0" w:line="312" w:lineRule="auto"/>
        <w:sectPr>
          <w:pgSz w:w="11910" w:h="16840"/>
          <w:pgMar w:header="0" w:footer="465" w:top="158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DENICOLAI,</w:t>
      </w:r>
      <w:r>
        <w:rPr>
          <w:color w:val="231F20"/>
          <w:spacing w:val="1"/>
        </w:rPr>
        <w:t> </w:t>
      </w:r>
      <w:r>
        <w:rPr>
          <w:color w:val="231F20"/>
        </w:rPr>
        <w:t>Stefano;</w:t>
      </w:r>
      <w:r>
        <w:rPr>
          <w:color w:val="231F20"/>
          <w:spacing w:val="1"/>
        </w:rPr>
        <w:t> </w:t>
      </w:r>
      <w:r>
        <w:rPr>
          <w:color w:val="231F20"/>
        </w:rPr>
        <w:t>CIOCCARELLI,</w:t>
      </w:r>
      <w:r>
        <w:rPr>
          <w:color w:val="231F20"/>
          <w:spacing w:val="1"/>
        </w:rPr>
        <w:t> </w:t>
      </w:r>
      <w:r>
        <w:rPr>
          <w:color w:val="231F20"/>
        </w:rPr>
        <w:t>Gabriele;</w:t>
      </w:r>
      <w:r>
        <w:rPr>
          <w:color w:val="231F20"/>
          <w:spacing w:val="1"/>
        </w:rPr>
        <w:t> </w:t>
      </w:r>
      <w:r>
        <w:rPr>
          <w:color w:val="231F20"/>
        </w:rPr>
        <w:t>ZUCHELLA,</w:t>
      </w:r>
      <w:r>
        <w:rPr>
          <w:color w:val="231F20"/>
          <w:spacing w:val="1"/>
        </w:rPr>
        <w:t> </w:t>
      </w:r>
      <w:r>
        <w:rPr>
          <w:color w:val="231F20"/>
        </w:rPr>
        <w:t>Antonella.</w:t>
      </w:r>
      <w:r>
        <w:rPr>
          <w:color w:val="231F20"/>
          <w:spacing w:val="1"/>
        </w:rPr>
        <w:t> </w:t>
      </w:r>
      <w:r>
        <w:rPr>
          <w:color w:val="231F20"/>
        </w:rPr>
        <w:t>Resource-based local development and networked core-competencies for tourism</w:t>
      </w:r>
      <w:r>
        <w:rPr>
          <w:color w:val="231F20"/>
          <w:spacing w:val="1"/>
        </w:rPr>
        <w:t> </w:t>
      </w:r>
      <w:r>
        <w:rPr>
          <w:color w:val="231F20"/>
        </w:rPr>
        <w:t>excellence.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31, n. 2, p. 260-266, 2010.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tourman.2009.03.002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1"/>
        </w:rPr>
        <w:t>DRAGAN,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Dejan;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KRAMBERGER,</w:t>
      </w:r>
      <w:r>
        <w:rPr>
          <w:color w:val="231F20"/>
          <w:spacing w:val="-45"/>
        </w:rPr>
        <w:t> </w:t>
      </w:r>
      <w:r>
        <w:rPr>
          <w:color w:val="231F20"/>
          <w:spacing w:val="-1"/>
        </w:rPr>
        <w:t>Tomaz;</w:t>
      </w:r>
      <w:r>
        <w:rPr>
          <w:color w:val="231F20"/>
          <w:spacing w:val="-46"/>
        </w:rPr>
        <w:t> </w:t>
      </w:r>
      <w:r>
        <w:rPr>
          <w:color w:val="231F20"/>
          <w:spacing w:val="-1"/>
        </w:rPr>
        <w:t>TOPOLSEK,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Darja.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integration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firm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sector.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CONFERENCE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LOGISTICS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SUSTAINABLE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TRANSPORT,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7.,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2015,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Lyon.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Proceedings...</w:t>
      </w:r>
      <w:r>
        <w:rPr>
          <w:rFonts w:ascii="Arial"/>
          <w:b/>
          <w:color w:val="231F20"/>
          <w:spacing w:val="-17"/>
        </w:rPr>
        <w:t> </w:t>
      </w:r>
      <w:r>
        <w:rPr>
          <w:color w:val="231F20"/>
          <w:spacing w:val="-1"/>
        </w:rPr>
        <w:t>Maribor:</w:t>
      </w:r>
      <w:r>
        <w:rPr>
          <w:color w:val="231F20"/>
          <w:spacing w:val="-64"/>
        </w:rPr>
        <w:t> </w:t>
      </w:r>
      <w:r>
        <w:rPr>
          <w:color w:val="231F20"/>
        </w:rPr>
        <w:t>ICLST,</w:t>
      </w:r>
      <w:r>
        <w:rPr>
          <w:color w:val="231F20"/>
          <w:spacing w:val="-1"/>
        </w:rPr>
        <w:t> </w:t>
      </w:r>
      <w:r>
        <w:rPr>
          <w:color w:val="231F20"/>
        </w:rPr>
        <w:t>2015.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DYER,</w:t>
      </w:r>
      <w:r>
        <w:rPr>
          <w:color w:val="231F20"/>
          <w:spacing w:val="-6"/>
        </w:rPr>
        <w:t> </w:t>
      </w:r>
      <w:r>
        <w:rPr>
          <w:color w:val="231F20"/>
        </w:rPr>
        <w:t>Jeffrey;</w:t>
      </w:r>
      <w:r>
        <w:rPr>
          <w:color w:val="231F20"/>
          <w:spacing w:val="-6"/>
        </w:rPr>
        <w:t> </w:t>
      </w:r>
      <w:r>
        <w:rPr>
          <w:color w:val="231F20"/>
        </w:rPr>
        <w:t>SINGH,</w:t>
      </w:r>
      <w:r>
        <w:rPr>
          <w:color w:val="231F20"/>
          <w:spacing w:val="-6"/>
        </w:rPr>
        <w:t> </w:t>
      </w:r>
      <w:r>
        <w:rPr>
          <w:color w:val="231F20"/>
        </w:rPr>
        <w:t>Harbir.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relational</w:t>
      </w:r>
      <w:r>
        <w:rPr>
          <w:color w:val="231F20"/>
          <w:spacing w:val="-6"/>
        </w:rPr>
        <w:t> </w:t>
      </w:r>
      <w:r>
        <w:rPr>
          <w:color w:val="231F20"/>
        </w:rPr>
        <w:t>view:</w:t>
      </w:r>
      <w:r>
        <w:rPr>
          <w:color w:val="231F20"/>
          <w:spacing w:val="-6"/>
        </w:rPr>
        <w:t> </w:t>
      </w:r>
      <w:r>
        <w:rPr>
          <w:color w:val="231F20"/>
        </w:rPr>
        <w:t>cooperative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5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660-679,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10.5465/AMR.1998.1255632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FARIAS,</w:t>
      </w:r>
      <w:r>
        <w:rPr>
          <w:color w:val="231F20"/>
          <w:spacing w:val="1"/>
        </w:rPr>
        <w:t> </w:t>
      </w:r>
      <w:r>
        <w:rPr>
          <w:color w:val="231F20"/>
        </w:rPr>
        <w:t>Rafael</w:t>
      </w:r>
      <w:r>
        <w:rPr>
          <w:color w:val="231F20"/>
          <w:spacing w:val="1"/>
        </w:rPr>
        <w:t> </w:t>
      </w:r>
      <w:r>
        <w:rPr>
          <w:color w:val="231F20"/>
        </w:rPr>
        <w:t>Araújo</w:t>
      </w:r>
      <w:r>
        <w:rPr>
          <w:color w:val="231F20"/>
          <w:spacing w:val="1"/>
        </w:rPr>
        <w:t> </w:t>
      </w:r>
      <w:r>
        <w:rPr>
          <w:color w:val="231F20"/>
        </w:rPr>
        <w:t>Sousa;</w:t>
      </w:r>
      <w:r>
        <w:rPr>
          <w:color w:val="231F20"/>
          <w:spacing w:val="1"/>
        </w:rPr>
        <w:t> </w:t>
      </w:r>
      <w:r>
        <w:rPr>
          <w:color w:val="231F20"/>
        </w:rPr>
        <w:t>GASPARETTO,</w:t>
      </w:r>
      <w:r>
        <w:rPr>
          <w:color w:val="231F20"/>
          <w:spacing w:val="1"/>
        </w:rPr>
        <w:t> </w:t>
      </w:r>
      <w:r>
        <w:rPr>
          <w:color w:val="231F20"/>
        </w:rPr>
        <w:t>Valdirene.</w:t>
      </w:r>
      <w:r>
        <w:rPr>
          <w:color w:val="231F20"/>
          <w:spacing w:val="1"/>
        </w:rPr>
        <w:t> </w:t>
      </w:r>
      <w:r>
        <w:rPr>
          <w:color w:val="231F20"/>
        </w:rPr>
        <w:t>Gestão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Custos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Interorganizacionais: fatores inibidores em empresas do setor moveleiro do Distrito</w:t>
      </w:r>
      <w:r>
        <w:rPr>
          <w:color w:val="231F20"/>
          <w:spacing w:val="1"/>
        </w:rPr>
        <w:t> </w:t>
      </w:r>
      <w:r>
        <w:rPr>
          <w:color w:val="231F20"/>
        </w:rPr>
        <w:t>Federal.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ABCustos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120-151,</w:t>
      </w:r>
      <w:r>
        <w:rPr>
          <w:color w:val="231F20"/>
          <w:spacing w:val="-2"/>
        </w:rPr>
        <w:t> </w:t>
      </w:r>
      <w:r>
        <w:rPr>
          <w:color w:val="231F20"/>
        </w:rPr>
        <w:t>2019.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FREEMAN, Susan; EDWARDS, Ron; SCHRODER, Bill. How smaller born-global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firms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alliances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overcome</w:t>
      </w:r>
      <w:r>
        <w:rPr>
          <w:color w:val="231F20"/>
          <w:spacing w:val="-15"/>
        </w:rPr>
        <w:t> </w:t>
      </w:r>
      <w:r>
        <w:rPr>
          <w:color w:val="231F20"/>
        </w:rPr>
        <w:t>constraints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rapid</w:t>
      </w:r>
      <w:r>
        <w:rPr>
          <w:color w:val="231F20"/>
          <w:spacing w:val="-16"/>
        </w:rPr>
        <w:t> </w:t>
      </w:r>
      <w:r>
        <w:rPr>
          <w:color w:val="231F20"/>
        </w:rPr>
        <w:t>internationalization.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Journal of International Marketing</w:t>
      </w:r>
      <w:r>
        <w:rPr>
          <w:color w:val="231F20"/>
        </w:rPr>
        <w:t>, v. 14, n. 3, p. 33-63, 2006. DOI: 10.1509/</w:t>
      </w:r>
      <w:r>
        <w:rPr>
          <w:color w:val="231F20"/>
          <w:spacing w:val="1"/>
        </w:rPr>
        <w:t> </w:t>
      </w:r>
      <w:r>
        <w:rPr>
          <w:color w:val="231F20"/>
        </w:rPr>
        <w:t>jimk.14.3.33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GULATI, Ranjay; NOHRIA, Nitin; ZAHEER, Akbar. Strategic networks.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203-215,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HAUGLAND,</w:t>
      </w:r>
      <w:r>
        <w:rPr>
          <w:color w:val="231F20"/>
          <w:spacing w:val="1"/>
        </w:rPr>
        <w:t> </w:t>
      </w:r>
      <w:r>
        <w:rPr>
          <w:color w:val="231F20"/>
        </w:rPr>
        <w:t>Sven;</w:t>
      </w:r>
      <w:r>
        <w:rPr>
          <w:color w:val="231F20"/>
          <w:spacing w:val="1"/>
        </w:rPr>
        <w:t> </w:t>
      </w:r>
      <w:r>
        <w:rPr>
          <w:color w:val="231F20"/>
        </w:rPr>
        <w:t>NESS,</w:t>
      </w:r>
      <w:r>
        <w:rPr>
          <w:color w:val="231F20"/>
          <w:spacing w:val="1"/>
        </w:rPr>
        <w:t> </w:t>
      </w:r>
      <w:r>
        <w:rPr>
          <w:color w:val="231F20"/>
        </w:rPr>
        <w:t>Hàvard;</w:t>
      </w:r>
      <w:r>
        <w:rPr>
          <w:color w:val="231F20"/>
          <w:spacing w:val="1"/>
        </w:rPr>
        <w:t> </w:t>
      </w:r>
      <w:r>
        <w:rPr>
          <w:color w:val="231F20"/>
        </w:rPr>
        <w:t>GRØNSETH,</w:t>
      </w:r>
      <w:r>
        <w:rPr>
          <w:color w:val="231F20"/>
          <w:spacing w:val="1"/>
        </w:rPr>
        <w:t> </w:t>
      </w:r>
      <w:r>
        <w:rPr>
          <w:color w:val="231F20"/>
        </w:rPr>
        <w:t>Bjorn-Ove;</w:t>
      </w:r>
      <w:r>
        <w:rPr>
          <w:color w:val="231F20"/>
          <w:spacing w:val="1"/>
        </w:rPr>
        <w:t> </w:t>
      </w:r>
      <w:r>
        <w:rPr>
          <w:color w:val="231F20"/>
        </w:rPr>
        <w:t>AARSTAD,</w:t>
      </w:r>
      <w:r>
        <w:rPr>
          <w:color w:val="231F20"/>
          <w:spacing w:val="1"/>
        </w:rPr>
        <w:t> </w:t>
      </w:r>
      <w:r>
        <w:rPr>
          <w:color w:val="231F20"/>
        </w:rPr>
        <w:t>Jarle.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tourism</w:t>
      </w:r>
      <w:r>
        <w:rPr>
          <w:color w:val="231F20"/>
          <w:spacing w:val="-11"/>
        </w:rPr>
        <w:t> </w:t>
      </w:r>
      <w:r>
        <w:rPr>
          <w:color w:val="231F20"/>
        </w:rPr>
        <w:t>destinations: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integrated</w:t>
      </w:r>
      <w:r>
        <w:rPr>
          <w:color w:val="231F20"/>
          <w:spacing w:val="-11"/>
        </w:rPr>
        <w:t> </w:t>
      </w:r>
      <w:r>
        <w:rPr>
          <w:color w:val="231F20"/>
        </w:rPr>
        <w:t>multilevel</w:t>
      </w:r>
      <w:r>
        <w:rPr>
          <w:color w:val="231F20"/>
          <w:spacing w:val="-10"/>
        </w:rPr>
        <w:t> </w:t>
      </w:r>
      <w:r>
        <w:rPr>
          <w:color w:val="231F20"/>
        </w:rPr>
        <w:t>perspective.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Annals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  <w:spacing w:val="-1"/>
        </w:rPr>
        <w:t>Tourism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38,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5"/>
        </w:rPr>
        <w:t> </w:t>
      </w:r>
      <w:r>
        <w:rPr>
          <w:color w:val="231F20"/>
        </w:rPr>
        <w:t>1,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15"/>
        </w:rPr>
        <w:t> </w:t>
      </w:r>
      <w:r>
        <w:rPr>
          <w:color w:val="231F20"/>
        </w:rPr>
        <w:t>268-290,</w:t>
      </w:r>
      <w:r>
        <w:rPr>
          <w:color w:val="231F20"/>
          <w:spacing w:val="-16"/>
        </w:rPr>
        <w:t> </w:t>
      </w:r>
      <w:r>
        <w:rPr>
          <w:color w:val="231F20"/>
        </w:rPr>
        <w:t>2011.</w:t>
      </w:r>
      <w:r>
        <w:rPr>
          <w:color w:val="231F20"/>
          <w:spacing w:val="-16"/>
        </w:rPr>
        <w:t> </w:t>
      </w:r>
      <w:r>
        <w:rPr>
          <w:color w:val="231F20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</w:rPr>
        <w:t>10.1016/j.annals.2010.08.008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</w:rPr>
        <w:t>Valmir</w:t>
      </w:r>
      <w:r>
        <w:rPr>
          <w:color w:val="231F20"/>
          <w:spacing w:val="-6"/>
        </w:rPr>
        <w:t> </w:t>
      </w:r>
      <w:r>
        <w:rPr>
          <w:color w:val="231F20"/>
        </w:rPr>
        <w:t>Emil;</w:t>
      </w:r>
      <w:r>
        <w:rPr>
          <w:color w:val="231F20"/>
          <w:spacing w:val="-6"/>
        </w:rPr>
        <w:t> </w:t>
      </w:r>
      <w:r>
        <w:rPr>
          <w:color w:val="231F20"/>
        </w:rPr>
        <w:t>CAMPOS,</w:t>
      </w:r>
      <w:r>
        <w:rPr>
          <w:color w:val="231F20"/>
          <w:spacing w:val="-6"/>
        </w:rPr>
        <w:t> </w:t>
      </w:r>
      <w:r>
        <w:rPr>
          <w:color w:val="231F20"/>
        </w:rPr>
        <w:t>Lucila</w:t>
      </w:r>
      <w:r>
        <w:rPr>
          <w:color w:val="231F20"/>
          <w:spacing w:val="-6"/>
        </w:rPr>
        <w:t> </w:t>
      </w:r>
      <w:r>
        <w:rPr>
          <w:color w:val="231F20"/>
        </w:rPr>
        <w:t>Maria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Souza.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suporte,</w:t>
      </w:r>
      <w:r>
        <w:rPr>
          <w:color w:val="231F20"/>
          <w:spacing w:val="-64"/>
        </w:rPr>
        <w:t> </w:t>
      </w:r>
      <w:r>
        <w:rPr>
          <w:color w:val="231F20"/>
        </w:rPr>
        <w:t>serviços e desempenho: um estudo em aglomerações turísticas de Santa Catarina.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312" w:lineRule="auto" w:before="165"/>
        <w:ind w:right="130"/>
      </w:pPr>
      <w:r>
        <w:rPr>
          <w:color w:val="231F20"/>
          <w:spacing w:val="-1"/>
        </w:rPr>
        <w:t>HOFFMANN,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OLIVEIRA,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Bruna</w:t>
      </w:r>
      <w:r>
        <w:rPr>
          <w:color w:val="231F20"/>
          <w:spacing w:val="-32"/>
        </w:rPr>
        <w:t> </w:t>
      </w:r>
      <w:r>
        <w:rPr>
          <w:color w:val="231F20"/>
        </w:rPr>
        <w:t>Paixão;</w:t>
      </w:r>
      <w:r>
        <w:rPr>
          <w:color w:val="231F20"/>
          <w:spacing w:val="-33"/>
        </w:rPr>
        <w:t> </w:t>
      </w:r>
      <w:r>
        <w:rPr>
          <w:color w:val="231F20"/>
        </w:rPr>
        <w:t>BROCCHI,</w:t>
      </w:r>
      <w:r>
        <w:rPr>
          <w:color w:val="231F20"/>
          <w:spacing w:val="-32"/>
        </w:rPr>
        <w:t> </w:t>
      </w:r>
      <w:r>
        <w:rPr>
          <w:color w:val="231F20"/>
        </w:rPr>
        <w:t>Jaqueline</w:t>
      </w:r>
      <w:r>
        <w:rPr>
          <w:color w:val="231F20"/>
          <w:spacing w:val="-37"/>
        </w:rPr>
        <w:t> </w:t>
      </w:r>
      <w:r>
        <w:rPr>
          <w:color w:val="231F20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74-94,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HUMAN, Sherrie; PROVAN, Keith. An emergent theory of structure and outcomes in</w:t>
      </w:r>
      <w:r>
        <w:rPr>
          <w:color w:val="231F20"/>
          <w:spacing w:val="-64"/>
        </w:rPr>
        <w:t> </w:t>
      </w:r>
      <w:r>
        <w:rPr>
          <w:color w:val="231F20"/>
        </w:rPr>
        <w:t>small-firm strategic manufacturing network. </w:t>
      </w:r>
      <w:r>
        <w:rPr>
          <w:rFonts w:ascii="Arial"/>
          <w:b/>
          <w:color w:val="231F20"/>
        </w:rPr>
        <w:t>Academy of Management Journal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40,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368-403,</w:t>
      </w:r>
      <w:r>
        <w:rPr>
          <w:color w:val="231F20"/>
          <w:spacing w:val="-1"/>
        </w:rPr>
        <w:t> </w:t>
      </w:r>
      <w:r>
        <w:rPr>
          <w:color w:val="231F20"/>
        </w:rPr>
        <w:t>1997.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10.2307/256887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IACOBUCCI, Dawn; SALTER, James. Redes sociais: você perdeu o controle. In:</w:t>
      </w:r>
      <w:r>
        <w:rPr>
          <w:color w:val="231F20"/>
          <w:spacing w:val="1"/>
        </w:rPr>
        <w:t> </w:t>
      </w:r>
      <w:r>
        <w:rPr>
          <w:color w:val="231F20"/>
        </w:rPr>
        <w:t>KLEINDORFER, Paul; WIND, Yoram; GUNTHER, Robert (org.). </w:t>
      </w:r>
      <w:r>
        <w:rPr>
          <w:rFonts w:ascii="Arial" w:hAnsi="Arial"/>
          <w:b/>
          <w:color w:val="231F20"/>
        </w:rPr>
        <w:t>O desafio 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redes</w:t>
      </w:r>
      <w:r>
        <w:rPr>
          <w:color w:val="231F20"/>
        </w:rPr>
        <w:t>: estratégia, lucro e risco em um mundo interligado. Porto Alegre: Bookman,</w:t>
      </w:r>
      <w:r>
        <w:rPr>
          <w:color w:val="231F20"/>
          <w:spacing w:val="1"/>
        </w:rPr>
        <w:t> </w:t>
      </w:r>
      <w:r>
        <w:rPr>
          <w:color w:val="231F20"/>
        </w:rPr>
        <w:t>2012.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IGNARRA, Luiz Renato. </w:t>
      </w:r>
      <w:r>
        <w:rPr>
          <w:rFonts w:ascii="Arial" w:hAnsi="Arial"/>
          <w:b/>
          <w:color w:val="231F20"/>
          <w:sz w:val="24"/>
        </w:rPr>
        <w:t>Fundamentos do turismo</w:t>
      </w:r>
      <w:r>
        <w:rPr>
          <w:color w:val="231F20"/>
          <w:sz w:val="24"/>
        </w:rPr>
        <w:t>. 3. ed. São Paulo: Thomson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IORDACHE,</w:t>
      </w:r>
      <w:r>
        <w:rPr>
          <w:color w:val="231F20"/>
          <w:spacing w:val="1"/>
        </w:rPr>
        <w:t> </w:t>
      </w:r>
      <w:r>
        <w:rPr>
          <w:color w:val="231F20"/>
        </w:rPr>
        <w:t>Carmen;</w:t>
      </w:r>
      <w:r>
        <w:rPr>
          <w:color w:val="231F20"/>
          <w:spacing w:val="1"/>
        </w:rPr>
        <w:t> </w:t>
      </w:r>
      <w:r>
        <w:rPr>
          <w:color w:val="231F20"/>
        </w:rPr>
        <w:t>CIOCHINA,</w:t>
      </w:r>
      <w:r>
        <w:rPr>
          <w:color w:val="231F20"/>
          <w:spacing w:val="1"/>
        </w:rPr>
        <w:t> </w:t>
      </w:r>
      <w:r>
        <w:rPr>
          <w:color w:val="231F20"/>
        </w:rPr>
        <w:t>Iuliana;</w:t>
      </w:r>
      <w:r>
        <w:rPr>
          <w:color w:val="231F20"/>
          <w:spacing w:val="1"/>
        </w:rPr>
        <w:t> </w:t>
      </w:r>
      <w:r>
        <w:rPr>
          <w:color w:val="231F20"/>
        </w:rPr>
        <w:t>ASANDEI,</w:t>
      </w:r>
      <w:r>
        <w:rPr>
          <w:color w:val="231F20"/>
          <w:spacing w:val="1"/>
        </w:rPr>
        <w:t> </w:t>
      </w:r>
      <w:r>
        <w:rPr>
          <w:color w:val="231F20"/>
        </w:rPr>
        <w:t>Mihaela.</w:t>
      </w:r>
      <w:r>
        <w:rPr>
          <w:color w:val="231F20"/>
          <w:spacing w:val="1"/>
        </w:rPr>
        <w:t> </w:t>
      </w:r>
      <w:r>
        <w:rPr>
          <w:color w:val="231F20"/>
        </w:rPr>
        <w:t>Clusters-tourism</w:t>
      </w:r>
      <w:r>
        <w:rPr>
          <w:color w:val="231F20"/>
          <w:spacing w:val="1"/>
        </w:rPr>
        <w:t> </w:t>
      </w:r>
      <w:r>
        <w:rPr>
          <w:color w:val="231F20"/>
        </w:rPr>
        <w:t>activity increase competitiveness support. </w:t>
      </w:r>
      <w:r>
        <w:rPr>
          <w:rFonts w:ascii="Arial"/>
          <w:b/>
          <w:color w:val="231F20"/>
        </w:rPr>
        <w:t>Theoretical and Applied Economics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546,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99-112,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spacing w:line="312" w:lineRule="auto" w:before="163"/>
        <w:ind w:left="214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JACKSON, Julie; MURPHY, Peter. Clusters in regional tourism: an Australian case.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 of Tourism Research</w:t>
      </w:r>
      <w:r>
        <w:rPr>
          <w:color w:val="231F20"/>
          <w:sz w:val="24"/>
        </w:rPr>
        <w:t>, v. 33, n. 4, p. 1018-1035, 2006. DOI: </w:t>
      </w:r>
      <w:hyperlink r:id="rId19">
        <w:r>
          <w:rPr>
            <w:rFonts w:ascii="Arial"/>
            <w:b/>
            <w:color w:val="231F20"/>
            <w:sz w:val="24"/>
          </w:rPr>
          <w:t>10.1016/j.</w:t>
        </w:r>
      </w:hyperlink>
      <w:r>
        <w:rPr>
          <w:rFonts w:ascii="Arial"/>
          <w:b/>
          <w:color w:val="231F20"/>
          <w:spacing w:val="1"/>
          <w:sz w:val="24"/>
        </w:rPr>
        <w:t> </w:t>
      </w:r>
      <w:hyperlink r:id="rId19">
        <w:r>
          <w:rPr>
            <w:rFonts w:ascii="Arial"/>
            <w:b/>
            <w:color w:val="231F20"/>
            <w:sz w:val="24"/>
          </w:rPr>
          <w:t>annals.2006.04.005</w:t>
        </w:r>
      </w:hyperlink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JARILLO,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1988.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10.1002/smj.4250090104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KRAATZ,</w:t>
      </w:r>
      <w:r>
        <w:rPr>
          <w:color w:val="231F20"/>
          <w:spacing w:val="1"/>
        </w:rPr>
        <w:t> </w:t>
      </w:r>
      <w:r>
        <w:rPr>
          <w:color w:val="231F20"/>
        </w:rPr>
        <w:t>Matthew.</w:t>
      </w:r>
      <w:r>
        <w:rPr>
          <w:color w:val="231F20"/>
          <w:spacing w:val="1"/>
        </w:rPr>
        <w:t> </w:t>
      </w:r>
      <w:r>
        <w:rPr>
          <w:color w:val="231F20"/>
        </w:rPr>
        <w:t>Learning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association?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adaptation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environmental</w:t>
      </w:r>
      <w:r>
        <w:rPr>
          <w:color w:val="231F20"/>
          <w:spacing w:val="-10"/>
        </w:rPr>
        <w:t> </w:t>
      </w:r>
      <w:r>
        <w:rPr>
          <w:color w:val="231F20"/>
        </w:rPr>
        <w:t>change.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9"/>
        </w:rPr>
        <w:t> </w:t>
      </w:r>
      <w:r>
        <w:rPr>
          <w:color w:val="231F20"/>
        </w:rPr>
        <w:t>41,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6,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621-643,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10.2307/256961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LEMMETYINEN, Arja; GO, Frank. The key capabili- ties required for managing</w:t>
      </w:r>
      <w:r>
        <w:rPr>
          <w:color w:val="231F20"/>
          <w:spacing w:val="1"/>
        </w:rPr>
        <w:t> </w:t>
      </w:r>
      <w:r>
        <w:rPr>
          <w:color w:val="231F20"/>
        </w:rPr>
        <w:t>tourism business networks.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30, n. 1, p. 31-40, 2009.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10.1016/j.tourman.2008.04.005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MALAKAUSKAITE,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Asta;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NAVICKAS,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Valentinas.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Relation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between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level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clusterization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sector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competitiveness.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Inzinerine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Ekonomika-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Engineering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60-67,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MALMBERG,</w:t>
      </w:r>
      <w:r>
        <w:rPr>
          <w:color w:val="231F20"/>
          <w:spacing w:val="1"/>
        </w:rPr>
        <w:t> </w:t>
      </w:r>
      <w:r>
        <w:rPr>
          <w:color w:val="231F20"/>
        </w:rPr>
        <w:t>Anders;</w:t>
      </w:r>
      <w:r>
        <w:rPr>
          <w:color w:val="231F20"/>
          <w:spacing w:val="1"/>
        </w:rPr>
        <w:t> </w:t>
      </w:r>
      <w:r>
        <w:rPr>
          <w:color w:val="231F20"/>
        </w:rPr>
        <w:t>POWER,</w:t>
      </w:r>
      <w:r>
        <w:rPr>
          <w:color w:val="231F20"/>
          <w:spacing w:val="1"/>
        </w:rPr>
        <w:t> </w:t>
      </w:r>
      <w:r>
        <w:rPr>
          <w:color w:val="231F20"/>
        </w:rPr>
        <w:t>Dominic.</w:t>
      </w:r>
      <w:r>
        <w:rPr>
          <w:color w:val="231F20"/>
          <w:spacing w:val="1"/>
        </w:rPr>
        <w:t> </w:t>
      </w:r>
      <w:r>
        <w:rPr>
          <w:color w:val="231F20"/>
        </w:rPr>
        <w:t>(How)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(firms</w:t>
      </w:r>
      <w:r>
        <w:rPr>
          <w:color w:val="231F20"/>
          <w:spacing w:val="1"/>
        </w:rPr>
        <w:t> </w:t>
      </w:r>
      <w:r>
        <w:rPr>
          <w:color w:val="231F20"/>
        </w:rPr>
        <w:t>in)</w:t>
      </w:r>
      <w:r>
        <w:rPr>
          <w:color w:val="231F20"/>
          <w:spacing w:val="1"/>
        </w:rPr>
        <w:t> </w:t>
      </w:r>
      <w:r>
        <w:rPr>
          <w:color w:val="231F20"/>
        </w:rPr>
        <w:t>clusters</w:t>
      </w:r>
      <w:r>
        <w:rPr>
          <w:color w:val="231F20"/>
          <w:spacing w:val="1"/>
        </w:rPr>
        <w:t> </w:t>
      </w:r>
      <w:r>
        <w:rPr>
          <w:color w:val="231F20"/>
        </w:rPr>
        <w:t>create</w:t>
      </w:r>
      <w:r>
        <w:rPr>
          <w:color w:val="231F20"/>
          <w:spacing w:val="1"/>
        </w:rPr>
        <w:t> </w:t>
      </w:r>
      <w:r>
        <w:rPr>
          <w:color w:val="231F20"/>
        </w:rPr>
        <w:t>knowledge?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Industry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Innovation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4,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409-431,</w:t>
      </w:r>
      <w:r>
        <w:rPr>
          <w:color w:val="231F20"/>
          <w:spacing w:val="1"/>
        </w:rPr>
        <w:t> </w:t>
      </w:r>
      <w:r>
        <w:rPr>
          <w:color w:val="231F20"/>
        </w:rPr>
        <w:t>2005.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38">
        <w:r>
          <w:rPr>
            <w:color w:val="231F20"/>
          </w:rPr>
          <w:t>10.1080/13662710500381583</w:t>
        </w:r>
      </w:hyperlink>
    </w:p>
    <w:p>
      <w:pPr>
        <w:pStyle w:val="BodyText"/>
        <w:spacing w:line="295" w:lineRule="auto" w:before="143"/>
        <w:ind w:right="131"/>
      </w:pPr>
      <w:r>
        <w:rPr>
          <w:color w:val="231F20"/>
        </w:rPr>
        <w:t>MAZARO,</w:t>
      </w:r>
      <w:r>
        <w:rPr>
          <w:color w:val="231F20"/>
          <w:spacing w:val="1"/>
        </w:rPr>
        <w:t> </w:t>
      </w:r>
      <w:r>
        <w:rPr>
          <w:color w:val="231F20"/>
        </w:rPr>
        <w:t>Rosana</w:t>
      </w:r>
      <w:r>
        <w:rPr>
          <w:color w:val="231F20"/>
          <w:spacing w:val="1"/>
        </w:rPr>
        <w:t> </w:t>
      </w:r>
      <w:r>
        <w:rPr>
          <w:color w:val="231F20"/>
        </w:rPr>
        <w:t>Mara;</w:t>
      </w:r>
      <w:r>
        <w:rPr>
          <w:color w:val="231F20"/>
          <w:spacing w:val="1"/>
        </w:rPr>
        <w:t> </w:t>
      </w:r>
      <w:r>
        <w:rPr>
          <w:color w:val="231F20"/>
        </w:rPr>
        <w:t>VARZIN,</w:t>
      </w:r>
      <w:r>
        <w:rPr>
          <w:color w:val="231F20"/>
          <w:spacing w:val="1"/>
        </w:rPr>
        <w:t> </w:t>
      </w:r>
      <w:r>
        <w:rPr>
          <w:color w:val="231F20"/>
        </w:rPr>
        <w:t>Giovani.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tourist</w:t>
      </w:r>
      <w:r>
        <w:rPr>
          <w:color w:val="231F20"/>
          <w:spacing w:val="-64"/>
        </w:rPr>
        <w:t> </w:t>
      </w:r>
      <w:r>
        <w:rPr>
          <w:color w:val="231F20"/>
        </w:rPr>
        <w:t>destinationsintothesustainabilitycontext.</w:t>
      </w:r>
      <w:r>
        <w:rPr>
          <w:rFonts w:ascii="Arial" w:hAnsi="Arial"/>
          <w:b/>
          <w:color w:val="231F20"/>
        </w:rPr>
        <w:t>RevistadeAdministraçãoContemporânea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789-809,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10.1590/S1415-65552008000300009</w:t>
      </w:r>
    </w:p>
    <w:p>
      <w:pPr>
        <w:pStyle w:val="BodyText"/>
        <w:spacing w:line="295" w:lineRule="auto" w:before="162"/>
        <w:ind w:right="132"/>
      </w:pPr>
      <w:r>
        <w:rPr>
          <w:color w:val="231F20"/>
        </w:rPr>
        <w:t>NIEKERK,</w:t>
      </w:r>
      <w:r>
        <w:rPr>
          <w:color w:val="231F20"/>
          <w:spacing w:val="1"/>
        </w:rPr>
        <w:t> </w:t>
      </w:r>
      <w:r>
        <w:rPr>
          <w:color w:val="231F20"/>
        </w:rPr>
        <w:t>Mathilda</w:t>
      </w:r>
      <w:r>
        <w:rPr>
          <w:color w:val="231F20"/>
          <w:spacing w:val="1"/>
        </w:rPr>
        <w:t> </w:t>
      </w:r>
      <w:r>
        <w:rPr>
          <w:color w:val="231F20"/>
        </w:rPr>
        <w:t>Van.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sector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approach.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Analysis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6,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65"/>
        </w:rPr>
        <w:t> </w:t>
      </w:r>
      <w:r>
        <w:rPr>
          <w:color w:val="231F20"/>
        </w:rPr>
        <w:t>701-718,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10.3727/108354214X14146846679402</w:t>
      </w:r>
    </w:p>
    <w:p>
      <w:pPr>
        <w:pStyle w:val="BodyText"/>
        <w:spacing w:line="295" w:lineRule="auto" w:before="162"/>
        <w:ind w:right="132"/>
      </w:pPr>
      <w:r>
        <w:rPr>
          <w:color w:val="231F20"/>
        </w:rPr>
        <w:t>NUNKOO, Robin; RAMKISSOON, Haywantee; GURSOY, Dogan. Public trust in</w:t>
      </w:r>
      <w:r>
        <w:rPr>
          <w:color w:val="231F20"/>
          <w:spacing w:val="1"/>
        </w:rPr>
        <w:t> </w:t>
      </w:r>
      <w:r>
        <w:rPr>
          <w:color w:val="231F20"/>
        </w:rPr>
        <w:t>tourism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10.1016/j.annals.2012.04.004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PANICCIA, Ivana. One, a hundred, thousands of industrial districts. organizational</w:t>
      </w:r>
      <w:r>
        <w:rPr>
          <w:color w:val="231F20"/>
          <w:spacing w:val="1"/>
        </w:rPr>
        <w:t> </w:t>
      </w:r>
      <w:r>
        <w:rPr>
          <w:color w:val="231F20"/>
        </w:rPr>
        <w:t>variety in local networks of small and medium-sized enterprises. </w:t>
      </w:r>
      <w:r>
        <w:rPr>
          <w:rFonts w:ascii="Arial"/>
          <w:b/>
          <w:color w:val="231F20"/>
        </w:rPr>
        <w:t>Organizational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667-699,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10.1177/017084069801900406</w:t>
      </w:r>
    </w:p>
    <w:p>
      <w:pPr>
        <w:pStyle w:val="BodyText"/>
        <w:spacing w:before="164"/>
      </w:pPr>
      <w:r>
        <w:rPr>
          <w:color w:val="231F20"/>
          <w:spacing w:val="-1"/>
        </w:rPr>
        <w:t>POWELL,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Walter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Woody.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Neither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hierarchy: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organization.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Research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Behavior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295-336,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1990.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</w:rPr>
        <w:t>SCHMITZ, Hubert. Distritos industriales: modelo y realidad en Baden-Württenberg -</w:t>
      </w:r>
      <w:r>
        <w:rPr>
          <w:color w:val="231F20"/>
          <w:spacing w:val="1"/>
        </w:rPr>
        <w:t> </w:t>
      </w:r>
      <w:r>
        <w:rPr>
          <w:color w:val="231F20"/>
        </w:rPr>
        <w:t>Alemania. In: PYKE, 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</w:t>
      </w:r>
      <w:r>
        <w:rPr>
          <w:color w:val="231F20"/>
          <w:spacing w:val="-65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regeneración económica</w:t>
      </w:r>
      <w:r>
        <w:rPr>
          <w:color w:val="231F20"/>
          <w:spacing w:val="-1"/>
        </w:rPr>
        <w:t> </w:t>
      </w:r>
      <w:r>
        <w:rPr>
          <w:color w:val="231F20"/>
        </w:rPr>
        <w:t>local.</w:t>
      </w:r>
      <w:r>
        <w:rPr>
          <w:color w:val="231F20"/>
          <w:spacing w:val="-2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SCOTT,</w:t>
      </w:r>
      <w:r>
        <w:rPr>
          <w:color w:val="231F20"/>
          <w:spacing w:val="1"/>
        </w:rPr>
        <w:t> </w:t>
      </w:r>
      <w:r>
        <w:rPr>
          <w:color w:val="231F20"/>
        </w:rPr>
        <w:t>Noel;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1"/>
        </w:rPr>
        <w:t> </w:t>
      </w:r>
      <w:r>
        <w:rPr>
          <w:color w:val="231F20"/>
        </w:rPr>
        <w:t>Chris;</w:t>
      </w:r>
      <w:r>
        <w:rPr>
          <w:color w:val="231F20"/>
          <w:spacing w:val="1"/>
        </w:rPr>
        <w:t> </w:t>
      </w:r>
      <w:r>
        <w:rPr>
          <w:color w:val="231F20"/>
        </w:rPr>
        <w:t>BAGGIO,</w:t>
      </w:r>
      <w:r>
        <w:rPr>
          <w:color w:val="231F20"/>
          <w:spacing w:val="1"/>
        </w:rPr>
        <w:t> </w:t>
      </w:r>
      <w:r>
        <w:rPr>
          <w:color w:val="231F20"/>
        </w:rPr>
        <w:t>Rodolfo.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Australian cases.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35, n. 1, p. 169-188,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10.1016/j.annals.2007.07.004</w:t>
      </w:r>
    </w:p>
    <w:p>
      <w:pPr>
        <w:spacing w:line="312" w:lineRule="auto" w:before="164"/>
        <w:ind w:left="214" w:right="133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SWAN,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Jacky;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NEWELL,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Sue.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associations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technology diffusion. </w:t>
      </w:r>
      <w:r>
        <w:rPr>
          <w:rFonts w:ascii="Arial"/>
          <w:b/>
          <w:color w:val="231F20"/>
          <w:sz w:val="24"/>
        </w:rPr>
        <w:t>Organizational Studies</w:t>
      </w:r>
      <w:r>
        <w:rPr>
          <w:color w:val="231F20"/>
          <w:sz w:val="24"/>
        </w:rPr>
        <w:t>, v. 16, n. 5, p. 847-874, 1995. DOI:</w:t>
      </w:r>
      <w:r>
        <w:rPr>
          <w:color w:val="231F20"/>
          <w:spacing w:val="1"/>
          <w:sz w:val="24"/>
        </w:rPr>
        <w:t> </w:t>
      </w:r>
      <w:hyperlink r:id="rId39">
        <w:r>
          <w:rPr>
            <w:rFonts w:ascii="Arial"/>
            <w:b/>
            <w:color w:val="231F20"/>
            <w:sz w:val="24"/>
          </w:rPr>
          <w:t>10.1177/017084069501600505</w:t>
        </w:r>
      </w:hyperlink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VERMEULEN,</w:t>
      </w:r>
      <w:r>
        <w:rPr>
          <w:color w:val="231F20"/>
          <w:spacing w:val="-13"/>
        </w:rPr>
        <w:t> </w:t>
      </w:r>
      <w:r>
        <w:rPr>
          <w:color w:val="231F20"/>
        </w:rPr>
        <w:t>Freek;</w:t>
      </w:r>
      <w:r>
        <w:rPr>
          <w:color w:val="231F20"/>
          <w:spacing w:val="-12"/>
        </w:rPr>
        <w:t> </w:t>
      </w:r>
      <w:r>
        <w:rPr>
          <w:color w:val="231F20"/>
        </w:rPr>
        <w:t>BARKEMA,</w:t>
      </w:r>
      <w:r>
        <w:rPr>
          <w:color w:val="231F20"/>
          <w:spacing w:val="-13"/>
        </w:rPr>
        <w:t> </w:t>
      </w:r>
      <w:r>
        <w:rPr>
          <w:color w:val="231F20"/>
        </w:rPr>
        <w:t>Harry.</w:t>
      </w:r>
      <w:r>
        <w:rPr>
          <w:color w:val="231F20"/>
          <w:spacing w:val="-12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through</w:t>
      </w:r>
      <w:r>
        <w:rPr>
          <w:color w:val="231F20"/>
          <w:spacing w:val="-12"/>
        </w:rPr>
        <w:t> </w:t>
      </w:r>
      <w:r>
        <w:rPr>
          <w:color w:val="231F20"/>
        </w:rPr>
        <w:t>acquisitions.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44,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457-476,</w:t>
      </w:r>
      <w:r>
        <w:rPr>
          <w:color w:val="231F20"/>
          <w:spacing w:val="-4"/>
        </w:rPr>
        <w:t> </w:t>
      </w:r>
      <w:r>
        <w:rPr>
          <w:color w:val="231F20"/>
        </w:rPr>
        <w:t>2001.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10.2307/3069364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VERSCHOORE, Jorge Renato; BALESTRIN, Alsones. Fatores relevantes para o</w:t>
      </w:r>
      <w:r>
        <w:rPr>
          <w:color w:val="231F20"/>
          <w:spacing w:val="1"/>
        </w:rPr>
        <w:t> </w:t>
      </w:r>
      <w:r>
        <w:rPr>
          <w:color w:val="231F20"/>
        </w:rPr>
        <w:t>estabelecimento de redes de cooperação entre empresas do Rio Grande do Sul.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1043-1069,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WAARDEN,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Frans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Van.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Dimensions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types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policy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of Political Research</w:t>
      </w:r>
      <w:r>
        <w:rPr>
          <w:color w:val="231F20"/>
          <w:sz w:val="24"/>
        </w:rPr>
        <w:t>, v. 21, n. 1, p. 29-52, 1992. DOI: 10.1111/j.1475-6765.1992.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tb00287.x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1312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0" w:id="23"/>
      <w:bookmarkEnd w:id="23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10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40" w:right="86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SUPORTE: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DEBATE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PROPOSIÇÕES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PRESENÇA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SERVIÇOS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PRESTADOS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papel</w:t>
      </w:r>
      <w:r>
        <w:rPr>
          <w:color w:val="231F20"/>
          <w:spacing w:val="-8"/>
        </w:rPr>
        <w:t> </w:t>
      </w:r>
      <w:r>
        <w:rPr>
          <w:color w:val="231F20"/>
        </w:rPr>
        <w:t>desempenhado</w:t>
      </w:r>
      <w:r>
        <w:rPr>
          <w:color w:val="231F20"/>
          <w:spacing w:val="-8"/>
        </w:rPr>
        <w:t> </w:t>
      </w:r>
      <w:r>
        <w:rPr>
          <w:color w:val="231F20"/>
        </w:rPr>
        <w:t>pelas</w:t>
      </w:r>
      <w:r>
        <w:rPr>
          <w:color w:val="231F20"/>
          <w:spacing w:val="-8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aglomeração</w:t>
      </w:r>
      <w:r>
        <w:rPr>
          <w:color w:val="231F20"/>
          <w:spacing w:val="-8"/>
        </w:rPr>
        <w:t> </w:t>
      </w:r>
      <w:r>
        <w:rPr>
          <w:color w:val="231F20"/>
        </w:rPr>
        <w:t>leva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ta sua capacidade de fornecer serviços às empresas por preço mais baixos devido</w:t>
      </w:r>
      <w:r>
        <w:rPr>
          <w:color w:val="231F20"/>
          <w:spacing w:val="1"/>
        </w:rPr>
        <w:t> </w:t>
      </w:r>
      <w:r>
        <w:rPr>
          <w:color w:val="231F20"/>
        </w:rPr>
        <w:t>sua</w:t>
      </w:r>
      <w:r>
        <w:rPr>
          <w:color w:val="231F20"/>
          <w:spacing w:val="29"/>
        </w:rPr>
        <w:t> </w:t>
      </w:r>
      <w:r>
        <w:rPr>
          <w:color w:val="231F20"/>
        </w:rPr>
        <w:t>especialidade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pelo</w:t>
      </w:r>
      <w:r>
        <w:rPr>
          <w:color w:val="231F20"/>
          <w:spacing w:val="30"/>
        </w:rPr>
        <w:t> </w:t>
      </w:r>
      <w:r>
        <w:rPr>
          <w:color w:val="231F20"/>
        </w:rPr>
        <w:t>ganho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escala</w:t>
      </w:r>
      <w:r>
        <w:rPr>
          <w:color w:val="231F20"/>
          <w:spacing w:val="30"/>
        </w:rPr>
        <w:t> </w:t>
      </w:r>
      <w:r>
        <w:rPr>
          <w:color w:val="231F20"/>
        </w:rPr>
        <w:t>(BRUSCO,</w:t>
      </w:r>
      <w:r>
        <w:rPr>
          <w:color w:val="231F20"/>
          <w:spacing w:val="29"/>
        </w:rPr>
        <w:t> </w:t>
      </w:r>
      <w:r>
        <w:rPr>
          <w:color w:val="231F20"/>
        </w:rPr>
        <w:t>1993).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29"/>
        </w:rPr>
        <w:t> </w:t>
      </w:r>
      <w:r>
        <w:rPr>
          <w:color w:val="231F20"/>
        </w:rPr>
        <w:t>atividade</w:t>
      </w:r>
      <w:r>
        <w:rPr>
          <w:color w:val="231F20"/>
          <w:spacing w:val="30"/>
        </w:rPr>
        <w:t> </w:t>
      </w:r>
      <w:r>
        <w:rPr>
          <w:color w:val="231F20"/>
        </w:rPr>
        <w:t>turísti-</w:t>
      </w:r>
      <w:r>
        <w:rPr>
          <w:color w:val="231F20"/>
          <w:spacing w:val="-64"/>
        </w:rPr>
        <w:t> </w:t>
      </w:r>
      <w:r>
        <w:rPr>
          <w:color w:val="231F20"/>
        </w:rPr>
        <w:t>ca, também há essas instituições de suporte </w:t>
      </w:r>
      <w:bookmarkStart w:name="_Hlk513105834" w:id="24"/>
      <w:bookmarkEnd w:id="24"/>
      <w:r>
        <w:rPr>
          <w:color w:val="231F20"/>
        </w:rPr>
        <w:t>(HOFFMANN;</w:t>
      </w:r>
      <w:r>
        <w:rPr>
          <w:color w:val="231F20"/>
        </w:rPr>
        <w:t> CAMPOS, 2013). Como</w:t>
      </w:r>
      <w:r>
        <w:rPr>
          <w:color w:val="231F20"/>
          <w:spacing w:val="-64"/>
        </w:rPr>
        <w:t> </w:t>
      </w:r>
      <w:r>
        <w:rPr>
          <w:color w:val="231F20"/>
        </w:rPr>
        <w:t>apontado, organizações que atuam no gerenciamento do destino podem melhorar</w:t>
      </w:r>
      <w:r>
        <w:rPr>
          <w:color w:val="231F20"/>
          <w:spacing w:val="1"/>
        </w:rPr>
        <w:t> </w:t>
      </w:r>
      <w:r>
        <w:rPr>
          <w:color w:val="231F20"/>
        </w:rPr>
        <w:t>seu desempenho. Nesse sentido, a figura das instituições de suporte pode ser vista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uma</w:t>
      </w:r>
      <w:r>
        <w:rPr>
          <w:color w:val="231F20"/>
          <w:spacing w:val="-1"/>
        </w:rPr>
        <w:t> </w:t>
      </w:r>
      <w:r>
        <w:rPr>
          <w:color w:val="231F20"/>
        </w:rPr>
        <w:t>variável a</w:t>
      </w:r>
      <w:r>
        <w:rPr>
          <w:color w:val="231F20"/>
          <w:spacing w:val="-1"/>
        </w:rPr>
        <w:t> </w:t>
      </w:r>
      <w:r>
        <w:rPr>
          <w:color w:val="231F20"/>
        </w:rPr>
        <w:t>ser estudada.</w:t>
      </w:r>
    </w:p>
    <w:p>
      <w:pPr>
        <w:pStyle w:val="BodyText"/>
        <w:spacing w:line="312" w:lineRule="auto" w:before="8"/>
        <w:ind w:right="130" w:firstLine="709"/>
      </w:pPr>
      <w:r>
        <w:rPr>
          <w:color w:val="231F20"/>
        </w:rPr>
        <w:t>As instituições de suporte prestam serviços de apoio às empresas de uma</w:t>
      </w:r>
      <w:r>
        <w:rPr>
          <w:color w:val="231F20"/>
          <w:spacing w:val="1"/>
        </w:rPr>
        <w:t> </w:t>
      </w:r>
      <w:r>
        <w:rPr>
          <w:color w:val="231F20"/>
        </w:rPr>
        <w:t>região (MOLINA-MORALES; HOFFMANN, 2002), e podem promover a cooperação,</w:t>
      </w:r>
      <w:r>
        <w:rPr>
          <w:color w:val="231F20"/>
          <w:spacing w:val="-65"/>
        </w:rPr>
        <w:t> </w:t>
      </w:r>
      <w:r>
        <w:rPr>
          <w:color w:val="231F20"/>
        </w:rPr>
        <w:t>a confiança e a comunicação entre os agentes de um destino (THOMAZINE; HOF-</w:t>
      </w:r>
      <w:r>
        <w:rPr>
          <w:color w:val="231F20"/>
          <w:spacing w:val="1"/>
        </w:rPr>
        <w:t> </w:t>
      </w:r>
      <w:r>
        <w:rPr>
          <w:color w:val="231F20"/>
        </w:rPr>
        <w:t>FMANN; COSTA; VERSCHOORE FILHO, 2013). Assim, a partir da visão de Barney</w:t>
      </w:r>
      <w:r>
        <w:rPr>
          <w:color w:val="231F20"/>
          <w:spacing w:val="-64"/>
        </w:rPr>
        <w:t> </w:t>
      </w:r>
      <w:r>
        <w:rPr>
          <w:color w:val="231F20"/>
        </w:rPr>
        <w:t>(1991), de que o acesso a matérias-primas e serviços pode ser considerado como</w:t>
      </w:r>
      <w:r>
        <w:rPr>
          <w:color w:val="231F20"/>
          <w:spacing w:val="1"/>
        </w:rPr>
        <w:t> </w:t>
      </w:r>
      <w:r>
        <w:rPr>
          <w:color w:val="231F20"/>
        </w:rPr>
        <w:t>um tipo de recurso, as instituições de suporte podem ser consideradas recurso para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6"/>
        </w:rPr>
        <w:t> </w:t>
      </w:r>
      <w:r>
        <w:rPr>
          <w:color w:val="231F20"/>
        </w:rPr>
        <w:t>empresas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uma</w:t>
      </w:r>
      <w:r>
        <w:rPr>
          <w:color w:val="231F20"/>
          <w:spacing w:val="7"/>
        </w:rPr>
        <w:t> </w:t>
      </w:r>
      <w:r>
        <w:rPr>
          <w:color w:val="231F20"/>
        </w:rPr>
        <w:t>destinação</w:t>
      </w:r>
      <w:r>
        <w:rPr>
          <w:color w:val="231F20"/>
          <w:spacing w:val="6"/>
        </w:rPr>
        <w:t> </w:t>
      </w:r>
      <w:r>
        <w:rPr>
          <w:color w:val="231F20"/>
        </w:rPr>
        <w:t>turística.</w:t>
      </w:r>
      <w:r>
        <w:rPr>
          <w:color w:val="231F20"/>
          <w:spacing w:val="7"/>
        </w:rPr>
        <w:t> </w:t>
      </w:r>
      <w:r>
        <w:rPr>
          <w:color w:val="231F20"/>
        </w:rPr>
        <w:t>Há,</w:t>
      </w:r>
      <w:r>
        <w:rPr>
          <w:color w:val="231F20"/>
          <w:spacing w:val="7"/>
        </w:rPr>
        <w:t> </w:t>
      </w:r>
      <w:r>
        <w:rPr>
          <w:color w:val="231F20"/>
        </w:rPr>
        <w:t>nessa</w:t>
      </w:r>
      <w:r>
        <w:rPr>
          <w:color w:val="231F20"/>
          <w:spacing w:val="7"/>
        </w:rPr>
        <w:t> </w:t>
      </w:r>
      <w:r>
        <w:rPr>
          <w:color w:val="231F20"/>
        </w:rPr>
        <w:t>direção,</w:t>
      </w:r>
      <w:r>
        <w:rPr>
          <w:color w:val="231F20"/>
          <w:spacing w:val="6"/>
        </w:rPr>
        <w:t> </w:t>
      </w:r>
      <w:r>
        <w:rPr>
          <w:color w:val="231F20"/>
        </w:rPr>
        <w:t>literatura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advoga</w:t>
      </w:r>
      <w:r>
        <w:rPr>
          <w:color w:val="231F20"/>
          <w:spacing w:val="-64"/>
        </w:rPr>
        <w:t> </w:t>
      </w:r>
      <w:r>
        <w:rPr>
          <w:color w:val="231F20"/>
        </w:rPr>
        <w:t>a importância das instituições de suporte para promover o desenvolvimento de um</w:t>
      </w:r>
      <w:r>
        <w:rPr>
          <w:color w:val="231F20"/>
          <w:spacing w:val="1"/>
        </w:rPr>
        <w:t> </w:t>
      </w:r>
      <w:r>
        <w:rPr>
          <w:color w:val="231F20"/>
        </w:rPr>
        <w:t>território, como Brusco (1993), Porter (1999), Molina-Morales e Hoffmann (2002),</w:t>
      </w:r>
      <w:r>
        <w:rPr>
          <w:color w:val="231F20"/>
          <w:spacing w:val="1"/>
        </w:rPr>
        <w:t> </w:t>
      </w:r>
      <w:r>
        <w:rPr>
          <w:color w:val="231F20"/>
        </w:rPr>
        <w:t>Malmberg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Power (2005) e</w:t>
      </w:r>
      <w:r>
        <w:rPr>
          <w:color w:val="231F20"/>
          <w:spacing w:val="-2"/>
        </w:rPr>
        <w:t> </w:t>
      </w:r>
      <w:r>
        <w:rPr>
          <w:color w:val="231F20"/>
        </w:rPr>
        <w:t>Silva e</w:t>
      </w:r>
      <w:r>
        <w:rPr>
          <w:color w:val="231F20"/>
          <w:spacing w:val="-1"/>
        </w:rPr>
        <w:t> </w:t>
      </w:r>
      <w:r>
        <w:rPr>
          <w:color w:val="231F20"/>
        </w:rPr>
        <w:t>Hoffmann</w:t>
      </w:r>
      <w:r>
        <w:rPr>
          <w:color w:val="231F20"/>
          <w:spacing w:val="-1"/>
        </w:rPr>
        <w:t> </w:t>
      </w:r>
      <w:r>
        <w:rPr>
          <w:color w:val="231F20"/>
        </w:rPr>
        <w:t>(2006).</w:t>
      </w:r>
    </w:p>
    <w:p>
      <w:pPr>
        <w:pStyle w:val="BodyText"/>
        <w:spacing w:line="304" w:lineRule="auto" w:before="12"/>
        <w:ind w:right="131" w:firstLine="709"/>
        <w:jc w:val="right"/>
      </w:pPr>
      <w:r>
        <w:rPr>
          <w:color w:val="231F20"/>
        </w:rPr>
        <w:t>Dessa maneira, o entendimento da importância do gerenciamento do destino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atuação</w:t>
      </w:r>
      <w:r>
        <w:rPr>
          <w:color w:val="231F20"/>
          <w:spacing w:val="15"/>
        </w:rPr>
        <w:t> </w:t>
      </w:r>
      <w:r>
        <w:rPr>
          <w:color w:val="231F20"/>
        </w:rPr>
        <w:t>das</w:t>
      </w:r>
      <w:r>
        <w:rPr>
          <w:color w:val="231F20"/>
          <w:spacing w:val="15"/>
        </w:rPr>
        <w:t> </w:t>
      </w:r>
      <w:r>
        <w:rPr>
          <w:color w:val="231F20"/>
        </w:rPr>
        <w:t>instituições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suporte</w:t>
      </w:r>
      <w:r>
        <w:rPr>
          <w:color w:val="231F20"/>
          <w:spacing w:val="15"/>
        </w:rPr>
        <w:t> </w:t>
      </w:r>
      <w:r>
        <w:rPr>
          <w:color w:val="231F20"/>
        </w:rPr>
        <w:t>abre</w:t>
      </w:r>
      <w:r>
        <w:rPr>
          <w:color w:val="231F20"/>
          <w:spacing w:val="15"/>
        </w:rPr>
        <w:t> </w:t>
      </w:r>
      <w:r>
        <w:rPr>
          <w:color w:val="231F20"/>
        </w:rPr>
        <w:t>caminho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debate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tema</w:t>
      </w:r>
      <w:r>
        <w:rPr>
          <w:color w:val="231F20"/>
          <w:spacing w:val="15"/>
        </w:rPr>
        <w:t> </w:t>
      </w:r>
      <w:r>
        <w:rPr>
          <w:color w:val="231F20"/>
        </w:rPr>
        <w:t>de-</w:t>
      </w:r>
      <w:r>
        <w:rPr>
          <w:color w:val="231F20"/>
          <w:spacing w:val="-64"/>
        </w:rPr>
        <w:t> </w:t>
      </w:r>
      <w:r>
        <w:rPr>
          <w:color w:val="231F20"/>
        </w:rPr>
        <w:t>sempenho.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desempenho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turístico</w:t>
      </w:r>
      <w:r>
        <w:rPr>
          <w:color w:val="231F20"/>
          <w:spacing w:val="-8"/>
        </w:rPr>
        <w:t> </w:t>
      </w:r>
      <w:r>
        <w:rPr>
          <w:color w:val="231F20"/>
        </w:rPr>
        <w:t>está</w:t>
      </w:r>
      <w:r>
        <w:rPr>
          <w:color w:val="231F20"/>
          <w:spacing w:val="-8"/>
        </w:rPr>
        <w:t> </w:t>
      </w:r>
      <w:r>
        <w:rPr>
          <w:color w:val="231F20"/>
        </w:rPr>
        <w:t>relacionado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sua</w:t>
      </w:r>
      <w:r>
        <w:rPr>
          <w:color w:val="231F20"/>
          <w:spacing w:val="-7"/>
        </w:rPr>
        <w:t> </w:t>
      </w:r>
      <w:r>
        <w:rPr>
          <w:color w:val="231F20"/>
        </w:rPr>
        <w:t>capaci-</w:t>
      </w:r>
      <w:r>
        <w:rPr>
          <w:color w:val="231F20"/>
          <w:spacing w:val="-64"/>
        </w:rPr>
        <w:t> </w:t>
      </w:r>
      <w:r>
        <w:rPr>
          <w:color w:val="231F20"/>
        </w:rPr>
        <w:t>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manter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posição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mercado</w:t>
      </w:r>
      <w:r>
        <w:rPr>
          <w:color w:val="231F20"/>
          <w:spacing w:val="-10"/>
        </w:rPr>
        <w:t> </w:t>
      </w:r>
      <w:r>
        <w:rPr>
          <w:color w:val="231F20"/>
        </w:rPr>
        <w:t>alcançada</w:t>
      </w:r>
      <w:r>
        <w:rPr>
          <w:color w:val="231F20"/>
          <w:spacing w:val="-10"/>
        </w:rPr>
        <w:t> </w:t>
      </w:r>
      <w:r>
        <w:rPr>
          <w:color w:val="231F20"/>
        </w:rPr>
        <w:t>e/ou</w:t>
      </w:r>
      <w:r>
        <w:rPr>
          <w:color w:val="231F20"/>
          <w:spacing w:val="-10"/>
        </w:rPr>
        <w:t> </w:t>
      </w:r>
      <w:r>
        <w:rPr>
          <w:color w:val="231F20"/>
        </w:rPr>
        <w:t>melhorá-la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longo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tempo</w:t>
      </w:r>
      <w:r>
        <w:rPr>
          <w:color w:val="231F20"/>
          <w:spacing w:val="-64"/>
        </w:rPr>
        <w:t> </w:t>
      </w:r>
      <w:r>
        <w:rPr>
          <w:color w:val="231F20"/>
        </w:rPr>
        <w:t>(HORAK;</w:t>
      </w:r>
      <w:r>
        <w:rPr>
          <w:color w:val="231F20"/>
          <w:spacing w:val="-8"/>
        </w:rPr>
        <w:t> </w:t>
      </w:r>
      <w:r>
        <w:rPr>
          <w:color w:val="231F20"/>
        </w:rPr>
        <w:t>MARUSIC;</w:t>
      </w:r>
      <w:r>
        <w:rPr>
          <w:color w:val="231F20"/>
          <w:spacing w:val="-7"/>
        </w:rPr>
        <w:t> </w:t>
      </w:r>
      <w:r>
        <w:rPr>
          <w:color w:val="231F20"/>
        </w:rPr>
        <w:t>FAVRO,</w:t>
      </w:r>
      <w:r>
        <w:rPr>
          <w:color w:val="231F20"/>
          <w:spacing w:val="-7"/>
        </w:rPr>
        <w:t> </w:t>
      </w:r>
      <w:r>
        <w:rPr>
          <w:color w:val="231F20"/>
        </w:rPr>
        <w:t>2006).</w:t>
      </w:r>
      <w:r>
        <w:rPr>
          <w:color w:val="231F20"/>
          <w:spacing w:val="-7"/>
        </w:rPr>
        <w:t> </w:t>
      </w:r>
      <w:r>
        <w:rPr>
          <w:color w:val="231F20"/>
        </w:rPr>
        <w:t>Relaciona-se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capacidade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63"/>
        </w:rPr>
        <w:t> </w:t>
      </w:r>
      <w:r>
        <w:rPr>
          <w:color w:val="231F20"/>
        </w:rPr>
        <w:t>satisfazer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necessidades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visitantes,</w:t>
      </w:r>
      <w:r>
        <w:rPr>
          <w:color w:val="231F20"/>
          <w:spacing w:val="-14"/>
        </w:rPr>
        <w:t> </w:t>
      </w:r>
      <w:r>
        <w:rPr>
          <w:color w:val="231F20"/>
        </w:rPr>
        <w:t>proporcionar</w:t>
      </w:r>
      <w:r>
        <w:rPr>
          <w:color w:val="231F20"/>
          <w:spacing w:val="-14"/>
        </w:rPr>
        <w:t> </w:t>
      </w:r>
      <w:r>
        <w:rPr>
          <w:color w:val="231F20"/>
        </w:rPr>
        <w:t>experiências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entregar</w:t>
      </w:r>
      <w:r>
        <w:rPr>
          <w:color w:val="231F20"/>
          <w:spacing w:val="-14"/>
        </w:rPr>
        <w:t> </w:t>
      </w:r>
      <w:r>
        <w:rPr>
          <w:color w:val="231F20"/>
        </w:rPr>
        <w:t>bens</w:t>
      </w:r>
      <w:r>
        <w:rPr>
          <w:color w:val="231F20"/>
          <w:spacing w:val="-63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serviços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funcionem</w:t>
      </w:r>
      <w:r>
        <w:rPr>
          <w:color w:val="231F20"/>
          <w:spacing w:val="-7"/>
        </w:rPr>
        <w:t> </w:t>
      </w:r>
      <w:r>
        <w:rPr>
          <w:color w:val="231F20"/>
        </w:rPr>
        <w:t>melhor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outros</w:t>
      </w:r>
      <w:r>
        <w:rPr>
          <w:color w:val="231F20"/>
          <w:spacing w:val="-8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(DWYER;</w:t>
      </w:r>
      <w:r>
        <w:rPr>
          <w:color w:val="231F20"/>
          <w:spacing w:val="-7"/>
        </w:rPr>
        <w:t> </w:t>
      </w:r>
      <w:r>
        <w:rPr>
          <w:color w:val="231F20"/>
        </w:rPr>
        <w:t>KIM</w:t>
      </w:r>
      <w:r>
        <w:rPr>
          <w:color w:val="231F20"/>
          <w:spacing w:val="-8"/>
        </w:rPr>
        <w:t> </w:t>
      </w:r>
      <w:r>
        <w:rPr>
          <w:color w:val="231F20"/>
        </w:rPr>
        <w:t>2003).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de-</w:t>
      </w:r>
      <w:r>
        <w:rPr>
          <w:color w:val="231F20"/>
          <w:spacing w:val="-63"/>
        </w:rPr>
        <w:t> </w:t>
      </w:r>
      <w:r>
        <w:rPr>
          <w:color w:val="231F20"/>
        </w:rPr>
        <w:t>sempenho</w:t>
      </w:r>
      <w:r>
        <w:rPr>
          <w:color w:val="231F20"/>
          <w:spacing w:val="7"/>
        </w:rPr>
        <w:t> </w:t>
      </w:r>
      <w:r>
        <w:rPr>
          <w:color w:val="231F20"/>
        </w:rPr>
        <w:t>das</w:t>
      </w:r>
      <w:r>
        <w:rPr>
          <w:color w:val="231F20"/>
          <w:spacing w:val="7"/>
        </w:rPr>
        <w:t> </w:t>
      </w:r>
      <w:r>
        <w:rPr>
          <w:color w:val="231F20"/>
        </w:rPr>
        <w:t>destinações</w:t>
      </w:r>
      <w:r>
        <w:rPr>
          <w:color w:val="231F20"/>
          <w:spacing w:val="7"/>
        </w:rPr>
        <w:t> </w:t>
      </w:r>
      <w:r>
        <w:rPr>
          <w:color w:val="231F20"/>
        </w:rPr>
        <w:t>turísticas</w:t>
      </w:r>
      <w:r>
        <w:rPr>
          <w:color w:val="231F20"/>
          <w:spacing w:val="7"/>
        </w:rPr>
        <w:t> </w:t>
      </w:r>
      <w:r>
        <w:rPr>
          <w:color w:val="231F20"/>
        </w:rPr>
        <w:t>tem</w:t>
      </w:r>
      <w:r>
        <w:rPr>
          <w:color w:val="231F20"/>
          <w:spacing w:val="7"/>
        </w:rPr>
        <w:t> </w:t>
      </w:r>
      <w:r>
        <w:rPr>
          <w:color w:val="231F20"/>
        </w:rPr>
        <w:t>sido</w:t>
      </w:r>
      <w:r>
        <w:rPr>
          <w:color w:val="231F20"/>
          <w:spacing w:val="7"/>
        </w:rPr>
        <w:t> </w:t>
      </w:r>
      <w:r>
        <w:rPr>
          <w:color w:val="231F20"/>
        </w:rPr>
        <w:t>tema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interesse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pesquisas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buscaram</w:t>
      </w:r>
      <w:r>
        <w:rPr>
          <w:color w:val="231F20"/>
          <w:spacing w:val="2"/>
        </w:rPr>
        <w:t> </w:t>
      </w:r>
      <w:r>
        <w:rPr>
          <w:color w:val="231F20"/>
        </w:rPr>
        <w:t>criar</w:t>
      </w:r>
      <w:r>
        <w:rPr>
          <w:color w:val="231F20"/>
          <w:spacing w:val="3"/>
        </w:rPr>
        <w:t> </w:t>
      </w:r>
      <w:r>
        <w:rPr>
          <w:color w:val="231F20"/>
        </w:rPr>
        <w:t>índices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3"/>
        </w:rPr>
        <w:t> </w:t>
      </w:r>
      <w:r>
        <w:rPr>
          <w:color w:val="231F20"/>
        </w:rPr>
        <w:t>avaliá-las,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título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exemplo:</w:t>
      </w:r>
      <w:r>
        <w:rPr>
          <w:color w:val="231F20"/>
          <w:spacing w:val="3"/>
        </w:rPr>
        <w:t> </w:t>
      </w:r>
      <w:r>
        <w:rPr>
          <w:color w:val="231F20"/>
        </w:rPr>
        <w:t>Fórum</w:t>
      </w:r>
      <w:r>
        <w:rPr>
          <w:color w:val="231F20"/>
          <w:spacing w:val="2"/>
        </w:rPr>
        <w:t> </w:t>
      </w:r>
      <w:r>
        <w:rPr>
          <w:color w:val="231F20"/>
        </w:rPr>
        <w:t>Econômico</w:t>
      </w:r>
      <w:r>
        <w:rPr>
          <w:color w:val="231F20"/>
          <w:spacing w:val="3"/>
        </w:rPr>
        <w:t> </w:t>
      </w:r>
      <w:r>
        <w:rPr>
          <w:color w:val="231F20"/>
        </w:rPr>
        <w:t>Mun-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(WEF,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2019)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mundo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Ministério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(BRASIL,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2015,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2019)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Brasil.</w:t>
      </w:r>
      <w:r>
        <w:rPr>
          <w:color w:val="231F20"/>
          <w:spacing w:val="-63"/>
        </w:rPr>
        <w:t> </w:t>
      </w:r>
      <w:r>
        <w:rPr>
          <w:color w:val="231F20"/>
        </w:rPr>
        <w:t>Estudos</w:t>
      </w:r>
      <w:r>
        <w:rPr>
          <w:color w:val="231F20"/>
          <w:spacing w:val="5"/>
        </w:rPr>
        <w:t> </w:t>
      </w:r>
      <w:r>
        <w:rPr>
          <w:color w:val="231F20"/>
        </w:rPr>
        <w:t>defendem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atuação</w:t>
      </w:r>
      <w:r>
        <w:rPr>
          <w:color w:val="231F20"/>
          <w:spacing w:val="5"/>
        </w:rPr>
        <w:t> </w:t>
      </w:r>
      <w:r>
        <w:rPr>
          <w:color w:val="231F20"/>
        </w:rPr>
        <w:t>das</w:t>
      </w:r>
      <w:r>
        <w:rPr>
          <w:color w:val="231F20"/>
          <w:spacing w:val="6"/>
        </w:rPr>
        <w:t> </w:t>
      </w:r>
      <w:r>
        <w:rPr>
          <w:color w:val="231F20"/>
        </w:rPr>
        <w:t>instituições</w:t>
      </w:r>
      <w:r>
        <w:rPr>
          <w:color w:val="231F20"/>
          <w:spacing w:val="6"/>
        </w:rPr>
        <w:t> </w:t>
      </w:r>
      <w:r>
        <w:rPr>
          <w:color w:val="231F20"/>
        </w:rPr>
        <w:t>ajuda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desempenho</w:t>
      </w:r>
      <w:r>
        <w:rPr>
          <w:color w:val="231F20"/>
          <w:spacing w:val="6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(BRUSCO,</w:t>
      </w:r>
      <w:r>
        <w:rPr>
          <w:color w:val="231F20"/>
          <w:spacing w:val="21"/>
        </w:rPr>
        <w:t> </w:t>
      </w:r>
      <w:r>
        <w:rPr>
          <w:color w:val="231F20"/>
        </w:rPr>
        <w:t>1993;</w:t>
      </w:r>
      <w:r>
        <w:rPr>
          <w:color w:val="231F20"/>
          <w:spacing w:val="22"/>
        </w:rPr>
        <w:t> </w:t>
      </w:r>
      <w:r>
        <w:rPr>
          <w:color w:val="231F20"/>
          <w:sz w:val="23"/>
        </w:rPr>
        <w:t>SCHMITZ,</w:t>
      </w:r>
      <w:r>
        <w:rPr>
          <w:color w:val="231F20"/>
          <w:spacing w:val="25"/>
          <w:sz w:val="23"/>
        </w:rPr>
        <w:t> </w:t>
      </w:r>
      <w:r>
        <w:rPr>
          <w:color w:val="231F20"/>
        </w:rPr>
        <w:t>1993).</w:t>
      </w:r>
      <w:r>
        <w:rPr>
          <w:color w:val="231F20"/>
          <w:spacing w:val="22"/>
        </w:rPr>
        <w:t> </w:t>
      </w:r>
      <w:r>
        <w:rPr>
          <w:color w:val="231F20"/>
        </w:rPr>
        <w:t>Contudo,</w:t>
      </w:r>
      <w:r>
        <w:rPr>
          <w:color w:val="231F20"/>
          <w:spacing w:val="22"/>
        </w:rPr>
        <w:t> </w:t>
      </w:r>
      <w:r>
        <w:rPr>
          <w:color w:val="231F20"/>
        </w:rPr>
        <w:t>os</w:t>
      </w:r>
      <w:r>
        <w:rPr>
          <w:color w:val="231F20"/>
          <w:spacing w:val="22"/>
        </w:rPr>
        <w:t> </w:t>
      </w:r>
      <w:r>
        <w:rPr>
          <w:color w:val="231F20"/>
        </w:rPr>
        <w:t>autores</w:t>
      </w:r>
      <w:r>
        <w:rPr>
          <w:color w:val="231F20"/>
          <w:spacing w:val="21"/>
        </w:rPr>
        <w:t> </w:t>
      </w:r>
      <w:r>
        <w:rPr>
          <w:color w:val="231F20"/>
        </w:rPr>
        <w:t>não</w:t>
      </w:r>
      <w:r>
        <w:rPr>
          <w:color w:val="231F20"/>
          <w:spacing w:val="22"/>
        </w:rPr>
        <w:t> </w:t>
      </w:r>
      <w:r>
        <w:rPr>
          <w:color w:val="231F20"/>
        </w:rPr>
        <w:t>apontaram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relação</w:t>
      </w:r>
    </w:p>
    <w:p>
      <w:pPr>
        <w:spacing w:after="0" w:line="304" w:lineRule="auto"/>
        <w:jc w:val="right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variáveis.</w:t>
      </w:r>
      <w:r>
        <w:rPr>
          <w:color w:val="231F20"/>
          <w:spacing w:val="-16"/>
        </w:rPr>
        <w:t> </w:t>
      </w:r>
      <w:r>
        <w:rPr>
          <w:color w:val="231F20"/>
        </w:rPr>
        <w:t>Brusco</w:t>
      </w:r>
      <w:r>
        <w:rPr>
          <w:color w:val="231F20"/>
          <w:spacing w:val="-15"/>
        </w:rPr>
        <w:t> </w:t>
      </w:r>
      <w:r>
        <w:rPr>
          <w:color w:val="231F20"/>
        </w:rPr>
        <w:t>(1993)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z w:val="23"/>
        </w:rPr>
        <w:t>Schmitz</w:t>
      </w:r>
      <w:r>
        <w:rPr>
          <w:color w:val="231F20"/>
          <w:spacing w:val="-13"/>
          <w:sz w:val="23"/>
        </w:rPr>
        <w:t> </w:t>
      </w:r>
      <w:r>
        <w:rPr>
          <w:color w:val="231F20"/>
        </w:rPr>
        <w:t>(1993)</w:t>
      </w:r>
      <w:r>
        <w:rPr>
          <w:color w:val="231F20"/>
          <w:spacing w:val="-15"/>
        </w:rPr>
        <w:t> </w:t>
      </w:r>
      <w:r>
        <w:rPr>
          <w:color w:val="231F20"/>
        </w:rPr>
        <w:t>falam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há</w:t>
      </w:r>
      <w:r>
        <w:rPr>
          <w:color w:val="231F20"/>
          <w:spacing w:val="-16"/>
        </w:rPr>
        <w:t> </w:t>
      </w:r>
      <w:r>
        <w:rPr>
          <w:color w:val="231F20"/>
        </w:rPr>
        <w:t>instituições</w:t>
      </w:r>
      <w:r>
        <w:rPr>
          <w:color w:val="231F20"/>
          <w:spacing w:val="-15"/>
        </w:rPr>
        <w:t> </w:t>
      </w:r>
      <w:r>
        <w:rPr>
          <w:color w:val="231F20"/>
        </w:rPr>
        <w:t>nos</w:t>
      </w:r>
      <w:r>
        <w:rPr>
          <w:color w:val="231F20"/>
          <w:spacing w:val="-16"/>
        </w:rPr>
        <w:t> </w:t>
      </w:r>
      <w:r>
        <w:rPr>
          <w:color w:val="231F20"/>
        </w:rPr>
        <w:t>aglo-</w:t>
      </w:r>
      <w:r>
        <w:rPr>
          <w:color w:val="231F20"/>
          <w:spacing w:val="-64"/>
        </w:rPr>
        <w:t> </w:t>
      </w:r>
      <w:r>
        <w:rPr>
          <w:color w:val="231F20"/>
        </w:rPr>
        <w:t>merados</w:t>
      </w:r>
      <w:r>
        <w:rPr>
          <w:color w:val="231F20"/>
          <w:spacing w:val="-15"/>
        </w:rPr>
        <w:t> </w:t>
      </w:r>
      <w:r>
        <w:rPr>
          <w:color w:val="231F20"/>
        </w:rPr>
        <w:t>territoriais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elas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importantes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local,</w:t>
      </w:r>
      <w:r>
        <w:rPr>
          <w:color w:val="231F20"/>
          <w:spacing w:val="-2"/>
        </w:rPr>
        <w:t> </w:t>
      </w:r>
      <w:r>
        <w:rPr>
          <w:color w:val="231F20"/>
        </w:rPr>
        <w:t>sem, contudo, realizar sua medição.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Há diversidade nos tipos de instituições de suporte que podem existir em um</w:t>
      </w:r>
      <w:r>
        <w:rPr>
          <w:color w:val="231F20"/>
          <w:spacing w:val="1"/>
        </w:rPr>
        <w:t> </w:t>
      </w:r>
      <w:r>
        <w:rPr>
          <w:color w:val="231F20"/>
        </w:rPr>
        <w:t>destino. Entre outras, pode-se citar: associações comerciais, industriais, empresa-</w:t>
      </w:r>
      <w:r>
        <w:rPr>
          <w:color w:val="231F20"/>
          <w:spacing w:val="1"/>
        </w:rPr>
        <w:t> </w:t>
      </w:r>
      <w:r>
        <w:rPr>
          <w:color w:val="231F20"/>
        </w:rPr>
        <w:t>riais e profissionais que fornecem serviços especializados para as empresas e as</w:t>
      </w:r>
      <w:r>
        <w:rPr>
          <w:color w:val="231F20"/>
          <w:spacing w:val="1"/>
        </w:rPr>
        <w:t> </w:t>
      </w:r>
      <w:r>
        <w:rPr>
          <w:color w:val="231F20"/>
        </w:rPr>
        <w:t>partes relacionadas a elas (DAYASINDHU, 2002; BARROS; MOREIRA, 2005; STA-</w:t>
      </w:r>
      <w:r>
        <w:rPr>
          <w:color w:val="231F20"/>
          <w:spacing w:val="-64"/>
        </w:rPr>
        <w:t> </w:t>
      </w:r>
      <w:r>
        <w:rPr>
          <w:color w:val="231F20"/>
        </w:rPr>
        <w:t>CKE; HOFFMANN; COSTA, 2012); organizações públicas e privadas de financia-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6"/>
        </w:rPr>
        <w:t> </w:t>
      </w:r>
      <w:r>
        <w:rPr>
          <w:color w:val="231F20"/>
        </w:rPr>
        <w:t>(DAYASINDHU,</w:t>
      </w:r>
      <w:r>
        <w:rPr>
          <w:color w:val="231F20"/>
          <w:spacing w:val="6"/>
        </w:rPr>
        <w:t> </w:t>
      </w:r>
      <w:r>
        <w:rPr>
          <w:color w:val="231F20"/>
        </w:rPr>
        <w:t>2002;</w:t>
      </w:r>
      <w:r>
        <w:rPr>
          <w:color w:val="231F20"/>
          <w:spacing w:val="6"/>
        </w:rPr>
        <w:t> </w:t>
      </w:r>
      <w:r>
        <w:rPr>
          <w:color w:val="231F20"/>
        </w:rPr>
        <w:t>STACKE;</w:t>
      </w:r>
      <w:r>
        <w:rPr>
          <w:color w:val="231F20"/>
          <w:spacing w:val="6"/>
        </w:rPr>
        <w:t> </w:t>
      </w:r>
      <w:r>
        <w:rPr>
          <w:color w:val="231F20"/>
        </w:rPr>
        <w:t>HOFFMANN;</w:t>
      </w:r>
      <w:r>
        <w:rPr>
          <w:color w:val="231F20"/>
          <w:spacing w:val="6"/>
        </w:rPr>
        <w:t> </w:t>
      </w:r>
      <w:r>
        <w:rPr>
          <w:color w:val="231F20"/>
        </w:rPr>
        <w:t>COSTA,</w:t>
      </w:r>
      <w:r>
        <w:rPr>
          <w:color w:val="231F20"/>
          <w:spacing w:val="6"/>
        </w:rPr>
        <w:t> </w:t>
      </w:r>
      <w:r>
        <w:rPr>
          <w:color w:val="231F20"/>
        </w:rPr>
        <w:t>2012);</w:t>
      </w:r>
      <w:r>
        <w:rPr>
          <w:color w:val="231F20"/>
          <w:spacing w:val="7"/>
        </w:rPr>
        <w:t> </w:t>
      </w:r>
      <w:r>
        <w:rPr>
          <w:color w:val="231F20"/>
        </w:rPr>
        <w:t>instituições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</w:p>
    <w:p>
      <w:pPr>
        <w:pStyle w:val="BodyText"/>
        <w:spacing w:line="312" w:lineRule="auto" w:before="7"/>
        <w:ind w:right="131"/>
      </w:pPr>
      <w:r>
        <w:rPr>
          <w:color w:val="231F20"/>
        </w:rPr>
        <w:t>agências governamentais (DAYASINDHU, 2002; STACKE; HOFFMANN; COSTA,</w:t>
      </w:r>
      <w:r>
        <w:rPr>
          <w:color w:val="231F20"/>
          <w:spacing w:val="1"/>
        </w:rPr>
        <w:t> </w:t>
      </w:r>
      <w:r>
        <w:rPr>
          <w:color w:val="231F20"/>
        </w:rPr>
        <w:t>2012);</w:t>
      </w:r>
      <w:r>
        <w:rPr>
          <w:color w:val="231F20"/>
          <w:spacing w:val="-15"/>
        </w:rPr>
        <w:t> </w:t>
      </w:r>
      <w:r>
        <w:rPr>
          <w:color w:val="231F20"/>
        </w:rPr>
        <w:t>associações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conselhos</w:t>
      </w:r>
      <w:r>
        <w:rPr>
          <w:color w:val="231F20"/>
          <w:spacing w:val="-14"/>
        </w:rPr>
        <w:t> </w:t>
      </w:r>
      <w:r>
        <w:rPr>
          <w:color w:val="231F20"/>
        </w:rPr>
        <w:t>comunitários</w:t>
      </w:r>
      <w:r>
        <w:rPr>
          <w:color w:val="231F20"/>
          <w:spacing w:val="-14"/>
        </w:rPr>
        <w:t> </w:t>
      </w:r>
      <w:r>
        <w:rPr>
          <w:color w:val="231F20"/>
        </w:rPr>
        <w:t>(BARROS;</w:t>
      </w:r>
      <w:r>
        <w:rPr>
          <w:color w:val="231F20"/>
          <w:spacing w:val="-14"/>
        </w:rPr>
        <w:t> </w:t>
      </w:r>
      <w:r>
        <w:rPr>
          <w:color w:val="231F20"/>
        </w:rPr>
        <w:t>MOREIRA,</w:t>
      </w:r>
      <w:r>
        <w:rPr>
          <w:color w:val="231F20"/>
          <w:spacing w:val="-14"/>
        </w:rPr>
        <w:t> </w:t>
      </w:r>
      <w:r>
        <w:rPr>
          <w:color w:val="231F20"/>
        </w:rPr>
        <w:t>2005);</w:t>
      </w:r>
      <w:r>
        <w:rPr>
          <w:color w:val="231F20"/>
          <w:spacing w:val="-14"/>
        </w:rPr>
        <w:t> </w:t>
      </w:r>
      <w:r>
        <w:rPr>
          <w:color w:val="231F20"/>
        </w:rPr>
        <w:t>universi-</w:t>
      </w:r>
      <w:r>
        <w:rPr>
          <w:color w:val="231F20"/>
          <w:spacing w:val="-64"/>
        </w:rPr>
        <w:t> </w:t>
      </w:r>
      <w:r>
        <w:rPr>
          <w:color w:val="231F20"/>
        </w:rPr>
        <w:t>dades</w:t>
      </w:r>
      <w:r>
        <w:rPr>
          <w:color w:val="231F20"/>
          <w:spacing w:val="-10"/>
        </w:rPr>
        <w:t> </w:t>
      </w:r>
      <w:r>
        <w:rPr>
          <w:color w:val="231F20"/>
        </w:rPr>
        <w:t>(DAYASINDHU,</w:t>
      </w:r>
      <w:r>
        <w:rPr>
          <w:color w:val="231F20"/>
          <w:spacing w:val="-10"/>
        </w:rPr>
        <w:t> </w:t>
      </w:r>
      <w:r>
        <w:rPr>
          <w:color w:val="231F20"/>
        </w:rPr>
        <w:t>2002;</w:t>
      </w:r>
      <w:r>
        <w:rPr>
          <w:color w:val="231F20"/>
          <w:spacing w:val="-9"/>
        </w:rPr>
        <w:t> </w:t>
      </w:r>
      <w:r>
        <w:rPr>
          <w:color w:val="231F20"/>
        </w:rPr>
        <w:t>STACKE;</w:t>
      </w:r>
      <w:r>
        <w:rPr>
          <w:color w:val="231F20"/>
          <w:spacing w:val="-10"/>
        </w:rPr>
        <w:t> </w:t>
      </w:r>
      <w:r>
        <w:rPr>
          <w:color w:val="231F20"/>
        </w:rPr>
        <w:t>HOFFMANN;</w:t>
      </w:r>
      <w:r>
        <w:rPr>
          <w:color w:val="231F20"/>
          <w:spacing w:val="-10"/>
        </w:rPr>
        <w:t> </w:t>
      </w:r>
      <w:r>
        <w:rPr>
          <w:color w:val="231F20"/>
        </w:rPr>
        <w:t>COSTA,</w:t>
      </w:r>
      <w:r>
        <w:rPr>
          <w:color w:val="231F20"/>
          <w:spacing w:val="-9"/>
        </w:rPr>
        <w:t> </w:t>
      </w:r>
      <w:r>
        <w:rPr>
          <w:color w:val="231F20"/>
        </w:rPr>
        <w:t>2012);</w:t>
      </w:r>
      <w:r>
        <w:rPr>
          <w:color w:val="231F20"/>
          <w:spacing w:val="-10"/>
        </w:rPr>
        <w:t> </w:t>
      </w:r>
      <w:r>
        <w:rPr>
          <w:color w:val="231F20"/>
        </w:rPr>
        <w:t>instituições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</w:p>
    <w:p>
      <w:pPr>
        <w:pStyle w:val="BodyText"/>
        <w:spacing w:line="312" w:lineRule="auto" w:before="4"/>
        <w:ind w:right="131"/>
      </w:pPr>
      <w:r>
        <w:rPr>
          <w:color w:val="231F20"/>
        </w:rPr>
        <w:t>pesquisa, tecnologia e escolas de ensino tecnológicos (DAYASINDHU, 2002; STA-</w:t>
      </w:r>
      <w:r>
        <w:rPr>
          <w:color w:val="231F20"/>
          <w:spacing w:val="1"/>
        </w:rPr>
        <w:t> </w:t>
      </w:r>
      <w:r>
        <w:rPr>
          <w:color w:val="231F20"/>
        </w:rPr>
        <w:t>CKE; HOFFMANN; COSTA, 2012); centros de ensino, treinamento e capacitação</w:t>
      </w:r>
      <w:r>
        <w:rPr>
          <w:color w:val="231F20"/>
          <w:spacing w:val="1"/>
        </w:rPr>
        <w:t> </w:t>
      </w:r>
      <w:r>
        <w:rPr>
          <w:color w:val="231F20"/>
        </w:rPr>
        <w:t>(DAYASINDHU,</w:t>
      </w:r>
      <w:r>
        <w:rPr>
          <w:color w:val="231F20"/>
          <w:spacing w:val="-1"/>
        </w:rPr>
        <w:t> </w:t>
      </w:r>
      <w:r>
        <w:rPr>
          <w:color w:val="231F20"/>
        </w:rPr>
        <w:t>2002),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outros.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  <w:spacing w:val="-1"/>
        </w:rPr>
        <w:t>Referindo-se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serviços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prestados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pelas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instituições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suporte</w:t>
      </w:r>
      <w:r>
        <w:rPr>
          <w:color w:val="231F20"/>
          <w:spacing w:val="-20"/>
        </w:rPr>
        <w:t> </w:t>
      </w:r>
      <w:r>
        <w:rPr>
          <w:color w:val="231F20"/>
        </w:rPr>
        <w:t>em</w:t>
      </w:r>
      <w:r>
        <w:rPr>
          <w:color w:val="231F20"/>
          <w:spacing w:val="-19"/>
        </w:rPr>
        <w:t> </w:t>
      </w:r>
      <w:r>
        <w:rPr>
          <w:color w:val="231F20"/>
        </w:rPr>
        <w:t>um</w:t>
      </w:r>
      <w:r>
        <w:rPr>
          <w:color w:val="231F20"/>
          <w:spacing w:val="-19"/>
        </w:rPr>
        <w:t> </w:t>
      </w:r>
      <w:r>
        <w:rPr>
          <w:color w:val="231F20"/>
        </w:rPr>
        <w:t>desti-</w:t>
      </w:r>
      <w:r>
        <w:rPr>
          <w:color w:val="231F20"/>
          <w:spacing w:val="-65"/>
        </w:rPr>
        <w:t> </w:t>
      </w:r>
      <w:r>
        <w:rPr>
          <w:color w:val="231F20"/>
        </w:rPr>
        <w:t>no,</w:t>
      </w:r>
      <w:r>
        <w:rPr>
          <w:color w:val="231F20"/>
          <w:spacing w:val="-15"/>
        </w:rPr>
        <w:t> </w:t>
      </w:r>
      <w:r>
        <w:rPr>
          <w:color w:val="231F20"/>
        </w:rPr>
        <w:t>eles</w:t>
      </w:r>
      <w:r>
        <w:rPr>
          <w:color w:val="231F20"/>
          <w:spacing w:val="-14"/>
        </w:rPr>
        <w:t> </w:t>
      </w:r>
      <w:r>
        <w:rPr>
          <w:color w:val="231F20"/>
        </w:rPr>
        <w:t>podem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assistência</w:t>
      </w:r>
      <w:r>
        <w:rPr>
          <w:color w:val="231F20"/>
          <w:spacing w:val="-14"/>
        </w:rPr>
        <w:t> </w:t>
      </w:r>
      <w:r>
        <w:rPr>
          <w:color w:val="231F20"/>
        </w:rPr>
        <w:t>técnica</w:t>
      </w:r>
      <w:r>
        <w:rPr>
          <w:color w:val="231F20"/>
          <w:spacing w:val="-14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destino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cursos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formação</w:t>
      </w:r>
      <w:r>
        <w:rPr>
          <w:color w:val="231F20"/>
          <w:spacing w:val="-14"/>
        </w:rPr>
        <w:t> </w:t>
      </w:r>
      <w:r>
        <w:rPr>
          <w:color w:val="231F20"/>
        </w:rPr>
        <w:t>(FERREIRA;</w:t>
      </w:r>
      <w:r>
        <w:rPr>
          <w:color w:val="231F20"/>
          <w:spacing w:val="-64"/>
        </w:rPr>
        <w:t> </w:t>
      </w:r>
      <w:r>
        <w:rPr>
          <w:color w:val="231F20"/>
        </w:rPr>
        <w:t>MEIRELES;</w:t>
      </w:r>
      <w:r>
        <w:rPr>
          <w:color w:val="231F20"/>
          <w:spacing w:val="-8"/>
        </w:rPr>
        <w:t> </w:t>
      </w:r>
      <w:r>
        <w:rPr>
          <w:color w:val="231F20"/>
        </w:rPr>
        <w:t>MACEDO;</w:t>
      </w:r>
      <w:r>
        <w:rPr>
          <w:color w:val="231F20"/>
          <w:spacing w:val="-7"/>
        </w:rPr>
        <w:t> </w:t>
      </w:r>
      <w:r>
        <w:rPr>
          <w:color w:val="231F20"/>
        </w:rPr>
        <w:t>BARONE,</w:t>
      </w:r>
      <w:r>
        <w:rPr>
          <w:color w:val="231F20"/>
          <w:spacing w:val="-7"/>
        </w:rPr>
        <w:t> </w:t>
      </w:r>
      <w:r>
        <w:rPr>
          <w:color w:val="231F20"/>
        </w:rPr>
        <w:t>2011;</w:t>
      </w:r>
      <w:r>
        <w:rPr>
          <w:color w:val="231F20"/>
          <w:spacing w:val="-7"/>
        </w:rPr>
        <w:t> </w:t>
      </w:r>
      <w:r>
        <w:rPr>
          <w:color w:val="231F20"/>
        </w:rPr>
        <w:t>RITCHIE;</w:t>
      </w:r>
      <w:r>
        <w:rPr>
          <w:color w:val="231F20"/>
          <w:spacing w:val="-7"/>
        </w:rPr>
        <w:t> </w:t>
      </w:r>
      <w:r>
        <w:rPr>
          <w:color w:val="231F20"/>
        </w:rPr>
        <w:t>CROUCH,</w:t>
      </w:r>
      <w:r>
        <w:rPr>
          <w:color w:val="231F20"/>
          <w:spacing w:val="-7"/>
        </w:rPr>
        <w:t> </w:t>
      </w:r>
      <w:r>
        <w:rPr>
          <w:color w:val="231F20"/>
        </w:rPr>
        <w:t>2003);</w:t>
      </w:r>
      <w:r>
        <w:rPr>
          <w:color w:val="231F20"/>
          <w:spacing w:val="-7"/>
        </w:rPr>
        <w:t> </w:t>
      </w:r>
      <w:r>
        <w:rPr>
          <w:color w:val="231F20"/>
        </w:rPr>
        <w:t>capacitação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mão-de-obra</w:t>
      </w:r>
      <w:r>
        <w:rPr>
          <w:color w:val="231F20"/>
          <w:spacing w:val="1"/>
        </w:rPr>
        <w:t> </w:t>
      </w:r>
      <w:r>
        <w:rPr>
          <w:color w:val="231F20"/>
        </w:rPr>
        <w:t>do destino (SCHMITZ, 1993); serviços tecnológicos</w:t>
      </w:r>
      <w:r>
        <w:rPr>
          <w:color w:val="231F20"/>
          <w:spacing w:val="66"/>
        </w:rPr>
        <w:t> </w:t>
      </w:r>
      <w:r>
        <w:rPr>
          <w:color w:val="231F20"/>
        </w:rPr>
        <w:t>e disseminação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tecnologias</w:t>
      </w:r>
      <w:r>
        <w:rPr>
          <w:color w:val="231F20"/>
          <w:spacing w:val="12"/>
        </w:rPr>
        <w:t> </w:t>
      </w:r>
      <w:r>
        <w:rPr>
          <w:color w:val="231F20"/>
        </w:rPr>
        <w:t>(SCHMITZ,</w:t>
      </w:r>
      <w:r>
        <w:rPr>
          <w:color w:val="231F20"/>
          <w:spacing w:val="13"/>
        </w:rPr>
        <w:t> </w:t>
      </w:r>
      <w:r>
        <w:rPr>
          <w:color w:val="231F20"/>
        </w:rPr>
        <w:t>1993;</w:t>
      </w:r>
      <w:r>
        <w:rPr>
          <w:color w:val="231F20"/>
          <w:spacing w:val="12"/>
        </w:rPr>
        <w:t> </w:t>
      </w:r>
      <w:r>
        <w:rPr>
          <w:color w:val="231F20"/>
        </w:rPr>
        <w:t>FREEMAN;</w:t>
      </w:r>
      <w:r>
        <w:rPr>
          <w:color w:val="231F20"/>
          <w:spacing w:val="12"/>
        </w:rPr>
        <w:t> </w:t>
      </w:r>
      <w:r>
        <w:rPr>
          <w:color w:val="231F20"/>
        </w:rPr>
        <w:t>EDWARDS;</w:t>
      </w:r>
      <w:r>
        <w:rPr>
          <w:color w:val="231F20"/>
          <w:spacing w:val="13"/>
        </w:rPr>
        <w:t> </w:t>
      </w:r>
      <w:r>
        <w:rPr>
          <w:color w:val="231F20"/>
        </w:rPr>
        <w:t>SCHRODER,</w:t>
      </w:r>
      <w:r>
        <w:rPr>
          <w:color w:val="231F20"/>
          <w:spacing w:val="12"/>
        </w:rPr>
        <w:t> </w:t>
      </w:r>
      <w:r>
        <w:rPr>
          <w:color w:val="231F20"/>
        </w:rPr>
        <w:t>2006;</w:t>
      </w:r>
      <w:r>
        <w:rPr>
          <w:color w:val="231F20"/>
          <w:spacing w:val="13"/>
        </w:rPr>
        <w:t> </w:t>
      </w:r>
      <w:r>
        <w:rPr>
          <w:color w:val="231F20"/>
        </w:rPr>
        <w:t>HO-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FFMANN; CAMPOS, 2013); iniciativas que fomentem a cooperação entre os partici-</w:t>
      </w:r>
      <w:r>
        <w:rPr>
          <w:color w:val="231F20"/>
          <w:spacing w:val="-64"/>
        </w:rPr>
        <w:t> </w:t>
      </w:r>
      <w:r>
        <w:rPr>
          <w:color w:val="231F20"/>
        </w:rPr>
        <w:t>pantes (MITCHELL; SCHREIBER, 2007); a coordenação entre os atores (ANDRÉ,</w:t>
      </w:r>
      <w:r>
        <w:rPr>
          <w:color w:val="231F20"/>
          <w:spacing w:val="1"/>
        </w:rPr>
        <w:t> </w:t>
      </w:r>
      <w:r>
        <w:rPr>
          <w:color w:val="231F20"/>
        </w:rPr>
        <w:t>2004);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compartilhamento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recursos</w:t>
      </w:r>
      <w:r>
        <w:rPr>
          <w:color w:val="231F20"/>
          <w:spacing w:val="16"/>
        </w:rPr>
        <w:t> </w:t>
      </w:r>
      <w:r>
        <w:rPr>
          <w:color w:val="231F20"/>
        </w:rPr>
        <w:t>(BRUSCO,</w:t>
      </w:r>
      <w:r>
        <w:rPr>
          <w:color w:val="231F20"/>
          <w:spacing w:val="16"/>
        </w:rPr>
        <w:t> </w:t>
      </w:r>
      <w:r>
        <w:rPr>
          <w:color w:val="231F20"/>
        </w:rPr>
        <w:t>1982);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fomento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atividades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processos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compartilhamento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transferência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conhecimento</w:t>
      </w:r>
      <w:r>
        <w:rPr>
          <w:color w:val="231F20"/>
          <w:spacing w:val="13"/>
        </w:rPr>
        <w:t> </w:t>
      </w:r>
      <w:r>
        <w:rPr>
          <w:color w:val="231F20"/>
        </w:rPr>
        <w:t>sobre</w:t>
      </w:r>
      <w:r>
        <w:rPr>
          <w:color w:val="231F20"/>
          <w:spacing w:val="13"/>
        </w:rPr>
        <w:t> </w:t>
      </w:r>
      <w:r>
        <w:rPr>
          <w:color w:val="231F20"/>
        </w:rPr>
        <w:t>produtos</w:t>
      </w:r>
      <w:r>
        <w:rPr>
          <w:color w:val="231F20"/>
          <w:spacing w:val="-64"/>
        </w:rPr>
        <w:t> </w:t>
      </w:r>
      <w:r>
        <w:rPr>
          <w:color w:val="231F20"/>
        </w:rPr>
        <w:t>e mercado específico (BRUSCO, 1982; SCHMITZ, 1993; MITCHELL; SCHREIBER,</w:t>
      </w:r>
      <w:r>
        <w:rPr>
          <w:color w:val="231F20"/>
          <w:spacing w:val="-64"/>
        </w:rPr>
        <w:t> </w:t>
      </w:r>
      <w:r>
        <w:rPr>
          <w:color w:val="231F20"/>
        </w:rPr>
        <w:t>2007;</w:t>
      </w:r>
      <w:r>
        <w:rPr>
          <w:color w:val="231F20"/>
          <w:spacing w:val="-16"/>
        </w:rPr>
        <w:t> </w:t>
      </w:r>
      <w:r>
        <w:rPr>
          <w:color w:val="231F20"/>
        </w:rPr>
        <w:t>MOLINA-MORALES;</w:t>
      </w:r>
      <w:r>
        <w:rPr>
          <w:color w:val="231F20"/>
          <w:spacing w:val="-15"/>
        </w:rPr>
        <w:t> </w:t>
      </w:r>
      <w:r>
        <w:rPr>
          <w:color w:val="231F20"/>
        </w:rPr>
        <w:t>MARTÍNEZ-FERNANDEZ,</w:t>
      </w:r>
      <w:r>
        <w:rPr>
          <w:color w:val="231F20"/>
          <w:spacing w:val="-15"/>
        </w:rPr>
        <w:t> </w:t>
      </w:r>
      <w:r>
        <w:rPr>
          <w:color w:val="231F20"/>
        </w:rPr>
        <w:t>2009;</w:t>
      </w:r>
      <w:r>
        <w:rPr>
          <w:color w:val="231F20"/>
          <w:spacing w:val="-15"/>
        </w:rPr>
        <w:t> </w:t>
      </w:r>
      <w:r>
        <w:rPr>
          <w:color w:val="231F20"/>
        </w:rPr>
        <w:t>HOFFMANN;</w:t>
      </w:r>
      <w:r>
        <w:rPr>
          <w:color w:val="231F20"/>
          <w:spacing w:val="-15"/>
        </w:rPr>
        <w:t> </w:t>
      </w:r>
      <w:r>
        <w:rPr>
          <w:color w:val="231F20"/>
        </w:rPr>
        <w:t>BANDEI-</w:t>
      </w:r>
    </w:p>
    <w:p>
      <w:pPr>
        <w:pStyle w:val="BodyText"/>
        <w:spacing w:line="312" w:lineRule="auto" w:before="7"/>
        <w:ind w:right="131"/>
      </w:pPr>
      <w:r>
        <w:rPr>
          <w:color w:val="231F20"/>
        </w:rPr>
        <w:t>RA-DE-MELO; MOLINA-MORALES, 2011); a captação e internalização de conheci-</w:t>
      </w:r>
      <w:r>
        <w:rPr>
          <w:color w:val="231F20"/>
          <w:spacing w:val="-64"/>
        </w:rPr>
        <w:t> </w:t>
      </w:r>
      <w:r>
        <w:rPr>
          <w:color w:val="231F20"/>
        </w:rPr>
        <w:t>mento (SWAN; NEWELL,1995; BELLANDI; CALOFFI, 2008); o gerenciamento do</w:t>
      </w:r>
      <w:r>
        <w:rPr>
          <w:color w:val="231F20"/>
          <w:spacing w:val="1"/>
        </w:rPr>
        <w:t> </w:t>
      </w:r>
      <w:r>
        <w:rPr>
          <w:color w:val="231F20"/>
        </w:rPr>
        <w:t>marketing e promoção do destino (MITCHEL; SCHREIBER, 2007); auxilia a regular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impactos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negócio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meio</w:t>
      </w:r>
      <w:r>
        <w:rPr>
          <w:color w:val="231F20"/>
          <w:spacing w:val="-12"/>
        </w:rPr>
        <w:t> </w:t>
      </w:r>
      <w:r>
        <w:rPr>
          <w:color w:val="231F20"/>
        </w:rPr>
        <w:t>ambiente</w:t>
      </w:r>
      <w:r>
        <w:rPr>
          <w:color w:val="231F20"/>
          <w:spacing w:val="-11"/>
        </w:rPr>
        <w:t> </w:t>
      </w:r>
      <w:r>
        <w:rPr>
          <w:color w:val="231F20"/>
        </w:rPr>
        <w:t>ecológico</w:t>
      </w:r>
      <w:r>
        <w:rPr>
          <w:color w:val="231F20"/>
          <w:spacing w:val="-12"/>
        </w:rPr>
        <w:t> </w:t>
      </w:r>
      <w:r>
        <w:rPr>
          <w:color w:val="231F20"/>
        </w:rPr>
        <w:t>(PANICCIA,</w:t>
      </w:r>
      <w:r>
        <w:rPr>
          <w:color w:val="231F20"/>
          <w:spacing w:val="-11"/>
        </w:rPr>
        <w:t> </w:t>
      </w:r>
      <w:r>
        <w:rPr>
          <w:color w:val="231F20"/>
        </w:rPr>
        <w:t>1998);</w:t>
      </w:r>
      <w:r>
        <w:rPr>
          <w:color w:val="231F20"/>
          <w:spacing w:val="-11"/>
        </w:rPr>
        <w:t> </w:t>
      </w:r>
      <w:r>
        <w:rPr>
          <w:color w:val="231F20"/>
        </w:rPr>
        <w:t>ajuda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combater o desemprego no destino turístico (NUNKOO; RAMKISSOON; GURSOY,</w:t>
      </w:r>
      <w:r>
        <w:rPr>
          <w:color w:val="231F20"/>
          <w:spacing w:val="1"/>
        </w:rPr>
        <w:t> </w:t>
      </w:r>
      <w:r>
        <w:rPr>
          <w:color w:val="231F20"/>
        </w:rPr>
        <w:t>2012); diminuição dos custos das empresas mediante oferta de serviços públicos</w:t>
      </w:r>
      <w:r>
        <w:rPr>
          <w:color w:val="231F20"/>
          <w:spacing w:val="1"/>
        </w:rPr>
        <w:t> </w:t>
      </w:r>
      <w:r>
        <w:rPr>
          <w:color w:val="231F20"/>
        </w:rPr>
        <w:t>(DEI</w:t>
      </w:r>
      <w:r>
        <w:rPr>
          <w:color w:val="231F20"/>
          <w:spacing w:val="-10"/>
        </w:rPr>
        <w:t> </w:t>
      </w:r>
      <w:r>
        <w:rPr>
          <w:color w:val="231F20"/>
        </w:rPr>
        <w:t>OTTATI,</w:t>
      </w:r>
      <w:r>
        <w:rPr>
          <w:color w:val="231F20"/>
          <w:spacing w:val="-10"/>
        </w:rPr>
        <w:t> </w:t>
      </w:r>
      <w:r>
        <w:rPr>
          <w:color w:val="231F20"/>
        </w:rPr>
        <w:t>1987);</w:t>
      </w:r>
      <w:r>
        <w:rPr>
          <w:color w:val="231F20"/>
          <w:spacing w:val="-10"/>
        </w:rPr>
        <w:t> </w:t>
      </w:r>
      <w:r>
        <w:rPr>
          <w:color w:val="231F20"/>
        </w:rPr>
        <w:t>facilidade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acesso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financiamento</w:t>
      </w:r>
      <w:r>
        <w:rPr>
          <w:color w:val="231F20"/>
          <w:spacing w:val="-10"/>
        </w:rPr>
        <w:t> </w:t>
      </w:r>
      <w:r>
        <w:rPr>
          <w:color w:val="231F20"/>
        </w:rPr>
        <w:t>(SCHMITZ,</w:t>
      </w:r>
      <w:r>
        <w:rPr>
          <w:color w:val="231F20"/>
          <w:spacing w:val="-10"/>
        </w:rPr>
        <w:t> </w:t>
      </w:r>
      <w:r>
        <w:rPr>
          <w:color w:val="231F20"/>
        </w:rPr>
        <w:t>1993);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auxí-</w:t>
      </w:r>
      <w:r>
        <w:rPr>
          <w:color w:val="231F20"/>
          <w:spacing w:val="-64"/>
        </w:rPr>
        <w:t> </w:t>
      </w:r>
      <w:r>
        <w:rPr>
          <w:color w:val="231F20"/>
        </w:rPr>
        <w:t>lio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surgimento de</w:t>
      </w:r>
      <w:r>
        <w:rPr>
          <w:color w:val="231F20"/>
          <w:spacing w:val="-2"/>
        </w:rPr>
        <w:t> </w:t>
      </w:r>
      <w:r>
        <w:rPr>
          <w:color w:val="231F20"/>
        </w:rPr>
        <w:t>novas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  <w:r>
        <w:rPr>
          <w:color w:val="231F20"/>
          <w:spacing w:val="-1"/>
        </w:rPr>
        <w:t> </w:t>
      </w:r>
      <w:r>
        <w:rPr>
          <w:color w:val="231F20"/>
        </w:rPr>
        <w:t>(MALMBERG;</w:t>
      </w:r>
      <w:r>
        <w:rPr>
          <w:color w:val="231F20"/>
          <w:spacing w:val="-1"/>
        </w:rPr>
        <w:t> </w:t>
      </w:r>
      <w:r>
        <w:rPr>
          <w:color w:val="231F20"/>
        </w:rPr>
        <w:t>POWER,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O destino pode ser visto com um produto formado por partes que demanda</w:t>
      </w:r>
      <w:r>
        <w:rPr>
          <w:color w:val="231F20"/>
          <w:spacing w:val="1"/>
        </w:rPr>
        <w:t> </w:t>
      </w:r>
      <w:r>
        <w:rPr>
          <w:color w:val="231F20"/>
        </w:rPr>
        <w:t>complementariedade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elas.</w:t>
      </w:r>
      <w:r>
        <w:rPr>
          <w:color w:val="231F20"/>
          <w:spacing w:val="-7"/>
        </w:rPr>
        <w:t> </w:t>
      </w:r>
      <w:r>
        <w:rPr>
          <w:color w:val="231F20"/>
        </w:rPr>
        <w:t>Scott,</w:t>
      </w:r>
      <w:r>
        <w:rPr>
          <w:color w:val="231F20"/>
          <w:spacing w:val="-7"/>
        </w:rPr>
        <w:t> </w:t>
      </w:r>
      <w:r>
        <w:rPr>
          <w:color w:val="231F20"/>
        </w:rPr>
        <w:t>Cooper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Baggio</w:t>
      </w:r>
      <w:r>
        <w:rPr>
          <w:color w:val="231F20"/>
          <w:spacing w:val="-8"/>
        </w:rPr>
        <w:t> </w:t>
      </w:r>
      <w:r>
        <w:rPr>
          <w:color w:val="231F20"/>
        </w:rPr>
        <w:t>(2008)</w:t>
      </w:r>
      <w:r>
        <w:rPr>
          <w:color w:val="231F20"/>
          <w:spacing w:val="-7"/>
        </w:rPr>
        <w:t> </w:t>
      </w:r>
      <w:r>
        <w:rPr>
          <w:color w:val="231F20"/>
        </w:rPr>
        <w:t>afirmam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diver-</w:t>
      </w:r>
      <w:r>
        <w:rPr>
          <w:color w:val="231F20"/>
          <w:spacing w:val="-64"/>
        </w:rPr>
        <w:t> </w:t>
      </w:r>
      <w:r>
        <w:rPr>
          <w:color w:val="231F20"/>
        </w:rPr>
        <w:t>sidade de serviços prestados pelas instituições de suporte deve buscar a comple-</w:t>
      </w:r>
      <w:r>
        <w:rPr>
          <w:color w:val="231F20"/>
          <w:spacing w:val="1"/>
        </w:rPr>
        <w:t> </w:t>
      </w:r>
      <w:r>
        <w:rPr>
          <w:color w:val="231F20"/>
        </w:rPr>
        <w:t>mentaridade entre si. Contudo, Hoffmann e Campos (2013) e Hoffmann, Oliveira e</w:t>
      </w:r>
      <w:r>
        <w:rPr>
          <w:color w:val="231F20"/>
          <w:spacing w:val="1"/>
        </w:rPr>
        <w:t> </w:t>
      </w:r>
      <w:r>
        <w:rPr>
          <w:color w:val="231F20"/>
        </w:rPr>
        <w:t>Brocchi</w:t>
      </w:r>
      <w:r>
        <w:rPr>
          <w:color w:val="231F20"/>
          <w:spacing w:val="13"/>
        </w:rPr>
        <w:t> </w:t>
      </w:r>
      <w:r>
        <w:rPr>
          <w:color w:val="231F20"/>
        </w:rPr>
        <w:t>(2016)</w:t>
      </w:r>
      <w:r>
        <w:rPr>
          <w:color w:val="231F20"/>
          <w:spacing w:val="14"/>
        </w:rPr>
        <w:t> </w:t>
      </w:r>
      <w:r>
        <w:rPr>
          <w:color w:val="231F20"/>
        </w:rPr>
        <w:t>demonstram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prestação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serviços</w:t>
      </w:r>
      <w:r>
        <w:rPr>
          <w:color w:val="231F20"/>
          <w:spacing w:val="14"/>
        </w:rPr>
        <w:t> </w:t>
      </w:r>
      <w:r>
        <w:rPr>
          <w:color w:val="231F20"/>
        </w:rPr>
        <w:t>por</w:t>
      </w:r>
      <w:r>
        <w:rPr>
          <w:color w:val="231F20"/>
          <w:spacing w:val="14"/>
        </w:rPr>
        <w:t> </w:t>
      </w:r>
      <w:r>
        <w:rPr>
          <w:color w:val="231F20"/>
        </w:rPr>
        <w:t>parte</w:t>
      </w:r>
      <w:r>
        <w:rPr>
          <w:color w:val="231F20"/>
          <w:spacing w:val="13"/>
        </w:rPr>
        <w:t> </w:t>
      </w:r>
      <w:r>
        <w:rPr>
          <w:color w:val="231F20"/>
        </w:rPr>
        <w:t>das</w:t>
      </w:r>
      <w:r>
        <w:rPr>
          <w:color w:val="231F20"/>
          <w:spacing w:val="14"/>
        </w:rPr>
        <w:t> </w:t>
      </w:r>
      <w:r>
        <w:rPr>
          <w:color w:val="231F20"/>
        </w:rPr>
        <w:t>instituições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não necessariamente segue essa lógica. Afirmam que os serviços prestados pelas</w:t>
      </w:r>
      <w:r>
        <w:rPr>
          <w:color w:val="231F20"/>
          <w:spacing w:val="1"/>
        </w:rPr>
        <w:t> </w:t>
      </w:r>
      <w:r>
        <w:rPr>
          <w:color w:val="231F20"/>
        </w:rPr>
        <w:t>instituições de suporte não necessariamente são fornecidos com uma preocupação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complementaridade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redundância.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existir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localidade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gran-</w:t>
      </w:r>
      <w:r>
        <w:rPr>
          <w:color w:val="231F20"/>
          <w:spacing w:val="-65"/>
        </w:rPr>
        <w:t> </w:t>
      </w:r>
      <w:r>
        <w:rPr>
          <w:color w:val="231F20"/>
        </w:rPr>
        <w:t>de número de instituições que prestam o mesmo serviço (HOFFMANN; CAMPOS,</w:t>
      </w:r>
      <w:r>
        <w:rPr>
          <w:color w:val="231F20"/>
          <w:spacing w:val="1"/>
        </w:rPr>
        <w:t> </w:t>
      </w:r>
      <w:r>
        <w:rPr>
          <w:color w:val="231F20"/>
        </w:rPr>
        <w:t>2013).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exemplo,</w:t>
      </w:r>
      <w:r>
        <w:rPr>
          <w:color w:val="231F20"/>
          <w:spacing w:val="-9"/>
        </w:rPr>
        <w:t> </w:t>
      </w:r>
      <w:r>
        <w:rPr>
          <w:color w:val="231F20"/>
        </w:rPr>
        <w:t>Hoffmann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Campos</w:t>
      </w:r>
      <w:r>
        <w:rPr>
          <w:color w:val="231F20"/>
          <w:spacing w:val="-10"/>
        </w:rPr>
        <w:t> </w:t>
      </w:r>
      <w:r>
        <w:rPr>
          <w:color w:val="231F20"/>
        </w:rPr>
        <w:t>(2013)</w:t>
      </w:r>
      <w:r>
        <w:rPr>
          <w:color w:val="231F20"/>
          <w:spacing w:val="-9"/>
        </w:rPr>
        <w:t> </w:t>
      </w:r>
      <w:r>
        <w:rPr>
          <w:color w:val="231F20"/>
        </w:rPr>
        <w:t>identificaram,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cenário</w:t>
      </w:r>
      <w:r>
        <w:rPr>
          <w:color w:val="231F20"/>
          <w:spacing w:val="-10"/>
        </w:rPr>
        <w:t> </w:t>
      </w:r>
      <w:r>
        <w:rPr>
          <w:color w:val="231F20"/>
        </w:rPr>
        <w:t>analisado,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serviços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assessoria</w:t>
      </w:r>
      <w:r>
        <w:rPr>
          <w:color w:val="231F20"/>
          <w:spacing w:val="-7"/>
        </w:rPr>
        <w:t> </w:t>
      </w:r>
      <w:r>
        <w:rPr>
          <w:color w:val="231F20"/>
        </w:rPr>
        <w:t>eram</w:t>
      </w:r>
      <w:r>
        <w:rPr>
          <w:color w:val="231F20"/>
          <w:spacing w:val="-6"/>
        </w:rPr>
        <w:t> </w:t>
      </w:r>
      <w:r>
        <w:rPr>
          <w:color w:val="231F20"/>
        </w:rPr>
        <w:t>largamente</w:t>
      </w:r>
      <w:r>
        <w:rPr>
          <w:color w:val="231F20"/>
          <w:spacing w:val="-7"/>
        </w:rPr>
        <w:t> </w:t>
      </w:r>
      <w:r>
        <w:rPr>
          <w:color w:val="231F20"/>
        </w:rPr>
        <w:t>oferecidos,</w:t>
      </w:r>
      <w:r>
        <w:rPr>
          <w:color w:val="231F20"/>
          <w:spacing w:val="-7"/>
        </w:rPr>
        <w:t> </w:t>
      </w:r>
      <w:r>
        <w:rPr>
          <w:color w:val="231F20"/>
        </w:rPr>
        <w:t>enquanto</w:t>
      </w:r>
      <w:r>
        <w:rPr>
          <w:color w:val="231F20"/>
          <w:spacing w:val="-7"/>
        </w:rPr>
        <w:t> </w:t>
      </w:r>
      <w:r>
        <w:rPr>
          <w:color w:val="231F20"/>
        </w:rPr>
        <w:t>serviços</w:t>
      </w:r>
      <w:r>
        <w:rPr>
          <w:color w:val="231F20"/>
          <w:spacing w:val="-6"/>
        </w:rPr>
        <w:t> </w:t>
      </w:r>
      <w:r>
        <w:rPr>
          <w:color w:val="231F20"/>
        </w:rPr>
        <w:t>voltados</w:t>
      </w:r>
      <w:r>
        <w:rPr>
          <w:color w:val="231F20"/>
          <w:spacing w:val="-65"/>
        </w:rPr>
        <w:t> </w:t>
      </w:r>
      <w:r>
        <w:rPr>
          <w:color w:val="231F20"/>
        </w:rPr>
        <w:t>a ações comerciais e ações ligadas à sustentabilidade ambiental recebiam pouca</w:t>
      </w:r>
      <w:r>
        <w:rPr>
          <w:color w:val="231F20"/>
          <w:spacing w:val="1"/>
        </w:rPr>
        <w:t> </w:t>
      </w:r>
      <w:r>
        <w:rPr>
          <w:color w:val="231F20"/>
        </w:rPr>
        <w:t>atenção.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Novamente,</w:t>
      </w:r>
      <w:r>
        <w:rPr>
          <w:color w:val="231F20"/>
          <w:spacing w:val="-5"/>
        </w:rPr>
        <w:t> </w:t>
      </w:r>
      <w:r>
        <w:rPr>
          <w:color w:val="231F20"/>
        </w:rPr>
        <w:t>chama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atenção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fato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quantidade,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serviços</w:t>
      </w:r>
      <w:r>
        <w:rPr>
          <w:color w:val="231F20"/>
          <w:spacing w:val="-4"/>
        </w:rPr>
        <w:t> </w:t>
      </w:r>
      <w:r>
        <w:rPr>
          <w:color w:val="231F20"/>
        </w:rPr>
        <w:t>presta-</w:t>
      </w:r>
      <w:r>
        <w:rPr>
          <w:color w:val="231F20"/>
          <w:spacing w:val="-64"/>
        </w:rPr>
        <w:t> </w:t>
      </w:r>
      <w:r>
        <w:rPr>
          <w:color w:val="231F20"/>
        </w:rPr>
        <w:t>dos e a importância das instituições variam de um destino para outro e, também, o</w:t>
      </w:r>
      <w:r>
        <w:rPr>
          <w:color w:val="231F20"/>
          <w:spacing w:val="1"/>
        </w:rPr>
        <w:t> </w:t>
      </w:r>
      <w:r>
        <w:rPr>
          <w:color w:val="231F20"/>
        </w:rPr>
        <w:t>desempenho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destinos</w:t>
      </w:r>
      <w:r>
        <w:rPr>
          <w:color w:val="231F20"/>
          <w:spacing w:val="-11"/>
        </w:rPr>
        <w:t> </w:t>
      </w:r>
      <w:r>
        <w:rPr>
          <w:color w:val="231F20"/>
        </w:rPr>
        <w:t>variam.</w:t>
      </w:r>
      <w:r>
        <w:rPr>
          <w:color w:val="231F20"/>
          <w:spacing w:val="-11"/>
        </w:rPr>
        <w:t> </w:t>
      </w:r>
      <w:r>
        <w:rPr>
          <w:color w:val="231F20"/>
        </w:rPr>
        <w:t>Ademais,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atores</w:t>
      </w:r>
      <w:r>
        <w:rPr>
          <w:color w:val="231F20"/>
          <w:spacing w:val="-12"/>
        </w:rPr>
        <w:t> </w:t>
      </w:r>
      <w:r>
        <w:rPr>
          <w:color w:val="231F20"/>
        </w:rPr>
        <w:t>presentes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destinos</w:t>
      </w:r>
      <w:r>
        <w:rPr>
          <w:color w:val="231F20"/>
          <w:spacing w:val="-11"/>
        </w:rPr>
        <w:t> </w:t>
      </w:r>
      <w:r>
        <w:rPr>
          <w:color w:val="231F20"/>
        </w:rPr>
        <w:t>turísti-</w:t>
      </w:r>
      <w:r>
        <w:rPr>
          <w:color w:val="231F20"/>
          <w:spacing w:val="-64"/>
        </w:rPr>
        <w:t> </w:t>
      </w:r>
      <w:r>
        <w:rPr>
          <w:color w:val="231F20"/>
        </w:rPr>
        <w:t>cos não são uniformes, ou seja, a combinação da existência de atores e os serviços</w:t>
      </w:r>
      <w:r>
        <w:rPr>
          <w:color w:val="231F20"/>
          <w:spacing w:val="-64"/>
        </w:rPr>
        <w:t> </w:t>
      </w:r>
      <w:r>
        <w:rPr>
          <w:color w:val="231F20"/>
        </w:rPr>
        <w:t>por eles prestados variam de acordo com o destino (SCOTT; COOPER; BAGGIO,</w:t>
      </w:r>
      <w:r>
        <w:rPr>
          <w:color w:val="231F20"/>
          <w:spacing w:val="1"/>
        </w:rPr>
        <w:t> </w:t>
      </w:r>
      <w:r>
        <w:rPr>
          <w:color w:val="231F20"/>
        </w:rPr>
        <w:t>2008; HOFFMANN; OLIVEIRA; BROCCHI, 2016). Ainda nessa direção, Hoffmann e</w:t>
      </w:r>
      <w:r>
        <w:rPr>
          <w:color w:val="231F20"/>
          <w:spacing w:val="-64"/>
        </w:rPr>
        <w:t> </w:t>
      </w:r>
      <w:r>
        <w:rPr>
          <w:color w:val="231F20"/>
        </w:rPr>
        <w:t>Campos</w:t>
      </w:r>
      <w:r>
        <w:rPr>
          <w:color w:val="231F20"/>
          <w:spacing w:val="-15"/>
        </w:rPr>
        <w:t> </w:t>
      </w:r>
      <w:r>
        <w:rPr>
          <w:color w:val="231F20"/>
        </w:rPr>
        <w:t>(2013)</w:t>
      </w:r>
      <w:r>
        <w:rPr>
          <w:color w:val="231F20"/>
          <w:spacing w:val="-15"/>
        </w:rPr>
        <w:t> </w:t>
      </w:r>
      <w:r>
        <w:rPr>
          <w:color w:val="231F20"/>
        </w:rPr>
        <w:t>afirmam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cada</w:t>
      </w:r>
      <w:r>
        <w:rPr>
          <w:color w:val="231F20"/>
          <w:spacing w:val="-15"/>
        </w:rPr>
        <w:t> </w:t>
      </w:r>
      <w:r>
        <w:rPr>
          <w:color w:val="231F20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</w:rPr>
        <w:t>tem</w:t>
      </w:r>
      <w:r>
        <w:rPr>
          <w:color w:val="231F20"/>
          <w:spacing w:val="-15"/>
        </w:rPr>
        <w:t> </w:t>
      </w:r>
      <w:r>
        <w:rPr>
          <w:color w:val="231F20"/>
        </w:rPr>
        <w:t>sua</w:t>
      </w:r>
      <w:r>
        <w:rPr>
          <w:color w:val="231F20"/>
          <w:spacing w:val="-15"/>
        </w:rPr>
        <w:t> </w:t>
      </w:r>
      <w:r>
        <w:rPr>
          <w:color w:val="231F20"/>
        </w:rPr>
        <w:t>combinação</w:t>
      </w:r>
      <w:r>
        <w:rPr>
          <w:color w:val="231F20"/>
          <w:spacing w:val="-16"/>
        </w:rPr>
        <w:t> </w:t>
      </w:r>
      <w:r>
        <w:rPr>
          <w:color w:val="231F20"/>
        </w:rPr>
        <w:t>única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atuação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suporte,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vez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tipos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organizações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serviços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elas</w:t>
      </w:r>
      <w:r>
        <w:rPr>
          <w:color w:val="231F20"/>
          <w:spacing w:val="-65"/>
        </w:rPr>
        <w:t> </w:t>
      </w:r>
      <w:r>
        <w:rPr>
          <w:color w:val="231F20"/>
        </w:rPr>
        <w:t>prestados</w:t>
      </w:r>
      <w:r>
        <w:rPr>
          <w:color w:val="231F20"/>
          <w:spacing w:val="-1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diferentes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cada destino.</w:t>
      </w:r>
    </w:p>
    <w:p>
      <w:pPr>
        <w:pStyle w:val="BodyText"/>
        <w:spacing w:line="300" w:lineRule="auto" w:before="11"/>
        <w:ind w:right="131" w:firstLine="709"/>
      </w:pPr>
      <w:r>
        <w:rPr>
          <w:color w:val="231F20"/>
        </w:rPr>
        <w:t>A partir dos trabalhos de Brusco (1993) e </w:t>
      </w:r>
      <w:r>
        <w:rPr>
          <w:color w:val="231F20"/>
          <w:sz w:val="23"/>
        </w:rPr>
        <w:t>Schmitz </w:t>
      </w:r>
      <w:r>
        <w:rPr>
          <w:color w:val="231F20"/>
        </w:rPr>
        <w:t>(1993), entende-se que as</w:t>
      </w:r>
      <w:r>
        <w:rPr>
          <w:color w:val="231F20"/>
          <w:spacing w:val="1"/>
        </w:rPr>
        <w:t> </w:t>
      </w:r>
      <w:r>
        <w:rPr>
          <w:color w:val="231F20"/>
        </w:rPr>
        <w:t>instituições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suporte</w:t>
      </w:r>
      <w:r>
        <w:rPr>
          <w:color w:val="231F20"/>
          <w:spacing w:val="-9"/>
        </w:rPr>
        <w:t> </w:t>
      </w:r>
      <w:r>
        <w:rPr>
          <w:color w:val="231F20"/>
        </w:rPr>
        <w:t>vão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alinhar</w:t>
      </w:r>
      <w:r>
        <w:rPr>
          <w:color w:val="231F20"/>
          <w:spacing w:val="-9"/>
        </w:rPr>
        <w:t> </w:t>
      </w:r>
      <w:r>
        <w:rPr>
          <w:color w:val="231F20"/>
        </w:rPr>
        <w:t>às</w:t>
      </w:r>
      <w:r>
        <w:rPr>
          <w:color w:val="231F20"/>
          <w:spacing w:val="-9"/>
        </w:rPr>
        <w:t> </w:t>
      </w:r>
      <w:r>
        <w:rPr>
          <w:color w:val="231F20"/>
        </w:rPr>
        <w:t>necessidades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cada</w:t>
      </w:r>
      <w:r>
        <w:rPr>
          <w:color w:val="231F20"/>
          <w:spacing w:val="-9"/>
        </w:rPr>
        <w:t> </w:t>
      </w:r>
      <w:r>
        <w:rPr>
          <w:color w:val="231F20"/>
        </w:rPr>
        <w:t>aglomeração.</w:t>
      </w:r>
      <w:r>
        <w:rPr>
          <w:color w:val="231F20"/>
          <w:spacing w:val="-9"/>
        </w:rPr>
        <w:t> </w:t>
      </w:r>
      <w:r>
        <w:rPr>
          <w:color w:val="231F20"/>
        </w:rPr>
        <w:t>Assim,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20"/>
        </w:rPr>
        <w:t> </w:t>
      </w:r>
      <w:r>
        <w:rPr>
          <w:color w:val="231F20"/>
        </w:rPr>
        <w:t>exemplo,</w:t>
      </w:r>
      <w:r>
        <w:rPr>
          <w:color w:val="231F20"/>
          <w:spacing w:val="21"/>
        </w:rPr>
        <w:t> </w:t>
      </w:r>
      <w:r>
        <w:rPr>
          <w:color w:val="231F20"/>
        </w:rPr>
        <w:t>em</w:t>
      </w:r>
      <w:r>
        <w:rPr>
          <w:color w:val="231F20"/>
          <w:spacing w:val="21"/>
        </w:rPr>
        <w:t> </w:t>
      </w:r>
      <w:r>
        <w:rPr>
          <w:color w:val="231F20"/>
        </w:rPr>
        <w:t>um</w:t>
      </w:r>
      <w:r>
        <w:rPr>
          <w:color w:val="231F20"/>
          <w:spacing w:val="21"/>
        </w:rPr>
        <w:t> </w:t>
      </w:r>
      <w:r>
        <w:rPr>
          <w:color w:val="231F20"/>
        </w:rPr>
        <w:t>aglomerado</w:t>
      </w:r>
      <w:r>
        <w:rPr>
          <w:color w:val="231F20"/>
          <w:spacing w:val="20"/>
        </w:rPr>
        <w:t> </w:t>
      </w:r>
      <w:r>
        <w:rPr>
          <w:color w:val="231F20"/>
        </w:rPr>
        <w:t>metalmecânico,</w:t>
      </w:r>
      <w:r>
        <w:rPr>
          <w:color w:val="231F20"/>
          <w:spacing w:val="21"/>
        </w:rPr>
        <w:t> </w:t>
      </w:r>
      <w:r>
        <w:rPr>
          <w:color w:val="231F20"/>
        </w:rPr>
        <w:t>as</w:t>
      </w:r>
      <w:r>
        <w:rPr>
          <w:color w:val="231F20"/>
          <w:spacing w:val="21"/>
        </w:rPr>
        <w:t> </w:t>
      </w:r>
      <w:r>
        <w:rPr>
          <w:color w:val="231F20"/>
        </w:rPr>
        <w:t>escolas</w:t>
      </w:r>
      <w:r>
        <w:rPr>
          <w:color w:val="231F20"/>
          <w:spacing w:val="21"/>
        </w:rPr>
        <w:t> </w:t>
      </w:r>
      <w:r>
        <w:rPr>
          <w:color w:val="231F20"/>
        </w:rPr>
        <w:t>técnicas</w:t>
      </w:r>
      <w:r>
        <w:rPr>
          <w:color w:val="231F20"/>
          <w:spacing w:val="21"/>
        </w:rPr>
        <w:t> </w:t>
      </w:r>
      <w:r>
        <w:rPr>
          <w:color w:val="231F20"/>
        </w:rPr>
        <w:t>vão</w:t>
      </w:r>
      <w:r>
        <w:rPr>
          <w:color w:val="231F20"/>
          <w:spacing w:val="20"/>
        </w:rPr>
        <w:t> </w:t>
      </w:r>
      <w:r>
        <w:rPr>
          <w:color w:val="231F20"/>
        </w:rPr>
        <w:t>ensinar</w:t>
      </w:r>
      <w:r>
        <w:rPr>
          <w:color w:val="231F20"/>
          <w:spacing w:val="-64"/>
        </w:rPr>
        <w:t> </w:t>
      </w:r>
      <w:r>
        <w:rPr>
          <w:color w:val="231F20"/>
        </w:rPr>
        <w:t>a formação da mão-de-obra para esse fim. No mesmo sentido, caso o aglomerado</w:t>
      </w:r>
      <w:r>
        <w:rPr>
          <w:color w:val="231F20"/>
          <w:spacing w:val="1"/>
        </w:rPr>
        <w:t> </w:t>
      </w:r>
      <w:r>
        <w:rPr>
          <w:color w:val="231F20"/>
        </w:rPr>
        <w:t>seja de cerâmica de revestimento, as escolas técnicas (mesmo que seja a mesma</w:t>
      </w:r>
      <w:r>
        <w:rPr>
          <w:color w:val="231F20"/>
          <w:spacing w:val="1"/>
        </w:rPr>
        <w:t> </w:t>
      </w:r>
      <w:r>
        <w:rPr>
          <w:color w:val="231F20"/>
        </w:rPr>
        <w:t>instituição)</w:t>
      </w:r>
      <w:r>
        <w:rPr>
          <w:color w:val="231F20"/>
          <w:spacing w:val="-10"/>
        </w:rPr>
        <w:t> </w:t>
      </w:r>
      <w:r>
        <w:rPr>
          <w:color w:val="231F20"/>
        </w:rPr>
        <w:t>terão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prestar</w:t>
      </w:r>
      <w:r>
        <w:rPr>
          <w:color w:val="231F20"/>
          <w:spacing w:val="-10"/>
        </w:rPr>
        <w:t> </w:t>
      </w:r>
      <w:r>
        <w:rPr>
          <w:color w:val="231F20"/>
        </w:rPr>
        <w:t>serviços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educação</w:t>
      </w:r>
      <w:r>
        <w:rPr>
          <w:color w:val="231F20"/>
          <w:spacing w:val="-10"/>
        </w:rPr>
        <w:t> </w:t>
      </w:r>
      <w:r>
        <w:rPr>
          <w:color w:val="231F20"/>
        </w:rPr>
        <w:t>técnica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esse</w:t>
      </w:r>
      <w:r>
        <w:rPr>
          <w:color w:val="231F20"/>
          <w:spacing w:val="-10"/>
        </w:rPr>
        <w:t> </w:t>
      </w:r>
      <w:r>
        <w:rPr>
          <w:color w:val="231F20"/>
        </w:rPr>
        <w:t>fim.</w:t>
      </w:r>
      <w:r>
        <w:rPr>
          <w:color w:val="231F20"/>
          <w:spacing w:val="-10"/>
        </w:rPr>
        <w:t> </w:t>
      </w:r>
      <w:r>
        <w:rPr>
          <w:color w:val="231F20"/>
        </w:rPr>
        <w:t>Diante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colocações apresentadas, afirma-se que a diferença entre o tipo de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 nos destinos não é significativa; e que a diferença entre o tipo de serviços</w:t>
      </w:r>
      <w:r>
        <w:rPr>
          <w:color w:val="231F20"/>
          <w:spacing w:val="1"/>
        </w:rPr>
        <w:t> </w:t>
      </w:r>
      <w:r>
        <w:rPr>
          <w:color w:val="231F20"/>
        </w:rPr>
        <w:t>prestados</w:t>
      </w:r>
      <w:r>
        <w:rPr>
          <w:color w:val="231F20"/>
          <w:spacing w:val="-2"/>
        </w:rPr>
        <w:t> </w:t>
      </w:r>
      <w:r>
        <w:rPr>
          <w:color w:val="231F20"/>
        </w:rPr>
        <w:t>pelas</w:t>
      </w:r>
      <w:r>
        <w:rPr>
          <w:color w:val="231F20"/>
          <w:spacing w:val="-1"/>
        </w:rPr>
        <w:t> </w:t>
      </w:r>
      <w:r>
        <w:rPr>
          <w:color w:val="231F20"/>
        </w:rPr>
        <w:t>instituições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suporte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significativa.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jc w:val="left"/>
        <w:rPr>
          <w:rFonts w:ascii="Arial"/>
          <w:b/>
          <w:sz w:val="35"/>
        </w:rPr>
      </w:pPr>
    </w:p>
    <w:p>
      <w:pPr>
        <w:spacing w:line="295" w:lineRule="auto" w:before="1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AMATO NETO, João. </w:t>
      </w:r>
      <w:r>
        <w:rPr>
          <w:rFonts w:ascii="Arial" w:hAnsi="Arial"/>
          <w:b/>
          <w:color w:val="231F20"/>
          <w:sz w:val="24"/>
        </w:rPr>
        <w:t>Redes de cooperação produtiva e clusters regionais</w:t>
      </w:r>
      <w:r>
        <w:rPr>
          <w:color w:val="231F20"/>
          <w:sz w:val="24"/>
        </w:rPr>
        <w:t>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oportunidades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pequenas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médias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empresas.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ANDRADE, José Vicente.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: fundamentos e dimensões. 4. ed. São Paulo:</w:t>
      </w:r>
      <w:r>
        <w:rPr>
          <w:color w:val="231F20"/>
          <w:spacing w:val="1"/>
        </w:rPr>
        <w:t> </w:t>
      </w:r>
      <w:r>
        <w:rPr>
          <w:color w:val="231F20"/>
        </w:rPr>
        <w:t>Ática,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ANDRÉ, Marién. Políticas locales de dinamización turística y grandes atractivos</w:t>
      </w:r>
      <w:r>
        <w:rPr>
          <w:color w:val="231F20"/>
          <w:spacing w:val="1"/>
        </w:rPr>
        <w:t> </w:t>
      </w:r>
      <w:r>
        <w:rPr>
          <w:color w:val="231F20"/>
        </w:rPr>
        <w:t>culturales: el caso de figures. In: SENTIAS, Josep Font (org.). </w:t>
      </w:r>
      <w:r>
        <w:rPr>
          <w:rFonts w:ascii="Arial" w:hAnsi="Arial"/>
          <w:b/>
          <w:color w:val="231F20"/>
        </w:rPr>
        <w:t>Casos de turismo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4"/>
        </w:rPr>
        <w:t>cultural</w:t>
      </w:r>
      <w:r>
        <w:rPr>
          <w:color w:val="231F20"/>
          <w:spacing w:val="-4"/>
        </w:rPr>
        <w:t>: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planificación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estratégica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gestión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producto.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Barcelona: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Ariel,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2004.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ANDRIGHI, Fabiela Fátima; HOFFMANN, Valmir Emil. Redes e cooperação na</w:t>
      </w:r>
      <w:r>
        <w:rPr>
          <w:color w:val="231F20"/>
          <w:spacing w:val="1"/>
        </w:rPr>
        <w:t> </w:t>
      </w:r>
      <w:r>
        <w:rPr>
          <w:color w:val="231F20"/>
        </w:rPr>
        <w:t>destinação turística de Urubici/SC. </w:t>
      </w:r>
      <w:r>
        <w:rPr>
          <w:rFonts w:ascii="Arial" w:hAnsi="Arial"/>
          <w:b/>
          <w:color w:val="231F20"/>
        </w:rPr>
        <w:t>Turismo em Análise</w:t>
      </w:r>
      <w:r>
        <w:rPr>
          <w:color w:val="231F20"/>
        </w:rPr>
        <w:t>, v. 21, n. 1, p. 149-164,</w:t>
      </w:r>
      <w:r>
        <w:rPr>
          <w:color w:val="231F20"/>
          <w:spacing w:val="1"/>
        </w:rPr>
        <w:t> </w:t>
      </w:r>
      <w:r>
        <w:rPr>
          <w:color w:val="231F20"/>
        </w:rPr>
        <w:t>2010.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10.11606/issn.1984-4867.v21i1p149-164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BALESTRIN, Alsones; VARGAS, Lilia Maria. A dimensão estratégica das redes</w:t>
      </w:r>
      <w:r>
        <w:rPr>
          <w:color w:val="231F20"/>
          <w:spacing w:val="1"/>
        </w:rPr>
        <w:t> </w:t>
      </w:r>
      <w:r>
        <w:rPr>
          <w:color w:val="231F20"/>
        </w:rPr>
        <w:t>horizontais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PMEs:</w:t>
      </w:r>
      <w:r>
        <w:rPr>
          <w:color w:val="231F20"/>
          <w:spacing w:val="1"/>
        </w:rPr>
        <w:t> </w:t>
      </w:r>
      <w:r>
        <w:rPr>
          <w:color w:val="231F20"/>
        </w:rPr>
        <w:t>teorizações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evidências.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2"/>
        </w:rPr>
        <w:t>Contemporânea</w:t>
      </w:r>
      <w:r>
        <w:rPr>
          <w:color w:val="231F20"/>
          <w:spacing w:val="-2"/>
        </w:rPr>
        <w:t>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v.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esp.,</w:t>
      </w:r>
      <w:r>
        <w:rPr>
          <w:color w:val="231F20"/>
          <w:spacing w:val="-42"/>
        </w:rPr>
        <w:t> </w:t>
      </w:r>
      <w:r>
        <w:rPr>
          <w:color w:val="231F20"/>
          <w:spacing w:val="-2"/>
        </w:rPr>
        <w:t>p.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203-227,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2004.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10.1590/S1415-65552004000500011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BARKEMA, Harry; VERMEULEN, Freek. International expansion through start-up or</w:t>
      </w:r>
      <w:r>
        <w:rPr>
          <w:color w:val="231F20"/>
          <w:spacing w:val="-64"/>
        </w:rPr>
        <w:t> </w:t>
      </w:r>
      <w:r>
        <w:rPr>
          <w:color w:val="231F20"/>
        </w:rPr>
        <w:t>acquisition: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perspective.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41,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65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7-23,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10.2307/256894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BARNEY,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Jay.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firm’s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capabilities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affect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boundary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decisions.</w:t>
      </w:r>
      <w:r>
        <w:rPr>
          <w:color w:val="231F20"/>
          <w:spacing w:val="-29"/>
        </w:rPr>
        <w:t> </w:t>
      </w:r>
      <w:r>
        <w:rPr>
          <w:rFonts w:ascii="Arial" w:hAnsi="Arial"/>
          <w:b/>
          <w:color w:val="231F20"/>
          <w:spacing w:val="-1"/>
        </w:rPr>
        <w:t>Sloan</w:t>
      </w:r>
      <w:r>
        <w:rPr>
          <w:rFonts w:ascii="Arial" w:hAnsi="Arial"/>
          <w:b/>
          <w:color w:val="231F20"/>
          <w:spacing w:val="-30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40,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137-145,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spacing w:line="312" w:lineRule="auto" w:before="16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BELLANDI, Marco; CALOFFI, Annalisa. District internationalisation and trans-local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development.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Entrepreneurship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Regional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Development: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517-532,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10.1080/08985620802462108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BRUSCO, Sebastiano. The emilian model: productive decentralization and social</w:t>
      </w:r>
      <w:r>
        <w:rPr>
          <w:color w:val="231F20"/>
          <w:spacing w:val="1"/>
        </w:rPr>
        <w:t> </w:t>
      </w:r>
      <w:r>
        <w:rPr>
          <w:color w:val="231F20"/>
        </w:rPr>
        <w:t>integration.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Cambridge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167-84,</w:t>
      </w:r>
      <w:r>
        <w:rPr>
          <w:color w:val="231F20"/>
          <w:spacing w:val="-3"/>
        </w:rPr>
        <w:t> </w:t>
      </w:r>
      <w:r>
        <w:rPr>
          <w:color w:val="231F20"/>
        </w:rPr>
        <w:t>1982.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BRUSCO, Sidney. Pequeñas empresas y prestación de servicios reales. In: PYKE,</w:t>
      </w:r>
      <w:r>
        <w:rPr>
          <w:color w:val="231F20"/>
          <w:spacing w:val="1"/>
        </w:rPr>
        <w:t> </w:t>
      </w:r>
      <w:r>
        <w:rPr>
          <w:color w:val="231F20"/>
        </w:rPr>
        <w:t>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 y regeneración</w:t>
      </w:r>
      <w:r>
        <w:rPr>
          <w:color w:val="231F20"/>
          <w:spacing w:val="1"/>
        </w:rPr>
        <w:t> </w:t>
      </w:r>
      <w:r>
        <w:rPr>
          <w:color w:val="231F20"/>
        </w:rPr>
        <w:t>económica</w:t>
      </w:r>
      <w:r>
        <w:rPr>
          <w:color w:val="231F20"/>
          <w:spacing w:val="-2"/>
        </w:rPr>
        <w:t> </w:t>
      </w:r>
      <w:r>
        <w:rPr>
          <w:color w:val="231F20"/>
        </w:rPr>
        <w:t>local.</w:t>
      </w:r>
      <w:r>
        <w:rPr>
          <w:color w:val="231F20"/>
          <w:spacing w:val="-1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BUHALIS, Dimitrios. Marketing the competitive destination of the future.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97-116,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BURKART, Arthur John; MEDLIK, Slavoj. </w:t>
      </w:r>
      <w:r>
        <w:rPr>
          <w:rFonts w:ascii="Arial"/>
          <w:b/>
          <w:color w:val="231F20"/>
        </w:rPr>
        <w:t>Tourism</w:t>
      </w:r>
      <w:r>
        <w:rPr>
          <w:color w:val="231F20"/>
        </w:rPr>
        <w:t>: past, present and future. 1. ed.</w:t>
      </w:r>
      <w:r>
        <w:rPr>
          <w:color w:val="231F20"/>
          <w:spacing w:val="1"/>
        </w:rPr>
        <w:t> </w:t>
      </w:r>
      <w:r>
        <w:rPr>
          <w:color w:val="231F20"/>
        </w:rPr>
        <w:t>London:</w:t>
      </w:r>
      <w:r>
        <w:rPr>
          <w:color w:val="231F20"/>
          <w:spacing w:val="-2"/>
        </w:rPr>
        <w:t> </w:t>
      </w:r>
      <w:r>
        <w:rPr>
          <w:color w:val="231F20"/>
        </w:rPr>
        <w:t>Heinemann,</w:t>
      </w:r>
      <w:r>
        <w:rPr>
          <w:color w:val="231F20"/>
          <w:spacing w:val="-1"/>
        </w:rPr>
        <w:t> </w:t>
      </w:r>
      <w:r>
        <w:rPr>
          <w:color w:val="231F20"/>
        </w:rPr>
        <w:t>1974.</w:t>
      </w:r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CASAROTTO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FILHO,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Nelson;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PIRES,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Luis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Henrique.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pequenas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empresas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desenvolvimento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local</w:t>
      </w:r>
      <w:r>
        <w:rPr>
          <w:color w:val="231F20"/>
          <w:sz w:val="24"/>
        </w:rPr>
        <w:t>: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conquista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competitividade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global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base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experiência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italiana.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COSTA, Helena Araújo; COSTA, Atair Carneiro; MIRANDA JÚNIOR, Newton da</w:t>
      </w:r>
      <w:r>
        <w:rPr>
          <w:color w:val="231F20"/>
          <w:spacing w:val="1"/>
        </w:rPr>
        <w:t> </w:t>
      </w:r>
      <w:r>
        <w:rPr>
          <w:color w:val="231F20"/>
        </w:rPr>
        <w:t>Silva.</w:t>
      </w:r>
      <w:r>
        <w:rPr>
          <w:color w:val="231F20"/>
          <w:spacing w:val="-1"/>
        </w:rPr>
        <w:t> </w:t>
      </w:r>
      <w:r>
        <w:rPr>
          <w:color w:val="231F20"/>
        </w:rPr>
        <w:t>Arranjos</w:t>
      </w:r>
      <w:r>
        <w:rPr>
          <w:color w:val="231F20"/>
          <w:spacing w:val="13"/>
        </w:rPr>
        <w:t> </w:t>
      </w:r>
      <w:r>
        <w:rPr>
          <w:color w:val="231F20"/>
        </w:rPr>
        <w:t>Produtivos</w:t>
      </w:r>
      <w:r>
        <w:rPr>
          <w:color w:val="231F20"/>
          <w:spacing w:val="12"/>
        </w:rPr>
        <w:t> </w:t>
      </w:r>
      <w:r>
        <w:rPr>
          <w:color w:val="231F20"/>
        </w:rPr>
        <w:t>Locais</w:t>
      </w:r>
      <w:r>
        <w:rPr>
          <w:color w:val="231F20"/>
          <w:spacing w:val="13"/>
        </w:rPr>
        <w:t> </w:t>
      </w:r>
      <w:r>
        <w:rPr>
          <w:color w:val="231F20"/>
        </w:rPr>
        <w:t>(APL)</w:t>
      </w:r>
      <w:r>
        <w:rPr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color w:val="231F20"/>
          <w:spacing w:val="12"/>
        </w:rPr>
        <w:t> </w:t>
      </w:r>
      <w:r>
        <w:rPr>
          <w:color w:val="231F20"/>
        </w:rPr>
        <w:t>turismo:</w:t>
      </w:r>
      <w:r>
        <w:rPr>
          <w:color w:val="231F20"/>
          <w:spacing w:val="13"/>
        </w:rPr>
        <w:t> </w:t>
      </w:r>
      <w:r>
        <w:rPr>
          <w:color w:val="231F20"/>
        </w:rPr>
        <w:t>estudo</w:t>
      </w:r>
      <w:r>
        <w:rPr>
          <w:color w:val="231F20"/>
          <w:spacing w:val="12"/>
        </w:rPr>
        <w:t> </w:t>
      </w:r>
      <w:r>
        <w:rPr>
          <w:color w:val="231F20"/>
        </w:rPr>
        <w:t>sobre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competitividade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desenvolvimento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Costa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Corais</w:t>
      </w:r>
      <w:r>
        <w:rPr>
          <w:color w:val="231F20"/>
          <w:spacing w:val="1"/>
        </w:rPr>
        <w:t> </w:t>
      </w:r>
      <w:r>
        <w:rPr>
          <w:color w:val="231F20"/>
        </w:rPr>
        <w:t>- AL.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Acadêmica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Observatório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Inovação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1-31,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DAGNINO, Giovanni Battista; LEVANTI, Gabriella; MINÁ, Anna; PICONE, Pasquale</w:t>
      </w:r>
      <w:r>
        <w:rPr>
          <w:color w:val="231F20"/>
          <w:spacing w:val="-64"/>
        </w:rPr>
        <w:t> </w:t>
      </w:r>
      <w:r>
        <w:rPr>
          <w:color w:val="231F20"/>
        </w:rPr>
        <w:t>Massimo.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innovation: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bibliometric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proposed research agenda. </w:t>
      </w:r>
      <w:r>
        <w:rPr>
          <w:rFonts w:ascii="Arial" w:hAnsi="Arial"/>
          <w:b/>
          <w:color w:val="231F20"/>
        </w:rPr>
        <w:t>Journal of Business and Industrial Marketing</w:t>
      </w:r>
      <w:r>
        <w:rPr>
          <w:color w:val="231F20"/>
        </w:rPr>
        <w:t>, v. 30,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3/4,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354-377,</w:t>
      </w:r>
      <w:r>
        <w:rPr>
          <w:color w:val="231F20"/>
          <w:spacing w:val="1"/>
        </w:rPr>
        <w:t> </w:t>
      </w:r>
      <w:r>
        <w:rPr>
          <w:color w:val="231F20"/>
        </w:rPr>
        <w:t>2015.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2"/>
        </w:rPr>
        <w:t> </w:t>
      </w:r>
      <w:r>
        <w:rPr>
          <w:color w:val="231F20"/>
        </w:rPr>
        <w:t>10.1108/JBIM-02-2013-0032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2"/>
        </w:rPr>
        <w:t>DAYASINDHU,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Nagarajan.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Embeddedness,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knowledge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transfer,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clusters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4"/>
        </w:rPr>
        <w:t> </w:t>
      </w:r>
      <w:r>
        <w:rPr>
          <w:color w:val="231F20"/>
        </w:rPr>
        <w:t>global competitiveness: a case study of the Indian software industry. </w:t>
      </w:r>
      <w:r>
        <w:rPr>
          <w:rFonts w:ascii="Arial"/>
          <w:b/>
          <w:color w:val="231F20"/>
        </w:rPr>
        <w:t>Technovation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22,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9,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551-560,</w:t>
      </w:r>
      <w:r>
        <w:rPr>
          <w:color w:val="231F20"/>
          <w:spacing w:val="-3"/>
        </w:rPr>
        <w:t> </w:t>
      </w:r>
      <w:r>
        <w:rPr>
          <w:color w:val="231F20"/>
        </w:rPr>
        <w:t>2002.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10.1016/S0166-4972(01)00098-0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DEI OTTATI, Gabi. Il mercato comunitario. In: BECATTINI, Gabi (org.). </w:t>
      </w:r>
      <w:r>
        <w:rPr>
          <w:rFonts w:ascii="Arial"/>
          <w:b/>
          <w:color w:val="231F20"/>
        </w:rPr>
        <w:t>Mercato i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forze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locali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distretto</w:t>
      </w:r>
      <w:r>
        <w:rPr>
          <w:color w:val="231F20"/>
          <w:spacing w:val="-3"/>
        </w:rPr>
        <w:t> </w:t>
      </w:r>
      <w:r>
        <w:rPr>
          <w:color w:val="231F20"/>
        </w:rPr>
        <w:t>industriale.</w:t>
      </w:r>
      <w:r>
        <w:rPr>
          <w:color w:val="231F20"/>
          <w:spacing w:val="-3"/>
        </w:rPr>
        <w:t> </w:t>
      </w:r>
      <w:r>
        <w:rPr>
          <w:color w:val="231F20"/>
        </w:rPr>
        <w:t>Bologna: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Mulino,</w:t>
      </w:r>
      <w:r>
        <w:rPr>
          <w:color w:val="231F20"/>
          <w:spacing w:val="-2"/>
        </w:rPr>
        <w:t> </w:t>
      </w:r>
      <w:r>
        <w:rPr>
          <w:color w:val="231F20"/>
        </w:rPr>
        <w:t>1987.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117-142.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DENICOLAI,</w:t>
      </w:r>
      <w:r>
        <w:rPr>
          <w:color w:val="231F20"/>
          <w:spacing w:val="1"/>
        </w:rPr>
        <w:t> </w:t>
      </w:r>
      <w:r>
        <w:rPr>
          <w:color w:val="231F20"/>
        </w:rPr>
        <w:t>Stefano;</w:t>
      </w:r>
      <w:r>
        <w:rPr>
          <w:color w:val="231F20"/>
          <w:spacing w:val="1"/>
        </w:rPr>
        <w:t> </w:t>
      </w:r>
      <w:r>
        <w:rPr>
          <w:color w:val="231F20"/>
        </w:rPr>
        <w:t>CIOCCARELLI,</w:t>
      </w:r>
      <w:r>
        <w:rPr>
          <w:color w:val="231F20"/>
          <w:spacing w:val="1"/>
        </w:rPr>
        <w:t> </w:t>
      </w:r>
      <w:r>
        <w:rPr>
          <w:color w:val="231F20"/>
        </w:rPr>
        <w:t>Gabriele;</w:t>
      </w:r>
      <w:r>
        <w:rPr>
          <w:color w:val="231F20"/>
          <w:spacing w:val="1"/>
        </w:rPr>
        <w:t> </w:t>
      </w:r>
      <w:r>
        <w:rPr>
          <w:color w:val="231F20"/>
        </w:rPr>
        <w:t>ZUCHELLA,</w:t>
      </w:r>
      <w:r>
        <w:rPr>
          <w:color w:val="231F20"/>
          <w:spacing w:val="1"/>
        </w:rPr>
        <w:t> </w:t>
      </w:r>
      <w:r>
        <w:rPr>
          <w:color w:val="231F20"/>
        </w:rPr>
        <w:t>Antonella.</w:t>
      </w:r>
      <w:r>
        <w:rPr>
          <w:color w:val="231F20"/>
          <w:spacing w:val="1"/>
        </w:rPr>
        <w:t> </w:t>
      </w:r>
      <w:r>
        <w:rPr>
          <w:color w:val="231F20"/>
        </w:rPr>
        <w:t>Resource-based local development and networked core-competencies for tourism</w:t>
      </w:r>
      <w:r>
        <w:rPr>
          <w:color w:val="231F20"/>
          <w:spacing w:val="1"/>
        </w:rPr>
        <w:t> </w:t>
      </w:r>
      <w:r>
        <w:rPr>
          <w:color w:val="231F20"/>
        </w:rPr>
        <w:t>excellence. </w:t>
      </w:r>
      <w:r>
        <w:rPr>
          <w:rFonts w:ascii="Arial"/>
          <w:b/>
          <w:color w:val="231F20"/>
        </w:rPr>
        <w:t>Tourism Management</w:t>
      </w:r>
      <w:r>
        <w:rPr>
          <w:color w:val="231F20"/>
        </w:rPr>
        <w:t>, v. 31, n. 2, p. 260-266, 2010. DOI: 10.1016/j.</w:t>
      </w:r>
      <w:r>
        <w:rPr>
          <w:color w:val="231F20"/>
          <w:spacing w:val="1"/>
        </w:rPr>
        <w:t> </w:t>
      </w:r>
      <w:r>
        <w:rPr>
          <w:color w:val="231F20"/>
        </w:rPr>
        <w:t>tourman.2009.03.002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1"/>
        </w:rPr>
        <w:t>DRAGAN,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Dejan;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KRAMBERGER,</w:t>
      </w:r>
      <w:r>
        <w:rPr>
          <w:color w:val="231F20"/>
          <w:spacing w:val="-45"/>
        </w:rPr>
        <w:t> </w:t>
      </w:r>
      <w:r>
        <w:rPr>
          <w:color w:val="231F20"/>
          <w:spacing w:val="-1"/>
        </w:rPr>
        <w:t>Tomaz;</w:t>
      </w:r>
      <w:r>
        <w:rPr>
          <w:color w:val="231F20"/>
          <w:spacing w:val="-46"/>
        </w:rPr>
        <w:t> </w:t>
      </w:r>
      <w:r>
        <w:rPr>
          <w:color w:val="231F20"/>
          <w:spacing w:val="-1"/>
        </w:rPr>
        <w:t>TOPOLSEK,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Darja.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-40"/>
        </w:rPr>
        <w:t> </w:t>
      </w:r>
      <w:r>
        <w:rPr>
          <w:color w:val="231F20"/>
          <w:spacing w:val="-1"/>
        </w:rPr>
        <w:t>integration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firm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sector.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CONFERENCE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LOGISTICS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SUSTAINABLE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TRANSPORT,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7.,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2015,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Lyon.</w:t>
      </w:r>
      <w:r>
        <w:rPr>
          <w:color w:val="231F20"/>
          <w:spacing w:val="-16"/>
        </w:rPr>
        <w:t> </w:t>
      </w:r>
      <w:r>
        <w:rPr>
          <w:rFonts w:ascii="Arial"/>
          <w:b/>
          <w:color w:val="231F20"/>
          <w:spacing w:val="-1"/>
        </w:rPr>
        <w:t>Proceedings...</w:t>
      </w:r>
      <w:r>
        <w:rPr>
          <w:rFonts w:ascii="Arial"/>
          <w:b/>
          <w:color w:val="231F20"/>
          <w:spacing w:val="-17"/>
        </w:rPr>
        <w:t> </w:t>
      </w:r>
      <w:r>
        <w:rPr>
          <w:color w:val="231F20"/>
          <w:spacing w:val="-1"/>
        </w:rPr>
        <w:t>Maribor:</w:t>
      </w:r>
      <w:r>
        <w:rPr>
          <w:color w:val="231F20"/>
          <w:spacing w:val="-64"/>
        </w:rPr>
        <w:t> </w:t>
      </w:r>
      <w:r>
        <w:rPr>
          <w:color w:val="231F20"/>
        </w:rPr>
        <w:t>ICLST,</w:t>
      </w:r>
      <w:r>
        <w:rPr>
          <w:color w:val="231F20"/>
          <w:spacing w:val="-1"/>
        </w:rPr>
        <w:t> </w:t>
      </w:r>
      <w:r>
        <w:rPr>
          <w:color w:val="231F20"/>
        </w:rPr>
        <w:t>2015.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DYER,</w:t>
      </w:r>
      <w:r>
        <w:rPr>
          <w:color w:val="231F20"/>
          <w:spacing w:val="-6"/>
        </w:rPr>
        <w:t> </w:t>
      </w:r>
      <w:r>
        <w:rPr>
          <w:color w:val="231F20"/>
        </w:rPr>
        <w:t>Jeffrey;</w:t>
      </w:r>
      <w:r>
        <w:rPr>
          <w:color w:val="231F20"/>
          <w:spacing w:val="-6"/>
        </w:rPr>
        <w:t> </w:t>
      </w:r>
      <w:r>
        <w:rPr>
          <w:color w:val="231F20"/>
        </w:rPr>
        <w:t>SINGH,</w:t>
      </w:r>
      <w:r>
        <w:rPr>
          <w:color w:val="231F20"/>
          <w:spacing w:val="-6"/>
        </w:rPr>
        <w:t> </w:t>
      </w:r>
      <w:r>
        <w:rPr>
          <w:color w:val="231F20"/>
        </w:rPr>
        <w:t>Harbir.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relational</w:t>
      </w:r>
      <w:r>
        <w:rPr>
          <w:color w:val="231F20"/>
          <w:spacing w:val="-6"/>
        </w:rPr>
        <w:t> </w:t>
      </w:r>
      <w:r>
        <w:rPr>
          <w:color w:val="231F20"/>
        </w:rPr>
        <w:t>view:</w:t>
      </w:r>
      <w:r>
        <w:rPr>
          <w:color w:val="231F20"/>
          <w:spacing w:val="-6"/>
        </w:rPr>
        <w:t> </w:t>
      </w:r>
      <w:r>
        <w:rPr>
          <w:color w:val="231F20"/>
        </w:rPr>
        <w:t>cooperative</w:t>
      </w:r>
      <w:r>
        <w:rPr>
          <w:color w:val="231F20"/>
          <w:spacing w:val="-6"/>
        </w:rPr>
        <w:t> </w:t>
      </w:r>
      <w:r>
        <w:rPr>
          <w:color w:val="231F20"/>
        </w:rPr>
        <w:t>strategy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sources</w:t>
      </w:r>
      <w:r>
        <w:rPr>
          <w:color w:val="231F20"/>
          <w:spacing w:val="-65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</w:t>
      </w:r>
      <w:r>
        <w:rPr>
          <w:color w:val="231F20"/>
        </w:rPr>
        <w:t>, v.</w:t>
      </w:r>
      <w:r>
        <w:rPr>
          <w:color w:val="231F20"/>
          <w:spacing w:val="-64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660-679,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10.5465/AMR.1998.1255632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FARIAS,</w:t>
      </w:r>
      <w:r>
        <w:rPr>
          <w:color w:val="231F20"/>
          <w:spacing w:val="1"/>
        </w:rPr>
        <w:t> </w:t>
      </w:r>
      <w:r>
        <w:rPr>
          <w:color w:val="231F20"/>
        </w:rPr>
        <w:t>Rafael</w:t>
      </w:r>
      <w:r>
        <w:rPr>
          <w:color w:val="231F20"/>
          <w:spacing w:val="1"/>
        </w:rPr>
        <w:t> </w:t>
      </w:r>
      <w:r>
        <w:rPr>
          <w:color w:val="231F20"/>
        </w:rPr>
        <w:t>Araújo</w:t>
      </w:r>
      <w:r>
        <w:rPr>
          <w:color w:val="231F20"/>
          <w:spacing w:val="1"/>
        </w:rPr>
        <w:t> </w:t>
      </w:r>
      <w:r>
        <w:rPr>
          <w:color w:val="231F20"/>
        </w:rPr>
        <w:t>Sousa;</w:t>
      </w:r>
      <w:r>
        <w:rPr>
          <w:color w:val="231F20"/>
          <w:spacing w:val="1"/>
        </w:rPr>
        <w:t> </w:t>
      </w:r>
      <w:r>
        <w:rPr>
          <w:color w:val="231F20"/>
        </w:rPr>
        <w:t>GASPARETTO,</w:t>
      </w:r>
      <w:r>
        <w:rPr>
          <w:color w:val="231F20"/>
          <w:spacing w:val="1"/>
        </w:rPr>
        <w:t> </w:t>
      </w:r>
      <w:r>
        <w:rPr>
          <w:color w:val="231F20"/>
        </w:rPr>
        <w:t>Valdirene.</w:t>
      </w:r>
      <w:r>
        <w:rPr>
          <w:color w:val="231F20"/>
          <w:spacing w:val="1"/>
        </w:rPr>
        <w:t> </w:t>
      </w:r>
      <w:r>
        <w:rPr>
          <w:color w:val="231F20"/>
        </w:rPr>
        <w:t>Gestão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Custos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Interorganizacionais: fatores inibidores em empresas do setor moveleiro do Distrito</w:t>
      </w:r>
      <w:r>
        <w:rPr>
          <w:color w:val="231F20"/>
          <w:spacing w:val="1"/>
        </w:rPr>
        <w:t> </w:t>
      </w:r>
      <w:r>
        <w:rPr>
          <w:color w:val="231F20"/>
        </w:rPr>
        <w:t>Federal.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ABCustos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120-151,</w:t>
      </w:r>
      <w:r>
        <w:rPr>
          <w:color w:val="231F20"/>
          <w:spacing w:val="-2"/>
        </w:rPr>
        <w:t> </w:t>
      </w:r>
      <w:r>
        <w:rPr>
          <w:color w:val="231F20"/>
        </w:rPr>
        <w:t>2019.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FERREIRA, Maria Tatiana da Silva; MEIRELES, Sheila Santos; MACEDO, Marcelo</w:t>
      </w:r>
      <w:r>
        <w:rPr>
          <w:color w:val="231F20"/>
          <w:spacing w:val="1"/>
        </w:rPr>
        <w:t> </w:t>
      </w:r>
      <w:r>
        <w:rPr>
          <w:color w:val="231F20"/>
        </w:rPr>
        <w:t>Alvaro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Silva;</w:t>
      </w:r>
      <w:r>
        <w:rPr>
          <w:color w:val="231F20"/>
          <w:spacing w:val="-9"/>
        </w:rPr>
        <w:t> </w:t>
      </w:r>
      <w:r>
        <w:rPr>
          <w:color w:val="231F20"/>
        </w:rPr>
        <w:t>BARONE,</w:t>
      </w:r>
      <w:r>
        <w:rPr>
          <w:color w:val="231F20"/>
          <w:spacing w:val="-9"/>
        </w:rPr>
        <w:t> </w:t>
      </w:r>
      <w:r>
        <w:rPr>
          <w:color w:val="231F20"/>
        </w:rPr>
        <w:t>Francisco</w:t>
      </w:r>
      <w:r>
        <w:rPr>
          <w:color w:val="231F20"/>
          <w:spacing w:val="-9"/>
        </w:rPr>
        <w:t> </w:t>
      </w:r>
      <w:r>
        <w:rPr>
          <w:color w:val="231F20"/>
        </w:rPr>
        <w:t>Marcelo;</w:t>
      </w:r>
      <w:r>
        <w:rPr>
          <w:color w:val="231F20"/>
          <w:spacing w:val="-9"/>
        </w:rPr>
        <w:t> </w:t>
      </w:r>
      <w:r>
        <w:rPr>
          <w:color w:val="231F20"/>
        </w:rPr>
        <w:t>SANT´ANNA,</w:t>
      </w:r>
      <w:r>
        <w:rPr>
          <w:color w:val="231F20"/>
          <w:spacing w:val="-9"/>
        </w:rPr>
        <w:t> </w:t>
      </w:r>
      <w:r>
        <w:rPr>
          <w:color w:val="231F20"/>
        </w:rPr>
        <w:t>Paulo</w:t>
      </w:r>
      <w:r>
        <w:rPr>
          <w:color w:val="231F20"/>
          <w:spacing w:val="-8"/>
        </w:rPr>
        <w:t> </w:t>
      </w:r>
      <w:r>
        <w:rPr>
          <w:color w:val="231F20"/>
        </w:rPr>
        <w:t>Roberto;</w:t>
      </w:r>
      <w:r>
        <w:rPr>
          <w:color w:val="231F20"/>
          <w:spacing w:val="-9"/>
        </w:rPr>
        <w:t> </w:t>
      </w:r>
      <w:r>
        <w:rPr>
          <w:color w:val="231F20"/>
        </w:rPr>
        <w:t>ZOTES,</w:t>
      </w:r>
      <w:r>
        <w:rPr>
          <w:color w:val="231F20"/>
          <w:spacing w:val="-65"/>
        </w:rPr>
        <w:t> </w:t>
      </w:r>
      <w:r>
        <w:rPr>
          <w:color w:val="231F20"/>
        </w:rPr>
        <w:t>Luiz Pérez. Análise do desenvolvimento de Arranjos Produtivos Locais (APLs): um</w:t>
      </w:r>
      <w:r>
        <w:rPr>
          <w:color w:val="231F20"/>
          <w:spacing w:val="1"/>
        </w:rPr>
        <w:t> </w:t>
      </w:r>
      <w:r>
        <w:rPr>
          <w:color w:val="231F20"/>
        </w:rPr>
        <w:t>estudo de caso do município de Paraty (RJ). </w:t>
      </w:r>
      <w:r>
        <w:rPr>
          <w:rFonts w:ascii="Arial" w:hAnsi="Arial"/>
          <w:b/>
          <w:color w:val="231F20"/>
        </w:rPr>
        <w:t>Revista de Administracao </w:t>
      </w:r>
      <w:r>
        <w:rPr>
          <w:color w:val="231F20"/>
        </w:rPr>
        <w:t>Pública, v.</w:t>
      </w:r>
      <w:r>
        <w:rPr>
          <w:color w:val="231F20"/>
          <w:spacing w:val="-64"/>
        </w:rPr>
        <w:t> </w:t>
      </w:r>
      <w:r>
        <w:rPr>
          <w:color w:val="231F20"/>
        </w:rPr>
        <w:t>45,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517-39,</w:t>
      </w:r>
      <w:r>
        <w:rPr>
          <w:color w:val="231F20"/>
          <w:spacing w:val="-4"/>
        </w:rPr>
        <w:t> </w:t>
      </w:r>
      <w:r>
        <w:rPr>
          <w:color w:val="231F20"/>
        </w:rPr>
        <w:t>2011.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10.1590/S0034-76122011000200010</w:t>
      </w:r>
    </w:p>
    <w:p>
      <w:pPr>
        <w:pStyle w:val="BodyText"/>
        <w:spacing w:line="312" w:lineRule="auto" w:before="166"/>
        <w:ind w:right="131"/>
      </w:pPr>
      <w:r>
        <w:rPr>
          <w:color w:val="231F20"/>
        </w:rPr>
        <w:t>FREEMAN, Susan; EDWARDS, Ron; SCHRODER, Bill. How smaller born-global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firms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alliances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overcome</w:t>
      </w:r>
      <w:r>
        <w:rPr>
          <w:color w:val="231F20"/>
          <w:spacing w:val="-15"/>
        </w:rPr>
        <w:t> </w:t>
      </w:r>
      <w:r>
        <w:rPr>
          <w:color w:val="231F20"/>
        </w:rPr>
        <w:t>constraints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rapid</w:t>
      </w:r>
      <w:r>
        <w:rPr>
          <w:color w:val="231F20"/>
          <w:spacing w:val="-16"/>
        </w:rPr>
        <w:t> </w:t>
      </w:r>
      <w:r>
        <w:rPr>
          <w:color w:val="231F20"/>
        </w:rPr>
        <w:t>internationalization.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</w:rPr>
        <w:t>Journal of International Marketing</w:t>
      </w:r>
      <w:r>
        <w:rPr>
          <w:color w:val="231F20"/>
        </w:rPr>
        <w:t>, v. 14, n. 3, p. 33-63, 2006. DOI: 10.1509/</w:t>
      </w:r>
      <w:r>
        <w:rPr>
          <w:color w:val="231F20"/>
          <w:spacing w:val="1"/>
        </w:rPr>
        <w:t> </w:t>
      </w:r>
      <w:r>
        <w:rPr>
          <w:color w:val="231F20"/>
        </w:rPr>
        <w:t>jimk.14.3.33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GULATI, Ranjay; NOHRIA, Nitin; ZAHEER, Akbar. Strategic networks.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203-215,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HAUGLAND,</w:t>
      </w:r>
      <w:r>
        <w:rPr>
          <w:color w:val="231F20"/>
          <w:spacing w:val="1"/>
        </w:rPr>
        <w:t> </w:t>
      </w:r>
      <w:r>
        <w:rPr>
          <w:color w:val="231F20"/>
        </w:rPr>
        <w:t>Sven;</w:t>
      </w:r>
      <w:r>
        <w:rPr>
          <w:color w:val="231F20"/>
          <w:spacing w:val="1"/>
        </w:rPr>
        <w:t> </w:t>
      </w:r>
      <w:r>
        <w:rPr>
          <w:color w:val="231F20"/>
        </w:rPr>
        <w:t>NESS,</w:t>
      </w:r>
      <w:r>
        <w:rPr>
          <w:color w:val="231F20"/>
          <w:spacing w:val="1"/>
        </w:rPr>
        <w:t> </w:t>
      </w:r>
      <w:r>
        <w:rPr>
          <w:color w:val="231F20"/>
        </w:rPr>
        <w:t>Hàvard;</w:t>
      </w:r>
      <w:r>
        <w:rPr>
          <w:color w:val="231F20"/>
          <w:spacing w:val="1"/>
        </w:rPr>
        <w:t> </w:t>
      </w:r>
      <w:r>
        <w:rPr>
          <w:color w:val="231F20"/>
        </w:rPr>
        <w:t>GRØNSETH,</w:t>
      </w:r>
      <w:r>
        <w:rPr>
          <w:color w:val="231F20"/>
          <w:spacing w:val="1"/>
        </w:rPr>
        <w:t> </w:t>
      </w:r>
      <w:r>
        <w:rPr>
          <w:color w:val="231F20"/>
        </w:rPr>
        <w:t>Bjorn-Ove;</w:t>
      </w:r>
      <w:r>
        <w:rPr>
          <w:color w:val="231F20"/>
          <w:spacing w:val="1"/>
        </w:rPr>
        <w:t> </w:t>
      </w:r>
      <w:r>
        <w:rPr>
          <w:color w:val="231F20"/>
        </w:rPr>
        <w:t>AARSTAD,</w:t>
      </w:r>
      <w:r>
        <w:rPr>
          <w:color w:val="231F20"/>
          <w:spacing w:val="1"/>
        </w:rPr>
        <w:t> </w:t>
      </w:r>
      <w:r>
        <w:rPr>
          <w:color w:val="231F20"/>
        </w:rPr>
        <w:t>Jarle.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tourism</w:t>
      </w:r>
      <w:r>
        <w:rPr>
          <w:color w:val="231F20"/>
          <w:spacing w:val="-11"/>
        </w:rPr>
        <w:t> </w:t>
      </w:r>
      <w:r>
        <w:rPr>
          <w:color w:val="231F20"/>
        </w:rPr>
        <w:t>destinations: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integrated</w:t>
      </w:r>
      <w:r>
        <w:rPr>
          <w:color w:val="231F20"/>
          <w:spacing w:val="-11"/>
        </w:rPr>
        <w:t> </w:t>
      </w:r>
      <w:r>
        <w:rPr>
          <w:color w:val="231F20"/>
        </w:rPr>
        <w:t>multilevel</w:t>
      </w:r>
      <w:r>
        <w:rPr>
          <w:color w:val="231F20"/>
          <w:spacing w:val="-10"/>
        </w:rPr>
        <w:t> </w:t>
      </w:r>
      <w:r>
        <w:rPr>
          <w:color w:val="231F20"/>
        </w:rPr>
        <w:t>perspective.</w:t>
      </w:r>
      <w:r>
        <w:rPr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Annals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  <w:spacing w:val="-1"/>
        </w:rPr>
        <w:t>Tourism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Research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38,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268-290,</w:t>
      </w:r>
      <w:r>
        <w:rPr>
          <w:color w:val="231F20"/>
          <w:spacing w:val="-15"/>
        </w:rPr>
        <w:t> </w:t>
      </w:r>
      <w:r>
        <w:rPr>
          <w:color w:val="231F20"/>
        </w:rPr>
        <w:t>2011.</w:t>
      </w:r>
      <w:r>
        <w:rPr>
          <w:color w:val="231F20"/>
          <w:spacing w:val="-15"/>
        </w:rPr>
        <w:t> </w:t>
      </w:r>
      <w:r>
        <w:rPr>
          <w:color w:val="231F20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</w:rPr>
        <w:t>10.1016/j.annals.2010.08.008</w:t>
      </w:r>
    </w:p>
    <w:p>
      <w:pPr>
        <w:pStyle w:val="BodyText"/>
        <w:spacing w:before="163"/>
      </w:pPr>
      <w:r>
        <w:rPr>
          <w:color w:val="231F20"/>
        </w:rPr>
        <w:t>HOFFMANN,</w:t>
      </w:r>
      <w:r>
        <w:rPr>
          <w:color w:val="231F20"/>
          <w:spacing w:val="69"/>
        </w:rPr>
        <w:t> </w:t>
      </w:r>
      <w:r>
        <w:rPr>
          <w:color w:val="231F20"/>
        </w:rPr>
        <w:t>Valmir</w:t>
      </w:r>
      <w:r>
        <w:rPr>
          <w:color w:val="231F20"/>
          <w:spacing w:val="69"/>
        </w:rPr>
        <w:t> </w:t>
      </w:r>
      <w:r>
        <w:rPr>
          <w:color w:val="231F20"/>
        </w:rPr>
        <w:t>Emil;</w:t>
      </w:r>
      <w:r>
        <w:rPr>
          <w:color w:val="231F20"/>
          <w:spacing w:val="69"/>
        </w:rPr>
        <w:t> </w:t>
      </w:r>
      <w:r>
        <w:rPr>
          <w:color w:val="231F20"/>
        </w:rPr>
        <w:t>BANDEIRA-DE-MELO,</w:t>
      </w:r>
      <w:r>
        <w:rPr>
          <w:color w:val="231F20"/>
          <w:spacing w:val="70"/>
        </w:rPr>
        <w:t> </w:t>
      </w:r>
      <w:r>
        <w:rPr>
          <w:color w:val="231F20"/>
        </w:rPr>
        <w:t>Rodrigo;</w:t>
      </w:r>
      <w:r>
        <w:rPr>
          <w:color w:val="231F20"/>
          <w:spacing w:val="69"/>
        </w:rPr>
        <w:t> </w:t>
      </w:r>
      <w:r>
        <w:rPr>
          <w:color w:val="231F20"/>
        </w:rPr>
        <w:t>MOLINA-MORALES,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Xavier. Innovation and knowledge transfer in clustered interorganizational networks</w:t>
      </w:r>
      <w:r>
        <w:rPr>
          <w:color w:val="231F20"/>
          <w:spacing w:val="1"/>
        </w:rPr>
        <w:t> </w:t>
      </w:r>
      <w:r>
        <w:rPr>
          <w:color w:val="231F20"/>
        </w:rPr>
        <w:t>in Brazil. </w:t>
      </w:r>
      <w:r>
        <w:rPr>
          <w:rFonts w:ascii="Arial"/>
          <w:b/>
          <w:color w:val="231F20"/>
        </w:rPr>
        <w:t>Latin America Business Review</w:t>
      </w:r>
      <w:r>
        <w:rPr>
          <w:color w:val="231F20"/>
        </w:rPr>
        <w:t>, v. 12, n. 3, p. 143-163, 2011. DOI:</w:t>
      </w:r>
      <w:r>
        <w:rPr>
          <w:color w:val="231F20"/>
          <w:spacing w:val="1"/>
        </w:rPr>
        <w:t> </w:t>
      </w:r>
      <w:r>
        <w:rPr>
          <w:color w:val="231F20"/>
        </w:rPr>
        <w:t>10.1080/10978526.2011.614168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HOFFMANN,</w:t>
      </w:r>
      <w:r>
        <w:rPr>
          <w:color w:val="231F20"/>
          <w:spacing w:val="-6"/>
        </w:rPr>
        <w:t> </w:t>
      </w:r>
      <w:r>
        <w:rPr>
          <w:color w:val="231F20"/>
        </w:rPr>
        <w:t>Valmir</w:t>
      </w:r>
      <w:r>
        <w:rPr>
          <w:color w:val="231F20"/>
          <w:spacing w:val="-6"/>
        </w:rPr>
        <w:t> </w:t>
      </w:r>
      <w:r>
        <w:rPr>
          <w:color w:val="231F20"/>
        </w:rPr>
        <w:t>Emil;</w:t>
      </w:r>
      <w:r>
        <w:rPr>
          <w:color w:val="231F20"/>
          <w:spacing w:val="-5"/>
        </w:rPr>
        <w:t> </w:t>
      </w:r>
      <w:r>
        <w:rPr>
          <w:color w:val="231F20"/>
        </w:rPr>
        <w:t>CAMPOS,</w:t>
      </w:r>
      <w:r>
        <w:rPr>
          <w:color w:val="231F20"/>
          <w:spacing w:val="-6"/>
        </w:rPr>
        <w:t> </w:t>
      </w:r>
      <w:r>
        <w:rPr>
          <w:color w:val="231F20"/>
        </w:rPr>
        <w:t>Lucila</w:t>
      </w:r>
      <w:r>
        <w:rPr>
          <w:color w:val="231F20"/>
          <w:spacing w:val="-5"/>
        </w:rPr>
        <w:t> </w:t>
      </w:r>
      <w:r>
        <w:rPr>
          <w:color w:val="231F20"/>
        </w:rPr>
        <w:t>Maria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Souza.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suporte,</w:t>
      </w:r>
      <w:r>
        <w:rPr>
          <w:color w:val="231F20"/>
          <w:spacing w:val="-64"/>
        </w:rPr>
        <w:t> </w:t>
      </w:r>
      <w:r>
        <w:rPr>
          <w:color w:val="231F20"/>
        </w:rPr>
        <w:t>serviços e desempenho: um estudo em aglomerações turísticas de Santa Catarina.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  <w:spacing w:val="-4"/>
        </w:rPr>
        <w:t>Revista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3"/>
        </w:rPr>
        <w:t>de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3"/>
        </w:rPr>
        <w:t>Administração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  <w:spacing w:val="-3"/>
        </w:rPr>
        <w:t>Contemporânea</w:t>
      </w:r>
      <w:r>
        <w:rPr>
          <w:color w:val="231F20"/>
          <w:spacing w:val="-3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17,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1,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18-41,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2013.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10.1590/</w:t>
      </w:r>
      <w:r>
        <w:rPr>
          <w:color w:val="231F20"/>
          <w:spacing w:val="-64"/>
        </w:rPr>
        <w:t> </w:t>
      </w:r>
      <w:r>
        <w:rPr>
          <w:color w:val="231F20"/>
        </w:rPr>
        <w:t>S1415-65552013000100003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2"/>
        </w:rPr>
        <w:t>HOFFMANN,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Valmir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Emil;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OLIVEIRA,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Bruna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Paixão;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BROCCHI,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Jaqueline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16,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1,</w:t>
      </w:r>
      <w:r>
        <w:rPr>
          <w:color w:val="231F20"/>
          <w:spacing w:val="-10"/>
        </w:rPr>
        <w:t> </w:t>
      </w:r>
      <w:r>
        <w:rPr>
          <w:color w:val="231F20"/>
        </w:rPr>
        <w:t>p.</w:t>
      </w:r>
      <w:r>
        <w:rPr>
          <w:color w:val="231F20"/>
          <w:spacing w:val="-10"/>
        </w:rPr>
        <w:t> </w:t>
      </w:r>
      <w:r>
        <w:rPr>
          <w:color w:val="231F20"/>
        </w:rPr>
        <w:t>74-94,</w:t>
      </w:r>
      <w:r>
        <w:rPr>
          <w:color w:val="231F20"/>
          <w:spacing w:val="-9"/>
        </w:rPr>
        <w:t> </w:t>
      </w:r>
      <w:r>
        <w:rPr>
          <w:color w:val="231F20"/>
        </w:rPr>
        <w:t>2016.</w:t>
      </w:r>
      <w:r>
        <w:rPr>
          <w:color w:val="231F20"/>
          <w:spacing w:val="-10"/>
        </w:rPr>
        <w:t> </w:t>
      </w:r>
      <w:r>
        <w:rPr>
          <w:color w:val="231F20"/>
        </w:rPr>
        <w:t>DOI:</w:t>
      </w:r>
      <w:r>
        <w:rPr>
          <w:color w:val="231F20"/>
          <w:spacing w:val="-10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HUMAN, Sherrie; PROVAN, Keith. An emergent theory of structure and outcomes in</w:t>
      </w:r>
      <w:r>
        <w:rPr>
          <w:color w:val="231F20"/>
          <w:spacing w:val="-64"/>
        </w:rPr>
        <w:t> </w:t>
      </w:r>
      <w:r>
        <w:rPr>
          <w:color w:val="231F20"/>
        </w:rPr>
        <w:t>small-firm strategic manufacturing network. </w:t>
      </w:r>
      <w:r>
        <w:rPr>
          <w:rFonts w:ascii="Arial"/>
          <w:b/>
          <w:color w:val="231F20"/>
        </w:rPr>
        <w:t>Academy of Management Journal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40,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368-403,</w:t>
      </w:r>
      <w:r>
        <w:rPr>
          <w:color w:val="231F20"/>
          <w:spacing w:val="-2"/>
        </w:rPr>
        <w:t> </w:t>
      </w:r>
      <w:r>
        <w:rPr>
          <w:color w:val="231F20"/>
        </w:rPr>
        <w:t>1997.</w:t>
      </w:r>
      <w:r>
        <w:rPr>
          <w:color w:val="231F20"/>
          <w:spacing w:val="-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10.2307/256887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IACOBUCCI, Dawn; SALTER, James. Redes sociais: você perdeu o controle. In: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KLEINDORFER,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Paul;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WIND,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Yoram;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GUNTHER,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Robert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(org.).</w:t>
      </w:r>
      <w:r>
        <w:rPr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2"/>
        </w:rPr>
        <w:t>O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2"/>
        </w:rPr>
        <w:t>desafio</w:t>
      </w:r>
      <w:r>
        <w:rPr>
          <w:rFonts w:ascii="Arial" w:hAnsi="Arial"/>
          <w:b/>
          <w:color w:val="231F20"/>
          <w:spacing w:val="-17"/>
        </w:rPr>
        <w:t> </w:t>
      </w:r>
      <w:r>
        <w:rPr>
          <w:rFonts w:ascii="Arial" w:hAnsi="Arial"/>
          <w:b/>
          <w:color w:val="231F20"/>
          <w:spacing w:val="-2"/>
        </w:rPr>
        <w:t>das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2"/>
        </w:rPr>
        <w:t>redes</w:t>
      </w:r>
      <w:r>
        <w:rPr>
          <w:color w:val="231F20"/>
          <w:spacing w:val="-2"/>
        </w:rPr>
        <w:t>:</w:t>
      </w:r>
      <w:r>
        <w:rPr>
          <w:color w:val="231F20"/>
          <w:spacing w:val="-64"/>
        </w:rPr>
        <w:t> </w:t>
      </w:r>
      <w:r>
        <w:rPr>
          <w:color w:val="231F20"/>
        </w:rPr>
        <w:t>estratégia,</w:t>
      </w:r>
      <w:r>
        <w:rPr>
          <w:color w:val="231F20"/>
          <w:spacing w:val="-7"/>
        </w:rPr>
        <w:t> </w:t>
      </w:r>
      <w:r>
        <w:rPr>
          <w:color w:val="231F20"/>
        </w:rPr>
        <w:t>lucro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risco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mundo</w:t>
      </w:r>
      <w:r>
        <w:rPr>
          <w:color w:val="231F20"/>
          <w:spacing w:val="-8"/>
        </w:rPr>
        <w:t> </w:t>
      </w:r>
      <w:r>
        <w:rPr>
          <w:color w:val="231F20"/>
        </w:rPr>
        <w:t>interligado.</w:t>
      </w:r>
      <w:r>
        <w:rPr>
          <w:color w:val="231F20"/>
          <w:spacing w:val="-6"/>
        </w:rPr>
        <w:t> </w:t>
      </w:r>
      <w:r>
        <w:rPr>
          <w:color w:val="231F20"/>
        </w:rPr>
        <w:t>Porto</w:t>
      </w:r>
      <w:r>
        <w:rPr>
          <w:color w:val="231F20"/>
          <w:spacing w:val="-8"/>
        </w:rPr>
        <w:t> </w:t>
      </w:r>
      <w:r>
        <w:rPr>
          <w:color w:val="231F20"/>
        </w:rPr>
        <w:t>Alegre:</w:t>
      </w:r>
      <w:r>
        <w:rPr>
          <w:color w:val="231F20"/>
          <w:spacing w:val="-6"/>
        </w:rPr>
        <w:t> </w:t>
      </w:r>
      <w:r>
        <w:rPr>
          <w:color w:val="231F20"/>
        </w:rPr>
        <w:t>Bookman,</w:t>
      </w:r>
      <w:r>
        <w:rPr>
          <w:color w:val="231F20"/>
          <w:spacing w:val="-7"/>
        </w:rPr>
        <w:t> </w:t>
      </w:r>
      <w:r>
        <w:rPr>
          <w:color w:val="231F20"/>
        </w:rPr>
        <w:t>2012.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IGNARRA, Luiz Renato. </w:t>
      </w:r>
      <w:r>
        <w:rPr>
          <w:rFonts w:ascii="Arial" w:hAnsi="Arial"/>
          <w:b/>
          <w:color w:val="231F20"/>
          <w:sz w:val="24"/>
        </w:rPr>
        <w:t>Fundamentos do turismo</w:t>
      </w:r>
      <w:r>
        <w:rPr>
          <w:color w:val="231F20"/>
          <w:sz w:val="24"/>
        </w:rPr>
        <w:t>. 3. ed. São Paulo: Thomson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Learning,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IORDACHE,</w:t>
      </w:r>
      <w:r>
        <w:rPr>
          <w:color w:val="231F20"/>
          <w:spacing w:val="1"/>
        </w:rPr>
        <w:t> </w:t>
      </w:r>
      <w:r>
        <w:rPr>
          <w:color w:val="231F20"/>
        </w:rPr>
        <w:t>Carmen;</w:t>
      </w:r>
      <w:r>
        <w:rPr>
          <w:color w:val="231F20"/>
          <w:spacing w:val="1"/>
        </w:rPr>
        <w:t> </w:t>
      </w:r>
      <w:r>
        <w:rPr>
          <w:color w:val="231F20"/>
        </w:rPr>
        <w:t>CIOCHINA,</w:t>
      </w:r>
      <w:r>
        <w:rPr>
          <w:color w:val="231F20"/>
          <w:spacing w:val="1"/>
        </w:rPr>
        <w:t> </w:t>
      </w:r>
      <w:r>
        <w:rPr>
          <w:color w:val="231F20"/>
        </w:rPr>
        <w:t>Iuliana;</w:t>
      </w:r>
      <w:r>
        <w:rPr>
          <w:color w:val="231F20"/>
          <w:spacing w:val="1"/>
        </w:rPr>
        <w:t> </w:t>
      </w:r>
      <w:r>
        <w:rPr>
          <w:color w:val="231F20"/>
        </w:rPr>
        <w:t>ASANDEI,</w:t>
      </w:r>
      <w:r>
        <w:rPr>
          <w:color w:val="231F20"/>
          <w:spacing w:val="1"/>
        </w:rPr>
        <w:t> </w:t>
      </w:r>
      <w:r>
        <w:rPr>
          <w:color w:val="231F20"/>
        </w:rPr>
        <w:t>Mihaela.</w:t>
      </w:r>
      <w:r>
        <w:rPr>
          <w:color w:val="231F20"/>
          <w:spacing w:val="1"/>
        </w:rPr>
        <w:t> </w:t>
      </w:r>
      <w:r>
        <w:rPr>
          <w:color w:val="231F20"/>
        </w:rPr>
        <w:t>Clusters-tourism</w:t>
      </w:r>
      <w:r>
        <w:rPr>
          <w:color w:val="231F20"/>
          <w:spacing w:val="1"/>
        </w:rPr>
        <w:t> </w:t>
      </w:r>
      <w:r>
        <w:rPr>
          <w:color w:val="231F20"/>
        </w:rPr>
        <w:t>activity increase competitiveness support. </w:t>
      </w:r>
      <w:r>
        <w:rPr>
          <w:rFonts w:ascii="Arial"/>
          <w:b/>
          <w:color w:val="231F20"/>
        </w:rPr>
        <w:t>Theoretical and Applied Economics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5,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546,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99-112,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214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JACKSON, Julie; MURPHY, Peter. Clusters in regional tourism: an Australian case.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Annals of Tourism Research</w:t>
      </w:r>
      <w:r>
        <w:rPr>
          <w:color w:val="231F20"/>
          <w:sz w:val="24"/>
        </w:rPr>
        <w:t>, v. 33, n. 4, p. 1018-1035, 2006. DOI: </w:t>
      </w:r>
      <w:hyperlink r:id="rId19">
        <w:r>
          <w:rPr>
            <w:rFonts w:ascii="Arial"/>
            <w:b/>
            <w:color w:val="231F20"/>
            <w:sz w:val="24"/>
          </w:rPr>
          <w:t>10.1016/j.</w:t>
        </w:r>
      </w:hyperlink>
      <w:r>
        <w:rPr>
          <w:rFonts w:ascii="Arial"/>
          <w:b/>
          <w:color w:val="231F20"/>
          <w:spacing w:val="1"/>
          <w:sz w:val="24"/>
        </w:rPr>
        <w:t> </w:t>
      </w:r>
      <w:hyperlink r:id="rId19">
        <w:r>
          <w:rPr>
            <w:rFonts w:ascii="Arial"/>
            <w:b/>
            <w:color w:val="231F20"/>
            <w:sz w:val="24"/>
          </w:rPr>
          <w:t>annals.2006.04.005</w:t>
        </w:r>
      </w:hyperlink>
    </w:p>
    <w:p>
      <w:pPr>
        <w:spacing w:line="312" w:lineRule="auto" w:before="163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JARILLO,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1988.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10.1002/smj.4250090104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KOZA, Mitchell; LEWIN, Arie. The co-evolution of strategic alliances.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9,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255-264,</w:t>
      </w:r>
      <w:r>
        <w:rPr>
          <w:color w:val="231F20"/>
          <w:spacing w:val="-4"/>
        </w:rPr>
        <w:t> </w:t>
      </w:r>
      <w:r>
        <w:rPr>
          <w:color w:val="231F20"/>
        </w:rPr>
        <w:t>1998.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hyperlink r:id="rId40">
        <w:r>
          <w:rPr>
            <w:color w:val="231F20"/>
          </w:rPr>
          <w:t>10.1287/orsc.9.3.255</w:t>
        </w:r>
      </w:hyperlink>
    </w:p>
    <w:p>
      <w:pPr>
        <w:pStyle w:val="BodyText"/>
        <w:spacing w:line="295" w:lineRule="auto" w:before="142"/>
        <w:ind w:right="131"/>
      </w:pPr>
      <w:r>
        <w:rPr>
          <w:color w:val="231F20"/>
        </w:rPr>
        <w:t>KRAATZ,</w:t>
      </w:r>
      <w:r>
        <w:rPr>
          <w:color w:val="231F20"/>
          <w:spacing w:val="1"/>
        </w:rPr>
        <w:t> </w:t>
      </w:r>
      <w:r>
        <w:rPr>
          <w:color w:val="231F20"/>
        </w:rPr>
        <w:t>Matthew.</w:t>
      </w:r>
      <w:r>
        <w:rPr>
          <w:color w:val="231F20"/>
          <w:spacing w:val="1"/>
        </w:rPr>
        <w:t> </w:t>
      </w:r>
      <w:r>
        <w:rPr>
          <w:color w:val="231F20"/>
        </w:rPr>
        <w:t>Learning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association?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adaptation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environmental</w:t>
      </w:r>
      <w:r>
        <w:rPr>
          <w:color w:val="231F20"/>
          <w:spacing w:val="-9"/>
        </w:rPr>
        <w:t> </w:t>
      </w:r>
      <w:r>
        <w:rPr>
          <w:color w:val="231F20"/>
        </w:rPr>
        <w:t>change.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41,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9"/>
        </w:rPr>
        <w:t> </w:t>
      </w:r>
      <w:r>
        <w:rPr>
          <w:color w:val="231F20"/>
        </w:rPr>
        <w:t>6,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621-643,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  <w:r>
        <w:rPr>
          <w:color w:val="231F20"/>
          <w:spacing w:val="-1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10.2307/256961</w:t>
      </w:r>
    </w:p>
    <w:p>
      <w:pPr>
        <w:pStyle w:val="BodyText"/>
        <w:spacing w:line="295" w:lineRule="auto" w:before="162"/>
        <w:ind w:right="131"/>
      </w:pPr>
      <w:r>
        <w:rPr>
          <w:color w:val="231F20"/>
          <w:spacing w:val="-2"/>
        </w:rPr>
        <w:t>LEMMETYINEN,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Arja;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GO,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Frank.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key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capabili-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ties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required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managing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tourism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business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networks.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  <w:spacing w:val="-2"/>
        </w:rPr>
        <w:t>Tourism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  <w:spacing w:val="-1"/>
        </w:rPr>
        <w:t>Management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30,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31-40,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2009.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10.1016/j.</w:t>
      </w:r>
      <w:r>
        <w:rPr>
          <w:color w:val="231F20"/>
          <w:spacing w:val="-64"/>
        </w:rPr>
        <w:t> </w:t>
      </w:r>
      <w:r>
        <w:rPr>
          <w:color w:val="231F20"/>
        </w:rPr>
        <w:t>tourman.2008.04.005</w:t>
      </w:r>
    </w:p>
    <w:p>
      <w:pPr>
        <w:spacing w:line="295" w:lineRule="auto" w:before="16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MALAKAUSKAITE,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Asta;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NAVICKAS,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Valentinas.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Relation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between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level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clusterization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sector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competitiveness.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Inzinerine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Ekonomika-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Engineering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60-67,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MALMBERG,</w:t>
      </w:r>
      <w:r>
        <w:rPr>
          <w:color w:val="231F20"/>
          <w:spacing w:val="1"/>
        </w:rPr>
        <w:t> </w:t>
      </w:r>
      <w:r>
        <w:rPr>
          <w:color w:val="231F20"/>
        </w:rPr>
        <w:t>Anders;</w:t>
      </w:r>
      <w:r>
        <w:rPr>
          <w:color w:val="231F20"/>
          <w:spacing w:val="1"/>
        </w:rPr>
        <w:t> </w:t>
      </w:r>
      <w:r>
        <w:rPr>
          <w:color w:val="231F20"/>
        </w:rPr>
        <w:t>POWER,</w:t>
      </w:r>
      <w:r>
        <w:rPr>
          <w:color w:val="231F20"/>
          <w:spacing w:val="1"/>
        </w:rPr>
        <w:t> </w:t>
      </w:r>
      <w:r>
        <w:rPr>
          <w:color w:val="231F20"/>
        </w:rPr>
        <w:t>Dominic.</w:t>
      </w:r>
      <w:r>
        <w:rPr>
          <w:color w:val="231F20"/>
          <w:spacing w:val="1"/>
        </w:rPr>
        <w:t> </w:t>
      </w:r>
      <w:r>
        <w:rPr>
          <w:color w:val="231F20"/>
        </w:rPr>
        <w:t>(How)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(firms</w:t>
      </w:r>
      <w:r>
        <w:rPr>
          <w:color w:val="231F20"/>
          <w:spacing w:val="1"/>
        </w:rPr>
        <w:t> </w:t>
      </w:r>
      <w:r>
        <w:rPr>
          <w:color w:val="231F20"/>
        </w:rPr>
        <w:t>in)</w:t>
      </w:r>
      <w:r>
        <w:rPr>
          <w:color w:val="231F20"/>
          <w:spacing w:val="1"/>
        </w:rPr>
        <w:t> </w:t>
      </w:r>
      <w:r>
        <w:rPr>
          <w:color w:val="231F20"/>
        </w:rPr>
        <w:t>clusters</w:t>
      </w:r>
      <w:r>
        <w:rPr>
          <w:color w:val="231F20"/>
          <w:spacing w:val="1"/>
        </w:rPr>
        <w:t> </w:t>
      </w:r>
      <w:r>
        <w:rPr>
          <w:color w:val="231F20"/>
        </w:rPr>
        <w:t>create</w:t>
      </w:r>
      <w:r>
        <w:rPr>
          <w:color w:val="231F20"/>
          <w:spacing w:val="1"/>
        </w:rPr>
        <w:t> </w:t>
      </w:r>
      <w:r>
        <w:rPr>
          <w:color w:val="231F20"/>
        </w:rPr>
        <w:t>knowledge?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Industry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Innovation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1"/>
        </w:rPr>
        <w:t> </w:t>
      </w:r>
      <w:r>
        <w:rPr>
          <w:color w:val="231F20"/>
        </w:rPr>
        <w:t>4,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409-431,</w:t>
      </w:r>
      <w:r>
        <w:rPr>
          <w:color w:val="231F20"/>
          <w:spacing w:val="1"/>
        </w:rPr>
        <w:t> </w:t>
      </w:r>
      <w:r>
        <w:rPr>
          <w:color w:val="231F20"/>
        </w:rPr>
        <w:t>2005.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"/>
        </w:rPr>
        <w:t> </w:t>
      </w:r>
      <w:hyperlink r:id="rId38">
        <w:r>
          <w:rPr>
            <w:color w:val="231F20"/>
          </w:rPr>
          <w:t>10.1080/13662710500381583</w:t>
        </w:r>
      </w:hyperlink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MAZARO,</w:t>
      </w:r>
      <w:r>
        <w:rPr>
          <w:color w:val="231F20"/>
          <w:spacing w:val="1"/>
        </w:rPr>
        <w:t> </w:t>
      </w:r>
      <w:r>
        <w:rPr>
          <w:color w:val="231F20"/>
        </w:rPr>
        <w:t>Rosana</w:t>
      </w:r>
      <w:r>
        <w:rPr>
          <w:color w:val="231F20"/>
          <w:spacing w:val="1"/>
        </w:rPr>
        <w:t> </w:t>
      </w:r>
      <w:r>
        <w:rPr>
          <w:color w:val="231F20"/>
        </w:rPr>
        <w:t>Mara;</w:t>
      </w:r>
      <w:r>
        <w:rPr>
          <w:color w:val="231F20"/>
          <w:spacing w:val="1"/>
        </w:rPr>
        <w:t> </w:t>
      </w:r>
      <w:r>
        <w:rPr>
          <w:color w:val="231F20"/>
        </w:rPr>
        <w:t>VARZIN,</w:t>
      </w:r>
      <w:r>
        <w:rPr>
          <w:color w:val="231F20"/>
          <w:spacing w:val="1"/>
        </w:rPr>
        <w:t> </w:t>
      </w:r>
      <w:r>
        <w:rPr>
          <w:color w:val="231F20"/>
        </w:rPr>
        <w:t>Giovani.</w:t>
      </w:r>
      <w:r>
        <w:rPr>
          <w:color w:val="231F20"/>
          <w:spacing w:val="1"/>
        </w:rPr>
        <w:t> </w:t>
      </w:r>
      <w:r>
        <w:rPr>
          <w:color w:val="231F20"/>
        </w:rPr>
        <w:t>Competitiveness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tourist</w:t>
      </w:r>
      <w:r>
        <w:rPr>
          <w:color w:val="231F20"/>
          <w:spacing w:val="-64"/>
        </w:rPr>
        <w:t> </w:t>
      </w:r>
      <w:r>
        <w:rPr>
          <w:color w:val="231F20"/>
        </w:rPr>
        <w:t>destinationsintothesustainabilitycontext.</w:t>
      </w:r>
      <w:r>
        <w:rPr>
          <w:rFonts w:ascii="Arial" w:hAnsi="Arial"/>
          <w:b/>
          <w:color w:val="231F20"/>
        </w:rPr>
        <w:t>RevistadeAdministraçãoContemporânea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789-809,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10.1590/S1415-65552008000300009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MITCHELL, Richard; SCHREIBER, Christine. Wine tourism networks and clusters:</w:t>
      </w:r>
      <w:r>
        <w:rPr>
          <w:color w:val="231F20"/>
          <w:spacing w:val="1"/>
        </w:rPr>
        <w:t> </w:t>
      </w:r>
      <w:r>
        <w:rPr>
          <w:color w:val="231F20"/>
        </w:rPr>
        <w:t>operation and barriers in New Zealand. In: MICHAEL, Ewen (org.). </w:t>
      </w:r>
      <w:r>
        <w:rPr>
          <w:rFonts w:ascii="Arial"/>
          <w:b/>
          <w:color w:val="231F20"/>
        </w:rPr>
        <w:t>Micro-clusters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networks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growth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tourism.</w:t>
      </w:r>
      <w:r>
        <w:rPr>
          <w:color w:val="231F20"/>
          <w:spacing w:val="-15"/>
        </w:rPr>
        <w:t> </w:t>
      </w:r>
      <w:r>
        <w:rPr>
          <w:color w:val="231F20"/>
        </w:rPr>
        <w:t>Amsterdam: Elsevier,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NIEKERK,</w:t>
      </w:r>
      <w:r>
        <w:rPr>
          <w:color w:val="231F20"/>
          <w:spacing w:val="1"/>
        </w:rPr>
        <w:t> </w:t>
      </w:r>
      <w:r>
        <w:rPr>
          <w:color w:val="231F20"/>
        </w:rPr>
        <w:t>Mathilda</w:t>
      </w:r>
      <w:r>
        <w:rPr>
          <w:color w:val="231F20"/>
          <w:spacing w:val="1"/>
        </w:rPr>
        <w:t> </w:t>
      </w:r>
      <w:r>
        <w:rPr>
          <w:color w:val="231F20"/>
        </w:rPr>
        <w:t>Van.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sector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approach.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Tourism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Analysis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6,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65"/>
        </w:rPr>
        <w:t> </w:t>
      </w:r>
      <w:r>
        <w:rPr>
          <w:color w:val="231F20"/>
        </w:rPr>
        <w:t>701-718,</w:t>
      </w:r>
      <w:r>
        <w:rPr>
          <w:color w:val="231F20"/>
          <w:spacing w:val="-3"/>
        </w:rPr>
        <w:t> </w:t>
      </w:r>
      <w:r>
        <w:rPr>
          <w:color w:val="231F20"/>
        </w:rPr>
        <w:t>2014.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10.3727/108354214X14146846679402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NUNKOO, Robin; RAMKISSOON, Haywantee; GURSOY, Dogan. Public trust in</w:t>
      </w:r>
      <w:r>
        <w:rPr>
          <w:color w:val="231F20"/>
          <w:spacing w:val="1"/>
        </w:rPr>
        <w:t> </w:t>
      </w:r>
      <w:r>
        <w:rPr>
          <w:color w:val="231F20"/>
        </w:rPr>
        <w:t>tourism institutions.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39, n. 3, p. 1538-1564, 2012.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10.1016/j.annals.2012.04.004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PANICCIA, Ivana. One, a hundred, thousands of industrial districts. organizational</w:t>
      </w:r>
      <w:r>
        <w:rPr>
          <w:color w:val="231F20"/>
          <w:spacing w:val="1"/>
        </w:rPr>
        <w:t> </w:t>
      </w:r>
      <w:r>
        <w:rPr>
          <w:color w:val="231F20"/>
        </w:rPr>
        <w:t>variety in local networks of small and medium-sized enterprises. </w:t>
      </w:r>
      <w:r>
        <w:rPr>
          <w:rFonts w:ascii="Arial"/>
          <w:b/>
          <w:color w:val="231F20"/>
        </w:rPr>
        <w:t>Organizational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667-699,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10.1177/017084069801900406</w:t>
      </w:r>
    </w:p>
    <w:p>
      <w:pPr>
        <w:pStyle w:val="BodyText"/>
        <w:spacing w:before="163"/>
      </w:pPr>
      <w:r>
        <w:rPr>
          <w:color w:val="231F20"/>
          <w:spacing w:val="-1"/>
        </w:rPr>
        <w:t>POWELL,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Walter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Woody.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Neither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hierarchy: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organization.</w:t>
      </w:r>
    </w:p>
    <w:p>
      <w:pPr>
        <w:spacing w:before="84"/>
        <w:ind w:left="214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Research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Behavior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295-336,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1990.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214" w:right="131" w:firstLine="0"/>
        <w:jc w:val="both"/>
        <w:rPr>
          <w:sz w:val="24"/>
        </w:rPr>
      </w:pPr>
      <w:r>
        <w:rPr>
          <w:color w:val="231F20"/>
          <w:w w:val="95"/>
          <w:sz w:val="24"/>
        </w:rPr>
        <w:t>RITCHIE, Jay Brent; CROUCH, Geoffrey. </w:t>
      </w:r>
      <w:r>
        <w:rPr>
          <w:rFonts w:ascii="Arial"/>
          <w:b/>
          <w:color w:val="231F20"/>
          <w:w w:val="95"/>
          <w:sz w:val="24"/>
        </w:rPr>
        <w:t>The competitive destination: </w:t>
      </w:r>
      <w:r>
        <w:rPr>
          <w:color w:val="231F20"/>
          <w:w w:val="95"/>
          <w:sz w:val="24"/>
        </w:rPr>
        <w:t>a sustainable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sz w:val="24"/>
        </w:rPr>
        <w:t>tourism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Cambridge: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Cabi,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SCHMITZ, Hubert. Distritos industriales: modelo y realidad en Baden-Württenberg -</w:t>
      </w:r>
      <w:r>
        <w:rPr>
          <w:color w:val="231F20"/>
          <w:spacing w:val="1"/>
        </w:rPr>
        <w:t> </w:t>
      </w:r>
      <w:r>
        <w:rPr>
          <w:color w:val="231F20"/>
        </w:rPr>
        <w:t>Alemania. In: PYKE, Filip; SERGENBERGER, Wiber (org.). </w:t>
      </w:r>
      <w:r>
        <w:rPr>
          <w:rFonts w:ascii="Arial" w:hAnsi="Arial"/>
          <w:b/>
          <w:color w:val="231F20"/>
        </w:rPr>
        <w:t>Los DI y las PYMEs</w:t>
      </w:r>
      <w:r>
        <w:rPr>
          <w:color w:val="231F20"/>
        </w:rPr>
        <w:t>: DI</w:t>
      </w:r>
      <w:r>
        <w:rPr>
          <w:color w:val="231F20"/>
          <w:spacing w:val="-65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regeneración económica</w:t>
      </w:r>
      <w:r>
        <w:rPr>
          <w:color w:val="231F20"/>
          <w:spacing w:val="-1"/>
        </w:rPr>
        <w:t> </w:t>
      </w:r>
      <w:r>
        <w:rPr>
          <w:color w:val="231F20"/>
        </w:rPr>
        <w:t>local.</w:t>
      </w:r>
      <w:r>
        <w:rPr>
          <w:color w:val="231F20"/>
          <w:spacing w:val="-2"/>
        </w:rPr>
        <w:t> </w:t>
      </w:r>
      <w:r>
        <w:rPr>
          <w:color w:val="231F20"/>
        </w:rPr>
        <w:t>Madrid: MSSS, 1993.</w:t>
      </w:r>
    </w:p>
    <w:p>
      <w:pPr>
        <w:pStyle w:val="BodyText"/>
        <w:spacing w:line="312" w:lineRule="auto" w:before="164"/>
        <w:ind w:right="133"/>
      </w:pPr>
      <w:r>
        <w:rPr>
          <w:color w:val="231F20"/>
        </w:rPr>
        <w:t>SCOTT,</w:t>
      </w:r>
      <w:r>
        <w:rPr>
          <w:color w:val="231F20"/>
          <w:spacing w:val="1"/>
        </w:rPr>
        <w:t> </w:t>
      </w:r>
      <w:r>
        <w:rPr>
          <w:color w:val="231F20"/>
        </w:rPr>
        <w:t>Noel;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1"/>
        </w:rPr>
        <w:t> </w:t>
      </w:r>
      <w:r>
        <w:rPr>
          <w:color w:val="231F20"/>
        </w:rPr>
        <w:t>Chris;</w:t>
      </w:r>
      <w:r>
        <w:rPr>
          <w:color w:val="231F20"/>
          <w:spacing w:val="1"/>
        </w:rPr>
        <w:t> </w:t>
      </w:r>
      <w:r>
        <w:rPr>
          <w:color w:val="231F20"/>
        </w:rPr>
        <w:t>BAGGIO,</w:t>
      </w:r>
      <w:r>
        <w:rPr>
          <w:color w:val="231F20"/>
          <w:spacing w:val="1"/>
        </w:rPr>
        <w:t> </w:t>
      </w:r>
      <w:r>
        <w:rPr>
          <w:color w:val="231F20"/>
        </w:rPr>
        <w:t>Rodolfo.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Australian cases. </w:t>
      </w:r>
      <w:r>
        <w:rPr>
          <w:rFonts w:ascii="Arial"/>
          <w:b/>
          <w:color w:val="231F20"/>
        </w:rPr>
        <w:t>Annals of Tourism Research</w:t>
      </w:r>
      <w:r>
        <w:rPr>
          <w:color w:val="231F20"/>
        </w:rPr>
        <w:t>, v. 35, n. 1, p. 169-188, 2008. DOI:</w:t>
      </w:r>
      <w:r>
        <w:rPr>
          <w:color w:val="231F20"/>
          <w:spacing w:val="-64"/>
        </w:rPr>
        <w:t> </w:t>
      </w:r>
      <w:r>
        <w:rPr>
          <w:color w:val="231F20"/>
        </w:rPr>
        <w:t>10.1016/j.annals.2007.07.004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STACKE, Ariani Raquel Neckel Prux; HOFFMANN, Valmir Emil; COSTA, Helena</w:t>
      </w:r>
      <w:r>
        <w:rPr>
          <w:color w:val="231F20"/>
          <w:spacing w:val="1"/>
        </w:rPr>
        <w:t> </w:t>
      </w:r>
      <w:r>
        <w:rPr>
          <w:color w:val="231F20"/>
        </w:rPr>
        <w:t>Araújo. Knowledge transfer among clustered firms: a study of Brazil. </w:t>
      </w:r>
      <w:r>
        <w:rPr>
          <w:rFonts w:ascii="Arial" w:hAnsi="Arial"/>
          <w:b/>
          <w:color w:val="231F20"/>
        </w:rPr>
        <w:t>Anatolia</w:t>
      </w:r>
      <w:r>
        <w:rPr>
          <w:color w:val="231F20"/>
        </w:rPr>
        <w:t>, v. 13,</w:t>
      </w:r>
      <w:r>
        <w:rPr>
          <w:color w:val="231F20"/>
          <w:spacing w:val="-65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90-106.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10.1080/13032917.2011.653634</w:t>
      </w:r>
    </w:p>
    <w:p>
      <w:pPr>
        <w:spacing w:line="312" w:lineRule="auto" w:before="164"/>
        <w:ind w:left="214" w:right="133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SWAN,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Jacky;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NEWELL,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Sue.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associations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technology diffusion. </w:t>
      </w:r>
      <w:r>
        <w:rPr>
          <w:rFonts w:ascii="Arial"/>
          <w:b/>
          <w:color w:val="231F20"/>
          <w:sz w:val="24"/>
        </w:rPr>
        <w:t>Organizational Studies</w:t>
      </w:r>
      <w:r>
        <w:rPr>
          <w:color w:val="231F20"/>
          <w:sz w:val="24"/>
        </w:rPr>
        <w:t>, v. 16, n. 5, p. 847-874, 1995. DOI:</w:t>
      </w:r>
      <w:r>
        <w:rPr>
          <w:color w:val="231F20"/>
          <w:spacing w:val="1"/>
          <w:sz w:val="24"/>
        </w:rPr>
        <w:t> </w:t>
      </w:r>
      <w:hyperlink r:id="rId39">
        <w:r>
          <w:rPr>
            <w:rFonts w:ascii="Arial"/>
            <w:b/>
            <w:color w:val="231F20"/>
            <w:sz w:val="24"/>
          </w:rPr>
          <w:t>10.1177/017084069501600505</w:t>
        </w:r>
      </w:hyperlink>
    </w:p>
    <w:p>
      <w:pPr>
        <w:spacing w:after="0" w:line="312" w:lineRule="auto"/>
        <w:jc w:val="both"/>
        <w:rPr>
          <w:rFonts w:ascii="Arial"/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VERMEULEN,</w:t>
      </w:r>
      <w:r>
        <w:rPr>
          <w:color w:val="231F20"/>
          <w:spacing w:val="-13"/>
        </w:rPr>
        <w:t> </w:t>
      </w:r>
      <w:r>
        <w:rPr>
          <w:color w:val="231F20"/>
        </w:rPr>
        <w:t>Freek;</w:t>
      </w:r>
      <w:r>
        <w:rPr>
          <w:color w:val="231F20"/>
          <w:spacing w:val="-12"/>
        </w:rPr>
        <w:t> </w:t>
      </w:r>
      <w:r>
        <w:rPr>
          <w:color w:val="231F20"/>
        </w:rPr>
        <w:t>BARKEMA,</w:t>
      </w:r>
      <w:r>
        <w:rPr>
          <w:color w:val="231F20"/>
          <w:spacing w:val="-13"/>
        </w:rPr>
        <w:t> </w:t>
      </w:r>
      <w:r>
        <w:rPr>
          <w:color w:val="231F20"/>
        </w:rPr>
        <w:t>Harry.</w:t>
      </w:r>
      <w:r>
        <w:rPr>
          <w:color w:val="231F20"/>
          <w:spacing w:val="-12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through</w:t>
      </w:r>
      <w:r>
        <w:rPr>
          <w:color w:val="231F20"/>
          <w:spacing w:val="-12"/>
        </w:rPr>
        <w:t> </w:t>
      </w:r>
      <w:r>
        <w:rPr>
          <w:color w:val="231F20"/>
        </w:rPr>
        <w:t>acquisitions.</w:t>
      </w:r>
      <w:r>
        <w:rPr>
          <w:color w:val="231F20"/>
          <w:spacing w:val="-1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44,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457-476,</w:t>
      </w:r>
      <w:r>
        <w:rPr>
          <w:color w:val="231F20"/>
          <w:spacing w:val="-4"/>
        </w:rPr>
        <w:t> </w:t>
      </w:r>
      <w:r>
        <w:rPr>
          <w:color w:val="231F20"/>
        </w:rPr>
        <w:t>2001.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10.2307/3069364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VERSCHOORE, Jorge Renato; BALESTRIN, Alsones. Fatores relevantes para o</w:t>
      </w:r>
      <w:r>
        <w:rPr>
          <w:color w:val="231F20"/>
          <w:spacing w:val="1"/>
        </w:rPr>
        <w:t> </w:t>
      </w:r>
      <w:r>
        <w:rPr>
          <w:color w:val="231F20"/>
        </w:rPr>
        <w:t>estabelecimento de redes de cooperação entre empresas do Rio Grande do Sul.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1043-1069,</w:t>
      </w:r>
      <w:r>
        <w:rPr>
          <w:color w:val="231F20"/>
          <w:spacing w:val="-4"/>
        </w:rPr>
        <w:t> </w:t>
      </w:r>
      <w:r>
        <w:rPr>
          <w:color w:val="231F20"/>
        </w:rPr>
        <w:t>2008.</w:t>
      </w:r>
    </w:p>
    <w:p>
      <w:pPr>
        <w:spacing w:line="312" w:lineRule="auto" w:before="163"/>
        <w:ind w:left="214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WAARDEN,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Frans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Van.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Dimensions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types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policy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of Political Research</w:t>
      </w:r>
      <w:r>
        <w:rPr>
          <w:color w:val="231F20"/>
          <w:sz w:val="24"/>
        </w:rPr>
        <w:t>, v. 21, n. 1, p. 29-52, 1992. DOI: 10.1111/j.1475-6765.1992.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tb00287.x</w:t>
      </w:r>
    </w:p>
    <w:p>
      <w:pPr>
        <w:spacing w:line="312" w:lineRule="auto" w:before="164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WANG,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Youcheng;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KRAKOVER,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Shaul.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Destination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marketing: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competition,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cooperation or coopetition? </w:t>
      </w:r>
      <w:r>
        <w:rPr>
          <w:rFonts w:ascii="Arial"/>
          <w:b/>
          <w:color w:val="231F20"/>
          <w:sz w:val="24"/>
        </w:rPr>
        <w:t>International Journal of Contemporary Hospitality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126-141,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2008.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10.1108/09596110810852122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100288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29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1" w:id="25"/>
      <w:bookmarkEnd w:id="25"/>
      <w:r>
        <w:rPr>
          <w:b w:val="0"/>
        </w:rPr>
      </w:r>
      <w:r>
        <w:rPr>
          <w:color w:val="231F20"/>
          <w:spacing w:val="-1"/>
        </w:rPr>
        <w:t>Capítulo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840" w:right="86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SUPORTE: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DEBATE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PROPOSIÇÕES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DESEMEPNHO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DESTINO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36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A diversidade de atores de um destino, inclusive a diversidade de instituições</w:t>
      </w:r>
      <w:r>
        <w:rPr>
          <w:color w:val="231F20"/>
          <w:spacing w:val="-64"/>
        </w:rPr>
        <w:t> </w:t>
      </w:r>
      <w:r>
        <w:rPr>
          <w:color w:val="231F20"/>
        </w:rPr>
        <w:t>de suporte favorece a cooperação e o desempenho de uma rede (CASAROTTO FI-</w:t>
      </w:r>
      <w:r>
        <w:rPr>
          <w:color w:val="231F20"/>
          <w:spacing w:val="-64"/>
        </w:rPr>
        <w:t> </w:t>
      </w:r>
      <w:r>
        <w:rPr>
          <w:color w:val="231F20"/>
        </w:rPr>
        <w:t>LHO; PIRES, 1999; ENDRES, 2003). Hoffmann e Campos (2013) demonstram que,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cenário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eles</w:t>
      </w:r>
      <w:r>
        <w:rPr>
          <w:color w:val="231F20"/>
          <w:spacing w:val="-12"/>
        </w:rPr>
        <w:t> </w:t>
      </w:r>
      <w:r>
        <w:rPr>
          <w:color w:val="231F20"/>
        </w:rPr>
        <w:t>analisado,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cidades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possuem</w:t>
      </w:r>
      <w:r>
        <w:rPr>
          <w:color w:val="231F20"/>
          <w:spacing w:val="-13"/>
        </w:rPr>
        <w:t> </w:t>
      </w:r>
      <w:r>
        <w:rPr>
          <w:color w:val="231F20"/>
        </w:rPr>
        <w:t>maior</w:t>
      </w:r>
      <w:r>
        <w:rPr>
          <w:color w:val="231F20"/>
          <w:spacing w:val="-12"/>
        </w:rPr>
        <w:t> </w:t>
      </w:r>
      <w:r>
        <w:rPr>
          <w:color w:val="231F20"/>
        </w:rPr>
        <w:t>número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instituições</w:t>
      </w:r>
      <w:r>
        <w:rPr>
          <w:color w:val="231F20"/>
          <w:spacing w:val="-65"/>
        </w:rPr>
        <w:t> </w:t>
      </w:r>
      <w:r>
        <w:rPr>
          <w:color w:val="231F20"/>
        </w:rPr>
        <w:t>também</w:t>
      </w:r>
      <w:r>
        <w:rPr>
          <w:color w:val="231F20"/>
          <w:spacing w:val="-13"/>
        </w:rPr>
        <w:t> </w:t>
      </w:r>
      <w:r>
        <w:rPr>
          <w:color w:val="231F20"/>
        </w:rPr>
        <w:t>possuem</w:t>
      </w:r>
      <w:r>
        <w:rPr>
          <w:color w:val="231F20"/>
          <w:spacing w:val="-13"/>
        </w:rPr>
        <w:t> </w:t>
      </w:r>
      <w:r>
        <w:rPr>
          <w:color w:val="231F20"/>
        </w:rPr>
        <w:t>maior</w:t>
      </w:r>
      <w:r>
        <w:rPr>
          <w:color w:val="231F20"/>
          <w:spacing w:val="-13"/>
        </w:rPr>
        <w:t> </w:t>
      </w:r>
      <w:r>
        <w:rPr>
          <w:color w:val="231F20"/>
        </w:rPr>
        <w:t>número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serviços</w:t>
      </w:r>
      <w:r>
        <w:rPr>
          <w:color w:val="231F20"/>
          <w:spacing w:val="-12"/>
        </w:rPr>
        <w:t> </w:t>
      </w:r>
      <w:r>
        <w:rPr>
          <w:color w:val="231F20"/>
        </w:rPr>
        <w:t>disponibilizados.</w:t>
      </w:r>
      <w:r>
        <w:rPr>
          <w:color w:val="231F20"/>
          <w:spacing w:val="-12"/>
        </w:rPr>
        <w:t> </w:t>
      </w:r>
      <w:r>
        <w:rPr>
          <w:color w:val="231F20"/>
        </w:rPr>
        <w:t>Contudo,</w:t>
      </w:r>
      <w:r>
        <w:rPr>
          <w:color w:val="231F20"/>
          <w:spacing w:val="-13"/>
        </w:rPr>
        <w:t> </w:t>
      </w:r>
      <w:r>
        <w:rPr>
          <w:color w:val="231F20"/>
        </w:rPr>
        <w:t>essa</w:t>
      </w:r>
      <w:r>
        <w:rPr>
          <w:color w:val="231F20"/>
          <w:spacing w:val="-13"/>
        </w:rPr>
        <w:t> </w:t>
      </w:r>
      <w:r>
        <w:rPr>
          <w:color w:val="231F20"/>
        </w:rPr>
        <w:t>relação</w:t>
      </w:r>
    </w:p>
    <w:p>
      <w:pPr>
        <w:pStyle w:val="BodyText"/>
        <w:spacing w:line="312" w:lineRule="auto" w:before="6"/>
        <w:ind w:right="131"/>
      </w:pPr>
      <w:r>
        <w:rPr>
          <w:color w:val="231F20"/>
        </w:rPr>
        <w:t>– mais instituições é igual a mais serviços – não é uma regra. Não se pode afirmar</w:t>
      </w:r>
      <w:r>
        <w:rPr>
          <w:color w:val="231F20"/>
          <w:spacing w:val="1"/>
        </w:rPr>
        <w:t> </w:t>
      </w:r>
      <w:r>
        <w:rPr>
          <w:color w:val="231F20"/>
        </w:rPr>
        <w:t>que sempre que existir um grande número de instituições de suporte atuando em</w:t>
      </w:r>
      <w:r>
        <w:rPr>
          <w:color w:val="231F20"/>
          <w:spacing w:val="1"/>
        </w:rPr>
        <w:t> </w:t>
      </w:r>
      <w:r>
        <w:rPr>
          <w:color w:val="231F20"/>
        </w:rPr>
        <w:t>um destino haverá grande quantidade de serviços sendo prestados, ao menos do</w:t>
      </w:r>
      <w:r>
        <w:rPr>
          <w:color w:val="231F20"/>
          <w:spacing w:val="1"/>
        </w:rPr>
        <w:t> </w:t>
      </w:r>
      <w:r>
        <w:rPr>
          <w:color w:val="231F20"/>
        </w:rPr>
        <w:t>ponto de vista da diversidade deles (HOFFMANN; CAMPOS, 2013; HOFFMANN;</w:t>
      </w:r>
      <w:r>
        <w:rPr>
          <w:color w:val="231F20"/>
          <w:spacing w:val="1"/>
        </w:rPr>
        <w:t> </w:t>
      </w:r>
      <w:r>
        <w:rPr>
          <w:color w:val="231F20"/>
        </w:rPr>
        <w:t>OLIVEIRA; BROCCHI, 2016). Por exemplo, ao analisar conjuntamente Alto Paraíso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Pirenópolis,</w:t>
      </w:r>
      <w:r>
        <w:rPr>
          <w:color w:val="231F20"/>
          <w:spacing w:val="-11"/>
        </w:rPr>
        <w:t> </w:t>
      </w:r>
      <w:r>
        <w:rPr>
          <w:color w:val="231F20"/>
        </w:rPr>
        <w:t>Hoffmann,</w:t>
      </w:r>
      <w:r>
        <w:rPr>
          <w:color w:val="231F20"/>
          <w:spacing w:val="-11"/>
        </w:rPr>
        <w:t> </w:t>
      </w:r>
      <w:r>
        <w:rPr>
          <w:color w:val="231F20"/>
        </w:rPr>
        <w:t>Oliveira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Brocchi</w:t>
      </w:r>
      <w:r>
        <w:rPr>
          <w:color w:val="231F20"/>
          <w:spacing w:val="-10"/>
        </w:rPr>
        <w:t> </w:t>
      </w:r>
      <w:r>
        <w:rPr>
          <w:color w:val="231F20"/>
        </w:rPr>
        <w:t>(2016)</w:t>
      </w:r>
      <w:r>
        <w:rPr>
          <w:color w:val="231F20"/>
          <w:spacing w:val="-11"/>
        </w:rPr>
        <w:t> </w:t>
      </w:r>
      <w:r>
        <w:rPr>
          <w:color w:val="231F20"/>
        </w:rPr>
        <w:t>identificaram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maior</w:t>
      </w:r>
      <w:r>
        <w:rPr>
          <w:color w:val="231F20"/>
          <w:spacing w:val="-11"/>
        </w:rPr>
        <w:t> </w:t>
      </w:r>
      <w:r>
        <w:rPr>
          <w:color w:val="231F20"/>
        </w:rPr>
        <w:t>número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Pirenópolis</w:t>
      </w:r>
      <w:r>
        <w:rPr>
          <w:color w:val="231F20"/>
          <w:spacing w:val="-7"/>
        </w:rPr>
        <w:t> </w:t>
      </w:r>
      <w:r>
        <w:rPr>
          <w:color w:val="231F20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concomitantemente,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observou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maior</w:t>
      </w:r>
      <w:r>
        <w:rPr>
          <w:color w:val="231F20"/>
          <w:spacing w:val="-6"/>
        </w:rPr>
        <w:t> </w:t>
      </w:r>
      <w:r>
        <w:rPr>
          <w:color w:val="231F20"/>
        </w:rPr>
        <w:t>núme-</w:t>
      </w:r>
      <w:r>
        <w:rPr>
          <w:color w:val="231F20"/>
          <w:spacing w:val="-64"/>
        </w:rPr>
        <w:t> </w:t>
      </w:r>
      <w:r>
        <w:rPr>
          <w:color w:val="231F20"/>
        </w:rPr>
        <w:t>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serviços de</w:t>
      </w:r>
      <w:r>
        <w:rPr>
          <w:color w:val="231F20"/>
          <w:spacing w:val="-1"/>
        </w:rPr>
        <w:t> </w:t>
      </w:r>
      <w:r>
        <w:rPr>
          <w:color w:val="231F20"/>
        </w:rPr>
        <w:t>suporte nesse</w:t>
      </w:r>
      <w:r>
        <w:rPr>
          <w:color w:val="231F20"/>
          <w:spacing w:val="-2"/>
        </w:rPr>
        <w:t> </w:t>
      </w:r>
      <w:r>
        <w:rPr>
          <w:color w:val="231F20"/>
        </w:rPr>
        <w:t>destino.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Além disso, a presença de instituições de suporte em uma localidade não</w:t>
      </w:r>
      <w:r>
        <w:rPr>
          <w:color w:val="231F20"/>
          <w:spacing w:val="1"/>
        </w:rPr>
        <w:t> </w:t>
      </w:r>
      <w:r>
        <w:rPr>
          <w:color w:val="231F20"/>
        </w:rPr>
        <w:t>necessariamente significa que elas fornecem serviços de apoio para o turismo, uma</w:t>
      </w:r>
      <w:r>
        <w:rPr>
          <w:color w:val="231F20"/>
          <w:spacing w:val="-64"/>
        </w:rPr>
        <w:t> </w:t>
      </w:r>
      <w:r>
        <w:rPr>
          <w:color w:val="231F20"/>
        </w:rPr>
        <w:t>vez que podem não possuir o turismo como escopo (HOFFMANN; CAMPOS, 2013;</w:t>
      </w:r>
      <w:r>
        <w:rPr>
          <w:color w:val="231F20"/>
          <w:spacing w:val="-64"/>
        </w:rPr>
        <w:t> </w:t>
      </w:r>
      <w:r>
        <w:rPr>
          <w:color w:val="231F20"/>
        </w:rPr>
        <w:t>HOFFMANN; CAMPOS, 2013). Como indicado por Dwyer e Kim (2003), caso uma</w:t>
      </w:r>
      <w:r>
        <w:rPr>
          <w:color w:val="231F20"/>
          <w:spacing w:val="1"/>
        </w:rPr>
        <w:t> </w:t>
      </w:r>
      <w:r>
        <w:rPr>
          <w:color w:val="231F20"/>
        </w:rPr>
        <w:t>instituição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tenha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escopo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atividade</w:t>
      </w:r>
      <w:r>
        <w:rPr>
          <w:color w:val="231F20"/>
          <w:spacing w:val="-16"/>
        </w:rPr>
        <w:t> </w:t>
      </w:r>
      <w:r>
        <w:rPr>
          <w:color w:val="231F20"/>
        </w:rPr>
        <w:t>turística,</w:t>
      </w:r>
      <w:r>
        <w:rPr>
          <w:color w:val="231F20"/>
          <w:spacing w:val="-16"/>
        </w:rPr>
        <w:t> </w:t>
      </w:r>
      <w:r>
        <w:rPr>
          <w:color w:val="231F20"/>
        </w:rPr>
        <w:t>provavelmente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atuará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maneira ativa em favor do desenvolvimento do setor. Além disso, mesmo em desti-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haja</w:t>
      </w:r>
      <w:r>
        <w:rPr>
          <w:color w:val="231F20"/>
          <w:spacing w:val="-10"/>
        </w:rPr>
        <w:t> </w:t>
      </w:r>
      <w:r>
        <w:rPr>
          <w:color w:val="231F20"/>
        </w:rPr>
        <w:t>muitas</w:t>
      </w:r>
      <w:r>
        <w:rPr>
          <w:color w:val="231F20"/>
          <w:spacing w:val="-9"/>
        </w:rPr>
        <w:t> </w:t>
      </w:r>
      <w:r>
        <w:rPr>
          <w:color w:val="231F20"/>
        </w:rPr>
        <w:t>instituições,</w:t>
      </w:r>
      <w:r>
        <w:rPr>
          <w:color w:val="231F20"/>
          <w:spacing w:val="-9"/>
        </w:rPr>
        <w:t> </w:t>
      </w:r>
      <w:r>
        <w:rPr>
          <w:color w:val="231F20"/>
        </w:rPr>
        <w:t>pode</w:t>
      </w:r>
      <w:r>
        <w:rPr>
          <w:color w:val="231F20"/>
          <w:spacing w:val="-10"/>
        </w:rPr>
        <w:t> </w:t>
      </w:r>
      <w:r>
        <w:rPr>
          <w:color w:val="231F20"/>
        </w:rPr>
        <w:t>acontecer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elas</w:t>
      </w:r>
      <w:r>
        <w:rPr>
          <w:color w:val="231F20"/>
          <w:spacing w:val="-9"/>
        </w:rPr>
        <w:t> </w:t>
      </w:r>
      <w:r>
        <w:rPr>
          <w:color w:val="231F20"/>
        </w:rPr>
        <w:t>deixarem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atender</w:t>
      </w:r>
      <w:r>
        <w:rPr>
          <w:color w:val="231F20"/>
          <w:spacing w:val="-9"/>
        </w:rPr>
        <w:t> </w:t>
      </w:r>
      <w:r>
        <w:rPr>
          <w:color w:val="231F20"/>
        </w:rPr>
        <w:t>in-</w:t>
      </w:r>
      <w:r>
        <w:rPr>
          <w:color w:val="231F20"/>
          <w:spacing w:val="-65"/>
        </w:rPr>
        <w:t> </w:t>
      </w:r>
      <w:r>
        <w:rPr>
          <w:color w:val="231F20"/>
        </w:rPr>
        <w:t>teresses</w:t>
      </w:r>
      <w:r>
        <w:rPr>
          <w:color w:val="231F20"/>
          <w:spacing w:val="-13"/>
        </w:rPr>
        <w:t> </w:t>
      </w:r>
      <w:r>
        <w:rPr>
          <w:color w:val="231F20"/>
        </w:rPr>
        <w:t>estratégicos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aglomeração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seguirem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lógica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interesses</w:t>
      </w:r>
      <w:r>
        <w:rPr>
          <w:color w:val="231F20"/>
          <w:spacing w:val="-12"/>
        </w:rPr>
        <w:t> </w:t>
      </w:r>
      <w:r>
        <w:rPr>
          <w:color w:val="231F20"/>
        </w:rPr>
        <w:t>próprios,</w:t>
      </w:r>
      <w:r>
        <w:rPr>
          <w:color w:val="231F20"/>
          <w:spacing w:val="-64"/>
        </w:rPr>
        <w:t> </w:t>
      </w:r>
      <w:r>
        <w:rPr>
          <w:color w:val="231F20"/>
        </w:rPr>
        <w:t>ou seja, não se percebe uma coordenação de modo a se conseguir uma melhor</w:t>
      </w:r>
      <w:r>
        <w:rPr>
          <w:color w:val="231F20"/>
          <w:spacing w:val="1"/>
        </w:rPr>
        <w:t> </w:t>
      </w:r>
      <w:r>
        <w:rPr>
          <w:color w:val="231F20"/>
        </w:rPr>
        <w:t>combinação de serviços para atender as necessidades do destino turístico (HOF-</w:t>
      </w:r>
      <w:r>
        <w:rPr>
          <w:color w:val="231F20"/>
          <w:spacing w:val="1"/>
        </w:rPr>
        <w:t> </w:t>
      </w:r>
      <w:r>
        <w:rPr>
          <w:color w:val="231F20"/>
        </w:rPr>
        <w:t>FMANN;</w:t>
      </w:r>
      <w:r>
        <w:rPr>
          <w:color w:val="231F20"/>
          <w:spacing w:val="-5"/>
        </w:rPr>
        <w:t> </w:t>
      </w:r>
      <w:r>
        <w:rPr>
          <w:color w:val="231F20"/>
        </w:rPr>
        <w:t>CAMPOS,</w:t>
      </w:r>
      <w:r>
        <w:rPr>
          <w:color w:val="231F20"/>
          <w:spacing w:val="-5"/>
        </w:rPr>
        <w:t> </w:t>
      </w:r>
      <w:r>
        <w:rPr>
          <w:color w:val="231F20"/>
        </w:rPr>
        <w:t>2013;</w:t>
      </w:r>
      <w:r>
        <w:rPr>
          <w:color w:val="231F20"/>
          <w:spacing w:val="-5"/>
        </w:rPr>
        <w:t> </w:t>
      </w:r>
      <w:r>
        <w:rPr>
          <w:color w:val="231F20"/>
        </w:rPr>
        <w:t>HOFFMANN;</w:t>
      </w:r>
      <w:r>
        <w:rPr>
          <w:color w:val="231F20"/>
          <w:spacing w:val="-5"/>
        </w:rPr>
        <w:t> </w:t>
      </w:r>
      <w:r>
        <w:rPr>
          <w:color w:val="231F20"/>
        </w:rPr>
        <w:t>OLIVEIRA;</w:t>
      </w:r>
      <w:r>
        <w:rPr>
          <w:color w:val="231F20"/>
          <w:spacing w:val="-5"/>
        </w:rPr>
        <w:t> </w:t>
      </w:r>
      <w:r>
        <w:rPr>
          <w:color w:val="231F20"/>
        </w:rPr>
        <w:t>BROCCHI,</w:t>
      </w:r>
      <w:r>
        <w:rPr>
          <w:color w:val="231F20"/>
          <w:spacing w:val="-5"/>
        </w:rPr>
        <w:t> </w:t>
      </w:r>
      <w:r>
        <w:rPr>
          <w:color w:val="231F20"/>
        </w:rPr>
        <w:t>2016).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exemplo,</w:t>
      </w:r>
    </w:p>
    <w:p>
      <w:pPr>
        <w:pStyle w:val="BodyText"/>
        <w:spacing w:line="312" w:lineRule="auto" w:before="13"/>
        <w:ind w:right="131"/>
      </w:pPr>
      <w:r>
        <w:rPr>
          <w:color w:val="231F20"/>
        </w:rPr>
        <w:t>Hoffmann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Campos</w:t>
      </w:r>
      <w:r>
        <w:rPr>
          <w:color w:val="231F20"/>
          <w:spacing w:val="-9"/>
        </w:rPr>
        <w:t> </w:t>
      </w:r>
      <w:r>
        <w:rPr>
          <w:color w:val="231F20"/>
        </w:rPr>
        <w:t>(2013)</w:t>
      </w:r>
      <w:r>
        <w:rPr>
          <w:color w:val="231F20"/>
          <w:spacing w:val="-10"/>
        </w:rPr>
        <w:t> </w:t>
      </w:r>
      <w:r>
        <w:rPr>
          <w:color w:val="231F20"/>
        </w:rPr>
        <w:t>analisaram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tipo</w:t>
      </w:r>
      <w:r>
        <w:rPr>
          <w:color w:val="231F20"/>
          <w:spacing w:val="-9"/>
        </w:rPr>
        <w:t> </w:t>
      </w:r>
      <w:r>
        <w:rPr>
          <w:color w:val="231F20"/>
        </w:rPr>
        <w:t>sol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praia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identificaram</w:t>
      </w:r>
      <w:r>
        <w:rPr>
          <w:color w:val="231F20"/>
          <w:spacing w:val="-64"/>
        </w:rPr>
        <w:t> </w:t>
      </w:r>
      <w:r>
        <w:rPr>
          <w:color w:val="231F20"/>
        </w:rPr>
        <w:t>a presença de instituições, contudo, as instituições ali presentes pouco desenvol-</w:t>
      </w:r>
      <w:r>
        <w:rPr>
          <w:color w:val="231F20"/>
          <w:spacing w:val="1"/>
        </w:rPr>
        <w:t> </w:t>
      </w:r>
      <w:r>
        <w:rPr>
          <w:color w:val="231F20"/>
        </w:rPr>
        <w:t>viam atividades relacionadas à sustentabilidade ambiental do destino, o que é visto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2"/>
        </w:rPr>
        <w:t> </w:t>
      </w:r>
      <w:r>
        <w:rPr>
          <w:color w:val="231F20"/>
        </w:rPr>
        <w:t>importante</w:t>
      </w:r>
      <w:r>
        <w:rPr>
          <w:color w:val="231F20"/>
          <w:spacing w:val="1"/>
        </w:rPr>
        <w:t> </w:t>
      </w:r>
      <w:r>
        <w:rPr>
          <w:color w:val="231F20"/>
        </w:rPr>
        <w:t>fator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manutenção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aumento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desempenho</w:t>
      </w:r>
      <w:r>
        <w:rPr>
          <w:color w:val="231F20"/>
          <w:spacing w:val="2"/>
        </w:rPr>
        <w:t> </w:t>
      </w:r>
      <w:r>
        <w:rPr>
          <w:color w:val="231F20"/>
        </w:rPr>
        <w:t>daqueles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destinos</w:t>
      </w:r>
      <w:r>
        <w:rPr>
          <w:color w:val="231F20"/>
          <w:spacing w:val="-11"/>
        </w:rPr>
        <w:t> </w:t>
      </w:r>
      <w:r>
        <w:rPr>
          <w:color w:val="231F20"/>
        </w:rPr>
        <w:t>(HOFFMANN;</w:t>
      </w:r>
      <w:r>
        <w:rPr>
          <w:color w:val="231F20"/>
          <w:spacing w:val="-11"/>
        </w:rPr>
        <w:t> </w:t>
      </w:r>
      <w:r>
        <w:rPr>
          <w:color w:val="231F20"/>
        </w:rPr>
        <w:t>CAMPOS,</w:t>
      </w:r>
      <w:r>
        <w:rPr>
          <w:color w:val="231F20"/>
          <w:spacing w:val="-11"/>
        </w:rPr>
        <w:t> </w:t>
      </w:r>
      <w:r>
        <w:rPr>
          <w:color w:val="231F20"/>
        </w:rPr>
        <w:t>2013).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comum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destinos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possuem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meio</w:t>
      </w:r>
      <w:r>
        <w:rPr>
          <w:color w:val="231F20"/>
          <w:spacing w:val="-65"/>
        </w:rPr>
        <w:t> </w:t>
      </w:r>
      <w:r>
        <w:rPr>
          <w:color w:val="231F20"/>
        </w:rPr>
        <w:t>ambiente como um de seus atrativos, possuam instituições voltadas para a sua pre-</w:t>
      </w:r>
      <w:r>
        <w:rPr>
          <w:color w:val="231F20"/>
          <w:spacing w:val="-64"/>
        </w:rPr>
        <w:t> </w:t>
      </w:r>
      <w:r>
        <w:rPr>
          <w:color w:val="231F20"/>
        </w:rPr>
        <w:t>servação, pois a preservação do meio ambiente significa a sustentabilidade e conti-</w:t>
      </w:r>
      <w:r>
        <w:rPr>
          <w:color w:val="231F20"/>
          <w:spacing w:val="-64"/>
        </w:rPr>
        <w:t> </w:t>
      </w:r>
      <w:r>
        <w:rPr>
          <w:color w:val="231F20"/>
        </w:rPr>
        <w:t>nuidade de sua vantagem competitiva (ANDRÉ, 2004; BONET, 2004; HOFFMANN;</w:t>
      </w:r>
      <w:r>
        <w:rPr>
          <w:color w:val="231F20"/>
          <w:spacing w:val="1"/>
        </w:rPr>
        <w:t> </w:t>
      </w:r>
      <w:r>
        <w:rPr>
          <w:color w:val="231F20"/>
        </w:rPr>
        <w:t>OLIVEIRA; BROCCHI, 2016). Assim, a atuação das instituições de suporte, os ser-</w:t>
      </w:r>
      <w:r>
        <w:rPr>
          <w:color w:val="231F20"/>
          <w:spacing w:val="1"/>
        </w:rPr>
        <w:t> </w:t>
      </w:r>
      <w:r>
        <w:rPr>
          <w:color w:val="231F20"/>
        </w:rPr>
        <w:t>viços por elas dispensados e as características do destino – a partir de uma visão</w:t>
      </w:r>
      <w:r>
        <w:rPr>
          <w:color w:val="231F20"/>
          <w:spacing w:val="1"/>
        </w:rPr>
        <w:t> </w:t>
      </w:r>
      <w:r>
        <w:rPr>
          <w:color w:val="231F20"/>
        </w:rPr>
        <w:t>multinível</w:t>
      </w:r>
      <w:r>
        <w:rPr>
          <w:color w:val="231F20"/>
          <w:spacing w:val="28"/>
        </w:rPr>
        <w:t> </w:t>
      </w:r>
      <w:r>
        <w:rPr>
          <w:color w:val="231F20"/>
        </w:rPr>
        <w:t>(ESSER;</w:t>
      </w:r>
      <w:r>
        <w:rPr>
          <w:color w:val="231F20"/>
          <w:spacing w:val="28"/>
        </w:rPr>
        <w:t> </w:t>
      </w:r>
      <w:r>
        <w:rPr>
          <w:color w:val="231F20"/>
        </w:rPr>
        <w:t>HILLEBRAND;</w:t>
      </w:r>
      <w:r>
        <w:rPr>
          <w:color w:val="231F20"/>
          <w:spacing w:val="29"/>
        </w:rPr>
        <w:t> </w:t>
      </w:r>
      <w:r>
        <w:rPr>
          <w:color w:val="231F20"/>
        </w:rPr>
        <w:t>MESSNER;</w:t>
      </w:r>
      <w:r>
        <w:rPr>
          <w:color w:val="231F20"/>
          <w:spacing w:val="28"/>
        </w:rPr>
        <w:t> </w:t>
      </w:r>
      <w:r>
        <w:rPr>
          <w:color w:val="231F20"/>
        </w:rPr>
        <w:t>MEYER-STAMER,</w:t>
      </w:r>
      <w:r>
        <w:rPr>
          <w:color w:val="231F20"/>
          <w:spacing w:val="28"/>
        </w:rPr>
        <w:t> </w:t>
      </w:r>
      <w:r>
        <w:rPr>
          <w:color w:val="231F20"/>
        </w:rPr>
        <w:t>1994;</w:t>
      </w:r>
      <w:r>
        <w:rPr>
          <w:color w:val="231F20"/>
          <w:spacing w:val="29"/>
        </w:rPr>
        <w:t> </w:t>
      </w:r>
      <w:r>
        <w:rPr>
          <w:color w:val="231F20"/>
        </w:rPr>
        <w:t>DWYER;</w:t>
      </w:r>
    </w:p>
    <w:p>
      <w:pPr>
        <w:pStyle w:val="BodyText"/>
        <w:spacing w:line="312" w:lineRule="auto" w:before="9"/>
        <w:ind w:right="132"/>
        <w:jc w:val="right"/>
      </w:pPr>
      <w:r>
        <w:rPr>
          <w:color w:val="231F20"/>
        </w:rPr>
        <w:t>KIM, 2003) – devem ser analisados conjuntamente (HOFFMANN; CAMPOS, 2013).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1"/>
        </w:rPr>
        <w:t> </w:t>
      </w:r>
      <w:r>
        <w:rPr>
          <w:color w:val="231F20"/>
        </w:rPr>
        <w:t>serviços</w:t>
      </w:r>
      <w:r>
        <w:rPr>
          <w:color w:val="231F20"/>
          <w:spacing w:val="1"/>
        </w:rPr>
        <w:t> </w:t>
      </w:r>
      <w:r>
        <w:rPr>
          <w:color w:val="231F20"/>
        </w:rPr>
        <w:t>prestados</w:t>
      </w:r>
      <w:r>
        <w:rPr>
          <w:color w:val="231F20"/>
          <w:spacing w:val="1"/>
        </w:rPr>
        <w:t> </w:t>
      </w:r>
      <w:r>
        <w:rPr>
          <w:color w:val="231F20"/>
        </w:rPr>
        <w:t>pelas</w:t>
      </w:r>
      <w:r>
        <w:rPr>
          <w:color w:val="231F20"/>
          <w:spacing w:val="1"/>
        </w:rPr>
        <w:t> </w:t>
      </w:r>
      <w:r>
        <w:rPr>
          <w:color w:val="231F20"/>
        </w:rPr>
        <w:t>instituições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suporte</w:t>
      </w:r>
      <w:r>
        <w:rPr>
          <w:color w:val="231F20"/>
          <w:spacing w:val="1"/>
        </w:rPr>
        <w:t> </w:t>
      </w:r>
      <w:r>
        <w:rPr>
          <w:color w:val="231F20"/>
        </w:rPr>
        <w:t>são</w:t>
      </w:r>
      <w:r>
        <w:rPr>
          <w:color w:val="231F20"/>
          <w:spacing w:val="1"/>
        </w:rPr>
        <w:t> </w:t>
      </w:r>
      <w:r>
        <w:rPr>
          <w:color w:val="231F20"/>
        </w:rPr>
        <w:t>idiossincráticos</w:t>
      </w:r>
      <w:r>
        <w:rPr>
          <w:color w:val="231F20"/>
          <w:spacing w:val="1"/>
        </w:rPr>
        <w:t> </w:t>
      </w:r>
      <w:r>
        <w:rPr>
          <w:color w:val="231F20"/>
        </w:rPr>
        <w:t>às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âmbito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rede</w:t>
      </w:r>
      <w:r>
        <w:rPr>
          <w:color w:val="231F20"/>
          <w:spacing w:val="14"/>
        </w:rPr>
        <w:t> </w:t>
      </w:r>
      <w:r>
        <w:rPr>
          <w:color w:val="231F20"/>
        </w:rPr>
        <w:t>interorganizacional</w:t>
      </w:r>
      <w:r>
        <w:rPr>
          <w:color w:val="231F20"/>
          <w:spacing w:val="14"/>
        </w:rPr>
        <w:t> </w:t>
      </w:r>
      <w:r>
        <w:rPr>
          <w:color w:val="231F20"/>
        </w:rPr>
        <w:t>e,</w:t>
      </w:r>
      <w:r>
        <w:rPr>
          <w:color w:val="231F20"/>
          <w:spacing w:val="14"/>
        </w:rPr>
        <w:t> </w:t>
      </w:r>
      <w:r>
        <w:rPr>
          <w:color w:val="231F20"/>
        </w:rPr>
        <w:t>ainda,</w:t>
      </w:r>
      <w:r>
        <w:rPr>
          <w:color w:val="231F20"/>
          <w:spacing w:val="14"/>
        </w:rPr>
        <w:t> </w:t>
      </w:r>
      <w:r>
        <w:rPr>
          <w:color w:val="231F20"/>
        </w:rPr>
        <w:t>proporcionam</w:t>
      </w:r>
      <w:r>
        <w:rPr>
          <w:color w:val="231F20"/>
          <w:spacing w:val="15"/>
        </w:rPr>
        <w:t> </w:t>
      </w:r>
      <w:r>
        <w:rPr>
          <w:color w:val="231F20"/>
        </w:rPr>
        <w:t>vantagem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competitiva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elas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quando</w:t>
      </w:r>
      <w:r>
        <w:rPr>
          <w:color w:val="231F20"/>
          <w:spacing w:val="-17"/>
        </w:rPr>
        <w:t> </w:t>
      </w:r>
      <w:r>
        <w:rPr>
          <w:color w:val="231F20"/>
        </w:rPr>
        <w:t>comparadas</w:t>
      </w:r>
      <w:r>
        <w:rPr>
          <w:color w:val="231F20"/>
          <w:spacing w:val="-17"/>
        </w:rPr>
        <w:t> </w:t>
      </w:r>
      <w:r>
        <w:rPr>
          <w:color w:val="231F20"/>
        </w:rPr>
        <w:t>àquelas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estão</w:t>
      </w:r>
      <w:r>
        <w:rPr>
          <w:color w:val="231F20"/>
          <w:spacing w:val="-17"/>
        </w:rPr>
        <w:t> </w:t>
      </w:r>
      <w:r>
        <w:rPr>
          <w:color w:val="231F20"/>
        </w:rPr>
        <w:t>fora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rede</w:t>
      </w:r>
      <w:r>
        <w:rPr>
          <w:color w:val="231F20"/>
          <w:spacing w:val="-17"/>
        </w:rPr>
        <w:t> </w:t>
      </w:r>
      <w:r>
        <w:rPr>
          <w:color w:val="231F20"/>
        </w:rPr>
        <w:t>(HOFFMANN;</w:t>
      </w:r>
      <w:r>
        <w:rPr>
          <w:color w:val="231F20"/>
          <w:spacing w:val="-63"/>
        </w:rPr>
        <w:t> </w:t>
      </w:r>
      <w:r>
        <w:rPr>
          <w:color w:val="231F20"/>
        </w:rPr>
        <w:t>MOLINA-MORALES;</w:t>
      </w:r>
      <w:r>
        <w:rPr>
          <w:color w:val="231F20"/>
          <w:spacing w:val="113"/>
        </w:rPr>
        <w:t> </w:t>
      </w:r>
      <w:r>
        <w:rPr>
          <w:color w:val="231F20"/>
        </w:rPr>
        <w:t>MARTÍNEZ-FERNÁNDEZ,</w:t>
      </w:r>
      <w:r>
        <w:rPr>
          <w:color w:val="231F20"/>
          <w:spacing w:val="113"/>
        </w:rPr>
        <w:t> </w:t>
      </w:r>
      <w:r>
        <w:rPr>
          <w:color w:val="231F20"/>
        </w:rPr>
        <w:t>2007;</w:t>
      </w:r>
      <w:r>
        <w:rPr>
          <w:color w:val="231F20"/>
          <w:spacing w:val="114"/>
        </w:rPr>
        <w:t> </w:t>
      </w:r>
      <w:r>
        <w:rPr>
          <w:color w:val="231F20"/>
        </w:rPr>
        <w:t>HOFFMANN;</w:t>
      </w:r>
      <w:r>
        <w:rPr>
          <w:color w:val="231F20"/>
          <w:spacing w:val="113"/>
        </w:rPr>
        <w:t> </w:t>
      </w:r>
      <w:r>
        <w:rPr>
          <w:color w:val="231F20"/>
        </w:rPr>
        <w:t>CAMPOS,</w:t>
      </w:r>
    </w:p>
    <w:p>
      <w:pPr>
        <w:pStyle w:val="BodyText"/>
        <w:spacing w:line="312" w:lineRule="auto" w:before="6"/>
        <w:ind w:right="131"/>
      </w:pPr>
      <w:r>
        <w:rPr>
          <w:color w:val="231F20"/>
        </w:rPr>
        <w:t>2013;</w:t>
      </w:r>
      <w:r>
        <w:rPr>
          <w:color w:val="231F20"/>
          <w:spacing w:val="-4"/>
        </w:rPr>
        <w:t> </w:t>
      </w:r>
      <w:r>
        <w:rPr>
          <w:color w:val="231F20"/>
        </w:rPr>
        <w:t>HOFFMANN;</w:t>
      </w:r>
      <w:r>
        <w:rPr>
          <w:color w:val="231F20"/>
          <w:spacing w:val="-3"/>
        </w:rPr>
        <w:t> </w:t>
      </w:r>
      <w:r>
        <w:rPr>
          <w:color w:val="231F20"/>
        </w:rPr>
        <w:t>OLIVEIRA;</w:t>
      </w:r>
      <w:r>
        <w:rPr>
          <w:color w:val="231F20"/>
          <w:spacing w:val="-3"/>
        </w:rPr>
        <w:t> </w:t>
      </w:r>
      <w:r>
        <w:rPr>
          <w:color w:val="231F20"/>
        </w:rPr>
        <w:t>BROCCHI,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16"/>
        </w:rPr>
        <w:t> </w:t>
      </w:r>
      <w:r>
        <w:rPr>
          <w:color w:val="231F20"/>
        </w:rPr>
        <w:t>Além</w:t>
      </w:r>
      <w:r>
        <w:rPr>
          <w:color w:val="231F20"/>
          <w:spacing w:val="-3"/>
        </w:rPr>
        <w:t> </w:t>
      </w:r>
      <w:r>
        <w:rPr>
          <w:color w:val="231F20"/>
        </w:rPr>
        <w:t>disso,</w:t>
      </w:r>
      <w:r>
        <w:rPr>
          <w:color w:val="231F20"/>
          <w:spacing w:val="-3"/>
        </w:rPr>
        <w:t> </w:t>
      </w:r>
      <w:r>
        <w:rPr>
          <w:color w:val="231F20"/>
        </w:rPr>
        <w:t>mesmo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consi-</w:t>
      </w:r>
      <w:r>
        <w:rPr>
          <w:color w:val="231F20"/>
          <w:spacing w:val="-65"/>
        </w:rPr>
        <w:t> </w:t>
      </w:r>
      <w:r>
        <w:rPr>
          <w:color w:val="231F20"/>
        </w:rPr>
        <w:t>dere o fato de que, as atividades não são igualmente utilizadas por todas as empre-</w:t>
      </w:r>
      <w:r>
        <w:rPr>
          <w:color w:val="231F20"/>
          <w:spacing w:val="-64"/>
        </w:rPr>
        <w:t> </w:t>
      </w:r>
      <w:r>
        <w:rPr>
          <w:color w:val="231F20"/>
        </w:rPr>
        <w:t>sas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aglomeração,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frequência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intensidade</w:t>
      </w:r>
      <w:r>
        <w:rPr>
          <w:color w:val="231F20"/>
          <w:spacing w:val="-7"/>
        </w:rPr>
        <w:t> </w:t>
      </w:r>
      <w:r>
        <w:rPr>
          <w:color w:val="231F20"/>
        </w:rPr>
        <w:t>(MITCHELL;</w:t>
      </w:r>
      <w:r>
        <w:rPr>
          <w:color w:val="231F20"/>
          <w:spacing w:val="-7"/>
        </w:rPr>
        <w:t> </w:t>
      </w:r>
      <w:r>
        <w:rPr>
          <w:color w:val="231F20"/>
        </w:rPr>
        <w:t>SCHREIBER,</w:t>
      </w:r>
      <w:r>
        <w:rPr>
          <w:color w:val="231F20"/>
          <w:spacing w:val="-7"/>
        </w:rPr>
        <w:t> </w:t>
      </w:r>
      <w:r>
        <w:rPr>
          <w:color w:val="231F20"/>
        </w:rPr>
        <w:t>2007),</w:t>
      </w:r>
      <w:r>
        <w:rPr>
          <w:color w:val="231F20"/>
          <w:spacing w:val="-64"/>
        </w:rPr>
        <w:t> </w:t>
      </w:r>
      <w:r>
        <w:rPr>
          <w:color w:val="231F20"/>
        </w:rPr>
        <w:t>há empresas que utilizam e ajudam a melhorar o desempenho do destino. Logo, as</w:t>
      </w:r>
      <w:r>
        <w:rPr>
          <w:color w:val="231F20"/>
          <w:spacing w:val="1"/>
        </w:rPr>
        <w:t> </w:t>
      </w:r>
      <w:r>
        <w:rPr>
          <w:color w:val="231F20"/>
        </w:rPr>
        <w:t>instituições de suporte podem ser consideradas como uma fonte de vantagem com-</w:t>
      </w:r>
      <w:r>
        <w:rPr>
          <w:color w:val="231F20"/>
          <w:spacing w:val="-64"/>
        </w:rPr>
        <w:t> </w:t>
      </w:r>
      <w:r>
        <w:rPr>
          <w:color w:val="231F20"/>
        </w:rPr>
        <w:t>petitiva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empresas</w:t>
      </w:r>
      <w:r>
        <w:rPr>
          <w:color w:val="231F20"/>
          <w:spacing w:val="-16"/>
        </w:rPr>
        <w:t> </w:t>
      </w:r>
      <w:r>
        <w:rPr>
          <w:color w:val="231F20"/>
        </w:rPr>
        <w:t>aglomeradas</w:t>
      </w:r>
      <w:r>
        <w:rPr>
          <w:color w:val="231F20"/>
          <w:spacing w:val="-15"/>
        </w:rPr>
        <w:t> </w:t>
      </w:r>
      <w:r>
        <w:rPr>
          <w:color w:val="231F20"/>
        </w:rPr>
        <w:t>(CASTRO;</w:t>
      </w:r>
      <w:r>
        <w:rPr>
          <w:color w:val="231F20"/>
          <w:spacing w:val="-16"/>
        </w:rPr>
        <w:t> </w:t>
      </w:r>
      <w:r>
        <w:rPr>
          <w:color w:val="231F20"/>
        </w:rPr>
        <w:t>BULGACOV;</w:t>
      </w:r>
      <w:r>
        <w:rPr>
          <w:color w:val="231F20"/>
          <w:spacing w:val="-15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2011;</w:t>
      </w:r>
      <w:r>
        <w:rPr>
          <w:color w:val="231F20"/>
          <w:spacing w:val="-64"/>
        </w:rPr>
        <w:t> </w:t>
      </w:r>
      <w:r>
        <w:rPr>
          <w:color w:val="231F20"/>
        </w:rPr>
        <w:t>HOFFMANN; CAMPOS, 2013; HOFFMANN; OLIVEIRA; BROCCHI, 2016; PRIM;</w:t>
      </w:r>
      <w:r>
        <w:rPr>
          <w:color w:val="231F20"/>
          <w:spacing w:val="1"/>
        </w:rPr>
        <w:t> </w:t>
      </w:r>
      <w:r>
        <w:rPr>
          <w:color w:val="231F20"/>
        </w:rPr>
        <w:t>AMAL;</w:t>
      </w:r>
      <w:r>
        <w:rPr>
          <w:color w:val="231F20"/>
          <w:spacing w:val="-1"/>
        </w:rPr>
        <w:t> </w:t>
      </w:r>
      <w:r>
        <w:rPr>
          <w:color w:val="231F20"/>
        </w:rPr>
        <w:t>CARVALHO, 2016).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Assim, como apontado por Hoffmann, Vianna, Miyazaki, Cruz e Negri (2008),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possível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identificar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grande</w:t>
      </w:r>
      <w:r>
        <w:rPr>
          <w:color w:val="231F20"/>
          <w:spacing w:val="-15"/>
        </w:rPr>
        <w:t> </w:t>
      </w:r>
      <w:r>
        <w:rPr>
          <w:color w:val="231F20"/>
        </w:rPr>
        <w:t>quantidade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serviços</w:t>
      </w:r>
      <w:r>
        <w:rPr>
          <w:color w:val="231F20"/>
          <w:spacing w:val="-15"/>
        </w:rPr>
        <w:t> </w:t>
      </w:r>
      <w:r>
        <w:rPr>
          <w:color w:val="231F20"/>
        </w:rPr>
        <w:t>prestados</w:t>
      </w:r>
      <w:r>
        <w:rPr>
          <w:color w:val="231F20"/>
          <w:spacing w:val="-16"/>
        </w:rPr>
        <w:t> </w:t>
      </w:r>
      <w:r>
        <w:rPr>
          <w:color w:val="231F20"/>
        </w:rPr>
        <w:t>pelas</w:t>
      </w:r>
      <w:r>
        <w:rPr>
          <w:color w:val="231F20"/>
          <w:spacing w:val="-15"/>
        </w:rPr>
        <w:t> </w:t>
      </w:r>
      <w:r>
        <w:rPr>
          <w:color w:val="231F20"/>
        </w:rPr>
        <w:t>instituições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suporte</w:t>
      </w:r>
      <w:r>
        <w:rPr>
          <w:color w:val="231F20"/>
          <w:spacing w:val="-15"/>
        </w:rPr>
        <w:t> </w:t>
      </w:r>
      <w:r>
        <w:rPr>
          <w:color w:val="231F20"/>
        </w:rPr>
        <w:t>e,</w:t>
      </w:r>
      <w:r>
        <w:rPr>
          <w:color w:val="231F20"/>
          <w:spacing w:val="-16"/>
        </w:rPr>
        <w:t> </w:t>
      </w:r>
      <w:r>
        <w:rPr>
          <w:color w:val="231F20"/>
        </w:rPr>
        <w:t>quando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compara</w:t>
      </w:r>
      <w:r>
        <w:rPr>
          <w:color w:val="231F20"/>
          <w:spacing w:val="-15"/>
        </w:rPr>
        <w:t> </w:t>
      </w:r>
      <w:r>
        <w:rPr>
          <w:color w:val="231F20"/>
        </w:rPr>
        <w:t>dois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destinos,</w:t>
      </w:r>
      <w:r>
        <w:rPr>
          <w:color w:val="231F20"/>
          <w:spacing w:val="-15"/>
        </w:rPr>
        <w:t> </w:t>
      </w:r>
      <w:r>
        <w:rPr>
          <w:color w:val="231F20"/>
        </w:rPr>
        <w:t>também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possível</w:t>
      </w:r>
      <w:r>
        <w:rPr>
          <w:color w:val="231F20"/>
          <w:spacing w:val="-16"/>
        </w:rPr>
        <w:t> </w:t>
      </w:r>
      <w:r>
        <w:rPr>
          <w:color w:val="231F20"/>
        </w:rPr>
        <w:t>perceber</w:t>
      </w:r>
      <w:r>
        <w:rPr>
          <w:color w:val="231F20"/>
          <w:spacing w:val="-64"/>
        </w:rPr>
        <w:t> </w:t>
      </w:r>
      <w:r>
        <w:rPr>
          <w:color w:val="231F20"/>
        </w:rPr>
        <w:t>que é comum encontrar uma alta variação de serviços. Apesar de a presença das</w:t>
      </w:r>
      <w:r>
        <w:rPr>
          <w:color w:val="231F20"/>
          <w:spacing w:val="1"/>
        </w:rPr>
        <w:t> </w:t>
      </w:r>
      <w:r>
        <w:rPr>
          <w:color w:val="231F20"/>
        </w:rPr>
        <w:t>instituições auxiliar o desenvolvimento dos destinos (CUNHA; CUNHA, 2005), não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7"/>
        </w:rPr>
        <w:t> </w:t>
      </w:r>
      <w:r>
        <w:rPr>
          <w:color w:val="231F20"/>
        </w:rPr>
        <w:t>assegurar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elas</w:t>
      </w:r>
      <w:r>
        <w:rPr>
          <w:color w:val="231F20"/>
          <w:spacing w:val="-8"/>
        </w:rPr>
        <w:t> </w:t>
      </w:r>
      <w:r>
        <w:rPr>
          <w:color w:val="231F20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naturalmente,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serviços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elas</w:t>
      </w:r>
      <w:r>
        <w:rPr>
          <w:color w:val="231F20"/>
          <w:spacing w:val="-7"/>
        </w:rPr>
        <w:t> </w:t>
      </w:r>
      <w:r>
        <w:rPr>
          <w:color w:val="231F20"/>
        </w:rPr>
        <w:t>prestados,</w:t>
      </w:r>
      <w:r>
        <w:rPr>
          <w:color w:val="231F20"/>
          <w:spacing w:val="-8"/>
        </w:rPr>
        <w:t> </w:t>
      </w:r>
      <w:r>
        <w:rPr>
          <w:color w:val="231F20"/>
        </w:rPr>
        <w:t>sempre</w:t>
      </w:r>
      <w:r>
        <w:rPr>
          <w:color w:val="231F20"/>
          <w:spacing w:val="-64"/>
        </w:rPr>
        <w:t> </w:t>
      </w:r>
      <w:r>
        <w:rPr>
          <w:color w:val="231F20"/>
        </w:rPr>
        <w:t>geram</w:t>
      </w:r>
      <w:r>
        <w:rPr>
          <w:color w:val="231F20"/>
          <w:spacing w:val="-7"/>
        </w:rPr>
        <w:t> </w:t>
      </w:r>
      <w:r>
        <w:rPr>
          <w:color w:val="231F20"/>
        </w:rPr>
        <w:t>vantagem</w:t>
      </w:r>
      <w:r>
        <w:rPr>
          <w:color w:val="231F20"/>
          <w:spacing w:val="-7"/>
        </w:rPr>
        <w:t> </w:t>
      </w:r>
      <w:r>
        <w:rPr>
          <w:color w:val="231F20"/>
        </w:rPr>
        <w:t>competitiva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7"/>
        </w:rPr>
        <w:t> </w:t>
      </w:r>
      <w:r>
        <w:rPr>
          <w:color w:val="231F20"/>
        </w:rPr>
        <w:t>(HOFFMANN;</w:t>
      </w:r>
      <w:r>
        <w:rPr>
          <w:color w:val="231F20"/>
          <w:spacing w:val="-6"/>
        </w:rPr>
        <w:t> </w:t>
      </w:r>
      <w:r>
        <w:rPr>
          <w:color w:val="231F20"/>
        </w:rPr>
        <w:t>CAMPOS,</w:t>
      </w:r>
      <w:r>
        <w:rPr>
          <w:color w:val="231F20"/>
          <w:spacing w:val="-7"/>
        </w:rPr>
        <w:t> </w:t>
      </w:r>
      <w:r>
        <w:rPr>
          <w:color w:val="231F20"/>
        </w:rPr>
        <w:t>2013).</w:t>
      </w:r>
      <w:r>
        <w:rPr>
          <w:color w:val="231F20"/>
          <w:spacing w:val="-7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tudo,</w:t>
      </w:r>
      <w:r>
        <w:rPr>
          <w:color w:val="231F20"/>
          <w:spacing w:val="-8"/>
        </w:rPr>
        <w:t> </w:t>
      </w:r>
      <w:r>
        <w:rPr>
          <w:color w:val="231F20"/>
        </w:rPr>
        <w:t>Dwyer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Kim</w:t>
      </w:r>
      <w:r>
        <w:rPr>
          <w:color w:val="231F20"/>
          <w:spacing w:val="-8"/>
        </w:rPr>
        <w:t> </w:t>
      </w:r>
      <w:r>
        <w:rPr>
          <w:color w:val="231F20"/>
        </w:rPr>
        <w:t>(2003)</w:t>
      </w:r>
      <w:r>
        <w:rPr>
          <w:color w:val="231F20"/>
          <w:spacing w:val="-8"/>
        </w:rPr>
        <w:t> </w:t>
      </w:r>
      <w:r>
        <w:rPr>
          <w:color w:val="231F20"/>
        </w:rPr>
        <w:t>destacam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existência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suporte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64"/>
        </w:rPr>
        <w:t> </w:t>
      </w:r>
      <w:r>
        <w:rPr>
          <w:color w:val="231F20"/>
        </w:rPr>
        <w:t>criar</w:t>
      </w:r>
      <w:r>
        <w:rPr>
          <w:color w:val="231F20"/>
          <w:spacing w:val="-1"/>
        </w:rPr>
        <w:t> </w:t>
      </w:r>
      <w:r>
        <w:rPr>
          <w:color w:val="231F20"/>
        </w:rPr>
        <w:t>condições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destino</w:t>
      </w:r>
      <w:r>
        <w:rPr>
          <w:color w:val="231F20"/>
          <w:spacing w:val="-2"/>
        </w:rPr>
        <w:t> </w:t>
      </w:r>
      <w:r>
        <w:rPr>
          <w:color w:val="231F20"/>
        </w:rPr>
        <w:t>amplie</w:t>
      </w:r>
      <w:r>
        <w:rPr>
          <w:color w:val="231F20"/>
          <w:spacing w:val="-2"/>
        </w:rPr>
        <w:t> </w:t>
      </w:r>
      <w:r>
        <w:rPr>
          <w:color w:val="231F20"/>
        </w:rPr>
        <w:t>seu desempenho.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Questiona-se como essas instituições e apoio e os serviços por elas disponi-</w:t>
      </w:r>
      <w:r>
        <w:rPr>
          <w:color w:val="231F20"/>
          <w:spacing w:val="1"/>
        </w:rPr>
        <w:t> </w:t>
      </w:r>
      <w:r>
        <w:rPr>
          <w:color w:val="231F20"/>
        </w:rPr>
        <w:t>bilizados</w:t>
      </w:r>
      <w:r>
        <w:rPr>
          <w:color w:val="231F20"/>
          <w:spacing w:val="-5"/>
        </w:rPr>
        <w:t> </w:t>
      </w:r>
      <w:r>
        <w:rPr>
          <w:color w:val="231F20"/>
        </w:rPr>
        <w:t>interfere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desempenho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dado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turístico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todo,</w:t>
      </w:r>
      <w:r>
        <w:rPr>
          <w:color w:val="231F20"/>
          <w:spacing w:val="-4"/>
        </w:rPr>
        <w:t> </w:t>
      </w:r>
      <w:r>
        <w:rPr>
          <w:color w:val="231F20"/>
        </w:rPr>
        <w:t>situação</w:t>
      </w:r>
      <w:r>
        <w:rPr>
          <w:color w:val="231F20"/>
          <w:spacing w:val="-64"/>
        </w:rPr>
        <w:t> </w:t>
      </w:r>
      <w:r>
        <w:rPr>
          <w:color w:val="231F20"/>
        </w:rPr>
        <w:t>essa pouco explorada (HOFFMANN; CAMPOS, 2013). Hoffmann e Campos (2013)</w:t>
      </w:r>
      <w:r>
        <w:rPr>
          <w:color w:val="231F20"/>
          <w:spacing w:val="1"/>
        </w:rPr>
        <w:t> </w:t>
      </w:r>
      <w:r>
        <w:rPr>
          <w:color w:val="231F20"/>
        </w:rPr>
        <w:t>encontraram relação positiva entre os gastos dos turistas nacionais e o número de</w:t>
      </w:r>
      <w:r>
        <w:rPr>
          <w:color w:val="231F20"/>
          <w:spacing w:val="1"/>
        </w:rPr>
        <w:t> </w:t>
      </w:r>
      <w:r>
        <w:rPr>
          <w:color w:val="231F20"/>
        </w:rPr>
        <w:t>instituições turísticas atuantes nas cidades. Ainda segundo Hoffmann e Campos</w:t>
      </w:r>
      <w:r>
        <w:rPr>
          <w:color w:val="231F20"/>
          <w:spacing w:val="1"/>
        </w:rPr>
        <w:t> </w:t>
      </w:r>
      <w:r>
        <w:rPr>
          <w:color w:val="231F20"/>
        </w:rPr>
        <w:t>(2013), pode ser que as ações coordenadas as instituições atraiam turistas com um</w:t>
      </w:r>
      <w:r>
        <w:rPr>
          <w:color w:val="231F20"/>
          <w:spacing w:val="-64"/>
        </w:rPr>
        <w:t> </w:t>
      </w:r>
      <w:r>
        <w:rPr>
          <w:color w:val="231F20"/>
        </w:rPr>
        <w:t>maior poder aquisitivo, tendo em vista que o mesmo estudo demonstrou existir uma</w:t>
      </w:r>
      <w:r>
        <w:rPr>
          <w:color w:val="231F20"/>
          <w:spacing w:val="-64"/>
        </w:rPr>
        <w:t> </w:t>
      </w:r>
      <w:r>
        <w:rPr>
          <w:color w:val="231F20"/>
        </w:rPr>
        <w:t>relação negativa entre o número de instituições de suporte e o número de turistas.</w:t>
      </w:r>
      <w:r>
        <w:rPr>
          <w:color w:val="231F20"/>
          <w:spacing w:val="1"/>
        </w:rPr>
        <w:t> </w:t>
      </w:r>
      <w:r>
        <w:rPr>
          <w:color w:val="231F20"/>
        </w:rPr>
        <w:t>Noutro estudo, Hoffmann, Vianna, Miyazaki, Cruz e Negri, (2008) identificaram sete</w:t>
      </w:r>
      <w:r>
        <w:rPr>
          <w:color w:val="231F20"/>
          <w:spacing w:val="1"/>
        </w:rPr>
        <w:t> </w:t>
      </w:r>
      <w:r>
        <w:rPr>
          <w:color w:val="231F20"/>
        </w:rPr>
        <w:t>instituições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suporte</w:t>
      </w:r>
      <w:r>
        <w:rPr>
          <w:color w:val="231F20"/>
          <w:spacing w:val="6"/>
        </w:rPr>
        <w:t> </w:t>
      </w:r>
      <w:r>
        <w:rPr>
          <w:color w:val="231F20"/>
        </w:rPr>
        <w:t>no</w:t>
      </w:r>
      <w:r>
        <w:rPr>
          <w:color w:val="231F20"/>
          <w:spacing w:val="6"/>
        </w:rPr>
        <w:t> </w:t>
      </w:r>
      <w:r>
        <w:rPr>
          <w:color w:val="231F20"/>
        </w:rPr>
        <w:t>destino</w:t>
      </w:r>
      <w:r>
        <w:rPr>
          <w:color w:val="231F20"/>
          <w:spacing w:val="6"/>
        </w:rPr>
        <w:t> </w:t>
      </w:r>
      <w:r>
        <w:rPr>
          <w:color w:val="231F20"/>
        </w:rPr>
        <w:t>analisado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que,</w:t>
      </w:r>
      <w:r>
        <w:rPr>
          <w:color w:val="231F20"/>
          <w:spacing w:val="6"/>
        </w:rPr>
        <w:t> </w:t>
      </w:r>
      <w:r>
        <w:rPr>
          <w:color w:val="231F20"/>
        </w:rPr>
        <w:t>ainda,</w:t>
      </w:r>
      <w:r>
        <w:rPr>
          <w:color w:val="231F20"/>
          <w:spacing w:val="6"/>
        </w:rPr>
        <w:t> </w:t>
      </w:r>
      <w:r>
        <w:rPr>
          <w:color w:val="231F20"/>
        </w:rPr>
        <w:t>ofereciam</w:t>
      </w:r>
      <w:r>
        <w:rPr>
          <w:color w:val="231F20"/>
          <w:spacing w:val="6"/>
        </w:rPr>
        <w:t> </w:t>
      </w:r>
      <w:r>
        <w:rPr>
          <w:color w:val="231F20"/>
        </w:rPr>
        <w:t>diversos</w:t>
      </w:r>
      <w:r>
        <w:rPr>
          <w:color w:val="231F20"/>
          <w:spacing w:val="6"/>
        </w:rPr>
        <w:t> </w:t>
      </w:r>
      <w:r>
        <w:rPr>
          <w:color w:val="231F20"/>
        </w:rPr>
        <w:t>servi-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ços apontados por Dwyer e Kim (2003) e Isbasoiu (2007) como sendo necessários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destino</w:t>
      </w:r>
      <w:r>
        <w:rPr>
          <w:color w:val="231F20"/>
          <w:spacing w:val="-13"/>
        </w:rPr>
        <w:t> </w:t>
      </w:r>
      <w:r>
        <w:rPr>
          <w:color w:val="231F20"/>
        </w:rPr>
        <w:t>desenvolvesse</w:t>
      </w:r>
      <w:r>
        <w:rPr>
          <w:color w:val="231F20"/>
          <w:spacing w:val="-13"/>
        </w:rPr>
        <w:t> </w:t>
      </w:r>
      <w:r>
        <w:rPr>
          <w:color w:val="231F20"/>
        </w:rPr>
        <w:t>seu</w:t>
      </w:r>
      <w:r>
        <w:rPr>
          <w:color w:val="231F20"/>
          <w:spacing w:val="-13"/>
        </w:rPr>
        <w:t> </w:t>
      </w:r>
      <w:r>
        <w:rPr>
          <w:color w:val="231F20"/>
        </w:rPr>
        <w:t>desempenho.</w:t>
      </w:r>
      <w:r>
        <w:rPr>
          <w:color w:val="231F20"/>
          <w:spacing w:val="-13"/>
        </w:rPr>
        <w:t> </w:t>
      </w:r>
      <w:r>
        <w:rPr>
          <w:color w:val="231F20"/>
        </w:rPr>
        <w:t>Essa</w:t>
      </w:r>
      <w:r>
        <w:rPr>
          <w:color w:val="231F20"/>
          <w:spacing w:val="-13"/>
        </w:rPr>
        <w:t> </w:t>
      </w:r>
      <w:r>
        <w:rPr>
          <w:color w:val="231F20"/>
        </w:rPr>
        <w:t>situação</w:t>
      </w:r>
      <w:r>
        <w:rPr>
          <w:color w:val="231F20"/>
          <w:spacing w:val="-13"/>
        </w:rPr>
        <w:t> </w:t>
      </w:r>
      <w:r>
        <w:rPr>
          <w:color w:val="231F20"/>
        </w:rPr>
        <w:t>demonstra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as instituições estavam, naquele cenário, oferecendo serviços que vão ao encontro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objetivo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melhorar o</w:t>
      </w:r>
      <w:r>
        <w:rPr>
          <w:color w:val="231F20"/>
          <w:spacing w:val="-2"/>
        </w:rPr>
        <w:t> </w:t>
      </w:r>
      <w:r>
        <w:rPr>
          <w:color w:val="231F20"/>
        </w:rPr>
        <w:t>desempenho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destino.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Inicialmente, Hoffmann e Campos (2013) afirmaram que os serviços pres-</w:t>
      </w:r>
      <w:r>
        <w:rPr>
          <w:color w:val="231F20"/>
          <w:spacing w:val="1"/>
        </w:rPr>
        <w:t> </w:t>
      </w:r>
      <w:r>
        <w:rPr>
          <w:color w:val="231F20"/>
        </w:rPr>
        <w:t>tados pelas instituições seguem interesses das próprias instituições e não com o</w:t>
      </w:r>
      <w:r>
        <w:rPr>
          <w:color w:val="231F20"/>
          <w:spacing w:val="1"/>
        </w:rPr>
        <w:t> </w:t>
      </w:r>
      <w:r>
        <w:rPr>
          <w:color w:val="231F20"/>
        </w:rPr>
        <w:t>objetivo de se desenvolver a melhor combinação de serviços para o destino. Essa</w:t>
      </w:r>
      <w:r>
        <w:rPr>
          <w:color w:val="231F20"/>
          <w:spacing w:val="1"/>
        </w:rPr>
        <w:t> </w:t>
      </w:r>
      <w:r>
        <w:rPr>
          <w:color w:val="231F20"/>
        </w:rPr>
        <w:t>característica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confirmada</w:t>
      </w:r>
      <w:r>
        <w:rPr>
          <w:color w:val="231F20"/>
          <w:spacing w:val="-11"/>
        </w:rPr>
        <w:t> </w:t>
      </w:r>
      <w:r>
        <w:rPr>
          <w:color w:val="231F20"/>
        </w:rPr>
        <w:t>posteriormente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Hoffmann,</w:t>
      </w:r>
      <w:r>
        <w:rPr>
          <w:color w:val="231F20"/>
          <w:spacing w:val="-11"/>
        </w:rPr>
        <w:t> </w:t>
      </w:r>
      <w:r>
        <w:rPr>
          <w:color w:val="231F20"/>
        </w:rPr>
        <w:t>Oliveira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Brocchi</w:t>
      </w:r>
      <w:r>
        <w:rPr>
          <w:color w:val="231F20"/>
          <w:spacing w:val="-11"/>
        </w:rPr>
        <w:t> </w:t>
      </w:r>
      <w:r>
        <w:rPr>
          <w:color w:val="231F20"/>
        </w:rPr>
        <w:t>(2016).</w:t>
      </w:r>
      <w:r>
        <w:rPr>
          <w:color w:val="231F20"/>
          <w:spacing w:val="-64"/>
        </w:rPr>
        <w:t> </w:t>
      </w:r>
      <w:r>
        <w:rPr>
          <w:color w:val="231F20"/>
        </w:rPr>
        <w:t>A atuação das instituições também tende a variar de intensidade, de modo que al-</w:t>
      </w:r>
      <w:r>
        <w:rPr>
          <w:color w:val="231F20"/>
          <w:spacing w:val="1"/>
        </w:rPr>
        <w:t> </w:t>
      </w:r>
      <w:r>
        <w:rPr>
          <w:color w:val="231F20"/>
        </w:rPr>
        <w:t>gumas instituições podem ser reconhecidas com importantes por apenas parte das</w:t>
      </w:r>
      <w:r>
        <w:rPr>
          <w:color w:val="231F20"/>
          <w:spacing w:val="1"/>
        </w:rPr>
        <w:t> </w:t>
      </w:r>
      <w:r>
        <w:rPr>
          <w:color w:val="231F20"/>
        </w:rPr>
        <w:t>empresas locais, enquanto outras podem ser mencionadas por todas as empresas</w:t>
      </w:r>
      <w:r>
        <w:rPr>
          <w:color w:val="231F20"/>
          <w:spacing w:val="1"/>
        </w:rPr>
        <w:t> </w:t>
      </w:r>
      <w:r>
        <w:rPr>
          <w:color w:val="231F20"/>
        </w:rPr>
        <w:t>locais (HOFFMANN; CAMPOS, 2013). Algumas instituições podem ser considera-</w:t>
      </w:r>
      <w:r>
        <w:rPr>
          <w:color w:val="231F20"/>
          <w:spacing w:val="1"/>
        </w:rPr>
        <w:t> </w:t>
      </w:r>
      <w:r>
        <w:rPr>
          <w:color w:val="231F20"/>
        </w:rPr>
        <w:t>das tão importantes, ao passo de serem identificadas como fundamentais para a</w:t>
      </w:r>
      <w:r>
        <w:rPr>
          <w:color w:val="231F20"/>
          <w:spacing w:val="1"/>
        </w:rPr>
        <w:t> </w:t>
      </w:r>
      <w:r>
        <w:rPr>
          <w:color w:val="231F20"/>
        </w:rPr>
        <w:t>continuidade da atividade turística em dada região (HOFFMANN; CAMPOS, 2013).</w:t>
      </w:r>
      <w:r>
        <w:rPr>
          <w:color w:val="231F20"/>
          <w:spacing w:val="1"/>
        </w:rPr>
        <w:t> </w:t>
      </w:r>
      <w:r>
        <w:rPr>
          <w:color w:val="231F20"/>
        </w:rPr>
        <w:t>Novamente, chama atenção o fato de que a quantidade, os serviços prestados e a</w:t>
      </w:r>
      <w:r>
        <w:rPr>
          <w:color w:val="231F20"/>
          <w:spacing w:val="1"/>
        </w:rPr>
        <w:t> </w:t>
      </w:r>
      <w:r>
        <w:rPr>
          <w:color w:val="231F20"/>
        </w:rPr>
        <w:t>importância das instituições variam de um destino para outro e, também, o desem-</w:t>
      </w:r>
      <w:r>
        <w:rPr>
          <w:color w:val="231F20"/>
          <w:spacing w:val="1"/>
        </w:rPr>
        <w:t> </w:t>
      </w:r>
      <w:r>
        <w:rPr>
          <w:color w:val="231F20"/>
        </w:rPr>
        <w:t>penho dos destinos variam. Diante das colocações apresentadas, afirma-se que há</w:t>
      </w:r>
      <w:r>
        <w:rPr>
          <w:color w:val="231F20"/>
          <w:spacing w:val="1"/>
        </w:rPr>
        <w:t> </w:t>
      </w:r>
      <w:r>
        <w:rPr>
          <w:color w:val="231F20"/>
        </w:rPr>
        <w:t>relação</w:t>
      </w:r>
      <w:r>
        <w:rPr>
          <w:color w:val="231F20"/>
          <w:spacing w:val="-9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número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suporte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desempenho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destino;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há relação entre a quantidade de serviços prestados pelas instituições de suporte 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desempenho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destino.</w:t>
      </w:r>
    </w:p>
    <w:p>
      <w:pPr>
        <w:pStyle w:val="BodyText"/>
        <w:ind w:left="0"/>
        <w:jc w:val="left"/>
        <w:rPr>
          <w:sz w:val="33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32"/>
      </w:pPr>
      <w:r>
        <w:rPr>
          <w:color w:val="231F20"/>
        </w:rPr>
        <w:t>ANDRÉ, Marién. Políticas locales de dinamización turística y grandes atractivos</w:t>
      </w:r>
      <w:r>
        <w:rPr>
          <w:color w:val="231F20"/>
          <w:spacing w:val="1"/>
        </w:rPr>
        <w:t> </w:t>
      </w:r>
      <w:r>
        <w:rPr>
          <w:color w:val="231F20"/>
        </w:rPr>
        <w:t>culturales: el caso de figures. In: SENTIAS, Josep Font (org.). </w:t>
      </w:r>
      <w:r>
        <w:rPr>
          <w:rFonts w:ascii="Arial" w:hAnsi="Arial"/>
          <w:b/>
          <w:color w:val="231F20"/>
        </w:rPr>
        <w:t>Casos de turismo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cultural</w:t>
      </w:r>
      <w:r>
        <w:rPr>
          <w:color w:val="231F20"/>
        </w:rPr>
        <w:t>: de la planificación estratégica a la gestión del producto. Barcelona: Ariel,</w:t>
      </w:r>
      <w:r>
        <w:rPr>
          <w:color w:val="231F20"/>
          <w:spacing w:val="1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CASAROTTO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FILHO,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Nelson;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PIRES,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Luis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Henrique.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pequenas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empresas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desenvolvimento</w:t>
      </w:r>
      <w:r>
        <w:rPr>
          <w:rFonts w:ascii="Arial" w:hAnsi="Arial"/>
          <w:b/>
          <w:color w:val="231F20"/>
          <w:spacing w:val="-25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local</w:t>
      </w:r>
      <w:r>
        <w:rPr>
          <w:color w:val="231F20"/>
          <w:sz w:val="24"/>
        </w:rPr>
        <w:t>: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conquista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competitividade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global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base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experiência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italiana.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CASTRO,</w:t>
      </w:r>
      <w:r>
        <w:rPr>
          <w:color w:val="231F20"/>
          <w:spacing w:val="-17"/>
        </w:rPr>
        <w:t> </w:t>
      </w:r>
      <w:r>
        <w:rPr>
          <w:color w:val="231F20"/>
        </w:rPr>
        <w:t>Marcos;</w:t>
      </w:r>
      <w:r>
        <w:rPr>
          <w:color w:val="231F20"/>
          <w:spacing w:val="-17"/>
        </w:rPr>
        <w:t> </w:t>
      </w:r>
      <w:r>
        <w:rPr>
          <w:color w:val="231F20"/>
        </w:rPr>
        <w:t>BULGACOV,</w:t>
      </w:r>
      <w:r>
        <w:rPr>
          <w:color w:val="231F20"/>
          <w:spacing w:val="-16"/>
        </w:rPr>
        <w:t> </w:t>
      </w:r>
      <w:r>
        <w:rPr>
          <w:color w:val="231F20"/>
        </w:rPr>
        <w:t>Sergio;</w:t>
      </w:r>
      <w:r>
        <w:rPr>
          <w:color w:val="231F20"/>
          <w:spacing w:val="-17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Relacionamentos</w:t>
      </w:r>
      <w:r>
        <w:rPr>
          <w:color w:val="231F20"/>
          <w:spacing w:val="-65"/>
        </w:rPr>
        <w:t> </w:t>
      </w:r>
      <w:r>
        <w:rPr>
          <w:color w:val="231F20"/>
        </w:rPr>
        <w:t>interorganizacionais e resultados: estudo em uma rede de cooperação horizontal da</w:t>
      </w:r>
      <w:r>
        <w:rPr>
          <w:color w:val="231F20"/>
          <w:spacing w:val="-64"/>
        </w:rPr>
        <w:t> </w:t>
      </w:r>
      <w:r>
        <w:rPr>
          <w:color w:val="231F20"/>
        </w:rPr>
        <w:t>região central do Paraná.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15,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25-46,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10.1590/S1415-65552011000100003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CUNHA, Sieglinde Kindl; CUNHA, João Carlos. Competitividade e sustentabilidade</w:t>
      </w:r>
      <w:r>
        <w:rPr>
          <w:color w:val="231F20"/>
          <w:spacing w:val="1"/>
        </w:rPr>
        <w:t> </w:t>
      </w:r>
      <w:r>
        <w:rPr>
          <w:color w:val="231F20"/>
        </w:rPr>
        <w:t>de um cluster de turismo: uma proposta de modelo sistêmico de medida do impacto</w:t>
      </w:r>
      <w:r>
        <w:rPr>
          <w:color w:val="231F20"/>
          <w:spacing w:val="-64"/>
        </w:rPr>
        <w:t> </w:t>
      </w:r>
      <w:r>
        <w:rPr>
          <w:color w:val="231F20"/>
        </w:rPr>
        <w:t>do turismo no desenvolvimento local.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9,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esp.,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63-79,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10.1590/S1415-65552005000600006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ENDRES, Ana Valéria. Redes </w:t>
      </w:r>
      <w:r>
        <w:rPr>
          <w:color w:val="231F20"/>
        </w:rPr>
        <w:t>políticas como novo instrumento de condução política</w:t>
      </w:r>
      <w:r>
        <w:rPr>
          <w:color w:val="231F20"/>
          <w:spacing w:val="-64"/>
        </w:rPr>
        <w:t> </w:t>
      </w:r>
      <w:r>
        <w:rPr>
          <w:color w:val="231F20"/>
        </w:rPr>
        <w:t>do estado: contextualização frente à complexidade social e possibilidade para o</w:t>
      </w:r>
      <w:r>
        <w:rPr>
          <w:color w:val="231F20"/>
          <w:spacing w:val="1"/>
        </w:rPr>
        <w:t> </w:t>
      </w:r>
      <w:r>
        <w:rPr>
          <w:color w:val="231F20"/>
        </w:rPr>
        <w:t>planejamento turístico. </w:t>
      </w:r>
      <w:r>
        <w:rPr>
          <w:rFonts w:ascii="Arial" w:hAnsi="Arial"/>
          <w:b/>
          <w:color w:val="231F20"/>
        </w:rPr>
        <w:t>Turismo Visão e Ação</w:t>
      </w:r>
      <w:r>
        <w:rPr>
          <w:color w:val="231F20"/>
        </w:rPr>
        <w:t>, v. 5, n 3, p. 217-238, 2003. DOI:</w:t>
      </w:r>
      <w:r>
        <w:rPr>
          <w:color w:val="231F20"/>
          <w:spacing w:val="1"/>
        </w:rPr>
        <w:t> </w:t>
      </w:r>
      <w:r>
        <w:rPr>
          <w:color w:val="231F20"/>
        </w:rPr>
        <w:t>10.14210/rtva.v5n3.p217</w:t>
      </w:r>
    </w:p>
    <w:p>
      <w:pPr>
        <w:pStyle w:val="BodyText"/>
        <w:spacing w:before="165"/>
      </w:pPr>
      <w:r>
        <w:rPr>
          <w:color w:val="231F20"/>
        </w:rPr>
        <w:t>ESSER,</w:t>
      </w:r>
      <w:r>
        <w:rPr>
          <w:color w:val="231F20"/>
          <w:spacing w:val="21"/>
        </w:rPr>
        <w:t> </w:t>
      </w:r>
      <w:r>
        <w:rPr>
          <w:color w:val="231F20"/>
        </w:rPr>
        <w:t>Klaus;</w:t>
      </w:r>
      <w:r>
        <w:rPr>
          <w:color w:val="231F20"/>
          <w:spacing w:val="21"/>
        </w:rPr>
        <w:t> </w:t>
      </w:r>
      <w:r>
        <w:rPr>
          <w:color w:val="231F20"/>
        </w:rPr>
        <w:t>HILLEBRAND,</w:t>
      </w:r>
      <w:r>
        <w:rPr>
          <w:color w:val="231F20"/>
          <w:spacing w:val="22"/>
        </w:rPr>
        <w:t> </w:t>
      </w:r>
      <w:r>
        <w:rPr>
          <w:color w:val="231F20"/>
        </w:rPr>
        <w:t>Wolfgang;</w:t>
      </w:r>
      <w:r>
        <w:rPr>
          <w:color w:val="231F20"/>
          <w:spacing w:val="21"/>
        </w:rPr>
        <w:t> </w:t>
      </w:r>
      <w:r>
        <w:rPr>
          <w:color w:val="231F20"/>
        </w:rPr>
        <w:t>MESSNER,</w:t>
      </w:r>
      <w:r>
        <w:rPr>
          <w:color w:val="231F20"/>
          <w:spacing w:val="21"/>
        </w:rPr>
        <w:t> </w:t>
      </w:r>
      <w:r>
        <w:rPr>
          <w:color w:val="231F20"/>
        </w:rPr>
        <w:t>Dirk;</w:t>
      </w:r>
      <w:r>
        <w:rPr>
          <w:color w:val="231F20"/>
          <w:spacing w:val="22"/>
        </w:rPr>
        <w:t> </w:t>
      </w:r>
      <w:r>
        <w:rPr>
          <w:color w:val="231F20"/>
        </w:rPr>
        <w:t>MYER-STAMER,</w:t>
      </w:r>
      <w:r>
        <w:rPr>
          <w:color w:val="231F20"/>
          <w:spacing w:val="21"/>
        </w:rPr>
        <w:t> </w:t>
      </w:r>
      <w:r>
        <w:rPr>
          <w:color w:val="231F20"/>
        </w:rPr>
        <w:t>Jorg.</w:t>
      </w:r>
    </w:p>
    <w:p>
      <w:pPr>
        <w:pStyle w:val="BodyText"/>
        <w:spacing w:line="312" w:lineRule="auto" w:before="84"/>
        <w:ind w:right="133"/>
      </w:pPr>
      <w:r>
        <w:rPr>
          <w:rFonts w:ascii="Arial" w:hAnsi="Arial"/>
          <w:b/>
          <w:color w:val="231F20"/>
        </w:rPr>
        <w:t>Competitividad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sistémica: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competitividad</w:t>
      </w:r>
      <w:r>
        <w:rPr>
          <w:color w:val="231F20"/>
          <w:spacing w:val="-7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requeridas.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Berlim: Instituto</w:t>
      </w:r>
      <w:r>
        <w:rPr>
          <w:color w:val="231F20"/>
          <w:spacing w:val="-14"/>
        </w:rPr>
        <w:t> </w:t>
      </w:r>
      <w:r>
        <w:rPr>
          <w:color w:val="231F20"/>
        </w:rPr>
        <w:t>Alemán de</w:t>
      </w:r>
      <w:r>
        <w:rPr>
          <w:color w:val="231F20"/>
          <w:spacing w:val="-2"/>
        </w:rPr>
        <w:t> </w:t>
      </w:r>
      <w:r>
        <w:rPr>
          <w:color w:val="231F20"/>
        </w:rPr>
        <w:t>Desarrollo,</w:t>
      </w:r>
      <w:r>
        <w:rPr>
          <w:color w:val="231F20"/>
          <w:spacing w:val="-1"/>
        </w:rPr>
        <w:t> </w:t>
      </w:r>
      <w:r>
        <w:rPr>
          <w:color w:val="231F20"/>
        </w:rPr>
        <w:t>1994.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</w:rPr>
        <w:t>Valmir</w:t>
      </w:r>
      <w:r>
        <w:rPr>
          <w:color w:val="231F20"/>
          <w:spacing w:val="-6"/>
        </w:rPr>
        <w:t> </w:t>
      </w:r>
      <w:r>
        <w:rPr>
          <w:color w:val="231F20"/>
        </w:rPr>
        <w:t>Emil;</w:t>
      </w:r>
      <w:r>
        <w:rPr>
          <w:color w:val="231F20"/>
          <w:spacing w:val="-6"/>
        </w:rPr>
        <w:t> </w:t>
      </w:r>
      <w:r>
        <w:rPr>
          <w:color w:val="231F20"/>
        </w:rPr>
        <w:t>CAMPOS,</w:t>
      </w:r>
      <w:r>
        <w:rPr>
          <w:color w:val="231F20"/>
          <w:spacing w:val="-6"/>
        </w:rPr>
        <w:t> </w:t>
      </w:r>
      <w:r>
        <w:rPr>
          <w:color w:val="231F20"/>
        </w:rPr>
        <w:t>Lucila</w:t>
      </w:r>
      <w:r>
        <w:rPr>
          <w:color w:val="231F20"/>
          <w:spacing w:val="-6"/>
        </w:rPr>
        <w:t> </w:t>
      </w:r>
      <w:r>
        <w:rPr>
          <w:color w:val="231F20"/>
        </w:rPr>
        <w:t>Maria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Souza.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suporte,</w:t>
      </w:r>
      <w:r>
        <w:rPr>
          <w:color w:val="231F20"/>
          <w:spacing w:val="-64"/>
        </w:rPr>
        <w:t> </w:t>
      </w:r>
      <w:r>
        <w:rPr>
          <w:color w:val="231F20"/>
        </w:rPr>
        <w:t>serviços e desempenho: um estudo em aglomerações turísticas de Santa Catarina.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HOFFMANN,</w:t>
      </w:r>
      <w:r>
        <w:rPr>
          <w:color w:val="231F20"/>
          <w:spacing w:val="-7"/>
        </w:rPr>
        <w:t> </w:t>
      </w:r>
      <w:r>
        <w:rPr>
          <w:color w:val="231F20"/>
        </w:rPr>
        <w:t>Valmir</w:t>
      </w:r>
      <w:r>
        <w:rPr>
          <w:color w:val="231F20"/>
          <w:spacing w:val="-6"/>
        </w:rPr>
        <w:t> </w:t>
      </w:r>
      <w:r>
        <w:rPr>
          <w:color w:val="231F20"/>
        </w:rPr>
        <w:t>Emil;</w:t>
      </w:r>
      <w:r>
        <w:rPr>
          <w:color w:val="231F20"/>
          <w:spacing w:val="-6"/>
        </w:rPr>
        <w:t> </w:t>
      </w:r>
      <w:r>
        <w:rPr>
          <w:color w:val="231F20"/>
        </w:rPr>
        <w:t>CAMPOS,</w:t>
      </w:r>
      <w:r>
        <w:rPr>
          <w:color w:val="231F20"/>
          <w:spacing w:val="-6"/>
        </w:rPr>
        <w:t> </w:t>
      </w:r>
      <w:r>
        <w:rPr>
          <w:color w:val="231F20"/>
        </w:rPr>
        <w:t>Lucila</w:t>
      </w:r>
      <w:r>
        <w:rPr>
          <w:color w:val="231F20"/>
          <w:spacing w:val="-6"/>
        </w:rPr>
        <w:t> </w:t>
      </w:r>
      <w:r>
        <w:rPr>
          <w:color w:val="231F20"/>
        </w:rPr>
        <w:t>Maria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Souza.</w:t>
      </w:r>
      <w:r>
        <w:rPr>
          <w:color w:val="231F20"/>
          <w:spacing w:val="-6"/>
        </w:rPr>
        <w:t> </w:t>
      </w:r>
      <w:r>
        <w:rPr>
          <w:color w:val="231F20"/>
        </w:rPr>
        <w:t>Instituições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suporte,</w:t>
      </w:r>
      <w:r>
        <w:rPr>
          <w:color w:val="231F20"/>
          <w:spacing w:val="-64"/>
        </w:rPr>
        <w:t> </w:t>
      </w:r>
      <w:r>
        <w:rPr>
          <w:color w:val="231F20"/>
        </w:rPr>
        <w:t>serviços e desempenho: um estudo em aglomerações turísticas de Santa Catarina.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17, n. 1, p. 18-41, 2013. DOI:</w:t>
      </w:r>
      <w:r>
        <w:rPr>
          <w:color w:val="231F20"/>
          <w:spacing w:val="1"/>
        </w:rPr>
        <w:t> </w:t>
      </w:r>
      <w:r>
        <w:rPr>
          <w:color w:val="231F20"/>
        </w:rPr>
        <w:t>10.1590/S1415-65552013000100003</w:t>
      </w:r>
    </w:p>
    <w:p>
      <w:pPr>
        <w:pStyle w:val="BodyText"/>
        <w:spacing w:before="165"/>
      </w:pPr>
      <w:r>
        <w:rPr>
          <w:color w:val="231F20"/>
        </w:rPr>
        <w:t>HOFFMANN,</w:t>
      </w:r>
      <w:r>
        <w:rPr>
          <w:color w:val="231F20"/>
          <w:spacing w:val="26"/>
        </w:rPr>
        <w:t> </w:t>
      </w:r>
      <w:r>
        <w:rPr>
          <w:color w:val="231F20"/>
        </w:rPr>
        <w:t>Valmir</w:t>
      </w:r>
      <w:r>
        <w:rPr>
          <w:color w:val="231F20"/>
          <w:spacing w:val="27"/>
        </w:rPr>
        <w:t> </w:t>
      </w:r>
      <w:r>
        <w:rPr>
          <w:color w:val="231F20"/>
        </w:rPr>
        <w:t>Emil;</w:t>
      </w:r>
      <w:r>
        <w:rPr>
          <w:color w:val="231F20"/>
          <w:spacing w:val="27"/>
        </w:rPr>
        <w:t> </w:t>
      </w:r>
      <w:r>
        <w:rPr>
          <w:color w:val="231F20"/>
        </w:rPr>
        <w:t>MOLINA-MORALES,</w:t>
      </w:r>
      <w:r>
        <w:rPr>
          <w:color w:val="231F20"/>
          <w:spacing w:val="27"/>
        </w:rPr>
        <w:t> </w:t>
      </w:r>
      <w:r>
        <w:rPr>
          <w:color w:val="231F20"/>
        </w:rPr>
        <w:t>Xavier;</w:t>
      </w:r>
      <w:r>
        <w:rPr>
          <w:color w:val="231F20"/>
          <w:spacing w:val="27"/>
        </w:rPr>
        <w:t> </w:t>
      </w:r>
      <w:r>
        <w:rPr>
          <w:color w:val="231F20"/>
        </w:rPr>
        <w:t>MARTINEZ-FERNÁNDES,</w:t>
      </w:r>
    </w:p>
    <w:p>
      <w:pPr>
        <w:spacing w:line="312" w:lineRule="auto" w:before="84"/>
        <w:ind w:left="214" w:right="133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Maria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Teresa.   Evaluation   of   competitiveness   in   ceramic   industrial   districts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Brazil.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23,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87-105,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2011.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1"/>
          <w:sz w:val="24"/>
        </w:rPr>
        <w:t> </w:t>
      </w:r>
      <w:hyperlink r:id="rId41">
        <w:r>
          <w:rPr>
            <w:rFonts w:ascii="Arial"/>
            <w:b/>
            <w:color w:val="231F20"/>
            <w:sz w:val="24"/>
          </w:rPr>
          <w:t>10.1108/09555341111098008</w:t>
        </w:r>
      </w:hyperlink>
    </w:p>
    <w:p>
      <w:pPr>
        <w:pStyle w:val="BodyText"/>
        <w:spacing w:line="312" w:lineRule="auto" w:before="164"/>
        <w:ind w:right="130"/>
      </w:pPr>
      <w:r>
        <w:rPr>
          <w:color w:val="231F20"/>
          <w:spacing w:val="-1"/>
        </w:rPr>
        <w:t>HOFFMANN,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OLIVEIRA,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Bruna</w:t>
      </w:r>
      <w:r>
        <w:rPr>
          <w:color w:val="231F20"/>
          <w:spacing w:val="-32"/>
        </w:rPr>
        <w:t> </w:t>
      </w:r>
      <w:r>
        <w:rPr>
          <w:color w:val="231F20"/>
        </w:rPr>
        <w:t>Paixão;</w:t>
      </w:r>
      <w:r>
        <w:rPr>
          <w:color w:val="231F20"/>
          <w:spacing w:val="-33"/>
        </w:rPr>
        <w:t> </w:t>
      </w:r>
      <w:r>
        <w:rPr>
          <w:color w:val="231F20"/>
        </w:rPr>
        <w:t>BROCCHI,</w:t>
      </w:r>
      <w:r>
        <w:rPr>
          <w:color w:val="231F20"/>
          <w:spacing w:val="-32"/>
        </w:rPr>
        <w:t> </w:t>
      </w:r>
      <w:r>
        <w:rPr>
          <w:color w:val="231F20"/>
        </w:rPr>
        <w:t>Jaqueline</w:t>
      </w:r>
      <w:r>
        <w:rPr>
          <w:color w:val="231F20"/>
          <w:spacing w:val="-37"/>
        </w:rPr>
        <w:t> </w:t>
      </w:r>
      <w:r>
        <w:rPr>
          <w:color w:val="231F20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74-94,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30"/>
      </w:pPr>
      <w:r>
        <w:rPr>
          <w:color w:val="231F20"/>
          <w:spacing w:val="-1"/>
        </w:rPr>
        <w:t>HOFFMANN,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Valmir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Emil;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OLIVEIRA,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Bruna</w:t>
      </w:r>
      <w:r>
        <w:rPr>
          <w:color w:val="231F20"/>
          <w:spacing w:val="-32"/>
        </w:rPr>
        <w:t> </w:t>
      </w:r>
      <w:r>
        <w:rPr>
          <w:color w:val="231F20"/>
        </w:rPr>
        <w:t>Paixão;</w:t>
      </w:r>
      <w:r>
        <w:rPr>
          <w:color w:val="231F20"/>
          <w:spacing w:val="-33"/>
        </w:rPr>
        <w:t> </w:t>
      </w:r>
      <w:r>
        <w:rPr>
          <w:color w:val="231F20"/>
        </w:rPr>
        <w:t>BROCCHI,</w:t>
      </w:r>
      <w:r>
        <w:rPr>
          <w:color w:val="231F20"/>
          <w:spacing w:val="-32"/>
        </w:rPr>
        <w:t> </w:t>
      </w:r>
      <w:r>
        <w:rPr>
          <w:color w:val="231F20"/>
        </w:rPr>
        <w:t>Jaqueline</w:t>
      </w:r>
      <w:r>
        <w:rPr>
          <w:color w:val="231F20"/>
          <w:spacing w:val="-37"/>
        </w:rPr>
        <w:t> </w:t>
      </w:r>
      <w:r>
        <w:rPr>
          <w:color w:val="231F20"/>
        </w:rPr>
        <w:t>Thomazine.</w:t>
      </w:r>
      <w:r>
        <w:rPr>
          <w:color w:val="231F20"/>
          <w:spacing w:val="-64"/>
        </w:rPr>
        <w:t> </w:t>
      </w:r>
      <w:r>
        <w:rPr>
          <w:color w:val="231F20"/>
        </w:rPr>
        <w:t>Instituições de suporte ao turismo nos destinos de Alto Paraíso e Pirenópolis: uma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1"/>
        </w:rPr>
        <w:t> </w:t>
      </w:r>
      <w:r>
        <w:rPr>
          <w:color w:val="231F20"/>
        </w:rPr>
        <w:t>sob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perspectiva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Caderno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Virtual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74-94,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10.18472/cvt.16n1.2016.1015</w:t>
      </w:r>
    </w:p>
    <w:p>
      <w:pPr>
        <w:pStyle w:val="BodyText"/>
        <w:spacing w:line="312" w:lineRule="auto" w:before="165"/>
        <w:ind w:right="130"/>
      </w:pPr>
      <w:r>
        <w:rPr>
          <w:color w:val="231F20"/>
        </w:rPr>
        <w:t>HOFFMANN,</w:t>
      </w:r>
      <w:r>
        <w:rPr>
          <w:color w:val="231F20"/>
          <w:spacing w:val="1"/>
        </w:rPr>
        <w:t> </w:t>
      </w:r>
      <w:r>
        <w:rPr>
          <w:color w:val="231F20"/>
        </w:rPr>
        <w:t>Valmir</w:t>
      </w:r>
      <w:r>
        <w:rPr>
          <w:color w:val="231F20"/>
          <w:spacing w:val="1"/>
        </w:rPr>
        <w:t> </w:t>
      </w:r>
      <w:r>
        <w:rPr>
          <w:color w:val="231F20"/>
        </w:rPr>
        <w:t>Emil;</w:t>
      </w:r>
      <w:r>
        <w:rPr>
          <w:color w:val="231F20"/>
          <w:spacing w:val="1"/>
        </w:rPr>
        <w:t> </w:t>
      </w:r>
      <w:r>
        <w:rPr>
          <w:color w:val="231F20"/>
        </w:rPr>
        <w:t>VIANNA,</w:t>
      </w:r>
      <w:r>
        <w:rPr>
          <w:color w:val="231F20"/>
          <w:spacing w:val="1"/>
        </w:rPr>
        <w:t> </w:t>
      </w:r>
      <w:r>
        <w:rPr>
          <w:color w:val="231F20"/>
        </w:rPr>
        <w:t>Silvio</w:t>
      </w:r>
      <w:r>
        <w:rPr>
          <w:color w:val="231F20"/>
          <w:spacing w:val="1"/>
        </w:rPr>
        <w:t> </w:t>
      </w:r>
      <w:r>
        <w:rPr>
          <w:color w:val="231F20"/>
        </w:rPr>
        <w:t>Luiz</w:t>
      </w:r>
      <w:r>
        <w:rPr>
          <w:color w:val="231F20"/>
          <w:spacing w:val="1"/>
        </w:rPr>
        <w:t> </w:t>
      </w:r>
      <w:r>
        <w:rPr>
          <w:color w:val="231F20"/>
        </w:rPr>
        <w:t>Gonçalves;</w:t>
      </w:r>
      <w:r>
        <w:rPr>
          <w:color w:val="231F20"/>
          <w:spacing w:val="1"/>
        </w:rPr>
        <w:t> </w:t>
      </w:r>
      <w:r>
        <w:rPr>
          <w:color w:val="231F20"/>
        </w:rPr>
        <w:t>MIYAZAKI,</w:t>
      </w:r>
      <w:r>
        <w:rPr>
          <w:color w:val="231F20"/>
          <w:spacing w:val="1"/>
        </w:rPr>
        <w:t> </w:t>
      </w:r>
      <w:r>
        <w:rPr>
          <w:color w:val="231F20"/>
        </w:rPr>
        <w:t>Emily</w:t>
      </w:r>
      <w:r>
        <w:rPr>
          <w:color w:val="231F20"/>
          <w:spacing w:val="1"/>
        </w:rPr>
        <w:t> </w:t>
      </w:r>
      <w:r>
        <w:rPr>
          <w:color w:val="231F20"/>
        </w:rPr>
        <w:t>Jundurian;</w:t>
      </w:r>
      <w:r>
        <w:rPr>
          <w:color w:val="231F20"/>
          <w:spacing w:val="-9"/>
        </w:rPr>
        <w:t> </w:t>
      </w:r>
      <w:r>
        <w:rPr>
          <w:color w:val="231F20"/>
        </w:rPr>
        <w:t>CRUZ,</w:t>
      </w:r>
      <w:r>
        <w:rPr>
          <w:color w:val="231F20"/>
          <w:spacing w:val="-13"/>
        </w:rPr>
        <w:t> </w:t>
      </w:r>
      <w:r>
        <w:rPr>
          <w:color w:val="231F20"/>
        </w:rPr>
        <w:t>Thiago</w:t>
      </w:r>
      <w:r>
        <w:rPr>
          <w:color w:val="231F20"/>
          <w:spacing w:val="-9"/>
        </w:rPr>
        <w:t> </w:t>
      </w:r>
      <w:r>
        <w:rPr>
          <w:color w:val="231F20"/>
        </w:rPr>
        <w:t>César;</w:t>
      </w:r>
      <w:r>
        <w:rPr>
          <w:color w:val="231F20"/>
          <w:spacing w:val="-8"/>
        </w:rPr>
        <w:t> </w:t>
      </w:r>
      <w:r>
        <w:rPr>
          <w:color w:val="231F20"/>
        </w:rPr>
        <w:t>NEGRI,</w:t>
      </w:r>
      <w:r>
        <w:rPr>
          <w:color w:val="231F20"/>
          <w:spacing w:val="-9"/>
        </w:rPr>
        <w:t> </w:t>
      </w:r>
      <w:r>
        <w:rPr>
          <w:color w:val="231F20"/>
        </w:rPr>
        <w:t>Danielle</w:t>
      </w:r>
      <w:r>
        <w:rPr>
          <w:color w:val="231F20"/>
          <w:spacing w:val="-9"/>
        </w:rPr>
        <w:t> </w:t>
      </w:r>
      <w:r>
        <w:rPr>
          <w:color w:val="231F20"/>
        </w:rPr>
        <w:t>Vanessa.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papel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instituições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suporte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nos</w:t>
      </w:r>
      <w:r>
        <w:rPr>
          <w:color w:val="231F20"/>
          <w:spacing w:val="-13"/>
        </w:rPr>
        <w:t> </w:t>
      </w:r>
      <w:r>
        <w:rPr>
          <w:color w:val="231F20"/>
        </w:rPr>
        <w:t>municípios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Garopaba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Imbituba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Santa</w:t>
      </w:r>
      <w:r>
        <w:rPr>
          <w:color w:val="231F20"/>
          <w:spacing w:val="-13"/>
        </w:rPr>
        <w:t> </w:t>
      </w:r>
      <w:r>
        <w:rPr>
          <w:color w:val="231F20"/>
        </w:rPr>
        <w:t>Catarina.</w:t>
      </w:r>
      <w:r>
        <w:rPr>
          <w:color w:val="231F20"/>
          <w:spacing w:val="-13"/>
        </w:rPr>
        <w:t> </w:t>
      </w:r>
      <w:r>
        <w:rPr>
          <w:color w:val="231F20"/>
        </w:rPr>
        <w:t>In: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SEMINÁRIO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INICIAÇÃO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CIENTÍFICA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UNIVERSIDADE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VALE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ITAJAÍ,</w:t>
      </w:r>
    </w:p>
    <w:p>
      <w:pPr>
        <w:pStyle w:val="BodyText"/>
        <w:spacing w:before="5"/>
      </w:pPr>
      <w:r>
        <w:rPr>
          <w:color w:val="231F20"/>
        </w:rPr>
        <w:t>6.,</w:t>
      </w:r>
      <w:r>
        <w:rPr>
          <w:color w:val="231F20"/>
          <w:spacing w:val="-5"/>
        </w:rPr>
        <w:t> </w:t>
      </w:r>
      <w:r>
        <w:rPr>
          <w:color w:val="231F20"/>
        </w:rPr>
        <w:t>2007,</w:t>
      </w:r>
      <w:r>
        <w:rPr>
          <w:color w:val="231F20"/>
          <w:spacing w:val="-4"/>
        </w:rPr>
        <w:t> </w:t>
      </w:r>
      <w:r>
        <w:rPr>
          <w:color w:val="231F20"/>
        </w:rPr>
        <w:t>Itajaí.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Itajaí:</w:t>
      </w:r>
      <w:r>
        <w:rPr>
          <w:color w:val="231F20"/>
          <w:spacing w:val="-4"/>
        </w:rPr>
        <w:t> </w:t>
      </w:r>
      <w:r>
        <w:rPr>
          <w:color w:val="231F20"/>
        </w:rPr>
        <w:t>Univali,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spacing w:after="0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ISBASOIU,</w:t>
      </w:r>
      <w:r>
        <w:rPr>
          <w:color w:val="231F20"/>
          <w:spacing w:val="-7"/>
        </w:rPr>
        <w:t> </w:t>
      </w:r>
      <w:r>
        <w:rPr>
          <w:color w:val="231F20"/>
        </w:rPr>
        <w:t>George</w:t>
      </w:r>
      <w:r>
        <w:rPr>
          <w:color w:val="231F20"/>
          <w:spacing w:val="-6"/>
        </w:rPr>
        <w:t> </w:t>
      </w:r>
      <w:r>
        <w:rPr>
          <w:color w:val="231F20"/>
        </w:rPr>
        <w:t>Marian.</w:t>
      </w:r>
      <w:r>
        <w:rPr>
          <w:color w:val="231F20"/>
          <w:spacing w:val="-7"/>
        </w:rPr>
        <w:t> </w:t>
      </w:r>
      <w:r>
        <w:rPr>
          <w:color w:val="231F20"/>
        </w:rPr>
        <w:t>Industrial</w:t>
      </w:r>
      <w:r>
        <w:rPr>
          <w:color w:val="231F20"/>
          <w:spacing w:val="-6"/>
        </w:rPr>
        <w:t> </w:t>
      </w:r>
      <w:r>
        <w:rPr>
          <w:color w:val="231F20"/>
        </w:rPr>
        <w:t>clusters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regional</w:t>
      </w:r>
      <w:r>
        <w:rPr>
          <w:color w:val="231F20"/>
          <w:spacing w:val="-7"/>
        </w:rPr>
        <w:t> </w:t>
      </w:r>
      <w:r>
        <w:rPr>
          <w:color w:val="231F20"/>
        </w:rPr>
        <w:t>development: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case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4"/>
        </w:rPr>
        <w:t> </w:t>
      </w:r>
      <w:r>
        <w:rPr>
          <w:color w:val="231F20"/>
        </w:rPr>
        <w:t>Timisoara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Montebelluna.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SSRN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Electronic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5037,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2"/>
        </w:rPr>
        <w:t> </w:t>
      </w:r>
      <w:r>
        <w:rPr>
          <w:color w:val="231F20"/>
        </w:rPr>
        <w:t>1,</w:t>
      </w:r>
      <w:r>
        <w:rPr>
          <w:color w:val="231F20"/>
          <w:spacing w:val="-12"/>
        </w:rPr>
        <w:t> </w:t>
      </w:r>
      <w:r>
        <w:rPr>
          <w:color w:val="231F20"/>
        </w:rPr>
        <w:t>p.</w:t>
      </w:r>
      <w:r>
        <w:rPr>
          <w:color w:val="231F20"/>
          <w:spacing w:val="-12"/>
        </w:rPr>
        <w:t> </w:t>
      </w:r>
      <w:r>
        <w:rPr>
          <w:color w:val="231F20"/>
        </w:rPr>
        <w:t>1-31,</w:t>
      </w:r>
      <w:r>
        <w:rPr>
          <w:color w:val="231F20"/>
          <w:spacing w:val="-11"/>
        </w:rPr>
        <w:t> </w:t>
      </w:r>
      <w:r>
        <w:rPr>
          <w:color w:val="231F20"/>
        </w:rPr>
        <w:t>2007.</w:t>
      </w:r>
      <w:r>
        <w:rPr>
          <w:color w:val="231F20"/>
          <w:spacing w:val="-65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10.2139/ssrn.1022310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MITCHELL, Richard; SCHREIBER, Christine. Wine tourism networks and clusters:</w:t>
      </w:r>
      <w:r>
        <w:rPr>
          <w:color w:val="231F20"/>
          <w:spacing w:val="1"/>
        </w:rPr>
        <w:t> </w:t>
      </w:r>
      <w:r>
        <w:rPr>
          <w:color w:val="231F20"/>
        </w:rPr>
        <w:t>operation and barriers in New Zealand. In: MICHAEL, Ewen (org.). </w:t>
      </w:r>
      <w:r>
        <w:rPr>
          <w:rFonts w:ascii="Arial"/>
          <w:b/>
          <w:color w:val="231F20"/>
        </w:rPr>
        <w:t>Micro-clusters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networks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growth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tourism.</w:t>
      </w:r>
      <w:r>
        <w:rPr>
          <w:color w:val="231F20"/>
          <w:spacing w:val="-15"/>
        </w:rPr>
        <w:t> </w:t>
      </w:r>
      <w:r>
        <w:rPr>
          <w:color w:val="231F20"/>
        </w:rPr>
        <w:t>Amsterdam: Elsevier,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PRIM, Alexandre Luis; AMAL, Mohamed; CARVALHO, Luciano. Regional cluster,</w:t>
      </w:r>
      <w:r>
        <w:rPr>
          <w:color w:val="231F20"/>
          <w:spacing w:val="1"/>
        </w:rPr>
        <w:t> </w:t>
      </w:r>
      <w:r>
        <w:rPr>
          <w:color w:val="231F20"/>
        </w:rPr>
        <w:t>innovation and export performance: an empirical study. </w:t>
      </w:r>
      <w:r>
        <w:rPr>
          <w:rFonts w:ascii="Arial"/>
          <w:b/>
          <w:color w:val="231F20"/>
        </w:rPr>
        <w:t>Brazilian Administration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13,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1-26,</w:t>
      </w:r>
      <w:r>
        <w:rPr>
          <w:color w:val="231F20"/>
          <w:spacing w:val="-4"/>
        </w:rPr>
        <w:t> </w:t>
      </w:r>
      <w:r>
        <w:rPr>
          <w:color w:val="231F20"/>
        </w:rPr>
        <w:t>2016.</w:t>
      </w:r>
      <w:r>
        <w:rPr>
          <w:color w:val="231F20"/>
          <w:spacing w:val="-4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10.1590/1807-7692bar2016160028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9264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40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2" w:id="26"/>
      <w:bookmarkEnd w:id="26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12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438" w:right="468" w:firstLine="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INSTITUIÇÕES DE SUPORTE: DEBATE E PROPOSIÇÕES ACERCA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ESTRUTURA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 RELACIONAMENTOS</w:t>
      </w:r>
      <w:r>
        <w:rPr>
          <w:rFonts w:ascii="Arial" w:hAnsi="Arial"/>
          <w:b/>
          <w:color w:val="231F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ATUAÇÃO</w:t>
      </w:r>
      <w:r>
        <w:rPr>
          <w:rFonts w:ascii="Arial" w:hAnsi="Arial"/>
          <w:b/>
          <w:color w:val="231F20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DAS </w:t>
      </w:r>
      <w:r>
        <w:rPr>
          <w:rFonts w:ascii="Arial" w:hAnsi="Arial"/>
          <w:b/>
          <w:color w:val="231F20"/>
          <w:sz w:val="24"/>
        </w:rPr>
        <w:t>INSTITUIÇÕES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9"/>
        <w:ind w:left="0"/>
        <w:jc w:val="left"/>
        <w:rPr>
          <w:sz w:val="31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As aglomerações territoriais aumentam a probabilidade do desenvolvimento</w:t>
      </w:r>
      <w:r>
        <w:rPr>
          <w:color w:val="231F20"/>
          <w:spacing w:val="1"/>
        </w:rPr>
        <w:t> </w:t>
      </w:r>
      <w:r>
        <w:rPr>
          <w:color w:val="231F20"/>
        </w:rPr>
        <w:t>da cooperação entre os atores ali dispostos. Contudo, nem sempre essa afirmativa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caracteriza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sendo</w:t>
      </w:r>
      <w:r>
        <w:rPr>
          <w:color w:val="231F20"/>
          <w:spacing w:val="-4"/>
        </w:rPr>
        <w:t> </w:t>
      </w:r>
      <w:r>
        <w:rPr>
          <w:color w:val="231F20"/>
        </w:rPr>
        <w:t>verdadeira.</w:t>
      </w:r>
      <w:r>
        <w:rPr>
          <w:color w:val="231F20"/>
          <w:spacing w:val="-3"/>
        </w:rPr>
        <w:t> </w:t>
      </w:r>
      <w:r>
        <w:rPr>
          <w:color w:val="231F20"/>
        </w:rPr>
        <w:t>Há</w:t>
      </w:r>
      <w:r>
        <w:rPr>
          <w:color w:val="231F20"/>
          <w:spacing w:val="-4"/>
        </w:rPr>
        <w:t> </w:t>
      </w:r>
      <w:r>
        <w:rPr>
          <w:color w:val="231F20"/>
        </w:rPr>
        <w:t>casos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3"/>
        </w:rPr>
        <w:t> </w:t>
      </w:r>
      <w:r>
        <w:rPr>
          <w:color w:val="231F20"/>
        </w:rPr>
        <w:t>há</w:t>
      </w:r>
      <w:r>
        <w:rPr>
          <w:color w:val="231F20"/>
          <w:spacing w:val="-4"/>
        </w:rPr>
        <w:t> </w:t>
      </w:r>
      <w:r>
        <w:rPr>
          <w:color w:val="231F20"/>
        </w:rPr>
        <w:t>sequer</w:t>
      </w:r>
      <w:r>
        <w:rPr>
          <w:color w:val="231F20"/>
          <w:spacing w:val="-3"/>
        </w:rPr>
        <w:t> </w:t>
      </w:r>
      <w:r>
        <w:rPr>
          <w:color w:val="231F20"/>
        </w:rPr>
        <w:t>cooperação</w:t>
      </w:r>
      <w:r>
        <w:rPr>
          <w:color w:val="231F20"/>
          <w:spacing w:val="-65"/>
        </w:rPr>
        <w:t> </w:t>
      </w:r>
      <w:r>
        <w:rPr>
          <w:color w:val="231F20"/>
        </w:rPr>
        <w:t>significativa entre os atores de um destino, como identificado por Hoffmann e Costa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(2008)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Brasil,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Baggio,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Scott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Cooper</w:t>
      </w:r>
      <w:r>
        <w:rPr>
          <w:color w:val="231F20"/>
          <w:spacing w:val="-11"/>
        </w:rPr>
        <w:t> </w:t>
      </w:r>
      <w:r>
        <w:rPr>
          <w:color w:val="231F20"/>
        </w:rPr>
        <w:t>(2010),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exterior.</w:t>
      </w:r>
      <w:r>
        <w:rPr>
          <w:color w:val="231F20"/>
          <w:spacing w:val="-25"/>
        </w:rPr>
        <w:t> </w:t>
      </w:r>
      <w:r>
        <w:rPr>
          <w:color w:val="231F20"/>
        </w:rPr>
        <w:t>Andrighi</w:t>
      </w:r>
      <w:r>
        <w:rPr>
          <w:color w:val="231F20"/>
          <w:spacing w:val="-11"/>
        </w:rPr>
        <w:t> </w:t>
      </w:r>
      <w:r>
        <w:rPr>
          <w:color w:val="231F20"/>
        </w:rPr>
        <w:t>(2007)</w:t>
      </w:r>
      <w:r>
        <w:rPr>
          <w:color w:val="231F20"/>
          <w:spacing w:val="-11"/>
        </w:rPr>
        <w:t> </w:t>
      </w:r>
      <w:r>
        <w:rPr>
          <w:color w:val="231F20"/>
        </w:rPr>
        <w:t>conclui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apesar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analisado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aglomerado</w:t>
      </w:r>
      <w:r>
        <w:rPr>
          <w:color w:val="231F20"/>
          <w:spacing w:val="-3"/>
        </w:rPr>
        <w:t> </w:t>
      </w:r>
      <w:r>
        <w:rPr>
          <w:color w:val="231F20"/>
        </w:rPr>
        <w:t>turístico,</w:t>
      </w:r>
      <w:r>
        <w:rPr>
          <w:color w:val="231F20"/>
          <w:spacing w:val="-5"/>
        </w:rPr>
        <w:t> </w:t>
      </w:r>
      <w:r>
        <w:rPr>
          <w:color w:val="231F20"/>
        </w:rPr>
        <w:t>esse</w:t>
      </w:r>
      <w:r>
        <w:rPr>
          <w:color w:val="231F20"/>
          <w:spacing w:val="-5"/>
        </w:rPr>
        <w:t> </w:t>
      </w:r>
      <w:r>
        <w:rPr>
          <w:color w:val="231F20"/>
        </w:rPr>
        <w:t>destino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4"/>
        </w:rPr>
        <w:t> </w:t>
      </w:r>
      <w:r>
        <w:rPr>
          <w:color w:val="231F20"/>
        </w:rPr>
        <w:t>caracterizou como sendo uma rede interorganizacional e não foi possível verificar</w:t>
      </w:r>
      <w:r>
        <w:rPr>
          <w:color w:val="231F20"/>
          <w:spacing w:val="1"/>
        </w:rPr>
        <w:t> </w:t>
      </w:r>
      <w:r>
        <w:rPr>
          <w:color w:val="231F20"/>
        </w:rPr>
        <w:t>associação, estatisticamente significativa, entre as variáveis cooperação, confiança</w:t>
      </w:r>
      <w:r>
        <w:rPr>
          <w:color w:val="231F20"/>
          <w:spacing w:val="1"/>
        </w:rPr>
        <w:t> </w:t>
      </w:r>
      <w:r>
        <w:rPr>
          <w:color w:val="231F20"/>
        </w:rPr>
        <w:t>e comunicação. Contudo, a autora pondera o fato de a destinação ser recente e,</w:t>
      </w:r>
      <w:r>
        <w:rPr>
          <w:color w:val="231F20"/>
          <w:spacing w:val="1"/>
        </w:rPr>
        <w:t> </w:t>
      </w:r>
      <w:r>
        <w:rPr>
          <w:color w:val="231F20"/>
        </w:rPr>
        <w:t>ainda,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desenvolvimento.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cenário</w:t>
      </w:r>
      <w:r>
        <w:rPr>
          <w:color w:val="231F20"/>
          <w:spacing w:val="-9"/>
        </w:rPr>
        <w:t> </w:t>
      </w:r>
      <w:r>
        <w:rPr>
          <w:color w:val="231F20"/>
        </w:rPr>
        <w:t>recente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desenvolvimento,</w:t>
      </w:r>
      <w:r>
        <w:rPr>
          <w:color w:val="231F20"/>
          <w:spacing w:val="-9"/>
        </w:rPr>
        <w:t> </w:t>
      </w:r>
      <w:r>
        <w:rPr>
          <w:color w:val="231F20"/>
        </w:rPr>
        <w:t>pode-se</w:t>
      </w:r>
      <w:r>
        <w:rPr>
          <w:color w:val="231F20"/>
          <w:spacing w:val="-64"/>
        </w:rPr>
        <w:t> </w:t>
      </w:r>
      <w:r>
        <w:rPr>
          <w:color w:val="231F20"/>
        </w:rPr>
        <w:t>ressaltar a importância das instituições de suporte para promover o relacionamento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15"/>
        <w:ind w:right="131" w:firstLine="709"/>
      </w:pP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agentes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destinos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7"/>
        </w:rPr>
        <w:t> </w:t>
      </w:r>
      <w:r>
        <w:rPr>
          <w:color w:val="231F20"/>
        </w:rPr>
        <w:t>sujeitos</w:t>
      </w:r>
      <w:r>
        <w:rPr>
          <w:color w:val="231F20"/>
          <w:spacing w:val="-8"/>
        </w:rPr>
        <w:t> </w:t>
      </w:r>
      <w:r>
        <w:rPr>
          <w:color w:val="231F20"/>
        </w:rPr>
        <w:t>autônomos,</w:t>
      </w:r>
      <w:r>
        <w:rPr>
          <w:color w:val="231F20"/>
          <w:spacing w:val="-7"/>
        </w:rPr>
        <w:t> </w:t>
      </w:r>
      <w:r>
        <w:rPr>
          <w:color w:val="231F20"/>
        </w:rPr>
        <w:t>contudo,</w:t>
      </w:r>
      <w:r>
        <w:rPr>
          <w:color w:val="231F20"/>
          <w:spacing w:val="-8"/>
        </w:rPr>
        <w:t> </w:t>
      </w:r>
      <w:r>
        <w:rPr>
          <w:color w:val="231F20"/>
        </w:rPr>
        <w:t>interdependentes.</w:t>
      </w:r>
      <w:r>
        <w:rPr>
          <w:color w:val="231F20"/>
          <w:spacing w:val="-64"/>
        </w:rPr>
        <w:t> </w:t>
      </w:r>
      <w:r>
        <w:rPr>
          <w:color w:val="231F20"/>
        </w:rPr>
        <w:t>Esse entendimento está pautado na ideia de complementariedade de recursos que,</w:t>
      </w:r>
      <w:r>
        <w:rPr>
          <w:color w:val="231F20"/>
          <w:spacing w:val="-64"/>
        </w:rPr>
        <w:t> </w:t>
      </w:r>
      <w:r>
        <w:rPr>
          <w:color w:val="231F20"/>
        </w:rPr>
        <w:t>na visão de Oliver (1990), é um dos fatores que explica o relacionamento entre as</w:t>
      </w:r>
      <w:r>
        <w:rPr>
          <w:color w:val="231F20"/>
          <w:spacing w:val="1"/>
        </w:rPr>
        <w:t> </w:t>
      </w:r>
      <w:r>
        <w:rPr>
          <w:color w:val="231F20"/>
        </w:rPr>
        <w:t>empresas. A ideia de complementariedade se relaciona com o conceito de serviços</w:t>
      </w:r>
      <w:r>
        <w:rPr>
          <w:color w:val="231F20"/>
          <w:spacing w:val="1"/>
        </w:rPr>
        <w:t> </w:t>
      </w:r>
      <w:r>
        <w:rPr>
          <w:color w:val="231F20"/>
        </w:rPr>
        <w:t>reais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Brusco</w:t>
      </w:r>
      <w:r>
        <w:rPr>
          <w:color w:val="231F20"/>
          <w:spacing w:val="-9"/>
        </w:rPr>
        <w:t> </w:t>
      </w:r>
      <w:r>
        <w:rPr>
          <w:color w:val="231F20"/>
        </w:rPr>
        <w:t>(1993),</w:t>
      </w:r>
      <w:r>
        <w:rPr>
          <w:color w:val="231F20"/>
          <w:spacing w:val="-9"/>
        </w:rPr>
        <w:t> </w:t>
      </w:r>
      <w:r>
        <w:rPr>
          <w:color w:val="231F20"/>
        </w:rPr>
        <w:t>tendo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vista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definição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ambiente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aglomeração.</w:t>
      </w:r>
      <w:r>
        <w:rPr>
          <w:color w:val="231F20"/>
          <w:spacing w:val="-12"/>
        </w:rPr>
        <w:t> </w:t>
      </w:r>
      <w:r>
        <w:rPr>
          <w:color w:val="231F20"/>
        </w:rPr>
        <w:t>Levando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conta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conceitos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complementariedade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recursos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do gerenciamento do destino, isso pode ser realizado a partir de uma visão coletiva,</w:t>
      </w:r>
      <w:r>
        <w:rPr>
          <w:color w:val="231F20"/>
          <w:spacing w:val="-64"/>
        </w:rPr>
        <w:t> </w:t>
      </w:r>
      <w:r>
        <w:rPr>
          <w:color w:val="231F20"/>
        </w:rPr>
        <w:t>ou seja, com todos os agentes do destino, como apontado em Barcelona por André</w:t>
      </w:r>
      <w:r>
        <w:rPr>
          <w:color w:val="231F20"/>
          <w:spacing w:val="1"/>
        </w:rPr>
        <w:t> </w:t>
      </w:r>
      <w:r>
        <w:rPr>
          <w:color w:val="231F20"/>
        </w:rPr>
        <w:t>(2004).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Noutro</w:t>
      </w:r>
      <w:r>
        <w:rPr>
          <w:color w:val="231F20"/>
          <w:spacing w:val="-8"/>
        </w:rPr>
        <w:t> </w:t>
      </w:r>
      <w:r>
        <w:rPr>
          <w:color w:val="231F20"/>
        </w:rPr>
        <w:t>estudo,</w:t>
      </w:r>
      <w:r>
        <w:rPr>
          <w:color w:val="231F20"/>
          <w:spacing w:val="-8"/>
        </w:rPr>
        <w:t> </w:t>
      </w:r>
      <w:r>
        <w:rPr>
          <w:color w:val="231F20"/>
        </w:rPr>
        <w:t>Oliveira,</w:t>
      </w:r>
      <w:r>
        <w:rPr>
          <w:color w:val="231F20"/>
          <w:spacing w:val="-7"/>
        </w:rPr>
        <w:t> </w:t>
      </w:r>
      <w:r>
        <w:rPr>
          <w:color w:val="231F20"/>
        </w:rPr>
        <w:t>Hoffmann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Costa</w:t>
      </w:r>
      <w:r>
        <w:rPr>
          <w:color w:val="231F20"/>
          <w:spacing w:val="-9"/>
        </w:rPr>
        <w:t> </w:t>
      </w:r>
      <w:r>
        <w:rPr>
          <w:color w:val="231F20"/>
        </w:rPr>
        <w:t>(2013)</w:t>
      </w:r>
      <w:r>
        <w:rPr>
          <w:color w:val="231F20"/>
          <w:spacing w:val="-7"/>
        </w:rPr>
        <w:t> </w:t>
      </w:r>
      <w:r>
        <w:rPr>
          <w:color w:val="231F20"/>
        </w:rPr>
        <w:t>concluem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apesar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5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relacionarem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aglomerado,</w:t>
      </w:r>
      <w:r>
        <w:rPr>
          <w:color w:val="231F20"/>
          <w:spacing w:val="-12"/>
        </w:rPr>
        <w:t> </w:t>
      </w:r>
      <w:r>
        <w:rPr>
          <w:color w:val="231F20"/>
        </w:rPr>
        <w:t>percebe-se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há</w:t>
      </w:r>
      <w:r>
        <w:rPr>
          <w:color w:val="231F20"/>
          <w:spacing w:val="-12"/>
        </w:rPr>
        <w:t> </w:t>
      </w:r>
      <w:r>
        <w:rPr>
          <w:color w:val="231F20"/>
        </w:rPr>
        <w:t>poucas</w:t>
      </w:r>
      <w:r>
        <w:rPr>
          <w:color w:val="231F20"/>
          <w:spacing w:val="-11"/>
        </w:rPr>
        <w:t> </w:t>
      </w:r>
      <w:r>
        <w:rPr>
          <w:color w:val="231F20"/>
        </w:rPr>
        <w:t>ações</w:t>
      </w:r>
      <w:r>
        <w:rPr>
          <w:color w:val="231F20"/>
          <w:spacing w:val="-12"/>
        </w:rPr>
        <w:t> </w:t>
      </w:r>
      <w:r>
        <w:rPr>
          <w:color w:val="231F20"/>
        </w:rPr>
        <w:t>conjun-</w:t>
      </w:r>
      <w:r>
        <w:rPr>
          <w:color w:val="231F20"/>
          <w:spacing w:val="-64"/>
        </w:rPr>
        <w:t> </w:t>
      </w:r>
      <w:r>
        <w:rPr>
          <w:color w:val="231F20"/>
        </w:rPr>
        <w:t>tas em longo prazo, de modo que são identificadas ações pontuais, como a realiza-</w:t>
      </w:r>
      <w:r>
        <w:rPr>
          <w:color w:val="231F20"/>
          <w:spacing w:val="1"/>
        </w:rPr>
        <w:t> </w:t>
      </w:r>
      <w:r>
        <w:rPr>
          <w:color w:val="231F20"/>
        </w:rPr>
        <w:t>ção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eventos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promove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relacionamento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atores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destino.</w:t>
      </w:r>
      <w:r>
        <w:rPr>
          <w:color w:val="231F20"/>
          <w:spacing w:val="-5"/>
        </w:rPr>
        <w:t> </w:t>
      </w:r>
      <w:r>
        <w:rPr>
          <w:color w:val="231F20"/>
        </w:rPr>
        <w:t>Depreen-</w:t>
      </w:r>
      <w:r>
        <w:rPr>
          <w:color w:val="231F20"/>
          <w:spacing w:val="-65"/>
        </w:rPr>
        <w:t> </w:t>
      </w:r>
      <w:r>
        <w:rPr>
          <w:color w:val="231F20"/>
        </w:rPr>
        <w:t>de-se, a partir do estudo, que há relações interorganizacionais no destino, contudo,</w:t>
      </w:r>
      <w:r>
        <w:rPr>
          <w:color w:val="231F20"/>
          <w:spacing w:val="1"/>
        </w:rPr>
        <w:t> </w:t>
      </w:r>
      <w:r>
        <w:rPr>
          <w:color w:val="231F20"/>
        </w:rPr>
        <w:t>elas se</w:t>
      </w:r>
      <w:r>
        <w:rPr>
          <w:color w:val="231F20"/>
          <w:spacing w:val="1"/>
        </w:rPr>
        <w:t> </w:t>
      </w:r>
      <w:r>
        <w:rPr>
          <w:color w:val="231F20"/>
        </w:rPr>
        <w:t>caracterizam</w:t>
      </w:r>
      <w:r>
        <w:rPr>
          <w:color w:val="231F20"/>
          <w:spacing w:val="1"/>
        </w:rPr>
        <w:t> </w:t>
      </w:r>
      <w:r>
        <w:rPr>
          <w:color w:val="231F20"/>
        </w:rPr>
        <w:t>como sendo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média</w:t>
      </w:r>
      <w:r>
        <w:rPr>
          <w:color w:val="231F20"/>
          <w:spacing w:val="1"/>
        </w:rPr>
        <w:t> </w:t>
      </w:r>
      <w:r>
        <w:rPr>
          <w:color w:val="231F20"/>
        </w:rPr>
        <w:t>intensidade e,</w:t>
      </w:r>
      <w:r>
        <w:rPr>
          <w:color w:val="231F20"/>
          <w:spacing w:val="1"/>
        </w:rPr>
        <w:t> </w:t>
      </w:r>
      <w:r>
        <w:rPr>
          <w:color w:val="231F20"/>
        </w:rPr>
        <w:t>ainda,</w:t>
      </w:r>
      <w:r>
        <w:rPr>
          <w:color w:val="231F20"/>
          <w:spacing w:val="1"/>
        </w:rPr>
        <w:t> </w:t>
      </w:r>
      <w:r>
        <w:rPr>
          <w:color w:val="231F20"/>
        </w:rPr>
        <w:t>há</w:t>
      </w:r>
      <w:r>
        <w:rPr>
          <w:color w:val="231F20"/>
          <w:spacing w:val="1"/>
        </w:rPr>
        <w:t> </w:t>
      </w:r>
      <w:r>
        <w:rPr>
          <w:color w:val="231F20"/>
        </w:rPr>
        <w:t>atores que</w:t>
      </w:r>
      <w:r>
        <w:rPr>
          <w:color w:val="231F20"/>
          <w:spacing w:val="1"/>
        </w:rPr>
        <w:t> </w:t>
      </w:r>
      <w:r>
        <w:rPr>
          <w:color w:val="231F20"/>
        </w:rPr>
        <w:t>não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interagem com os demais membros da rede. Ademais, Oliveira, Hoffmann e Costa</w:t>
      </w:r>
      <w:r>
        <w:rPr>
          <w:color w:val="231F20"/>
          <w:spacing w:val="1"/>
        </w:rPr>
        <w:t> </w:t>
      </w:r>
      <w:r>
        <w:rPr>
          <w:color w:val="231F20"/>
        </w:rPr>
        <w:t>(2013) destacam a atuação das instituições de suporte ao afirmar que elas se ca-</w:t>
      </w:r>
      <w:r>
        <w:rPr>
          <w:color w:val="231F20"/>
          <w:spacing w:val="1"/>
        </w:rPr>
        <w:t> </w:t>
      </w:r>
      <w:r>
        <w:rPr>
          <w:color w:val="231F20"/>
        </w:rPr>
        <w:t>racterizam como uma variável relevante para a manutenção dos negócios nas duas</w:t>
      </w:r>
      <w:r>
        <w:rPr>
          <w:color w:val="231F20"/>
          <w:spacing w:val="-64"/>
        </w:rPr>
        <w:t> </w:t>
      </w:r>
      <w:r>
        <w:rPr>
          <w:color w:val="231F20"/>
        </w:rPr>
        <w:t>aglomerações</w:t>
      </w:r>
      <w:r>
        <w:rPr>
          <w:color w:val="231F20"/>
          <w:spacing w:val="-8"/>
        </w:rPr>
        <w:t> </w:t>
      </w:r>
      <w:r>
        <w:rPr>
          <w:color w:val="231F20"/>
        </w:rPr>
        <w:t>estudadas</w:t>
      </w:r>
      <w:r>
        <w:rPr>
          <w:color w:val="231F20"/>
          <w:spacing w:val="-8"/>
        </w:rPr>
        <w:t> </w:t>
      </w:r>
      <w:r>
        <w:rPr>
          <w:color w:val="231F20"/>
        </w:rPr>
        <w:t>e,</w:t>
      </w:r>
      <w:r>
        <w:rPr>
          <w:color w:val="231F20"/>
          <w:spacing w:val="-7"/>
        </w:rPr>
        <w:t> </w:t>
      </w:r>
      <w:r>
        <w:rPr>
          <w:color w:val="231F20"/>
        </w:rPr>
        <w:t>ainda,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promover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relacionamento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membros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redes identificadas.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Oliveira,</w:t>
      </w:r>
      <w:r>
        <w:rPr>
          <w:color w:val="231F20"/>
          <w:spacing w:val="-5"/>
        </w:rPr>
        <w:t> </w:t>
      </w:r>
      <w:r>
        <w:rPr>
          <w:color w:val="231F20"/>
        </w:rPr>
        <w:t>Hoffmann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Costa</w:t>
      </w:r>
      <w:r>
        <w:rPr>
          <w:color w:val="231F20"/>
          <w:spacing w:val="-5"/>
        </w:rPr>
        <w:t> </w:t>
      </w:r>
      <w:r>
        <w:rPr>
          <w:color w:val="231F20"/>
        </w:rPr>
        <w:t>(2013)</w:t>
      </w:r>
      <w:r>
        <w:rPr>
          <w:color w:val="231F20"/>
          <w:spacing w:val="-5"/>
        </w:rPr>
        <w:t> </w:t>
      </w:r>
      <w:r>
        <w:rPr>
          <w:color w:val="231F20"/>
        </w:rPr>
        <w:t>identificaram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possível</w:t>
      </w:r>
      <w:r>
        <w:rPr>
          <w:color w:val="231F20"/>
          <w:spacing w:val="-4"/>
        </w:rPr>
        <w:t> </w:t>
      </w:r>
      <w:r>
        <w:rPr>
          <w:color w:val="231F20"/>
        </w:rPr>
        <w:t>haver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uma rede interorganizacional – quase que independentes – em um mesmo aglome-</w:t>
      </w:r>
      <w:r>
        <w:rPr>
          <w:color w:val="231F20"/>
          <w:spacing w:val="-64"/>
        </w:rPr>
        <w:t> </w:t>
      </w:r>
      <w:r>
        <w:rPr>
          <w:color w:val="231F20"/>
        </w:rPr>
        <w:t>rado turístico. Essa situação, ressalta a importância das instituições de suporte em</w:t>
      </w:r>
      <w:r>
        <w:rPr>
          <w:color w:val="231F20"/>
          <w:spacing w:val="1"/>
        </w:rPr>
        <w:t> </w:t>
      </w:r>
      <w:r>
        <w:rPr>
          <w:color w:val="231F20"/>
        </w:rPr>
        <w:t>promover o relacionamento entre os atores de um destino. Ao analisar Alto Paraí-</w:t>
      </w:r>
      <w:r>
        <w:rPr>
          <w:color w:val="231F20"/>
          <w:spacing w:val="1"/>
        </w:rPr>
        <w:t> </w:t>
      </w:r>
      <w:r>
        <w:rPr>
          <w:color w:val="231F20"/>
        </w:rPr>
        <w:t>so, os autores puderem dividir as redes em “Sede” e “Vila de São Jorge”, e ligação</w:t>
      </w:r>
      <w:r>
        <w:rPr>
          <w:color w:val="231F20"/>
          <w:spacing w:val="1"/>
        </w:rPr>
        <w:t> </w:t>
      </w:r>
      <w:r>
        <w:rPr>
          <w:color w:val="231F20"/>
        </w:rPr>
        <w:t>entre as duas redes acontece mediante atores que agem nas duas regiões. Eles</w:t>
      </w:r>
      <w:r>
        <w:rPr>
          <w:color w:val="231F20"/>
          <w:spacing w:val="1"/>
        </w:rPr>
        <w:t> </w:t>
      </w:r>
      <w:r>
        <w:rPr>
          <w:color w:val="231F20"/>
        </w:rPr>
        <w:t>concluíram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destino</w:t>
      </w:r>
      <w:r>
        <w:rPr>
          <w:color w:val="231F20"/>
          <w:spacing w:val="-4"/>
        </w:rPr>
        <w:t> </w:t>
      </w:r>
      <w:r>
        <w:rPr>
          <w:color w:val="231F20"/>
        </w:rPr>
        <w:t>turístico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necessariamente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cidade</w:t>
      </w:r>
      <w:r>
        <w:rPr>
          <w:color w:val="231F20"/>
          <w:spacing w:val="-4"/>
        </w:rPr>
        <w:t> </w:t>
      </w:r>
      <w:r>
        <w:rPr>
          <w:color w:val="231F20"/>
        </w:rPr>
        <w:t>e,</w:t>
      </w:r>
      <w:r>
        <w:rPr>
          <w:color w:val="231F20"/>
          <w:spacing w:val="-4"/>
        </w:rPr>
        <w:t> </w:t>
      </w:r>
      <w:r>
        <w:rPr>
          <w:color w:val="231F20"/>
        </w:rPr>
        <w:t>ainda,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65"/>
        </w:rPr>
        <w:t> </w:t>
      </w:r>
      <w:r>
        <w:rPr>
          <w:color w:val="231F20"/>
        </w:rPr>
        <w:t>cidade pode se caracterizar por possuir destinos complementares (OLIVEIRA; HO-</w:t>
      </w:r>
      <w:r>
        <w:rPr>
          <w:color w:val="231F20"/>
          <w:spacing w:val="1"/>
        </w:rPr>
        <w:t> </w:t>
      </w:r>
      <w:r>
        <w:rPr>
          <w:color w:val="231F20"/>
        </w:rPr>
        <w:t>FFMANN; COSTA, 2013). Desse modo, percebe-se que as instituições de suporte</w:t>
      </w:r>
      <w:r>
        <w:rPr>
          <w:color w:val="231F20"/>
          <w:spacing w:val="1"/>
        </w:rPr>
        <w:t> </w:t>
      </w:r>
      <w:r>
        <w:rPr>
          <w:color w:val="231F20"/>
        </w:rPr>
        <w:t>podem agir como um ator que possibilita o relacionamento e promove a cooperação</w:t>
      </w:r>
      <w:r>
        <w:rPr>
          <w:color w:val="231F20"/>
          <w:spacing w:val="-64"/>
        </w:rPr>
        <w:t> </w:t>
      </w:r>
      <w:r>
        <w:rPr>
          <w:color w:val="231F20"/>
        </w:rPr>
        <w:t>entre os membros da destinação (GRANDORI; SODA, 1995; BAIARDI; LANIADO,</w:t>
      </w:r>
      <w:r>
        <w:rPr>
          <w:color w:val="231F20"/>
          <w:spacing w:val="1"/>
        </w:rPr>
        <w:t> </w:t>
      </w:r>
      <w:r>
        <w:rPr>
          <w:color w:val="231F20"/>
        </w:rPr>
        <w:t>2000; DWYER; KIM, 2003; FELZENSZTEIN; GIMMON; CARTER, 2010; CASTRO;</w:t>
      </w:r>
      <w:r>
        <w:rPr>
          <w:color w:val="231F20"/>
          <w:spacing w:val="1"/>
        </w:rPr>
        <w:t> </w:t>
      </w:r>
      <w:r>
        <w:rPr>
          <w:color w:val="231F20"/>
        </w:rPr>
        <w:t>BULGACOV; HOFFMANN, 2011; KYLANEN; RUSKO, 2011; ZAMBRANA; TEIXEI-</w:t>
      </w:r>
      <w:r>
        <w:rPr>
          <w:color w:val="231F20"/>
          <w:spacing w:val="1"/>
        </w:rPr>
        <w:t> </w:t>
      </w:r>
      <w:r>
        <w:rPr>
          <w:color w:val="231F20"/>
        </w:rPr>
        <w:t>RA,</w:t>
      </w:r>
      <w:r>
        <w:rPr>
          <w:color w:val="231F20"/>
          <w:spacing w:val="-2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18"/>
        <w:ind w:right="131" w:firstLine="709"/>
      </w:pPr>
      <w:r>
        <w:rPr>
          <w:color w:val="231F20"/>
        </w:rPr>
        <w:t>Assim,</w:t>
      </w:r>
      <w:r>
        <w:rPr>
          <w:color w:val="231F20"/>
          <w:spacing w:val="35"/>
        </w:rPr>
        <w:t> </w:t>
      </w:r>
      <w:r>
        <w:rPr>
          <w:color w:val="231F20"/>
        </w:rPr>
        <w:t>as</w:t>
      </w:r>
      <w:r>
        <w:rPr>
          <w:color w:val="231F20"/>
          <w:spacing w:val="36"/>
        </w:rPr>
        <w:t> </w:t>
      </w:r>
      <w:r>
        <w:rPr>
          <w:color w:val="231F20"/>
        </w:rPr>
        <w:t>instituições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suporte</w:t>
      </w:r>
      <w:r>
        <w:rPr>
          <w:color w:val="231F20"/>
          <w:spacing w:val="35"/>
        </w:rPr>
        <w:t> </w:t>
      </w:r>
      <w:r>
        <w:rPr>
          <w:color w:val="231F20"/>
        </w:rPr>
        <w:t>podem</w:t>
      </w:r>
      <w:r>
        <w:rPr>
          <w:color w:val="231F20"/>
          <w:spacing w:val="36"/>
        </w:rPr>
        <w:t> </w:t>
      </w:r>
      <w:r>
        <w:rPr>
          <w:color w:val="231F20"/>
        </w:rPr>
        <w:t>promover</w:t>
      </w:r>
      <w:r>
        <w:rPr>
          <w:color w:val="231F20"/>
          <w:spacing w:val="36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</w:rPr>
        <w:t>relacionamento</w:t>
      </w:r>
      <w:r>
        <w:rPr>
          <w:color w:val="231F20"/>
          <w:spacing w:val="36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os atores de um destino e cabe compreender o papel das instituições na promoção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relacionamentos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interorganizacionais</w:t>
      </w:r>
      <w:r>
        <w:rPr>
          <w:color w:val="231F20"/>
          <w:spacing w:val="-7"/>
        </w:rPr>
        <w:t> </w:t>
      </w:r>
      <w:r>
        <w:rPr>
          <w:color w:val="231F20"/>
        </w:rPr>
        <w:t>(JARILLO,</w:t>
      </w:r>
      <w:r>
        <w:rPr>
          <w:color w:val="231F20"/>
          <w:spacing w:val="-7"/>
        </w:rPr>
        <w:t> </w:t>
      </w:r>
      <w:r>
        <w:rPr>
          <w:color w:val="231F20"/>
        </w:rPr>
        <w:t>1988;</w:t>
      </w:r>
      <w:r>
        <w:rPr>
          <w:color w:val="231F20"/>
          <w:spacing w:val="-7"/>
        </w:rPr>
        <w:t> </w:t>
      </w:r>
      <w:r>
        <w:rPr>
          <w:color w:val="231F20"/>
        </w:rPr>
        <w:t>FOSS;</w:t>
      </w:r>
      <w:r>
        <w:rPr>
          <w:color w:val="231F20"/>
          <w:spacing w:val="-6"/>
        </w:rPr>
        <w:t> </w:t>
      </w:r>
      <w:r>
        <w:rPr>
          <w:color w:val="231F20"/>
        </w:rPr>
        <w:t>KOCH,</w:t>
      </w:r>
      <w:r>
        <w:rPr>
          <w:color w:val="231F20"/>
          <w:spacing w:val="-7"/>
        </w:rPr>
        <w:t> </w:t>
      </w:r>
      <w:r>
        <w:rPr>
          <w:color w:val="231F20"/>
        </w:rPr>
        <w:t>1996;</w:t>
      </w:r>
      <w:r>
        <w:rPr>
          <w:color w:val="231F20"/>
          <w:spacing w:val="-20"/>
        </w:rPr>
        <w:t> </w:t>
      </w:r>
      <w:r>
        <w:rPr>
          <w:color w:val="231F20"/>
        </w:rPr>
        <w:t>AN-</w:t>
      </w:r>
      <w:r>
        <w:rPr>
          <w:color w:val="231F20"/>
          <w:spacing w:val="-65"/>
        </w:rPr>
        <w:t> </w:t>
      </w:r>
      <w:r>
        <w:rPr>
          <w:color w:val="231F20"/>
        </w:rPr>
        <w:t>DRIGHI,</w:t>
      </w:r>
      <w:r>
        <w:rPr>
          <w:color w:val="231F20"/>
          <w:spacing w:val="14"/>
        </w:rPr>
        <w:t> </w:t>
      </w:r>
      <w:r>
        <w:rPr>
          <w:color w:val="231F20"/>
        </w:rPr>
        <w:t>2007;</w:t>
      </w:r>
      <w:r>
        <w:rPr>
          <w:color w:val="231F20"/>
          <w:spacing w:val="15"/>
        </w:rPr>
        <w:t> </w:t>
      </w:r>
      <w:r>
        <w:rPr>
          <w:color w:val="231F20"/>
        </w:rPr>
        <w:t>STACKE;</w:t>
      </w:r>
      <w:r>
        <w:rPr>
          <w:color w:val="231F20"/>
          <w:spacing w:val="14"/>
        </w:rPr>
        <w:t> </w:t>
      </w:r>
      <w:r>
        <w:rPr>
          <w:color w:val="231F20"/>
        </w:rPr>
        <w:t>HOFFMANN;</w:t>
      </w:r>
      <w:r>
        <w:rPr>
          <w:color w:val="231F20"/>
          <w:spacing w:val="15"/>
        </w:rPr>
        <w:t> </w:t>
      </w:r>
      <w:r>
        <w:rPr>
          <w:color w:val="231F20"/>
        </w:rPr>
        <w:t>COSTA,</w:t>
      </w:r>
      <w:r>
        <w:rPr>
          <w:color w:val="231F20"/>
          <w:spacing w:val="14"/>
        </w:rPr>
        <w:t> </w:t>
      </w:r>
      <w:r>
        <w:rPr>
          <w:color w:val="231F20"/>
        </w:rPr>
        <w:t>2012;</w:t>
      </w:r>
      <w:r>
        <w:rPr>
          <w:color w:val="231F20"/>
          <w:spacing w:val="11"/>
        </w:rPr>
        <w:t> </w:t>
      </w:r>
      <w:r>
        <w:rPr>
          <w:color w:val="231F20"/>
        </w:rPr>
        <w:t>THOMAZINE;</w:t>
      </w:r>
      <w:r>
        <w:rPr>
          <w:color w:val="231F20"/>
          <w:spacing w:val="14"/>
        </w:rPr>
        <w:t> </w:t>
      </w:r>
      <w:r>
        <w:rPr>
          <w:color w:val="231F20"/>
        </w:rPr>
        <w:t>HOFFMANN;</w:t>
      </w:r>
    </w:p>
    <w:p>
      <w:pPr>
        <w:pStyle w:val="BodyText"/>
        <w:spacing w:line="312" w:lineRule="auto" w:before="5"/>
        <w:ind w:right="132"/>
      </w:pPr>
      <w:r>
        <w:rPr>
          <w:color w:val="231F20"/>
        </w:rPr>
        <w:t>COSTA; VERSCHOORE FILHO, 2013). Posto isso, aponta-se que há relação entre</w:t>
      </w:r>
      <w:r>
        <w:rPr>
          <w:color w:val="231F20"/>
          <w:spacing w:val="-64"/>
        </w:rPr>
        <w:t> </w:t>
      </w:r>
      <w:r>
        <w:rPr>
          <w:color w:val="231F20"/>
        </w:rPr>
        <w:t>a estrutura dos relacionamentos e o desempenho do destino; e há relação entre a</w:t>
      </w:r>
      <w:r>
        <w:rPr>
          <w:color w:val="231F20"/>
          <w:spacing w:val="1"/>
        </w:rPr>
        <w:t> </w:t>
      </w:r>
      <w:r>
        <w:rPr>
          <w:color w:val="231F20"/>
        </w:rPr>
        <w:t>atuação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instituições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suporte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desempenho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destino.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pStyle w:val="BodyText"/>
        <w:spacing w:line="295" w:lineRule="auto"/>
        <w:ind w:right="133"/>
      </w:pPr>
      <w:r>
        <w:rPr>
          <w:color w:val="231F20"/>
        </w:rPr>
        <w:t>BAGGIO, Rodolfo; SCOTT, Noel; COOPER, Chris. Improving tourism destination</w:t>
      </w:r>
      <w:r>
        <w:rPr>
          <w:color w:val="231F20"/>
          <w:spacing w:val="1"/>
        </w:rPr>
        <w:t> </w:t>
      </w:r>
      <w:r>
        <w:rPr>
          <w:color w:val="231F20"/>
        </w:rPr>
        <w:t>governance: a complexity science approach. </w:t>
      </w:r>
      <w:r>
        <w:rPr>
          <w:rFonts w:ascii="Arial"/>
          <w:b/>
          <w:color w:val="231F20"/>
        </w:rPr>
        <w:t>Tourism Review</w:t>
      </w:r>
      <w:r>
        <w:rPr>
          <w:color w:val="231F20"/>
        </w:rPr>
        <w:t>, v. 65, n. 4, p. 51-60,</w:t>
      </w:r>
      <w:r>
        <w:rPr>
          <w:color w:val="231F20"/>
          <w:spacing w:val="-64"/>
        </w:rPr>
        <w:t> </w:t>
      </w:r>
      <w:r>
        <w:rPr>
          <w:color w:val="231F20"/>
        </w:rPr>
        <w:t>2010.</w:t>
      </w:r>
      <w:r>
        <w:rPr>
          <w:color w:val="231F20"/>
          <w:spacing w:val="1"/>
        </w:rPr>
        <w:t> </w:t>
      </w:r>
      <w:r>
        <w:rPr>
          <w:color w:val="231F20"/>
        </w:rPr>
        <w:t>DOI:</w:t>
      </w:r>
      <w:r>
        <w:rPr>
          <w:color w:val="231F20"/>
          <w:spacing w:val="13"/>
        </w:rPr>
        <w:t> </w:t>
      </w:r>
      <w:r>
        <w:rPr>
          <w:color w:val="231F20"/>
        </w:rPr>
        <w:t>10.1108/16605371011093863</w:t>
      </w:r>
    </w:p>
    <w:p>
      <w:pPr>
        <w:pStyle w:val="BodyText"/>
        <w:spacing w:line="295" w:lineRule="auto" w:before="162"/>
        <w:ind w:right="130"/>
      </w:pPr>
      <w:r>
        <w:rPr>
          <w:color w:val="231F20"/>
          <w:spacing w:val="-1"/>
        </w:rPr>
        <w:t>BAIARDI,</w:t>
      </w:r>
      <w:r>
        <w:rPr>
          <w:color w:val="231F20"/>
          <w:spacing w:val="-50"/>
        </w:rPr>
        <w:t> </w:t>
      </w:r>
      <w:r>
        <w:rPr>
          <w:color w:val="231F20"/>
          <w:spacing w:val="-1"/>
        </w:rPr>
        <w:t>Amilcar;</w:t>
      </w:r>
      <w:r>
        <w:rPr>
          <w:color w:val="231F20"/>
          <w:spacing w:val="-36"/>
        </w:rPr>
        <w:t> </w:t>
      </w:r>
      <w:r>
        <w:rPr>
          <w:color w:val="231F20"/>
        </w:rPr>
        <w:t>LANIADO,</w:t>
      </w:r>
      <w:r>
        <w:rPr>
          <w:color w:val="231F20"/>
          <w:spacing w:val="-36"/>
        </w:rPr>
        <w:t> </w:t>
      </w:r>
      <w:r>
        <w:rPr>
          <w:color w:val="231F20"/>
        </w:rPr>
        <w:t>Ruthy</w:t>
      </w:r>
      <w:r>
        <w:rPr>
          <w:color w:val="231F20"/>
          <w:spacing w:val="-36"/>
        </w:rPr>
        <w:t> </w:t>
      </w:r>
      <w:r>
        <w:rPr>
          <w:color w:val="231F20"/>
        </w:rPr>
        <w:t>Nadia.</w:t>
      </w:r>
      <w:r>
        <w:rPr>
          <w:color w:val="231F20"/>
          <w:spacing w:val="-36"/>
        </w:rPr>
        <w:t> </w:t>
      </w:r>
      <w:r>
        <w:rPr>
          <w:color w:val="231F20"/>
        </w:rPr>
        <w:t>Entre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competição</w:t>
      </w:r>
      <w:r>
        <w:rPr>
          <w:color w:val="231F20"/>
          <w:spacing w:val="-36"/>
        </w:rPr>
        <w:t> </w:t>
      </w:r>
      <w:r>
        <w:rPr>
          <w:color w:val="231F20"/>
        </w:rPr>
        <w:t>e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cooperação:</w:t>
      </w:r>
      <w:r>
        <w:rPr>
          <w:color w:val="231F20"/>
          <w:spacing w:val="-36"/>
        </w:rPr>
        <w:t> </w:t>
      </w:r>
      <w:r>
        <w:rPr>
          <w:color w:val="231F20"/>
        </w:rPr>
        <w:t>valores</w:t>
      </w:r>
      <w:r>
        <w:rPr>
          <w:color w:val="231F20"/>
          <w:spacing w:val="-65"/>
        </w:rPr>
        <w:t> </w:t>
      </w:r>
      <w:r>
        <w:rPr>
          <w:color w:val="231F20"/>
        </w:rPr>
        <w:t>e atitudes empresariais na perspectiva de uma atuação sistêmica. </w:t>
      </w:r>
      <w:r>
        <w:rPr>
          <w:rFonts w:ascii="Arial" w:hAnsi="Arial"/>
          <w:b/>
          <w:color w:val="231F20"/>
        </w:rPr>
        <w:t>Organizações &amp;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Sociedade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7,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19,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67-80,</w:t>
      </w:r>
      <w:r>
        <w:rPr>
          <w:color w:val="231F20"/>
          <w:spacing w:val="-6"/>
        </w:rPr>
        <w:t> </w:t>
      </w:r>
      <w:r>
        <w:rPr>
          <w:color w:val="231F20"/>
        </w:rPr>
        <w:t>2000.</w:t>
      </w:r>
      <w:r>
        <w:rPr>
          <w:color w:val="231F20"/>
          <w:spacing w:val="-6"/>
        </w:rPr>
        <w:t> </w:t>
      </w:r>
      <w:r>
        <w:rPr>
          <w:color w:val="231F20"/>
        </w:rPr>
        <w:t>DOI:</w:t>
      </w:r>
      <w:r>
        <w:rPr>
          <w:color w:val="231F20"/>
          <w:spacing w:val="-6"/>
        </w:rPr>
        <w:t> </w:t>
      </w:r>
      <w:r>
        <w:rPr>
          <w:color w:val="231F20"/>
        </w:rPr>
        <w:t>10.1590/S1984-92302000000300005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CASTRO,</w:t>
      </w:r>
      <w:r>
        <w:rPr>
          <w:color w:val="231F20"/>
          <w:spacing w:val="-17"/>
        </w:rPr>
        <w:t> </w:t>
      </w:r>
      <w:r>
        <w:rPr>
          <w:color w:val="231F20"/>
        </w:rPr>
        <w:t>Marcos;</w:t>
      </w:r>
      <w:r>
        <w:rPr>
          <w:color w:val="231F20"/>
          <w:spacing w:val="-17"/>
        </w:rPr>
        <w:t> </w:t>
      </w:r>
      <w:r>
        <w:rPr>
          <w:color w:val="231F20"/>
        </w:rPr>
        <w:t>BULGACOV,</w:t>
      </w:r>
      <w:r>
        <w:rPr>
          <w:color w:val="231F20"/>
          <w:spacing w:val="-16"/>
        </w:rPr>
        <w:t> </w:t>
      </w:r>
      <w:r>
        <w:rPr>
          <w:color w:val="231F20"/>
        </w:rPr>
        <w:t>Sergio;</w:t>
      </w:r>
      <w:r>
        <w:rPr>
          <w:color w:val="231F20"/>
          <w:spacing w:val="-17"/>
        </w:rPr>
        <w:t> </w:t>
      </w:r>
      <w:r>
        <w:rPr>
          <w:color w:val="231F20"/>
        </w:rPr>
        <w:t>HOFFMANN,</w:t>
      </w:r>
      <w:r>
        <w:rPr>
          <w:color w:val="231F20"/>
          <w:spacing w:val="-16"/>
        </w:rPr>
        <w:t> </w:t>
      </w:r>
      <w:r>
        <w:rPr>
          <w:color w:val="231F20"/>
        </w:rPr>
        <w:t>Valmir</w:t>
      </w:r>
      <w:r>
        <w:rPr>
          <w:color w:val="231F20"/>
          <w:spacing w:val="-17"/>
        </w:rPr>
        <w:t> </w:t>
      </w:r>
      <w:r>
        <w:rPr>
          <w:color w:val="231F20"/>
        </w:rPr>
        <w:t>Emil.</w:t>
      </w:r>
      <w:r>
        <w:rPr>
          <w:color w:val="231F20"/>
          <w:spacing w:val="-16"/>
        </w:rPr>
        <w:t> </w:t>
      </w:r>
      <w:r>
        <w:rPr>
          <w:color w:val="231F20"/>
        </w:rPr>
        <w:t>Relacionamentos</w:t>
      </w:r>
      <w:r>
        <w:rPr>
          <w:color w:val="231F20"/>
          <w:spacing w:val="-65"/>
        </w:rPr>
        <w:t> </w:t>
      </w:r>
      <w:r>
        <w:rPr>
          <w:color w:val="231F20"/>
        </w:rPr>
        <w:t>interorganizacionais e resultados: estudo em uma rede de cooperação horizontal da</w:t>
      </w:r>
      <w:r>
        <w:rPr>
          <w:color w:val="231F20"/>
          <w:spacing w:val="-64"/>
        </w:rPr>
        <w:t> </w:t>
      </w:r>
      <w:r>
        <w:rPr>
          <w:color w:val="231F20"/>
        </w:rPr>
        <w:t>região central do Paraná. </w:t>
      </w:r>
      <w:r>
        <w:rPr>
          <w:rFonts w:ascii="Arial" w:hAnsi="Arial"/>
          <w:b/>
          <w:color w:val="231F20"/>
        </w:rPr>
        <w:t>Revista de Administração Contemporânea</w:t>
      </w:r>
      <w:r>
        <w:rPr>
          <w:color w:val="231F20"/>
        </w:rPr>
        <w:t>, v. 15, n. 1,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25-46,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3"/>
        </w:rPr>
        <w:t> </w:t>
      </w:r>
      <w:r>
        <w:rPr>
          <w:color w:val="231F20"/>
        </w:rPr>
        <w:t>10.1590/S1415-65552011000100003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DWYER,</w:t>
      </w:r>
      <w:r>
        <w:rPr>
          <w:color w:val="231F20"/>
          <w:spacing w:val="67"/>
        </w:rPr>
        <w:t> </w:t>
      </w:r>
      <w:r>
        <w:rPr>
          <w:color w:val="231F20"/>
        </w:rPr>
        <w:t>Larry;   KIM,   Chulwon.   Destination   competitiveness:   determinants</w:t>
      </w:r>
      <w:r>
        <w:rPr>
          <w:color w:val="231F20"/>
          <w:spacing w:val="1"/>
        </w:rPr>
        <w:t> </w:t>
      </w:r>
      <w:r>
        <w:rPr>
          <w:color w:val="231F20"/>
        </w:rPr>
        <w:t>and indicators. </w:t>
      </w:r>
      <w:r>
        <w:rPr>
          <w:rFonts w:ascii="Arial"/>
          <w:b/>
          <w:color w:val="231F20"/>
        </w:rPr>
        <w:t>Current Issues in Tourism</w:t>
      </w:r>
      <w:r>
        <w:rPr>
          <w:color w:val="231F20"/>
        </w:rPr>
        <w:t>, v. 6, n. 5, p. 369-414, 2003. DOI:</w:t>
      </w:r>
      <w:r>
        <w:rPr>
          <w:color w:val="231F20"/>
          <w:spacing w:val="1"/>
        </w:rPr>
        <w:t> </w:t>
      </w:r>
      <w:r>
        <w:rPr>
          <w:color w:val="231F20"/>
        </w:rPr>
        <w:t>10.1080/13683500308667962</w:t>
      </w:r>
    </w:p>
    <w:p>
      <w:pPr>
        <w:pStyle w:val="BodyText"/>
        <w:spacing w:line="312" w:lineRule="auto" w:before="164"/>
        <w:ind w:right="129"/>
      </w:pPr>
      <w:r>
        <w:rPr>
          <w:color w:val="231F20"/>
        </w:rPr>
        <w:t>FELZENSZTEIN,</w:t>
      </w:r>
      <w:r>
        <w:rPr>
          <w:color w:val="231F20"/>
          <w:spacing w:val="-11"/>
        </w:rPr>
        <w:t> </w:t>
      </w:r>
      <w:r>
        <w:rPr>
          <w:color w:val="231F20"/>
        </w:rPr>
        <w:t>Christian;</w:t>
      </w:r>
      <w:r>
        <w:rPr>
          <w:color w:val="231F20"/>
          <w:spacing w:val="-10"/>
        </w:rPr>
        <w:t> </w:t>
      </w:r>
      <w:r>
        <w:rPr>
          <w:color w:val="231F20"/>
        </w:rPr>
        <w:t>GIMMON,</w:t>
      </w:r>
      <w:r>
        <w:rPr>
          <w:color w:val="231F20"/>
          <w:spacing w:val="-10"/>
        </w:rPr>
        <w:t> </w:t>
      </w:r>
      <w:r>
        <w:rPr>
          <w:color w:val="231F20"/>
        </w:rPr>
        <w:t>Eli;</w:t>
      </w:r>
      <w:r>
        <w:rPr>
          <w:color w:val="231F20"/>
          <w:spacing w:val="-10"/>
        </w:rPr>
        <w:t> </w:t>
      </w:r>
      <w:r>
        <w:rPr>
          <w:color w:val="231F20"/>
        </w:rPr>
        <w:t>CARTER,</w:t>
      </w:r>
      <w:r>
        <w:rPr>
          <w:color w:val="231F20"/>
          <w:spacing w:val="-10"/>
        </w:rPr>
        <w:t> </w:t>
      </w:r>
      <w:r>
        <w:rPr>
          <w:color w:val="231F20"/>
        </w:rPr>
        <w:t>Sara.</w:t>
      </w:r>
      <w:r>
        <w:rPr>
          <w:color w:val="231F20"/>
          <w:spacing w:val="-10"/>
        </w:rPr>
        <w:t> </w:t>
      </w:r>
      <w:r>
        <w:rPr>
          <w:color w:val="231F20"/>
        </w:rPr>
        <w:t>Geographical</w:t>
      </w:r>
      <w:r>
        <w:rPr>
          <w:color w:val="231F20"/>
          <w:spacing w:val="-11"/>
        </w:rPr>
        <w:t> </w:t>
      </w:r>
      <w:r>
        <w:rPr>
          <w:color w:val="231F20"/>
        </w:rPr>
        <w:t>co-location,</w:t>
      </w:r>
      <w:r>
        <w:rPr>
          <w:color w:val="231F20"/>
          <w:spacing w:val="-64"/>
        </w:rPr>
        <w:t> </w:t>
      </w:r>
      <w:r>
        <w:rPr>
          <w:color w:val="231F20"/>
        </w:rPr>
        <w:t>social</w:t>
      </w:r>
      <w:r>
        <w:rPr>
          <w:color w:val="231F20"/>
          <w:spacing w:val="-14"/>
        </w:rPr>
        <w:t> </w:t>
      </w:r>
      <w:r>
        <w:rPr>
          <w:color w:val="231F20"/>
        </w:rPr>
        <w:t>networks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interfirm</w:t>
      </w:r>
      <w:r>
        <w:rPr>
          <w:color w:val="231F20"/>
          <w:spacing w:val="-13"/>
        </w:rPr>
        <w:t> </w:t>
      </w:r>
      <w:r>
        <w:rPr>
          <w:color w:val="231F20"/>
        </w:rPr>
        <w:t>marketing</w:t>
      </w:r>
      <w:r>
        <w:rPr>
          <w:color w:val="231F20"/>
          <w:spacing w:val="-14"/>
        </w:rPr>
        <w:t> </w:t>
      </w:r>
      <w:r>
        <w:rPr>
          <w:color w:val="231F20"/>
        </w:rPr>
        <w:t>co-operation: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case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salmon</w:t>
      </w:r>
      <w:r>
        <w:rPr>
          <w:color w:val="231F20"/>
          <w:spacing w:val="-14"/>
        </w:rPr>
        <w:t> </w:t>
      </w:r>
      <w:r>
        <w:rPr>
          <w:color w:val="231F20"/>
        </w:rPr>
        <w:t>industry.</w:t>
      </w:r>
      <w:r>
        <w:rPr>
          <w:color w:val="231F20"/>
          <w:spacing w:val="-64"/>
        </w:rPr>
        <w:t> </w:t>
      </w:r>
      <w:r>
        <w:rPr>
          <w:rFonts w:ascii="Arial"/>
          <w:b/>
          <w:color w:val="231F20"/>
          <w:spacing w:val="-1"/>
        </w:rPr>
        <w:t>Long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Range</w:t>
      </w:r>
      <w:r>
        <w:rPr>
          <w:rFonts w:ascii="Arial"/>
          <w:b/>
          <w:color w:val="231F20"/>
          <w:spacing w:val="-23"/>
        </w:rPr>
        <w:t> </w:t>
      </w:r>
      <w:r>
        <w:rPr>
          <w:rFonts w:ascii="Arial"/>
          <w:b/>
          <w:color w:val="231F20"/>
          <w:spacing w:val="-1"/>
        </w:rPr>
        <w:t>Planning</w:t>
      </w:r>
      <w:r>
        <w:rPr>
          <w:color w:val="231F20"/>
          <w:spacing w:val="-1"/>
        </w:rPr>
        <w:t>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43,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5-6,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675-690,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2010.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DOI: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10.1016/j.lrp.2010.02.006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FOSS, Nicolai Juul; KOCH, Carsten Allan. Opportunism, organizational economics</w:t>
      </w:r>
      <w:r>
        <w:rPr>
          <w:color w:val="231F20"/>
          <w:spacing w:val="1"/>
        </w:rPr>
        <w:t> </w:t>
      </w:r>
      <w:r>
        <w:rPr>
          <w:color w:val="231F20"/>
        </w:rPr>
        <w:t>and the network approach. </w:t>
      </w:r>
      <w:r>
        <w:rPr>
          <w:rFonts w:ascii="Arial"/>
          <w:b/>
          <w:color w:val="231F20"/>
        </w:rPr>
        <w:t>Scandinavian Journal of Management</w:t>
      </w:r>
      <w:r>
        <w:rPr>
          <w:color w:val="231F20"/>
        </w:rPr>
        <w:t>, v. 12, n. 2, p.</w:t>
      </w:r>
      <w:r>
        <w:rPr>
          <w:color w:val="231F20"/>
          <w:spacing w:val="1"/>
        </w:rPr>
        <w:t> </w:t>
      </w:r>
      <w:r>
        <w:rPr>
          <w:color w:val="231F20"/>
        </w:rPr>
        <w:t>189-205,</w:t>
      </w:r>
      <w:r>
        <w:rPr>
          <w:color w:val="231F20"/>
          <w:spacing w:val="-2"/>
        </w:rPr>
        <w:t> </w:t>
      </w:r>
      <w:r>
        <w:rPr>
          <w:color w:val="231F20"/>
        </w:rPr>
        <w:t>1996.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2"/>
        </w:rPr>
        <w:t> </w:t>
      </w:r>
      <w:r>
        <w:rPr>
          <w:color w:val="231F20"/>
        </w:rPr>
        <w:t>10.1016/0956-5221(95)00030-5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GRANDORI,</w:t>
      </w:r>
      <w:r>
        <w:rPr>
          <w:color w:val="231F20"/>
          <w:spacing w:val="1"/>
        </w:rPr>
        <w:t> </w:t>
      </w:r>
      <w:r>
        <w:rPr>
          <w:color w:val="231F20"/>
        </w:rPr>
        <w:t>Anna;</w:t>
      </w:r>
      <w:r>
        <w:rPr>
          <w:color w:val="231F20"/>
          <w:spacing w:val="1"/>
        </w:rPr>
        <w:t> </w:t>
      </w:r>
      <w:r>
        <w:rPr>
          <w:color w:val="231F20"/>
        </w:rPr>
        <w:t>SODA,</w:t>
      </w:r>
      <w:r>
        <w:rPr>
          <w:color w:val="231F20"/>
          <w:spacing w:val="1"/>
        </w:rPr>
        <w:t> </w:t>
      </w:r>
      <w:r>
        <w:rPr>
          <w:color w:val="231F20"/>
        </w:rPr>
        <w:t>Giuseppe.</w:t>
      </w:r>
      <w:r>
        <w:rPr>
          <w:color w:val="231F20"/>
          <w:spacing w:val="1"/>
        </w:rPr>
        <w:t> </w:t>
      </w:r>
      <w:r>
        <w:rPr>
          <w:color w:val="231F20"/>
        </w:rPr>
        <w:t>Inter-firm</w:t>
      </w:r>
      <w:r>
        <w:rPr>
          <w:color w:val="231F20"/>
          <w:spacing w:val="1"/>
        </w:rPr>
        <w:t> </w:t>
      </w:r>
      <w:r>
        <w:rPr>
          <w:color w:val="231F20"/>
        </w:rPr>
        <w:t>Networks:</w:t>
      </w:r>
      <w:r>
        <w:rPr>
          <w:color w:val="231F20"/>
          <w:spacing w:val="1"/>
        </w:rPr>
        <w:t> </w:t>
      </w:r>
      <w:r>
        <w:rPr>
          <w:color w:val="231F20"/>
        </w:rPr>
        <w:t>antecedents,</w:t>
      </w:r>
      <w:r>
        <w:rPr>
          <w:color w:val="231F20"/>
          <w:spacing w:val="1"/>
        </w:rPr>
        <w:t> </w:t>
      </w:r>
      <w:r>
        <w:rPr>
          <w:color w:val="231F20"/>
        </w:rPr>
        <w:t>mechanisms and forms. </w:t>
      </w:r>
      <w:r>
        <w:rPr>
          <w:rFonts w:ascii="Arial"/>
          <w:b/>
          <w:color w:val="231F20"/>
        </w:rPr>
        <w:t>Organization Studies</w:t>
      </w:r>
      <w:r>
        <w:rPr>
          <w:color w:val="231F20"/>
        </w:rPr>
        <w:t>, v. 16, n. 2, p. 183-214, 1995. DOI:</w:t>
      </w:r>
      <w:r>
        <w:rPr>
          <w:color w:val="231F20"/>
          <w:spacing w:val="1"/>
        </w:rPr>
        <w:t> </w:t>
      </w:r>
      <w:r>
        <w:rPr>
          <w:color w:val="231F20"/>
        </w:rPr>
        <w:t>10.1177/017084069501600201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HOFFMANN, Valmir Emil; COSTA, Helena Araújo. Competitividade sistêmica em</w:t>
      </w:r>
      <w:r>
        <w:rPr>
          <w:color w:val="231F20"/>
          <w:spacing w:val="1"/>
        </w:rPr>
        <w:t> </w:t>
      </w:r>
      <w:r>
        <w:rPr>
          <w:color w:val="231F20"/>
        </w:rPr>
        <w:t>destinos</w:t>
      </w:r>
      <w:r>
        <w:rPr>
          <w:color w:val="231F20"/>
          <w:spacing w:val="-16"/>
        </w:rPr>
        <w:t> </w:t>
      </w:r>
      <w:r>
        <w:rPr>
          <w:color w:val="231F20"/>
        </w:rPr>
        <w:t>turísticos: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estudo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partir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cooperação,</w:t>
      </w:r>
      <w:r>
        <w:rPr>
          <w:color w:val="231F20"/>
          <w:spacing w:val="-15"/>
        </w:rPr>
        <w:t> </w:t>
      </w:r>
      <w:r>
        <w:rPr>
          <w:color w:val="231F20"/>
        </w:rPr>
        <w:t>confiança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comunicação</w:t>
      </w:r>
      <w:r>
        <w:rPr>
          <w:color w:val="231F20"/>
          <w:spacing w:val="-15"/>
        </w:rPr>
        <w:t> </w:t>
      </w:r>
      <w:r>
        <w:rPr>
          <w:color w:val="231F20"/>
        </w:rPr>
        <w:t>entre</w:t>
      </w:r>
      <w:r>
        <w:rPr>
          <w:color w:val="231F20"/>
          <w:spacing w:val="-65"/>
        </w:rPr>
        <w:t> </w:t>
      </w:r>
      <w:r>
        <w:rPr>
          <w:color w:val="231F20"/>
        </w:rPr>
        <w:t>micro e pequenas empresas. In: ENCONTRO DA ASSOCIAÇÃO NACIONAL DOS</w:t>
      </w:r>
      <w:r>
        <w:rPr>
          <w:color w:val="231F20"/>
          <w:spacing w:val="1"/>
        </w:rPr>
        <w:t> </w:t>
      </w:r>
      <w:r>
        <w:rPr>
          <w:color w:val="231F20"/>
        </w:rPr>
        <w:t>PROGRAMAS</w:t>
      </w:r>
      <w:r>
        <w:rPr>
          <w:color w:val="231F20"/>
          <w:spacing w:val="42"/>
        </w:rPr>
        <w:t> </w:t>
      </w:r>
      <w:r>
        <w:rPr>
          <w:color w:val="231F20"/>
        </w:rPr>
        <w:t>DE</w:t>
      </w:r>
      <w:r>
        <w:rPr>
          <w:color w:val="231F20"/>
          <w:spacing w:val="42"/>
        </w:rPr>
        <w:t> </w:t>
      </w:r>
      <w:r>
        <w:rPr>
          <w:color w:val="231F20"/>
        </w:rPr>
        <w:t>PÓS-GRADUAÇÃO</w:t>
      </w:r>
      <w:r>
        <w:rPr>
          <w:color w:val="231F20"/>
          <w:spacing w:val="42"/>
        </w:rPr>
        <w:t> </w:t>
      </w:r>
      <w:r>
        <w:rPr>
          <w:color w:val="231F20"/>
        </w:rPr>
        <w:t>EM</w:t>
      </w:r>
      <w:r>
        <w:rPr>
          <w:color w:val="231F20"/>
          <w:spacing w:val="30"/>
        </w:rPr>
        <w:t> </w:t>
      </w:r>
      <w:r>
        <w:rPr>
          <w:color w:val="231F20"/>
        </w:rPr>
        <w:t>ADMINISTRAÇÃO,</w:t>
      </w:r>
      <w:r>
        <w:rPr>
          <w:color w:val="231F20"/>
          <w:spacing w:val="42"/>
        </w:rPr>
        <w:t> </w:t>
      </w:r>
      <w:r>
        <w:rPr>
          <w:color w:val="231F20"/>
        </w:rPr>
        <w:t>32.,</w:t>
      </w:r>
      <w:r>
        <w:rPr>
          <w:color w:val="231F20"/>
          <w:spacing w:val="42"/>
        </w:rPr>
        <w:t> </w:t>
      </w:r>
      <w:r>
        <w:rPr>
          <w:color w:val="231F20"/>
        </w:rPr>
        <w:t>2008,</w:t>
      </w:r>
      <w:r>
        <w:rPr>
          <w:color w:val="231F20"/>
          <w:spacing w:val="42"/>
        </w:rPr>
        <w:t> </w:t>
      </w:r>
      <w:r>
        <w:rPr>
          <w:color w:val="231F20"/>
        </w:rPr>
        <w:t>Rio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</w:p>
    <w:p>
      <w:pPr>
        <w:spacing w:before="5"/>
        <w:ind w:left="214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Janeiro.</w:t>
      </w:r>
      <w:r>
        <w:rPr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Anais...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Maringá: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ANPAD,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1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JARILLO,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Strategic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1988.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DOI: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10.1002/smj.4250090104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OLIVEIRA, Leandro Santana; HOFFMANN, Valmir Emil; COSTA, Helena Araújo.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Cooperação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fonte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competitividade:</w:t>
      </w:r>
      <w:r>
        <w:rPr>
          <w:color w:val="231F20"/>
          <w:spacing w:val="-19"/>
        </w:rPr>
        <w:t> </w:t>
      </w:r>
      <w:r>
        <w:rPr>
          <w:color w:val="231F20"/>
        </w:rPr>
        <w:t>um</w:t>
      </w:r>
      <w:r>
        <w:rPr>
          <w:color w:val="231F20"/>
          <w:spacing w:val="-19"/>
        </w:rPr>
        <w:t> </w:t>
      </w:r>
      <w:r>
        <w:rPr>
          <w:color w:val="231F20"/>
        </w:rPr>
        <w:t>estudo</w:t>
      </w:r>
      <w:r>
        <w:rPr>
          <w:color w:val="231F20"/>
          <w:spacing w:val="-19"/>
        </w:rPr>
        <w:t> </w:t>
      </w:r>
      <w:r>
        <w:rPr>
          <w:color w:val="231F20"/>
        </w:rPr>
        <w:t>comparativo</w:t>
      </w:r>
      <w:r>
        <w:rPr>
          <w:color w:val="231F20"/>
          <w:spacing w:val="-20"/>
        </w:rPr>
        <w:t> </w:t>
      </w:r>
      <w:r>
        <w:rPr>
          <w:color w:val="231F20"/>
        </w:rPr>
        <w:t>entre</w:t>
      </w:r>
      <w:r>
        <w:rPr>
          <w:color w:val="231F20"/>
          <w:spacing w:val="-19"/>
        </w:rPr>
        <w:t> </w:t>
      </w:r>
      <w:r>
        <w:rPr>
          <w:color w:val="231F20"/>
        </w:rPr>
        <w:t>os</w:t>
      </w:r>
      <w:r>
        <w:rPr>
          <w:color w:val="231F20"/>
          <w:spacing w:val="-19"/>
        </w:rPr>
        <w:t> </w:t>
      </w:r>
      <w:r>
        <w:rPr>
          <w:color w:val="231F20"/>
        </w:rPr>
        <w:t>destinos</w:t>
      </w:r>
      <w:r>
        <w:rPr>
          <w:color w:val="231F20"/>
          <w:spacing w:val="-64"/>
        </w:rPr>
        <w:t> </w:t>
      </w:r>
      <w:r>
        <w:rPr>
          <w:color w:val="231F20"/>
        </w:rPr>
        <w:t>turísticos de Alto Paraíso e Pirenópolis (GO). In: ENCONTRO DE ESTUDOS 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ESTRATÉGIA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3Es,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6.,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2013,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Bento</w:t>
      </w:r>
      <w:r>
        <w:rPr>
          <w:color w:val="231F20"/>
          <w:spacing w:val="-2"/>
        </w:rPr>
        <w:t> </w:t>
      </w:r>
      <w:r>
        <w:rPr>
          <w:color w:val="231F20"/>
        </w:rPr>
        <w:t>Gonçalves.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Anais…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Maringá:</w:t>
      </w:r>
      <w:r>
        <w:rPr>
          <w:color w:val="231F20"/>
          <w:spacing w:val="-15"/>
        </w:rPr>
        <w:t> </w:t>
      </w:r>
      <w:r>
        <w:rPr>
          <w:color w:val="231F20"/>
        </w:rPr>
        <w:t>ANPAD,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31"/>
        <w:rPr>
          <w:rFonts w:ascii="Arial" w:hAnsi="Arial"/>
          <w:b/>
        </w:rPr>
      </w:pPr>
      <w:r>
        <w:rPr>
          <w:color w:val="231F20"/>
        </w:rPr>
        <w:t>ZAMBRANA,</w:t>
      </w:r>
      <w:r>
        <w:rPr>
          <w:color w:val="231F20"/>
          <w:spacing w:val="-16"/>
        </w:rPr>
        <w:t> </w:t>
      </w:r>
      <w:r>
        <w:rPr>
          <w:color w:val="231F20"/>
        </w:rPr>
        <w:t>Aline</w:t>
      </w:r>
      <w:r>
        <w:rPr>
          <w:color w:val="231F20"/>
          <w:spacing w:val="-16"/>
        </w:rPr>
        <w:t> </w:t>
      </w:r>
      <w:r>
        <w:rPr>
          <w:color w:val="231F20"/>
        </w:rPr>
        <w:t>Aragão;</w:t>
      </w:r>
      <w:r>
        <w:rPr>
          <w:color w:val="231F20"/>
          <w:spacing w:val="-8"/>
        </w:rPr>
        <w:t> </w:t>
      </w:r>
      <w:r>
        <w:rPr>
          <w:color w:val="231F20"/>
        </w:rPr>
        <w:t>TEIXEIRA,</w:t>
      </w:r>
      <w:r>
        <w:rPr>
          <w:color w:val="231F20"/>
          <w:spacing w:val="-3"/>
        </w:rPr>
        <w:t> </w:t>
      </w:r>
      <w:r>
        <w:rPr>
          <w:color w:val="231F20"/>
        </w:rPr>
        <w:t>Rivanda</w:t>
      </w:r>
      <w:r>
        <w:rPr>
          <w:color w:val="231F20"/>
          <w:spacing w:val="-3"/>
        </w:rPr>
        <w:t> </w:t>
      </w:r>
      <w:r>
        <w:rPr>
          <w:color w:val="231F20"/>
        </w:rPr>
        <w:t>Meira.</w:t>
      </w:r>
      <w:r>
        <w:rPr>
          <w:color w:val="231F20"/>
          <w:spacing w:val="-4"/>
        </w:rPr>
        <w:t> </w:t>
      </w:r>
      <w:r>
        <w:rPr>
          <w:color w:val="231F20"/>
        </w:rPr>
        <w:t>Relações</w:t>
      </w:r>
      <w:r>
        <w:rPr>
          <w:color w:val="231F20"/>
          <w:spacing w:val="-3"/>
        </w:rPr>
        <w:t> </w:t>
      </w:r>
      <w:r>
        <w:rPr>
          <w:color w:val="231F20"/>
        </w:rPr>
        <w:t>cooperativas</w:t>
      </w:r>
      <w:r>
        <w:rPr>
          <w:color w:val="231F20"/>
          <w:spacing w:val="-3"/>
        </w:rPr>
        <w:t> </w:t>
      </w:r>
      <w:r>
        <w:rPr>
          <w:color w:val="231F20"/>
        </w:rPr>
        <w:t>locais</w:t>
      </w:r>
      <w:r>
        <w:rPr>
          <w:color w:val="231F20"/>
          <w:spacing w:val="-65"/>
        </w:rPr>
        <w:t> </w:t>
      </w:r>
      <w:r>
        <w:rPr>
          <w:color w:val="231F20"/>
        </w:rPr>
        <w:t>segundo a perspectiva das proximidades - uma análise em APLs de confecções.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Desenvolvimento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Questão</w:t>
      </w:r>
      <w:r>
        <w:rPr>
          <w:color w:val="231F20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v.</w:t>
      </w:r>
      <w:r>
        <w:rPr>
          <w:color w:val="231F20"/>
          <w:spacing w:val="9"/>
        </w:rPr>
        <w:t> </w:t>
      </w:r>
      <w:r>
        <w:rPr>
          <w:color w:val="231F20"/>
        </w:rPr>
        <w:t>13,</w:t>
      </w:r>
      <w:r>
        <w:rPr>
          <w:color w:val="231F20"/>
          <w:spacing w:val="10"/>
        </w:rPr>
        <w:t> </w:t>
      </w:r>
      <w:r>
        <w:rPr>
          <w:color w:val="231F20"/>
        </w:rPr>
        <w:t>n.</w:t>
      </w:r>
      <w:r>
        <w:rPr>
          <w:color w:val="231F20"/>
          <w:spacing w:val="9"/>
        </w:rPr>
        <w:t> </w:t>
      </w:r>
      <w:r>
        <w:rPr>
          <w:color w:val="231F20"/>
        </w:rPr>
        <w:t>31,</w:t>
      </w:r>
      <w:r>
        <w:rPr>
          <w:color w:val="231F20"/>
          <w:spacing w:val="10"/>
        </w:rPr>
        <w:t> </w:t>
      </w:r>
      <w:r>
        <w:rPr>
          <w:color w:val="231F20"/>
        </w:rPr>
        <w:t>p.</w:t>
      </w:r>
      <w:r>
        <w:rPr>
          <w:color w:val="231F20"/>
          <w:spacing w:val="9"/>
        </w:rPr>
        <w:t> </w:t>
      </w:r>
      <w:r>
        <w:rPr>
          <w:color w:val="231F20"/>
        </w:rPr>
        <w:t>39-69,</w:t>
      </w:r>
      <w:r>
        <w:rPr>
          <w:color w:val="231F20"/>
          <w:spacing w:val="10"/>
        </w:rPr>
        <w:t> </w:t>
      </w:r>
      <w:r>
        <w:rPr>
          <w:color w:val="231F20"/>
        </w:rPr>
        <w:t>2015.</w:t>
      </w:r>
      <w:r>
        <w:rPr>
          <w:color w:val="231F20"/>
          <w:spacing w:val="9"/>
        </w:rPr>
        <w:t> </w:t>
      </w:r>
      <w:r>
        <w:rPr>
          <w:color w:val="231F20"/>
        </w:rPr>
        <w:t>DOI:</w:t>
      </w:r>
      <w:r>
        <w:rPr>
          <w:color w:val="231F20"/>
          <w:spacing w:val="11"/>
        </w:rPr>
        <w:t> </w:t>
      </w:r>
      <w:hyperlink r:id="rId42">
        <w:r>
          <w:rPr>
            <w:rFonts w:ascii="Arial" w:hAnsi="Arial"/>
            <w:b/>
            <w:color w:val="231F20"/>
          </w:rPr>
          <w:t>10.21527/2237-</w:t>
        </w:r>
      </w:hyperlink>
    </w:p>
    <w:p>
      <w:pPr>
        <w:pStyle w:val="Heading1"/>
        <w:spacing w:before="4"/>
      </w:pPr>
      <w:hyperlink r:id="rId42">
        <w:r>
          <w:rPr>
            <w:color w:val="231F20"/>
          </w:rPr>
          <w:t>6453.2015.31.39-69</w:t>
        </w:r>
      </w:hyperlink>
    </w:p>
    <w:p>
      <w:pPr>
        <w:spacing w:after="0"/>
        <w:sectPr>
          <w:pgSz w:w="11910" w:h="16840"/>
          <w:pgMar w:header="0" w:footer="465" w:top="1560" w:bottom="660" w:left="1600" w:right="1000"/>
        </w:sectPr>
      </w:pPr>
    </w:p>
    <w:p>
      <w:pPr>
        <w:spacing w:before="72"/>
        <w:ind w:left="252" w:right="283" w:firstLine="0"/>
        <w:jc w:val="center"/>
        <w:rPr>
          <w:rFonts w:ascii="Arial" w:hAnsi="Arial"/>
          <w:b/>
          <w:sz w:val="24"/>
        </w:rPr>
      </w:pPr>
      <w:r>
        <w:rPr/>
        <w:pict>
          <v:group style="position:absolute;margin-left:0.0pt;margin-top:85.040016pt;width:85.05pt;height:700.2pt;mso-position-horizontal-relative:page;mso-position-vertical-relative:page;z-index:-17098240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5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3" w:id="27"/>
      <w:bookmarkEnd w:id="27"/>
      <w:r>
        <w:rPr/>
      </w:r>
      <w:r>
        <w:rPr>
          <w:rFonts w:ascii="Arial" w:hAnsi="Arial"/>
          <w:b/>
          <w:color w:val="231F20"/>
          <w:sz w:val="24"/>
        </w:rPr>
        <w:t>Capítulo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13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pStyle w:val="Heading1"/>
        <w:spacing w:line="242" w:lineRule="auto"/>
        <w:ind w:left="252" w:right="283"/>
        <w:jc w:val="center"/>
      </w:pPr>
      <w:r>
        <w:rPr>
          <w:color w:val="231F20"/>
        </w:rPr>
        <w:t>GERENCIAMENTO, INSTITUÇÕES DE SUPORTE E O DESEMPENHO DE</w:t>
      </w:r>
      <w:r>
        <w:rPr>
          <w:color w:val="231F20"/>
          <w:spacing w:val="-64"/>
        </w:rPr>
        <w:t> </w:t>
      </w:r>
      <w:r>
        <w:rPr>
          <w:color w:val="231F20"/>
        </w:rPr>
        <w:t>AGLOMERADOS:</w:t>
      </w:r>
      <w:r>
        <w:rPr>
          <w:color w:val="231F20"/>
          <w:spacing w:val="-3"/>
        </w:rPr>
        <w:t> </w:t>
      </w:r>
      <w:r>
        <w:rPr>
          <w:color w:val="231F20"/>
        </w:rPr>
        <w:t>CONCLUSÕES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PERSPECTIVAS</w:t>
      </w:r>
    </w:p>
    <w:p>
      <w:pPr>
        <w:pStyle w:val="BodyText"/>
        <w:spacing w:before="7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João Barbosa França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7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Até</w:t>
      </w:r>
      <w:r>
        <w:rPr>
          <w:color w:val="231F20"/>
          <w:spacing w:val="-9"/>
        </w:rPr>
        <w:t> </w:t>
      </w:r>
      <w:r>
        <w:rPr>
          <w:color w:val="231F20"/>
        </w:rPr>
        <w:t>este</w:t>
      </w:r>
      <w:r>
        <w:rPr>
          <w:color w:val="231F20"/>
          <w:spacing w:val="-8"/>
        </w:rPr>
        <w:t> </w:t>
      </w:r>
      <w:r>
        <w:rPr>
          <w:color w:val="231F20"/>
        </w:rPr>
        <w:t>ponto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presente</w:t>
      </w:r>
      <w:r>
        <w:rPr>
          <w:color w:val="231F20"/>
          <w:spacing w:val="-9"/>
        </w:rPr>
        <w:t> </w:t>
      </w:r>
      <w:r>
        <w:rPr>
          <w:color w:val="231F20"/>
        </w:rPr>
        <w:t>livro</w:t>
      </w:r>
      <w:r>
        <w:rPr>
          <w:color w:val="231F20"/>
          <w:spacing w:val="-8"/>
        </w:rPr>
        <w:t> </w:t>
      </w:r>
      <w:r>
        <w:rPr>
          <w:color w:val="231F20"/>
        </w:rPr>
        <w:t>discutiu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relação</w:t>
      </w:r>
      <w:r>
        <w:rPr>
          <w:color w:val="231F20"/>
          <w:spacing w:val="-9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presença,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atuação,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serviços</w:t>
      </w:r>
      <w:r>
        <w:rPr>
          <w:color w:val="231F20"/>
          <w:spacing w:val="-11"/>
        </w:rPr>
        <w:t> </w:t>
      </w:r>
      <w:r>
        <w:rPr>
          <w:color w:val="231F20"/>
        </w:rPr>
        <w:t>fornecidos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estrutura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relacionamentos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instituições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suporte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desempenho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destinos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turísticos.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partir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debate</w:t>
      </w:r>
      <w:r>
        <w:rPr>
          <w:color w:val="231F20"/>
          <w:spacing w:val="-2"/>
        </w:rPr>
        <w:t> </w:t>
      </w:r>
      <w:r>
        <w:rPr>
          <w:color w:val="231F20"/>
        </w:rPr>
        <w:t>conduzido,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livro</w:t>
      </w:r>
      <w:r>
        <w:rPr>
          <w:color w:val="231F20"/>
          <w:spacing w:val="-3"/>
        </w:rPr>
        <w:t> </w:t>
      </w:r>
      <w:r>
        <w:rPr>
          <w:color w:val="231F20"/>
        </w:rPr>
        <w:t>apresen-</w:t>
      </w:r>
      <w:r>
        <w:rPr>
          <w:color w:val="231F20"/>
          <w:spacing w:val="-64"/>
        </w:rPr>
        <w:t> </w:t>
      </w:r>
      <w:r>
        <w:rPr>
          <w:color w:val="231F20"/>
        </w:rPr>
        <w:t>tou seis proposições: (i) a diferença entre o tipo de instituições de suporte nos des-</w:t>
      </w:r>
      <w:r>
        <w:rPr>
          <w:color w:val="231F20"/>
          <w:spacing w:val="1"/>
        </w:rPr>
        <w:t> </w:t>
      </w:r>
      <w:r>
        <w:rPr>
          <w:color w:val="231F20"/>
        </w:rPr>
        <w:t>tinos não é significativa; (ii) a diferença entre o tipo de serviços prestados pelas ins-</w:t>
      </w:r>
      <w:r>
        <w:rPr>
          <w:color w:val="231F20"/>
          <w:spacing w:val="1"/>
        </w:rPr>
        <w:t> </w:t>
      </w:r>
      <w:r>
        <w:rPr>
          <w:color w:val="231F20"/>
        </w:rPr>
        <w:t>tituições de suporte é significativa; (iii) há relação entre o número de instituições de</w:t>
      </w:r>
      <w:r>
        <w:rPr>
          <w:color w:val="231F20"/>
          <w:spacing w:val="1"/>
        </w:rPr>
        <w:t> </w:t>
      </w:r>
      <w:r>
        <w:rPr>
          <w:color w:val="231F20"/>
        </w:rPr>
        <w:t>suporte e o desempenho do destino; (iv) há relação entre a quantidade de serviços</w:t>
      </w:r>
      <w:r>
        <w:rPr>
          <w:color w:val="231F20"/>
          <w:spacing w:val="1"/>
        </w:rPr>
        <w:t> </w:t>
      </w:r>
      <w:r>
        <w:rPr>
          <w:color w:val="231F20"/>
        </w:rPr>
        <w:t>prestados pelas instituições de suporte e o desempenho do destino; (v) há relação</w:t>
      </w:r>
      <w:r>
        <w:rPr>
          <w:color w:val="231F20"/>
          <w:spacing w:val="1"/>
        </w:rPr>
        <w:t> </w:t>
      </w:r>
      <w:r>
        <w:rPr>
          <w:color w:val="231F20"/>
        </w:rPr>
        <w:t>entre a estrutura dos relacionamentos e o desempenho do destino; e (vi) há relação</w:t>
      </w:r>
      <w:r>
        <w:rPr>
          <w:color w:val="231F20"/>
          <w:spacing w:val="-64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atuação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instituições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suporte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desempenho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destino.</w:t>
      </w:r>
      <w:r>
        <w:rPr>
          <w:color w:val="231F20"/>
          <w:spacing w:val="-12"/>
        </w:rPr>
        <w:t> </w:t>
      </w:r>
      <w:r>
        <w:rPr>
          <w:color w:val="231F20"/>
        </w:rPr>
        <w:t>Proposições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estudos</w:t>
      </w:r>
      <w:r>
        <w:rPr>
          <w:color w:val="231F20"/>
          <w:spacing w:val="-2"/>
        </w:rPr>
        <w:t> </w:t>
      </w:r>
      <w:r>
        <w:rPr>
          <w:color w:val="231F20"/>
        </w:rPr>
        <w:t>futuros se</w:t>
      </w:r>
      <w:r>
        <w:rPr>
          <w:color w:val="231F20"/>
          <w:spacing w:val="-1"/>
        </w:rPr>
        <w:t> </w:t>
      </w:r>
      <w:r>
        <w:rPr>
          <w:color w:val="231F20"/>
        </w:rPr>
        <w:t>embasam</w:t>
      </w:r>
      <w:r>
        <w:rPr>
          <w:color w:val="231F20"/>
          <w:spacing w:val="-1"/>
        </w:rPr>
        <w:t> </w:t>
      </w:r>
      <w:r>
        <w:rPr>
          <w:color w:val="231F20"/>
        </w:rPr>
        <w:t>nessas</w:t>
      </w:r>
      <w:r>
        <w:rPr>
          <w:color w:val="231F20"/>
          <w:spacing w:val="-2"/>
        </w:rPr>
        <w:t> </w:t>
      </w:r>
      <w:r>
        <w:rPr>
          <w:color w:val="231F20"/>
        </w:rPr>
        <w:t>proposições.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O motor principal para a condução de um debate teórico é a busca pela com-</w:t>
      </w:r>
      <w:r>
        <w:rPr>
          <w:color w:val="231F20"/>
          <w:spacing w:val="-64"/>
        </w:rPr>
        <w:t> </w:t>
      </w:r>
      <w:r>
        <w:rPr>
          <w:color w:val="231F20"/>
        </w:rPr>
        <w:t>preensão</w:t>
      </w:r>
      <w:r>
        <w:rPr>
          <w:color w:val="231F20"/>
          <w:spacing w:val="-12"/>
        </w:rPr>
        <w:t> </w:t>
      </w:r>
      <w:r>
        <w:rPr>
          <w:color w:val="231F20"/>
        </w:rPr>
        <w:t>teórica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esforço</w:t>
      </w:r>
      <w:r>
        <w:rPr>
          <w:color w:val="231F20"/>
          <w:spacing w:val="-11"/>
        </w:rPr>
        <w:t> </w:t>
      </w:r>
      <w:r>
        <w:rPr>
          <w:color w:val="231F20"/>
        </w:rPr>
        <w:t>inicial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preenchimento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lacunas</w:t>
      </w:r>
      <w:r>
        <w:rPr>
          <w:color w:val="231F20"/>
          <w:spacing w:val="-12"/>
        </w:rPr>
        <w:t> </w:t>
      </w:r>
      <w:r>
        <w:rPr>
          <w:color w:val="231F20"/>
        </w:rPr>
        <w:t>acerca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fenômeno.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seis</w:t>
      </w:r>
      <w:r>
        <w:rPr>
          <w:color w:val="231F20"/>
          <w:spacing w:val="-3"/>
        </w:rPr>
        <w:t> </w:t>
      </w:r>
      <w:r>
        <w:rPr>
          <w:color w:val="231F20"/>
        </w:rPr>
        <w:t>proposições</w:t>
      </w:r>
      <w:r>
        <w:rPr>
          <w:color w:val="231F20"/>
          <w:spacing w:val="-3"/>
        </w:rPr>
        <w:t> </w:t>
      </w:r>
      <w:r>
        <w:rPr>
          <w:color w:val="231F20"/>
        </w:rPr>
        <w:t>apresentadas</w:t>
      </w:r>
      <w:r>
        <w:rPr>
          <w:color w:val="231F20"/>
          <w:spacing w:val="-3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livro</w:t>
      </w:r>
      <w:r>
        <w:rPr>
          <w:color w:val="231F20"/>
          <w:spacing w:val="-3"/>
        </w:rPr>
        <w:t> </w:t>
      </w:r>
      <w:r>
        <w:rPr>
          <w:color w:val="231F20"/>
        </w:rPr>
        <w:t>podem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analisadas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di-</w:t>
      </w:r>
      <w:r>
        <w:rPr>
          <w:color w:val="231F20"/>
          <w:spacing w:val="-64"/>
        </w:rPr>
        <w:t> </w:t>
      </w:r>
      <w:r>
        <w:rPr>
          <w:color w:val="231F20"/>
        </w:rPr>
        <w:t>versas</w:t>
      </w:r>
      <w:r>
        <w:rPr>
          <w:color w:val="231F20"/>
          <w:spacing w:val="-6"/>
        </w:rPr>
        <w:t> </w:t>
      </w:r>
      <w:r>
        <w:rPr>
          <w:color w:val="231F20"/>
        </w:rPr>
        <w:t>maneiras.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sugestões</w:t>
      </w:r>
      <w:r>
        <w:rPr>
          <w:color w:val="231F20"/>
          <w:spacing w:val="-5"/>
        </w:rPr>
        <w:t> </w:t>
      </w:r>
      <w:r>
        <w:rPr>
          <w:color w:val="231F20"/>
        </w:rPr>
        <w:t>apresenta-se:</w:t>
      </w:r>
      <w:r>
        <w:rPr>
          <w:color w:val="231F20"/>
          <w:spacing w:val="-5"/>
        </w:rPr>
        <w:t> </w:t>
      </w:r>
      <w:r>
        <w:rPr>
          <w:color w:val="231F20"/>
        </w:rPr>
        <w:t>(i)</w:t>
      </w:r>
      <w:r>
        <w:rPr>
          <w:color w:val="231F20"/>
          <w:spacing w:val="-5"/>
        </w:rPr>
        <w:t> </w:t>
      </w:r>
      <w:r>
        <w:rPr>
          <w:color w:val="231F20"/>
        </w:rPr>
        <w:t>investigar,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partir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abor-</w:t>
      </w:r>
      <w:r>
        <w:rPr>
          <w:color w:val="231F20"/>
          <w:spacing w:val="-64"/>
        </w:rPr>
        <w:t> </w:t>
      </w:r>
      <w:r>
        <w:rPr>
          <w:color w:val="231F20"/>
        </w:rPr>
        <w:t>dagem</w:t>
      </w:r>
      <w:r>
        <w:rPr>
          <w:color w:val="231F20"/>
          <w:spacing w:val="-12"/>
        </w:rPr>
        <w:t> </w:t>
      </w:r>
      <w:r>
        <w:rPr>
          <w:color w:val="231F20"/>
        </w:rPr>
        <w:t>qualitativa,</w:t>
      </w:r>
      <w:r>
        <w:rPr>
          <w:color w:val="231F20"/>
          <w:spacing w:val="-13"/>
        </w:rPr>
        <w:t> </w:t>
      </w:r>
      <w:r>
        <w:rPr>
          <w:color w:val="231F20"/>
        </w:rPr>
        <w:t>dois</w:t>
      </w:r>
      <w:r>
        <w:rPr>
          <w:color w:val="231F20"/>
          <w:spacing w:val="-12"/>
        </w:rPr>
        <w:t> </w:t>
      </w:r>
      <w:r>
        <w:rPr>
          <w:color w:val="231F20"/>
        </w:rPr>
        <w:t>destinos</w:t>
      </w:r>
      <w:r>
        <w:rPr>
          <w:color w:val="231F20"/>
          <w:spacing w:val="-12"/>
        </w:rPr>
        <w:t> </w:t>
      </w:r>
      <w:r>
        <w:rPr>
          <w:color w:val="231F20"/>
        </w:rPr>
        <w:t>turísticos</w:t>
      </w:r>
      <w:r>
        <w:rPr>
          <w:color w:val="231F20"/>
          <w:spacing w:val="-12"/>
        </w:rPr>
        <w:t> </w:t>
      </w:r>
      <w:r>
        <w:rPr>
          <w:color w:val="231F20"/>
        </w:rPr>
        <w:t>brasileiros,</w:t>
      </w:r>
      <w:r>
        <w:rPr>
          <w:color w:val="231F20"/>
          <w:spacing w:val="-12"/>
        </w:rPr>
        <w:t> </w:t>
      </w:r>
      <w:r>
        <w:rPr>
          <w:color w:val="231F20"/>
        </w:rPr>
        <w:t>sendo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alto</w:t>
      </w:r>
      <w:r>
        <w:rPr>
          <w:color w:val="231F20"/>
          <w:spacing w:val="-12"/>
        </w:rPr>
        <w:t> </w:t>
      </w:r>
      <w:r>
        <w:rPr>
          <w:color w:val="231F20"/>
        </w:rPr>
        <w:t>desempenho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outro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baixo</w:t>
      </w:r>
      <w:r>
        <w:rPr>
          <w:color w:val="231F20"/>
          <w:spacing w:val="-13"/>
        </w:rPr>
        <w:t> </w:t>
      </w:r>
      <w:r>
        <w:rPr>
          <w:color w:val="231F20"/>
        </w:rPr>
        <w:t>desempenho;</w:t>
      </w:r>
      <w:r>
        <w:rPr>
          <w:color w:val="231F20"/>
          <w:spacing w:val="-13"/>
        </w:rPr>
        <w:t> </w:t>
      </w:r>
      <w:r>
        <w:rPr>
          <w:color w:val="231F20"/>
        </w:rPr>
        <w:t>(ii)</w:t>
      </w:r>
      <w:r>
        <w:rPr>
          <w:color w:val="231F20"/>
          <w:spacing w:val="-14"/>
        </w:rPr>
        <w:t> </w:t>
      </w:r>
      <w:r>
        <w:rPr>
          <w:color w:val="231F20"/>
        </w:rPr>
        <w:t>investigar,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partir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abordagem</w:t>
      </w:r>
      <w:r>
        <w:rPr>
          <w:color w:val="231F20"/>
          <w:spacing w:val="-14"/>
        </w:rPr>
        <w:t> </w:t>
      </w:r>
      <w:r>
        <w:rPr>
          <w:color w:val="231F20"/>
        </w:rPr>
        <w:t>quantitativa,</w:t>
      </w:r>
      <w:r>
        <w:rPr>
          <w:color w:val="231F20"/>
          <w:spacing w:val="1"/>
        </w:rPr>
        <w:t> </w:t>
      </w:r>
      <w:r>
        <w:rPr>
          <w:color w:val="231F20"/>
        </w:rPr>
        <w:t>grande</w:t>
      </w:r>
      <w:r>
        <w:rPr>
          <w:color w:val="231F20"/>
          <w:spacing w:val="-2"/>
        </w:rPr>
        <w:t> </w:t>
      </w:r>
      <w:r>
        <w:rPr>
          <w:color w:val="231F20"/>
        </w:rPr>
        <w:t>quantidade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turísticos brasileiros.</w:t>
      </w:r>
    </w:p>
    <w:p>
      <w:pPr>
        <w:pStyle w:val="BodyText"/>
        <w:spacing w:line="312" w:lineRule="auto" w:before="9"/>
        <w:ind w:right="130" w:firstLine="709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tema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relevante</w:t>
      </w:r>
      <w:r>
        <w:rPr>
          <w:color w:val="231F20"/>
          <w:spacing w:val="-13"/>
        </w:rPr>
        <w:t> </w:t>
      </w:r>
      <w:r>
        <w:rPr>
          <w:color w:val="231F20"/>
        </w:rPr>
        <w:t>tendo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vista:</w:t>
      </w:r>
      <w:r>
        <w:rPr>
          <w:color w:val="231F20"/>
          <w:spacing w:val="-14"/>
        </w:rPr>
        <w:t> </w:t>
      </w:r>
      <w:r>
        <w:rPr>
          <w:color w:val="231F20"/>
        </w:rPr>
        <w:t>(i)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relevância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turismo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economia</w:t>
      </w:r>
      <w:r>
        <w:rPr>
          <w:color w:val="231F20"/>
          <w:spacing w:val="-64"/>
        </w:rPr>
        <w:t> </w:t>
      </w:r>
      <w:r>
        <w:rPr>
          <w:color w:val="231F20"/>
        </w:rPr>
        <w:t>nacional; (ii) a potencialidade não explorada do turismo brasileiro; (iii) a importância</w:t>
      </w:r>
      <w:r>
        <w:rPr>
          <w:color w:val="231F20"/>
          <w:spacing w:val="1"/>
        </w:rPr>
        <w:t> </w:t>
      </w:r>
      <w:r>
        <w:rPr>
          <w:color w:val="231F20"/>
        </w:rPr>
        <w:t>do conhecimento científico para a formulação de políticas públicas e para o desen-</w:t>
      </w:r>
      <w:r>
        <w:rPr>
          <w:color w:val="231F20"/>
          <w:spacing w:val="1"/>
        </w:rPr>
        <w:t> </w:t>
      </w:r>
      <w:r>
        <w:rPr>
          <w:color w:val="231F20"/>
        </w:rPr>
        <w:t>volvimento do turismo; (iv) a carência de estudos que analisam o desempenho de</w:t>
      </w:r>
      <w:r>
        <w:rPr>
          <w:color w:val="231F20"/>
          <w:spacing w:val="1"/>
        </w:rPr>
        <w:t> </w:t>
      </w:r>
      <w:r>
        <w:rPr>
          <w:color w:val="231F20"/>
        </w:rPr>
        <w:t>destinos</w:t>
      </w:r>
      <w:r>
        <w:rPr>
          <w:color w:val="231F20"/>
          <w:spacing w:val="21"/>
        </w:rPr>
        <w:t> </w:t>
      </w:r>
      <w:r>
        <w:rPr>
          <w:color w:val="231F20"/>
        </w:rPr>
        <w:t>turísticos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partir</w:t>
      </w:r>
      <w:r>
        <w:rPr>
          <w:color w:val="231F20"/>
          <w:spacing w:val="21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ótica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produto</w:t>
      </w:r>
      <w:r>
        <w:rPr>
          <w:color w:val="231F20"/>
          <w:spacing w:val="22"/>
        </w:rPr>
        <w:t> </w:t>
      </w:r>
      <w:r>
        <w:rPr>
          <w:color w:val="231F20"/>
        </w:rPr>
        <w:t>turístico;</w:t>
      </w:r>
      <w:r>
        <w:rPr>
          <w:color w:val="231F20"/>
          <w:spacing w:val="21"/>
        </w:rPr>
        <w:t> </w:t>
      </w:r>
      <w:r>
        <w:rPr>
          <w:color w:val="231F20"/>
        </w:rPr>
        <w:t>(v)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carência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modelos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desempenho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3"/>
        </w:rPr>
        <w:t> </w:t>
      </w:r>
      <w:r>
        <w:rPr>
          <w:color w:val="231F20"/>
        </w:rPr>
        <w:t>turismo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economias</w:t>
      </w:r>
      <w:r>
        <w:rPr>
          <w:color w:val="231F20"/>
          <w:spacing w:val="13"/>
        </w:rPr>
        <w:t> </w:t>
      </w:r>
      <w:r>
        <w:rPr>
          <w:color w:val="231F20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desenvolvimento;</w:t>
      </w:r>
      <w:r>
        <w:rPr>
          <w:color w:val="231F20"/>
          <w:spacing w:val="12"/>
        </w:rPr>
        <w:t> </w:t>
      </w:r>
      <w:r>
        <w:rPr>
          <w:color w:val="231F20"/>
        </w:rPr>
        <w:t>(vi)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carência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3"/>
      </w:pPr>
      <w:r>
        <w:rPr>
          <w:color w:val="231F20"/>
        </w:rPr>
        <w:t>pesquisas que analisem um grande número de estudos de caso; (vii) a elaboração</w:t>
      </w:r>
      <w:r>
        <w:rPr>
          <w:color w:val="231F20"/>
          <w:spacing w:val="1"/>
        </w:rPr>
        <w:t> </w:t>
      </w:r>
      <w:r>
        <w:rPr>
          <w:color w:val="231F20"/>
        </w:rPr>
        <w:t>de estudos que possibilitem comparações entre diferentes casos; (viii) a elaboração</w:t>
      </w:r>
      <w:r>
        <w:rPr>
          <w:color w:val="231F20"/>
          <w:spacing w:val="-64"/>
        </w:rPr>
        <w:t> </w:t>
      </w:r>
      <w:r>
        <w:rPr>
          <w:color w:val="231F20"/>
        </w:rPr>
        <w:t>de estudos que analisem caso semelhantes; (ix) analisar destinos geograficamente</w:t>
      </w:r>
      <w:r>
        <w:rPr>
          <w:color w:val="231F20"/>
          <w:spacing w:val="1"/>
        </w:rPr>
        <w:t> </w:t>
      </w:r>
      <w:r>
        <w:rPr>
          <w:color w:val="231F20"/>
        </w:rPr>
        <w:t>pequenos.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dar</w:t>
      </w:r>
      <w:r>
        <w:rPr>
          <w:color w:val="231F20"/>
          <w:spacing w:val="-11"/>
        </w:rPr>
        <w:t> </w:t>
      </w:r>
      <w:r>
        <w:rPr>
          <w:color w:val="231F20"/>
        </w:rPr>
        <w:t>continuidade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debate</w:t>
      </w:r>
      <w:r>
        <w:rPr>
          <w:color w:val="231F20"/>
          <w:spacing w:val="-11"/>
        </w:rPr>
        <w:t> </w:t>
      </w:r>
      <w:r>
        <w:rPr>
          <w:color w:val="231F20"/>
        </w:rPr>
        <w:t>desenvolvido,</w:t>
      </w:r>
      <w:r>
        <w:rPr>
          <w:color w:val="231F20"/>
          <w:spacing w:val="-11"/>
        </w:rPr>
        <w:t> </w:t>
      </w:r>
      <w:r>
        <w:rPr>
          <w:color w:val="231F20"/>
        </w:rPr>
        <w:t>novas</w:t>
      </w:r>
      <w:r>
        <w:rPr>
          <w:color w:val="231F20"/>
          <w:spacing w:val="-11"/>
        </w:rPr>
        <w:t> </w:t>
      </w:r>
      <w:r>
        <w:rPr>
          <w:color w:val="231F20"/>
        </w:rPr>
        <w:t>pesquisas</w:t>
      </w:r>
      <w:r>
        <w:rPr>
          <w:color w:val="231F20"/>
          <w:spacing w:val="-11"/>
        </w:rPr>
        <w:t> </w:t>
      </w:r>
      <w:r>
        <w:rPr>
          <w:color w:val="231F20"/>
        </w:rPr>
        <w:t>precisam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65"/>
        </w:rPr>
        <w:t> </w:t>
      </w:r>
      <w:r>
        <w:rPr>
          <w:color w:val="231F20"/>
        </w:rPr>
        <w:t>conduzidas.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triangulação</w:t>
      </w:r>
      <w:r>
        <w:rPr>
          <w:color w:val="231F20"/>
          <w:spacing w:val="18"/>
        </w:rPr>
        <w:t> </w:t>
      </w:r>
      <w:r>
        <w:rPr>
          <w:color w:val="231F20"/>
        </w:rPr>
        <w:t>entre</w:t>
      </w:r>
      <w:r>
        <w:rPr>
          <w:color w:val="231F20"/>
          <w:spacing w:val="19"/>
        </w:rPr>
        <w:t> </w:t>
      </w:r>
      <w:r>
        <w:rPr>
          <w:color w:val="231F20"/>
        </w:rPr>
        <w:t>métodos</w:t>
      </w:r>
      <w:r>
        <w:rPr>
          <w:color w:val="231F20"/>
          <w:spacing w:val="18"/>
        </w:rPr>
        <w:t> </w:t>
      </w:r>
      <w:r>
        <w:rPr>
          <w:color w:val="231F20"/>
        </w:rPr>
        <w:t>qualitativos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quantitativos,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utilizem</w:t>
      </w:r>
      <w:r>
        <w:rPr>
          <w:color w:val="231F20"/>
          <w:spacing w:val="-64"/>
        </w:rPr>
        <w:t> </w:t>
      </w:r>
      <w:r>
        <w:rPr>
          <w:color w:val="231F20"/>
        </w:rPr>
        <w:t>o mesmo arcabouço teórico e que testem proposições podem dar mais robustez ao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conhecimento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área.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Ademais,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essas</w:t>
      </w:r>
      <w:r>
        <w:rPr>
          <w:color w:val="231F20"/>
          <w:spacing w:val="-7"/>
        </w:rPr>
        <w:t> </w:t>
      </w:r>
      <w:r>
        <w:rPr>
          <w:color w:val="231F20"/>
        </w:rPr>
        <w:t>duas</w:t>
      </w:r>
      <w:r>
        <w:rPr>
          <w:color w:val="231F20"/>
          <w:spacing w:val="-7"/>
        </w:rPr>
        <w:t> </w:t>
      </w:r>
      <w:r>
        <w:rPr>
          <w:color w:val="231F20"/>
        </w:rPr>
        <w:t>abordagens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apresentam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com-</w:t>
      </w:r>
      <w:r>
        <w:rPr>
          <w:color w:val="231F20"/>
          <w:spacing w:val="-64"/>
        </w:rPr>
        <w:t> </w:t>
      </w:r>
      <w:r>
        <w:rPr>
          <w:color w:val="231F20"/>
        </w:rPr>
        <w:t>plementares</w:t>
      </w:r>
      <w:r>
        <w:rPr>
          <w:color w:val="231F20"/>
          <w:spacing w:val="-2"/>
        </w:rPr>
        <w:t> </w:t>
      </w:r>
      <w:r>
        <w:rPr>
          <w:color w:val="231F20"/>
        </w:rPr>
        <w:t>(PARKHE,</w:t>
      </w:r>
      <w:r>
        <w:rPr>
          <w:color w:val="231F20"/>
          <w:spacing w:val="-1"/>
        </w:rPr>
        <w:t> </w:t>
      </w:r>
      <w:r>
        <w:rPr>
          <w:color w:val="231F20"/>
        </w:rPr>
        <w:t>1993;</w:t>
      </w:r>
      <w:r>
        <w:rPr>
          <w:color w:val="231F20"/>
          <w:spacing w:val="-1"/>
        </w:rPr>
        <w:t> </w:t>
      </w:r>
      <w:r>
        <w:rPr>
          <w:color w:val="231F20"/>
        </w:rPr>
        <w:t>GABLE,</w:t>
      </w:r>
      <w:r>
        <w:rPr>
          <w:color w:val="231F20"/>
          <w:spacing w:val="-1"/>
        </w:rPr>
        <w:t> </w:t>
      </w:r>
      <w:r>
        <w:rPr>
          <w:color w:val="231F20"/>
        </w:rPr>
        <w:t>1994).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Em suma, como toda área do conhecimento há muitas questões em aberto;</w:t>
      </w:r>
      <w:r>
        <w:rPr>
          <w:color w:val="231F20"/>
          <w:spacing w:val="1"/>
        </w:rPr>
        <w:t> </w:t>
      </w:r>
      <w:r>
        <w:rPr>
          <w:color w:val="231F20"/>
        </w:rPr>
        <w:t>diversas perguntas sem respostas. O que pode ser visto como algo positivo, pois</w:t>
      </w:r>
      <w:r>
        <w:rPr>
          <w:color w:val="231F20"/>
          <w:spacing w:val="1"/>
        </w:rPr>
        <w:t> </w:t>
      </w:r>
      <w:r>
        <w:rPr>
          <w:color w:val="231F20"/>
        </w:rPr>
        <w:t>essas</w:t>
      </w:r>
      <w:r>
        <w:rPr>
          <w:color w:val="231F20"/>
          <w:spacing w:val="-11"/>
        </w:rPr>
        <w:t> </w:t>
      </w:r>
      <w:r>
        <w:rPr>
          <w:color w:val="231F20"/>
        </w:rPr>
        <w:t>dúvidas/perguntas</w:t>
      </w:r>
      <w:r>
        <w:rPr>
          <w:color w:val="231F20"/>
          <w:spacing w:val="-11"/>
        </w:rPr>
        <w:t> </w:t>
      </w:r>
      <w:r>
        <w:rPr>
          <w:color w:val="231F20"/>
        </w:rPr>
        <w:t>movem</w:t>
      </w:r>
      <w:r>
        <w:rPr>
          <w:color w:val="231F20"/>
          <w:spacing w:val="-11"/>
        </w:rPr>
        <w:t> </w:t>
      </w:r>
      <w:r>
        <w:rPr>
          <w:color w:val="231F20"/>
        </w:rPr>
        <w:t>aqueles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dedicam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entender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fenômenos.</w:t>
      </w:r>
      <w:r>
        <w:rPr>
          <w:color w:val="231F20"/>
          <w:spacing w:val="-65"/>
        </w:rPr>
        <w:t> </w:t>
      </w:r>
      <w:r>
        <w:rPr>
          <w:color w:val="231F20"/>
        </w:rPr>
        <w:t>O presente livro se preocupou em levantar perguntas e, ainda, propor algumas pos-</w:t>
      </w:r>
      <w:r>
        <w:rPr>
          <w:color w:val="231F20"/>
          <w:spacing w:val="-64"/>
        </w:rPr>
        <w:t> </w:t>
      </w:r>
      <w:r>
        <w:rPr>
          <w:color w:val="231F20"/>
        </w:rPr>
        <w:t>síveis respostas – a partir das proposições. Espera-se que as sugestões aqui colo-</w:t>
      </w:r>
      <w:r>
        <w:rPr>
          <w:color w:val="231F20"/>
          <w:spacing w:val="1"/>
        </w:rPr>
        <w:t> </w:t>
      </w:r>
      <w:r>
        <w:rPr>
          <w:color w:val="231F20"/>
        </w:rPr>
        <w:t>cadas</w:t>
      </w:r>
      <w:r>
        <w:rPr>
          <w:color w:val="231F20"/>
          <w:spacing w:val="-11"/>
        </w:rPr>
        <w:t> </w:t>
      </w:r>
      <w:r>
        <w:rPr>
          <w:color w:val="231F20"/>
        </w:rPr>
        <w:t>estimulem</w:t>
      </w:r>
      <w:r>
        <w:rPr>
          <w:color w:val="231F20"/>
          <w:spacing w:val="-10"/>
        </w:rPr>
        <w:t> </w:t>
      </w:r>
      <w:r>
        <w:rPr>
          <w:color w:val="231F20"/>
        </w:rPr>
        <w:t>pesquisadores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busca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melhor</w:t>
      </w:r>
      <w:r>
        <w:rPr>
          <w:color w:val="231F20"/>
          <w:spacing w:val="-10"/>
        </w:rPr>
        <w:t> </w:t>
      </w:r>
      <w:r>
        <w:rPr>
          <w:color w:val="231F20"/>
        </w:rPr>
        <w:t>teorização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busca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64"/>
        </w:rPr>
        <w:t> </w:t>
      </w:r>
      <w:r>
        <w:rPr>
          <w:color w:val="231F20"/>
        </w:rPr>
        <w:t>evidências</w:t>
      </w:r>
      <w:r>
        <w:rPr>
          <w:color w:val="231F20"/>
          <w:spacing w:val="-7"/>
        </w:rPr>
        <w:t> </w:t>
      </w:r>
      <w:r>
        <w:rPr>
          <w:color w:val="231F20"/>
        </w:rPr>
        <w:t>empíricas</w:t>
      </w:r>
      <w:r>
        <w:rPr>
          <w:color w:val="231F20"/>
          <w:spacing w:val="-8"/>
        </w:rPr>
        <w:t> </w:t>
      </w:r>
      <w:r>
        <w:rPr>
          <w:color w:val="231F20"/>
        </w:rPr>
        <w:t>acerca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relação</w:t>
      </w:r>
      <w:r>
        <w:rPr>
          <w:color w:val="231F20"/>
          <w:spacing w:val="-7"/>
        </w:rPr>
        <w:t> </w:t>
      </w:r>
      <w:r>
        <w:rPr>
          <w:color w:val="231F20"/>
        </w:rPr>
        <w:t>existente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destino</w:t>
      </w:r>
      <w:r>
        <w:rPr>
          <w:color w:val="231F20"/>
          <w:spacing w:val="-8"/>
        </w:rPr>
        <w:t> </w:t>
      </w:r>
      <w:r>
        <w:rPr>
          <w:color w:val="231F20"/>
        </w:rPr>
        <w:t>turístico,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instituições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suporte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desempenho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destinações.</w:t>
      </w:r>
    </w:p>
    <w:p>
      <w:pPr>
        <w:pStyle w:val="BodyText"/>
        <w:spacing w:line="312" w:lineRule="auto" w:before="10"/>
        <w:ind w:right="132" w:firstLine="709"/>
      </w:pPr>
      <w:r>
        <w:rPr>
          <w:color w:val="231F20"/>
        </w:rPr>
        <w:t>Nesse sentido, além do que já foi posto, o presente livro apresenta mais seis</w:t>
      </w:r>
      <w:r>
        <w:rPr>
          <w:color w:val="231F20"/>
          <w:spacing w:val="1"/>
        </w:rPr>
        <w:t> </w:t>
      </w:r>
      <w:r>
        <w:rPr>
          <w:color w:val="231F20"/>
        </w:rPr>
        <w:t>capítulos que apresentam as características de seis destinos turísticos indutores</w:t>
      </w:r>
      <w:r>
        <w:rPr>
          <w:color w:val="231F20"/>
          <w:spacing w:val="1"/>
        </w:rPr>
        <w:t> </w:t>
      </w:r>
      <w:r>
        <w:rPr>
          <w:color w:val="231F20"/>
        </w:rPr>
        <w:t>(BRASIL, 2015). Espera-se que os capítulos possam dar um panorama geral dos</w:t>
      </w:r>
      <w:r>
        <w:rPr>
          <w:color w:val="231F20"/>
          <w:spacing w:val="1"/>
        </w:rPr>
        <w:t> </w:t>
      </w:r>
      <w:r>
        <w:rPr>
          <w:color w:val="231F20"/>
        </w:rPr>
        <w:t>destinos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possam</w:t>
      </w:r>
      <w:r>
        <w:rPr>
          <w:color w:val="231F20"/>
          <w:spacing w:val="-1"/>
        </w:rPr>
        <w:t> </w:t>
      </w:r>
      <w:r>
        <w:rPr>
          <w:color w:val="231F20"/>
        </w:rPr>
        <w:t>motivas</w:t>
      </w:r>
      <w:r>
        <w:rPr>
          <w:color w:val="231F20"/>
          <w:spacing w:val="-1"/>
        </w:rPr>
        <w:t> </w:t>
      </w:r>
      <w:r>
        <w:rPr>
          <w:color w:val="231F20"/>
        </w:rPr>
        <w:t>estudos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área.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0"/>
      </w:pPr>
      <w:r>
        <w:rPr>
          <w:color w:val="231F20"/>
          <w:spacing w:val="-1"/>
        </w:rPr>
        <w:t>PARKHE,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Arvind.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alliance</w:t>
      </w:r>
      <w:r>
        <w:rPr>
          <w:color w:val="231F20"/>
          <w:spacing w:val="-10"/>
        </w:rPr>
        <w:t> </w:t>
      </w:r>
      <w:r>
        <w:rPr>
          <w:color w:val="231F20"/>
        </w:rPr>
        <w:t>structuring: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game</w:t>
      </w:r>
      <w:r>
        <w:rPr>
          <w:color w:val="231F20"/>
          <w:spacing w:val="-10"/>
        </w:rPr>
        <w:t> </w:t>
      </w:r>
      <w:r>
        <w:rPr>
          <w:color w:val="231F20"/>
        </w:rPr>
        <w:t>theoretic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transaction</w:t>
      </w:r>
      <w:r>
        <w:rPr>
          <w:color w:val="231F20"/>
          <w:spacing w:val="-10"/>
        </w:rPr>
        <w:t> </w:t>
      </w:r>
      <w:r>
        <w:rPr>
          <w:color w:val="231F20"/>
        </w:rPr>
        <w:t>cost</w:t>
      </w:r>
      <w:r>
        <w:rPr>
          <w:color w:val="231F20"/>
          <w:spacing w:val="-64"/>
        </w:rPr>
        <w:t> </w:t>
      </w:r>
      <w:r>
        <w:rPr>
          <w:color w:val="231F20"/>
        </w:rPr>
        <w:t>examination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interfirm</w:t>
      </w:r>
      <w:r>
        <w:rPr>
          <w:color w:val="231F20"/>
          <w:spacing w:val="-9"/>
        </w:rPr>
        <w:t> </w:t>
      </w:r>
      <w:r>
        <w:rPr>
          <w:color w:val="231F20"/>
        </w:rPr>
        <w:t>cooperation.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36,</w:t>
      </w:r>
      <w:r>
        <w:rPr>
          <w:color w:val="231F20"/>
          <w:spacing w:val="-10"/>
        </w:rPr>
        <w:t> </w:t>
      </w:r>
      <w:r>
        <w:rPr>
          <w:color w:val="231F20"/>
        </w:rPr>
        <w:t>n.</w:t>
      </w:r>
      <w:r>
        <w:rPr>
          <w:color w:val="231F20"/>
          <w:spacing w:val="-11"/>
        </w:rPr>
        <w:t> </w:t>
      </w:r>
      <w:r>
        <w:rPr>
          <w:color w:val="231F20"/>
        </w:rPr>
        <w:t>4,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794-829,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  <w:r>
        <w:rPr>
          <w:color w:val="231F20"/>
          <w:spacing w:val="-2"/>
        </w:rPr>
        <w:t> </w:t>
      </w:r>
      <w:r>
        <w:rPr>
          <w:color w:val="231F20"/>
        </w:rPr>
        <w:t>DOI:</w:t>
      </w:r>
      <w:r>
        <w:rPr>
          <w:color w:val="231F20"/>
          <w:spacing w:val="-1"/>
        </w:rPr>
        <w:t> </w:t>
      </w:r>
      <w:r>
        <w:rPr>
          <w:color w:val="231F20"/>
        </w:rPr>
        <w:t>10.2307/256759</w:t>
      </w:r>
    </w:p>
    <w:p>
      <w:pPr>
        <w:spacing w:line="312" w:lineRule="auto" w:before="163"/>
        <w:ind w:left="214" w:right="130" w:firstLine="0"/>
        <w:jc w:val="both"/>
        <w:rPr>
          <w:sz w:val="24"/>
        </w:rPr>
      </w:pPr>
      <w:r>
        <w:rPr>
          <w:color w:val="231F20"/>
          <w:sz w:val="24"/>
        </w:rPr>
        <w:t>GABLE, Guy. Integrating case study and survey research methods: an example 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information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systems.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Information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Systems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112-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126,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MTUR, Ministério do Turismo. Índice de Competitividade do Turismo Nacional -</w:t>
      </w:r>
      <w:r>
        <w:rPr>
          <w:color w:val="231F20"/>
          <w:spacing w:val="1"/>
        </w:rPr>
        <w:t> </w:t>
      </w:r>
      <w:r>
        <w:rPr>
          <w:color w:val="231F20"/>
        </w:rPr>
        <w:t>Mateiros.</w:t>
      </w:r>
      <w:r>
        <w:rPr>
          <w:color w:val="231F20"/>
          <w:spacing w:val="-1"/>
        </w:rPr>
        <w:t> </w:t>
      </w:r>
      <w:r>
        <w:rPr>
          <w:color w:val="231F20"/>
        </w:rPr>
        <w:t>FGV/MTUR/SEBRAE, 2015.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7216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60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4" w:id="28"/>
      <w:bookmarkEnd w:id="28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14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593" w:right="614" w:hanging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BENTO GONÇALVES - ASPECTOS HISTÓRICOS, SOCIOECONÔMICOS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0" w:firstLine="709"/>
        <w:jc w:val="right"/>
      </w:pPr>
      <w:r>
        <w:rPr>
          <w:color w:val="231F20"/>
        </w:rPr>
        <w:t>Bento</w:t>
      </w:r>
      <w:r>
        <w:rPr>
          <w:color w:val="231F20"/>
          <w:spacing w:val="11"/>
        </w:rPr>
        <w:t> </w:t>
      </w:r>
      <w:r>
        <w:rPr>
          <w:color w:val="231F20"/>
        </w:rPr>
        <w:t>Gonçalves-RS</w:t>
      </w:r>
      <w:r>
        <w:rPr>
          <w:color w:val="231F20"/>
          <w:spacing w:val="13"/>
        </w:rPr>
        <w:t> </w:t>
      </w:r>
      <w:r>
        <w:rPr>
          <w:color w:val="231F20"/>
        </w:rPr>
        <w:t>tem</w:t>
      </w:r>
      <w:r>
        <w:rPr>
          <w:color w:val="231F20"/>
          <w:spacing w:val="12"/>
        </w:rPr>
        <w:t> </w:t>
      </w:r>
      <w:r>
        <w:rPr>
          <w:color w:val="231F20"/>
        </w:rPr>
        <w:t>uma</w:t>
      </w:r>
      <w:r>
        <w:rPr>
          <w:color w:val="231F20"/>
          <w:spacing w:val="12"/>
        </w:rPr>
        <w:t> </w:t>
      </w:r>
      <w:r>
        <w:rPr>
          <w:color w:val="231F20"/>
        </w:rPr>
        <w:t>área</w:t>
      </w:r>
      <w:r>
        <w:rPr>
          <w:color w:val="231F20"/>
          <w:spacing w:val="11"/>
        </w:rPr>
        <w:t> </w:t>
      </w:r>
      <w:r>
        <w:rPr>
          <w:color w:val="231F20"/>
        </w:rPr>
        <w:t>territorial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274</w:t>
      </w:r>
      <w:r>
        <w:rPr>
          <w:color w:val="231F20"/>
          <w:spacing w:val="12"/>
        </w:rPr>
        <w:t> </w:t>
      </w:r>
      <w:r>
        <w:rPr>
          <w:color w:val="231F20"/>
        </w:rPr>
        <w:t>mil</w:t>
      </w:r>
      <w:r>
        <w:rPr>
          <w:color w:val="231F20"/>
          <w:spacing w:val="12"/>
        </w:rPr>
        <w:t> </w:t>
      </w:r>
      <w:r>
        <w:rPr>
          <w:color w:val="231F20"/>
        </w:rPr>
        <w:t>km²,</w:t>
      </w:r>
      <w:r>
        <w:rPr>
          <w:color w:val="231F20"/>
          <w:spacing w:val="11"/>
        </w:rPr>
        <w:t> </w:t>
      </w:r>
      <w:r>
        <w:rPr>
          <w:color w:val="231F20"/>
        </w:rPr>
        <w:t>com</w:t>
      </w:r>
      <w:r>
        <w:rPr>
          <w:color w:val="231F20"/>
          <w:spacing w:val="12"/>
        </w:rPr>
        <w:t> </w:t>
      </w:r>
      <w:r>
        <w:rPr>
          <w:color w:val="231F20"/>
        </w:rPr>
        <w:t>um</w:t>
      </w:r>
      <w:r>
        <w:rPr>
          <w:color w:val="231F20"/>
          <w:spacing w:val="12"/>
        </w:rPr>
        <w:t> </w:t>
      </w:r>
      <w:r>
        <w:rPr>
          <w:color w:val="231F20"/>
        </w:rPr>
        <w:t>esgo-</w:t>
      </w:r>
      <w:r>
        <w:rPr>
          <w:color w:val="231F20"/>
          <w:spacing w:val="-64"/>
        </w:rPr>
        <w:t> </w:t>
      </w:r>
      <w:r>
        <w:rPr>
          <w:color w:val="231F20"/>
        </w:rPr>
        <w:t>tamento sanitário adequado de 87%, arborização e urbanização de vias públicas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73%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(IBGE,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2010).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população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estimada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2019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119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mil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habitantes</w:t>
      </w:r>
      <w:r>
        <w:rPr>
          <w:color w:val="231F20"/>
          <w:spacing w:val="-18"/>
        </w:rPr>
        <w:t> </w:t>
      </w:r>
      <w:r>
        <w:rPr>
          <w:color w:val="231F20"/>
        </w:rPr>
        <w:t>(IBGE,</w:t>
      </w:r>
      <w:r>
        <w:rPr>
          <w:color w:val="231F20"/>
          <w:spacing w:val="-64"/>
        </w:rPr>
        <w:t> </w:t>
      </w:r>
      <w:r>
        <w:rPr>
          <w:color w:val="231F20"/>
        </w:rPr>
        <w:t>2010).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oitava</w:t>
      </w:r>
      <w:r>
        <w:rPr>
          <w:color w:val="231F20"/>
          <w:spacing w:val="-11"/>
        </w:rPr>
        <w:t> </w:t>
      </w:r>
      <w:r>
        <w:rPr>
          <w:color w:val="231F20"/>
        </w:rPr>
        <w:t>economia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rentável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Rio</w:t>
      </w:r>
      <w:r>
        <w:rPr>
          <w:color w:val="231F20"/>
          <w:spacing w:val="-12"/>
        </w:rPr>
        <w:t> </w:t>
      </w:r>
      <w:r>
        <w:rPr>
          <w:color w:val="231F20"/>
        </w:rPr>
        <w:t>Grande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desponta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importante</w:t>
      </w:r>
      <w:r>
        <w:rPr>
          <w:color w:val="231F20"/>
          <w:spacing w:val="-7"/>
        </w:rPr>
        <w:t> </w:t>
      </w:r>
      <w:r>
        <w:rPr>
          <w:color w:val="231F20"/>
        </w:rPr>
        <w:t>destino</w:t>
      </w:r>
      <w:r>
        <w:rPr>
          <w:color w:val="231F20"/>
          <w:spacing w:val="-7"/>
        </w:rPr>
        <w:t> </w:t>
      </w:r>
      <w:r>
        <w:rPr>
          <w:color w:val="231F20"/>
        </w:rPr>
        <w:t>turístico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montanhas,</w:t>
      </w:r>
      <w:r>
        <w:rPr>
          <w:color w:val="231F20"/>
          <w:spacing w:val="-8"/>
        </w:rPr>
        <w:t> </w:t>
      </w:r>
      <w:r>
        <w:rPr>
          <w:color w:val="231F20"/>
        </w:rPr>
        <w:t>serras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hu-</w:t>
      </w:r>
      <w:r>
        <w:rPr>
          <w:color w:val="231F20"/>
          <w:spacing w:val="-64"/>
        </w:rPr>
        <w:t> </w:t>
      </w:r>
      <w:r>
        <w:rPr>
          <w:color w:val="231F20"/>
        </w:rPr>
        <w:t>mano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ambiental</w:t>
      </w:r>
      <w:r>
        <w:rPr>
          <w:color w:val="231F20"/>
          <w:spacing w:val="5"/>
        </w:rPr>
        <w:t> </w:t>
      </w:r>
      <w:r>
        <w:rPr>
          <w:color w:val="231F20"/>
        </w:rPr>
        <w:t>notáveis</w:t>
      </w:r>
      <w:r>
        <w:rPr>
          <w:color w:val="231F20"/>
          <w:spacing w:val="5"/>
        </w:rPr>
        <w:t> </w:t>
      </w:r>
      <w:r>
        <w:rPr>
          <w:color w:val="231F20"/>
        </w:rPr>
        <w:t>(TREVIZAN,</w:t>
      </w:r>
      <w:r>
        <w:rPr>
          <w:color w:val="231F20"/>
          <w:spacing w:val="5"/>
        </w:rPr>
        <w:t> </w:t>
      </w:r>
      <w:r>
        <w:rPr>
          <w:color w:val="231F20"/>
        </w:rPr>
        <w:t>2019).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Rio</w:t>
      </w:r>
      <w:r>
        <w:rPr>
          <w:color w:val="231F20"/>
          <w:spacing w:val="5"/>
        </w:rPr>
        <w:t> </w:t>
      </w:r>
      <w:r>
        <w:rPr>
          <w:color w:val="231F20"/>
        </w:rPr>
        <w:t>Grande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Sul</w:t>
      </w:r>
      <w:r>
        <w:rPr>
          <w:color w:val="231F20"/>
          <w:spacing w:val="5"/>
        </w:rPr>
        <w:t> </w:t>
      </w:r>
      <w:r>
        <w:rPr>
          <w:color w:val="231F20"/>
        </w:rPr>
        <w:t>é</w:t>
      </w:r>
      <w:r>
        <w:rPr>
          <w:color w:val="231F20"/>
          <w:spacing w:val="5"/>
        </w:rPr>
        <w:t> </w:t>
      </w:r>
      <w:r>
        <w:rPr>
          <w:color w:val="231F20"/>
        </w:rPr>
        <w:t>responsável</w:t>
      </w:r>
      <w:r>
        <w:rPr>
          <w:color w:val="231F20"/>
          <w:spacing w:val="-63"/>
        </w:rPr>
        <w:t> </w:t>
      </w:r>
      <w:r>
        <w:rPr>
          <w:color w:val="231F20"/>
        </w:rPr>
        <w:t>por</w:t>
      </w:r>
      <w:r>
        <w:rPr>
          <w:color w:val="231F20"/>
          <w:spacing w:val="12"/>
        </w:rPr>
        <w:t> </w:t>
      </w:r>
      <w:r>
        <w:rPr>
          <w:color w:val="231F20"/>
        </w:rPr>
        <w:t>90%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produção</w:t>
      </w:r>
      <w:r>
        <w:rPr>
          <w:color w:val="231F20"/>
          <w:spacing w:val="13"/>
        </w:rPr>
        <w:t> </w:t>
      </w:r>
      <w:r>
        <w:rPr>
          <w:color w:val="231F20"/>
        </w:rPr>
        <w:t>brasileira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vinho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abriga</w:t>
      </w:r>
      <w:r>
        <w:rPr>
          <w:color w:val="231F20"/>
          <w:spacing w:val="12"/>
        </w:rPr>
        <w:t> </w:t>
      </w:r>
      <w:r>
        <w:rPr>
          <w:color w:val="231F20"/>
        </w:rPr>
        <w:t>cinco</w:t>
      </w:r>
      <w:r>
        <w:rPr>
          <w:color w:val="231F20"/>
          <w:spacing w:val="12"/>
        </w:rPr>
        <w:t> </w:t>
      </w:r>
      <w:r>
        <w:rPr>
          <w:color w:val="231F20"/>
        </w:rPr>
        <w:t>das</w:t>
      </w:r>
      <w:r>
        <w:rPr>
          <w:color w:val="231F20"/>
          <w:spacing w:val="13"/>
        </w:rPr>
        <w:t> </w:t>
      </w:r>
      <w:r>
        <w:rPr>
          <w:color w:val="231F20"/>
        </w:rPr>
        <w:t>seis</w:t>
      </w:r>
      <w:r>
        <w:rPr>
          <w:color w:val="231F20"/>
          <w:spacing w:val="12"/>
        </w:rPr>
        <w:t> </w:t>
      </w:r>
      <w:r>
        <w:rPr>
          <w:color w:val="231F20"/>
        </w:rPr>
        <w:t>principais</w:t>
      </w:r>
      <w:r>
        <w:rPr>
          <w:color w:val="231F20"/>
          <w:spacing w:val="13"/>
        </w:rPr>
        <w:t> </w:t>
      </w:r>
      <w:r>
        <w:rPr>
          <w:color w:val="231F20"/>
        </w:rPr>
        <w:t>regiões</w:t>
      </w:r>
      <w:r>
        <w:rPr>
          <w:color w:val="231F20"/>
          <w:spacing w:val="-63"/>
        </w:rPr>
        <w:t> </w:t>
      </w:r>
      <w:r>
        <w:rPr>
          <w:color w:val="231F20"/>
        </w:rPr>
        <w:t>vinícolas</w:t>
      </w:r>
      <w:r>
        <w:rPr>
          <w:color w:val="231F20"/>
          <w:spacing w:val="-13"/>
        </w:rPr>
        <w:t> </w:t>
      </w:r>
      <w:r>
        <w:rPr>
          <w:color w:val="231F20"/>
        </w:rPr>
        <w:t>brasileiras</w:t>
      </w:r>
      <w:r>
        <w:rPr>
          <w:color w:val="231F20"/>
          <w:spacing w:val="-13"/>
        </w:rPr>
        <w:t> </w:t>
      </w:r>
      <w:r>
        <w:rPr>
          <w:color w:val="231F20"/>
        </w:rPr>
        <w:t>(TREVIZAN,</w:t>
      </w:r>
      <w:r>
        <w:rPr>
          <w:color w:val="231F20"/>
          <w:spacing w:val="-13"/>
        </w:rPr>
        <w:t> </w:t>
      </w:r>
      <w:r>
        <w:rPr>
          <w:color w:val="231F20"/>
        </w:rPr>
        <w:t>2019).</w:t>
      </w:r>
      <w:r>
        <w:rPr>
          <w:color w:val="231F20"/>
          <w:spacing w:val="-13"/>
        </w:rPr>
        <w:t> </w:t>
      </w:r>
      <w:r>
        <w:rPr>
          <w:color w:val="231F20"/>
        </w:rPr>
        <w:t>Dentro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Estado,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Serra</w:t>
      </w:r>
      <w:r>
        <w:rPr>
          <w:color w:val="231F20"/>
          <w:spacing w:val="-13"/>
        </w:rPr>
        <w:t> </w:t>
      </w:r>
      <w:r>
        <w:rPr>
          <w:color w:val="231F20"/>
        </w:rPr>
        <w:t>Gaúcha</w:t>
      </w:r>
      <w:r>
        <w:rPr>
          <w:color w:val="231F20"/>
          <w:spacing w:val="-64"/>
        </w:rPr>
        <w:t> </w:t>
      </w:r>
      <w:r>
        <w:rPr>
          <w:color w:val="231F20"/>
        </w:rPr>
        <w:t>é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mais</w:t>
      </w:r>
      <w:r>
        <w:rPr>
          <w:color w:val="231F20"/>
          <w:spacing w:val="17"/>
        </w:rPr>
        <w:t> </w:t>
      </w:r>
      <w:r>
        <w:rPr>
          <w:color w:val="231F20"/>
        </w:rPr>
        <w:t>importante,</w:t>
      </w:r>
      <w:r>
        <w:rPr>
          <w:color w:val="231F20"/>
          <w:spacing w:val="17"/>
        </w:rPr>
        <w:t> </w:t>
      </w:r>
      <w:r>
        <w:rPr>
          <w:color w:val="231F20"/>
        </w:rPr>
        <w:t>contendo</w:t>
      </w:r>
      <w:r>
        <w:rPr>
          <w:color w:val="231F20"/>
          <w:spacing w:val="16"/>
        </w:rPr>
        <w:t> </w:t>
      </w:r>
      <w:r>
        <w:rPr>
          <w:color w:val="231F20"/>
        </w:rPr>
        <w:t>cinco</w:t>
      </w:r>
      <w:r>
        <w:rPr>
          <w:color w:val="231F20"/>
          <w:spacing w:val="17"/>
        </w:rPr>
        <w:t> </w:t>
      </w:r>
      <w:r>
        <w:rPr>
          <w:color w:val="231F20"/>
        </w:rPr>
        <w:t>sub-denominações:</w:t>
      </w:r>
      <w:r>
        <w:rPr>
          <w:color w:val="231F20"/>
          <w:spacing w:val="17"/>
        </w:rPr>
        <w:t> </w:t>
      </w:r>
      <w:r>
        <w:rPr>
          <w:color w:val="231F20"/>
        </w:rPr>
        <w:t>Vale</w:t>
      </w:r>
      <w:r>
        <w:rPr>
          <w:color w:val="231F20"/>
          <w:spacing w:val="17"/>
        </w:rPr>
        <w:t> </w:t>
      </w:r>
      <w:r>
        <w:rPr>
          <w:color w:val="231F20"/>
        </w:rPr>
        <w:t>dos</w:t>
      </w:r>
      <w:r>
        <w:rPr>
          <w:color w:val="231F20"/>
          <w:spacing w:val="16"/>
        </w:rPr>
        <w:t> </w:t>
      </w:r>
      <w:r>
        <w:rPr>
          <w:color w:val="231F20"/>
        </w:rPr>
        <w:t>Vinhedos,</w:t>
      </w:r>
      <w:r>
        <w:rPr>
          <w:color w:val="231F20"/>
          <w:spacing w:val="17"/>
        </w:rPr>
        <w:t> </w:t>
      </w:r>
      <w:r>
        <w:rPr>
          <w:color w:val="231F20"/>
        </w:rPr>
        <w:t>Pinto</w:t>
      </w:r>
      <w:r>
        <w:rPr>
          <w:color w:val="231F20"/>
          <w:spacing w:val="-63"/>
        </w:rPr>
        <w:t> </w:t>
      </w:r>
      <w:r>
        <w:rPr>
          <w:color w:val="231F20"/>
        </w:rPr>
        <w:t>Bandeira,</w:t>
      </w:r>
      <w:r>
        <w:rPr>
          <w:color w:val="231F20"/>
          <w:spacing w:val="-15"/>
        </w:rPr>
        <w:t> </w:t>
      </w:r>
      <w:r>
        <w:rPr>
          <w:color w:val="231F20"/>
        </w:rPr>
        <w:t>Altos</w:t>
      </w:r>
      <w:r>
        <w:rPr>
          <w:color w:val="231F20"/>
          <w:spacing w:val="-2"/>
        </w:rPr>
        <w:t> </w:t>
      </w:r>
      <w:r>
        <w:rPr>
          <w:color w:val="231F20"/>
        </w:rPr>
        <w:t>Montes,</w:t>
      </w:r>
      <w:r>
        <w:rPr>
          <w:color w:val="231F20"/>
          <w:spacing w:val="-3"/>
        </w:rPr>
        <w:t> </w:t>
      </w:r>
      <w:r>
        <w:rPr>
          <w:color w:val="231F20"/>
        </w:rPr>
        <w:t>Farroupilha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Monte</w:t>
      </w:r>
      <w:r>
        <w:rPr>
          <w:color w:val="231F20"/>
          <w:spacing w:val="-2"/>
        </w:rPr>
        <w:t> </w:t>
      </w:r>
      <w:r>
        <w:rPr>
          <w:color w:val="231F20"/>
        </w:rPr>
        <w:t>Belo</w:t>
      </w:r>
      <w:r>
        <w:rPr>
          <w:color w:val="231F20"/>
          <w:spacing w:val="-3"/>
        </w:rPr>
        <w:t> </w:t>
      </w:r>
      <w:r>
        <w:rPr>
          <w:color w:val="231F20"/>
        </w:rPr>
        <w:t>(GODINHO;</w:t>
      </w:r>
      <w:r>
        <w:rPr>
          <w:color w:val="231F20"/>
          <w:spacing w:val="-2"/>
        </w:rPr>
        <w:t> </w:t>
      </w:r>
      <w:r>
        <w:rPr>
          <w:color w:val="231F20"/>
        </w:rPr>
        <w:t>FALCADE;</w:t>
      </w:r>
      <w:r>
        <w:rPr>
          <w:color w:val="231F20"/>
          <w:spacing w:val="-15"/>
        </w:rPr>
        <w:t> </w:t>
      </w:r>
      <w:r>
        <w:rPr>
          <w:color w:val="231F20"/>
        </w:rPr>
        <w:t>AHLERT,</w:t>
      </w:r>
      <w:r>
        <w:rPr>
          <w:color w:val="231F20"/>
          <w:spacing w:val="-63"/>
        </w:rPr>
        <w:t> </w:t>
      </w:r>
      <w:r>
        <w:rPr>
          <w:color w:val="231F20"/>
        </w:rPr>
        <w:t>2007).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paisagens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cidade,</w:t>
      </w:r>
      <w:r>
        <w:rPr>
          <w:color w:val="231F20"/>
          <w:spacing w:val="7"/>
        </w:rPr>
        <w:t> </w:t>
      </w:r>
      <w:r>
        <w:rPr>
          <w:color w:val="231F20"/>
        </w:rPr>
        <w:t>assim</w:t>
      </w:r>
      <w:r>
        <w:rPr>
          <w:color w:val="231F20"/>
          <w:spacing w:val="7"/>
        </w:rPr>
        <w:t> </w:t>
      </w:r>
      <w:r>
        <w:rPr>
          <w:color w:val="231F20"/>
        </w:rPr>
        <w:t>como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outros</w:t>
      </w:r>
      <w:r>
        <w:rPr>
          <w:color w:val="231F20"/>
          <w:spacing w:val="8"/>
        </w:rPr>
        <w:t> </w:t>
      </w:r>
      <w:r>
        <w:rPr>
          <w:color w:val="231F20"/>
        </w:rPr>
        <w:t>municípios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região,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ca-</w:t>
      </w:r>
      <w:r>
        <w:rPr>
          <w:color w:val="231F20"/>
          <w:spacing w:val="-63"/>
        </w:rPr>
        <w:t> </w:t>
      </w:r>
      <w:r>
        <w:rPr>
          <w:color w:val="231F20"/>
        </w:rPr>
        <w:t>racterizam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grande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vales,</w:t>
      </w:r>
      <w:r>
        <w:rPr>
          <w:color w:val="231F20"/>
          <w:spacing w:val="-3"/>
        </w:rPr>
        <w:t> </w:t>
      </w:r>
      <w:r>
        <w:rPr>
          <w:color w:val="231F20"/>
        </w:rPr>
        <w:t>montanhas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vinhas</w:t>
      </w:r>
      <w:r>
        <w:rPr>
          <w:color w:val="231F20"/>
          <w:spacing w:val="-3"/>
        </w:rPr>
        <w:t> </w:t>
      </w:r>
      <w:r>
        <w:rPr>
          <w:color w:val="231F20"/>
        </w:rPr>
        <w:t>(FALCADE,</w:t>
      </w:r>
      <w:r>
        <w:rPr>
          <w:color w:val="231F20"/>
          <w:spacing w:val="-3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15"/>
        <w:ind w:right="131" w:firstLine="709"/>
      </w:pPr>
      <w:r>
        <w:rPr>
          <w:color w:val="231F20"/>
        </w:rPr>
        <w:t>Essa</w:t>
      </w:r>
      <w:r>
        <w:rPr>
          <w:color w:val="231F20"/>
          <w:spacing w:val="-10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colonizada,</w:t>
      </w:r>
      <w:r>
        <w:rPr>
          <w:color w:val="231F20"/>
          <w:spacing w:val="-9"/>
        </w:rPr>
        <w:t> </w:t>
      </w:r>
      <w:r>
        <w:rPr>
          <w:color w:val="231F20"/>
        </w:rPr>
        <w:t>majoritariamente,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imigrantes</w:t>
      </w:r>
      <w:r>
        <w:rPr>
          <w:color w:val="231F20"/>
          <w:spacing w:val="-10"/>
        </w:rPr>
        <w:t> </w:t>
      </w:r>
      <w:r>
        <w:rPr>
          <w:color w:val="231F20"/>
        </w:rPr>
        <w:t>italianos</w:t>
      </w:r>
      <w:r>
        <w:rPr>
          <w:color w:val="231F20"/>
          <w:spacing w:val="-9"/>
        </w:rPr>
        <w:t> </w:t>
      </w:r>
      <w:r>
        <w:rPr>
          <w:color w:val="231F20"/>
        </w:rPr>
        <w:t>perto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final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século</w:t>
      </w:r>
      <w:r>
        <w:rPr>
          <w:color w:val="231F20"/>
          <w:spacing w:val="-13"/>
        </w:rPr>
        <w:t> </w:t>
      </w:r>
      <w:r>
        <w:rPr>
          <w:color w:val="231F20"/>
        </w:rPr>
        <w:t>XIX</w:t>
      </w:r>
      <w:r>
        <w:rPr>
          <w:color w:val="231F20"/>
          <w:spacing w:val="-14"/>
        </w:rPr>
        <w:t> </w:t>
      </w:r>
      <w:r>
        <w:rPr>
          <w:color w:val="231F20"/>
        </w:rPr>
        <w:t>(TONINI,</w:t>
      </w:r>
      <w:r>
        <w:rPr>
          <w:color w:val="231F20"/>
          <w:spacing w:val="-14"/>
        </w:rPr>
        <w:t> </w:t>
      </w:r>
      <w:r>
        <w:rPr>
          <w:color w:val="231F20"/>
        </w:rPr>
        <w:t>2009).</w:t>
      </w:r>
      <w:r>
        <w:rPr>
          <w:color w:val="231F20"/>
          <w:spacing w:val="-13"/>
        </w:rPr>
        <w:t> </w:t>
      </w:r>
      <w:r>
        <w:rPr>
          <w:color w:val="231F20"/>
        </w:rPr>
        <w:t>Grande</w:t>
      </w:r>
      <w:r>
        <w:rPr>
          <w:color w:val="231F20"/>
          <w:spacing w:val="-14"/>
        </w:rPr>
        <w:t> </w:t>
      </w:r>
      <w:r>
        <w:rPr>
          <w:color w:val="231F20"/>
        </w:rPr>
        <w:t>parte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imigrantes</w:t>
      </w:r>
      <w:r>
        <w:rPr>
          <w:color w:val="231F20"/>
          <w:spacing w:val="-14"/>
        </w:rPr>
        <w:t> </w:t>
      </w:r>
      <w:r>
        <w:rPr>
          <w:color w:val="231F20"/>
        </w:rPr>
        <w:t>italianos</w:t>
      </w:r>
      <w:r>
        <w:rPr>
          <w:color w:val="231F20"/>
          <w:spacing w:val="-14"/>
        </w:rPr>
        <w:t> </w:t>
      </w:r>
      <w:r>
        <w:rPr>
          <w:color w:val="231F20"/>
        </w:rPr>
        <w:t>trouxe</w:t>
      </w:r>
      <w:r>
        <w:rPr>
          <w:color w:val="231F20"/>
          <w:spacing w:val="-13"/>
        </w:rPr>
        <w:t> </w:t>
      </w:r>
      <w:r>
        <w:rPr>
          <w:color w:val="231F20"/>
        </w:rPr>
        <w:t>con-</w:t>
      </w:r>
      <w:r>
        <w:rPr>
          <w:color w:val="231F20"/>
          <w:spacing w:val="-65"/>
        </w:rPr>
        <w:t> </w:t>
      </w:r>
      <w:r>
        <w:rPr>
          <w:color w:val="231F20"/>
        </w:rPr>
        <w:t>sigo</w:t>
      </w:r>
      <w:r>
        <w:rPr>
          <w:color w:val="231F20"/>
          <w:spacing w:val="-7"/>
        </w:rPr>
        <w:t> </w:t>
      </w:r>
      <w:r>
        <w:rPr>
          <w:color w:val="231F20"/>
        </w:rPr>
        <w:t>mudas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parreiras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suas</w:t>
      </w:r>
      <w:r>
        <w:rPr>
          <w:color w:val="231F20"/>
          <w:spacing w:val="-7"/>
        </w:rPr>
        <w:t> </w:t>
      </w:r>
      <w:r>
        <w:rPr>
          <w:color w:val="231F20"/>
        </w:rPr>
        <w:t>casas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fazer</w:t>
      </w:r>
      <w:r>
        <w:rPr>
          <w:color w:val="231F20"/>
          <w:spacing w:val="-6"/>
        </w:rPr>
        <w:t> </w:t>
      </w:r>
      <w:r>
        <w:rPr>
          <w:color w:val="231F20"/>
        </w:rPr>
        <w:t>seu</w:t>
      </w:r>
      <w:r>
        <w:rPr>
          <w:color w:val="231F20"/>
          <w:spacing w:val="-6"/>
        </w:rPr>
        <w:t> </w:t>
      </w:r>
      <w:r>
        <w:rPr>
          <w:color w:val="231F20"/>
        </w:rPr>
        <w:t>próprio</w:t>
      </w:r>
      <w:r>
        <w:rPr>
          <w:color w:val="231F20"/>
          <w:spacing w:val="-7"/>
        </w:rPr>
        <w:t> </w:t>
      </w:r>
      <w:r>
        <w:rPr>
          <w:color w:val="231F20"/>
        </w:rPr>
        <w:t>vinho</w:t>
      </w:r>
      <w:r>
        <w:rPr>
          <w:color w:val="231F20"/>
          <w:spacing w:val="-6"/>
        </w:rPr>
        <w:t> </w:t>
      </w:r>
      <w:r>
        <w:rPr>
          <w:color w:val="231F20"/>
        </w:rPr>
        <w:t>(TONINI,</w:t>
      </w:r>
      <w:r>
        <w:rPr>
          <w:color w:val="231F20"/>
          <w:spacing w:val="-6"/>
        </w:rPr>
        <w:t> </w:t>
      </w:r>
      <w:r>
        <w:rPr>
          <w:color w:val="231F20"/>
        </w:rPr>
        <w:t>2009).</w:t>
      </w:r>
      <w:r>
        <w:rPr>
          <w:color w:val="231F20"/>
          <w:spacing w:val="-64"/>
        </w:rPr>
        <w:t> </w:t>
      </w:r>
      <w:r>
        <w:rPr>
          <w:color w:val="231F20"/>
        </w:rPr>
        <w:t>Muitos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moradores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velhos</w:t>
      </w:r>
      <w:r>
        <w:rPr>
          <w:color w:val="231F20"/>
          <w:spacing w:val="-4"/>
        </w:rPr>
        <w:t> </w:t>
      </w:r>
      <w:r>
        <w:rPr>
          <w:color w:val="231F20"/>
        </w:rPr>
        <w:t>ainda</w:t>
      </w:r>
      <w:r>
        <w:rPr>
          <w:color w:val="231F20"/>
          <w:spacing w:val="-5"/>
        </w:rPr>
        <w:t> </w:t>
      </w:r>
      <w:r>
        <w:rPr>
          <w:color w:val="231F20"/>
        </w:rPr>
        <w:t>falam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antigo</w:t>
      </w:r>
      <w:r>
        <w:rPr>
          <w:color w:val="231F20"/>
          <w:spacing w:val="-5"/>
        </w:rPr>
        <w:t> </w:t>
      </w:r>
      <w:r>
        <w:rPr>
          <w:color w:val="231F20"/>
        </w:rPr>
        <w:t>dialeto</w:t>
      </w:r>
      <w:r>
        <w:rPr>
          <w:color w:val="231F20"/>
          <w:spacing w:val="-4"/>
        </w:rPr>
        <w:t> </w:t>
      </w:r>
      <w:r>
        <w:rPr>
          <w:color w:val="231F20"/>
        </w:rPr>
        <w:t>veneziano,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cul-</w:t>
      </w:r>
      <w:r>
        <w:rPr>
          <w:color w:val="231F20"/>
          <w:spacing w:val="-64"/>
        </w:rPr>
        <w:t> </w:t>
      </w:r>
      <w:r>
        <w:rPr>
          <w:color w:val="231F20"/>
        </w:rPr>
        <w:t>tura</w:t>
      </w:r>
      <w:r>
        <w:rPr>
          <w:color w:val="231F20"/>
          <w:spacing w:val="-11"/>
        </w:rPr>
        <w:t> </w:t>
      </w:r>
      <w:r>
        <w:rPr>
          <w:color w:val="231F20"/>
        </w:rPr>
        <w:t>italiana</w:t>
      </w:r>
      <w:r>
        <w:rPr>
          <w:color w:val="231F20"/>
          <w:spacing w:val="-11"/>
        </w:rPr>
        <w:t> </w:t>
      </w:r>
      <w:r>
        <w:rPr>
          <w:color w:val="231F20"/>
        </w:rPr>
        <w:t>causou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</w:rPr>
        <w:t>impacto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cena</w:t>
      </w:r>
      <w:r>
        <w:rPr>
          <w:color w:val="231F20"/>
          <w:spacing w:val="-11"/>
        </w:rPr>
        <w:t> </w:t>
      </w:r>
      <w:r>
        <w:rPr>
          <w:color w:val="231F20"/>
        </w:rPr>
        <w:t>culinária</w:t>
      </w:r>
      <w:r>
        <w:rPr>
          <w:color w:val="231F20"/>
          <w:spacing w:val="-11"/>
        </w:rPr>
        <w:t> </w:t>
      </w:r>
      <w:r>
        <w:rPr>
          <w:color w:val="231F20"/>
        </w:rPr>
        <w:t>local</w:t>
      </w:r>
      <w:r>
        <w:rPr>
          <w:color w:val="231F20"/>
          <w:spacing w:val="-10"/>
        </w:rPr>
        <w:t> </w:t>
      </w:r>
      <w:r>
        <w:rPr>
          <w:color w:val="231F20"/>
        </w:rPr>
        <w:t>(TONINI,</w:t>
      </w:r>
      <w:r>
        <w:rPr>
          <w:color w:val="231F20"/>
          <w:spacing w:val="-12"/>
        </w:rPr>
        <w:t> </w:t>
      </w:r>
      <w:r>
        <w:rPr>
          <w:color w:val="231F20"/>
        </w:rPr>
        <w:t>2009).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o final do século XIX e o início do século XX essa região recebeu, ainda, imigrantes</w:t>
      </w:r>
      <w:r>
        <w:rPr>
          <w:color w:val="231F20"/>
          <w:spacing w:val="-64"/>
        </w:rPr>
        <w:t> </w:t>
      </w:r>
      <w:r>
        <w:rPr>
          <w:color w:val="231F20"/>
        </w:rPr>
        <w:t>portugueses, alemães, poloneses e espanhóis (BENTO GONÇALVES, 2018). Há</w:t>
      </w:r>
      <w:r>
        <w:rPr>
          <w:color w:val="231F20"/>
          <w:spacing w:val="1"/>
        </w:rPr>
        <w:t> </w:t>
      </w:r>
      <w:r>
        <w:rPr>
          <w:color w:val="231F20"/>
        </w:rPr>
        <w:t>uma grande variedade de delícias culinárias em oferta, resultado do caldeirão de di-</w:t>
      </w:r>
      <w:r>
        <w:rPr>
          <w:color w:val="231F20"/>
          <w:spacing w:val="-64"/>
        </w:rPr>
        <w:t> </w:t>
      </w:r>
      <w:r>
        <w:rPr>
          <w:color w:val="231F20"/>
        </w:rPr>
        <w:t>ferentes culturas presentes na cidade (BENTO GONÇALVES, 2018). Seus edifícios</w:t>
      </w:r>
      <w:r>
        <w:rPr>
          <w:color w:val="231F20"/>
          <w:spacing w:val="-64"/>
        </w:rPr>
        <w:t> </w:t>
      </w:r>
      <w:r>
        <w:rPr>
          <w:color w:val="231F20"/>
        </w:rPr>
        <w:t>históricos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patrimônio</w:t>
      </w:r>
      <w:r>
        <w:rPr>
          <w:color w:val="231F20"/>
          <w:spacing w:val="-16"/>
        </w:rPr>
        <w:t> </w:t>
      </w:r>
      <w:r>
        <w:rPr>
          <w:color w:val="231F20"/>
        </w:rPr>
        <w:t>cultural</w:t>
      </w:r>
      <w:r>
        <w:rPr>
          <w:color w:val="231F20"/>
          <w:spacing w:val="-16"/>
        </w:rPr>
        <w:t> </w:t>
      </w:r>
      <w:r>
        <w:rPr>
          <w:color w:val="231F20"/>
        </w:rPr>
        <w:t>resultantes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imigração</w:t>
      </w:r>
      <w:r>
        <w:rPr>
          <w:color w:val="231F20"/>
          <w:spacing w:val="-17"/>
        </w:rPr>
        <w:t> </w:t>
      </w:r>
      <w:r>
        <w:rPr>
          <w:color w:val="231F20"/>
        </w:rPr>
        <w:t>desses</w:t>
      </w:r>
      <w:r>
        <w:rPr>
          <w:color w:val="231F20"/>
          <w:spacing w:val="-16"/>
        </w:rPr>
        <w:t> </w:t>
      </w:r>
      <w:r>
        <w:rPr>
          <w:color w:val="231F20"/>
        </w:rPr>
        <w:t>povos</w:t>
      </w:r>
      <w:r>
        <w:rPr>
          <w:color w:val="231F20"/>
          <w:spacing w:val="-16"/>
        </w:rPr>
        <w:t> </w:t>
      </w:r>
      <w:r>
        <w:rPr>
          <w:color w:val="231F20"/>
        </w:rPr>
        <w:t>ajudaram-na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tornar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grandes</w:t>
      </w:r>
      <w:r>
        <w:rPr>
          <w:color w:val="231F20"/>
          <w:spacing w:val="-3"/>
        </w:rPr>
        <w:t> </w:t>
      </w:r>
      <w:r>
        <w:rPr>
          <w:color w:val="231F20"/>
        </w:rPr>
        <w:t>cidades</w:t>
      </w:r>
      <w:r>
        <w:rPr>
          <w:color w:val="231F20"/>
          <w:spacing w:val="-2"/>
        </w:rPr>
        <w:t> </w:t>
      </w:r>
      <w:r>
        <w:rPr>
          <w:color w:val="231F20"/>
        </w:rPr>
        <w:t>turísticas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Serra</w:t>
      </w:r>
      <w:r>
        <w:rPr>
          <w:color w:val="231F20"/>
          <w:spacing w:val="-2"/>
        </w:rPr>
        <w:t> </w:t>
      </w:r>
      <w:r>
        <w:rPr>
          <w:color w:val="231F20"/>
        </w:rPr>
        <w:t>Gaúcha</w:t>
      </w:r>
      <w:r>
        <w:rPr>
          <w:color w:val="231F20"/>
          <w:spacing w:val="-2"/>
        </w:rPr>
        <w:t> </w:t>
      </w:r>
      <w:r>
        <w:rPr>
          <w:color w:val="231F20"/>
        </w:rPr>
        <w:t>(TRT,</w:t>
      </w:r>
      <w:r>
        <w:rPr>
          <w:color w:val="231F20"/>
          <w:spacing w:val="-2"/>
        </w:rPr>
        <w:t> </w:t>
      </w:r>
      <w:r>
        <w:rPr>
          <w:color w:val="231F20"/>
        </w:rPr>
        <w:t>2005).</w:t>
      </w:r>
    </w:p>
    <w:p>
      <w:pPr>
        <w:pStyle w:val="BodyText"/>
        <w:spacing w:line="295" w:lineRule="auto"/>
        <w:ind w:right="131" w:firstLine="709"/>
      </w:pPr>
      <w:r>
        <w:rPr>
          <w:color w:val="231F20"/>
        </w:rPr>
        <w:t>Bento Gonçalves-RS é a capital do vinho do Brasil (TONINI, 2009). A maioria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vinhos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sucos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uva</w:t>
      </w:r>
      <w:r>
        <w:rPr>
          <w:color w:val="231F20"/>
          <w:spacing w:val="-13"/>
        </w:rPr>
        <w:t> </w:t>
      </w:r>
      <w:r>
        <w:rPr>
          <w:color w:val="231F20"/>
        </w:rPr>
        <w:t>nacionais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produzidos</w:t>
      </w:r>
      <w:r>
        <w:rPr>
          <w:color w:val="231F20"/>
          <w:spacing w:val="-13"/>
        </w:rPr>
        <w:t> </w:t>
      </w:r>
      <w:r>
        <w:rPr>
          <w:color w:val="231F20"/>
        </w:rPr>
        <w:t>nesse</w:t>
      </w:r>
      <w:r>
        <w:rPr>
          <w:color w:val="231F20"/>
          <w:spacing w:val="-12"/>
        </w:rPr>
        <w:t> </w:t>
      </w:r>
      <w:r>
        <w:rPr>
          <w:color w:val="231F20"/>
        </w:rPr>
        <w:t>município</w:t>
      </w:r>
      <w:r>
        <w:rPr>
          <w:color w:val="231F20"/>
          <w:spacing w:val="-13"/>
        </w:rPr>
        <w:t> </w:t>
      </w:r>
      <w:r>
        <w:rPr>
          <w:color w:val="231F20"/>
        </w:rPr>
        <w:t>(TRT,</w:t>
      </w:r>
      <w:r>
        <w:rPr>
          <w:color w:val="231F20"/>
          <w:spacing w:val="-12"/>
        </w:rPr>
        <w:t> </w:t>
      </w:r>
      <w:r>
        <w:rPr>
          <w:color w:val="231F20"/>
        </w:rPr>
        <w:t>2005).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município, juntamente com Caxias do Sul-RS, Garibaldi-RS e outras cidades, faz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Rota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Uva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Vinho,</w:t>
      </w:r>
      <w:r>
        <w:rPr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color w:val="231F20"/>
          <w:spacing w:val="10"/>
        </w:rPr>
        <w:t> </w:t>
      </w:r>
      <w:r>
        <w:rPr>
          <w:color w:val="231F20"/>
        </w:rPr>
        <w:t>Sul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11"/>
        </w:rPr>
        <w:t> </w:t>
      </w:r>
      <w:r>
        <w:rPr>
          <w:color w:val="231F20"/>
        </w:rPr>
        <w:t>país</w:t>
      </w:r>
      <w:r>
        <w:rPr>
          <w:color w:val="231F20"/>
          <w:spacing w:val="10"/>
        </w:rPr>
        <w:t> </w:t>
      </w:r>
      <w:r>
        <w:rPr>
          <w:color w:val="231F20"/>
        </w:rPr>
        <w:t>(TONINI,</w:t>
      </w:r>
      <w:r>
        <w:rPr>
          <w:color w:val="231F20"/>
          <w:spacing w:val="11"/>
        </w:rPr>
        <w:t> </w:t>
      </w:r>
      <w:r>
        <w:rPr>
          <w:color w:val="231F20"/>
        </w:rPr>
        <w:t>2009).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11"/>
        </w:rPr>
        <w:t> </w:t>
      </w:r>
      <w:r>
        <w:rPr>
          <w:color w:val="231F20"/>
        </w:rPr>
        <w:t>diferentes</w:t>
      </w:r>
      <w:r>
        <w:rPr>
          <w:color w:val="231F20"/>
          <w:spacing w:val="10"/>
        </w:rPr>
        <w:t> </w:t>
      </w:r>
      <w:r>
        <w:rPr>
          <w:color w:val="231F20"/>
        </w:rPr>
        <w:t>ro-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29"/>
      </w:pPr>
      <w:r>
        <w:rPr>
          <w:color w:val="231F20"/>
        </w:rPr>
        <w:t>tas do turismo do vinho na Serra Gaúcha têm como base de referência a cidade de</w:t>
      </w:r>
      <w:r>
        <w:rPr>
          <w:color w:val="231F20"/>
          <w:spacing w:val="1"/>
        </w:rPr>
        <w:t> </w:t>
      </w:r>
      <w:r>
        <w:rPr>
          <w:color w:val="231F20"/>
        </w:rPr>
        <w:t>Bento Gonçalves-RS (TONINI, 2009). A partir dela é possível percorrer um grande</w:t>
      </w:r>
      <w:r>
        <w:rPr>
          <w:color w:val="231F20"/>
          <w:spacing w:val="1"/>
        </w:rPr>
        <w:t> </w:t>
      </w:r>
      <w:r>
        <w:rPr>
          <w:color w:val="231F20"/>
        </w:rPr>
        <w:t>número de municípios, cada um com suas atrações locais, muitas delas relaciona-</w:t>
      </w:r>
      <w:r>
        <w:rPr>
          <w:color w:val="231F20"/>
          <w:spacing w:val="1"/>
        </w:rPr>
        <w:t> </w:t>
      </w:r>
      <w:r>
        <w:rPr>
          <w:color w:val="231F20"/>
        </w:rPr>
        <w:t>das à cultura do vinho (TONINI, 2009). As várias vinícolas concentradas na região</w:t>
      </w:r>
      <w:r>
        <w:rPr>
          <w:color w:val="231F20"/>
          <w:spacing w:val="1"/>
        </w:rPr>
        <w:t> </w:t>
      </w:r>
      <w:r>
        <w:rPr>
          <w:color w:val="231F20"/>
        </w:rPr>
        <w:t>oferecem</w:t>
      </w:r>
      <w:r>
        <w:rPr>
          <w:color w:val="231F20"/>
          <w:spacing w:val="10"/>
        </w:rPr>
        <w:t> </w:t>
      </w:r>
      <w:r>
        <w:rPr>
          <w:color w:val="231F20"/>
        </w:rPr>
        <w:t>uma</w:t>
      </w:r>
      <w:r>
        <w:rPr>
          <w:color w:val="231F20"/>
          <w:spacing w:val="11"/>
        </w:rPr>
        <w:t> </w:t>
      </w:r>
      <w:r>
        <w:rPr>
          <w:color w:val="231F20"/>
        </w:rPr>
        <w:t>grande</w:t>
      </w:r>
      <w:r>
        <w:rPr>
          <w:color w:val="231F20"/>
          <w:spacing w:val="11"/>
        </w:rPr>
        <w:t> </w:t>
      </w:r>
      <w:r>
        <w:rPr>
          <w:color w:val="231F20"/>
        </w:rPr>
        <w:t>diversidade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produtos,</w:t>
      </w:r>
      <w:r>
        <w:rPr>
          <w:color w:val="231F20"/>
          <w:spacing w:val="11"/>
        </w:rPr>
        <w:t> </w:t>
      </w:r>
      <w:r>
        <w:rPr>
          <w:color w:val="231F20"/>
        </w:rPr>
        <w:t>destacando-se</w:t>
      </w:r>
      <w:r>
        <w:rPr>
          <w:color w:val="231F20"/>
          <w:spacing w:val="11"/>
        </w:rPr>
        <w:t> </w:t>
      </w:r>
      <w:r>
        <w:rPr>
          <w:color w:val="231F20"/>
        </w:rPr>
        <w:t>vinhos</w:t>
      </w:r>
      <w:r>
        <w:rPr>
          <w:color w:val="231F20"/>
          <w:spacing w:val="11"/>
        </w:rPr>
        <w:t> </w:t>
      </w:r>
      <w:r>
        <w:rPr>
          <w:color w:val="231F20"/>
        </w:rPr>
        <w:t>espumantes</w:t>
      </w:r>
      <w:r>
        <w:rPr>
          <w:color w:val="231F20"/>
          <w:spacing w:val="-65"/>
        </w:rPr>
        <w:t> </w:t>
      </w:r>
      <w:r>
        <w:rPr>
          <w:color w:val="231F20"/>
        </w:rPr>
        <w:t>e vinhos tintos (TONINI, 2009). O Vale dos Vinhedos é a primeira região produtora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vinhos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Brasil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Denominação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Origem,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Bento</w:t>
      </w:r>
      <w:r>
        <w:rPr>
          <w:color w:val="231F20"/>
          <w:spacing w:val="-9"/>
        </w:rPr>
        <w:t> </w:t>
      </w:r>
      <w:r>
        <w:rPr>
          <w:color w:val="231F20"/>
        </w:rPr>
        <w:t>Gonçalves-RS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poucas</w:t>
      </w:r>
      <w:r>
        <w:rPr>
          <w:color w:val="231F20"/>
          <w:spacing w:val="-2"/>
        </w:rPr>
        <w:t> </w:t>
      </w:r>
      <w:r>
        <w:rPr>
          <w:color w:val="231F20"/>
        </w:rPr>
        <w:t>cidades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país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ter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curso</w:t>
      </w:r>
      <w:r>
        <w:rPr>
          <w:color w:val="231F20"/>
          <w:spacing w:val="-6"/>
        </w:rPr>
        <w:t> </w:t>
      </w:r>
      <w:r>
        <w:rPr>
          <w:color w:val="231F20"/>
        </w:rPr>
        <w:t>Técnico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Enologia</w:t>
      </w:r>
      <w:r>
        <w:rPr>
          <w:color w:val="231F20"/>
          <w:spacing w:val="-1"/>
        </w:rPr>
        <w:t> </w:t>
      </w:r>
      <w:r>
        <w:rPr>
          <w:color w:val="231F20"/>
        </w:rPr>
        <w:t>(TONINI, 2009).</w:t>
      </w:r>
    </w:p>
    <w:p>
      <w:pPr>
        <w:pStyle w:val="BodyText"/>
        <w:spacing w:line="312" w:lineRule="auto" w:before="10"/>
        <w:ind w:right="130" w:firstLine="709"/>
      </w:pP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Brasil</w:t>
      </w:r>
      <w:r>
        <w:rPr>
          <w:color w:val="231F20"/>
          <w:spacing w:val="-11"/>
        </w:rPr>
        <w:t> </w:t>
      </w:r>
      <w:r>
        <w:rPr>
          <w:color w:val="231F20"/>
        </w:rPr>
        <w:t>começou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despontar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produtor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vinhos</w:t>
      </w:r>
      <w:r>
        <w:rPr>
          <w:color w:val="231F20"/>
          <w:spacing w:val="-11"/>
        </w:rPr>
        <w:t> </w:t>
      </w:r>
      <w:r>
        <w:rPr>
          <w:color w:val="231F20"/>
        </w:rPr>
        <w:t>quando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região</w:t>
      </w:r>
      <w:r>
        <w:rPr>
          <w:color w:val="231F20"/>
          <w:spacing w:val="-10"/>
        </w:rPr>
        <w:t> </w:t>
      </w:r>
      <w:r>
        <w:rPr>
          <w:color w:val="231F20"/>
        </w:rPr>
        <w:t>Sul,</w:t>
      </w:r>
      <w:r>
        <w:rPr>
          <w:color w:val="231F20"/>
          <w:spacing w:val="-65"/>
        </w:rPr>
        <w:t> </w:t>
      </w:r>
      <w:r>
        <w:rPr>
          <w:color w:val="231F20"/>
        </w:rPr>
        <w:t>especificamente nas serras gaúchas, começaram as primeiras vinícolas com venda</w:t>
      </w:r>
      <w:r>
        <w:rPr>
          <w:color w:val="231F20"/>
          <w:spacing w:val="1"/>
        </w:rPr>
        <w:t> </w:t>
      </w:r>
      <w:r>
        <w:rPr>
          <w:color w:val="231F20"/>
        </w:rPr>
        <w:t>comercial de vinhos (BENTO GONÇALVES, 2018). O denominado Vale dos Vinhe-</w:t>
      </w:r>
      <w:r>
        <w:rPr>
          <w:color w:val="231F20"/>
          <w:spacing w:val="1"/>
        </w:rPr>
        <w:t> </w:t>
      </w:r>
      <w:r>
        <w:rPr>
          <w:color w:val="231F20"/>
        </w:rPr>
        <w:t>dos teve, no ano de 2002, uma indicação geográfica importante que transformou a</w:t>
      </w:r>
      <w:r>
        <w:rPr>
          <w:color w:val="231F20"/>
          <w:spacing w:val="1"/>
        </w:rPr>
        <w:t> </w:t>
      </w:r>
      <w:r>
        <w:rPr>
          <w:color w:val="231F20"/>
        </w:rPr>
        <w:t>região num polo turístico do vinho (BENTO GONÇALVES, 2018). As regras rígidas</w:t>
      </w:r>
      <w:r>
        <w:rPr>
          <w:color w:val="231F20"/>
          <w:spacing w:val="1"/>
        </w:rPr>
        <w:t> </w:t>
      </w:r>
      <w:r>
        <w:rPr>
          <w:color w:val="231F20"/>
        </w:rPr>
        <w:t>que os produtos dessa região devem obedecer fazem com que os produtos sejam</w:t>
      </w:r>
      <w:r>
        <w:rPr>
          <w:color w:val="231F20"/>
          <w:spacing w:val="1"/>
        </w:rPr>
        <w:t> </w:t>
      </w:r>
      <w:r>
        <w:rPr>
          <w:color w:val="231F20"/>
        </w:rPr>
        <w:t>mais reconhecidos do que de outros locais não reconhecidos com indicação geo-</w:t>
      </w:r>
      <w:r>
        <w:rPr>
          <w:color w:val="231F20"/>
          <w:spacing w:val="1"/>
        </w:rPr>
        <w:t> </w:t>
      </w:r>
      <w:r>
        <w:rPr>
          <w:color w:val="231F20"/>
        </w:rPr>
        <w:t>gráfica (BENTO GONÇALVES, 2018). Até a década de 1990, o Brasil operava sob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economia</w:t>
      </w:r>
      <w:r>
        <w:rPr>
          <w:color w:val="231F20"/>
          <w:spacing w:val="-4"/>
        </w:rPr>
        <w:t> </w:t>
      </w:r>
      <w:r>
        <w:rPr>
          <w:color w:val="231F20"/>
        </w:rPr>
        <w:t>fechada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isso</w:t>
      </w:r>
      <w:r>
        <w:rPr>
          <w:color w:val="231F20"/>
          <w:spacing w:val="-3"/>
        </w:rPr>
        <w:t> </w:t>
      </w:r>
      <w:r>
        <w:rPr>
          <w:color w:val="231F20"/>
        </w:rPr>
        <w:t>referindo-se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indústria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vinho</w:t>
      </w:r>
      <w:r>
        <w:rPr>
          <w:color w:val="231F20"/>
          <w:spacing w:val="-4"/>
        </w:rPr>
        <w:t> </w:t>
      </w:r>
      <w:r>
        <w:rPr>
          <w:color w:val="231F20"/>
        </w:rPr>
        <w:t>(RIVELLI,</w:t>
      </w:r>
      <w:r>
        <w:rPr>
          <w:color w:val="231F20"/>
          <w:spacing w:val="-3"/>
        </w:rPr>
        <w:t> </w:t>
      </w:r>
      <w:r>
        <w:rPr>
          <w:color w:val="231F20"/>
        </w:rPr>
        <w:t>2014).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64"/>
        </w:rPr>
        <w:t> </w:t>
      </w:r>
      <w:r>
        <w:rPr>
          <w:color w:val="231F20"/>
        </w:rPr>
        <w:t>conta disso, não houve concorrência aos vinhos brasileiros, logo, a população na-</w:t>
      </w:r>
      <w:r>
        <w:rPr>
          <w:color w:val="231F20"/>
          <w:spacing w:val="1"/>
        </w:rPr>
        <w:t> </w:t>
      </w:r>
      <w:r>
        <w:rPr>
          <w:color w:val="231F20"/>
        </w:rPr>
        <w:t>cional</w:t>
      </w:r>
      <w:r>
        <w:rPr>
          <w:color w:val="231F20"/>
          <w:spacing w:val="-13"/>
        </w:rPr>
        <w:t> </w:t>
      </w:r>
      <w:r>
        <w:rPr>
          <w:color w:val="231F20"/>
        </w:rPr>
        <w:t>comprava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pudessem</w:t>
      </w:r>
      <w:r>
        <w:rPr>
          <w:color w:val="231F20"/>
          <w:spacing w:val="-12"/>
        </w:rPr>
        <w:t> </w:t>
      </w:r>
      <w:r>
        <w:rPr>
          <w:color w:val="231F20"/>
        </w:rPr>
        <w:t>obter</w:t>
      </w:r>
      <w:r>
        <w:rPr>
          <w:color w:val="231F20"/>
          <w:spacing w:val="-13"/>
        </w:rPr>
        <w:t> </w:t>
      </w:r>
      <w:r>
        <w:rPr>
          <w:color w:val="231F20"/>
        </w:rPr>
        <w:t>localmente</w:t>
      </w:r>
      <w:r>
        <w:rPr>
          <w:color w:val="231F20"/>
          <w:spacing w:val="-13"/>
        </w:rPr>
        <w:t> </w:t>
      </w:r>
      <w:r>
        <w:rPr>
          <w:color w:val="231F20"/>
        </w:rPr>
        <w:t>(RIVELLI,</w:t>
      </w:r>
      <w:r>
        <w:rPr>
          <w:color w:val="231F20"/>
          <w:spacing w:val="-13"/>
        </w:rPr>
        <w:t> </w:t>
      </w:r>
      <w:r>
        <w:rPr>
          <w:color w:val="231F20"/>
        </w:rPr>
        <w:t>2014).</w:t>
      </w:r>
      <w:r>
        <w:rPr>
          <w:color w:val="231F20"/>
          <w:spacing w:val="-13"/>
        </w:rPr>
        <w:t> </w:t>
      </w:r>
      <w:r>
        <w:rPr>
          <w:color w:val="231F20"/>
        </w:rPr>
        <w:t>Posteriormente,</w:t>
      </w:r>
      <w:r>
        <w:rPr>
          <w:color w:val="231F20"/>
          <w:spacing w:val="-64"/>
        </w:rPr>
        <w:t> </w:t>
      </w:r>
      <w:r>
        <w:rPr>
          <w:color w:val="231F20"/>
        </w:rPr>
        <w:t>quando o país passou a receber vinhos finos de países como Argentina e Uruguai,</w:t>
      </w:r>
      <w:r>
        <w:rPr>
          <w:color w:val="231F20"/>
          <w:spacing w:val="1"/>
        </w:rPr>
        <w:t> </w:t>
      </w:r>
      <w:r>
        <w:rPr>
          <w:color w:val="231F20"/>
        </w:rPr>
        <w:t>os produtores de vinho do Brasil foram forçados a produzir vinhos melhores e mais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competitivos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própria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sobrevivência.</w:t>
      </w:r>
      <w:r>
        <w:rPr>
          <w:color w:val="231F20"/>
          <w:spacing w:val="-20"/>
        </w:rPr>
        <w:t> </w:t>
      </w:r>
      <w:r>
        <w:rPr>
          <w:color w:val="231F20"/>
        </w:rPr>
        <w:t>Assim,</w:t>
      </w:r>
      <w:r>
        <w:rPr>
          <w:color w:val="231F20"/>
          <w:spacing w:val="-7"/>
        </w:rPr>
        <w:t> </w:t>
      </w:r>
      <w:r>
        <w:rPr>
          <w:color w:val="231F20"/>
        </w:rPr>
        <w:t>apenas</w:t>
      </w:r>
      <w:r>
        <w:rPr>
          <w:color w:val="231F20"/>
          <w:spacing w:val="-7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últimos</w:t>
      </w:r>
      <w:r>
        <w:rPr>
          <w:color w:val="231F20"/>
          <w:spacing w:val="-7"/>
        </w:rPr>
        <w:t> </w:t>
      </w:r>
      <w:r>
        <w:rPr>
          <w:color w:val="231F20"/>
        </w:rPr>
        <w:t>20</w:t>
      </w:r>
      <w:r>
        <w:rPr>
          <w:color w:val="231F20"/>
          <w:spacing w:val="-7"/>
        </w:rPr>
        <w:t> </w:t>
      </w:r>
      <w:r>
        <w:rPr>
          <w:color w:val="231F20"/>
        </w:rPr>
        <w:t>anos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essa</w:t>
      </w:r>
      <w:r>
        <w:rPr>
          <w:color w:val="231F20"/>
          <w:spacing w:val="-3"/>
        </w:rPr>
        <w:t> </w:t>
      </w:r>
      <w:r>
        <w:rPr>
          <w:color w:val="231F20"/>
        </w:rPr>
        <w:t>indústria</w:t>
      </w:r>
      <w:r>
        <w:rPr>
          <w:color w:val="231F20"/>
          <w:spacing w:val="-2"/>
        </w:rPr>
        <w:t> </w:t>
      </w:r>
      <w:r>
        <w:rPr>
          <w:color w:val="231F20"/>
        </w:rPr>
        <w:t>nacional</w:t>
      </w:r>
      <w:r>
        <w:rPr>
          <w:color w:val="231F20"/>
          <w:spacing w:val="-3"/>
        </w:rPr>
        <w:t> </w:t>
      </w:r>
      <w:r>
        <w:rPr>
          <w:color w:val="231F20"/>
        </w:rPr>
        <w:t>passou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evoluir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1"/>
        </w:rPr>
        <w:t> </w:t>
      </w:r>
      <w:r>
        <w:rPr>
          <w:color w:val="231F20"/>
        </w:rPr>
        <w:t>fortemente</w:t>
      </w:r>
      <w:r>
        <w:rPr>
          <w:color w:val="231F20"/>
          <w:spacing w:val="-1"/>
        </w:rPr>
        <w:t> </w:t>
      </w:r>
      <w:r>
        <w:rPr>
          <w:color w:val="231F20"/>
        </w:rPr>
        <w:t>(RIVELLI,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07" w:lineRule="auto" w:before="19"/>
        <w:ind w:right="131" w:firstLine="709"/>
      </w:pPr>
      <w:r>
        <w:rPr>
          <w:color w:val="231F20"/>
        </w:rPr>
        <w:t>Atualmente, os vinhos brasileiros geralmente são leves, frescos, frutados e</w:t>
      </w:r>
      <w:r>
        <w:rPr>
          <w:color w:val="231F20"/>
          <w:spacing w:val="1"/>
        </w:rPr>
        <w:t> </w:t>
      </w:r>
      <w:r>
        <w:rPr>
          <w:color w:val="231F20"/>
        </w:rPr>
        <w:t>com teor alcoólico menor do que os vinhos tintos arrojados e encorpados que são</w:t>
      </w:r>
      <w:r>
        <w:rPr>
          <w:color w:val="231F20"/>
          <w:spacing w:val="1"/>
        </w:rPr>
        <w:t> </w:t>
      </w:r>
      <w:r>
        <w:rPr>
          <w:color w:val="231F20"/>
        </w:rPr>
        <w:t>comuns de encontrar em outras partes do mundo (BENTO GONÇALVES, 2018).</w:t>
      </w:r>
      <w:r>
        <w:rPr>
          <w:color w:val="231F20"/>
          <w:spacing w:val="1"/>
        </w:rPr>
        <w:t> </w:t>
      </w:r>
      <w:r>
        <w:rPr>
          <w:color w:val="231F20"/>
        </w:rPr>
        <w:t>Eles são extremamente acessíveis e podem ser degustados em todas as ocasiões</w:t>
      </w:r>
      <w:r>
        <w:rPr>
          <w:color w:val="231F20"/>
          <w:spacing w:val="1"/>
        </w:rPr>
        <w:t> </w:t>
      </w:r>
      <w:r>
        <w:rPr>
          <w:color w:val="231F20"/>
        </w:rPr>
        <w:t>(BENTO GONÇALVES, 2018). Os produtores de vinho brasileiros usam três méto-</w:t>
      </w:r>
      <w:r>
        <w:rPr>
          <w:color w:val="231F20"/>
          <w:spacing w:val="1"/>
        </w:rPr>
        <w:t> </w:t>
      </w:r>
      <w:r>
        <w:rPr>
          <w:color w:val="231F20"/>
        </w:rPr>
        <w:t>dos: Tradicional (usado para champanhe, cava e espumantes da Califórnia de alta</w:t>
      </w:r>
      <w:r>
        <w:rPr>
          <w:color w:val="231F20"/>
          <w:spacing w:val="1"/>
        </w:rPr>
        <w:t> </w:t>
      </w:r>
      <w:r>
        <w:rPr>
          <w:color w:val="231F20"/>
        </w:rPr>
        <w:t>qualidade),</w:t>
      </w:r>
      <w:r>
        <w:rPr>
          <w:color w:val="231F20"/>
          <w:spacing w:val="-2"/>
        </w:rPr>
        <w:t> </w:t>
      </w:r>
      <w:r>
        <w:rPr>
          <w:color w:val="231F20"/>
        </w:rPr>
        <w:t>Charmat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Muscat (RIVELLI, 2014).</w:t>
      </w:r>
    </w:p>
    <w:p>
      <w:pPr>
        <w:pStyle w:val="BodyText"/>
        <w:spacing w:line="295" w:lineRule="auto"/>
        <w:ind w:right="118" w:firstLine="709"/>
      </w:pPr>
      <w:r>
        <w:rPr>
          <w:color w:val="231F20"/>
        </w:rPr>
        <w:t>A viticultura é a principal atividade econômica do município (IBGE, 2018). A</w:t>
      </w:r>
      <w:r>
        <w:rPr>
          <w:color w:val="231F20"/>
          <w:spacing w:val="1"/>
        </w:rPr>
        <w:t> </w:t>
      </w:r>
      <w:r>
        <w:rPr>
          <w:color w:val="231F20"/>
        </w:rPr>
        <w:t>cidade é o centro das vinícolas brasileiras, e o Festival Nacional do Vinho, realizado</w:t>
      </w:r>
      <w:r>
        <w:rPr>
          <w:color w:val="231F20"/>
          <w:spacing w:val="-64"/>
        </w:rPr>
        <w:t> </w:t>
      </w:r>
      <w:r>
        <w:rPr>
          <w:color w:val="231F20"/>
        </w:rPr>
        <w:t>anualmente, é uma importante atração turística (BENTO GONÇALVES, 2018). Em-</w:t>
      </w:r>
      <w:r>
        <w:rPr>
          <w:color w:val="231F20"/>
          <w:spacing w:val="1"/>
        </w:rPr>
        <w:t> </w:t>
      </w:r>
      <w:r>
        <w:rPr>
          <w:color w:val="231F20"/>
        </w:rPr>
        <w:t>bora</w:t>
      </w:r>
      <w:r>
        <w:rPr>
          <w:color w:val="231F20"/>
          <w:spacing w:val="-13"/>
        </w:rPr>
        <w:t> </w:t>
      </w:r>
      <w:r>
        <w:rPr>
          <w:color w:val="231F20"/>
        </w:rPr>
        <w:t>jovem,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indústria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vinho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Brasil</w:t>
      </w:r>
      <w:r>
        <w:rPr>
          <w:color w:val="231F20"/>
          <w:spacing w:val="-13"/>
        </w:rPr>
        <w:t> </w:t>
      </w:r>
      <w:r>
        <w:rPr>
          <w:color w:val="231F20"/>
        </w:rPr>
        <w:t>tem</w:t>
      </w:r>
      <w:r>
        <w:rPr>
          <w:color w:val="231F20"/>
          <w:spacing w:val="-12"/>
        </w:rPr>
        <w:t> </w:t>
      </w:r>
      <w:r>
        <w:rPr>
          <w:color w:val="231F20"/>
        </w:rPr>
        <w:t>trabalhado</w:t>
      </w:r>
      <w:r>
        <w:rPr>
          <w:color w:val="231F20"/>
          <w:spacing w:val="-13"/>
        </w:rPr>
        <w:t> </w:t>
      </w:r>
      <w:r>
        <w:rPr>
          <w:color w:val="231F20"/>
        </w:rPr>
        <w:t>arduamente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desen-</w:t>
      </w:r>
      <w:r>
        <w:rPr>
          <w:color w:val="231F20"/>
          <w:spacing w:val="-64"/>
        </w:rPr>
        <w:t> </w:t>
      </w:r>
      <w:r>
        <w:rPr>
          <w:color w:val="231F20"/>
        </w:rPr>
        <w:t>volver</w:t>
      </w:r>
      <w:r>
        <w:rPr>
          <w:color w:val="231F20"/>
          <w:spacing w:val="-5"/>
        </w:rPr>
        <w:t> </w:t>
      </w:r>
      <w:r>
        <w:rPr>
          <w:color w:val="231F20"/>
        </w:rPr>
        <w:t>(BENTO</w:t>
      </w:r>
      <w:r>
        <w:rPr>
          <w:color w:val="231F20"/>
          <w:spacing w:val="-5"/>
        </w:rPr>
        <w:t> </w:t>
      </w:r>
      <w:r>
        <w:rPr>
          <w:color w:val="231F20"/>
        </w:rPr>
        <w:t>GONÇALVES,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país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responsável</w:t>
      </w:r>
      <w:r>
        <w:rPr>
          <w:color w:val="231F20"/>
          <w:spacing w:val="-5"/>
        </w:rPr>
        <w:t> </w:t>
      </w:r>
      <w:r>
        <w:rPr>
          <w:color w:val="231F20"/>
        </w:rPr>
        <w:t>pela</w:t>
      </w:r>
      <w:r>
        <w:rPr>
          <w:color w:val="231F20"/>
          <w:spacing w:val="-5"/>
        </w:rPr>
        <w:t> </w:t>
      </w:r>
      <w:r>
        <w:rPr>
          <w:color w:val="231F20"/>
        </w:rPr>
        <w:t>quinta</w:t>
      </w:r>
      <w:r>
        <w:rPr>
          <w:color w:val="231F20"/>
          <w:spacing w:val="-4"/>
        </w:rPr>
        <w:t> </w:t>
      </w:r>
      <w:r>
        <w:rPr>
          <w:color w:val="231F20"/>
        </w:rPr>
        <w:t>maior</w:t>
      </w:r>
      <w:r>
        <w:rPr>
          <w:color w:val="231F20"/>
          <w:spacing w:val="-5"/>
        </w:rPr>
        <w:t> </w:t>
      </w:r>
      <w:r>
        <w:rPr>
          <w:color w:val="231F20"/>
        </w:rPr>
        <w:t>produ-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vinho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Hemisfério</w:t>
      </w:r>
      <w:r>
        <w:rPr>
          <w:color w:val="231F20"/>
          <w:spacing w:val="-9"/>
        </w:rPr>
        <w:t> </w:t>
      </w:r>
      <w:r>
        <w:rPr>
          <w:color w:val="231F20"/>
        </w:rPr>
        <w:t>Sul</w:t>
      </w:r>
      <w:r>
        <w:rPr>
          <w:color w:val="231F20"/>
          <w:spacing w:val="-9"/>
        </w:rPr>
        <w:t> </w:t>
      </w:r>
      <w:r>
        <w:rPr>
          <w:color w:val="231F20"/>
        </w:rPr>
        <w:t>(IBGE,</w:t>
      </w:r>
      <w:r>
        <w:rPr>
          <w:color w:val="231F20"/>
          <w:spacing w:val="-9"/>
        </w:rPr>
        <w:t> </w:t>
      </w:r>
      <w:r>
        <w:rPr>
          <w:color w:val="231F20"/>
        </w:rPr>
        <w:t>2018).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Brasil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coberto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79.000</w:t>
      </w:r>
      <w:r>
        <w:rPr>
          <w:color w:val="231F20"/>
          <w:spacing w:val="-9"/>
        </w:rPr>
        <w:t> </w:t>
      </w:r>
      <w:r>
        <w:rPr>
          <w:color w:val="231F20"/>
        </w:rPr>
        <w:t>hectares</w:t>
      </w:r>
      <w:r>
        <w:rPr>
          <w:color w:val="231F20"/>
          <w:spacing w:val="-65"/>
        </w:rPr>
        <w:t> </w:t>
      </w:r>
      <w:r>
        <w:rPr>
          <w:color w:val="231F20"/>
        </w:rPr>
        <w:t>de vinhedos (aproximadamente 195.000 acres), mais de 1.000 vinícolas – 90% das</w:t>
      </w:r>
      <w:r>
        <w:rPr>
          <w:color w:val="231F20"/>
          <w:spacing w:val="1"/>
        </w:rPr>
        <w:t> </w:t>
      </w:r>
      <w:r>
        <w:rPr>
          <w:color w:val="231F20"/>
        </w:rPr>
        <w:t>quais são pequenas vinícolas familiares – e mais de 20.000 famílias produtoras de</w:t>
      </w:r>
      <w:r>
        <w:rPr>
          <w:color w:val="231F20"/>
          <w:spacing w:val="1"/>
        </w:rPr>
        <w:t> </w:t>
      </w:r>
      <w:r>
        <w:rPr>
          <w:color w:val="231F20"/>
        </w:rPr>
        <w:t>vinho,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produzem</w:t>
      </w:r>
      <w:r>
        <w:rPr>
          <w:color w:val="231F20"/>
          <w:spacing w:val="-10"/>
        </w:rPr>
        <w:t> </w:t>
      </w:r>
      <w:r>
        <w:rPr>
          <w:color w:val="231F20"/>
        </w:rPr>
        <w:t>pequenas</w:t>
      </w:r>
      <w:r>
        <w:rPr>
          <w:color w:val="231F20"/>
          <w:spacing w:val="-10"/>
        </w:rPr>
        <w:t> </w:t>
      </w:r>
      <w:r>
        <w:rPr>
          <w:color w:val="231F20"/>
        </w:rPr>
        <w:t>quantidades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vinho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vender</w:t>
      </w:r>
      <w:r>
        <w:rPr>
          <w:color w:val="231F20"/>
          <w:spacing w:val="-10"/>
        </w:rPr>
        <w:t> </w:t>
      </w:r>
      <w:r>
        <w:rPr>
          <w:color w:val="231F20"/>
        </w:rPr>
        <w:t>através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coletivos (BENTO</w:t>
      </w:r>
      <w:r>
        <w:rPr>
          <w:color w:val="231F20"/>
          <w:spacing w:val="-1"/>
        </w:rPr>
        <w:t> </w:t>
      </w:r>
      <w:r>
        <w:rPr>
          <w:color w:val="231F20"/>
        </w:rPr>
        <w:t>GONÇALVES, 2018).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 w:firstLine="709"/>
      </w:pPr>
      <w:r>
        <w:rPr>
          <w:color w:val="231F20"/>
        </w:rPr>
        <w:t>Ademais, Bento Gonçalves-RS é um polo moveleiro conhecido nacional e in-</w:t>
      </w:r>
      <w:r>
        <w:rPr>
          <w:color w:val="231F20"/>
          <w:spacing w:val="-64"/>
        </w:rPr>
        <w:t> </w:t>
      </w:r>
      <w:r>
        <w:rPr>
          <w:color w:val="231F20"/>
        </w:rPr>
        <w:t>ternacionalmente (MARQUES, PASQUALETO, ANDRADE, 2014). O polo moveleiro</w:t>
      </w:r>
      <w:r>
        <w:rPr>
          <w:color w:val="231F20"/>
          <w:spacing w:val="-65"/>
        </w:rPr>
        <w:t> </w:t>
      </w:r>
      <w:r>
        <w:rPr>
          <w:color w:val="231F20"/>
        </w:rPr>
        <w:t>de Bento é a principal força no segmento industrial da cidade (MARQUES, PAS-</w:t>
      </w:r>
      <w:r>
        <w:rPr>
          <w:color w:val="231F20"/>
          <w:spacing w:val="1"/>
        </w:rPr>
        <w:t> </w:t>
      </w:r>
      <w:r>
        <w:rPr>
          <w:color w:val="231F20"/>
        </w:rPr>
        <w:t>QUALETO, ANDRADE, 2014). O setor opera com tecnologia de última geração e</w:t>
      </w:r>
      <w:r>
        <w:rPr>
          <w:color w:val="231F20"/>
          <w:spacing w:val="1"/>
        </w:rPr>
        <w:t> </w:t>
      </w:r>
      <w:r>
        <w:rPr>
          <w:color w:val="231F20"/>
        </w:rPr>
        <w:t>utiliza os mais modernos e qualificados sistemas empresariais e organizacionais do</w:t>
      </w:r>
      <w:r>
        <w:rPr>
          <w:color w:val="231F20"/>
          <w:spacing w:val="1"/>
        </w:rPr>
        <w:t> </w:t>
      </w:r>
      <w:r>
        <w:rPr>
          <w:color w:val="231F20"/>
        </w:rPr>
        <w:t>mundo, tornando-o o polo moveleiro mais expressivo e o mais importante do Rio</w:t>
      </w:r>
      <w:r>
        <w:rPr>
          <w:color w:val="231F20"/>
          <w:spacing w:val="1"/>
        </w:rPr>
        <w:t> </w:t>
      </w:r>
      <w:r>
        <w:rPr>
          <w:color w:val="231F20"/>
        </w:rPr>
        <w:t>Grande do Sul e um dos mais fortes de todo o Brasil (MARQUES, PASQUALETO,</w:t>
      </w:r>
      <w:r>
        <w:rPr>
          <w:color w:val="231F20"/>
          <w:spacing w:val="1"/>
        </w:rPr>
        <w:t> </w:t>
      </w:r>
      <w:r>
        <w:rPr>
          <w:color w:val="231F20"/>
        </w:rPr>
        <w:t>ANDRADE,</w:t>
      </w:r>
      <w:r>
        <w:rPr>
          <w:color w:val="231F20"/>
          <w:spacing w:val="-9"/>
        </w:rPr>
        <w:t> </w:t>
      </w:r>
      <w:r>
        <w:rPr>
          <w:color w:val="231F20"/>
        </w:rPr>
        <w:t>2014).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setor</w:t>
      </w:r>
      <w:r>
        <w:rPr>
          <w:color w:val="231F20"/>
          <w:spacing w:val="-9"/>
        </w:rPr>
        <w:t> </w:t>
      </w:r>
      <w:r>
        <w:rPr>
          <w:color w:val="231F20"/>
        </w:rPr>
        <w:t>moveleiro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Bento</w:t>
      </w:r>
      <w:r>
        <w:rPr>
          <w:color w:val="231F20"/>
          <w:spacing w:val="-9"/>
        </w:rPr>
        <w:t> </w:t>
      </w:r>
      <w:r>
        <w:rPr>
          <w:color w:val="231F20"/>
        </w:rPr>
        <w:t>Gonçalves-RS</w:t>
      </w:r>
      <w:r>
        <w:rPr>
          <w:color w:val="231F20"/>
          <w:spacing w:val="-9"/>
        </w:rPr>
        <w:t> </w:t>
      </w:r>
      <w:r>
        <w:rPr>
          <w:color w:val="231F20"/>
        </w:rPr>
        <w:t>representa</w:t>
      </w:r>
      <w:r>
        <w:rPr>
          <w:color w:val="231F20"/>
          <w:spacing w:val="-9"/>
        </w:rPr>
        <w:t> </w:t>
      </w:r>
      <w:r>
        <w:rPr>
          <w:color w:val="231F20"/>
        </w:rPr>
        <w:t>8%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dução</w:t>
      </w:r>
      <w:r>
        <w:rPr>
          <w:color w:val="231F20"/>
          <w:spacing w:val="-16"/>
        </w:rPr>
        <w:t> </w:t>
      </w:r>
      <w:r>
        <w:rPr>
          <w:color w:val="231F20"/>
        </w:rPr>
        <w:t>nacional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móveis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40%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produção</w:t>
      </w:r>
      <w:r>
        <w:rPr>
          <w:color w:val="231F20"/>
          <w:spacing w:val="-16"/>
        </w:rPr>
        <w:t> </w:t>
      </w:r>
      <w:r>
        <w:rPr>
          <w:color w:val="231F20"/>
        </w:rPr>
        <w:t>estadual</w:t>
      </w:r>
      <w:r>
        <w:rPr>
          <w:color w:val="231F20"/>
          <w:spacing w:val="-16"/>
        </w:rPr>
        <w:t> </w:t>
      </w:r>
      <w:r>
        <w:rPr>
          <w:color w:val="231F20"/>
        </w:rPr>
        <w:t>(MARQUES,</w:t>
      </w:r>
      <w:r>
        <w:rPr>
          <w:color w:val="231F20"/>
          <w:spacing w:val="-16"/>
        </w:rPr>
        <w:t> </w:t>
      </w:r>
      <w:r>
        <w:rPr>
          <w:color w:val="231F20"/>
        </w:rPr>
        <w:t>PASQUALETO,</w:t>
      </w:r>
      <w:r>
        <w:rPr>
          <w:color w:val="231F20"/>
          <w:spacing w:val="-64"/>
        </w:rPr>
        <w:t> </w:t>
      </w:r>
      <w:r>
        <w:rPr>
          <w:color w:val="231F20"/>
        </w:rPr>
        <w:t>ANDRADE, 2014). Hoje, o município possui 293 empresas que se dedicam basica-</w:t>
      </w:r>
      <w:r>
        <w:rPr>
          <w:color w:val="231F20"/>
          <w:spacing w:val="1"/>
        </w:rPr>
        <w:t> </w:t>
      </w:r>
      <w:r>
        <w:rPr>
          <w:color w:val="231F20"/>
        </w:rPr>
        <w:t>mente a produção de máquinas e equipamentos para a indústria moveleira e viní-</w:t>
      </w:r>
      <w:r>
        <w:rPr>
          <w:color w:val="231F20"/>
          <w:spacing w:val="1"/>
        </w:rPr>
        <w:t> </w:t>
      </w:r>
      <w:r>
        <w:rPr>
          <w:color w:val="231F20"/>
        </w:rPr>
        <w:t>cola (PAIVA; LENTZ JÚNIOR, 2019). A cidade se destaca por suas grandes feiras e</w:t>
      </w:r>
      <w:r>
        <w:rPr>
          <w:color w:val="231F20"/>
          <w:spacing w:val="-65"/>
        </w:rPr>
        <w:t> </w:t>
      </w:r>
      <w:r>
        <w:rPr>
          <w:color w:val="231F20"/>
        </w:rPr>
        <w:t>eventos,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vários</w:t>
      </w:r>
      <w:r>
        <w:rPr>
          <w:color w:val="231F20"/>
          <w:spacing w:val="-13"/>
        </w:rPr>
        <w:t> </w:t>
      </w:r>
      <w:r>
        <w:rPr>
          <w:color w:val="231F20"/>
        </w:rPr>
        <w:t>atrativos</w:t>
      </w:r>
      <w:r>
        <w:rPr>
          <w:color w:val="231F20"/>
          <w:spacing w:val="-13"/>
        </w:rPr>
        <w:t> </w:t>
      </w:r>
      <w:r>
        <w:rPr>
          <w:color w:val="231F20"/>
        </w:rPr>
        <w:t>turísticos,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suas</w:t>
      </w:r>
      <w:r>
        <w:rPr>
          <w:color w:val="231F20"/>
          <w:spacing w:val="-13"/>
        </w:rPr>
        <w:t> </w:t>
      </w:r>
      <w:r>
        <w:rPr>
          <w:color w:val="231F20"/>
        </w:rPr>
        <w:t>rotas</w:t>
      </w:r>
      <w:r>
        <w:rPr>
          <w:color w:val="231F20"/>
          <w:spacing w:val="-13"/>
        </w:rPr>
        <w:t> </w:t>
      </w:r>
      <w:r>
        <w:rPr>
          <w:color w:val="231F20"/>
        </w:rPr>
        <w:t>turísticas,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ter</w:t>
      </w:r>
      <w:r>
        <w:rPr>
          <w:color w:val="231F20"/>
          <w:spacing w:val="-14"/>
        </w:rPr>
        <w:t> </w:t>
      </w:r>
      <w:r>
        <w:rPr>
          <w:color w:val="231F20"/>
        </w:rPr>
        <w:t>eventos</w:t>
      </w:r>
      <w:r>
        <w:rPr>
          <w:color w:val="231F20"/>
          <w:spacing w:val="-13"/>
        </w:rPr>
        <w:t> </w:t>
      </w:r>
      <w:r>
        <w:rPr>
          <w:color w:val="231F20"/>
        </w:rPr>
        <w:t>nas</w:t>
      </w:r>
      <w:r>
        <w:rPr>
          <w:color w:val="231F20"/>
          <w:spacing w:val="-64"/>
        </w:rPr>
        <w:t> </w:t>
      </w:r>
      <w:r>
        <w:rPr>
          <w:color w:val="231F20"/>
        </w:rPr>
        <w:t>quatro estações, permitindo ao visitante ter experiências únicas durante todo o ano</w:t>
      </w:r>
      <w:r>
        <w:rPr>
          <w:color w:val="231F20"/>
          <w:spacing w:val="1"/>
        </w:rPr>
        <w:t> </w:t>
      </w:r>
      <w:r>
        <w:rPr>
          <w:color w:val="231F20"/>
        </w:rPr>
        <w:t>(PAIVA;</w:t>
      </w:r>
      <w:r>
        <w:rPr>
          <w:color w:val="231F20"/>
          <w:spacing w:val="-1"/>
        </w:rPr>
        <w:t> </w:t>
      </w:r>
      <w:r>
        <w:rPr>
          <w:color w:val="231F20"/>
        </w:rPr>
        <w:t>LENTZ</w:t>
      </w:r>
      <w:r>
        <w:rPr>
          <w:color w:val="231F20"/>
          <w:spacing w:val="-2"/>
        </w:rPr>
        <w:t> </w:t>
      </w:r>
      <w:r>
        <w:rPr>
          <w:color w:val="231F20"/>
        </w:rPr>
        <w:t>JÚNIOR, 2019).</w:t>
      </w:r>
    </w:p>
    <w:p>
      <w:pPr>
        <w:pStyle w:val="BodyText"/>
        <w:spacing w:line="312" w:lineRule="auto" w:before="19"/>
        <w:ind w:right="129" w:firstLine="709"/>
      </w:pPr>
      <w:r>
        <w:rPr>
          <w:color w:val="231F20"/>
        </w:rPr>
        <w:t>Quanto às atrações turísticas, Bento Gonçalves-RS é uma das cidades mais</w:t>
      </w:r>
      <w:r>
        <w:rPr>
          <w:color w:val="231F20"/>
          <w:spacing w:val="1"/>
        </w:rPr>
        <w:t> </w:t>
      </w:r>
      <w:r>
        <w:rPr>
          <w:color w:val="231F20"/>
        </w:rPr>
        <w:t>charmosas do país e possui um clima de romance no ar (FÁVERO, 2012). São mui-</w:t>
      </w:r>
      <w:r>
        <w:rPr>
          <w:color w:val="231F20"/>
          <w:spacing w:val="-64"/>
        </w:rPr>
        <w:t> </w:t>
      </w:r>
      <w:r>
        <w:rPr>
          <w:color w:val="231F20"/>
        </w:rPr>
        <w:t>tas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atrações</w:t>
      </w:r>
      <w:r>
        <w:rPr>
          <w:color w:val="231F20"/>
          <w:spacing w:val="-11"/>
        </w:rPr>
        <w:t> </w:t>
      </w:r>
      <w:r>
        <w:rPr>
          <w:color w:val="231F20"/>
        </w:rPr>
        <w:t>disponíveis</w:t>
      </w:r>
      <w:r>
        <w:rPr>
          <w:color w:val="231F20"/>
          <w:spacing w:val="-11"/>
        </w:rPr>
        <w:t> </w:t>
      </w:r>
      <w:r>
        <w:rPr>
          <w:color w:val="231F20"/>
        </w:rPr>
        <w:t>aos</w:t>
      </w:r>
      <w:r>
        <w:rPr>
          <w:color w:val="231F20"/>
          <w:spacing w:val="-11"/>
        </w:rPr>
        <w:t> </w:t>
      </w:r>
      <w:r>
        <w:rPr>
          <w:color w:val="231F20"/>
        </w:rPr>
        <w:t>visitantes.</w:t>
      </w:r>
      <w:r>
        <w:rPr>
          <w:color w:val="231F20"/>
          <w:spacing w:val="-11"/>
        </w:rPr>
        <w:t> </w:t>
      </w:r>
      <w:r>
        <w:rPr>
          <w:color w:val="231F20"/>
        </w:rPr>
        <w:t>Destaca-se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presença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cinco</w:t>
      </w:r>
      <w:r>
        <w:rPr>
          <w:color w:val="231F20"/>
          <w:spacing w:val="-11"/>
        </w:rPr>
        <w:t> </w:t>
      </w:r>
      <w:r>
        <w:rPr>
          <w:color w:val="231F20"/>
        </w:rPr>
        <w:t>rotas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podem ser visitadas nas imediações de Bento Gonçalves-RS: Vale dos Vinhedos,</w:t>
      </w:r>
      <w:r>
        <w:rPr>
          <w:color w:val="231F20"/>
          <w:spacing w:val="1"/>
        </w:rPr>
        <w:t> </w:t>
      </w:r>
      <w:r>
        <w:rPr>
          <w:color w:val="231F20"/>
        </w:rPr>
        <w:t>Caminhos de Pedra, Vale das Antas, Faria Lemos e Linha Eulália (FÁVERO, 2012).</w:t>
      </w:r>
      <w:r>
        <w:rPr>
          <w:color w:val="231F20"/>
          <w:spacing w:val="-64"/>
        </w:rPr>
        <w:t> </w:t>
      </w:r>
      <w:r>
        <w:rPr>
          <w:color w:val="231F20"/>
        </w:rPr>
        <w:t>Há</w:t>
      </w:r>
      <w:r>
        <w:rPr>
          <w:color w:val="231F20"/>
          <w:spacing w:val="-6"/>
        </w:rPr>
        <w:t> </w:t>
      </w:r>
      <w:r>
        <w:rPr>
          <w:color w:val="231F20"/>
        </w:rPr>
        <w:t>mais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trinta</w:t>
      </w:r>
      <w:r>
        <w:rPr>
          <w:color w:val="231F20"/>
          <w:spacing w:val="-6"/>
        </w:rPr>
        <w:t> </w:t>
      </w:r>
      <w:r>
        <w:rPr>
          <w:color w:val="231F20"/>
        </w:rPr>
        <w:t>vinícolas,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estão</w:t>
      </w:r>
      <w:r>
        <w:rPr>
          <w:color w:val="231F20"/>
          <w:spacing w:val="-5"/>
        </w:rPr>
        <w:t> </w:t>
      </w:r>
      <w:r>
        <w:rPr>
          <w:color w:val="231F20"/>
        </w:rPr>
        <w:t>abertas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visitação</w:t>
      </w:r>
      <w:r>
        <w:rPr>
          <w:color w:val="231F20"/>
          <w:spacing w:val="-6"/>
        </w:rPr>
        <w:t> </w:t>
      </w:r>
      <w:r>
        <w:rPr>
          <w:color w:val="231F20"/>
        </w:rPr>
        <w:t>durante</w:t>
      </w:r>
      <w:r>
        <w:rPr>
          <w:color w:val="231F20"/>
          <w:spacing w:val="-5"/>
        </w:rPr>
        <w:t> </w:t>
      </w:r>
      <w:r>
        <w:rPr>
          <w:color w:val="231F20"/>
        </w:rPr>
        <w:t>todo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ano</w:t>
      </w:r>
      <w:r>
        <w:rPr>
          <w:color w:val="231F20"/>
          <w:spacing w:val="-6"/>
        </w:rPr>
        <w:t> </w:t>
      </w:r>
      <w:r>
        <w:rPr>
          <w:color w:val="231F20"/>
        </w:rPr>
        <w:t>(FÁVE-</w:t>
      </w:r>
      <w:r>
        <w:rPr>
          <w:color w:val="231F20"/>
          <w:spacing w:val="-64"/>
        </w:rPr>
        <w:t> </w:t>
      </w:r>
      <w:r>
        <w:rPr>
          <w:color w:val="231F20"/>
        </w:rPr>
        <w:t>RO, 2012). As visitas podem ser pagas ou não, a depender da adega, e geralmen-</w:t>
      </w:r>
      <w:r>
        <w:rPr>
          <w:color w:val="231F20"/>
          <w:spacing w:val="1"/>
        </w:rPr>
        <w:t> </w:t>
      </w:r>
      <w:r>
        <w:rPr>
          <w:color w:val="231F20"/>
        </w:rPr>
        <w:t>te oferecem degustação (FÁVERO, 2012). No Vale dos Vinhedos, a região vinícola</w:t>
      </w:r>
      <w:r>
        <w:rPr>
          <w:color w:val="231F20"/>
          <w:spacing w:val="1"/>
        </w:rPr>
        <w:t> </w:t>
      </w:r>
      <w:r>
        <w:rPr>
          <w:color w:val="231F20"/>
        </w:rPr>
        <w:t>mais importante do país, pode-se fazer visitas guiadas a pequenos produtores e</w:t>
      </w:r>
      <w:r>
        <w:rPr>
          <w:color w:val="231F20"/>
          <w:spacing w:val="1"/>
        </w:rPr>
        <w:t> </w:t>
      </w:r>
      <w:r>
        <w:rPr>
          <w:color w:val="231F20"/>
        </w:rPr>
        <w:t>aprender tudo sobre os processos e degustar os melhores vinhos e espumantes</w:t>
      </w:r>
      <w:r>
        <w:rPr>
          <w:color w:val="231F20"/>
          <w:spacing w:val="1"/>
        </w:rPr>
        <w:t> </w:t>
      </w:r>
      <w:r>
        <w:rPr>
          <w:color w:val="231F20"/>
        </w:rPr>
        <w:t>produzidos na Serra Gaúcha (FÁVERO, 2012). Esta é uma das atividades mais pro-</w:t>
      </w:r>
      <w:r>
        <w:rPr>
          <w:color w:val="231F20"/>
          <w:spacing w:val="-65"/>
        </w:rPr>
        <w:t> </w:t>
      </w:r>
      <w:r>
        <w:rPr>
          <w:color w:val="231F20"/>
        </w:rPr>
        <w:t>curadas</w:t>
      </w:r>
      <w:r>
        <w:rPr>
          <w:color w:val="231F20"/>
          <w:spacing w:val="-9"/>
        </w:rPr>
        <w:t> </w:t>
      </w:r>
      <w:r>
        <w:rPr>
          <w:color w:val="231F20"/>
        </w:rPr>
        <w:t>pelos</w:t>
      </w:r>
      <w:r>
        <w:rPr>
          <w:color w:val="231F20"/>
          <w:spacing w:val="-9"/>
        </w:rPr>
        <w:t> </w:t>
      </w:r>
      <w:r>
        <w:rPr>
          <w:color w:val="231F20"/>
        </w:rPr>
        <w:t>visitantes</w:t>
      </w:r>
      <w:r>
        <w:rPr>
          <w:color w:val="231F20"/>
          <w:spacing w:val="-9"/>
        </w:rPr>
        <w:t> </w:t>
      </w:r>
      <w:r>
        <w:rPr>
          <w:color w:val="231F20"/>
        </w:rPr>
        <w:t>(BONOTTO,</w:t>
      </w:r>
      <w:r>
        <w:rPr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Vale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Vinhedos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conhecido</w:t>
      </w:r>
      <w:r>
        <w:rPr>
          <w:color w:val="231F20"/>
          <w:spacing w:val="-64"/>
        </w:rPr>
        <w:t> </w:t>
      </w:r>
      <w:r>
        <w:rPr>
          <w:color w:val="231F20"/>
        </w:rPr>
        <w:t>por suas colinas, hotéis, restaurantes e adegas premiadas. A título de exemplo, a</w:t>
      </w:r>
      <w:r>
        <w:rPr>
          <w:color w:val="231F20"/>
          <w:spacing w:val="1"/>
        </w:rPr>
        <w:t> </w:t>
      </w:r>
      <w:r>
        <w:rPr>
          <w:color w:val="231F20"/>
        </w:rPr>
        <w:t>vinícola Lidio Carraro produziu os vinhos oficiais da Copa do Mundo de 2014 e dos</w:t>
      </w:r>
      <w:r>
        <w:rPr>
          <w:color w:val="231F20"/>
          <w:spacing w:val="1"/>
        </w:rPr>
        <w:t> </w:t>
      </w:r>
      <w:r>
        <w:rPr>
          <w:color w:val="231F20"/>
        </w:rPr>
        <w:t>Jogos Olímpicos de 2016 (BENTO GONÇALVES, 2018). Certamente, as vinícolas,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serras</w:t>
      </w:r>
      <w:r>
        <w:rPr>
          <w:color w:val="231F20"/>
          <w:spacing w:val="2"/>
        </w:rPr>
        <w:t> </w:t>
      </w:r>
      <w:r>
        <w:rPr>
          <w:color w:val="231F20"/>
        </w:rPr>
        <w:t>geladas,</w:t>
      </w:r>
      <w:r>
        <w:rPr>
          <w:color w:val="231F20"/>
          <w:spacing w:val="2"/>
        </w:rPr>
        <w:t> </w:t>
      </w:r>
      <w:r>
        <w:rPr>
          <w:color w:val="231F20"/>
        </w:rPr>
        <w:t>vales</w:t>
      </w:r>
      <w:r>
        <w:rPr>
          <w:color w:val="231F20"/>
          <w:spacing w:val="1"/>
        </w:rPr>
        <w:t> </w:t>
      </w:r>
      <w:r>
        <w:rPr>
          <w:color w:val="231F20"/>
        </w:rPr>
        <w:t>encantadores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plantações</w:t>
      </w:r>
      <w:r>
        <w:rPr>
          <w:color w:val="231F20"/>
          <w:spacing w:val="2"/>
        </w:rPr>
        <w:t> </w:t>
      </w:r>
      <w:r>
        <w:rPr>
          <w:color w:val="231F20"/>
        </w:rPr>
        <w:t>diversas</w:t>
      </w:r>
      <w:r>
        <w:rPr>
          <w:color w:val="231F20"/>
          <w:spacing w:val="2"/>
        </w:rPr>
        <w:t> </w:t>
      </w:r>
      <w:r>
        <w:rPr>
          <w:color w:val="231F20"/>
        </w:rPr>
        <w:t>–</w:t>
      </w:r>
      <w:r>
        <w:rPr>
          <w:color w:val="231F20"/>
          <w:spacing w:val="2"/>
        </w:rPr>
        <w:t> </w:t>
      </w:r>
      <w:r>
        <w:rPr>
          <w:color w:val="231F20"/>
        </w:rPr>
        <w:t>como</w:t>
      </w:r>
      <w:r>
        <w:rPr>
          <w:color w:val="231F20"/>
          <w:spacing w:val="2"/>
        </w:rPr>
        <w:t> </w:t>
      </w:r>
      <w:r>
        <w:rPr>
          <w:color w:val="231F20"/>
        </w:rPr>
        <w:t>uvas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maçãs</w:t>
      </w:r>
    </w:p>
    <w:p>
      <w:pPr>
        <w:pStyle w:val="BodyText"/>
        <w:spacing w:line="312" w:lineRule="auto" w:before="19"/>
        <w:ind w:right="131"/>
      </w:pPr>
      <w:r>
        <w:rPr>
          <w:color w:val="231F20"/>
        </w:rPr>
        <w:t>– são atrativos turísticos importantes da região sul do país (BENTO GONÇALVES,</w:t>
      </w:r>
      <w:r>
        <w:rPr>
          <w:color w:val="231F20"/>
          <w:spacing w:val="1"/>
        </w:rPr>
        <w:t> </w:t>
      </w:r>
      <w:r>
        <w:rPr>
          <w:color w:val="231F20"/>
        </w:rPr>
        <w:t>2018). No entanto, o turismo não se pauta apenas nesses atributos (BENTO GON-</w:t>
      </w:r>
      <w:r>
        <w:rPr>
          <w:color w:val="231F20"/>
          <w:spacing w:val="1"/>
        </w:rPr>
        <w:t> </w:t>
      </w:r>
      <w:r>
        <w:rPr>
          <w:color w:val="231F20"/>
        </w:rPr>
        <w:t>ÇALVES,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Também pode-se participar de oficinas de fabricação e provar queijos em al-</w:t>
      </w:r>
      <w:r>
        <w:rPr>
          <w:color w:val="231F20"/>
          <w:spacing w:val="1"/>
        </w:rPr>
        <w:t> </w:t>
      </w:r>
      <w:r>
        <w:rPr>
          <w:color w:val="231F20"/>
        </w:rPr>
        <w:t>guns lugares (BONOTTO,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2018). Nas propriedades, pode-se encontrar canti-</w:t>
      </w:r>
      <w:r>
        <w:rPr>
          <w:color w:val="231F20"/>
          <w:spacing w:val="1"/>
        </w:rPr>
        <w:t> </w:t>
      </w:r>
      <w:r>
        <w:rPr>
          <w:color w:val="231F20"/>
        </w:rPr>
        <w:t>nas, restaurantes e lojas de artesanato (BONOTTO,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2018). Complementando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oferta</w:t>
      </w:r>
      <w:r>
        <w:rPr>
          <w:color w:val="231F20"/>
          <w:spacing w:val="32"/>
        </w:rPr>
        <w:t> </w:t>
      </w:r>
      <w:r>
        <w:rPr>
          <w:color w:val="231F20"/>
        </w:rPr>
        <w:t>turística,</w:t>
      </w:r>
      <w:r>
        <w:rPr>
          <w:color w:val="231F20"/>
          <w:spacing w:val="32"/>
        </w:rPr>
        <w:t> </w:t>
      </w:r>
      <w:r>
        <w:rPr>
          <w:color w:val="231F20"/>
        </w:rPr>
        <w:t>hotéis,</w:t>
      </w:r>
      <w:r>
        <w:rPr>
          <w:color w:val="231F20"/>
          <w:spacing w:val="31"/>
        </w:rPr>
        <w:t> </w:t>
      </w:r>
      <w:r>
        <w:rPr>
          <w:color w:val="231F20"/>
        </w:rPr>
        <w:t>restaurantes,</w:t>
      </w:r>
      <w:r>
        <w:rPr>
          <w:color w:val="231F20"/>
          <w:spacing w:val="32"/>
        </w:rPr>
        <w:t> </w:t>
      </w:r>
      <w:r>
        <w:rPr>
          <w:color w:val="231F20"/>
        </w:rPr>
        <w:t>ateliês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arte,</w:t>
      </w:r>
      <w:r>
        <w:rPr>
          <w:color w:val="231F20"/>
          <w:spacing w:val="32"/>
        </w:rPr>
        <w:t> </w:t>
      </w:r>
      <w:r>
        <w:rPr>
          <w:color w:val="231F20"/>
        </w:rPr>
        <w:t>queijarias,</w:t>
      </w:r>
      <w:r>
        <w:rPr>
          <w:color w:val="231F20"/>
          <w:spacing w:val="32"/>
        </w:rPr>
        <w:t> </w:t>
      </w:r>
      <w:r>
        <w:rPr>
          <w:color w:val="231F20"/>
        </w:rPr>
        <w:t>geleias</w:t>
      </w:r>
      <w:r>
        <w:rPr>
          <w:color w:val="231F20"/>
          <w:spacing w:val="32"/>
        </w:rPr>
        <w:t> </w:t>
      </w:r>
      <w:r>
        <w:rPr>
          <w:color w:val="231F20"/>
        </w:rPr>
        <w:t>e</w:t>
      </w:r>
      <w:r>
        <w:rPr>
          <w:color w:val="231F20"/>
          <w:spacing w:val="32"/>
        </w:rPr>
        <w:t> </w:t>
      </w:r>
      <w:r>
        <w:rPr>
          <w:color w:val="231F20"/>
        </w:rPr>
        <w:t>doces</w:t>
      </w:r>
      <w:r>
        <w:rPr>
          <w:color w:val="231F20"/>
          <w:spacing w:val="-64"/>
        </w:rPr>
        <w:t> </w:t>
      </w:r>
      <w:r>
        <w:rPr>
          <w:color w:val="231F20"/>
        </w:rPr>
        <w:t>são</w:t>
      </w:r>
      <w:r>
        <w:rPr>
          <w:color w:val="231F20"/>
          <w:spacing w:val="26"/>
        </w:rPr>
        <w:t> </w:t>
      </w:r>
      <w:r>
        <w:rPr>
          <w:color w:val="231F20"/>
        </w:rPr>
        <w:t>distribuídos</w:t>
      </w:r>
      <w:r>
        <w:rPr>
          <w:color w:val="231F20"/>
          <w:spacing w:val="27"/>
        </w:rPr>
        <w:t> </w:t>
      </w:r>
      <w:r>
        <w:rPr>
          <w:color w:val="231F20"/>
        </w:rPr>
        <w:t>na</w:t>
      </w:r>
      <w:r>
        <w:rPr>
          <w:color w:val="231F20"/>
          <w:spacing w:val="26"/>
        </w:rPr>
        <w:t> </w:t>
      </w:r>
      <w:r>
        <w:rPr>
          <w:color w:val="231F20"/>
        </w:rPr>
        <w:t>região</w:t>
      </w:r>
      <w:r>
        <w:rPr>
          <w:color w:val="231F20"/>
          <w:spacing w:val="27"/>
        </w:rPr>
        <w:t> </w:t>
      </w:r>
      <w:r>
        <w:rPr>
          <w:color w:val="231F20"/>
        </w:rPr>
        <w:t>(BONOTTO,</w:t>
      </w:r>
      <w:r>
        <w:rPr>
          <w:color w:val="231F20"/>
          <w:spacing w:val="27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27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27"/>
        </w:rPr>
        <w:t> </w:t>
      </w:r>
      <w:r>
        <w:rPr>
          <w:color w:val="231F20"/>
        </w:rPr>
        <w:t>2018).</w:t>
      </w:r>
      <w:r>
        <w:rPr>
          <w:color w:val="231F20"/>
          <w:spacing w:val="26"/>
        </w:rPr>
        <w:t> </w:t>
      </w:r>
      <w:r>
        <w:rPr>
          <w:color w:val="231F20"/>
        </w:rPr>
        <w:t>Passear</w:t>
      </w:r>
      <w:r>
        <w:rPr>
          <w:color w:val="231F20"/>
          <w:spacing w:val="27"/>
        </w:rPr>
        <w:t> </w:t>
      </w:r>
      <w:r>
        <w:rPr>
          <w:color w:val="231F20"/>
        </w:rPr>
        <w:t>por</w:t>
      </w:r>
      <w:r>
        <w:rPr>
          <w:color w:val="231F20"/>
          <w:spacing w:val="26"/>
        </w:rPr>
        <w:t> </w:t>
      </w:r>
      <w:r>
        <w:rPr>
          <w:color w:val="231F20"/>
        </w:rPr>
        <w:t>este</w:t>
      </w:r>
      <w:r>
        <w:rPr>
          <w:color w:val="231F20"/>
          <w:spacing w:val="27"/>
        </w:rPr>
        <w:t> </w:t>
      </w:r>
      <w:r>
        <w:rPr>
          <w:color w:val="231F20"/>
        </w:rPr>
        <w:t>caminho</w:t>
      </w:r>
      <w:r>
        <w:rPr>
          <w:color w:val="231F20"/>
          <w:spacing w:val="28"/>
        </w:rPr>
        <w:t> </w:t>
      </w:r>
      <w:r>
        <w:rPr>
          <w:color w:val="231F20"/>
        </w:rPr>
        <w:t>é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muito reminiscente da Toscana, região da Itália (BENTO GONÇALVES, 2018). Os</w:t>
      </w:r>
      <w:r>
        <w:rPr>
          <w:color w:val="231F20"/>
          <w:spacing w:val="1"/>
        </w:rPr>
        <w:t> </w:t>
      </w:r>
      <w:r>
        <w:rPr>
          <w:color w:val="231F20"/>
        </w:rPr>
        <w:t>vales, cânions, rios e cavernas da região são o cenário perfeito para quem gosta de</w:t>
      </w:r>
      <w:r>
        <w:rPr>
          <w:color w:val="231F20"/>
          <w:spacing w:val="-64"/>
        </w:rPr>
        <w:t> </w:t>
      </w:r>
      <w:r>
        <w:rPr>
          <w:color w:val="231F20"/>
        </w:rPr>
        <w:t>aventura, como a prática de rapel (BENTO GONÇALVES, 2018). Outra experiência</w:t>
      </w:r>
      <w:r>
        <w:rPr>
          <w:color w:val="231F20"/>
          <w:spacing w:val="1"/>
        </w:rPr>
        <w:t> </w:t>
      </w:r>
      <w:r>
        <w:rPr>
          <w:color w:val="231F20"/>
        </w:rPr>
        <w:t>disponível é o passeio de trem, a Maria Fumaça (BENTO GONÇALVES, 2018). O</w:t>
      </w:r>
      <w:r>
        <w:rPr>
          <w:color w:val="231F20"/>
          <w:spacing w:val="1"/>
        </w:rPr>
        <w:t> </w:t>
      </w:r>
      <w:r>
        <w:rPr>
          <w:color w:val="231F20"/>
        </w:rPr>
        <w:t>trem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vapor</w:t>
      </w:r>
      <w:r>
        <w:rPr>
          <w:color w:val="231F20"/>
          <w:spacing w:val="-6"/>
        </w:rPr>
        <w:t> </w:t>
      </w:r>
      <w:r>
        <w:rPr>
          <w:color w:val="231F20"/>
        </w:rPr>
        <w:t>percorre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bela</w:t>
      </w:r>
      <w:r>
        <w:rPr>
          <w:color w:val="231F20"/>
          <w:spacing w:val="-6"/>
        </w:rPr>
        <w:t> </w:t>
      </w:r>
      <w:r>
        <w:rPr>
          <w:color w:val="231F20"/>
        </w:rPr>
        <w:t>região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Serra</w:t>
      </w:r>
      <w:r>
        <w:rPr>
          <w:color w:val="231F20"/>
          <w:spacing w:val="-6"/>
        </w:rPr>
        <w:t> </w:t>
      </w:r>
      <w:r>
        <w:rPr>
          <w:color w:val="231F20"/>
        </w:rPr>
        <w:t>Gaúcha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há</w:t>
      </w:r>
      <w:r>
        <w:rPr>
          <w:color w:val="231F20"/>
          <w:spacing w:val="-6"/>
        </w:rPr>
        <w:t> </w:t>
      </w:r>
      <w:r>
        <w:rPr>
          <w:color w:val="231F20"/>
        </w:rPr>
        <w:t>atrações</w:t>
      </w:r>
      <w:r>
        <w:rPr>
          <w:color w:val="231F20"/>
          <w:spacing w:val="-6"/>
        </w:rPr>
        <w:t> </w:t>
      </w:r>
      <w:r>
        <w:rPr>
          <w:color w:val="231F20"/>
        </w:rPr>
        <w:t>italianas</w:t>
      </w:r>
      <w:r>
        <w:rPr>
          <w:color w:val="231F20"/>
          <w:spacing w:val="-7"/>
        </w:rPr>
        <w:t> </w:t>
      </w:r>
      <w:r>
        <w:rPr>
          <w:color w:val="231F20"/>
        </w:rPr>
        <w:t>durante</w:t>
      </w:r>
      <w:r>
        <w:rPr>
          <w:color w:val="231F20"/>
          <w:spacing w:val="-64"/>
        </w:rPr>
        <w:t> </w:t>
      </w:r>
      <w:r>
        <w:rPr>
          <w:color w:val="231F20"/>
        </w:rPr>
        <w:t>a viagem (DALL’ANGOL; GASTAL, 2008). A antiga locomotiva a vapor percorre o</w:t>
      </w:r>
      <w:r>
        <w:rPr>
          <w:color w:val="231F20"/>
          <w:spacing w:val="1"/>
        </w:rPr>
        <w:t> </w:t>
      </w:r>
      <w:r>
        <w:rPr>
          <w:color w:val="231F20"/>
        </w:rPr>
        <w:t>caminho entre as cidades de Bento Gonçalves-RS e Carlos Barbosa (BENTO GON-</w:t>
      </w:r>
      <w:r>
        <w:rPr>
          <w:color w:val="231F20"/>
          <w:spacing w:val="-65"/>
        </w:rPr>
        <w:t> </w:t>
      </w:r>
      <w:r>
        <w:rPr>
          <w:color w:val="231F20"/>
        </w:rPr>
        <w:t>ÇALVES,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29" w:firstLine="709"/>
      </w:pP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turista</w:t>
      </w:r>
      <w:r>
        <w:rPr>
          <w:color w:val="231F20"/>
          <w:spacing w:val="29"/>
        </w:rPr>
        <w:t> </w:t>
      </w:r>
      <w:r>
        <w:rPr>
          <w:color w:val="231F20"/>
        </w:rPr>
        <w:t>também</w:t>
      </w:r>
      <w:r>
        <w:rPr>
          <w:color w:val="231F20"/>
          <w:spacing w:val="28"/>
        </w:rPr>
        <w:t> </w:t>
      </w:r>
      <w:r>
        <w:rPr>
          <w:color w:val="231F20"/>
        </w:rPr>
        <w:t>pode</w:t>
      </w:r>
      <w:r>
        <w:rPr>
          <w:color w:val="231F20"/>
          <w:spacing w:val="29"/>
        </w:rPr>
        <w:t> </w:t>
      </w:r>
      <w:r>
        <w:rPr>
          <w:color w:val="231F20"/>
        </w:rPr>
        <w:t>visitar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Parque</w:t>
      </w:r>
      <w:r>
        <w:rPr>
          <w:color w:val="231F20"/>
          <w:spacing w:val="25"/>
        </w:rPr>
        <w:t> </w:t>
      </w:r>
      <w:r>
        <w:rPr>
          <w:color w:val="231F20"/>
        </w:rPr>
        <w:t>Temático</w:t>
      </w:r>
      <w:r>
        <w:rPr>
          <w:color w:val="231F20"/>
          <w:spacing w:val="29"/>
        </w:rPr>
        <w:t> </w:t>
      </w:r>
      <w:r>
        <w:rPr>
          <w:color w:val="231F20"/>
        </w:rPr>
        <w:t>Épico</w:t>
      </w:r>
      <w:r>
        <w:rPr>
          <w:color w:val="231F20"/>
          <w:spacing w:val="28"/>
        </w:rPr>
        <w:t> </w:t>
      </w:r>
      <w:r>
        <w:rPr>
          <w:color w:val="231F20"/>
        </w:rPr>
        <w:t>Italiano,</w:t>
      </w:r>
      <w:r>
        <w:rPr>
          <w:color w:val="231F20"/>
          <w:spacing w:val="29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conta</w:t>
      </w:r>
      <w:r>
        <w:rPr>
          <w:color w:val="231F20"/>
          <w:spacing w:val="-64"/>
        </w:rPr>
        <w:t> </w:t>
      </w:r>
      <w:r>
        <w:rPr>
          <w:color w:val="231F20"/>
        </w:rPr>
        <w:t>a história de um casal de imigrantes, repleto de efeitos especiais e onde pode-se</w:t>
      </w:r>
      <w:r>
        <w:rPr>
          <w:color w:val="231F20"/>
          <w:spacing w:val="1"/>
        </w:rPr>
        <w:t> </w:t>
      </w:r>
      <w:r>
        <w:rPr>
          <w:color w:val="231F20"/>
        </w:rPr>
        <w:t>saborear</w:t>
      </w:r>
      <w:r>
        <w:rPr>
          <w:color w:val="231F20"/>
          <w:spacing w:val="32"/>
        </w:rPr>
        <w:t> </w:t>
      </w:r>
      <w:r>
        <w:rPr>
          <w:color w:val="231F20"/>
        </w:rPr>
        <w:t>os</w:t>
      </w:r>
      <w:r>
        <w:rPr>
          <w:color w:val="231F20"/>
          <w:spacing w:val="32"/>
        </w:rPr>
        <w:t> </w:t>
      </w:r>
      <w:r>
        <w:rPr>
          <w:color w:val="231F20"/>
        </w:rPr>
        <w:t>sucos</w:t>
      </w:r>
      <w:r>
        <w:rPr>
          <w:color w:val="231F20"/>
          <w:spacing w:val="33"/>
        </w:rPr>
        <w:t> </w:t>
      </w:r>
      <w:r>
        <w:rPr>
          <w:color w:val="231F20"/>
        </w:rPr>
        <w:t>e</w:t>
      </w:r>
      <w:r>
        <w:rPr>
          <w:color w:val="231F20"/>
          <w:spacing w:val="32"/>
        </w:rPr>
        <w:t> </w:t>
      </w:r>
      <w:r>
        <w:rPr>
          <w:color w:val="231F20"/>
        </w:rPr>
        <w:t>biscoitos</w:t>
      </w:r>
      <w:r>
        <w:rPr>
          <w:color w:val="231F20"/>
          <w:spacing w:val="33"/>
        </w:rPr>
        <w:t> </w:t>
      </w:r>
      <w:r>
        <w:rPr>
          <w:color w:val="231F20"/>
        </w:rPr>
        <w:t>frescos</w:t>
      </w:r>
      <w:r>
        <w:rPr>
          <w:color w:val="231F20"/>
          <w:spacing w:val="32"/>
        </w:rPr>
        <w:t> </w:t>
      </w:r>
      <w:r>
        <w:rPr>
          <w:color w:val="231F20"/>
        </w:rPr>
        <w:t>da</w:t>
      </w:r>
      <w:r>
        <w:rPr>
          <w:color w:val="231F20"/>
          <w:spacing w:val="33"/>
        </w:rPr>
        <w:t> </w:t>
      </w:r>
      <w:r>
        <w:rPr>
          <w:color w:val="231F20"/>
        </w:rPr>
        <w:t>região</w:t>
      </w:r>
      <w:r>
        <w:rPr>
          <w:color w:val="231F20"/>
          <w:spacing w:val="32"/>
        </w:rPr>
        <w:t> </w:t>
      </w:r>
      <w:r>
        <w:rPr>
          <w:color w:val="231F20"/>
        </w:rPr>
        <w:t>(DALL’ANGOL;</w:t>
      </w:r>
      <w:r>
        <w:rPr>
          <w:color w:val="231F20"/>
          <w:spacing w:val="33"/>
        </w:rPr>
        <w:t> </w:t>
      </w:r>
      <w:r>
        <w:rPr>
          <w:color w:val="231F20"/>
        </w:rPr>
        <w:t>GASTAL,</w:t>
      </w:r>
      <w:r>
        <w:rPr>
          <w:color w:val="231F20"/>
          <w:spacing w:val="32"/>
        </w:rPr>
        <w:t> </w:t>
      </w:r>
      <w:r>
        <w:rPr>
          <w:color w:val="231F20"/>
        </w:rPr>
        <w:t>2008).</w:t>
      </w:r>
      <w:r>
        <w:rPr>
          <w:color w:val="231F20"/>
          <w:spacing w:val="-64"/>
        </w:rPr>
        <w:t> </w:t>
      </w:r>
      <w:r>
        <w:rPr>
          <w:color w:val="231F20"/>
        </w:rPr>
        <w:t>As atrações da cidade contam ainda com museus, como por exemplo, o museu do</w:t>
      </w:r>
      <w:r>
        <w:rPr>
          <w:color w:val="231F20"/>
          <w:spacing w:val="1"/>
        </w:rPr>
        <w:t> </w:t>
      </w:r>
      <w:r>
        <w:rPr>
          <w:color w:val="231F20"/>
        </w:rPr>
        <w:t>imigrante,</w:t>
      </w:r>
      <w:r>
        <w:rPr>
          <w:color w:val="231F20"/>
          <w:spacing w:val="-12"/>
        </w:rPr>
        <w:t> </w:t>
      </w:r>
      <w:r>
        <w:rPr>
          <w:color w:val="231F20"/>
        </w:rPr>
        <w:t>inaugurado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1974</w:t>
      </w:r>
      <w:r>
        <w:rPr>
          <w:color w:val="231F20"/>
          <w:spacing w:val="-11"/>
        </w:rPr>
        <w:t> </w:t>
      </w:r>
      <w:r>
        <w:rPr>
          <w:color w:val="231F20"/>
        </w:rPr>
        <w:t>(BENTO</w:t>
      </w:r>
      <w:r>
        <w:rPr>
          <w:color w:val="231F20"/>
          <w:spacing w:val="-11"/>
        </w:rPr>
        <w:t> </w:t>
      </w:r>
      <w:r>
        <w:rPr>
          <w:color w:val="231F20"/>
        </w:rPr>
        <w:t>GONÇALVES,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1"/>
        </w:rPr>
        <w:t> </w:t>
      </w:r>
      <w:r>
        <w:rPr>
          <w:color w:val="231F20"/>
        </w:rPr>
        <w:t>Esse</w:t>
      </w:r>
      <w:r>
        <w:rPr>
          <w:color w:val="231F20"/>
          <w:spacing w:val="-11"/>
        </w:rPr>
        <w:t> </w:t>
      </w:r>
      <w:r>
        <w:rPr>
          <w:color w:val="231F20"/>
        </w:rPr>
        <w:t>museu</w:t>
      </w:r>
      <w:r>
        <w:rPr>
          <w:color w:val="231F20"/>
          <w:spacing w:val="-11"/>
        </w:rPr>
        <w:t> </w:t>
      </w:r>
      <w:r>
        <w:rPr>
          <w:color w:val="231F20"/>
        </w:rPr>
        <w:t>funciona</w:t>
      </w:r>
      <w:r>
        <w:rPr>
          <w:color w:val="231F20"/>
          <w:spacing w:val="-64"/>
        </w:rPr>
        <w:t> </w:t>
      </w:r>
      <w:r>
        <w:rPr>
          <w:color w:val="231F20"/>
        </w:rPr>
        <w:t>em um prédio histórico datado de 1913 (CÉSAR, 2016). A comunidade italiana da</w:t>
      </w:r>
      <w:r>
        <w:rPr>
          <w:color w:val="231F20"/>
          <w:spacing w:val="1"/>
        </w:rPr>
        <w:t> </w:t>
      </w:r>
      <w:r>
        <w:rPr>
          <w:color w:val="231F20"/>
        </w:rPr>
        <w:t>região já realizou diversas doações ao museu que abriga itens antigos, raros e de</w:t>
      </w:r>
      <w:r>
        <w:rPr>
          <w:color w:val="231F20"/>
          <w:spacing w:val="1"/>
        </w:rPr>
        <w:t> </w:t>
      </w:r>
      <w:r>
        <w:rPr>
          <w:color w:val="231F20"/>
        </w:rPr>
        <w:t>relevante</w:t>
      </w:r>
      <w:r>
        <w:rPr>
          <w:color w:val="231F20"/>
          <w:spacing w:val="-2"/>
        </w:rPr>
        <w:t> </w:t>
      </w:r>
      <w:r>
        <w:rPr>
          <w:color w:val="231F20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</w:rPr>
        <w:t>cultural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artístico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comunidade</w:t>
      </w:r>
      <w:r>
        <w:rPr>
          <w:color w:val="231F20"/>
          <w:spacing w:val="-1"/>
        </w:rPr>
        <w:t> </w:t>
      </w:r>
      <w:r>
        <w:rPr>
          <w:color w:val="231F20"/>
        </w:rPr>
        <w:t>(BONOTTO,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28" w:firstLine="709"/>
      </w:pPr>
      <w:r>
        <w:rPr>
          <w:color w:val="231F20"/>
          <w:spacing w:val="-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ainda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conta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outros</w:t>
      </w:r>
      <w:r>
        <w:rPr>
          <w:color w:val="231F20"/>
          <w:spacing w:val="-12"/>
        </w:rPr>
        <w:t> </w:t>
      </w:r>
      <w:r>
        <w:rPr>
          <w:color w:val="231F20"/>
        </w:rPr>
        <w:t>pontos</w:t>
      </w:r>
      <w:r>
        <w:rPr>
          <w:color w:val="231F20"/>
          <w:spacing w:val="-12"/>
        </w:rPr>
        <w:t> </w:t>
      </w:r>
      <w:r>
        <w:rPr>
          <w:color w:val="231F20"/>
        </w:rPr>
        <w:t>turísticos</w:t>
      </w:r>
      <w:r>
        <w:rPr>
          <w:color w:val="231F20"/>
          <w:spacing w:val="-11"/>
        </w:rPr>
        <w:t> </w:t>
      </w:r>
      <w:r>
        <w:rPr>
          <w:color w:val="231F20"/>
        </w:rPr>
        <w:t>como,</w:t>
      </w:r>
      <w:r>
        <w:rPr>
          <w:color w:val="231F20"/>
          <w:spacing w:val="-11"/>
        </w:rPr>
        <w:t> </w:t>
      </w:r>
      <w:r>
        <w:rPr>
          <w:color w:val="231F20"/>
        </w:rPr>
        <w:t>Casa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25"/>
        </w:rPr>
        <w:t> </w:t>
      </w:r>
      <w:r>
        <w:rPr>
          <w:color w:val="231F20"/>
        </w:rPr>
        <w:t>Artesão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Artista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Plástico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Bento</w:t>
      </w:r>
      <w:r>
        <w:rPr>
          <w:color w:val="231F20"/>
          <w:spacing w:val="-11"/>
        </w:rPr>
        <w:t> </w:t>
      </w:r>
      <w:r>
        <w:rPr>
          <w:color w:val="231F20"/>
        </w:rPr>
        <w:t>Gonçalves,</w:t>
      </w:r>
      <w:r>
        <w:rPr>
          <w:color w:val="231F20"/>
          <w:spacing w:val="-11"/>
        </w:rPr>
        <w:t> </w:t>
      </w:r>
      <w:r>
        <w:rPr>
          <w:color w:val="231F20"/>
        </w:rPr>
        <w:t>Biblioteca</w:t>
      </w:r>
      <w:r>
        <w:rPr>
          <w:color w:val="231F20"/>
          <w:spacing w:val="-12"/>
        </w:rPr>
        <w:t> </w:t>
      </w:r>
      <w:r>
        <w:rPr>
          <w:color w:val="231F20"/>
        </w:rPr>
        <w:t>Pública</w:t>
      </w:r>
      <w:r>
        <w:rPr>
          <w:color w:val="231F20"/>
          <w:spacing w:val="-11"/>
        </w:rPr>
        <w:t> </w:t>
      </w:r>
      <w:r>
        <w:rPr>
          <w:color w:val="231F20"/>
        </w:rPr>
        <w:t>Castro</w:t>
      </w:r>
      <w:r>
        <w:rPr>
          <w:color w:val="231F20"/>
          <w:spacing w:val="-25"/>
        </w:rPr>
        <w:t> </w:t>
      </w:r>
      <w:r>
        <w:rPr>
          <w:color w:val="231F20"/>
        </w:rPr>
        <w:t>Alves,</w:t>
      </w:r>
      <w:r>
        <w:rPr>
          <w:color w:val="231F20"/>
          <w:spacing w:val="-11"/>
        </w:rPr>
        <w:t> </w:t>
      </w:r>
      <w:r>
        <w:rPr>
          <w:color w:val="231F20"/>
        </w:rPr>
        <w:t>Pipa</w:t>
      </w:r>
      <w:r>
        <w:rPr>
          <w:color w:val="231F20"/>
          <w:spacing w:val="-11"/>
        </w:rPr>
        <w:t> </w:t>
      </w:r>
      <w:r>
        <w:rPr>
          <w:color w:val="231F20"/>
        </w:rPr>
        <w:t>Pórtico,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64"/>
        </w:rPr>
        <w:t> </w:t>
      </w:r>
      <w:r>
        <w:rPr>
          <w:color w:val="231F20"/>
        </w:rPr>
        <w:t>Fontana, Monumento aos Imigrantes Italianos, Ponte Ernesto Dorneles e Ferradura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Vale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Rio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Antas</w:t>
      </w:r>
      <w:r>
        <w:rPr>
          <w:color w:val="231F20"/>
          <w:spacing w:val="-3"/>
        </w:rPr>
        <w:t> </w:t>
      </w:r>
      <w:r>
        <w:rPr>
          <w:color w:val="231F20"/>
        </w:rPr>
        <w:t>(BENTO</w:t>
      </w:r>
      <w:r>
        <w:rPr>
          <w:color w:val="231F20"/>
          <w:spacing w:val="-4"/>
        </w:rPr>
        <w:t> </w:t>
      </w:r>
      <w:r>
        <w:rPr>
          <w:color w:val="231F20"/>
        </w:rPr>
        <w:t>GONÇALVES,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  <w:r>
        <w:rPr>
          <w:color w:val="231F20"/>
          <w:spacing w:val="-3"/>
        </w:rPr>
        <w:t> </w:t>
      </w:r>
      <w:r>
        <w:rPr>
          <w:color w:val="231F20"/>
        </w:rPr>
        <w:t>Grande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atrações</w:t>
      </w:r>
      <w:r>
        <w:rPr>
          <w:color w:val="231F20"/>
          <w:spacing w:val="-64"/>
        </w:rPr>
        <w:t> </w:t>
      </w:r>
      <w:r>
        <w:rPr>
          <w:color w:val="231F20"/>
        </w:rPr>
        <w:t>culturais do município estão relacionadas com a Fundação Casa das Artes, que foi</w:t>
      </w:r>
      <w:r>
        <w:rPr>
          <w:color w:val="231F20"/>
          <w:spacing w:val="1"/>
        </w:rPr>
        <w:t> </w:t>
      </w:r>
      <w:r>
        <w:rPr>
          <w:color w:val="231F20"/>
        </w:rPr>
        <w:t>inaugurada em 1986 com o objetivo de formular e executar a política cultural do mu-</w:t>
      </w:r>
      <w:r>
        <w:rPr>
          <w:color w:val="231F20"/>
          <w:spacing w:val="-64"/>
        </w:rPr>
        <w:t> </w:t>
      </w:r>
      <w:r>
        <w:rPr>
          <w:color w:val="231F20"/>
        </w:rPr>
        <w:t>nicípio, promovendo o aprimoramento de manifestações artístico-culturais (BENTO</w:t>
      </w:r>
      <w:r>
        <w:rPr>
          <w:color w:val="231F20"/>
          <w:spacing w:val="1"/>
        </w:rPr>
        <w:t> </w:t>
      </w:r>
      <w:r>
        <w:rPr>
          <w:color w:val="231F20"/>
        </w:rPr>
        <w:t>GONÇALVES,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BENTO GONÇALVES, Prefeitura Municipal de Bento Gonçalves. </w:t>
      </w:r>
      <w:r>
        <w:rPr>
          <w:rFonts w:ascii="Arial" w:hAnsi="Arial"/>
          <w:b/>
          <w:color w:val="231F20"/>
        </w:rPr>
        <w:t>A cidade. </w:t>
      </w:r>
      <w:r>
        <w:rPr>
          <w:color w:val="231F20"/>
        </w:rPr>
        <w:t>Sem</w:t>
      </w:r>
      <w:r>
        <w:rPr>
          <w:color w:val="231F20"/>
          <w:spacing w:val="1"/>
        </w:rPr>
        <w:t> </w:t>
      </w:r>
      <w:r>
        <w:rPr>
          <w:color w:val="231F20"/>
        </w:rPr>
        <w:t>data. Disponível em: </w:t>
      </w:r>
      <w:hyperlink r:id="rId43">
        <w:r>
          <w:rPr>
            <w:color w:val="231F20"/>
          </w:rPr>
          <w:t>&lt;http://www.bentogoncalves.rs.gov.br&gt;. </w:t>
        </w:r>
      </w:hyperlink>
      <w:r>
        <w:rPr>
          <w:color w:val="231F20"/>
        </w:rPr>
        <w:t>Acesso em: 25 de jun.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BONOTTO,</w:t>
      </w:r>
      <w:r>
        <w:rPr>
          <w:color w:val="231F20"/>
          <w:spacing w:val="1"/>
        </w:rPr>
        <w:t> </w:t>
      </w:r>
      <w:r>
        <w:rPr>
          <w:color w:val="231F20"/>
        </w:rPr>
        <w:t>Camile;</w:t>
      </w:r>
      <w:r>
        <w:rPr>
          <w:color w:val="231F20"/>
          <w:spacing w:val="1"/>
        </w:rPr>
        <w:t> </w:t>
      </w:r>
      <w:r>
        <w:rPr>
          <w:color w:val="231F20"/>
        </w:rPr>
        <w:t>SANTOS,</w:t>
      </w:r>
      <w:r>
        <w:rPr>
          <w:color w:val="231F20"/>
          <w:spacing w:val="1"/>
        </w:rPr>
        <w:t> </w:t>
      </w:r>
      <w:r>
        <w:rPr>
          <w:color w:val="231F20"/>
        </w:rPr>
        <w:t>Eurico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Oliveira;</w:t>
      </w:r>
      <w:r>
        <w:rPr>
          <w:color w:val="231F20"/>
          <w:spacing w:val="1"/>
        </w:rPr>
        <w:t> </w:t>
      </w:r>
      <w:r>
        <w:rPr>
          <w:color w:val="231F20"/>
        </w:rPr>
        <w:t>THOME-ORTIZ,</w:t>
      </w:r>
      <w:r>
        <w:rPr>
          <w:color w:val="231F20"/>
          <w:spacing w:val="1"/>
        </w:rPr>
        <w:t> </w:t>
      </w:r>
      <w:r>
        <w:rPr>
          <w:color w:val="231F20"/>
        </w:rPr>
        <w:t>Humberto;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GONZÁLEZ,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Noe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Antônio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Aguirre.</w:t>
      </w:r>
      <w:r>
        <w:rPr>
          <w:color w:val="231F20"/>
          <w:spacing w:val="-13"/>
        </w:rPr>
        <w:t> </w:t>
      </w:r>
      <w:r>
        <w:rPr>
          <w:color w:val="231F20"/>
        </w:rPr>
        <w:t>Desenvolvimento</w:t>
      </w:r>
      <w:r>
        <w:rPr>
          <w:color w:val="231F20"/>
          <w:spacing w:val="-13"/>
        </w:rPr>
        <w:t> </w:t>
      </w:r>
      <w:r>
        <w:rPr>
          <w:color w:val="231F20"/>
        </w:rPr>
        <w:t>rural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região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Caminhos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Pedra,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município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Bento</w:t>
      </w:r>
      <w:r>
        <w:rPr>
          <w:color w:val="231F20"/>
          <w:spacing w:val="-4"/>
        </w:rPr>
        <w:t> </w:t>
      </w:r>
      <w:r>
        <w:rPr>
          <w:color w:val="231F20"/>
        </w:rPr>
        <w:t>Gonçalves/RS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Brasil.</w:t>
      </w:r>
      <w:r>
        <w:rPr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Desenvolvimento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rFonts w:ascii="Arial" w:hAnsi="Arial"/>
          <w:b/>
          <w:color w:val="231F20"/>
        </w:rPr>
        <w:t>Regional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1-15,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5"/>
        <w:ind w:right="130"/>
      </w:pPr>
      <w:r>
        <w:rPr>
          <w:color w:val="231F20"/>
          <w:spacing w:val="-1"/>
        </w:rPr>
        <w:t>CÉSAR,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Pedro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Alcântara</w:t>
      </w:r>
      <w:r>
        <w:rPr>
          <w:color w:val="231F20"/>
          <w:spacing w:val="-6"/>
        </w:rPr>
        <w:t> </w:t>
      </w:r>
      <w:r>
        <w:rPr>
          <w:color w:val="231F20"/>
        </w:rPr>
        <w:t>Bittencourt.</w:t>
      </w:r>
      <w:r>
        <w:rPr>
          <w:color w:val="231F20"/>
          <w:spacing w:val="-6"/>
        </w:rPr>
        <w:t> </w:t>
      </w:r>
      <w:r>
        <w:rPr>
          <w:color w:val="231F20"/>
        </w:rPr>
        <w:t>Roteiros</w:t>
      </w:r>
      <w:r>
        <w:rPr>
          <w:color w:val="231F20"/>
          <w:spacing w:val="-6"/>
        </w:rPr>
        <w:t> </w:t>
      </w:r>
      <w:r>
        <w:rPr>
          <w:color w:val="231F20"/>
        </w:rPr>
        <w:t>turístico-culturais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Serra</w:t>
      </w:r>
      <w:r>
        <w:rPr>
          <w:color w:val="231F20"/>
          <w:spacing w:val="-6"/>
        </w:rPr>
        <w:t> </w:t>
      </w:r>
      <w:r>
        <w:rPr>
          <w:color w:val="231F20"/>
        </w:rPr>
        <w:t>Gaúcha</w:t>
      </w:r>
      <w:r>
        <w:rPr>
          <w:color w:val="231F20"/>
          <w:spacing w:val="-64"/>
        </w:rPr>
        <w:t> </w:t>
      </w:r>
      <w:r>
        <w:rPr>
          <w:color w:val="231F20"/>
        </w:rPr>
        <w:t>(RS-Brasil): escolha e formação dos percursos e seu apelo histórico memorial.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Brasileira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Pesquisa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10,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416-434,</w:t>
      </w:r>
      <w:r>
        <w:rPr>
          <w:color w:val="231F20"/>
          <w:spacing w:val="-3"/>
        </w:rPr>
        <w:t> </w:t>
      </w:r>
      <w:r>
        <w:rPr>
          <w:color w:val="231F20"/>
        </w:rPr>
        <w:t>2016.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312" w:lineRule="auto" w:before="93"/>
        <w:ind w:right="117"/>
      </w:pPr>
      <w:r>
        <w:rPr>
          <w:color w:val="231F20"/>
        </w:rPr>
        <w:t>DALL’ANGOL,</w:t>
      </w:r>
      <w:r>
        <w:rPr>
          <w:color w:val="231F20"/>
          <w:spacing w:val="1"/>
        </w:rPr>
        <w:t> </w:t>
      </w:r>
      <w:r>
        <w:rPr>
          <w:color w:val="231F20"/>
        </w:rPr>
        <w:t>Sandra;</w:t>
      </w:r>
      <w:r>
        <w:rPr>
          <w:color w:val="231F20"/>
          <w:spacing w:val="1"/>
        </w:rPr>
        <w:t> </w:t>
      </w:r>
      <w:r>
        <w:rPr>
          <w:color w:val="231F20"/>
        </w:rPr>
        <w:t>GASTAL,</w:t>
      </w:r>
      <w:r>
        <w:rPr>
          <w:color w:val="231F20"/>
          <w:spacing w:val="1"/>
        </w:rPr>
        <w:t> </w:t>
      </w:r>
      <w:r>
        <w:rPr>
          <w:color w:val="231F20"/>
        </w:rPr>
        <w:t>Susana.</w:t>
      </w:r>
      <w:r>
        <w:rPr>
          <w:color w:val="231F20"/>
          <w:spacing w:val="1"/>
        </w:rPr>
        <w:t> </w:t>
      </w:r>
      <w:r>
        <w:rPr>
          <w:color w:val="231F20"/>
        </w:rPr>
        <w:t>Turismo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suas</w:t>
      </w:r>
      <w:r>
        <w:rPr>
          <w:color w:val="231F20"/>
          <w:spacing w:val="1"/>
        </w:rPr>
        <w:t> </w:t>
      </w:r>
      <w:r>
        <w:rPr>
          <w:color w:val="231F20"/>
        </w:rPr>
        <w:t>percepções:</w:t>
      </w:r>
      <w:r>
        <w:rPr>
          <w:color w:val="231F20"/>
          <w:spacing w:val="1"/>
        </w:rPr>
        <w:t> </w:t>
      </w:r>
      <w:r>
        <w:rPr>
          <w:color w:val="231F20"/>
        </w:rPr>
        <w:t>Bento</w:t>
      </w:r>
      <w:r>
        <w:rPr>
          <w:color w:val="231F20"/>
          <w:spacing w:val="1"/>
        </w:rPr>
        <w:t> </w:t>
      </w:r>
      <w:r>
        <w:rPr>
          <w:color w:val="231F20"/>
        </w:rPr>
        <w:t>Gonçalves</w:t>
      </w:r>
      <w:r>
        <w:rPr>
          <w:color w:val="231F20"/>
          <w:spacing w:val="41"/>
        </w:rPr>
        <w:t> </w:t>
      </w:r>
      <w:r>
        <w:rPr>
          <w:color w:val="231F20"/>
        </w:rPr>
        <w:t>(RS).</w:t>
      </w:r>
      <w:r>
        <w:rPr>
          <w:color w:val="231F20"/>
          <w:spacing w:val="42"/>
        </w:rPr>
        <w:t> </w:t>
      </w:r>
      <w:r>
        <w:rPr>
          <w:color w:val="231F20"/>
        </w:rPr>
        <w:t>In:</w:t>
      </w:r>
      <w:r>
        <w:rPr>
          <w:color w:val="231F20"/>
          <w:spacing w:val="19"/>
        </w:rPr>
        <w:t> </w:t>
      </w:r>
      <w:r>
        <w:rPr>
          <w:color w:val="231F20"/>
        </w:rPr>
        <w:t>SEMINÁRIO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ASSOCIAÇÃO</w:t>
      </w:r>
      <w:r>
        <w:rPr>
          <w:color w:val="231F20"/>
          <w:spacing w:val="41"/>
        </w:rPr>
        <w:t> </w:t>
      </w:r>
      <w:r>
        <w:rPr>
          <w:color w:val="231F20"/>
        </w:rPr>
        <w:t>NACIONAL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42"/>
        </w:rPr>
        <w:t> </w:t>
      </w:r>
      <w:r>
        <w:rPr>
          <w:color w:val="231F20"/>
        </w:rPr>
        <w:t>PESQUISA</w:t>
      </w:r>
    </w:p>
    <w:p>
      <w:pPr>
        <w:pStyle w:val="BodyText"/>
        <w:spacing w:line="312" w:lineRule="auto" w:before="2"/>
        <w:ind w:right="131"/>
      </w:pPr>
      <w:r>
        <w:rPr>
          <w:color w:val="231F20"/>
        </w:rPr>
        <w:t>E PÓS-GRADUAÇÃO EM TURISMO, 5., 2008, Belo Horizonte. </w:t>
      </w:r>
      <w:r>
        <w:rPr>
          <w:rFonts w:ascii="Arial" w:hAnsi="Arial"/>
          <w:b/>
          <w:color w:val="231F20"/>
        </w:rPr>
        <w:t>Anais... </w:t>
      </w:r>
      <w:r>
        <w:rPr>
          <w:color w:val="231F20"/>
        </w:rPr>
        <w:t>Balneário</w:t>
      </w:r>
      <w:r>
        <w:rPr>
          <w:color w:val="231F20"/>
          <w:spacing w:val="1"/>
        </w:rPr>
        <w:t> </w:t>
      </w:r>
      <w:r>
        <w:rPr>
          <w:color w:val="231F20"/>
        </w:rPr>
        <w:t>Camboriú:</w:t>
      </w:r>
      <w:r>
        <w:rPr>
          <w:color w:val="231F20"/>
          <w:spacing w:val="-15"/>
        </w:rPr>
        <w:t> </w:t>
      </w:r>
      <w:r>
        <w:rPr>
          <w:color w:val="231F20"/>
        </w:rPr>
        <w:t>ANPTUR, 2008.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FALCADE, Ivanira. Enoturismo nas regiões vitivinícolas Serra Gaúcha e Vale dos</w:t>
      </w:r>
      <w:r>
        <w:rPr>
          <w:color w:val="231F20"/>
          <w:spacing w:val="1"/>
        </w:rPr>
        <w:t> </w:t>
      </w:r>
      <w:r>
        <w:rPr>
          <w:color w:val="231F20"/>
        </w:rPr>
        <w:t>Vinhedos (Brasil): construções teóricas no campo do turismo. In:</w:t>
      </w:r>
      <w:r>
        <w:rPr>
          <w:color w:val="231F20"/>
          <w:spacing w:val="1"/>
        </w:rPr>
        <w:t> </w:t>
      </w:r>
      <w:r>
        <w:rPr>
          <w:color w:val="231F20"/>
        </w:rPr>
        <w:t>SEMINÁRIO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MERCOSUL,</w:t>
      </w:r>
      <w:r>
        <w:rPr>
          <w:color w:val="231F20"/>
          <w:spacing w:val="-10"/>
        </w:rPr>
        <w:t> </w:t>
      </w:r>
      <w:r>
        <w:rPr>
          <w:color w:val="231F20"/>
        </w:rPr>
        <w:t>2.,</w:t>
      </w:r>
      <w:r>
        <w:rPr>
          <w:color w:val="231F20"/>
          <w:spacing w:val="-9"/>
        </w:rPr>
        <w:t> </w:t>
      </w:r>
      <w:r>
        <w:rPr>
          <w:color w:val="231F20"/>
        </w:rPr>
        <w:t>2004,</w:t>
      </w:r>
      <w:r>
        <w:rPr>
          <w:color w:val="231F20"/>
          <w:spacing w:val="-10"/>
        </w:rPr>
        <w:t> </w:t>
      </w:r>
      <w:r>
        <w:rPr>
          <w:color w:val="231F20"/>
        </w:rPr>
        <w:t>Caxias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Sul.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color w:val="231F20"/>
        </w:rPr>
        <w:t>Caxias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Sul: UCS,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5"/>
        <w:ind w:right="129"/>
      </w:pPr>
      <w:r>
        <w:rPr>
          <w:color w:val="231F20"/>
        </w:rPr>
        <w:t>FÁVERO,</w:t>
      </w:r>
      <w:r>
        <w:rPr>
          <w:color w:val="231F20"/>
          <w:spacing w:val="1"/>
        </w:rPr>
        <w:t> </w:t>
      </w:r>
      <w:r>
        <w:rPr>
          <w:color w:val="231F20"/>
        </w:rPr>
        <w:t>Ivane</w:t>
      </w:r>
      <w:r>
        <w:rPr>
          <w:color w:val="231F20"/>
          <w:spacing w:val="1"/>
        </w:rPr>
        <w:t> </w:t>
      </w:r>
      <w:r>
        <w:rPr>
          <w:color w:val="231F20"/>
        </w:rPr>
        <w:t>Maria</w:t>
      </w:r>
      <w:r>
        <w:rPr>
          <w:color w:val="231F20"/>
          <w:spacing w:val="1"/>
        </w:rPr>
        <w:t> </w:t>
      </w:r>
      <w:r>
        <w:rPr>
          <w:color w:val="231F20"/>
        </w:rPr>
        <w:t>Remus. A competitividade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turismo: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Bento</w:t>
      </w:r>
      <w:r>
        <w:rPr>
          <w:color w:val="231F20"/>
          <w:spacing w:val="1"/>
        </w:rPr>
        <w:t> </w:t>
      </w:r>
      <w:r>
        <w:rPr>
          <w:color w:val="231F20"/>
        </w:rPr>
        <w:t>Gonçalves - Serra Gaúcha. In: SEMINÁRIO DE PESQUISA EM TURISMO NO</w:t>
      </w:r>
      <w:r>
        <w:rPr>
          <w:color w:val="231F20"/>
          <w:spacing w:val="1"/>
        </w:rPr>
        <w:t> </w:t>
      </w:r>
      <w:r>
        <w:rPr>
          <w:color w:val="231F20"/>
        </w:rPr>
        <w:t>MERCOSUL,</w:t>
      </w:r>
      <w:r>
        <w:rPr>
          <w:color w:val="231F20"/>
          <w:spacing w:val="-2"/>
        </w:rPr>
        <w:t> </w:t>
      </w:r>
      <w:r>
        <w:rPr>
          <w:color w:val="231F20"/>
        </w:rPr>
        <w:t>7.,</w:t>
      </w:r>
      <w:r>
        <w:rPr>
          <w:color w:val="231F20"/>
          <w:spacing w:val="-2"/>
        </w:rPr>
        <w:t> </w:t>
      </w:r>
      <w:r>
        <w:rPr>
          <w:color w:val="231F20"/>
        </w:rPr>
        <w:t>2012,</w:t>
      </w:r>
      <w:r>
        <w:rPr>
          <w:color w:val="231F20"/>
          <w:spacing w:val="-2"/>
        </w:rPr>
        <w:t> </w:t>
      </w:r>
      <w:r>
        <w:rPr>
          <w:color w:val="231F20"/>
        </w:rPr>
        <w:t>Caxias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Sul.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Caxias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Sul:</w:t>
      </w:r>
      <w:r>
        <w:rPr>
          <w:color w:val="231F20"/>
          <w:spacing w:val="-1"/>
        </w:rPr>
        <w:t> </w:t>
      </w:r>
      <w:r>
        <w:rPr>
          <w:color w:val="231F20"/>
        </w:rPr>
        <w:t>UCS,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3"/>
        <w:ind w:right="131"/>
      </w:pPr>
      <w:r>
        <w:rPr>
          <w:color w:val="231F20"/>
          <w:spacing w:val="-1"/>
        </w:rPr>
        <w:t>GODINHO,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Jones;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FALCADE,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Ivanira;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AHLERT,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Siclério.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uso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imagens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satélite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45"/>
        </w:rPr>
        <w:t> </w:t>
      </w:r>
      <w:r>
        <w:rPr>
          <w:color w:val="231F20"/>
        </w:rPr>
        <w:t>recurso</w:t>
      </w:r>
      <w:r>
        <w:rPr>
          <w:color w:val="231F20"/>
          <w:spacing w:val="45"/>
        </w:rPr>
        <w:t> </w:t>
      </w:r>
      <w:r>
        <w:rPr>
          <w:color w:val="231F20"/>
        </w:rPr>
        <w:t>didático</w:t>
      </w:r>
      <w:r>
        <w:rPr>
          <w:color w:val="231F20"/>
          <w:spacing w:val="45"/>
        </w:rPr>
        <w:t> </w:t>
      </w:r>
      <w:r>
        <w:rPr>
          <w:color w:val="231F20"/>
        </w:rPr>
        <w:t>para</w:t>
      </w:r>
      <w:r>
        <w:rPr>
          <w:color w:val="231F20"/>
          <w:spacing w:val="45"/>
        </w:rPr>
        <w:t> </w:t>
      </w:r>
      <w:r>
        <w:rPr>
          <w:color w:val="231F20"/>
        </w:rPr>
        <w:t>o</w:t>
      </w:r>
      <w:r>
        <w:rPr>
          <w:color w:val="231F20"/>
          <w:spacing w:val="45"/>
        </w:rPr>
        <w:t> </w:t>
      </w:r>
      <w:r>
        <w:rPr>
          <w:color w:val="231F20"/>
        </w:rPr>
        <w:t>ensino</w:t>
      </w:r>
      <w:r>
        <w:rPr>
          <w:color w:val="231F20"/>
          <w:spacing w:val="45"/>
        </w:rPr>
        <w:t> </w:t>
      </w:r>
      <w:r>
        <w:rPr>
          <w:color w:val="231F20"/>
        </w:rPr>
        <w:t>de</w:t>
      </w:r>
      <w:r>
        <w:rPr>
          <w:color w:val="231F20"/>
          <w:spacing w:val="45"/>
        </w:rPr>
        <w:t> </w:t>
      </w:r>
      <w:r>
        <w:rPr>
          <w:color w:val="231F20"/>
        </w:rPr>
        <w:t>Geografia.</w:t>
      </w:r>
      <w:r>
        <w:rPr>
          <w:color w:val="231F20"/>
          <w:spacing w:val="45"/>
        </w:rPr>
        <w:t> </w:t>
      </w:r>
      <w:r>
        <w:rPr>
          <w:color w:val="231F20"/>
        </w:rPr>
        <w:t>In:</w:t>
      </w:r>
      <w:r>
        <w:rPr>
          <w:color w:val="231F20"/>
          <w:spacing w:val="46"/>
        </w:rPr>
        <w:t> </w:t>
      </w:r>
      <w:r>
        <w:rPr>
          <w:color w:val="231F20"/>
        </w:rPr>
        <w:t>SIMPÓSIO</w:t>
      </w:r>
      <w:r>
        <w:rPr>
          <w:color w:val="231F20"/>
          <w:spacing w:val="45"/>
        </w:rPr>
        <w:t> </w:t>
      </w:r>
      <w:r>
        <w:rPr>
          <w:color w:val="231F20"/>
        </w:rPr>
        <w:t>BRASILEIRO</w:t>
      </w:r>
      <w:r>
        <w:rPr>
          <w:color w:val="231F20"/>
          <w:spacing w:val="-65"/>
        </w:rPr>
        <w:t> </w:t>
      </w:r>
      <w:r>
        <w:rPr>
          <w:color w:val="231F20"/>
        </w:rPr>
        <w:t>DE SENSORIAMENTO REMOTO, 8., 2007, Florianópolis. </w:t>
      </w:r>
      <w:r>
        <w:rPr>
          <w:rFonts w:ascii="Arial" w:hAnsi="Arial"/>
          <w:b/>
          <w:color w:val="231F20"/>
        </w:rPr>
        <w:t>Anais... </w:t>
      </w:r>
      <w:r>
        <w:rPr>
          <w:color w:val="231F20"/>
        </w:rPr>
        <w:t>São José dos</w:t>
      </w:r>
      <w:r>
        <w:rPr>
          <w:color w:val="231F20"/>
          <w:spacing w:val="1"/>
        </w:rPr>
        <w:t> </w:t>
      </w:r>
      <w:r>
        <w:rPr>
          <w:color w:val="231F20"/>
        </w:rPr>
        <w:t>Campos:</w:t>
      </w:r>
      <w:r>
        <w:rPr>
          <w:color w:val="231F20"/>
          <w:spacing w:val="-2"/>
        </w:rPr>
        <w:t> </w:t>
      </w:r>
      <w:r>
        <w:rPr>
          <w:color w:val="231F20"/>
        </w:rPr>
        <w:t>INPE, 2007.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IBGE, Instituto Brasileiro de Geografia e Estatística. </w:t>
      </w:r>
      <w:r>
        <w:rPr>
          <w:rFonts w:ascii="Arial" w:hAnsi="Arial"/>
          <w:b/>
          <w:color w:val="231F20"/>
        </w:rPr>
        <w:t>Censo demográfico 2010</w:t>
      </w:r>
      <w:r>
        <w:rPr>
          <w:color w:val="231F20"/>
        </w:rPr>
        <w:t>. Rio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Janeiro:</w:t>
      </w:r>
      <w:r>
        <w:rPr>
          <w:color w:val="231F20"/>
          <w:spacing w:val="-3"/>
        </w:rPr>
        <w:t> </w:t>
      </w:r>
      <w:r>
        <w:rPr>
          <w:color w:val="231F20"/>
        </w:rPr>
        <w:t>IBGE,</w:t>
      </w:r>
      <w:r>
        <w:rPr>
          <w:color w:val="231F20"/>
          <w:spacing w:val="-4"/>
        </w:rPr>
        <w:t> </w:t>
      </w:r>
      <w:r>
        <w:rPr>
          <w:color w:val="231F20"/>
        </w:rPr>
        <w:t>2010.</w:t>
      </w:r>
      <w:r>
        <w:rPr>
          <w:color w:val="231F20"/>
          <w:spacing w:val="-4"/>
        </w:rPr>
        <w:t> </w:t>
      </w:r>
      <w:r>
        <w:rPr>
          <w:color w:val="231F20"/>
        </w:rPr>
        <w:t>Disponível</w:t>
      </w:r>
      <w:r>
        <w:rPr>
          <w:color w:val="231F20"/>
          <w:spacing w:val="-3"/>
        </w:rPr>
        <w:t> </w:t>
      </w:r>
      <w:r>
        <w:rPr>
          <w:color w:val="231F20"/>
        </w:rPr>
        <w:t>em:</w:t>
      </w:r>
      <w:r>
        <w:rPr>
          <w:color w:val="231F20"/>
          <w:spacing w:val="-4"/>
        </w:rPr>
        <w:t> </w:t>
      </w:r>
      <w:hyperlink r:id="rId44">
        <w:r>
          <w:rPr>
            <w:color w:val="231F20"/>
          </w:rPr>
          <w:t>&lt;http://censo2010.ibge.gov.br&gt;.</w:t>
        </w:r>
        <w:r>
          <w:rPr>
            <w:color w:val="231F20"/>
            <w:spacing w:val="-15"/>
          </w:rPr>
          <w:t> </w:t>
        </w:r>
      </w:hyperlink>
      <w:r>
        <w:rPr>
          <w:color w:val="231F20"/>
        </w:rPr>
        <w:t>Acesso</w:t>
      </w:r>
      <w:r>
        <w:rPr>
          <w:color w:val="231F20"/>
          <w:spacing w:val="-4"/>
        </w:rPr>
        <w:t> </w:t>
      </w:r>
      <w:r>
        <w:rPr>
          <w:color w:val="231F20"/>
        </w:rPr>
        <w:t>em:</w:t>
      </w:r>
      <w:r>
        <w:rPr>
          <w:color w:val="231F20"/>
          <w:spacing w:val="-64"/>
        </w:rPr>
        <w:t> </w:t>
      </w:r>
      <w:r>
        <w:rPr>
          <w:color w:val="231F20"/>
        </w:rPr>
        <w:t>22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  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MARQUES,</w:t>
      </w:r>
      <w:r>
        <w:rPr>
          <w:color w:val="231F20"/>
          <w:spacing w:val="1"/>
        </w:rPr>
        <w:t> </w:t>
      </w:r>
      <w:r>
        <w:rPr>
          <w:color w:val="231F20"/>
        </w:rPr>
        <w:t>Ellen</w:t>
      </w:r>
      <w:r>
        <w:rPr>
          <w:color w:val="231F20"/>
          <w:spacing w:val="1"/>
        </w:rPr>
        <w:t> </w:t>
      </w:r>
      <w:r>
        <w:rPr>
          <w:color w:val="231F20"/>
        </w:rPr>
        <w:t>Cristina</w:t>
      </w:r>
      <w:r>
        <w:rPr>
          <w:color w:val="231F20"/>
          <w:spacing w:val="1"/>
        </w:rPr>
        <w:t> </w:t>
      </w:r>
      <w:r>
        <w:rPr>
          <w:color w:val="231F20"/>
        </w:rPr>
        <w:t>Silva;</w:t>
      </w:r>
      <w:r>
        <w:rPr>
          <w:color w:val="231F20"/>
          <w:spacing w:val="1"/>
        </w:rPr>
        <w:t> </w:t>
      </w:r>
      <w:r>
        <w:rPr>
          <w:color w:val="231F20"/>
        </w:rPr>
        <w:t>PASQUALETO, Antônio; ANDRADE,</w:t>
      </w:r>
      <w:r>
        <w:rPr>
          <w:color w:val="231F20"/>
          <w:spacing w:val="1"/>
        </w:rPr>
        <w:t> </w:t>
      </w:r>
      <w:r>
        <w:rPr>
          <w:color w:val="231F20"/>
        </w:rPr>
        <w:t>Dayanne.</w:t>
      </w:r>
      <w:r>
        <w:rPr>
          <w:color w:val="231F20"/>
          <w:spacing w:val="1"/>
        </w:rPr>
        <w:t> </w:t>
      </w:r>
      <w:r>
        <w:rPr>
          <w:color w:val="231F20"/>
        </w:rPr>
        <w:t>Diagnóstico</w:t>
      </w:r>
      <w:r>
        <w:rPr>
          <w:color w:val="231F20"/>
          <w:spacing w:val="-15"/>
        </w:rPr>
        <w:t> </w:t>
      </w:r>
      <w:r>
        <w:rPr>
          <w:color w:val="231F20"/>
        </w:rPr>
        <w:t>socioeconômico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ambiental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assentamento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Domingos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Olhos</w:t>
      </w:r>
      <w:r>
        <w:rPr>
          <w:color w:val="231F20"/>
          <w:spacing w:val="-64"/>
        </w:rPr>
        <w:t> </w:t>
      </w:r>
      <w:r>
        <w:rPr>
          <w:color w:val="231F20"/>
        </w:rPr>
        <w:t>D’água após a construção e recuperação da estrutura física. In: CONGRESSO</w:t>
      </w:r>
      <w:r>
        <w:rPr>
          <w:color w:val="231F20"/>
          <w:spacing w:val="1"/>
        </w:rPr>
        <w:t> </w:t>
      </w:r>
      <w:r>
        <w:rPr>
          <w:color w:val="231F20"/>
        </w:rPr>
        <w:t>INTERNACIONAL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TECNOLOGIAS</w:t>
      </w:r>
      <w:r>
        <w:rPr>
          <w:color w:val="231F20"/>
          <w:spacing w:val="14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MEIO</w:t>
      </w:r>
      <w:r>
        <w:rPr>
          <w:color w:val="231F20"/>
          <w:spacing w:val="2"/>
        </w:rPr>
        <w:t> </w:t>
      </w:r>
      <w:r>
        <w:rPr>
          <w:color w:val="231F20"/>
        </w:rPr>
        <w:t>AMBIENTE,</w:t>
      </w:r>
      <w:r>
        <w:rPr>
          <w:color w:val="231F20"/>
          <w:spacing w:val="14"/>
        </w:rPr>
        <w:t> </w:t>
      </w:r>
      <w:r>
        <w:rPr>
          <w:color w:val="231F20"/>
        </w:rPr>
        <w:t>4.,</w:t>
      </w:r>
      <w:r>
        <w:rPr>
          <w:color w:val="231F20"/>
          <w:spacing w:val="14"/>
        </w:rPr>
        <w:t> </w:t>
      </w:r>
      <w:r>
        <w:rPr>
          <w:color w:val="231F20"/>
        </w:rPr>
        <w:t>2014,</w:t>
      </w:r>
      <w:r>
        <w:rPr>
          <w:color w:val="231F20"/>
          <w:spacing w:val="14"/>
        </w:rPr>
        <w:t> </w:t>
      </w:r>
      <w:r>
        <w:rPr>
          <w:color w:val="231F20"/>
        </w:rPr>
        <w:t>Bento</w:t>
      </w:r>
    </w:p>
    <w:p>
      <w:pPr>
        <w:pStyle w:val="BodyText"/>
        <w:spacing w:before="5"/>
      </w:pPr>
      <w:r>
        <w:rPr>
          <w:color w:val="231F20"/>
        </w:rPr>
        <w:t>Gonçalves.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Anais...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Caxias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Sul:</w:t>
      </w:r>
      <w:r>
        <w:rPr>
          <w:color w:val="231F20"/>
          <w:spacing w:val="-3"/>
        </w:rPr>
        <w:t> </w:t>
      </w:r>
      <w:r>
        <w:rPr>
          <w:color w:val="231F20"/>
        </w:rPr>
        <w:t>UCS,</w:t>
      </w:r>
      <w:r>
        <w:rPr>
          <w:color w:val="231F20"/>
          <w:spacing w:val="-4"/>
        </w:rPr>
        <w:t> </w:t>
      </w:r>
      <w:r>
        <w:rPr>
          <w:color w:val="231F20"/>
        </w:rPr>
        <w:t>2014.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0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PAIVA, Carlos Águedo; LENTZ JÚNIOR, Luiz. </w:t>
      </w:r>
      <w:r>
        <w:rPr>
          <w:rFonts w:ascii="Arial" w:hAnsi="Arial"/>
          <w:b/>
          <w:color w:val="231F20"/>
          <w:sz w:val="24"/>
        </w:rPr>
        <w:t>A dimensão socioeconômica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vitivinicultura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gaúcha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Bento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Gonçalves: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IBRAVIN,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BodyText"/>
        <w:spacing w:line="312" w:lineRule="auto" w:before="163"/>
        <w:ind w:right="130"/>
      </w:pPr>
      <w:r>
        <w:rPr>
          <w:color w:val="231F20"/>
        </w:rPr>
        <w:t>RIVELLI,</w:t>
      </w:r>
      <w:r>
        <w:rPr>
          <w:color w:val="231F20"/>
          <w:spacing w:val="-8"/>
        </w:rPr>
        <w:t> </w:t>
      </w:r>
      <w:r>
        <w:rPr>
          <w:color w:val="231F20"/>
        </w:rPr>
        <w:t>Marilia</w:t>
      </w:r>
      <w:r>
        <w:rPr>
          <w:color w:val="231F20"/>
          <w:spacing w:val="-7"/>
        </w:rPr>
        <w:t> </w:t>
      </w:r>
      <w:r>
        <w:rPr>
          <w:color w:val="231F20"/>
        </w:rPr>
        <w:t>Jazmin.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evento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sua</w:t>
      </w:r>
      <w:r>
        <w:rPr>
          <w:color w:val="231F20"/>
          <w:spacing w:val="-7"/>
        </w:rPr>
        <w:t> </w:t>
      </w:r>
      <w:r>
        <w:rPr>
          <w:color w:val="231F20"/>
        </w:rPr>
        <w:t>trajetória</w:t>
      </w:r>
      <w:r>
        <w:rPr>
          <w:color w:val="231F20"/>
          <w:spacing w:val="-7"/>
        </w:rPr>
        <w:t> </w:t>
      </w:r>
      <w:r>
        <w:rPr>
          <w:color w:val="231F20"/>
        </w:rPr>
        <w:t>histórica: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Fenavinho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Bento</w:t>
      </w:r>
      <w:r>
        <w:rPr>
          <w:color w:val="231F20"/>
          <w:spacing w:val="-65"/>
        </w:rPr>
        <w:t> </w:t>
      </w:r>
      <w:r>
        <w:rPr>
          <w:color w:val="231F20"/>
        </w:rPr>
        <w:t>Gonçalves-RS.</w:t>
      </w:r>
      <w:r>
        <w:rPr>
          <w:color w:val="231F20"/>
          <w:spacing w:val="6"/>
        </w:rPr>
        <w:t> </w:t>
      </w:r>
      <w:r>
        <w:rPr>
          <w:color w:val="231F20"/>
        </w:rPr>
        <w:t>In:</w:t>
      </w:r>
      <w:r>
        <w:rPr>
          <w:color w:val="231F20"/>
          <w:spacing w:val="6"/>
        </w:rPr>
        <w:t> </w:t>
      </w:r>
      <w:r>
        <w:rPr>
          <w:color w:val="231F20"/>
        </w:rPr>
        <w:t>SEMINÁRIO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PESQUISA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TURISMO</w:t>
      </w:r>
      <w:r>
        <w:rPr>
          <w:color w:val="231F20"/>
          <w:spacing w:val="7"/>
        </w:rPr>
        <w:t> </w:t>
      </w:r>
      <w:r>
        <w:rPr>
          <w:color w:val="231F20"/>
        </w:rPr>
        <w:t>NO</w:t>
      </w:r>
      <w:r>
        <w:rPr>
          <w:color w:val="231F20"/>
          <w:spacing w:val="6"/>
        </w:rPr>
        <w:t> </w:t>
      </w:r>
      <w:r>
        <w:rPr>
          <w:color w:val="231F20"/>
        </w:rPr>
        <w:t>MERCOSUL,</w:t>
      </w:r>
      <w:r>
        <w:rPr>
          <w:color w:val="231F20"/>
          <w:spacing w:val="7"/>
        </w:rPr>
        <w:t> </w:t>
      </w:r>
      <w:r>
        <w:rPr>
          <w:color w:val="231F20"/>
        </w:rPr>
        <w:t>8.,</w:t>
      </w:r>
    </w:p>
    <w:p>
      <w:pPr>
        <w:pStyle w:val="BodyText"/>
        <w:spacing w:before="2"/>
      </w:pPr>
      <w:r>
        <w:rPr>
          <w:color w:val="231F20"/>
        </w:rPr>
        <w:t>2014,</w:t>
      </w:r>
      <w:r>
        <w:rPr>
          <w:color w:val="231F20"/>
          <w:spacing w:val="-5"/>
        </w:rPr>
        <w:t> </w:t>
      </w:r>
      <w:r>
        <w:rPr>
          <w:color w:val="231F20"/>
        </w:rPr>
        <w:t>Caxias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Sul.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Anais...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Caxias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Sul:</w:t>
      </w:r>
      <w:r>
        <w:rPr>
          <w:color w:val="231F20"/>
          <w:spacing w:val="-3"/>
        </w:rPr>
        <w:t> </w:t>
      </w:r>
      <w:r>
        <w:rPr>
          <w:color w:val="231F20"/>
        </w:rPr>
        <w:t>UCS,</w:t>
      </w:r>
      <w:r>
        <w:rPr>
          <w:color w:val="231F20"/>
          <w:spacing w:val="-4"/>
        </w:rPr>
        <w:t> </w:t>
      </w:r>
      <w:r>
        <w:rPr>
          <w:color w:val="231F20"/>
        </w:rPr>
        <w:t>2014.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1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TONINI,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Hernanda.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Economia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experiência: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consumo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emoções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região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uva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vinho.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Brasileira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Turismo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4-14,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2009.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80" w:bottom="660" w:left="1600" w:right="1000"/>
        </w:sectPr>
      </w:pPr>
    </w:p>
    <w:p>
      <w:pPr>
        <w:spacing w:line="312" w:lineRule="auto" w:before="72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TRT, 4ª Região. </w:t>
      </w:r>
      <w:r>
        <w:rPr>
          <w:rFonts w:ascii="Arial" w:hAnsi="Arial"/>
          <w:b/>
          <w:color w:val="231F20"/>
          <w:sz w:val="24"/>
        </w:rPr>
        <w:t>Características da história econômica do Rio Grande do Sul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 configuram a presença de focos rincipais de coleções documentais no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acervo da Justiça do Trabalho</w:t>
      </w:r>
      <w:r>
        <w:rPr>
          <w:color w:val="231F20"/>
          <w:sz w:val="24"/>
        </w:rPr>
        <w:t>. Porto Alegre: Memorial da Justiça do Trabalho no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Grande 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Sul, 2005.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6192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70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5" w:id="29"/>
      <w:bookmarkEnd w:id="29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15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702" w:right="723" w:hanging="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PARANAGUÁ - ASPECTOS HISTÓRICOS, SOCIOECONÔMICOS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1" w:firstLine="709"/>
      </w:pPr>
      <w:r>
        <w:rPr>
          <w:color w:val="231F20"/>
        </w:rPr>
        <w:t>A cidade de Paranaguá-PR encontra-se situada no litoral do estado e é co-</w:t>
      </w:r>
      <w:r>
        <w:rPr>
          <w:color w:val="231F20"/>
          <w:spacing w:val="1"/>
        </w:rPr>
        <w:t> </w:t>
      </w:r>
      <w:r>
        <w:rPr>
          <w:color w:val="231F20"/>
        </w:rPr>
        <w:t>nhecida como a Cidade Mãe do Paraná (PARANAGUÁ, 2018). Apesar de o Paraná</w:t>
      </w:r>
      <w:r>
        <w:rPr>
          <w:color w:val="231F20"/>
          <w:spacing w:val="-64"/>
        </w:rPr>
        <w:t> </w:t>
      </w:r>
      <w:r>
        <w:rPr>
          <w:color w:val="231F20"/>
        </w:rPr>
        <w:t>ser um estado frio, Paranaguá-PR é bastante quente (PARANAGUÁ, 2018). Possuí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limite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norte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Antonina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Guaraqueçaba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Baía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Paranaguá-PR,</w:t>
      </w:r>
      <w:r>
        <w:rPr>
          <w:color w:val="231F20"/>
          <w:spacing w:val="-64"/>
        </w:rPr>
        <w:t> </w:t>
      </w:r>
      <w:r>
        <w:rPr>
          <w:color w:val="231F20"/>
        </w:rPr>
        <w:t>encontra-se ao sul de Guaratuba e Matinhos, a Leste com Pontal do Paraná e por</w:t>
      </w:r>
      <w:r>
        <w:rPr>
          <w:color w:val="231F20"/>
          <w:spacing w:val="1"/>
        </w:rPr>
        <w:t> </w:t>
      </w:r>
      <w:r>
        <w:rPr>
          <w:color w:val="231F20"/>
        </w:rPr>
        <w:t>fim, a oeste com Morretes. O município compõe uma região de 826 mil km² de ex-</w:t>
      </w:r>
      <w:r>
        <w:rPr>
          <w:color w:val="231F20"/>
          <w:spacing w:val="1"/>
        </w:rPr>
        <w:t> </w:t>
      </w:r>
      <w:r>
        <w:rPr>
          <w:color w:val="231F20"/>
        </w:rPr>
        <w:t>tensão</w:t>
      </w:r>
      <w:r>
        <w:rPr>
          <w:color w:val="231F20"/>
          <w:spacing w:val="-12"/>
        </w:rPr>
        <w:t> </w:t>
      </w:r>
      <w:r>
        <w:rPr>
          <w:color w:val="231F20"/>
        </w:rPr>
        <w:t>(IBGE,</w:t>
      </w:r>
      <w:r>
        <w:rPr>
          <w:color w:val="231F20"/>
          <w:spacing w:val="-11"/>
        </w:rPr>
        <w:t> </w:t>
      </w:r>
      <w:r>
        <w:rPr>
          <w:color w:val="231F20"/>
        </w:rPr>
        <w:t>2018).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Porto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Paranaguá-PR</w:t>
      </w:r>
      <w:r>
        <w:rPr>
          <w:color w:val="231F20"/>
          <w:spacing w:val="-11"/>
        </w:rPr>
        <w:t> </w:t>
      </w:r>
      <w:r>
        <w:rPr>
          <w:color w:val="231F20"/>
        </w:rPr>
        <w:t>encontra-se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91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distância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capital Curitiba (MELLO; ABREU; FELTRIM, 2017). O espaço </w:t>
      </w:r>
      <w:r>
        <w:rPr>
          <w:color w:val="231F20"/>
        </w:rPr>
        <w:t>geográfico de Parana-</w:t>
      </w:r>
      <w:r>
        <w:rPr>
          <w:color w:val="231F20"/>
          <w:spacing w:val="-64"/>
        </w:rPr>
        <w:t> </w:t>
      </w:r>
      <w:r>
        <w:rPr>
          <w:color w:val="231F20"/>
        </w:rPr>
        <w:t>guá-PR não se pauta apenas pelas linhas divisórias de territórios, mas pela questão</w:t>
      </w:r>
      <w:r>
        <w:rPr>
          <w:color w:val="231F20"/>
          <w:spacing w:val="-64"/>
        </w:rPr>
        <w:t> </w:t>
      </w:r>
      <w:r>
        <w:rPr>
          <w:color w:val="231F20"/>
        </w:rPr>
        <w:t>social e turística (IBGE, 2018). A cidade abriga mais da metade dos residentes 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litoral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paranaense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(NEU,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2012).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expansão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direção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norte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estado</w:t>
      </w:r>
      <w:r>
        <w:rPr>
          <w:color w:val="231F20"/>
          <w:spacing w:val="-64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deu</w:t>
      </w:r>
      <w:r>
        <w:rPr>
          <w:color w:val="231F20"/>
          <w:spacing w:val="-6"/>
        </w:rPr>
        <w:t> </w:t>
      </w:r>
      <w:r>
        <w:rPr>
          <w:color w:val="231F20"/>
        </w:rPr>
        <w:t>pela</w:t>
      </w:r>
      <w:r>
        <w:rPr>
          <w:color w:val="231F20"/>
          <w:spacing w:val="-6"/>
        </w:rPr>
        <w:t> </w:t>
      </w:r>
      <w:r>
        <w:rPr>
          <w:color w:val="231F20"/>
        </w:rPr>
        <w:t>expansão</w:t>
      </w:r>
      <w:r>
        <w:rPr>
          <w:color w:val="231F20"/>
          <w:spacing w:val="-4"/>
        </w:rPr>
        <w:t> </w:t>
      </w:r>
      <w:r>
        <w:rPr>
          <w:color w:val="231F20"/>
        </w:rPr>
        <w:t>portuária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principalmente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década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30,</w:t>
      </w:r>
      <w:r>
        <w:rPr>
          <w:color w:val="231F20"/>
          <w:spacing w:val="-5"/>
        </w:rPr>
        <w:t> </w:t>
      </w:r>
      <w:r>
        <w:rPr>
          <w:color w:val="231F20"/>
        </w:rPr>
        <w:t>quando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1935</w:t>
      </w:r>
      <w:r>
        <w:rPr>
          <w:color w:val="231F20"/>
          <w:spacing w:val="-64"/>
        </w:rPr>
        <w:t> </w:t>
      </w:r>
      <w:r>
        <w:rPr>
          <w:color w:val="231F20"/>
        </w:rPr>
        <w:t>inaugurou-se o porto dom Pedro II (RICOBOM, CANEPARO, 2014). Nesse espaço</w:t>
      </w:r>
      <w:r>
        <w:rPr>
          <w:color w:val="231F20"/>
          <w:spacing w:val="1"/>
        </w:rPr>
        <w:t> </w:t>
      </w:r>
      <w:r>
        <w:rPr>
          <w:color w:val="231F20"/>
        </w:rPr>
        <w:t>geográfico, de fundação à época do Brasil Colônia, há marcas importantes na histó-</w:t>
      </w:r>
      <w:r>
        <w:rPr>
          <w:color w:val="231F20"/>
          <w:spacing w:val="-64"/>
        </w:rPr>
        <w:t> </w:t>
      </w:r>
      <w:r>
        <w:rPr>
          <w:color w:val="231F20"/>
        </w:rPr>
        <w:t>ria</w:t>
      </w:r>
      <w:r>
        <w:rPr>
          <w:color w:val="231F20"/>
          <w:spacing w:val="-1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nacional</w:t>
      </w:r>
      <w:r>
        <w:rPr>
          <w:color w:val="231F20"/>
          <w:spacing w:val="-1"/>
        </w:rPr>
        <w:t> </w:t>
      </w:r>
      <w:r>
        <w:rPr>
          <w:color w:val="231F20"/>
        </w:rPr>
        <w:t>(RICOBOM,</w:t>
      </w:r>
      <w:r>
        <w:rPr>
          <w:color w:val="231F20"/>
          <w:spacing w:val="-1"/>
        </w:rPr>
        <w:t> </w:t>
      </w:r>
      <w:r>
        <w:rPr>
          <w:color w:val="231F20"/>
        </w:rPr>
        <w:t>CANEPARO,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8"/>
        <w:ind w:right="131" w:firstLine="709"/>
      </w:pPr>
      <w:r>
        <w:rPr>
          <w:color w:val="231F20"/>
        </w:rPr>
        <w:t>Paranaguá-PR significa “Grande Mar Redondo”, na língua tupi-guarani (PA-</w:t>
      </w:r>
      <w:r>
        <w:rPr>
          <w:color w:val="231F20"/>
          <w:spacing w:val="1"/>
        </w:rPr>
        <w:t> </w:t>
      </w:r>
      <w:r>
        <w:rPr>
          <w:color w:val="231F20"/>
        </w:rPr>
        <w:t>RANAGUÁ, 2018). Foi assim que os índios denominaram a região onde hoje está</w:t>
      </w:r>
      <w:r>
        <w:rPr>
          <w:color w:val="231F20"/>
          <w:spacing w:val="1"/>
        </w:rPr>
        <w:t> </w:t>
      </w:r>
      <w:r>
        <w:rPr>
          <w:color w:val="231F20"/>
        </w:rPr>
        <w:t>situada a cidade (PARANAGUÁ, 2018). A cidade começou a ser povoada em mea-</w:t>
      </w:r>
      <w:r>
        <w:rPr>
          <w:color w:val="231F20"/>
          <w:spacing w:val="1"/>
        </w:rPr>
        <w:t> </w:t>
      </w:r>
      <w:r>
        <w:rPr>
          <w:color w:val="231F20"/>
        </w:rPr>
        <w:t>dos de 1550, inicialmente pela ilha da Cotinga, que se tornou um importante ponto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apoio</w:t>
      </w:r>
      <w:r>
        <w:rPr>
          <w:color w:val="231F20"/>
          <w:spacing w:val="16"/>
        </w:rPr>
        <w:t> </w:t>
      </w: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processo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pesquisas</w:t>
      </w:r>
      <w:r>
        <w:rPr>
          <w:color w:val="231F20"/>
          <w:spacing w:val="16"/>
        </w:rPr>
        <w:t> </w:t>
      </w:r>
      <w:r>
        <w:rPr>
          <w:color w:val="231F20"/>
        </w:rPr>
        <w:t>auríferas</w:t>
      </w:r>
      <w:r>
        <w:rPr>
          <w:color w:val="231F20"/>
          <w:spacing w:val="16"/>
        </w:rPr>
        <w:t> </w:t>
      </w:r>
      <w:r>
        <w:rPr>
          <w:color w:val="231F20"/>
        </w:rPr>
        <w:t>(PARANAGUÁ,</w:t>
      </w:r>
      <w:r>
        <w:rPr>
          <w:color w:val="231F20"/>
          <w:spacing w:val="16"/>
        </w:rPr>
        <w:t> </w:t>
      </w:r>
      <w:r>
        <w:rPr>
          <w:color w:val="231F20"/>
        </w:rPr>
        <w:t>2018).</w:t>
      </w:r>
      <w:r>
        <w:rPr>
          <w:color w:val="231F20"/>
          <w:spacing w:val="16"/>
        </w:rPr>
        <w:t> </w:t>
      </w:r>
      <w:r>
        <w:rPr>
          <w:color w:val="231F20"/>
        </w:rPr>
        <w:t>Os</w:t>
      </w:r>
      <w:r>
        <w:rPr>
          <w:color w:val="231F20"/>
          <w:spacing w:val="16"/>
        </w:rPr>
        <w:t> </w:t>
      </w:r>
      <w:r>
        <w:rPr>
          <w:color w:val="231F20"/>
        </w:rPr>
        <w:t>vicentinos</w:t>
      </w:r>
      <w:r>
        <w:rPr>
          <w:color w:val="231F20"/>
          <w:spacing w:val="-64"/>
        </w:rPr>
        <w:t> </w:t>
      </w:r>
      <w:r>
        <w:rPr>
          <w:color w:val="231F20"/>
        </w:rPr>
        <w:t>e os cananeenses haviam recebido informações de que naquela região havia ouro,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então</w:t>
      </w:r>
      <w:r>
        <w:rPr>
          <w:color w:val="231F20"/>
          <w:spacing w:val="-6"/>
        </w:rPr>
        <w:t> </w:t>
      </w:r>
      <w:r>
        <w:rPr>
          <w:color w:val="231F20"/>
        </w:rPr>
        <w:t>denominada</w:t>
      </w:r>
      <w:r>
        <w:rPr>
          <w:color w:val="231F20"/>
          <w:spacing w:val="-9"/>
        </w:rPr>
        <w:t> </w:t>
      </w:r>
      <w:r>
        <w:rPr>
          <w:color w:val="231F20"/>
        </w:rPr>
        <w:t>Terras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Sant´Ana,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intensificaram</w:t>
      </w:r>
      <w:r>
        <w:rPr>
          <w:color w:val="231F20"/>
          <w:spacing w:val="-5"/>
        </w:rPr>
        <w:t> </w:t>
      </w:r>
      <w:r>
        <w:rPr>
          <w:color w:val="231F20"/>
        </w:rPr>
        <w:t>suas</w:t>
      </w:r>
      <w:r>
        <w:rPr>
          <w:color w:val="231F20"/>
          <w:spacing w:val="-6"/>
        </w:rPr>
        <w:t> </w:t>
      </w:r>
      <w:r>
        <w:rPr>
          <w:color w:val="231F20"/>
        </w:rPr>
        <w:t>navegações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en-</w:t>
      </w:r>
      <w:r>
        <w:rPr>
          <w:color w:val="231F20"/>
          <w:spacing w:val="-64"/>
        </w:rPr>
        <w:t> </w:t>
      </w:r>
      <w:r>
        <w:rPr>
          <w:color w:val="231F20"/>
        </w:rPr>
        <w:t>contro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riquezas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terra</w:t>
      </w:r>
      <w:r>
        <w:rPr>
          <w:color w:val="231F20"/>
          <w:spacing w:val="-3"/>
        </w:rPr>
        <w:t> </w:t>
      </w:r>
      <w:r>
        <w:rPr>
          <w:color w:val="231F20"/>
        </w:rPr>
        <w:t>supostamente</w:t>
      </w:r>
      <w:r>
        <w:rPr>
          <w:color w:val="231F20"/>
          <w:spacing w:val="-3"/>
        </w:rPr>
        <w:t> </w:t>
      </w:r>
      <w:r>
        <w:rPr>
          <w:color w:val="231F20"/>
        </w:rPr>
        <w:t>poderia</w:t>
      </w:r>
      <w:r>
        <w:rPr>
          <w:color w:val="231F20"/>
          <w:spacing w:val="-4"/>
        </w:rPr>
        <w:t> </w:t>
      </w:r>
      <w:r>
        <w:rPr>
          <w:color w:val="231F20"/>
        </w:rPr>
        <w:t>ofertar</w:t>
      </w:r>
      <w:r>
        <w:rPr>
          <w:color w:val="231F20"/>
          <w:spacing w:val="-5"/>
        </w:rPr>
        <w:t> </w:t>
      </w:r>
      <w:r>
        <w:rPr>
          <w:color w:val="231F20"/>
        </w:rPr>
        <w:t>(PARANAGUÁ,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30" w:firstLine="709"/>
      </w:pP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1550,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canoas</w:t>
      </w:r>
      <w:r>
        <w:rPr>
          <w:color w:val="231F20"/>
          <w:spacing w:val="-10"/>
        </w:rPr>
        <w:t> </w:t>
      </w:r>
      <w:r>
        <w:rPr>
          <w:color w:val="231F20"/>
        </w:rPr>
        <w:t>vicentinas</w:t>
      </w:r>
      <w:r>
        <w:rPr>
          <w:color w:val="231F20"/>
          <w:spacing w:val="-10"/>
        </w:rPr>
        <w:t> </w:t>
      </w:r>
      <w:r>
        <w:rPr>
          <w:color w:val="231F20"/>
        </w:rPr>
        <w:t>aportaram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ilha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Cotinga,</w:t>
      </w:r>
      <w:r>
        <w:rPr>
          <w:color w:val="231F20"/>
          <w:spacing w:val="-10"/>
        </w:rPr>
        <w:t> </w:t>
      </w:r>
      <w:r>
        <w:rPr>
          <w:color w:val="231F20"/>
        </w:rPr>
        <w:t>próxima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con-</w:t>
      </w:r>
      <w:r>
        <w:rPr>
          <w:color w:val="231F20"/>
          <w:spacing w:val="-64"/>
        </w:rPr>
        <w:t> </w:t>
      </w:r>
      <w:r>
        <w:rPr>
          <w:color w:val="231F20"/>
        </w:rPr>
        <w:t>tinente (ABRAHÃO, BAHL, 2011). Os exploradores ficaram encantados com as be-</w:t>
      </w:r>
      <w:r>
        <w:rPr>
          <w:color w:val="231F20"/>
          <w:spacing w:val="1"/>
        </w:rPr>
        <w:t> </w:t>
      </w:r>
      <w:r>
        <w:rPr>
          <w:color w:val="231F20"/>
        </w:rPr>
        <w:t>lezas da região e depararam-se com várias habitações de índios carijó (ABRAHÃO,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BAHL,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2011).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vicentinos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ficaram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receio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serem</w:t>
      </w:r>
      <w:r>
        <w:rPr>
          <w:color w:val="231F20"/>
          <w:spacing w:val="-16"/>
        </w:rPr>
        <w:t> </w:t>
      </w:r>
      <w:r>
        <w:rPr>
          <w:color w:val="231F20"/>
        </w:rPr>
        <w:t>atacados</w:t>
      </w:r>
      <w:r>
        <w:rPr>
          <w:color w:val="231F20"/>
          <w:spacing w:val="-16"/>
        </w:rPr>
        <w:t> </w:t>
      </w:r>
      <w:r>
        <w:rPr>
          <w:color w:val="231F20"/>
        </w:rPr>
        <w:t>pelos</w:t>
      </w:r>
      <w:r>
        <w:rPr>
          <w:color w:val="231F20"/>
          <w:spacing w:val="-16"/>
        </w:rPr>
        <w:t> </w:t>
      </w:r>
      <w:r>
        <w:rPr>
          <w:color w:val="231F20"/>
        </w:rPr>
        <w:t>índios,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en-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tão partiram dali em direção à Ilha Rasa, onde fizeram suas habitações (ABRAHÃO,</w:t>
      </w:r>
      <w:r>
        <w:rPr>
          <w:color w:val="231F20"/>
          <w:spacing w:val="-65"/>
        </w:rPr>
        <w:t> </w:t>
      </w:r>
      <w:r>
        <w:rPr>
          <w:color w:val="231F20"/>
        </w:rPr>
        <w:t>BAHL, 2011). Por toda a região, os exploradores mineravam nos recôncavos, ser-</w:t>
      </w:r>
      <w:r>
        <w:rPr>
          <w:color w:val="231F20"/>
          <w:spacing w:val="1"/>
        </w:rPr>
        <w:t> </w:t>
      </w:r>
      <w:r>
        <w:rPr>
          <w:color w:val="231F20"/>
        </w:rPr>
        <w:t>tões e rios que circundavam a baía em busca de ouro, onde por fim o acharam (PA-</w:t>
      </w:r>
      <w:r>
        <w:rPr>
          <w:color w:val="231F20"/>
          <w:spacing w:val="-64"/>
        </w:rPr>
        <w:t> </w:t>
      </w:r>
      <w:r>
        <w:rPr>
          <w:color w:val="231F20"/>
        </w:rPr>
        <w:t>RANAGUÁ, 2018). As regiões onde foram descobertas a presença de ouro ficaram</w:t>
      </w:r>
      <w:r>
        <w:rPr>
          <w:color w:val="231F20"/>
          <w:spacing w:val="1"/>
        </w:rPr>
        <w:t> </w:t>
      </w:r>
      <w:r>
        <w:rPr>
          <w:color w:val="231F20"/>
        </w:rPr>
        <w:t>conhecidas como Minas de Paranaguá-PR (PARANAGUÁ, 2018). A informação 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9"/>
        </w:rPr>
        <w:t> </w:t>
      </w:r>
      <w:r>
        <w:rPr>
          <w:color w:val="231F20"/>
        </w:rPr>
        <w:t>achado</w:t>
      </w:r>
      <w:r>
        <w:rPr>
          <w:color w:val="231F20"/>
          <w:spacing w:val="-9"/>
        </w:rPr>
        <w:t> </w:t>
      </w:r>
      <w:r>
        <w:rPr>
          <w:color w:val="231F20"/>
        </w:rPr>
        <w:t>ouro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área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espalhou</w:t>
      </w:r>
      <w:r>
        <w:rPr>
          <w:color w:val="231F20"/>
          <w:spacing w:val="-9"/>
        </w:rPr>
        <w:t> </w:t>
      </w:r>
      <w:r>
        <w:rPr>
          <w:color w:val="231F20"/>
        </w:rPr>
        <w:t>rapidamente,</w:t>
      </w:r>
      <w:r>
        <w:rPr>
          <w:color w:val="231F20"/>
          <w:spacing w:val="-9"/>
        </w:rPr>
        <w:t> </w:t>
      </w:r>
      <w:r>
        <w:rPr>
          <w:color w:val="231F20"/>
        </w:rPr>
        <w:t>fazendo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faiscadores</w:t>
      </w:r>
      <w:r>
        <w:rPr>
          <w:color w:val="231F20"/>
          <w:spacing w:val="-65"/>
        </w:rPr>
        <w:t> </w:t>
      </w:r>
      <w:r>
        <w:rPr>
          <w:color w:val="231F20"/>
        </w:rPr>
        <w:t>fossem a procura da região, unindo-se aos demais grupos que já trabalhavam com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bateias (PARANAGUÁ, 2018). Apesar da grande exploração que ocorrera </w:t>
      </w:r>
      <w:r>
        <w:rPr>
          <w:color w:val="231F20"/>
        </w:rPr>
        <w:t>na região,</w:t>
      </w:r>
      <w:r>
        <w:rPr>
          <w:color w:val="231F20"/>
          <w:spacing w:val="-64"/>
        </w:rPr>
        <w:t> </w:t>
      </w:r>
      <w:r>
        <w:rPr>
          <w:color w:val="231F20"/>
        </w:rPr>
        <w:t>os índios carijós possuíam um bom relacionamento de amizade e escambo, o que</w:t>
      </w:r>
      <w:r>
        <w:rPr>
          <w:color w:val="231F20"/>
          <w:spacing w:val="1"/>
        </w:rPr>
        <w:t> </w:t>
      </w:r>
      <w:r>
        <w:rPr>
          <w:color w:val="231F20"/>
        </w:rPr>
        <w:t>facilitou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povoamento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ilhas</w:t>
      </w:r>
      <w:r>
        <w:rPr>
          <w:color w:val="231F20"/>
          <w:spacing w:val="-2"/>
        </w:rPr>
        <w:t> </w:t>
      </w:r>
      <w:r>
        <w:rPr>
          <w:color w:val="231F20"/>
        </w:rPr>
        <w:t>(PARANAGUÁ,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Em virtude dessas mudanças, a povoação aumentou consideravelmente, ha-</w:t>
      </w:r>
      <w:r>
        <w:rPr>
          <w:color w:val="231F20"/>
          <w:spacing w:val="-64"/>
        </w:rPr>
        <w:t> </w:t>
      </w:r>
      <w:r>
        <w:rPr>
          <w:color w:val="231F20"/>
        </w:rPr>
        <w:t>vendo</w:t>
      </w:r>
      <w:r>
        <w:rPr>
          <w:color w:val="231F20"/>
          <w:spacing w:val="6"/>
        </w:rPr>
        <w:t> </w:t>
      </w:r>
      <w:r>
        <w:rPr>
          <w:color w:val="231F20"/>
        </w:rPr>
        <w:t>necessidade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criação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Câmara</w:t>
      </w:r>
      <w:r>
        <w:rPr>
          <w:color w:val="231F20"/>
          <w:spacing w:val="7"/>
        </w:rPr>
        <w:t> </w:t>
      </w:r>
      <w:r>
        <w:rPr>
          <w:color w:val="231F20"/>
        </w:rPr>
        <w:t>Municipal,</w:t>
      </w:r>
      <w:r>
        <w:rPr>
          <w:color w:val="231F20"/>
          <w:spacing w:val="7"/>
        </w:rPr>
        <w:t> </w:t>
      </w:r>
      <w:r>
        <w:rPr>
          <w:color w:val="231F20"/>
        </w:rPr>
        <w:t>então</w:t>
      </w:r>
      <w:r>
        <w:rPr>
          <w:color w:val="231F20"/>
          <w:spacing w:val="7"/>
        </w:rPr>
        <w:t> </w:t>
      </w:r>
      <w:r>
        <w:rPr>
          <w:color w:val="231F20"/>
        </w:rPr>
        <w:t>Paranaguá-PR</w:t>
      </w:r>
      <w:r>
        <w:rPr>
          <w:color w:val="231F20"/>
          <w:spacing w:val="6"/>
        </w:rPr>
        <w:t> </w:t>
      </w:r>
      <w:r>
        <w:rPr>
          <w:color w:val="231F20"/>
        </w:rPr>
        <w:t>tornara-</w:t>
      </w:r>
    </w:p>
    <w:p>
      <w:pPr>
        <w:pStyle w:val="BodyText"/>
        <w:spacing w:line="312" w:lineRule="auto" w:before="2"/>
        <w:ind w:right="131"/>
      </w:pPr>
      <w:r>
        <w:rPr>
          <w:color w:val="231F20"/>
        </w:rPr>
        <w:t>-se vila com pelourinho e escrivão juramentado (CANEPARO, 2000). Na década de</w:t>
      </w:r>
      <w:r>
        <w:rPr>
          <w:color w:val="231F20"/>
          <w:spacing w:val="1"/>
        </w:rPr>
        <w:t> </w:t>
      </w:r>
      <w:r>
        <w:rPr>
          <w:color w:val="231F20"/>
        </w:rPr>
        <w:t>1660,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vila</w:t>
      </w:r>
      <w:r>
        <w:rPr>
          <w:color w:val="231F20"/>
          <w:spacing w:val="-10"/>
        </w:rPr>
        <w:t> </w:t>
      </w:r>
      <w:r>
        <w:rPr>
          <w:color w:val="231F20"/>
        </w:rPr>
        <w:t>passou-se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capitania,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longo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anos</w:t>
      </w:r>
      <w:r>
        <w:rPr>
          <w:color w:val="231F20"/>
          <w:spacing w:val="-10"/>
        </w:rPr>
        <w:t> </w:t>
      </w:r>
      <w:r>
        <w:rPr>
          <w:color w:val="231F20"/>
        </w:rPr>
        <w:t>foi-se</w:t>
      </w:r>
      <w:r>
        <w:rPr>
          <w:color w:val="231F20"/>
          <w:spacing w:val="-10"/>
        </w:rPr>
        <w:t> </w:t>
      </w:r>
      <w:r>
        <w:rPr>
          <w:color w:val="231F20"/>
        </w:rPr>
        <w:t>expandindo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casario</w:t>
      </w:r>
      <w:r>
        <w:rPr>
          <w:color w:val="231F20"/>
          <w:spacing w:val="-64"/>
        </w:rPr>
        <w:t> </w:t>
      </w:r>
      <w:r>
        <w:rPr>
          <w:color w:val="231F20"/>
        </w:rPr>
        <w:t>pelas margens do Rio Itiberê e tecendo com os fios de ouro a história (CANEPARO,</w:t>
      </w:r>
      <w:r>
        <w:rPr>
          <w:color w:val="231F20"/>
          <w:spacing w:val="-64"/>
        </w:rPr>
        <w:t> </w:t>
      </w:r>
      <w:r>
        <w:rPr>
          <w:color w:val="231F20"/>
        </w:rPr>
        <w:t>2000). A criação da Capitania dos Portos do Paraná originou, muitos anos depois, a</w:t>
      </w:r>
      <w:r>
        <w:rPr>
          <w:color w:val="231F20"/>
          <w:spacing w:val="-64"/>
        </w:rPr>
        <w:t> </w:t>
      </w:r>
      <w:r>
        <w:rPr>
          <w:color w:val="231F20"/>
        </w:rPr>
        <w:t>criação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Província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Paraná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13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fevereiro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1854</w:t>
      </w:r>
      <w:r>
        <w:rPr>
          <w:color w:val="231F20"/>
          <w:spacing w:val="-7"/>
        </w:rPr>
        <w:t> </w:t>
      </w:r>
      <w:r>
        <w:rPr>
          <w:color w:val="231F20"/>
        </w:rPr>
        <w:t>(PARANAGUÁ,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65"/>
        </w:rPr>
        <w:t> </w:t>
      </w:r>
      <w:r>
        <w:rPr>
          <w:color w:val="231F20"/>
        </w:rPr>
        <w:t>O marco principal para Paranaguá-PR, até então, se deu na ilustre visita de D. Pe-</w:t>
      </w:r>
      <w:r>
        <w:rPr>
          <w:color w:val="231F20"/>
          <w:spacing w:val="1"/>
        </w:rPr>
        <w:t> </w:t>
      </w:r>
      <w:r>
        <w:rPr>
          <w:color w:val="231F20"/>
        </w:rPr>
        <w:t>dro II no ano de 1880, com o intuito de lançar a pedra fundamental do edifício da</w:t>
      </w:r>
      <w:r>
        <w:rPr>
          <w:color w:val="231F20"/>
          <w:spacing w:val="1"/>
        </w:rPr>
        <w:t> </w:t>
      </w:r>
      <w:r>
        <w:rPr>
          <w:color w:val="231F20"/>
        </w:rPr>
        <w:t>Estação Ferroviária (PARANAGUÁ, 2018). Surpreendentemente, a estrada de ferro</w:t>
      </w:r>
      <w:r>
        <w:rPr>
          <w:color w:val="231F20"/>
          <w:spacing w:val="1"/>
        </w:rPr>
        <w:t> </w:t>
      </w:r>
      <w:r>
        <w:rPr>
          <w:color w:val="231F20"/>
        </w:rPr>
        <w:t>foi</w:t>
      </w:r>
      <w:r>
        <w:rPr>
          <w:color w:val="231F20"/>
          <w:spacing w:val="21"/>
        </w:rPr>
        <w:t> </w:t>
      </w:r>
      <w:r>
        <w:rPr>
          <w:color w:val="231F20"/>
        </w:rPr>
        <w:t>construída</w:t>
      </w:r>
      <w:r>
        <w:rPr>
          <w:color w:val="231F20"/>
          <w:spacing w:val="21"/>
        </w:rPr>
        <w:t> </w:t>
      </w:r>
      <w:r>
        <w:rPr>
          <w:color w:val="231F20"/>
        </w:rPr>
        <w:t>num</w:t>
      </w:r>
      <w:r>
        <w:rPr>
          <w:color w:val="231F20"/>
          <w:spacing w:val="22"/>
        </w:rPr>
        <w:t> </w:t>
      </w:r>
      <w:r>
        <w:rPr>
          <w:color w:val="231F20"/>
        </w:rPr>
        <w:t>período</w:t>
      </w:r>
      <w:r>
        <w:rPr>
          <w:color w:val="231F20"/>
          <w:spacing w:val="21"/>
        </w:rPr>
        <w:t> </w:t>
      </w:r>
      <w:r>
        <w:rPr>
          <w:color w:val="231F20"/>
        </w:rPr>
        <w:t>muito</w:t>
      </w:r>
      <w:r>
        <w:rPr>
          <w:color w:val="231F20"/>
          <w:spacing w:val="22"/>
        </w:rPr>
        <w:t> </w:t>
      </w:r>
      <w:r>
        <w:rPr>
          <w:color w:val="231F20"/>
        </w:rPr>
        <w:t>curto</w:t>
      </w:r>
      <w:r>
        <w:rPr>
          <w:color w:val="231F20"/>
          <w:spacing w:val="21"/>
        </w:rPr>
        <w:t> </w:t>
      </w:r>
      <w:r>
        <w:rPr>
          <w:color w:val="231F20"/>
        </w:rPr>
        <w:t>considerando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imensidão</w:t>
      </w:r>
      <w:r>
        <w:rPr>
          <w:color w:val="231F20"/>
          <w:spacing w:val="21"/>
        </w:rPr>
        <w:t> </w:t>
      </w:r>
      <w:r>
        <w:rPr>
          <w:color w:val="231F20"/>
        </w:rPr>
        <w:t>da</w:t>
      </w:r>
      <w:r>
        <w:rPr>
          <w:color w:val="231F20"/>
          <w:spacing w:val="22"/>
        </w:rPr>
        <w:t> </w:t>
      </w:r>
      <w:r>
        <w:rPr>
          <w:color w:val="231F20"/>
        </w:rPr>
        <w:t>obra</w:t>
      </w:r>
      <w:r>
        <w:rPr>
          <w:color w:val="231F20"/>
          <w:spacing w:val="21"/>
        </w:rPr>
        <w:t> 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em</w:t>
      </w:r>
      <w:r>
        <w:rPr>
          <w:color w:val="231F20"/>
          <w:spacing w:val="21"/>
        </w:rPr>
        <w:t> </w:t>
      </w:r>
      <w:r>
        <w:rPr>
          <w:color w:val="231F20"/>
        </w:rPr>
        <w:t>2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fevereiro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1885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inaugurada</w:t>
      </w:r>
      <w:r>
        <w:rPr>
          <w:color w:val="231F20"/>
          <w:spacing w:val="-4"/>
        </w:rPr>
        <w:t> </w:t>
      </w:r>
      <w:r>
        <w:rPr>
          <w:color w:val="231F20"/>
        </w:rPr>
        <w:t>(PARANAGUÁ,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  <w:r>
        <w:rPr>
          <w:color w:val="231F20"/>
          <w:spacing w:val="-17"/>
        </w:rPr>
        <w:t> </w:t>
      </w:r>
      <w:r>
        <w:rPr>
          <w:color w:val="231F20"/>
        </w:rPr>
        <w:t>Alguns</w:t>
      </w:r>
      <w:r>
        <w:rPr>
          <w:color w:val="231F20"/>
          <w:spacing w:val="-4"/>
        </w:rPr>
        <w:t> </w:t>
      </w:r>
      <w:r>
        <w:rPr>
          <w:color w:val="231F20"/>
        </w:rPr>
        <w:t>anos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frente,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1935 a cidade de Paranaguá-PR foi agraciada com o famoso Porto Dom Pedro II –</w:t>
      </w:r>
      <w:r>
        <w:rPr>
          <w:color w:val="231F20"/>
          <w:spacing w:val="1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instalação</w:t>
      </w:r>
      <w:r>
        <w:rPr>
          <w:color w:val="231F20"/>
          <w:spacing w:val="-11"/>
        </w:rPr>
        <w:t> </w:t>
      </w:r>
      <w:r>
        <w:rPr>
          <w:color w:val="231F20"/>
        </w:rPr>
        <w:t>alterou</w:t>
      </w:r>
      <w:r>
        <w:rPr>
          <w:color w:val="231F20"/>
          <w:spacing w:val="-11"/>
        </w:rPr>
        <w:t> </w:t>
      </w:r>
      <w:r>
        <w:rPr>
          <w:color w:val="231F20"/>
        </w:rPr>
        <w:t>todo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perfil</w:t>
      </w:r>
      <w:r>
        <w:rPr>
          <w:color w:val="231F20"/>
          <w:spacing w:val="-11"/>
        </w:rPr>
        <w:t> </w:t>
      </w:r>
      <w:r>
        <w:rPr>
          <w:color w:val="231F20"/>
        </w:rPr>
        <w:t>econômico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cidade,</w:t>
      </w:r>
      <w:r>
        <w:rPr>
          <w:color w:val="231F20"/>
          <w:spacing w:val="-12"/>
        </w:rPr>
        <w:t> </w:t>
      </w:r>
      <w:r>
        <w:rPr>
          <w:color w:val="231F20"/>
        </w:rPr>
        <w:t>sendo</w:t>
      </w:r>
      <w:r>
        <w:rPr>
          <w:color w:val="231F20"/>
          <w:spacing w:val="-11"/>
        </w:rPr>
        <w:t> </w:t>
      </w:r>
      <w:r>
        <w:rPr>
          <w:color w:val="231F20"/>
        </w:rPr>
        <w:t>tido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segundo</w:t>
      </w:r>
      <w:r>
        <w:rPr>
          <w:color w:val="231F20"/>
          <w:spacing w:val="-64"/>
        </w:rPr>
        <w:t> </w:t>
      </w:r>
      <w:r>
        <w:rPr>
          <w:color w:val="231F20"/>
        </w:rPr>
        <w:t>maior em volume de exportações e o primeiro da América Latina em movimentação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grãos</w:t>
      </w:r>
      <w:r>
        <w:rPr>
          <w:color w:val="231F20"/>
          <w:spacing w:val="-1"/>
        </w:rPr>
        <w:t> </w:t>
      </w:r>
      <w:r>
        <w:rPr>
          <w:color w:val="231F20"/>
        </w:rPr>
        <w:t>(CANEPARO, 2000).</w:t>
      </w:r>
    </w:p>
    <w:p>
      <w:pPr>
        <w:pStyle w:val="BodyText"/>
        <w:spacing w:line="312" w:lineRule="auto" w:before="17"/>
        <w:ind w:right="131" w:firstLine="709"/>
      </w:pPr>
      <w:r>
        <w:rPr>
          <w:color w:val="231F20"/>
        </w:rPr>
        <w:t>O principal atrativo turístico da cidade de Paranaguá-PR é a Ilha do Mel (PA-</w:t>
      </w:r>
      <w:r>
        <w:rPr>
          <w:color w:val="231F20"/>
          <w:spacing w:val="-64"/>
        </w:rPr>
        <w:t> </w:t>
      </w:r>
      <w:r>
        <w:rPr>
          <w:color w:val="231F20"/>
        </w:rPr>
        <w:t>RANAGUÁ, 2018). Ela possui em torno de 95% de sua extensão de ecossistemas</w:t>
      </w:r>
      <w:r>
        <w:rPr>
          <w:color w:val="231F20"/>
          <w:spacing w:val="1"/>
        </w:rPr>
        <w:t> </w:t>
      </w:r>
      <w:r>
        <w:rPr>
          <w:color w:val="231F20"/>
        </w:rPr>
        <w:t>de restinga e Floresta Atlântica ainda preservadas, e destaca-se pelo ecoturismo</w:t>
      </w:r>
      <w:r>
        <w:rPr>
          <w:color w:val="231F20"/>
          <w:spacing w:val="1"/>
        </w:rPr>
        <w:t> </w:t>
      </w:r>
      <w:r>
        <w:rPr>
          <w:color w:val="231F20"/>
        </w:rPr>
        <w:t>(MELLO;</w:t>
      </w:r>
      <w:r>
        <w:rPr>
          <w:color w:val="231F20"/>
          <w:spacing w:val="-16"/>
        </w:rPr>
        <w:t> </w:t>
      </w:r>
      <w:r>
        <w:rPr>
          <w:color w:val="231F20"/>
        </w:rPr>
        <w:t>ABREU;</w:t>
      </w:r>
      <w:r>
        <w:rPr>
          <w:color w:val="231F20"/>
          <w:spacing w:val="-3"/>
        </w:rPr>
        <w:t> </w:t>
      </w:r>
      <w:r>
        <w:rPr>
          <w:color w:val="231F20"/>
        </w:rPr>
        <w:t>FELTRIM;</w:t>
      </w:r>
      <w:r>
        <w:rPr>
          <w:color w:val="231F20"/>
          <w:spacing w:val="-3"/>
        </w:rPr>
        <w:t> </w:t>
      </w:r>
      <w:r>
        <w:rPr>
          <w:color w:val="231F20"/>
        </w:rPr>
        <w:t>2017;</w:t>
      </w:r>
      <w:r>
        <w:rPr>
          <w:color w:val="231F20"/>
          <w:spacing w:val="-3"/>
        </w:rPr>
        <w:t> </w:t>
      </w:r>
      <w:r>
        <w:rPr>
          <w:color w:val="231F20"/>
        </w:rPr>
        <w:t>PARANAGUÁ,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1975,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Ilha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Mel</w:t>
      </w:r>
      <w:r>
        <w:rPr>
          <w:color w:val="231F20"/>
          <w:spacing w:val="-3"/>
        </w:rPr>
        <w:t> </w:t>
      </w:r>
      <w:r>
        <w:rPr>
          <w:color w:val="231F20"/>
        </w:rPr>
        <w:t>foi</w:t>
      </w:r>
    </w:p>
    <w:p>
      <w:pPr>
        <w:pStyle w:val="BodyText"/>
        <w:spacing w:line="312" w:lineRule="auto" w:before="5"/>
        <w:ind w:right="131"/>
      </w:pPr>
      <w:r>
        <w:rPr>
          <w:color w:val="231F20"/>
        </w:rPr>
        <w:t>tombada pelo Patrimônio Artístico e Histórico do Paraná, com intuito de garantir a</w:t>
      </w:r>
      <w:r>
        <w:rPr>
          <w:color w:val="231F20"/>
          <w:spacing w:val="1"/>
        </w:rPr>
        <w:t> </w:t>
      </w:r>
      <w:r>
        <w:rPr>
          <w:color w:val="231F20"/>
        </w:rPr>
        <w:t>proteção e a preservação da fauna e da flora, bem como os aspectos naturais, his-</w:t>
      </w:r>
      <w:r>
        <w:rPr>
          <w:color w:val="231F20"/>
          <w:spacing w:val="1"/>
        </w:rPr>
        <w:t> </w:t>
      </w:r>
      <w:r>
        <w:rPr>
          <w:color w:val="231F20"/>
        </w:rPr>
        <w:t>tóricos e arquitetônicos (RICOBOM, CANEPARO, 2014). O acesso à Ilha do Mel se</w:t>
      </w:r>
      <w:r>
        <w:rPr>
          <w:color w:val="231F20"/>
          <w:spacing w:val="1"/>
        </w:rPr>
        <w:t> </w:t>
      </w:r>
      <w:r>
        <w:rPr>
          <w:color w:val="231F20"/>
        </w:rPr>
        <w:t>dá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conformidade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normas</w:t>
      </w:r>
      <w:r>
        <w:rPr>
          <w:color w:val="231F20"/>
          <w:spacing w:val="-13"/>
        </w:rPr>
        <w:t> </w:t>
      </w:r>
      <w:r>
        <w:rPr>
          <w:color w:val="231F20"/>
        </w:rPr>
        <w:t>internacionais</w:t>
      </w:r>
      <w:r>
        <w:rPr>
          <w:color w:val="231F20"/>
          <w:spacing w:val="-13"/>
        </w:rPr>
        <w:t> </w:t>
      </w:r>
      <w:r>
        <w:rPr>
          <w:color w:val="231F20"/>
        </w:rPr>
        <w:t>voltadas</w:t>
      </w:r>
      <w:r>
        <w:rPr>
          <w:color w:val="231F20"/>
          <w:spacing w:val="-13"/>
        </w:rPr>
        <w:t> </w:t>
      </w:r>
      <w:r>
        <w:rPr>
          <w:color w:val="231F20"/>
        </w:rPr>
        <w:t>às</w:t>
      </w:r>
      <w:r>
        <w:rPr>
          <w:color w:val="231F20"/>
          <w:spacing w:val="-13"/>
        </w:rPr>
        <w:t> </w:t>
      </w:r>
      <w:r>
        <w:rPr>
          <w:color w:val="231F20"/>
        </w:rPr>
        <w:t>reservas</w:t>
      </w:r>
      <w:r>
        <w:rPr>
          <w:color w:val="231F20"/>
          <w:spacing w:val="-13"/>
        </w:rPr>
        <w:t> </w:t>
      </w:r>
      <w:r>
        <w:rPr>
          <w:color w:val="231F20"/>
        </w:rPr>
        <w:t>mundiais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biosfera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fato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colabora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3"/>
        </w:rPr>
        <w:t> </w:t>
      </w:r>
      <w:r>
        <w:rPr>
          <w:color w:val="231F20"/>
        </w:rPr>
        <w:t>preservação</w:t>
      </w:r>
      <w:r>
        <w:rPr>
          <w:color w:val="231F20"/>
          <w:spacing w:val="-13"/>
        </w:rPr>
        <w:t> </w:t>
      </w:r>
      <w:r>
        <w:rPr>
          <w:color w:val="231F20"/>
        </w:rPr>
        <w:t>(PARANAGUÁ,</w:t>
      </w:r>
      <w:r>
        <w:rPr>
          <w:color w:val="231F20"/>
          <w:spacing w:val="-14"/>
        </w:rPr>
        <w:t> </w:t>
      </w:r>
      <w:r>
        <w:rPr>
          <w:color w:val="231F20"/>
        </w:rPr>
        <w:t>2018).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acesso</w:t>
      </w:r>
      <w:r>
        <w:rPr>
          <w:color w:val="231F20"/>
          <w:spacing w:val="-64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Ilha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Mel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dá</w:t>
      </w:r>
      <w:r>
        <w:rPr>
          <w:color w:val="231F20"/>
          <w:spacing w:val="-3"/>
        </w:rPr>
        <w:t> </w:t>
      </w:r>
      <w:r>
        <w:rPr>
          <w:color w:val="231F20"/>
        </w:rPr>
        <w:t>partindo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Pontal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Sul,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fica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Pontal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Paraná,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par-</w:t>
      </w:r>
      <w:r>
        <w:rPr>
          <w:color w:val="231F20"/>
          <w:spacing w:val="-64"/>
        </w:rPr>
        <w:t> </w:t>
      </w:r>
      <w:r>
        <w:rPr>
          <w:color w:val="231F20"/>
        </w:rPr>
        <w:t>tindo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Paranaguá-PR</w:t>
      </w:r>
      <w:r>
        <w:rPr>
          <w:color w:val="231F20"/>
          <w:spacing w:val="-1"/>
        </w:rPr>
        <w:t> </w:t>
      </w:r>
      <w:r>
        <w:rPr>
          <w:color w:val="231F20"/>
        </w:rPr>
        <w:t>(PARANAGUÁ, 2018).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Além da Ilha do Mel, Paranaguá-PR conta com duas Unidades de Conserva-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6"/>
        </w:rPr>
        <w:t> </w:t>
      </w:r>
      <w:r>
        <w:rPr>
          <w:color w:val="231F20"/>
        </w:rPr>
        <w:t>(UC),</w:t>
      </w:r>
      <w:r>
        <w:rPr>
          <w:color w:val="231F20"/>
          <w:spacing w:val="7"/>
        </w:rPr>
        <w:t> </w:t>
      </w:r>
      <w:r>
        <w:rPr>
          <w:color w:val="231F20"/>
        </w:rPr>
        <w:t>uma</w:t>
      </w:r>
      <w:r>
        <w:rPr>
          <w:color w:val="231F20"/>
          <w:spacing w:val="6"/>
        </w:rPr>
        <w:t> </w:t>
      </w:r>
      <w:r>
        <w:rPr>
          <w:color w:val="231F20"/>
        </w:rPr>
        <w:t>Estação</w:t>
      </w:r>
      <w:r>
        <w:rPr>
          <w:color w:val="231F20"/>
          <w:spacing w:val="7"/>
        </w:rPr>
        <w:t> </w:t>
      </w:r>
      <w:r>
        <w:rPr>
          <w:color w:val="231F20"/>
        </w:rPr>
        <w:t>Ecológica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um</w:t>
      </w:r>
      <w:r>
        <w:rPr>
          <w:color w:val="231F20"/>
          <w:spacing w:val="6"/>
        </w:rPr>
        <w:t> </w:t>
      </w:r>
      <w:r>
        <w:rPr>
          <w:color w:val="231F20"/>
        </w:rPr>
        <w:t>Parque</w:t>
      </w:r>
      <w:r>
        <w:rPr>
          <w:color w:val="231F20"/>
          <w:spacing w:val="7"/>
        </w:rPr>
        <w:t> </w:t>
      </w:r>
      <w:r>
        <w:rPr>
          <w:color w:val="231F20"/>
        </w:rPr>
        <w:t>Estadual</w:t>
      </w:r>
      <w:r>
        <w:rPr>
          <w:color w:val="231F20"/>
          <w:spacing w:val="6"/>
        </w:rPr>
        <w:t> </w:t>
      </w:r>
      <w:r>
        <w:rPr>
          <w:color w:val="231F20"/>
        </w:rPr>
        <w:t>(RICOBOM,</w:t>
      </w:r>
      <w:r>
        <w:rPr>
          <w:color w:val="231F20"/>
          <w:spacing w:val="7"/>
        </w:rPr>
        <w:t> </w:t>
      </w:r>
      <w:r>
        <w:rPr>
          <w:color w:val="231F20"/>
        </w:rPr>
        <w:t>CANEPARO,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  <w:spacing w:val="-1"/>
        </w:rPr>
        <w:t>2014). Ademais, </w:t>
      </w:r>
      <w:r>
        <w:rPr>
          <w:color w:val="231F20"/>
        </w:rPr>
        <w:t>encontra-se museus, trilhas ecológicas, uma cozinha experimental,</w:t>
      </w:r>
      <w:r>
        <w:rPr>
          <w:color w:val="231F20"/>
          <w:spacing w:val="-64"/>
        </w:rPr>
        <w:t> </w:t>
      </w:r>
      <w:r>
        <w:rPr>
          <w:color w:val="231F20"/>
        </w:rPr>
        <w:t>viveiro de mudas, ancoradouro de barcos e comércio de artesanato (PARANAGUÁ,</w:t>
      </w:r>
      <w:r>
        <w:rPr>
          <w:color w:val="231F20"/>
          <w:spacing w:val="-64"/>
        </w:rPr>
        <w:t> </w:t>
      </w:r>
      <w:r>
        <w:rPr>
          <w:color w:val="231F20"/>
        </w:rPr>
        <w:t>2018). Ainda, pode-se visitar as Grutas das Encantadas, localizadas na região meri-</w:t>
      </w:r>
      <w:r>
        <w:rPr>
          <w:color w:val="231F20"/>
          <w:spacing w:val="-64"/>
        </w:rPr>
        <w:t> </w:t>
      </w:r>
      <w:r>
        <w:rPr>
          <w:color w:val="231F20"/>
        </w:rPr>
        <w:t>dional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ilha,</w:t>
      </w:r>
      <w:r>
        <w:rPr>
          <w:color w:val="231F20"/>
          <w:spacing w:val="-10"/>
        </w:rPr>
        <w:t> </w:t>
      </w:r>
      <w:r>
        <w:rPr>
          <w:color w:val="231F20"/>
        </w:rPr>
        <w:t>num</w:t>
      </w:r>
      <w:r>
        <w:rPr>
          <w:color w:val="231F20"/>
          <w:spacing w:val="-9"/>
        </w:rPr>
        <w:t> </w:t>
      </w:r>
      <w:r>
        <w:rPr>
          <w:color w:val="231F20"/>
        </w:rPr>
        <w:t>grande</w:t>
      </w:r>
      <w:r>
        <w:rPr>
          <w:color w:val="231F20"/>
          <w:spacing w:val="-10"/>
        </w:rPr>
        <w:t> </w:t>
      </w:r>
      <w:r>
        <w:rPr>
          <w:color w:val="231F20"/>
        </w:rPr>
        <w:t>paredão</w:t>
      </w:r>
      <w:r>
        <w:rPr>
          <w:color w:val="231F20"/>
          <w:spacing w:val="-10"/>
        </w:rPr>
        <w:t> </w:t>
      </w:r>
      <w:r>
        <w:rPr>
          <w:color w:val="231F20"/>
        </w:rPr>
        <w:t>rochoso,</w:t>
      </w:r>
      <w:r>
        <w:rPr>
          <w:color w:val="231F20"/>
          <w:spacing w:val="-9"/>
        </w:rPr>
        <w:t> </w:t>
      </w:r>
      <w:r>
        <w:rPr>
          <w:color w:val="231F20"/>
        </w:rPr>
        <w:t>sendo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ambiente</w:t>
      </w:r>
      <w:r>
        <w:rPr>
          <w:color w:val="231F20"/>
          <w:spacing w:val="-9"/>
        </w:rPr>
        <w:t> </w:t>
      </w:r>
      <w:r>
        <w:rPr>
          <w:color w:val="231F20"/>
        </w:rPr>
        <w:t>repleto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lendas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histórias fantásticas (ABRAHÃO, BAHL, 2011). Ainda acerca dos atrativos naturais,</w:t>
      </w:r>
      <w:r>
        <w:rPr>
          <w:color w:val="231F20"/>
          <w:spacing w:val="1"/>
        </w:rPr>
        <w:t> </w:t>
      </w:r>
      <w:r>
        <w:rPr>
          <w:color w:val="231F20"/>
        </w:rPr>
        <w:t>destaca-se o Morro das Conchas, o Morro do Miguel e o Morro do Meio, além de</w:t>
      </w:r>
      <w:r>
        <w:rPr>
          <w:color w:val="231F20"/>
          <w:spacing w:val="1"/>
        </w:rPr>
        <w:t> </w:t>
      </w:r>
      <w:r>
        <w:rPr>
          <w:color w:val="231F20"/>
        </w:rPr>
        <w:t>belas</w:t>
      </w:r>
      <w:r>
        <w:rPr>
          <w:color w:val="231F20"/>
          <w:spacing w:val="-2"/>
        </w:rPr>
        <w:t> </w:t>
      </w:r>
      <w:r>
        <w:rPr>
          <w:color w:val="231F20"/>
        </w:rPr>
        <w:t>praias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ilhas</w:t>
      </w:r>
      <w:r>
        <w:rPr>
          <w:color w:val="231F20"/>
          <w:spacing w:val="-2"/>
        </w:rPr>
        <w:t> </w:t>
      </w:r>
      <w:r>
        <w:rPr>
          <w:color w:val="231F20"/>
        </w:rPr>
        <w:t>(PARANAGUÁ, 2018).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No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tange</w:t>
      </w:r>
      <w:r>
        <w:rPr>
          <w:color w:val="231F20"/>
          <w:spacing w:val="20"/>
        </w:rPr>
        <w:t> </w:t>
      </w:r>
      <w:r>
        <w:rPr>
          <w:color w:val="231F20"/>
        </w:rPr>
        <w:t>os</w:t>
      </w:r>
      <w:r>
        <w:rPr>
          <w:color w:val="231F20"/>
          <w:spacing w:val="21"/>
        </w:rPr>
        <w:t> </w:t>
      </w:r>
      <w:r>
        <w:rPr>
          <w:color w:val="231F20"/>
        </w:rPr>
        <w:t>atrativos</w:t>
      </w:r>
      <w:r>
        <w:rPr>
          <w:color w:val="231F20"/>
          <w:spacing w:val="20"/>
        </w:rPr>
        <w:t> </w:t>
      </w:r>
      <w:r>
        <w:rPr>
          <w:color w:val="231F20"/>
        </w:rPr>
        <w:t>históricos,</w:t>
      </w:r>
      <w:r>
        <w:rPr>
          <w:color w:val="231F20"/>
          <w:spacing w:val="20"/>
        </w:rPr>
        <w:t> </w:t>
      </w:r>
      <w:r>
        <w:rPr>
          <w:color w:val="231F20"/>
        </w:rPr>
        <w:t>pode-se</w:t>
      </w:r>
      <w:r>
        <w:rPr>
          <w:color w:val="231F20"/>
          <w:spacing w:val="21"/>
        </w:rPr>
        <w:t> </w:t>
      </w:r>
      <w:r>
        <w:rPr>
          <w:color w:val="231F20"/>
        </w:rPr>
        <w:t>apontar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</w:rPr>
        <w:t>Farol</w:t>
      </w:r>
      <w:r>
        <w:rPr>
          <w:color w:val="231F20"/>
          <w:spacing w:val="21"/>
        </w:rPr>
        <w:t> </w:t>
      </w:r>
      <w:r>
        <w:rPr>
          <w:color w:val="231F20"/>
        </w:rPr>
        <w:t>das</w:t>
      </w:r>
      <w:r>
        <w:rPr>
          <w:color w:val="231F20"/>
          <w:spacing w:val="20"/>
        </w:rPr>
        <w:t> </w:t>
      </w:r>
      <w:r>
        <w:rPr>
          <w:color w:val="231F20"/>
        </w:rPr>
        <w:t>Conchas</w:t>
      </w:r>
      <w:r>
        <w:rPr>
          <w:color w:val="231F20"/>
          <w:spacing w:val="-64"/>
        </w:rPr>
        <w:t> </w:t>
      </w:r>
      <w:r>
        <w:rPr>
          <w:color w:val="231F20"/>
        </w:rPr>
        <w:t>e a Fortaleza Nossa Senhora dos Prazeres (MELLO, ABREU, FELTRIM, 2017). Na</w:t>
      </w:r>
      <w:r>
        <w:rPr>
          <w:color w:val="231F20"/>
          <w:spacing w:val="1"/>
        </w:rPr>
        <w:t> </w:t>
      </w:r>
      <w:r>
        <w:rPr>
          <w:color w:val="231F20"/>
        </w:rPr>
        <w:t>floresta, são executadas ações com fomento de educação ambiental, ressaltando a</w:t>
      </w:r>
      <w:r>
        <w:rPr>
          <w:color w:val="231F20"/>
          <w:spacing w:val="1"/>
        </w:rPr>
        <w:t> </w:t>
      </w:r>
      <w:r>
        <w:rPr>
          <w:color w:val="231F20"/>
        </w:rPr>
        <w:t>relevância da proteção do bioma Floresta Atlântica, sua flora e fauna, conservação</w:t>
      </w:r>
      <w:r>
        <w:rPr>
          <w:color w:val="231F20"/>
          <w:spacing w:val="1"/>
        </w:rPr>
        <w:t> </w:t>
      </w:r>
      <w:r>
        <w:rPr>
          <w:color w:val="231F20"/>
        </w:rPr>
        <w:t>do solo e recursos hídricos (ABRAHÃO, BAHL, 2011). Outro importante ponto tu-</w:t>
      </w:r>
      <w:r>
        <w:rPr>
          <w:color w:val="231F20"/>
          <w:spacing w:val="1"/>
        </w:rPr>
        <w:t> </w:t>
      </w:r>
      <w:r>
        <w:rPr>
          <w:color w:val="231F20"/>
        </w:rPr>
        <w:t>rístico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Paranaguá-PR</w:t>
      </w:r>
      <w:r>
        <w:rPr>
          <w:color w:val="231F20"/>
          <w:spacing w:val="15"/>
        </w:rPr>
        <w:t> </w:t>
      </w:r>
      <w:r>
        <w:rPr>
          <w:color w:val="231F20"/>
        </w:rPr>
        <w:t>é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Aeroparque,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teve</w:t>
      </w:r>
      <w:r>
        <w:rPr>
          <w:color w:val="231F20"/>
          <w:spacing w:val="16"/>
        </w:rPr>
        <w:t> </w:t>
      </w:r>
      <w:r>
        <w:rPr>
          <w:color w:val="231F20"/>
        </w:rPr>
        <w:t>sua</w:t>
      </w:r>
      <w:r>
        <w:rPr>
          <w:color w:val="231F20"/>
          <w:spacing w:val="15"/>
        </w:rPr>
        <w:t> </w:t>
      </w:r>
      <w:r>
        <w:rPr>
          <w:color w:val="231F20"/>
        </w:rPr>
        <w:t>inauguração</w:t>
      </w:r>
      <w:r>
        <w:rPr>
          <w:color w:val="231F20"/>
          <w:spacing w:val="16"/>
        </w:rPr>
        <w:t> </w:t>
      </w:r>
      <w:r>
        <w:rPr>
          <w:color w:val="231F20"/>
        </w:rPr>
        <w:t>em</w:t>
      </w:r>
      <w:r>
        <w:rPr>
          <w:color w:val="231F20"/>
          <w:spacing w:val="15"/>
        </w:rPr>
        <w:t> </w:t>
      </w:r>
      <w:r>
        <w:rPr>
          <w:color w:val="231F20"/>
        </w:rPr>
        <w:t>2003</w:t>
      </w:r>
      <w:r>
        <w:rPr>
          <w:color w:val="231F20"/>
          <w:spacing w:val="16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 objetivo de oferecer a oportunidade da prática de esportes e lazer (CANEPARO,</w:t>
      </w:r>
      <w:r>
        <w:rPr>
          <w:color w:val="231F20"/>
          <w:spacing w:val="1"/>
        </w:rPr>
        <w:t> </w:t>
      </w:r>
      <w:r>
        <w:rPr>
          <w:color w:val="231F20"/>
        </w:rPr>
        <w:t>2000). O Aeroparque dispõe uma pista com 3.500 metros para caminhar e correr,</w:t>
      </w:r>
      <w:r>
        <w:rPr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playgrounds</w:t>
      </w:r>
      <w:r>
        <w:rPr>
          <w:color w:val="231F20"/>
        </w:rPr>
        <w:t>, pista de skate, pista de motocross, aparelhos de musculação, quadra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futebol e</w:t>
      </w:r>
      <w:r>
        <w:rPr>
          <w:color w:val="231F20"/>
          <w:spacing w:val="-2"/>
        </w:rPr>
        <w:t> </w:t>
      </w:r>
      <w:r>
        <w:rPr>
          <w:color w:val="231F20"/>
        </w:rPr>
        <w:t>vôlei de</w:t>
      </w:r>
      <w:r>
        <w:rPr>
          <w:color w:val="231F20"/>
          <w:spacing w:val="-2"/>
        </w:rPr>
        <w:t> </w:t>
      </w:r>
      <w:r>
        <w:rPr>
          <w:color w:val="231F20"/>
        </w:rPr>
        <w:t>praia</w:t>
      </w:r>
      <w:r>
        <w:rPr>
          <w:color w:val="231F20"/>
          <w:spacing w:val="-1"/>
        </w:rPr>
        <w:t> </w:t>
      </w:r>
      <w:r>
        <w:rPr>
          <w:color w:val="231F20"/>
        </w:rPr>
        <w:t>(CANEPARO,</w:t>
      </w:r>
      <w:r>
        <w:rPr>
          <w:color w:val="231F20"/>
          <w:spacing w:val="-1"/>
        </w:rPr>
        <w:t> </w:t>
      </w:r>
      <w:r>
        <w:rPr>
          <w:color w:val="231F20"/>
        </w:rPr>
        <w:t>2000).</w:t>
      </w:r>
    </w:p>
    <w:p>
      <w:pPr>
        <w:pStyle w:val="BodyText"/>
        <w:spacing w:before="4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/>
      </w:pPr>
      <w:r>
        <w:rPr>
          <w:color w:val="231F20"/>
          <w:spacing w:val="-1"/>
        </w:rPr>
        <w:t>ABRAHÃO,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Cinthia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Sena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Abrahão;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BAHL,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Miguel.</w:t>
      </w:r>
      <w:r>
        <w:rPr>
          <w:color w:val="231F20"/>
          <w:spacing w:val="-25"/>
        </w:rPr>
        <w:t> </w:t>
      </w:r>
      <w:r>
        <w:rPr>
          <w:color w:val="231F20"/>
        </w:rPr>
        <w:t>Turismo</w:t>
      </w:r>
      <w:r>
        <w:rPr>
          <w:color w:val="231F20"/>
          <w:spacing w:val="-20"/>
        </w:rPr>
        <w:t> </w:t>
      </w:r>
      <w:r>
        <w:rPr>
          <w:color w:val="231F20"/>
        </w:rPr>
        <w:t>cultural</w:t>
      </w:r>
      <w:r>
        <w:rPr>
          <w:color w:val="231F20"/>
          <w:spacing w:val="-19"/>
        </w:rPr>
        <w:t> </w:t>
      </w:r>
      <w:r>
        <w:rPr>
          <w:color w:val="231F20"/>
        </w:rPr>
        <w:t>e</w:t>
      </w:r>
      <w:r>
        <w:rPr>
          <w:color w:val="231F20"/>
          <w:spacing w:val="-21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includente: o caso de Paranaguá, Paraná, Brasil. </w:t>
      </w:r>
      <w:r>
        <w:rPr>
          <w:rFonts w:ascii="Arial" w:hAnsi="Arial"/>
          <w:b/>
          <w:color w:val="231F20"/>
        </w:rPr>
        <w:t>Revista Turismo em Análise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22,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96-118,</w:t>
      </w:r>
      <w:r>
        <w:rPr>
          <w:color w:val="231F20"/>
          <w:spacing w:val="-5"/>
        </w:rPr>
        <w:t> </w:t>
      </w:r>
      <w:r>
        <w:rPr>
          <w:color w:val="231F20"/>
        </w:rPr>
        <w:t>2011.</w:t>
      </w:r>
      <w:r>
        <w:rPr>
          <w:color w:val="231F20"/>
          <w:spacing w:val="-5"/>
        </w:rPr>
        <w:t> </w:t>
      </w:r>
      <w:r>
        <w:rPr>
          <w:color w:val="231F20"/>
        </w:rPr>
        <w:t>DOI:</w:t>
      </w:r>
      <w:r>
        <w:rPr>
          <w:color w:val="231F20"/>
          <w:spacing w:val="-5"/>
        </w:rPr>
        <w:t> </w:t>
      </w:r>
      <w:r>
        <w:rPr>
          <w:color w:val="231F20"/>
        </w:rPr>
        <w:t>10.11606/issn.1984-4867.v22i1p96-118</w:t>
      </w:r>
    </w:p>
    <w:p>
      <w:pPr>
        <w:pStyle w:val="BodyText"/>
        <w:spacing w:line="295" w:lineRule="auto" w:before="144"/>
        <w:ind w:right="133"/>
      </w:pPr>
      <w:r>
        <w:rPr>
          <w:color w:val="231F20"/>
          <w:spacing w:val="-1"/>
        </w:rPr>
        <w:t>CANEPARO,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Sony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Cortese.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dinâmica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espacial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ocupação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antrópica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Paranaguá-PR (1952-1996), através do uso de sistema deinformações geográficas.</w:t>
      </w:r>
      <w:r>
        <w:rPr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RA’EGA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111-130,</w:t>
      </w:r>
      <w:r>
        <w:rPr>
          <w:color w:val="231F20"/>
          <w:spacing w:val="-3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62"/>
        <w:ind w:right="130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  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pStyle w:val="BodyText"/>
        <w:spacing w:line="295" w:lineRule="auto" w:before="161"/>
        <w:ind w:right="131"/>
      </w:pPr>
      <w:r>
        <w:rPr>
          <w:color w:val="231F20"/>
          <w:spacing w:val="-1"/>
        </w:rPr>
        <w:t>MELLO,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Yara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Rúbia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de;</w:t>
      </w:r>
      <w:r>
        <w:rPr>
          <w:color w:val="231F20"/>
          <w:spacing w:val="-50"/>
        </w:rPr>
        <w:t> </w:t>
      </w:r>
      <w:r>
        <w:rPr>
          <w:color w:val="231F20"/>
          <w:spacing w:val="-1"/>
        </w:rPr>
        <w:t>ABREU,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Felipe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Costa;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FELTRIM,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Wilson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Flávio.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Características</w:t>
      </w:r>
      <w:r>
        <w:rPr>
          <w:color w:val="231F20"/>
          <w:spacing w:val="-65"/>
        </w:rPr>
        <w:t> </w:t>
      </w:r>
      <w:r>
        <w:rPr>
          <w:color w:val="231F20"/>
        </w:rPr>
        <w:t>climáticas e análise rítmica aplicada a episódios extremos de precipitação e no</w:t>
      </w:r>
      <w:r>
        <w:rPr>
          <w:color w:val="231F20"/>
          <w:spacing w:val="1"/>
        </w:rPr>
        <w:t> </w:t>
      </w:r>
      <w:r>
        <w:rPr>
          <w:color w:val="231F20"/>
        </w:rPr>
        <w:t>município de Paranaguá, PR. </w:t>
      </w:r>
      <w:r>
        <w:rPr>
          <w:rFonts w:ascii="Arial" w:hAnsi="Arial"/>
          <w:b/>
          <w:color w:val="231F20"/>
        </w:rPr>
        <w:t>Revista Brasileira de Climatologia</w:t>
      </w:r>
      <w:r>
        <w:rPr>
          <w:color w:val="231F20"/>
        </w:rPr>
        <w:t>, v. 20, n. 1, p.</w:t>
      </w:r>
      <w:r>
        <w:rPr>
          <w:color w:val="231F20"/>
          <w:spacing w:val="1"/>
        </w:rPr>
        <w:t> </w:t>
      </w:r>
      <w:r>
        <w:rPr>
          <w:color w:val="231F20"/>
        </w:rPr>
        <w:t>313-336,</w:t>
      </w:r>
      <w:r>
        <w:rPr>
          <w:color w:val="231F20"/>
          <w:spacing w:val="-2"/>
        </w:rPr>
        <w:t> </w:t>
      </w:r>
      <w:r>
        <w:rPr>
          <w:color w:val="231F20"/>
        </w:rPr>
        <w:t>2017.</w:t>
      </w:r>
    </w:p>
    <w:p>
      <w:pPr>
        <w:spacing w:line="295" w:lineRule="auto" w:before="162"/>
        <w:ind w:left="214" w:right="133" w:firstLine="0"/>
        <w:jc w:val="both"/>
        <w:rPr>
          <w:sz w:val="24"/>
        </w:rPr>
      </w:pPr>
      <w:r>
        <w:rPr>
          <w:color w:val="231F20"/>
          <w:sz w:val="24"/>
        </w:rPr>
        <w:t>NEU, Márcia Fernandes Rosa. Relação porto e cidade: breve estudo comparativo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entre Paranaguá (PR) e Rio Grande (RS). </w:t>
      </w:r>
      <w:r>
        <w:rPr>
          <w:rFonts w:ascii="Arial" w:hAnsi="Arial"/>
          <w:b/>
          <w:color w:val="231F20"/>
          <w:sz w:val="24"/>
        </w:rPr>
        <w:t>CaderNAU-Cadernos do Núcleo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Análises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Urbanas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BodyText"/>
        <w:spacing w:line="295" w:lineRule="auto" w:before="162"/>
        <w:ind w:right="133"/>
      </w:pPr>
      <w:r>
        <w:rPr>
          <w:color w:val="231F20"/>
        </w:rPr>
        <w:t>PARANAGUÁ, Prefeitura Municipal de Paranaguá. </w:t>
      </w:r>
      <w:r>
        <w:rPr>
          <w:rFonts w:ascii="Arial" w:hAnsi="Arial"/>
          <w:b/>
          <w:color w:val="231F20"/>
        </w:rPr>
        <w:t>A cidade</w:t>
      </w:r>
      <w:r>
        <w:rPr>
          <w:color w:val="231F20"/>
        </w:rPr>
        <w:t>. Sem data. 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&lt;secultur.paranagua.pr.gov.br&gt;.</w:t>
      </w:r>
      <w:r>
        <w:rPr>
          <w:color w:val="231F20"/>
          <w:spacing w:val="-16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28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jun.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RICOBOM, Arnaldo Eugênio; CANEPARO, Sony Cortese. A cartografia prospectiva</w:t>
      </w:r>
      <w:r>
        <w:rPr>
          <w:color w:val="231F20"/>
          <w:spacing w:val="-64"/>
        </w:rPr>
        <w:t> </w:t>
      </w:r>
      <w:r>
        <w:rPr>
          <w:color w:val="231F20"/>
        </w:rPr>
        <w:t>e a geração de mapas preditivos do uso e cobertura da Terra - estudo de caso:</w:t>
      </w:r>
      <w:r>
        <w:rPr>
          <w:color w:val="231F20"/>
          <w:spacing w:val="1"/>
        </w:rPr>
        <w:t> </w:t>
      </w:r>
      <w:r>
        <w:rPr>
          <w:color w:val="231F20"/>
        </w:rPr>
        <w:t>perímetro urbano de Paranaguá - Paraná - Brasil. </w:t>
      </w:r>
      <w:r>
        <w:rPr>
          <w:rFonts w:ascii="Arial" w:hAnsi="Arial"/>
          <w:b/>
          <w:color w:val="231F20"/>
        </w:rPr>
        <w:t>RAEGA - O Espaço Geográfico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Análise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227-259,</w:t>
      </w:r>
      <w:r>
        <w:rPr>
          <w:color w:val="231F20"/>
          <w:spacing w:val="-4"/>
        </w:rPr>
        <w:t> </w:t>
      </w:r>
      <w:r>
        <w:rPr>
          <w:color w:val="231F20"/>
        </w:rPr>
        <w:t>2014.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spacing w:val="-4"/>
        </w:rPr>
        <w:t> </w:t>
      </w:r>
      <w:r>
        <w:rPr>
          <w:color w:val="231F20"/>
        </w:rPr>
        <w:t>10.5380/raega.v31i0.31029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5168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80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6" w:id="30"/>
      <w:bookmarkEnd w:id="30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16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702" w:right="723" w:firstLine="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CALDAS NOVAS - ASPECTOS HISTÓRICOS, SOCIOECONÔMICOS 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0" w:firstLine="709"/>
      </w:pPr>
      <w:r>
        <w:rPr>
          <w:color w:val="231F20"/>
        </w:rPr>
        <w:t>Caldas</w:t>
      </w:r>
      <w:r>
        <w:rPr>
          <w:color w:val="231F20"/>
          <w:spacing w:val="-10"/>
        </w:rPr>
        <w:t> </w:t>
      </w:r>
      <w:r>
        <w:rPr>
          <w:color w:val="231F20"/>
        </w:rPr>
        <w:t>Novas-GO</w:t>
      </w:r>
      <w:r>
        <w:rPr>
          <w:color w:val="231F20"/>
          <w:spacing w:val="-9"/>
        </w:rPr>
        <w:t> </w:t>
      </w:r>
      <w:r>
        <w:rPr>
          <w:color w:val="231F20"/>
        </w:rPr>
        <w:t>está</w:t>
      </w:r>
      <w:r>
        <w:rPr>
          <w:color w:val="231F20"/>
          <w:spacing w:val="-9"/>
        </w:rPr>
        <w:t> </w:t>
      </w:r>
      <w:r>
        <w:rPr>
          <w:color w:val="231F20"/>
        </w:rPr>
        <w:t>localizada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300</w:t>
      </w:r>
      <w:r>
        <w:rPr>
          <w:color w:val="231F20"/>
          <w:spacing w:val="-9"/>
        </w:rPr>
        <w:t> </w:t>
      </w:r>
      <w:r>
        <w:rPr>
          <w:color w:val="231F20"/>
        </w:rPr>
        <w:t>km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Brasília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150</w:t>
      </w:r>
      <w:r>
        <w:rPr>
          <w:color w:val="231F20"/>
          <w:spacing w:val="-9"/>
        </w:rPr>
        <w:t> </w:t>
      </w:r>
      <w:r>
        <w:rPr>
          <w:color w:val="231F20"/>
        </w:rPr>
        <w:t>km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Goiânia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(IBGE,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20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melhores</w:t>
      </w:r>
      <w:r>
        <w:rPr>
          <w:color w:val="231F20"/>
          <w:spacing w:val="-7"/>
        </w:rPr>
        <w:t> </w:t>
      </w:r>
      <w:r>
        <w:rPr>
          <w:color w:val="231F20"/>
        </w:rPr>
        <w:t>formas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chegar</w:t>
      </w:r>
      <w:r>
        <w:rPr>
          <w:color w:val="231F20"/>
          <w:spacing w:val="-7"/>
        </w:rPr>
        <w:t> </w:t>
      </w:r>
      <w:r>
        <w:rPr>
          <w:color w:val="231F20"/>
        </w:rPr>
        <w:t>até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ir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Goiânia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Brasília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alugar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carro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pegar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ônibus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cidade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destino</w:t>
      </w:r>
      <w:r>
        <w:rPr>
          <w:color w:val="231F20"/>
          <w:spacing w:val="-10"/>
        </w:rPr>
        <w:t> </w:t>
      </w:r>
      <w:r>
        <w:rPr>
          <w:color w:val="231F20"/>
        </w:rPr>
        <w:t>(IBGE,</w:t>
      </w:r>
      <w:r>
        <w:rPr>
          <w:color w:val="231F20"/>
          <w:spacing w:val="-9"/>
        </w:rPr>
        <w:t> </w:t>
      </w:r>
      <w:r>
        <w:rPr>
          <w:color w:val="231F20"/>
        </w:rPr>
        <w:t>2018).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último</w:t>
      </w:r>
      <w:r>
        <w:rPr>
          <w:color w:val="231F20"/>
          <w:spacing w:val="-64"/>
        </w:rPr>
        <w:t> </w:t>
      </w:r>
      <w:r>
        <w:rPr>
          <w:color w:val="231F20"/>
        </w:rPr>
        <w:t>censo apontou que em 2010 a cidade tinha 70 mil habitantes com uma projeção de</w:t>
      </w:r>
      <w:r>
        <w:rPr>
          <w:color w:val="231F20"/>
          <w:spacing w:val="1"/>
        </w:rPr>
        <w:t> </w:t>
      </w:r>
      <w:r>
        <w:rPr>
          <w:color w:val="231F20"/>
        </w:rPr>
        <w:t>aumento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89</w:t>
      </w:r>
      <w:r>
        <w:rPr>
          <w:color w:val="231F20"/>
          <w:spacing w:val="-2"/>
        </w:rPr>
        <w:t> </w:t>
      </w:r>
      <w:r>
        <w:rPr>
          <w:color w:val="231F20"/>
        </w:rPr>
        <w:t>mil habitantes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ano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2019</w:t>
      </w:r>
      <w:r>
        <w:rPr>
          <w:color w:val="231F20"/>
          <w:spacing w:val="-2"/>
        </w:rPr>
        <w:t> </w:t>
      </w:r>
      <w:r>
        <w:rPr>
          <w:color w:val="231F20"/>
        </w:rPr>
        <w:t>(IBGE, 2010).</w:t>
      </w:r>
    </w:p>
    <w:p>
      <w:pPr>
        <w:pStyle w:val="BodyText"/>
        <w:spacing w:line="312" w:lineRule="auto" w:before="6"/>
        <w:ind w:right="130" w:firstLine="709"/>
      </w:pPr>
      <w:r>
        <w:rPr>
          <w:color w:val="231F20"/>
        </w:rPr>
        <w:t>A história do povoamento da região onde se encontra a cidade de Caldas</w:t>
      </w:r>
      <w:r>
        <w:rPr>
          <w:color w:val="231F20"/>
          <w:spacing w:val="1"/>
        </w:rPr>
        <w:t> </w:t>
      </w:r>
      <w:r>
        <w:rPr>
          <w:color w:val="231F20"/>
        </w:rPr>
        <w:t>Novas-GO remonta ao século XVIII (ALBUQUERQUE, 1996). Bartolomeu Bueno da</w:t>
      </w:r>
      <w:r>
        <w:rPr>
          <w:color w:val="231F20"/>
          <w:spacing w:val="-64"/>
        </w:rPr>
        <w:t> </w:t>
      </w:r>
      <w:r>
        <w:rPr>
          <w:color w:val="231F20"/>
        </w:rPr>
        <w:t>Silva Filho, também conhecido como bandeirante Anhanguera, descobriu as fontes</w:t>
      </w:r>
      <w:r>
        <w:rPr>
          <w:color w:val="231F20"/>
          <w:spacing w:val="1"/>
        </w:rPr>
        <w:t> </w:t>
      </w:r>
      <w:r>
        <w:rPr>
          <w:color w:val="231F20"/>
        </w:rPr>
        <w:t>termais da região em 1722 e, posteriormente, Martin Coelho de Siqueira, outro ban-</w:t>
      </w:r>
      <w:r>
        <w:rPr>
          <w:color w:val="231F20"/>
          <w:spacing w:val="-64"/>
        </w:rPr>
        <w:t> </w:t>
      </w:r>
      <w:r>
        <w:rPr>
          <w:color w:val="231F20"/>
        </w:rPr>
        <w:t>deirante, criou um movimento para a criação de uma aldeia na região (ALBUQUER-</w:t>
      </w:r>
      <w:r>
        <w:rPr>
          <w:color w:val="231F20"/>
          <w:spacing w:val="-64"/>
        </w:rPr>
        <w:t> </w:t>
      </w:r>
      <w:r>
        <w:rPr>
          <w:color w:val="231F20"/>
        </w:rPr>
        <w:t>QUE, 1996). Em 1777, Coelho Siqueira encontrou novas nascentes pelo rio Pira-</w:t>
      </w:r>
      <w:r>
        <w:rPr>
          <w:color w:val="231F20"/>
          <w:spacing w:val="1"/>
        </w:rPr>
        <w:t> </w:t>
      </w:r>
      <w:r>
        <w:rPr>
          <w:color w:val="231F20"/>
        </w:rPr>
        <w:t>petinga e pelo ribeirão de Lavras, batizando-as de Caldas de Pirapetinga e Caldas</w:t>
      </w:r>
      <w:r>
        <w:rPr>
          <w:color w:val="231F20"/>
          <w:spacing w:val="1"/>
        </w:rPr>
        <w:t> </w:t>
      </w:r>
      <w:r>
        <w:rPr>
          <w:color w:val="231F20"/>
        </w:rPr>
        <w:t>Novas-GO,</w:t>
      </w:r>
      <w:r>
        <w:rPr>
          <w:color w:val="231F20"/>
          <w:spacing w:val="-2"/>
        </w:rPr>
        <w:t> </w:t>
      </w:r>
      <w:r>
        <w:rPr>
          <w:color w:val="231F20"/>
        </w:rPr>
        <w:t>respectivamente (ALBUQUERQUE, 1996).</w:t>
      </w:r>
    </w:p>
    <w:p>
      <w:pPr>
        <w:pStyle w:val="BodyText"/>
        <w:spacing w:before="10"/>
        <w:ind w:left="923"/>
      </w:pP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Fazenda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Caldas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onde</w:t>
      </w:r>
      <w:r>
        <w:rPr>
          <w:color w:val="231F20"/>
          <w:spacing w:val="-15"/>
        </w:rPr>
        <w:t> </w:t>
      </w:r>
      <w:r>
        <w:rPr>
          <w:color w:val="231F20"/>
        </w:rPr>
        <w:t>hoje</w:t>
      </w:r>
      <w:r>
        <w:rPr>
          <w:color w:val="231F20"/>
          <w:spacing w:val="-14"/>
        </w:rPr>
        <w:t> </w:t>
      </w:r>
      <w:r>
        <w:rPr>
          <w:color w:val="231F20"/>
        </w:rPr>
        <w:t>encontra-se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cidade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Caldas</w:t>
      </w:r>
      <w:r>
        <w:rPr>
          <w:color w:val="231F20"/>
          <w:spacing w:val="-15"/>
        </w:rPr>
        <w:t> </w:t>
      </w:r>
      <w:r>
        <w:rPr>
          <w:color w:val="231F20"/>
        </w:rPr>
        <w:t>Novas-GO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–,</w:t>
      </w:r>
      <w:r>
        <w:rPr>
          <w:color w:val="231F20"/>
          <w:spacing w:val="-14"/>
        </w:rPr>
        <w:t> </w:t>
      </w:r>
      <w:r>
        <w:rPr>
          <w:color w:val="231F20"/>
        </w:rPr>
        <w:t>era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propriedade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Martin</w:t>
      </w:r>
      <w:r>
        <w:rPr>
          <w:color w:val="231F20"/>
          <w:spacing w:val="-14"/>
        </w:rPr>
        <w:t> </w:t>
      </w:r>
      <w:r>
        <w:rPr>
          <w:color w:val="231F20"/>
        </w:rPr>
        <w:t>Coelho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Siqueira</w:t>
      </w:r>
      <w:r>
        <w:rPr>
          <w:color w:val="231F20"/>
          <w:spacing w:val="-13"/>
        </w:rPr>
        <w:t> </w:t>
      </w:r>
      <w:r>
        <w:rPr>
          <w:color w:val="231F20"/>
        </w:rPr>
        <w:t>(ALBUQUERQUE,</w:t>
      </w:r>
      <w:r>
        <w:rPr>
          <w:color w:val="231F20"/>
          <w:spacing w:val="-14"/>
        </w:rPr>
        <w:t> </w:t>
      </w:r>
      <w:r>
        <w:rPr>
          <w:color w:val="231F20"/>
        </w:rPr>
        <w:t>1996).</w:t>
      </w:r>
      <w:r>
        <w:rPr>
          <w:color w:val="231F20"/>
          <w:spacing w:val="-14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sua</w:t>
      </w:r>
      <w:r>
        <w:rPr>
          <w:color w:val="231F20"/>
          <w:spacing w:val="-13"/>
        </w:rPr>
        <w:t> </w:t>
      </w:r>
      <w:r>
        <w:rPr>
          <w:color w:val="231F20"/>
        </w:rPr>
        <w:t>morte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após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morte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seu</w:t>
      </w:r>
      <w:r>
        <w:rPr>
          <w:color w:val="231F20"/>
          <w:spacing w:val="-12"/>
        </w:rPr>
        <w:t> </w:t>
      </w:r>
      <w:r>
        <w:rPr>
          <w:color w:val="231F20"/>
        </w:rPr>
        <w:t>filho,</w:t>
      </w:r>
      <w:r>
        <w:rPr>
          <w:color w:val="231F20"/>
          <w:spacing w:val="-13"/>
        </w:rPr>
        <w:t> </w:t>
      </w:r>
      <w:r>
        <w:rPr>
          <w:color w:val="231F20"/>
        </w:rPr>
        <w:t>Antônio</w:t>
      </w:r>
      <w:r>
        <w:rPr>
          <w:color w:val="231F20"/>
          <w:spacing w:val="-12"/>
        </w:rPr>
        <w:t> </w:t>
      </w:r>
      <w:r>
        <w:rPr>
          <w:color w:val="231F20"/>
        </w:rPr>
        <w:t>Coelho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Siqueira,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fazenda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3"/>
        </w:rPr>
        <w:t> </w:t>
      </w:r>
      <w:r>
        <w:rPr>
          <w:color w:val="231F20"/>
        </w:rPr>
        <w:t>ven-</w:t>
      </w:r>
      <w:r>
        <w:rPr>
          <w:color w:val="231F20"/>
          <w:spacing w:val="-64"/>
        </w:rPr>
        <w:t> </w:t>
      </w:r>
      <w:r>
        <w:rPr>
          <w:color w:val="231F20"/>
        </w:rPr>
        <w:t>dida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José</w:t>
      </w:r>
      <w:r>
        <w:rPr>
          <w:color w:val="231F20"/>
          <w:spacing w:val="-2"/>
        </w:rPr>
        <w:t> </w:t>
      </w:r>
      <w:r>
        <w:rPr>
          <w:color w:val="231F20"/>
        </w:rPr>
        <w:t>Domingos</w:t>
      </w:r>
      <w:r>
        <w:rPr>
          <w:color w:val="231F20"/>
          <w:spacing w:val="-3"/>
        </w:rPr>
        <w:t> </w:t>
      </w:r>
      <w:r>
        <w:rPr>
          <w:color w:val="231F20"/>
        </w:rPr>
        <w:t>Ribeiro,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doou</w:t>
      </w:r>
      <w:r>
        <w:rPr>
          <w:color w:val="231F20"/>
          <w:spacing w:val="-3"/>
        </w:rPr>
        <w:t> </w:t>
      </w:r>
      <w:r>
        <w:rPr>
          <w:color w:val="231F20"/>
        </w:rPr>
        <w:t>parte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propriedade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construção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Igreja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Nossa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Senhora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Exílio</w:t>
      </w:r>
      <w:r>
        <w:rPr>
          <w:color w:val="231F20"/>
          <w:spacing w:val="-16"/>
        </w:rPr>
        <w:t> </w:t>
      </w:r>
      <w:r>
        <w:rPr>
          <w:color w:val="231F20"/>
        </w:rPr>
        <w:t>(ALBUQUERQUE,</w:t>
      </w:r>
      <w:r>
        <w:rPr>
          <w:color w:val="231F20"/>
          <w:spacing w:val="-15"/>
        </w:rPr>
        <w:t> </w:t>
      </w:r>
      <w:r>
        <w:rPr>
          <w:color w:val="231F20"/>
        </w:rPr>
        <w:t>1996).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1880,</w:t>
      </w:r>
      <w:r>
        <w:rPr>
          <w:color w:val="231F20"/>
          <w:spacing w:val="-15"/>
        </w:rPr>
        <w:t> </w:t>
      </w:r>
      <w:r>
        <w:rPr>
          <w:color w:val="231F20"/>
        </w:rPr>
        <w:t>Caldas</w:t>
      </w:r>
      <w:r>
        <w:rPr>
          <w:color w:val="231F20"/>
          <w:spacing w:val="-16"/>
        </w:rPr>
        <w:t> </w:t>
      </w:r>
      <w:r>
        <w:rPr>
          <w:color w:val="231F20"/>
        </w:rPr>
        <w:t>No-</w:t>
      </w:r>
      <w:r>
        <w:rPr>
          <w:color w:val="231F20"/>
          <w:spacing w:val="-64"/>
        </w:rPr>
        <w:t> </w:t>
      </w:r>
      <w:r>
        <w:rPr>
          <w:color w:val="231F20"/>
        </w:rPr>
        <w:t>vas-GO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separou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Santa</w:t>
      </w:r>
      <w:r>
        <w:rPr>
          <w:color w:val="231F20"/>
          <w:spacing w:val="-4"/>
        </w:rPr>
        <w:t> </w:t>
      </w:r>
      <w:r>
        <w:rPr>
          <w:color w:val="231F20"/>
        </w:rPr>
        <w:t>Cruz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3"/>
        </w:rPr>
        <w:t> </w:t>
      </w:r>
      <w:r>
        <w:rPr>
          <w:color w:val="231F20"/>
        </w:rPr>
        <w:t>anexada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município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Vila</w:t>
      </w:r>
      <w:r>
        <w:rPr>
          <w:color w:val="231F20"/>
          <w:spacing w:val="-4"/>
        </w:rPr>
        <w:t> </w:t>
      </w:r>
      <w:r>
        <w:rPr>
          <w:color w:val="231F20"/>
        </w:rPr>
        <w:t>Bela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Morri-</w:t>
      </w:r>
      <w:r>
        <w:rPr>
          <w:color w:val="231F20"/>
          <w:spacing w:val="-65"/>
        </w:rPr>
        <w:t> </w:t>
      </w:r>
      <w:r>
        <w:rPr>
          <w:color w:val="231F20"/>
        </w:rPr>
        <w:t>nhos,</w:t>
      </w:r>
      <w:r>
        <w:rPr>
          <w:color w:val="231F20"/>
          <w:spacing w:val="-12"/>
        </w:rPr>
        <w:t> </w:t>
      </w:r>
      <w:r>
        <w:rPr>
          <w:color w:val="231F20"/>
        </w:rPr>
        <w:t>atual</w:t>
      </w:r>
      <w:r>
        <w:rPr>
          <w:color w:val="231F20"/>
          <w:spacing w:val="-11"/>
        </w:rPr>
        <w:t> </w:t>
      </w:r>
      <w:r>
        <w:rPr>
          <w:color w:val="231F20"/>
        </w:rPr>
        <w:t>Morrinhos-GO</w:t>
      </w:r>
      <w:r>
        <w:rPr>
          <w:color w:val="231F20"/>
          <w:spacing w:val="-11"/>
        </w:rPr>
        <w:t> </w:t>
      </w:r>
      <w:r>
        <w:rPr>
          <w:color w:val="231F20"/>
        </w:rPr>
        <w:t>(ALBUQUERQUE,</w:t>
      </w:r>
      <w:r>
        <w:rPr>
          <w:color w:val="231F20"/>
          <w:spacing w:val="-12"/>
        </w:rPr>
        <w:t> </w:t>
      </w:r>
      <w:r>
        <w:rPr>
          <w:color w:val="231F20"/>
        </w:rPr>
        <w:t>1996).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1893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elevado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condição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distrito,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1911</w:t>
      </w:r>
      <w:r>
        <w:rPr>
          <w:color w:val="231F20"/>
          <w:spacing w:val="-10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elevado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condição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vila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fim,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21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junho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1923</w:t>
      </w:r>
      <w:r>
        <w:rPr>
          <w:color w:val="231F20"/>
          <w:spacing w:val="-64"/>
        </w:rPr>
        <w:t> </w:t>
      </w:r>
      <w:r>
        <w:rPr>
          <w:color w:val="231F20"/>
        </w:rPr>
        <w:t>Caldas</w:t>
      </w:r>
      <w:r>
        <w:rPr>
          <w:color w:val="231F20"/>
          <w:spacing w:val="-6"/>
        </w:rPr>
        <w:t> </w:t>
      </w:r>
      <w:r>
        <w:rPr>
          <w:color w:val="231F20"/>
        </w:rPr>
        <w:t>Novas-GO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elevada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categoria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(ALBUQUERQUE,</w:t>
      </w:r>
      <w:r>
        <w:rPr>
          <w:color w:val="231F20"/>
          <w:spacing w:val="-6"/>
        </w:rPr>
        <w:t> </w:t>
      </w:r>
      <w:r>
        <w:rPr>
          <w:color w:val="231F20"/>
        </w:rPr>
        <w:t>1996).</w:t>
      </w:r>
    </w:p>
    <w:p>
      <w:pPr>
        <w:pStyle w:val="BodyText"/>
        <w:spacing w:line="300" w:lineRule="auto" w:before="10"/>
        <w:ind w:right="131" w:firstLine="709"/>
      </w:pPr>
      <w:r>
        <w:rPr>
          <w:color w:val="231F20"/>
        </w:rPr>
        <w:t>Caldas Novas-GO é um destino turístico muito popular, sendo visitado com</w:t>
      </w:r>
      <w:r>
        <w:rPr>
          <w:color w:val="231F20"/>
          <w:spacing w:val="1"/>
        </w:rPr>
        <w:t> </w:t>
      </w:r>
      <w:r>
        <w:rPr>
          <w:color w:val="231F20"/>
        </w:rPr>
        <w:t>mais frequência nos finais de semana, ao longo de feriados e durante o período de</w:t>
      </w:r>
      <w:r>
        <w:rPr>
          <w:color w:val="231F20"/>
          <w:spacing w:val="1"/>
        </w:rPr>
        <w:t> </w:t>
      </w:r>
      <w:r>
        <w:rPr>
          <w:color w:val="231F20"/>
        </w:rPr>
        <w:t>férias (PORTUGUEZ, 2001). Caso a visita seja com o objetivo de ter sossego, é</w:t>
      </w:r>
      <w:r>
        <w:rPr>
          <w:color w:val="231F20"/>
          <w:spacing w:val="1"/>
        </w:rPr>
        <w:t> </w:t>
      </w:r>
      <w:r>
        <w:rPr>
          <w:color w:val="231F20"/>
        </w:rPr>
        <w:t>melhor comparecer durante dias úteis (PORTUGUEZ, 2001). Por se tratar de uma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18"/>
        </w:rPr>
        <w:t> </w:t>
      </w:r>
      <w:r>
        <w:rPr>
          <w:color w:val="231F20"/>
        </w:rPr>
        <w:t>quente,</w:t>
      </w:r>
      <w:r>
        <w:rPr>
          <w:color w:val="231F20"/>
          <w:spacing w:val="19"/>
        </w:rPr>
        <w:t> </w:t>
      </w:r>
      <w:r>
        <w:rPr>
          <w:color w:val="231F20"/>
        </w:rPr>
        <w:t>é</w:t>
      </w:r>
      <w:r>
        <w:rPr>
          <w:color w:val="231F20"/>
          <w:spacing w:val="18"/>
        </w:rPr>
        <w:t> </w:t>
      </w:r>
      <w:r>
        <w:rPr>
          <w:color w:val="231F20"/>
        </w:rPr>
        <w:t>preciso</w:t>
      </w:r>
      <w:r>
        <w:rPr>
          <w:color w:val="231F20"/>
          <w:spacing w:val="19"/>
        </w:rPr>
        <w:t> </w:t>
      </w:r>
      <w:r>
        <w:rPr>
          <w:color w:val="231F20"/>
        </w:rPr>
        <w:t>considerar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tipo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roupa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irá</w:t>
      </w:r>
      <w:r>
        <w:rPr>
          <w:color w:val="231F20"/>
          <w:spacing w:val="17"/>
        </w:rPr>
        <w:t> </w:t>
      </w:r>
      <w:r>
        <w:rPr>
          <w:color w:val="231F20"/>
        </w:rPr>
        <w:t>utilizar</w:t>
      </w:r>
      <w:r>
        <w:rPr>
          <w:color w:val="231F20"/>
          <w:spacing w:val="19"/>
        </w:rPr>
        <w:t> </w:t>
      </w:r>
      <w:r>
        <w:rPr>
          <w:color w:val="231F20"/>
        </w:rPr>
        <w:t>(PORTUGUEZ,</w:t>
      </w:r>
    </w:p>
    <w:p>
      <w:pPr>
        <w:spacing w:after="0" w:line="300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2001).</w:t>
      </w:r>
      <w:r>
        <w:rPr>
          <w:color w:val="231F20"/>
          <w:spacing w:val="-7"/>
        </w:rPr>
        <w:t> </w:t>
      </w:r>
      <w:r>
        <w:rPr>
          <w:color w:val="231F20"/>
        </w:rPr>
        <w:t>Roupas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banho</w:t>
      </w:r>
      <w:r>
        <w:rPr>
          <w:color w:val="231F20"/>
          <w:spacing w:val="-7"/>
        </w:rPr>
        <w:t> </w:t>
      </w:r>
      <w:r>
        <w:rPr>
          <w:color w:val="231F20"/>
        </w:rPr>
        <w:t>apropriadas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protetor</w:t>
      </w:r>
      <w:r>
        <w:rPr>
          <w:color w:val="231F20"/>
          <w:spacing w:val="-6"/>
        </w:rPr>
        <w:t> </w:t>
      </w:r>
      <w:r>
        <w:rPr>
          <w:color w:val="231F20"/>
        </w:rPr>
        <w:t>solar</w:t>
      </w:r>
      <w:r>
        <w:rPr>
          <w:color w:val="231F20"/>
          <w:spacing w:val="-7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essenciais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aproveitar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todas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atrações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Caldas</w:t>
      </w:r>
      <w:r>
        <w:rPr>
          <w:color w:val="231F20"/>
          <w:spacing w:val="-4"/>
        </w:rPr>
        <w:t> </w:t>
      </w:r>
      <w:r>
        <w:rPr>
          <w:color w:val="231F20"/>
        </w:rPr>
        <w:t>Novas-GO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Rio</w:t>
      </w:r>
      <w:r>
        <w:rPr>
          <w:color w:val="231F20"/>
          <w:spacing w:val="-3"/>
        </w:rPr>
        <w:t> </w:t>
      </w:r>
      <w:r>
        <w:rPr>
          <w:color w:val="231F20"/>
        </w:rPr>
        <w:t>Quente</w:t>
      </w:r>
      <w:r>
        <w:rPr>
          <w:color w:val="231F20"/>
          <w:spacing w:val="-4"/>
        </w:rPr>
        <w:t> </w:t>
      </w:r>
      <w:r>
        <w:rPr>
          <w:color w:val="231F20"/>
        </w:rPr>
        <w:t>(PORTUGUEZ,</w:t>
      </w:r>
      <w:r>
        <w:rPr>
          <w:color w:val="231F20"/>
          <w:spacing w:val="-3"/>
        </w:rPr>
        <w:t> </w:t>
      </w:r>
      <w:r>
        <w:rPr>
          <w:color w:val="231F20"/>
        </w:rPr>
        <w:t>2001).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cida-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destino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voltado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âmbito</w:t>
      </w:r>
      <w:r>
        <w:rPr>
          <w:color w:val="231F20"/>
          <w:spacing w:val="-11"/>
        </w:rPr>
        <w:t> </w:t>
      </w:r>
      <w:r>
        <w:rPr>
          <w:color w:val="231F20"/>
        </w:rPr>
        <w:t>familiar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grande</w:t>
      </w:r>
      <w:r>
        <w:rPr>
          <w:color w:val="231F20"/>
          <w:spacing w:val="-10"/>
        </w:rPr>
        <w:t> </w:t>
      </w:r>
      <w:r>
        <w:rPr>
          <w:color w:val="231F20"/>
        </w:rPr>
        <w:t>presença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crian-</w:t>
      </w:r>
      <w:r>
        <w:rPr>
          <w:color w:val="231F20"/>
          <w:spacing w:val="-64"/>
        </w:rPr>
        <w:t> </w:t>
      </w:r>
      <w:r>
        <w:rPr>
          <w:color w:val="231F20"/>
        </w:rPr>
        <w:t>ças e idosos (PORTUGUEZ, 2001). Já para os jovens, a cidade não oferece muitas</w:t>
      </w:r>
      <w:r>
        <w:rPr>
          <w:color w:val="231F20"/>
          <w:spacing w:val="1"/>
        </w:rPr>
        <w:t> </w:t>
      </w:r>
      <w:r>
        <w:rPr>
          <w:color w:val="231F20"/>
        </w:rPr>
        <w:t>casas</w:t>
      </w:r>
      <w:r>
        <w:rPr>
          <w:color w:val="231F20"/>
          <w:spacing w:val="-12"/>
        </w:rPr>
        <w:t> </w:t>
      </w:r>
      <w:r>
        <w:rPr>
          <w:color w:val="231F20"/>
        </w:rPr>
        <w:t>noturnas,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havendo</w:t>
      </w:r>
      <w:r>
        <w:rPr>
          <w:color w:val="231F20"/>
          <w:spacing w:val="-11"/>
        </w:rPr>
        <w:t> </w:t>
      </w:r>
      <w:r>
        <w:rPr>
          <w:color w:val="231F20"/>
        </w:rPr>
        <w:t>muitas</w:t>
      </w:r>
      <w:r>
        <w:rPr>
          <w:color w:val="231F20"/>
          <w:spacing w:val="-11"/>
        </w:rPr>
        <w:t> </w:t>
      </w:r>
      <w:r>
        <w:rPr>
          <w:color w:val="231F20"/>
        </w:rPr>
        <w:t>atrações</w:t>
      </w:r>
      <w:r>
        <w:rPr>
          <w:color w:val="231F20"/>
          <w:spacing w:val="-11"/>
        </w:rPr>
        <w:t> </w:t>
      </w:r>
      <w:r>
        <w:rPr>
          <w:color w:val="231F20"/>
        </w:rPr>
        <w:t>nesse</w:t>
      </w:r>
      <w:r>
        <w:rPr>
          <w:color w:val="231F20"/>
          <w:spacing w:val="-12"/>
        </w:rPr>
        <w:t> </w:t>
      </w:r>
      <w:r>
        <w:rPr>
          <w:color w:val="231F20"/>
        </w:rPr>
        <w:t>sentido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exceto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período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eventos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shows na</w:t>
      </w:r>
      <w:r>
        <w:rPr>
          <w:color w:val="231F20"/>
          <w:spacing w:val="-2"/>
        </w:rPr>
        <w:t> </w:t>
      </w:r>
      <w:r>
        <w:rPr>
          <w:color w:val="231F20"/>
        </w:rPr>
        <w:t>cidade (PORTUGUEZ, 2001).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maior</w:t>
      </w:r>
      <w:r>
        <w:rPr>
          <w:color w:val="231F20"/>
          <w:spacing w:val="-15"/>
        </w:rPr>
        <w:t> </w:t>
      </w:r>
      <w:r>
        <w:rPr>
          <w:color w:val="231F20"/>
        </w:rPr>
        <w:t>atrativo</w:t>
      </w:r>
      <w:r>
        <w:rPr>
          <w:color w:val="231F20"/>
          <w:spacing w:val="-14"/>
        </w:rPr>
        <w:t> </w:t>
      </w:r>
      <w:r>
        <w:rPr>
          <w:color w:val="231F20"/>
        </w:rPr>
        <w:t>turístico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Caldas</w:t>
      </w:r>
      <w:r>
        <w:rPr>
          <w:color w:val="231F20"/>
          <w:spacing w:val="-15"/>
        </w:rPr>
        <w:t> </w:t>
      </w:r>
      <w:r>
        <w:rPr>
          <w:color w:val="231F20"/>
        </w:rPr>
        <w:t>Novas-GO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águas</w:t>
      </w:r>
      <w:r>
        <w:rPr>
          <w:color w:val="231F20"/>
          <w:spacing w:val="-15"/>
        </w:rPr>
        <w:t> </w:t>
      </w:r>
      <w:r>
        <w:rPr>
          <w:color w:val="231F20"/>
        </w:rPr>
        <w:t>termais</w:t>
      </w:r>
      <w:r>
        <w:rPr>
          <w:color w:val="231F20"/>
          <w:spacing w:val="-15"/>
        </w:rPr>
        <w:t> </w:t>
      </w:r>
      <w:r>
        <w:rPr>
          <w:color w:val="231F20"/>
        </w:rPr>
        <w:t>(PORTU-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GUEZ,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2001).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considerada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maior</w:t>
      </w:r>
      <w:r>
        <w:rPr>
          <w:color w:val="231F20"/>
          <w:spacing w:val="-7"/>
        </w:rPr>
        <w:t> </w:t>
      </w:r>
      <w:r>
        <w:rPr>
          <w:color w:val="231F20"/>
        </w:rPr>
        <w:t>estância</w:t>
      </w:r>
      <w:r>
        <w:rPr>
          <w:color w:val="231F20"/>
          <w:spacing w:val="-7"/>
        </w:rPr>
        <w:t> </w:t>
      </w:r>
      <w:r>
        <w:rPr>
          <w:color w:val="231F20"/>
        </w:rPr>
        <w:t>hidrotermal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mundo</w:t>
      </w:r>
      <w:r>
        <w:rPr>
          <w:color w:val="231F20"/>
          <w:spacing w:val="-7"/>
        </w:rPr>
        <w:t> </w:t>
      </w:r>
      <w:r>
        <w:rPr>
          <w:color w:val="231F20"/>
        </w:rPr>
        <w:t>(IBGE,</w:t>
      </w:r>
      <w:r>
        <w:rPr>
          <w:color w:val="231F20"/>
          <w:spacing w:val="-64"/>
        </w:rPr>
        <w:t> </w:t>
      </w:r>
      <w:r>
        <w:rPr>
          <w:color w:val="231F20"/>
        </w:rPr>
        <w:t>2018). Os rios de Caldas Novas-GO, e de sua vizinha Rio Quente-GO, apresentam</w:t>
      </w:r>
      <w:r>
        <w:rPr>
          <w:color w:val="231F20"/>
          <w:spacing w:val="1"/>
        </w:rPr>
        <w:t> </w:t>
      </w:r>
      <w:r>
        <w:rPr>
          <w:color w:val="231F20"/>
        </w:rPr>
        <w:t>água morna e oferecem propriedades medicinais, sendo possível aproveitar o pas-</w:t>
      </w:r>
      <w:r>
        <w:rPr>
          <w:color w:val="231F20"/>
          <w:spacing w:val="1"/>
        </w:rPr>
        <w:t> </w:t>
      </w:r>
      <w:r>
        <w:rPr>
          <w:color w:val="231F20"/>
        </w:rPr>
        <w:t>seio</w:t>
      </w:r>
      <w:r>
        <w:rPr>
          <w:color w:val="231F20"/>
          <w:spacing w:val="2"/>
        </w:rPr>
        <w:t> </w:t>
      </w:r>
      <w:r>
        <w:rPr>
          <w:color w:val="231F20"/>
        </w:rPr>
        <w:t>mesmo</w:t>
      </w:r>
      <w:r>
        <w:rPr>
          <w:color w:val="231F20"/>
          <w:spacing w:val="2"/>
        </w:rPr>
        <w:t> </w:t>
      </w:r>
      <w:r>
        <w:rPr>
          <w:color w:val="231F20"/>
        </w:rPr>
        <w:t>nas</w:t>
      </w:r>
      <w:r>
        <w:rPr>
          <w:color w:val="231F20"/>
          <w:spacing w:val="3"/>
        </w:rPr>
        <w:t> </w:t>
      </w:r>
      <w:r>
        <w:rPr>
          <w:color w:val="231F20"/>
        </w:rPr>
        <w:t>noites</w:t>
      </w:r>
      <w:r>
        <w:rPr>
          <w:color w:val="231F20"/>
          <w:spacing w:val="2"/>
        </w:rPr>
        <w:t> </w:t>
      </w:r>
      <w:r>
        <w:rPr>
          <w:color w:val="231F20"/>
        </w:rPr>
        <w:t>mais</w:t>
      </w:r>
      <w:r>
        <w:rPr>
          <w:color w:val="231F20"/>
          <w:spacing w:val="3"/>
        </w:rPr>
        <w:t> </w:t>
      </w:r>
      <w:r>
        <w:rPr>
          <w:color w:val="231F20"/>
        </w:rPr>
        <w:t>frias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inverno</w:t>
      </w:r>
      <w:r>
        <w:rPr>
          <w:color w:val="231F20"/>
          <w:spacing w:val="3"/>
        </w:rPr>
        <w:t> </w:t>
      </w:r>
      <w:r>
        <w:rPr>
          <w:color w:val="231F20"/>
        </w:rPr>
        <w:t>(PANZERA,</w:t>
      </w:r>
      <w:r>
        <w:rPr>
          <w:color w:val="231F20"/>
          <w:spacing w:val="2"/>
        </w:rPr>
        <w:t> </w:t>
      </w:r>
      <w:r>
        <w:rPr>
          <w:color w:val="231F20"/>
        </w:rPr>
        <w:t>2018).</w:t>
      </w:r>
      <w:r>
        <w:rPr>
          <w:color w:val="231F20"/>
          <w:spacing w:val="3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Caldas</w:t>
      </w:r>
      <w:r>
        <w:rPr>
          <w:color w:val="231F20"/>
          <w:spacing w:val="3"/>
        </w:rPr>
        <w:t> </w:t>
      </w:r>
      <w:r>
        <w:rPr>
          <w:color w:val="231F20"/>
        </w:rPr>
        <w:t>Novas-</w:t>
      </w:r>
    </w:p>
    <w:p>
      <w:pPr>
        <w:pStyle w:val="BodyText"/>
        <w:spacing w:line="312" w:lineRule="auto" w:before="6"/>
        <w:ind w:right="133"/>
      </w:pPr>
      <w:r>
        <w:rPr>
          <w:color w:val="231F20"/>
        </w:rPr>
        <w:t>-GO, há a presença de hotéis e parques aquáticos que exploram e, naturalmente,</w:t>
      </w:r>
      <w:r>
        <w:rPr>
          <w:color w:val="231F20"/>
          <w:spacing w:val="1"/>
        </w:rPr>
        <w:t> </w:t>
      </w:r>
      <w:r>
        <w:rPr>
          <w:color w:val="231F20"/>
        </w:rPr>
        <w:t>oferecem aos visitantes a oportunidade de entrar em contato com as águas termais</w:t>
      </w:r>
      <w:r>
        <w:rPr>
          <w:color w:val="231F20"/>
          <w:spacing w:val="1"/>
        </w:rPr>
        <w:t> </w:t>
      </w:r>
      <w:r>
        <w:rPr>
          <w:color w:val="231F20"/>
        </w:rPr>
        <w:t>conjuntamente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infraestrutura</w:t>
      </w:r>
      <w:r>
        <w:rPr>
          <w:color w:val="231F20"/>
          <w:spacing w:val="-2"/>
        </w:rPr>
        <w:t> </w:t>
      </w:r>
      <w:r>
        <w:rPr>
          <w:color w:val="231F20"/>
        </w:rPr>
        <w:t>confortável</w:t>
      </w:r>
      <w:r>
        <w:rPr>
          <w:color w:val="231F20"/>
          <w:spacing w:val="-1"/>
        </w:rPr>
        <w:t> </w:t>
      </w:r>
      <w:r>
        <w:rPr>
          <w:color w:val="231F20"/>
        </w:rPr>
        <w:t>(PANZERA,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07" w:lineRule="auto" w:before="4"/>
        <w:ind w:right="131" w:firstLine="709"/>
      </w:pPr>
      <w:r>
        <w:rPr>
          <w:color w:val="231F20"/>
        </w:rPr>
        <w:t>Além dos hotéis e parques, a cidade de Caldas Novas-GO fornece uma sé-</w:t>
      </w:r>
      <w:r>
        <w:rPr>
          <w:color w:val="231F20"/>
          <w:spacing w:val="1"/>
        </w:rPr>
        <w:t> </w:t>
      </w:r>
      <w:r>
        <w:rPr>
          <w:color w:val="231F20"/>
        </w:rPr>
        <w:t>rie de atrativos turísticos (PANZERA, 2018). Segundo Panzera (2018), as principais</w:t>
      </w:r>
      <w:r>
        <w:rPr>
          <w:color w:val="231F20"/>
          <w:spacing w:val="-64"/>
        </w:rPr>
        <w:t> </w:t>
      </w:r>
      <w:r>
        <w:rPr>
          <w:color w:val="231F20"/>
        </w:rPr>
        <w:t>atrações</w:t>
      </w:r>
      <w:r>
        <w:rPr>
          <w:color w:val="231F20"/>
          <w:spacing w:val="-8"/>
        </w:rPr>
        <w:t> </w:t>
      </w:r>
      <w:r>
        <w:rPr>
          <w:color w:val="231F20"/>
        </w:rPr>
        <w:t>turísticas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infraestrutura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cidade</w:t>
      </w:r>
      <w:r>
        <w:rPr>
          <w:color w:val="231F20"/>
          <w:spacing w:val="-7"/>
        </w:rPr>
        <w:t> </w:t>
      </w:r>
      <w:r>
        <w:rPr>
          <w:color w:val="231F20"/>
        </w:rPr>
        <w:t>são:</w:t>
      </w:r>
      <w:r>
        <w:rPr>
          <w:color w:val="231F20"/>
          <w:spacing w:val="-7"/>
        </w:rPr>
        <w:t> </w:t>
      </w:r>
      <w:r>
        <w:rPr>
          <w:color w:val="231F20"/>
        </w:rPr>
        <w:t>i)</w:t>
      </w:r>
      <w:r>
        <w:rPr>
          <w:color w:val="231F20"/>
          <w:spacing w:val="-8"/>
        </w:rPr>
        <w:t> </w:t>
      </w:r>
      <w:r>
        <w:rPr>
          <w:color w:val="231F20"/>
        </w:rPr>
        <w:t>Praça</w:t>
      </w:r>
      <w:r>
        <w:rPr>
          <w:color w:val="231F20"/>
          <w:spacing w:val="-7"/>
        </w:rPr>
        <w:t> </w:t>
      </w:r>
      <w:r>
        <w:rPr>
          <w:color w:val="231F20"/>
        </w:rPr>
        <w:t>Mestre</w:t>
      </w:r>
      <w:r>
        <w:rPr>
          <w:color w:val="231F20"/>
          <w:spacing w:val="-7"/>
        </w:rPr>
        <w:t> </w:t>
      </w:r>
      <w:r>
        <w:rPr>
          <w:color w:val="231F20"/>
        </w:rPr>
        <w:t>Orlando</w:t>
      </w:r>
      <w:r>
        <w:rPr>
          <w:color w:val="231F20"/>
          <w:spacing w:val="-6"/>
        </w:rPr>
        <w:t> </w:t>
      </w:r>
      <w:r>
        <w:rPr>
          <w:color w:val="231F20"/>
        </w:rPr>
        <w:t>(centro</w:t>
      </w:r>
      <w:r>
        <w:rPr>
          <w:color w:val="231F20"/>
          <w:spacing w:val="-65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cidade)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construída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1911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reformada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2007,</w:t>
      </w:r>
      <w:r>
        <w:rPr>
          <w:color w:val="231F20"/>
          <w:spacing w:val="-7"/>
        </w:rPr>
        <w:t> </w:t>
      </w:r>
      <w:r>
        <w:rPr>
          <w:color w:val="231F20"/>
        </w:rPr>
        <w:t>quando</w:t>
      </w:r>
      <w:r>
        <w:rPr>
          <w:color w:val="231F20"/>
          <w:spacing w:val="-7"/>
        </w:rPr>
        <w:t> </w:t>
      </w:r>
      <w:r>
        <w:rPr>
          <w:color w:val="231F20"/>
        </w:rPr>
        <w:t>fontes</w:t>
      </w:r>
      <w:r>
        <w:rPr>
          <w:color w:val="231F20"/>
          <w:spacing w:val="-7"/>
        </w:rPr>
        <w:t> </w:t>
      </w:r>
      <w:r>
        <w:rPr>
          <w:color w:val="231F20"/>
        </w:rPr>
        <w:t>luminosas</w:t>
      </w:r>
      <w:r>
        <w:rPr>
          <w:color w:val="231F20"/>
          <w:spacing w:val="-7"/>
        </w:rPr>
        <w:t> </w:t>
      </w:r>
      <w:r>
        <w:rPr>
          <w:color w:val="231F20"/>
        </w:rPr>
        <w:t>fo-</w:t>
      </w:r>
      <w:r>
        <w:rPr>
          <w:color w:val="231F20"/>
          <w:spacing w:val="-64"/>
        </w:rPr>
        <w:t> </w:t>
      </w:r>
      <w:r>
        <w:rPr>
          <w:color w:val="231F20"/>
        </w:rPr>
        <w:t>ram</w:t>
      </w:r>
      <w:r>
        <w:rPr>
          <w:color w:val="231F20"/>
          <w:spacing w:val="-7"/>
        </w:rPr>
        <w:t> </w:t>
      </w:r>
      <w:r>
        <w:rPr>
          <w:color w:val="231F20"/>
        </w:rPr>
        <w:t>adicionadas;</w:t>
      </w:r>
      <w:r>
        <w:rPr>
          <w:color w:val="231F20"/>
          <w:spacing w:val="-6"/>
        </w:rPr>
        <w:t> </w:t>
      </w:r>
      <w:r>
        <w:rPr>
          <w:color w:val="231F20"/>
        </w:rPr>
        <w:t>ii)</w:t>
      </w:r>
      <w:r>
        <w:rPr>
          <w:color w:val="231F20"/>
          <w:spacing w:val="-6"/>
        </w:rPr>
        <w:t> </w:t>
      </w:r>
      <w:r>
        <w:rPr>
          <w:color w:val="231F20"/>
        </w:rPr>
        <w:t>Igreja</w:t>
      </w:r>
      <w:r>
        <w:rPr>
          <w:color w:val="231F20"/>
          <w:spacing w:val="-7"/>
        </w:rPr>
        <w:t> </w:t>
      </w:r>
      <w:r>
        <w:rPr>
          <w:color w:val="231F20"/>
        </w:rPr>
        <w:t>Matriz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Nossa</w:t>
      </w:r>
      <w:r>
        <w:rPr>
          <w:color w:val="231F20"/>
          <w:spacing w:val="-7"/>
        </w:rPr>
        <w:t> </w:t>
      </w:r>
      <w:r>
        <w:rPr>
          <w:color w:val="231F20"/>
        </w:rPr>
        <w:t>Senhora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Dores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promove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festa</w:t>
      </w:r>
      <w:r>
        <w:rPr>
          <w:color w:val="231F20"/>
          <w:spacing w:val="-64"/>
        </w:rPr>
        <w:t> </w:t>
      </w:r>
      <w:r>
        <w:rPr>
          <w:color w:val="231F20"/>
        </w:rPr>
        <w:t>anual</w:t>
      </w:r>
      <w:r>
        <w:rPr>
          <w:color w:val="231F20"/>
          <w:spacing w:val="66"/>
        </w:rPr>
        <w:t> </w:t>
      </w:r>
      <w:r>
        <w:rPr>
          <w:color w:val="231F20"/>
        </w:rPr>
        <w:t>no dia 15 de setembro. Foi construída</w:t>
      </w:r>
      <w:r>
        <w:rPr>
          <w:color w:val="231F20"/>
          <w:spacing w:val="67"/>
        </w:rPr>
        <w:t> </w:t>
      </w:r>
      <w:r>
        <w:rPr>
          <w:color w:val="231F20"/>
        </w:rPr>
        <w:t>em 1850, no estilo tradicional</w:t>
      </w:r>
      <w:r>
        <w:rPr>
          <w:color w:val="231F20"/>
          <w:spacing w:val="67"/>
        </w:rPr>
        <w:t> </w:t>
      </w:r>
      <w:r>
        <w:rPr>
          <w:color w:val="231F20"/>
        </w:rPr>
        <w:t>goiano</w:t>
      </w:r>
      <w:r>
        <w:rPr>
          <w:color w:val="231F20"/>
          <w:spacing w:val="1"/>
        </w:rPr>
        <w:t> </w:t>
      </w:r>
      <w:r>
        <w:rPr>
          <w:color w:val="231F20"/>
        </w:rPr>
        <w:t>e tem a reputação de ser o edifício mais antigo da cidade; iii) Monumento às Águas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Quentes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fonte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pedra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gigantesca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inaugurada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2004</w:t>
      </w:r>
      <w:r>
        <w:rPr>
          <w:color w:val="231F20"/>
          <w:spacing w:val="-12"/>
        </w:rPr>
        <w:t> </w:t>
      </w:r>
      <w:r>
        <w:rPr>
          <w:color w:val="231F20"/>
        </w:rPr>
        <w:t>pelo</w:t>
      </w:r>
      <w:r>
        <w:rPr>
          <w:color w:val="231F20"/>
          <w:spacing w:val="-17"/>
        </w:rPr>
        <w:t> </w:t>
      </w:r>
      <w:r>
        <w:rPr>
          <w:color w:val="231F20"/>
        </w:rPr>
        <w:t>Thermas</w:t>
      </w:r>
      <w:r>
        <w:rPr>
          <w:color w:val="231F20"/>
          <w:spacing w:val="-12"/>
        </w:rPr>
        <w:t> </w:t>
      </w:r>
      <w:r>
        <w:rPr>
          <w:color w:val="231F20"/>
        </w:rPr>
        <w:t>diRo-</w:t>
      </w:r>
      <w:r>
        <w:rPr>
          <w:color w:val="231F20"/>
          <w:spacing w:val="-64"/>
        </w:rPr>
        <w:t> </w:t>
      </w:r>
      <w:r>
        <w:rPr>
          <w:color w:val="231F20"/>
        </w:rPr>
        <w:t>ma Hotel; iv) Lagoa Quente Pirapitinga – lar da famosa tradição de cozinhar um ovo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temperatura</w:t>
      </w:r>
      <w:r>
        <w:rPr>
          <w:color w:val="231F20"/>
          <w:spacing w:val="-14"/>
        </w:rPr>
        <w:t> </w:t>
      </w:r>
      <w:r>
        <w:rPr>
          <w:color w:val="231F20"/>
        </w:rPr>
        <w:t>ambiente</w:t>
      </w:r>
      <w:r>
        <w:rPr>
          <w:color w:val="231F20"/>
          <w:spacing w:val="-14"/>
        </w:rPr>
        <w:t> </w:t>
      </w:r>
      <w:r>
        <w:rPr>
          <w:color w:val="231F20"/>
        </w:rPr>
        <w:t>(PANZERA,</w:t>
      </w:r>
      <w:r>
        <w:rPr>
          <w:color w:val="231F20"/>
          <w:spacing w:val="-14"/>
        </w:rPr>
        <w:t> </w:t>
      </w:r>
      <w:r>
        <w:rPr>
          <w:color w:val="231F20"/>
        </w:rPr>
        <w:t>2018).</w:t>
      </w:r>
      <w:r>
        <w:rPr>
          <w:color w:val="231F20"/>
          <w:spacing w:val="-14"/>
        </w:rPr>
        <w:t> </w:t>
      </w:r>
      <w:r>
        <w:rPr>
          <w:color w:val="231F20"/>
        </w:rPr>
        <w:t>Possui</w:t>
      </w:r>
      <w:r>
        <w:rPr>
          <w:color w:val="231F20"/>
          <w:spacing w:val="-14"/>
        </w:rPr>
        <w:t> </w:t>
      </w:r>
      <w:r>
        <w:rPr>
          <w:color w:val="231F20"/>
        </w:rPr>
        <w:t>piscinas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campings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localiza-</w:t>
      </w:r>
    </w:p>
    <w:p>
      <w:pPr>
        <w:pStyle w:val="BodyText"/>
        <w:spacing w:line="295" w:lineRule="auto"/>
        <w:ind w:right="131"/>
      </w:pPr>
      <w:r>
        <w:rPr>
          <w:color w:val="231F20"/>
        </w:rPr>
        <w:t>-se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quilômetro</w:t>
      </w:r>
      <w:r>
        <w:rPr>
          <w:color w:val="231F20"/>
          <w:spacing w:val="-10"/>
        </w:rPr>
        <w:t> </w:t>
      </w:r>
      <w:r>
        <w:rPr>
          <w:color w:val="231F20"/>
        </w:rPr>
        <w:t>seis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estrada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Pires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Rio-GO;</w:t>
      </w:r>
      <w:r>
        <w:rPr>
          <w:color w:val="231F20"/>
          <w:spacing w:val="-10"/>
        </w:rPr>
        <w:t> </w:t>
      </w:r>
      <w:r>
        <w:rPr>
          <w:color w:val="231F20"/>
        </w:rPr>
        <w:t>v)</w:t>
      </w:r>
      <w:r>
        <w:rPr>
          <w:color w:val="231F20"/>
          <w:spacing w:val="-10"/>
        </w:rPr>
        <w:t> </w:t>
      </w:r>
      <w:r>
        <w:rPr>
          <w:color w:val="231F20"/>
        </w:rPr>
        <w:t>Parque</w:t>
      </w:r>
      <w:r>
        <w:rPr>
          <w:color w:val="231F20"/>
          <w:spacing w:val="-8"/>
        </w:rPr>
        <w:t> </w:t>
      </w:r>
      <w:r>
        <w:rPr>
          <w:color w:val="231F20"/>
        </w:rPr>
        <w:t>Ecológico</w:t>
      </w:r>
      <w:r>
        <w:rPr>
          <w:color w:val="231F20"/>
          <w:spacing w:val="-9"/>
        </w:rPr>
        <w:t> </w:t>
      </w:r>
      <w:r>
        <w:rPr>
          <w:color w:val="231F20"/>
        </w:rPr>
        <w:t>Serra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Caldas</w:t>
      </w:r>
      <w:r>
        <w:rPr>
          <w:color w:val="231F20"/>
          <w:spacing w:val="-12"/>
        </w:rPr>
        <w:t> </w:t>
      </w:r>
      <w:r>
        <w:rPr>
          <w:color w:val="231F20"/>
        </w:rPr>
        <w:t>(PESCAN)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criado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1970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proteger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principal</w:t>
      </w:r>
      <w:r>
        <w:rPr>
          <w:color w:val="231F20"/>
          <w:spacing w:val="-11"/>
        </w:rPr>
        <w:t> </w:t>
      </w:r>
      <w:r>
        <w:rPr>
          <w:color w:val="231F20"/>
        </w:rPr>
        <w:t>ponto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recarga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águas</w:t>
      </w:r>
      <w:r>
        <w:rPr>
          <w:color w:val="231F20"/>
          <w:spacing w:val="-9"/>
        </w:rPr>
        <w:t> </w:t>
      </w:r>
      <w:r>
        <w:rPr>
          <w:color w:val="231F20"/>
        </w:rPr>
        <w:t>termais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região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foi</w:t>
      </w:r>
      <w:r>
        <w:rPr>
          <w:color w:val="231F20"/>
          <w:spacing w:val="-9"/>
        </w:rPr>
        <w:t> </w:t>
      </w:r>
      <w:r>
        <w:rPr>
          <w:color w:val="231F20"/>
        </w:rPr>
        <w:t>estruturado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receber</w:t>
      </w:r>
      <w:r>
        <w:rPr>
          <w:color w:val="231F20"/>
          <w:spacing w:val="-9"/>
        </w:rPr>
        <w:t> </w:t>
      </w:r>
      <w:r>
        <w:rPr>
          <w:color w:val="231F20"/>
        </w:rPr>
        <w:t>visitantes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1999</w:t>
      </w:r>
      <w:r>
        <w:rPr>
          <w:color w:val="231F20"/>
          <w:spacing w:val="-9"/>
        </w:rPr>
        <w:t> </w:t>
      </w:r>
      <w:r>
        <w:rPr>
          <w:color w:val="231F20"/>
        </w:rPr>
        <w:t>(PAN-</w:t>
      </w:r>
      <w:r>
        <w:rPr>
          <w:color w:val="231F20"/>
          <w:spacing w:val="-65"/>
        </w:rPr>
        <w:t> </w:t>
      </w:r>
      <w:r>
        <w:rPr>
          <w:color w:val="231F20"/>
        </w:rPr>
        <w:t>ZERA,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parque</w:t>
      </w:r>
      <w:r>
        <w:rPr>
          <w:color w:val="231F20"/>
          <w:spacing w:val="-11"/>
        </w:rPr>
        <w:t> </w:t>
      </w:r>
      <w:r>
        <w:rPr>
          <w:color w:val="231F20"/>
        </w:rPr>
        <w:t>possui</w:t>
      </w:r>
      <w:r>
        <w:rPr>
          <w:color w:val="231F20"/>
          <w:spacing w:val="-11"/>
        </w:rPr>
        <w:t> </w:t>
      </w:r>
      <w:r>
        <w:rPr>
          <w:color w:val="231F20"/>
        </w:rPr>
        <w:t>123</w:t>
      </w:r>
      <w:r>
        <w:rPr>
          <w:color w:val="231F20"/>
          <w:spacing w:val="-12"/>
        </w:rPr>
        <w:t> </w:t>
      </w:r>
      <w:r>
        <w:rPr>
          <w:color w:val="231F20"/>
        </w:rPr>
        <w:t>km²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extensão</w:t>
      </w:r>
      <w:r>
        <w:rPr>
          <w:color w:val="231F20"/>
          <w:spacing w:val="-11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nele,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desfrutar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belezas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flora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fauna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cerrado</w:t>
      </w:r>
      <w:r>
        <w:rPr>
          <w:color w:val="231F20"/>
          <w:spacing w:val="-10"/>
        </w:rPr>
        <w:t> </w:t>
      </w:r>
      <w:r>
        <w:rPr>
          <w:color w:val="231F20"/>
        </w:rPr>
        <w:t>brasileiro;</w:t>
      </w:r>
      <w:r>
        <w:rPr>
          <w:color w:val="231F20"/>
          <w:spacing w:val="-10"/>
        </w:rPr>
        <w:t> </w:t>
      </w:r>
      <w:r>
        <w:rPr>
          <w:color w:val="231F20"/>
        </w:rPr>
        <w:t>vi)</w:t>
      </w:r>
      <w:r>
        <w:rPr>
          <w:color w:val="231F20"/>
          <w:spacing w:val="-10"/>
        </w:rPr>
        <w:t> </w:t>
      </w:r>
      <w:r>
        <w:rPr>
          <w:color w:val="231F20"/>
        </w:rPr>
        <w:t>Casarão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Gonzaga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construído</w:t>
      </w:r>
      <w:r>
        <w:rPr>
          <w:color w:val="231F20"/>
          <w:spacing w:val="-65"/>
        </w:rPr>
        <w:t> </w:t>
      </w:r>
      <w:r>
        <w:rPr>
          <w:color w:val="231F20"/>
        </w:rPr>
        <w:t>em 1907 para sediar a fazenda de um ex-prefeito, atualmente abriga o Centro de</w:t>
      </w:r>
      <w:r>
        <w:rPr>
          <w:color w:val="231F20"/>
          <w:spacing w:val="1"/>
        </w:rPr>
        <w:t> </w:t>
      </w:r>
      <w:r>
        <w:rPr>
          <w:color w:val="231F20"/>
        </w:rPr>
        <w:t>Apoio Artesão; e vii) Lago de Corumbá – alimenta a barragem do mesmo nome e é</w:t>
      </w:r>
      <w:r>
        <w:rPr>
          <w:color w:val="231F20"/>
          <w:spacing w:val="1"/>
        </w:rPr>
        <w:t> </w:t>
      </w:r>
      <w:r>
        <w:rPr>
          <w:color w:val="231F20"/>
        </w:rPr>
        <w:t>muito</w:t>
      </w:r>
      <w:r>
        <w:rPr>
          <w:color w:val="231F20"/>
          <w:spacing w:val="-2"/>
        </w:rPr>
        <w:t> </w:t>
      </w:r>
      <w:r>
        <w:rPr>
          <w:color w:val="231F20"/>
        </w:rPr>
        <w:t>utilizado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pesca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esportes</w:t>
      </w:r>
      <w:r>
        <w:rPr>
          <w:color w:val="231F20"/>
          <w:spacing w:val="-2"/>
        </w:rPr>
        <w:t> </w:t>
      </w:r>
      <w:r>
        <w:rPr>
          <w:color w:val="231F20"/>
        </w:rPr>
        <w:t>aquáticos</w:t>
      </w:r>
      <w:r>
        <w:rPr>
          <w:color w:val="231F20"/>
          <w:spacing w:val="-3"/>
        </w:rPr>
        <w:t> </w:t>
      </w:r>
      <w:r>
        <w:rPr>
          <w:color w:val="231F20"/>
        </w:rPr>
        <w:t>(PANZERA,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2"/>
        <w:ind w:left="0"/>
        <w:jc w:val="left"/>
        <w:rPr>
          <w:rFonts w:ascii="Arial"/>
          <w:b/>
          <w:sz w:val="35"/>
        </w:rPr>
      </w:pPr>
    </w:p>
    <w:p>
      <w:pPr>
        <w:pStyle w:val="BodyText"/>
        <w:spacing w:line="295" w:lineRule="auto"/>
        <w:ind w:right="133"/>
      </w:pPr>
      <w:r>
        <w:rPr>
          <w:color w:val="231F20"/>
        </w:rPr>
        <w:t>ALBUQUERQUE, Carlos. </w:t>
      </w:r>
      <w:r>
        <w:rPr>
          <w:rFonts w:ascii="Arial" w:hAnsi="Arial"/>
          <w:b/>
          <w:color w:val="231F20"/>
        </w:rPr>
        <w:t>Caldas Novas: </w:t>
      </w:r>
      <w:r>
        <w:rPr>
          <w:color w:val="231F20"/>
        </w:rPr>
        <w:t>além das águas quentes. 1. ed. Caldas</w:t>
      </w:r>
      <w:r>
        <w:rPr>
          <w:color w:val="231F20"/>
          <w:spacing w:val="1"/>
        </w:rPr>
        <w:t> </w:t>
      </w:r>
      <w:r>
        <w:rPr>
          <w:color w:val="231F20"/>
        </w:rPr>
        <w:t>Novas:</w:t>
      </w:r>
      <w:r>
        <w:rPr>
          <w:color w:val="231F20"/>
          <w:spacing w:val="-2"/>
        </w:rPr>
        <w:t> </w:t>
      </w:r>
      <w:r>
        <w:rPr>
          <w:color w:val="231F20"/>
        </w:rPr>
        <w:t>Kelps, 1996.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66"/>
        </w:rPr>
        <w:t> </w:t>
      </w:r>
      <w:r>
        <w:rPr>
          <w:color w:val="231F20"/>
        </w:rPr>
        <w:t>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jan. 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PANZERA. Camille. Pontos turísticos de Caldas Novas. </w:t>
      </w:r>
      <w:r>
        <w:rPr>
          <w:rFonts w:ascii="Arial" w:hAnsi="Arial"/>
          <w:b/>
          <w:color w:val="231F20"/>
        </w:rPr>
        <w:t>Guia de destinos,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&lt;guia.melhoresdestinos.com.br/o-que-fazer-em-caldas-novas-214-</w:t>
      </w:r>
      <w:r>
        <w:rPr>
          <w:color w:val="231F20"/>
          <w:spacing w:val="1"/>
        </w:rPr>
        <w:t> </w:t>
      </w:r>
      <w:r>
        <w:rPr>
          <w:color w:val="231F20"/>
        </w:rPr>
        <w:t>2734-p.html&gt;.</w:t>
      </w:r>
      <w:r>
        <w:rPr>
          <w:color w:val="231F20"/>
          <w:spacing w:val="-15"/>
        </w:rPr>
        <w:t> </w:t>
      </w:r>
      <w:r>
        <w:rPr>
          <w:color w:val="231F20"/>
        </w:rPr>
        <w:t>Acesso em:</w:t>
      </w:r>
      <w:r>
        <w:rPr>
          <w:color w:val="231F20"/>
          <w:spacing w:val="-2"/>
        </w:rPr>
        <w:t> </w:t>
      </w:r>
      <w:r>
        <w:rPr>
          <w:color w:val="231F20"/>
        </w:rPr>
        <w:t>20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before="164"/>
        <w:ind w:left="214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PORTUGUEZ,</w:t>
      </w:r>
      <w:r>
        <w:rPr>
          <w:color w:val="231F20"/>
          <w:spacing w:val="-30"/>
          <w:sz w:val="24"/>
        </w:rPr>
        <w:t> </w:t>
      </w:r>
      <w:r>
        <w:rPr>
          <w:color w:val="231F20"/>
          <w:spacing w:val="-1"/>
          <w:sz w:val="24"/>
        </w:rPr>
        <w:t>Anderson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Pereira.</w:t>
      </w:r>
      <w:r>
        <w:rPr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Consumo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espaço</w:t>
      </w:r>
      <w:r>
        <w:rPr>
          <w:color w:val="231F20"/>
          <w:sz w:val="24"/>
        </w:rPr>
        <w:t>: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turismo,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lazer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outros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temas.</w:t>
      </w:r>
    </w:p>
    <w:p>
      <w:pPr>
        <w:pStyle w:val="BodyText"/>
        <w:spacing w:before="84"/>
      </w:pP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-2"/>
        </w:rPr>
        <w:t> </w:t>
      </w:r>
      <w:r>
        <w:rPr>
          <w:color w:val="231F20"/>
        </w:rPr>
        <w:t>Paulo:</w:t>
      </w:r>
      <w:r>
        <w:rPr>
          <w:color w:val="231F20"/>
          <w:spacing w:val="-2"/>
        </w:rPr>
        <w:t> </w:t>
      </w:r>
      <w:r>
        <w:rPr>
          <w:color w:val="231F20"/>
        </w:rPr>
        <w:t>Roca,</w:t>
      </w:r>
      <w:r>
        <w:rPr>
          <w:color w:val="231F20"/>
          <w:spacing w:val="-3"/>
        </w:rPr>
        <w:t> </w:t>
      </w:r>
      <w:r>
        <w:rPr>
          <w:color w:val="231F20"/>
        </w:rPr>
        <w:t>2001.</w:t>
      </w:r>
    </w:p>
    <w:p>
      <w:pPr>
        <w:spacing w:after="0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4144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49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7" w:id="31"/>
      <w:bookmarkEnd w:id="31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17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702" w:right="723" w:hanging="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 JOAQUIM - ASPECTOS HISTÓRICOS, SOCIOECONÔMICOS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  <w:jc w:val="right"/>
      </w:pP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Joaquim-SC</w:t>
      </w:r>
      <w:r>
        <w:rPr>
          <w:color w:val="231F20"/>
          <w:spacing w:val="-11"/>
        </w:rPr>
        <w:t> </w:t>
      </w:r>
      <w:r>
        <w:rPr>
          <w:color w:val="231F20"/>
        </w:rPr>
        <w:t>possui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população</w:t>
      </w:r>
      <w:r>
        <w:rPr>
          <w:color w:val="231F20"/>
          <w:spacing w:val="-11"/>
        </w:rPr>
        <w:t> </w:t>
      </w:r>
      <w:r>
        <w:rPr>
          <w:color w:val="231F20"/>
        </w:rPr>
        <w:t>estimada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27</w:t>
      </w:r>
      <w:r>
        <w:rPr>
          <w:color w:val="231F20"/>
          <w:spacing w:val="-11"/>
        </w:rPr>
        <w:t> </w:t>
      </w:r>
      <w:r>
        <w:rPr>
          <w:color w:val="231F20"/>
        </w:rPr>
        <w:t>mil</w:t>
      </w:r>
      <w:r>
        <w:rPr>
          <w:color w:val="231F20"/>
          <w:spacing w:val="-11"/>
        </w:rPr>
        <w:t> </w:t>
      </w:r>
      <w:r>
        <w:rPr>
          <w:color w:val="231F20"/>
        </w:rPr>
        <w:t>habitantes</w:t>
      </w:r>
      <w:r>
        <w:rPr>
          <w:color w:val="231F20"/>
          <w:spacing w:val="-11"/>
        </w:rPr>
        <w:t> </w:t>
      </w:r>
      <w:r>
        <w:rPr>
          <w:color w:val="231F20"/>
        </w:rPr>
        <w:t>(IBGE,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2010).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cidade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ocupa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1.892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km²,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1354</w:t>
      </w:r>
      <w:r>
        <w:rPr>
          <w:color w:val="231F20"/>
          <w:spacing w:val="-5"/>
        </w:rPr>
        <w:t> </w:t>
      </w:r>
      <w:r>
        <w:rPr>
          <w:color w:val="231F20"/>
        </w:rPr>
        <w:t>metros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altitude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faz</w:t>
      </w:r>
      <w:r>
        <w:rPr>
          <w:color w:val="231F20"/>
          <w:spacing w:val="-5"/>
        </w:rPr>
        <w:t> </w:t>
      </w:r>
      <w:r>
        <w:rPr>
          <w:color w:val="231F20"/>
        </w:rPr>
        <w:t>divisa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com: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Jardim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Serra,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Urubici,</w:t>
      </w:r>
      <w:r>
        <w:rPr>
          <w:color w:val="231F20"/>
          <w:spacing w:val="-4"/>
        </w:rPr>
        <w:t> </w:t>
      </w:r>
      <w:r>
        <w:rPr>
          <w:color w:val="231F20"/>
        </w:rPr>
        <w:t>Urupema,</w:t>
      </w:r>
      <w:r>
        <w:rPr>
          <w:color w:val="231F20"/>
          <w:spacing w:val="-4"/>
        </w:rPr>
        <w:t> </w:t>
      </w:r>
      <w:r>
        <w:rPr>
          <w:color w:val="231F20"/>
        </w:rPr>
        <w:t>Painel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Lages</w:t>
      </w:r>
      <w:r>
        <w:rPr>
          <w:color w:val="231F20"/>
          <w:spacing w:val="-4"/>
        </w:rPr>
        <w:t> </w:t>
      </w:r>
      <w:r>
        <w:rPr>
          <w:color w:val="231F20"/>
        </w:rPr>
        <w:t>(IBGE,</w:t>
      </w:r>
      <w:r>
        <w:rPr>
          <w:color w:val="231F20"/>
          <w:spacing w:val="-4"/>
        </w:rPr>
        <w:t> </w:t>
      </w:r>
      <w:r>
        <w:rPr>
          <w:color w:val="231F20"/>
        </w:rPr>
        <w:t>2018).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locali-</w:t>
      </w:r>
      <w:r>
        <w:rPr>
          <w:color w:val="231F20"/>
          <w:spacing w:val="-63"/>
        </w:rPr>
        <w:t> </w:t>
      </w:r>
      <w:r>
        <w:rPr>
          <w:color w:val="231F20"/>
        </w:rPr>
        <w:t>zação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cidade</w:t>
      </w:r>
      <w:r>
        <w:rPr>
          <w:color w:val="231F20"/>
          <w:spacing w:val="3"/>
        </w:rPr>
        <w:t> </w:t>
      </w:r>
      <w:r>
        <w:rPr>
          <w:color w:val="231F20"/>
        </w:rPr>
        <w:t>está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276</w:t>
      </w:r>
      <w:r>
        <w:rPr>
          <w:color w:val="231F20"/>
          <w:spacing w:val="3"/>
        </w:rPr>
        <w:t> </w:t>
      </w:r>
      <w:r>
        <w:rPr>
          <w:color w:val="231F20"/>
        </w:rPr>
        <w:t>km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Florianópolis,</w:t>
      </w:r>
      <w:r>
        <w:rPr>
          <w:color w:val="231F20"/>
          <w:spacing w:val="3"/>
        </w:rPr>
        <w:t> </w:t>
      </w:r>
      <w:r>
        <w:rPr>
          <w:color w:val="231F20"/>
        </w:rPr>
        <w:t>capital</w:t>
      </w:r>
      <w:r>
        <w:rPr>
          <w:color w:val="231F20"/>
          <w:spacing w:val="3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estado</w:t>
      </w:r>
      <w:r>
        <w:rPr>
          <w:color w:val="231F20"/>
          <w:spacing w:val="2"/>
        </w:rPr>
        <w:t> </w:t>
      </w:r>
      <w:r>
        <w:rPr>
          <w:color w:val="231F20"/>
        </w:rPr>
        <w:t>(IBGE,</w:t>
      </w:r>
      <w:r>
        <w:rPr>
          <w:color w:val="231F20"/>
          <w:spacing w:val="3"/>
        </w:rPr>
        <w:t> </w:t>
      </w:r>
      <w:r>
        <w:rPr>
          <w:color w:val="231F20"/>
        </w:rPr>
        <w:t>2010).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temperaturas</w:t>
      </w:r>
      <w:r>
        <w:rPr>
          <w:color w:val="231F20"/>
          <w:spacing w:val="4"/>
        </w:rPr>
        <w:t> </w:t>
      </w:r>
      <w:r>
        <w:rPr>
          <w:color w:val="231F20"/>
        </w:rPr>
        <w:t>médias</w:t>
      </w:r>
      <w:r>
        <w:rPr>
          <w:color w:val="231F20"/>
          <w:spacing w:val="5"/>
        </w:rPr>
        <w:t> </w:t>
      </w:r>
      <w:r>
        <w:rPr>
          <w:color w:val="231F20"/>
        </w:rPr>
        <w:t>em</w:t>
      </w:r>
      <w:r>
        <w:rPr>
          <w:color w:val="231F20"/>
          <w:spacing w:val="3"/>
        </w:rPr>
        <w:t> </w:t>
      </w:r>
      <w:r>
        <w:rPr>
          <w:color w:val="231F20"/>
        </w:rPr>
        <w:t>Santa</w:t>
      </w:r>
      <w:r>
        <w:rPr>
          <w:color w:val="231F20"/>
          <w:spacing w:val="5"/>
        </w:rPr>
        <w:t> </w:t>
      </w:r>
      <w:r>
        <w:rPr>
          <w:color w:val="231F20"/>
        </w:rPr>
        <w:t>Catarina</w:t>
      </w:r>
      <w:r>
        <w:rPr>
          <w:color w:val="231F20"/>
          <w:spacing w:val="4"/>
        </w:rPr>
        <w:t> </w:t>
      </w:r>
      <w:r>
        <w:rPr>
          <w:color w:val="231F20"/>
        </w:rPr>
        <w:t>variam</w:t>
      </w:r>
      <w:r>
        <w:rPr>
          <w:color w:val="231F20"/>
          <w:spacing w:val="4"/>
        </w:rPr>
        <w:t> </w:t>
      </w:r>
      <w:r>
        <w:rPr>
          <w:color w:val="231F20"/>
        </w:rPr>
        <w:t>substancialmente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acordo</w:t>
      </w:r>
      <w:r>
        <w:rPr>
          <w:color w:val="231F20"/>
          <w:spacing w:val="3"/>
        </w:rPr>
        <w:t> </w:t>
      </w:r>
      <w:r>
        <w:rPr>
          <w:color w:val="231F20"/>
        </w:rPr>
        <w:t>com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localização</w:t>
      </w:r>
      <w:r>
        <w:rPr>
          <w:color w:val="231F20"/>
          <w:spacing w:val="-7"/>
        </w:rPr>
        <w:t> </w:t>
      </w:r>
      <w:r>
        <w:rPr>
          <w:color w:val="231F20"/>
        </w:rPr>
        <w:t>altimétrica,</w:t>
      </w:r>
      <w:r>
        <w:rPr>
          <w:color w:val="231F20"/>
          <w:spacing w:val="-7"/>
        </w:rPr>
        <w:t> </w:t>
      </w:r>
      <w:r>
        <w:rPr>
          <w:color w:val="231F20"/>
        </w:rPr>
        <w:t>definindo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região</w:t>
      </w:r>
      <w:r>
        <w:rPr>
          <w:color w:val="231F20"/>
          <w:spacing w:val="-7"/>
        </w:rPr>
        <w:t> </w:t>
      </w:r>
      <w:r>
        <w:rPr>
          <w:color w:val="231F20"/>
        </w:rPr>
        <w:t>caracteristicamente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7"/>
        </w:rPr>
        <w:t> </w:t>
      </w:r>
      <w:r>
        <w:rPr>
          <w:color w:val="231F20"/>
        </w:rPr>
        <w:t>fria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interior</w:t>
      </w:r>
      <w:r>
        <w:rPr>
          <w:color w:val="231F20"/>
          <w:spacing w:val="-64"/>
        </w:rPr>
        <w:t> </w:t>
      </w:r>
      <w:r>
        <w:rPr>
          <w:color w:val="231F20"/>
        </w:rPr>
        <w:t>(IBGE,</w:t>
      </w:r>
      <w:r>
        <w:rPr>
          <w:color w:val="231F20"/>
          <w:spacing w:val="11"/>
        </w:rPr>
        <w:t> </w:t>
      </w:r>
      <w:r>
        <w:rPr>
          <w:color w:val="231F20"/>
        </w:rPr>
        <w:t>2018).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região</w:t>
      </w:r>
      <w:r>
        <w:rPr>
          <w:color w:val="231F20"/>
          <w:spacing w:val="13"/>
        </w:rPr>
        <w:t> </w:t>
      </w:r>
      <w:r>
        <w:rPr>
          <w:color w:val="231F20"/>
        </w:rPr>
        <w:t>onde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localiza</w:t>
      </w:r>
      <w:r>
        <w:rPr>
          <w:color w:val="231F20"/>
          <w:spacing w:val="12"/>
        </w:rPr>
        <w:t> </w:t>
      </w:r>
      <w:r>
        <w:rPr>
          <w:color w:val="231F20"/>
        </w:rPr>
        <w:t>São</w:t>
      </w:r>
      <w:r>
        <w:rPr>
          <w:color w:val="231F20"/>
          <w:spacing w:val="11"/>
        </w:rPr>
        <w:t> </w:t>
      </w:r>
      <w:r>
        <w:rPr>
          <w:color w:val="231F20"/>
        </w:rPr>
        <w:t>Joaquim-SC,</w:t>
      </w:r>
      <w:r>
        <w:rPr>
          <w:color w:val="231F20"/>
          <w:spacing w:val="11"/>
        </w:rPr>
        <w:t> </w:t>
      </w:r>
      <w:r>
        <w:rPr>
          <w:color w:val="231F20"/>
        </w:rPr>
        <w:t>com</w:t>
      </w:r>
      <w:r>
        <w:rPr>
          <w:color w:val="231F20"/>
          <w:spacing w:val="11"/>
        </w:rPr>
        <w:t> </w:t>
      </w:r>
      <w:r>
        <w:rPr>
          <w:color w:val="231F20"/>
        </w:rPr>
        <w:t>altitudes</w:t>
      </w:r>
      <w:r>
        <w:rPr>
          <w:color w:val="231F20"/>
          <w:spacing w:val="11"/>
        </w:rPr>
        <w:t> </w:t>
      </w:r>
      <w:r>
        <w:rPr>
          <w:color w:val="231F20"/>
        </w:rPr>
        <w:t>superiores</w:t>
      </w:r>
      <w:r>
        <w:rPr>
          <w:color w:val="231F20"/>
          <w:spacing w:val="-6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1.000</w:t>
      </w:r>
      <w:r>
        <w:rPr>
          <w:color w:val="231F20"/>
          <w:spacing w:val="12"/>
        </w:rPr>
        <w:t> </w:t>
      </w:r>
      <w:r>
        <w:rPr>
          <w:color w:val="231F20"/>
        </w:rPr>
        <w:t>metros,</w:t>
      </w:r>
      <w:r>
        <w:rPr>
          <w:color w:val="231F20"/>
          <w:spacing w:val="12"/>
        </w:rPr>
        <w:t> </w:t>
      </w:r>
      <w:r>
        <w:rPr>
          <w:color w:val="231F20"/>
        </w:rPr>
        <w:t>tem</w:t>
      </w:r>
      <w:r>
        <w:rPr>
          <w:color w:val="231F20"/>
          <w:spacing w:val="13"/>
        </w:rPr>
        <w:t> </w:t>
      </w:r>
      <w:r>
        <w:rPr>
          <w:color w:val="231F20"/>
        </w:rPr>
        <w:t>uma</w:t>
      </w:r>
      <w:r>
        <w:rPr>
          <w:color w:val="231F20"/>
          <w:spacing w:val="12"/>
        </w:rPr>
        <w:t> </w:t>
      </w:r>
      <w:r>
        <w:rPr>
          <w:color w:val="231F20"/>
        </w:rPr>
        <w:t>média</w:t>
      </w:r>
      <w:r>
        <w:rPr>
          <w:color w:val="231F20"/>
          <w:spacing w:val="12"/>
        </w:rPr>
        <w:t> </w:t>
      </w:r>
      <w:r>
        <w:rPr>
          <w:color w:val="231F20"/>
        </w:rPr>
        <w:t>anual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temperatura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aproximadamente</w:t>
      </w:r>
      <w:r>
        <w:rPr>
          <w:color w:val="231F20"/>
          <w:spacing w:val="12"/>
        </w:rPr>
        <w:t> </w:t>
      </w:r>
      <w:r>
        <w:rPr>
          <w:color w:val="231F20"/>
        </w:rPr>
        <w:t>10ºC.</w:t>
      </w:r>
      <w:r>
        <w:rPr>
          <w:color w:val="231F20"/>
          <w:spacing w:val="-64"/>
        </w:rPr>
        <w:t> </w:t>
      </w:r>
      <w:r>
        <w:rPr>
          <w:color w:val="231F20"/>
        </w:rPr>
        <w:t>Nesses</w:t>
      </w:r>
      <w:r>
        <w:rPr>
          <w:color w:val="231F20"/>
          <w:spacing w:val="-10"/>
        </w:rPr>
        <w:t> </w:t>
      </w:r>
      <w:r>
        <w:rPr>
          <w:color w:val="231F20"/>
        </w:rPr>
        <w:t>locais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comuns</w:t>
      </w:r>
      <w:r>
        <w:rPr>
          <w:color w:val="231F20"/>
          <w:spacing w:val="-10"/>
        </w:rPr>
        <w:t> </w:t>
      </w:r>
      <w:r>
        <w:rPr>
          <w:color w:val="231F20"/>
        </w:rPr>
        <w:t>geadas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nevascas</w:t>
      </w:r>
      <w:r>
        <w:rPr>
          <w:color w:val="231F20"/>
          <w:spacing w:val="-10"/>
        </w:rPr>
        <w:t> </w:t>
      </w:r>
      <w:r>
        <w:rPr>
          <w:color w:val="231F20"/>
        </w:rPr>
        <w:t>nos</w:t>
      </w:r>
      <w:r>
        <w:rPr>
          <w:color w:val="231F20"/>
          <w:spacing w:val="-10"/>
        </w:rPr>
        <w:t> </w:t>
      </w:r>
      <w:r>
        <w:rPr>
          <w:color w:val="231F20"/>
        </w:rPr>
        <w:t>meses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inverno,</w:t>
      </w:r>
      <w:r>
        <w:rPr>
          <w:color w:val="231F20"/>
          <w:spacing w:val="-10"/>
        </w:rPr>
        <w:t> </w:t>
      </w:r>
      <w:r>
        <w:rPr>
          <w:color w:val="231F20"/>
        </w:rPr>
        <w:t>criando</w:t>
      </w:r>
      <w:r>
        <w:rPr>
          <w:color w:val="231F20"/>
          <w:spacing w:val="-8"/>
        </w:rPr>
        <w:t> </w:t>
      </w:r>
      <w:r>
        <w:rPr>
          <w:color w:val="231F20"/>
        </w:rPr>
        <w:t>paisa-</w:t>
      </w:r>
      <w:r>
        <w:rPr>
          <w:color w:val="231F20"/>
          <w:spacing w:val="-64"/>
        </w:rPr>
        <w:t> </w:t>
      </w:r>
      <w:r>
        <w:rPr>
          <w:color w:val="231F20"/>
        </w:rPr>
        <w:t>gens</w:t>
      </w:r>
      <w:r>
        <w:rPr>
          <w:color w:val="231F20"/>
          <w:spacing w:val="-14"/>
        </w:rPr>
        <w:t> </w:t>
      </w:r>
      <w:r>
        <w:rPr>
          <w:color w:val="231F20"/>
        </w:rPr>
        <w:t>cobertas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gelo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neve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lembram</w:t>
      </w:r>
      <w:r>
        <w:rPr>
          <w:color w:val="231F20"/>
          <w:spacing w:val="-13"/>
        </w:rPr>
        <w:t> </w:t>
      </w:r>
      <w:r>
        <w:rPr>
          <w:color w:val="231F20"/>
        </w:rPr>
        <w:t>regiões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Europa</w:t>
      </w:r>
      <w:r>
        <w:rPr>
          <w:color w:val="231F20"/>
          <w:spacing w:val="-14"/>
        </w:rPr>
        <w:t> </w:t>
      </w:r>
      <w:r>
        <w:rPr>
          <w:color w:val="231F20"/>
        </w:rPr>
        <w:t>(BERTONCINI,</w:t>
      </w:r>
      <w:r>
        <w:rPr>
          <w:color w:val="231F20"/>
          <w:spacing w:val="-13"/>
        </w:rPr>
        <w:t> </w:t>
      </w:r>
      <w:r>
        <w:rPr>
          <w:color w:val="231F20"/>
        </w:rPr>
        <w:t>2011).</w:t>
      </w:r>
      <w:r>
        <w:rPr>
          <w:color w:val="231F20"/>
          <w:spacing w:val="-63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volta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ano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1750,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fazendeira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região</w:t>
      </w:r>
      <w:r>
        <w:rPr>
          <w:color w:val="231F20"/>
          <w:spacing w:val="-3"/>
        </w:rPr>
        <w:t> </w:t>
      </w:r>
      <w:r>
        <w:rPr>
          <w:color w:val="231F20"/>
        </w:rPr>
        <w:t>casa-se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capitão-</w:t>
      </w:r>
    </w:p>
    <w:p>
      <w:pPr>
        <w:pStyle w:val="BodyText"/>
        <w:spacing w:line="309" w:lineRule="auto" w:before="14"/>
        <w:ind w:right="131"/>
        <w:jc w:val="right"/>
      </w:pPr>
      <w:r>
        <w:rPr>
          <w:color w:val="231F20"/>
        </w:rPr>
        <w:t>-mor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vila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Nossa</w:t>
      </w:r>
      <w:r>
        <w:rPr>
          <w:color w:val="231F20"/>
          <w:spacing w:val="-3"/>
        </w:rPr>
        <w:t> </w:t>
      </w:r>
      <w:r>
        <w:rPr>
          <w:color w:val="231F20"/>
        </w:rPr>
        <w:t>Senhora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Prazeres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Lajes</w:t>
      </w:r>
      <w:r>
        <w:rPr>
          <w:color w:val="231F20"/>
          <w:spacing w:val="-3"/>
        </w:rPr>
        <w:t> </w:t>
      </w:r>
      <w:r>
        <w:rPr>
          <w:color w:val="231F20"/>
        </w:rPr>
        <w:t>e,</w:t>
      </w:r>
      <w:r>
        <w:rPr>
          <w:color w:val="231F20"/>
          <w:spacing w:val="-2"/>
        </w:rPr>
        <w:t> </w:t>
      </w:r>
      <w:r>
        <w:rPr>
          <w:color w:val="231F20"/>
        </w:rPr>
        <w:t>após</w:t>
      </w:r>
      <w:r>
        <w:rPr>
          <w:color w:val="231F20"/>
          <w:spacing w:val="-3"/>
        </w:rPr>
        <w:t> </w:t>
      </w:r>
      <w:r>
        <w:rPr>
          <w:color w:val="231F20"/>
        </w:rPr>
        <w:t>isso,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volta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ano</w:t>
      </w:r>
      <w:r>
        <w:rPr>
          <w:color w:val="231F20"/>
          <w:spacing w:val="-64"/>
        </w:rPr>
        <w:t> </w:t>
      </w:r>
      <w:r>
        <w:rPr>
          <w:color w:val="231F20"/>
        </w:rPr>
        <w:t>de 1755 chegam à região novos posseiros que se instalam e fundam suas fazendas</w:t>
      </w:r>
      <w:r>
        <w:rPr>
          <w:color w:val="231F20"/>
          <w:spacing w:val="-64"/>
        </w:rPr>
        <w:t> </w:t>
      </w:r>
      <w:r>
        <w:rPr>
          <w:color w:val="231F20"/>
        </w:rPr>
        <w:t>(SÃO</w:t>
      </w:r>
      <w:r>
        <w:rPr>
          <w:color w:val="231F20"/>
          <w:spacing w:val="2"/>
        </w:rPr>
        <w:t> </w:t>
      </w:r>
      <w:r>
        <w:rPr>
          <w:color w:val="231F20"/>
        </w:rPr>
        <w:t>JOAQUIM,</w:t>
      </w:r>
      <w:r>
        <w:rPr>
          <w:color w:val="231F20"/>
          <w:spacing w:val="2"/>
        </w:rPr>
        <w:t> </w:t>
      </w:r>
      <w:r>
        <w:rPr>
          <w:color w:val="231F20"/>
        </w:rPr>
        <w:t>2018).</w:t>
      </w:r>
      <w:r>
        <w:rPr>
          <w:color w:val="231F20"/>
          <w:spacing w:val="2"/>
        </w:rPr>
        <w:t> </w:t>
      </w:r>
      <w:r>
        <w:rPr>
          <w:color w:val="231F20"/>
        </w:rPr>
        <w:t>Casamentos</w:t>
      </w:r>
      <w:r>
        <w:rPr>
          <w:color w:val="231F20"/>
          <w:spacing w:val="2"/>
        </w:rPr>
        <w:t> </w:t>
      </w:r>
      <w:r>
        <w:rPr>
          <w:color w:val="231F20"/>
        </w:rPr>
        <w:t>entre</w:t>
      </w:r>
      <w:r>
        <w:rPr>
          <w:color w:val="231F20"/>
          <w:spacing w:val="2"/>
        </w:rPr>
        <w:t> </w:t>
      </w:r>
      <w:r>
        <w:rPr>
          <w:color w:val="231F20"/>
        </w:rPr>
        <w:t>membro</w:t>
      </w:r>
      <w:r>
        <w:rPr>
          <w:color w:val="231F20"/>
          <w:spacing w:val="2"/>
        </w:rPr>
        <w:t> </w:t>
      </w:r>
      <w:r>
        <w:rPr>
          <w:color w:val="231F20"/>
        </w:rPr>
        <w:t>das</w:t>
      </w:r>
      <w:r>
        <w:rPr>
          <w:color w:val="231F20"/>
          <w:spacing w:val="2"/>
        </w:rPr>
        <w:t> </w:t>
      </w:r>
      <w:r>
        <w:rPr>
          <w:color w:val="231F20"/>
        </w:rPr>
        <w:t>famílias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região</w:t>
      </w:r>
      <w:r>
        <w:rPr>
          <w:color w:val="231F20"/>
          <w:spacing w:val="2"/>
        </w:rPr>
        <w:t> </w:t>
      </w:r>
      <w:r>
        <w:rPr>
          <w:color w:val="231F20"/>
        </w:rPr>
        <w:t>transfor-</w:t>
      </w:r>
      <w:r>
        <w:rPr>
          <w:color w:val="231F20"/>
          <w:spacing w:val="-64"/>
        </w:rPr>
        <w:t> </w:t>
      </w:r>
      <w:r>
        <w:rPr>
          <w:color w:val="231F20"/>
        </w:rPr>
        <w:t>mam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local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feudo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meados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1820</w:t>
      </w:r>
      <w:r>
        <w:rPr>
          <w:color w:val="231F20"/>
          <w:spacing w:val="-7"/>
        </w:rPr>
        <w:t> </w:t>
      </w:r>
      <w:r>
        <w:rPr>
          <w:color w:val="231F20"/>
        </w:rPr>
        <w:t>(SÃO</w:t>
      </w:r>
      <w:r>
        <w:rPr>
          <w:color w:val="231F20"/>
          <w:spacing w:val="-8"/>
        </w:rPr>
        <w:t> </w:t>
      </w:r>
      <w:r>
        <w:rPr>
          <w:color w:val="231F20"/>
        </w:rPr>
        <w:t>JOAQUIM,</w:t>
      </w:r>
      <w:r>
        <w:rPr>
          <w:color w:val="231F20"/>
          <w:spacing w:val="-8"/>
        </w:rPr>
        <w:t> </w:t>
      </w:r>
      <w:r>
        <w:rPr>
          <w:color w:val="231F20"/>
        </w:rPr>
        <w:t>2018).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progresso</w:t>
      </w:r>
      <w:r>
        <w:rPr>
          <w:color w:val="231F20"/>
          <w:spacing w:val="-64"/>
        </w:rPr>
        <w:t> </w:t>
      </w:r>
      <w:r>
        <w:rPr>
          <w:color w:val="231F20"/>
        </w:rPr>
        <w:t>chega</w:t>
      </w:r>
      <w:r>
        <w:rPr>
          <w:color w:val="231F20"/>
          <w:spacing w:val="25"/>
        </w:rPr>
        <w:t> </w:t>
      </w:r>
      <w:r>
        <w:rPr>
          <w:color w:val="231F20"/>
        </w:rPr>
        <w:t>mais</w:t>
      </w:r>
      <w:r>
        <w:rPr>
          <w:color w:val="231F20"/>
          <w:spacing w:val="26"/>
        </w:rPr>
        <w:t> </w:t>
      </w:r>
      <w:r>
        <w:rPr>
          <w:color w:val="231F20"/>
        </w:rPr>
        <w:t>perto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região</w:t>
      </w:r>
      <w:r>
        <w:rPr>
          <w:color w:val="231F20"/>
          <w:spacing w:val="25"/>
        </w:rPr>
        <w:t> </w:t>
      </w:r>
      <w:r>
        <w:rPr>
          <w:color w:val="231F20"/>
        </w:rPr>
        <w:t>por</w:t>
      </w:r>
      <w:r>
        <w:rPr>
          <w:color w:val="231F20"/>
          <w:spacing w:val="26"/>
        </w:rPr>
        <w:t> </w:t>
      </w:r>
      <w:r>
        <w:rPr>
          <w:color w:val="231F20"/>
        </w:rPr>
        <w:t>meio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abertura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estradas,</w:t>
      </w:r>
      <w:r>
        <w:rPr>
          <w:color w:val="231F20"/>
          <w:spacing w:val="26"/>
        </w:rPr>
        <w:t> </w:t>
      </w:r>
      <w:r>
        <w:rPr>
          <w:color w:val="231F20"/>
        </w:rPr>
        <w:t>como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que</w:t>
      </w:r>
      <w:r>
        <w:rPr>
          <w:color w:val="231F20"/>
          <w:spacing w:val="25"/>
        </w:rPr>
        <w:t> </w:t>
      </w:r>
      <w:r>
        <w:rPr>
          <w:color w:val="231F20"/>
        </w:rPr>
        <w:t>ligara</w:t>
      </w:r>
      <w:r>
        <w:rPr>
          <w:color w:val="231F20"/>
          <w:spacing w:val="-63"/>
        </w:rPr>
        <w:t> </w:t>
      </w:r>
      <w:r>
        <w:rPr>
          <w:color w:val="231F20"/>
        </w:rPr>
        <w:t>os</w:t>
      </w:r>
      <w:r>
        <w:rPr>
          <w:color w:val="231F20"/>
          <w:spacing w:val="9"/>
        </w:rPr>
        <w:t> </w:t>
      </w:r>
      <w:r>
        <w:rPr>
          <w:color w:val="231F20"/>
        </w:rPr>
        <w:t>povoados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Lajes</w:t>
      </w:r>
      <w:r>
        <w:rPr>
          <w:color w:val="231F20"/>
          <w:spacing w:val="9"/>
        </w:rPr>
        <w:t> </w:t>
      </w:r>
      <w:r>
        <w:rPr>
          <w:color w:val="231F20"/>
        </w:rPr>
        <w:t>à</w:t>
      </w:r>
      <w:r>
        <w:rPr>
          <w:color w:val="231F20"/>
          <w:spacing w:val="10"/>
        </w:rPr>
        <w:t> </w:t>
      </w:r>
      <w:r>
        <w:rPr>
          <w:color w:val="231F20"/>
        </w:rPr>
        <w:t>Laguna</w:t>
      </w:r>
      <w:r>
        <w:rPr>
          <w:color w:val="231F20"/>
          <w:spacing w:val="9"/>
        </w:rPr>
        <w:t> </w:t>
      </w:r>
      <w:r>
        <w:rPr>
          <w:color w:val="231F20"/>
        </w:rPr>
        <w:t>(LOSSO,</w:t>
      </w:r>
      <w:r>
        <w:rPr>
          <w:color w:val="231F20"/>
          <w:spacing w:val="9"/>
        </w:rPr>
        <w:t> </w:t>
      </w:r>
      <w:r>
        <w:rPr>
          <w:color w:val="231F20"/>
        </w:rPr>
        <w:t>PEREIRA,</w:t>
      </w:r>
      <w:r>
        <w:rPr>
          <w:color w:val="231F20"/>
          <w:spacing w:val="9"/>
        </w:rPr>
        <w:t> </w:t>
      </w:r>
      <w:r>
        <w:rPr>
          <w:color w:val="231F20"/>
        </w:rPr>
        <w:t>2012).</w:t>
      </w:r>
      <w:r>
        <w:rPr>
          <w:color w:val="231F20"/>
          <w:spacing w:val="10"/>
        </w:rPr>
        <w:t> </w:t>
      </w:r>
      <w:r>
        <w:rPr>
          <w:color w:val="231F20"/>
        </w:rPr>
        <w:t>Essa</w:t>
      </w:r>
      <w:r>
        <w:rPr>
          <w:color w:val="231F20"/>
          <w:spacing w:val="9"/>
        </w:rPr>
        <w:t> </w:t>
      </w:r>
      <w:r>
        <w:rPr>
          <w:color w:val="231F20"/>
        </w:rPr>
        <w:t>abertura,</w:t>
      </w:r>
      <w:r>
        <w:rPr>
          <w:color w:val="231F20"/>
          <w:spacing w:val="9"/>
        </w:rPr>
        <w:t> </w:t>
      </w:r>
      <w:r>
        <w:rPr>
          <w:color w:val="231F20"/>
        </w:rPr>
        <w:t>ao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-63"/>
        </w:rPr>
        <w:t> </w:t>
      </w:r>
      <w:r>
        <w:rPr>
          <w:color w:val="231F20"/>
        </w:rPr>
        <w:t>consta,</w:t>
      </w:r>
      <w:r>
        <w:rPr>
          <w:color w:val="231F20"/>
          <w:spacing w:val="-10"/>
        </w:rPr>
        <w:t> </w:t>
      </w:r>
      <w:r>
        <w:rPr>
          <w:color w:val="231F20"/>
        </w:rPr>
        <w:t>deve-se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estancieiro</w:t>
      </w:r>
      <w:r>
        <w:rPr>
          <w:color w:val="231F20"/>
          <w:spacing w:val="-9"/>
        </w:rPr>
        <w:t> </w:t>
      </w:r>
      <w:r>
        <w:rPr>
          <w:color w:val="231F20"/>
        </w:rPr>
        <w:t>Manoel</w:t>
      </w:r>
      <w:r>
        <w:rPr>
          <w:color w:val="231F20"/>
          <w:spacing w:val="-10"/>
        </w:rPr>
        <w:t> </w:t>
      </w:r>
      <w:r>
        <w:rPr>
          <w:color w:val="231F20"/>
        </w:rPr>
        <w:t>Joaquim</w:t>
      </w:r>
      <w:r>
        <w:rPr>
          <w:color w:val="231F20"/>
          <w:spacing w:val="-9"/>
        </w:rPr>
        <w:t> </w:t>
      </w:r>
      <w:r>
        <w:rPr>
          <w:color w:val="231F20"/>
        </w:rPr>
        <w:t>Pinto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Paulo,</w:t>
      </w:r>
      <w:r>
        <w:rPr>
          <w:color w:val="231F20"/>
          <w:spacing w:val="-10"/>
        </w:rPr>
        <w:t> </w:t>
      </w:r>
      <w:r>
        <w:rPr>
          <w:color w:val="231F20"/>
        </w:rPr>
        <w:t>tido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fun-</w:t>
      </w:r>
      <w:r>
        <w:rPr>
          <w:color w:val="231F20"/>
          <w:spacing w:val="-63"/>
        </w:rPr>
        <w:t> </w:t>
      </w:r>
      <w:r>
        <w:rPr>
          <w:color w:val="231F20"/>
        </w:rPr>
        <w:t>dador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atual</w:t>
      </w:r>
      <w:r>
        <w:rPr>
          <w:color w:val="231F20"/>
          <w:spacing w:val="9"/>
        </w:rPr>
        <w:t> </w:t>
      </w:r>
      <w:r>
        <w:rPr>
          <w:color w:val="231F20"/>
        </w:rPr>
        <w:t>cidade</w:t>
      </w:r>
      <w:r>
        <w:rPr>
          <w:color w:val="231F20"/>
          <w:spacing w:val="8"/>
        </w:rPr>
        <w:t> </w:t>
      </w:r>
      <w:r>
        <w:rPr>
          <w:color w:val="231F20"/>
        </w:rPr>
        <w:t>(LOSSO,</w:t>
      </w:r>
      <w:r>
        <w:rPr>
          <w:color w:val="231F20"/>
          <w:spacing w:val="9"/>
        </w:rPr>
        <w:t> </w:t>
      </w:r>
      <w:r>
        <w:rPr>
          <w:color w:val="231F20"/>
        </w:rPr>
        <w:t>PEREIRA,</w:t>
      </w:r>
      <w:r>
        <w:rPr>
          <w:color w:val="231F20"/>
          <w:spacing w:val="9"/>
        </w:rPr>
        <w:t> </w:t>
      </w:r>
      <w:r>
        <w:rPr>
          <w:color w:val="231F20"/>
        </w:rPr>
        <w:t>2012).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instalação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primeira</w:t>
      </w:r>
      <w:r>
        <w:rPr>
          <w:color w:val="231F20"/>
          <w:spacing w:val="9"/>
        </w:rPr>
        <w:t> </w:t>
      </w:r>
      <w:r>
        <w:rPr>
          <w:color w:val="231F20"/>
        </w:rPr>
        <w:t>Câmara</w:t>
      </w:r>
      <w:r>
        <w:rPr>
          <w:color w:val="231F20"/>
          <w:spacing w:val="-64"/>
        </w:rPr>
        <w:t> </w:t>
      </w:r>
      <w:r>
        <w:rPr>
          <w:color w:val="231F20"/>
        </w:rPr>
        <w:t>Municipal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7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maio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1887</w:t>
      </w:r>
      <w:r>
        <w:rPr>
          <w:color w:val="231F20"/>
          <w:spacing w:val="-11"/>
        </w:rPr>
        <w:t> </w:t>
      </w:r>
      <w:r>
        <w:rPr>
          <w:color w:val="231F20"/>
        </w:rPr>
        <w:t>(IBGE,</w:t>
      </w:r>
      <w:r>
        <w:rPr>
          <w:color w:val="231F20"/>
          <w:spacing w:val="-11"/>
        </w:rPr>
        <w:t> </w:t>
      </w:r>
      <w:r>
        <w:rPr>
          <w:color w:val="231F20"/>
        </w:rPr>
        <w:t>2018).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Joaquim-SC,</w:t>
      </w:r>
      <w:r>
        <w:rPr>
          <w:color w:val="231F20"/>
          <w:spacing w:val="-10"/>
        </w:rPr>
        <w:t> </w:t>
      </w:r>
      <w:r>
        <w:rPr>
          <w:color w:val="231F20"/>
        </w:rPr>
        <w:t>nasce</w:t>
      </w:r>
      <w:r>
        <w:rPr>
          <w:color w:val="231F20"/>
          <w:spacing w:val="-63"/>
        </w:rPr>
        <w:t> </w:t>
      </w:r>
      <w:r>
        <w:rPr>
          <w:color w:val="231F20"/>
        </w:rPr>
        <w:t>sendo</w:t>
      </w:r>
      <w:r>
        <w:rPr>
          <w:color w:val="231F20"/>
          <w:spacing w:val="7"/>
        </w:rPr>
        <w:t> </w:t>
      </w:r>
      <w:r>
        <w:rPr>
          <w:color w:val="231F20"/>
        </w:rPr>
        <w:t>uma</w:t>
      </w:r>
      <w:r>
        <w:rPr>
          <w:color w:val="231F20"/>
          <w:spacing w:val="8"/>
        </w:rPr>
        <w:t> </w:t>
      </w:r>
      <w:r>
        <w:rPr>
          <w:color w:val="231F20"/>
        </w:rPr>
        <w:t>cidade</w:t>
      </w:r>
      <w:r>
        <w:rPr>
          <w:color w:val="231F20"/>
          <w:spacing w:val="8"/>
        </w:rPr>
        <w:t> </w:t>
      </w:r>
      <w:r>
        <w:rPr>
          <w:color w:val="231F20"/>
        </w:rPr>
        <w:t>pequena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região</w:t>
      </w:r>
      <w:r>
        <w:rPr>
          <w:color w:val="231F20"/>
          <w:spacing w:val="8"/>
        </w:rPr>
        <w:t> </w:t>
      </w:r>
      <w:r>
        <w:rPr>
          <w:color w:val="231F20"/>
        </w:rPr>
        <w:t>serrana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Santa</w:t>
      </w:r>
      <w:r>
        <w:rPr>
          <w:color w:val="231F20"/>
          <w:spacing w:val="8"/>
        </w:rPr>
        <w:t> </w:t>
      </w:r>
      <w:r>
        <w:rPr>
          <w:color w:val="231F20"/>
        </w:rPr>
        <w:t>Catarina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tendo</w:t>
      </w:r>
      <w:r>
        <w:rPr>
          <w:color w:val="231F20"/>
          <w:spacing w:val="7"/>
        </w:rPr>
        <w:t> </w:t>
      </w:r>
      <w:r>
        <w:rPr>
          <w:color w:val="231F20"/>
        </w:rPr>
        <w:t>como</w:t>
      </w:r>
      <w:r>
        <w:rPr>
          <w:color w:val="231F20"/>
          <w:spacing w:val="8"/>
        </w:rPr>
        <w:t> </w:t>
      </w:r>
      <w:r>
        <w:rPr>
          <w:color w:val="231F20"/>
        </w:rPr>
        <w:t>ca-</w:t>
      </w:r>
      <w:r>
        <w:rPr>
          <w:color w:val="231F20"/>
          <w:spacing w:val="-64"/>
        </w:rPr>
        <w:t> </w:t>
      </w:r>
      <w:r>
        <w:rPr>
          <w:color w:val="231F20"/>
        </w:rPr>
        <w:t>racterística</w:t>
      </w:r>
      <w:r>
        <w:rPr>
          <w:color w:val="231F20"/>
          <w:spacing w:val="1"/>
        </w:rPr>
        <w:t> </w:t>
      </w:r>
      <w:r>
        <w:rPr>
          <w:color w:val="231F20"/>
        </w:rPr>
        <w:t>principal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precipitação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neve</w:t>
      </w:r>
      <w:r>
        <w:rPr>
          <w:color w:val="231F20"/>
          <w:spacing w:val="2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período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inverno</w:t>
      </w:r>
      <w:r>
        <w:rPr>
          <w:color w:val="231F20"/>
          <w:spacing w:val="2"/>
        </w:rPr>
        <w:t> </w:t>
      </w:r>
      <w:r>
        <w:rPr>
          <w:color w:val="231F20"/>
        </w:rPr>
        <w:t>(SÃO</w:t>
      </w:r>
      <w:r>
        <w:rPr>
          <w:color w:val="231F20"/>
          <w:spacing w:val="2"/>
        </w:rPr>
        <w:t> </w:t>
      </w:r>
      <w:r>
        <w:rPr>
          <w:color w:val="231F20"/>
        </w:rPr>
        <w:t>JOAQUIM,</w:t>
      </w:r>
      <w:r>
        <w:rPr>
          <w:color w:val="231F20"/>
          <w:spacing w:val="-64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Era</w:t>
      </w:r>
      <w:r>
        <w:rPr>
          <w:color w:val="231F20"/>
          <w:spacing w:val="-9"/>
        </w:rPr>
        <w:t> </w:t>
      </w:r>
      <w:r>
        <w:rPr>
          <w:color w:val="231F20"/>
        </w:rPr>
        <w:t>considerada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fria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país</w:t>
      </w:r>
      <w:r>
        <w:rPr>
          <w:color w:val="231F20"/>
          <w:spacing w:val="-10"/>
        </w:rPr>
        <w:t> </w:t>
      </w:r>
      <w:r>
        <w:rPr>
          <w:color w:val="231F20"/>
        </w:rPr>
        <w:t>até</w:t>
      </w:r>
      <w:r>
        <w:rPr>
          <w:color w:val="231F20"/>
          <w:spacing w:val="-9"/>
        </w:rPr>
        <w:t> </w:t>
      </w:r>
      <w:r>
        <w:rPr>
          <w:color w:val="231F20"/>
        </w:rPr>
        <w:t>ter</w:t>
      </w:r>
      <w:r>
        <w:rPr>
          <w:color w:val="231F20"/>
          <w:spacing w:val="-9"/>
        </w:rPr>
        <w:t> </w:t>
      </w:r>
      <w:r>
        <w:rPr>
          <w:color w:val="231F20"/>
        </w:rPr>
        <w:t>seu</w:t>
      </w:r>
      <w:r>
        <w:rPr>
          <w:color w:val="231F20"/>
          <w:spacing w:val="-10"/>
        </w:rPr>
        <w:t> </w:t>
      </w:r>
      <w:r>
        <w:rPr>
          <w:color w:val="231F20"/>
        </w:rPr>
        <w:t>posto</w:t>
      </w:r>
      <w:r>
        <w:rPr>
          <w:color w:val="231F20"/>
          <w:spacing w:val="-9"/>
        </w:rPr>
        <w:t> </w:t>
      </w:r>
      <w:r>
        <w:rPr>
          <w:color w:val="231F20"/>
        </w:rPr>
        <w:t>perdido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ci-</w:t>
      </w:r>
      <w:r>
        <w:rPr>
          <w:color w:val="231F20"/>
          <w:spacing w:val="-63"/>
        </w:rPr>
        <w:t> </w:t>
      </w:r>
      <w:r>
        <w:rPr>
          <w:color w:val="231F20"/>
        </w:rPr>
        <w:t>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Urupema,</w:t>
      </w:r>
      <w:r>
        <w:rPr>
          <w:color w:val="231F20"/>
          <w:spacing w:val="-7"/>
        </w:rPr>
        <w:t> </w:t>
      </w:r>
      <w:r>
        <w:rPr>
          <w:color w:val="231F20"/>
        </w:rPr>
        <w:t>também</w:t>
      </w:r>
      <w:r>
        <w:rPr>
          <w:color w:val="231F20"/>
          <w:spacing w:val="-7"/>
        </w:rPr>
        <w:t> </w:t>
      </w:r>
      <w:r>
        <w:rPr>
          <w:color w:val="231F20"/>
        </w:rPr>
        <w:t>situada</w:t>
      </w:r>
      <w:r>
        <w:rPr>
          <w:color w:val="231F20"/>
          <w:spacing w:val="-7"/>
        </w:rPr>
        <w:t> </w:t>
      </w:r>
      <w:r>
        <w:rPr>
          <w:color w:val="231F20"/>
        </w:rPr>
        <w:t>nas</w:t>
      </w:r>
      <w:r>
        <w:rPr>
          <w:color w:val="231F20"/>
          <w:spacing w:val="-6"/>
        </w:rPr>
        <w:t> </w:t>
      </w:r>
      <w:r>
        <w:rPr>
          <w:color w:val="231F20"/>
        </w:rPr>
        <w:t>serras</w:t>
      </w:r>
      <w:r>
        <w:rPr>
          <w:color w:val="231F20"/>
          <w:spacing w:val="-7"/>
        </w:rPr>
        <w:t> </w:t>
      </w:r>
      <w:r>
        <w:rPr>
          <w:color w:val="231F20"/>
        </w:rPr>
        <w:t>catarinenses</w:t>
      </w:r>
      <w:r>
        <w:rPr>
          <w:color w:val="231F20"/>
          <w:spacing w:val="-7"/>
        </w:rPr>
        <w:t> </w:t>
      </w:r>
      <w:r>
        <w:rPr>
          <w:color w:val="231F20"/>
        </w:rPr>
        <w:t>(SÃO</w:t>
      </w:r>
      <w:r>
        <w:rPr>
          <w:color w:val="231F20"/>
          <w:spacing w:val="-7"/>
        </w:rPr>
        <w:t> </w:t>
      </w:r>
      <w:r>
        <w:rPr>
          <w:color w:val="231F20"/>
        </w:rPr>
        <w:t>JOAQUIM,</w:t>
      </w:r>
      <w:r>
        <w:rPr>
          <w:color w:val="231F20"/>
          <w:spacing w:val="-7"/>
        </w:rPr>
        <w:t> </w:t>
      </w:r>
      <w:r>
        <w:rPr>
          <w:color w:val="231F20"/>
        </w:rPr>
        <w:t>2018).</w:t>
      </w:r>
      <w:r>
        <w:rPr>
          <w:color w:val="231F20"/>
          <w:spacing w:val="-63"/>
        </w:rPr>
        <w:t> </w:t>
      </w:r>
      <w:r>
        <w:rPr>
          <w:color w:val="231F20"/>
        </w:rPr>
        <w:t>A economia do município</w:t>
      </w:r>
      <w:r>
        <w:rPr>
          <w:color w:val="231F20"/>
          <w:spacing w:val="1"/>
        </w:rPr>
        <w:t> </w:t>
      </w:r>
      <w:r>
        <w:rPr>
          <w:color w:val="231F20"/>
        </w:rPr>
        <w:t>era fundamentada</w:t>
      </w:r>
      <w:r>
        <w:rPr>
          <w:color w:val="231F20"/>
          <w:spacing w:val="1"/>
        </w:rPr>
        <w:t> </w:t>
      </w:r>
      <w:r>
        <w:rPr>
          <w:color w:val="231F20"/>
        </w:rPr>
        <w:t>na pecuária,</w:t>
      </w:r>
      <w:r>
        <w:rPr>
          <w:color w:val="231F20"/>
          <w:spacing w:val="66"/>
        </w:rPr>
        <w:t> </w:t>
      </w:r>
      <w:r>
        <w:rPr>
          <w:color w:val="231F20"/>
        </w:rPr>
        <w:t>mas</w:t>
      </w:r>
      <w:r>
        <w:rPr>
          <w:color w:val="231F20"/>
          <w:spacing w:val="67"/>
        </w:rPr>
        <w:t> </w:t>
      </w:r>
      <w:r>
        <w:rPr>
          <w:color w:val="231F20"/>
        </w:rPr>
        <w:t>teve</w:t>
      </w:r>
      <w:r>
        <w:rPr>
          <w:color w:val="231F20"/>
          <w:spacing w:val="67"/>
        </w:rPr>
        <w:t> </w:t>
      </w:r>
      <w:r>
        <w:rPr>
          <w:color w:val="231F20"/>
        </w:rPr>
        <w:t>grande</w:t>
      </w:r>
      <w:r>
        <w:rPr>
          <w:color w:val="231F20"/>
          <w:spacing w:val="1"/>
        </w:rPr>
        <w:t> </w:t>
      </w:r>
      <w:r>
        <w:rPr>
          <w:color w:val="231F20"/>
        </w:rPr>
        <w:t>impulso</w:t>
      </w:r>
      <w:r>
        <w:rPr>
          <w:color w:val="231F20"/>
          <w:spacing w:val="25"/>
        </w:rPr>
        <w:t> </w:t>
      </w:r>
      <w:r>
        <w:rPr>
          <w:color w:val="231F20"/>
        </w:rPr>
        <w:t>com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cultura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frutas,</w:t>
      </w:r>
      <w:r>
        <w:rPr>
          <w:color w:val="231F20"/>
          <w:spacing w:val="25"/>
        </w:rPr>
        <w:t> </w:t>
      </w:r>
      <w:r>
        <w:rPr>
          <w:color w:val="231F20"/>
        </w:rPr>
        <w:t>iniciada</w:t>
      </w:r>
      <w:r>
        <w:rPr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década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1970</w:t>
      </w:r>
      <w:r>
        <w:rPr>
          <w:color w:val="231F20"/>
          <w:spacing w:val="25"/>
        </w:rPr>
        <w:t> </w:t>
      </w:r>
      <w:r>
        <w:rPr>
          <w:color w:val="231F20"/>
        </w:rPr>
        <w:t>(LOSSO;</w:t>
      </w:r>
      <w:r>
        <w:rPr>
          <w:color w:val="231F20"/>
          <w:spacing w:val="25"/>
        </w:rPr>
        <w:t> </w:t>
      </w:r>
      <w:r>
        <w:rPr>
          <w:color w:val="231F20"/>
        </w:rPr>
        <w:t>PEREIRA,</w:t>
      </w:r>
      <w:r>
        <w:rPr>
          <w:color w:val="231F20"/>
          <w:spacing w:val="-63"/>
        </w:rPr>
        <w:t> </w:t>
      </w:r>
      <w:r>
        <w:rPr>
          <w:color w:val="231F20"/>
        </w:rPr>
        <w:t>2010).</w:t>
      </w:r>
      <w:r>
        <w:rPr>
          <w:color w:val="231F20"/>
          <w:spacing w:val="10"/>
        </w:rPr>
        <w:t> </w:t>
      </w:r>
      <w:r>
        <w:rPr>
          <w:color w:val="231F20"/>
        </w:rPr>
        <w:t>Hoje,</w:t>
      </w:r>
      <w:r>
        <w:rPr>
          <w:color w:val="231F20"/>
          <w:spacing w:val="10"/>
        </w:rPr>
        <w:t> </w:t>
      </w:r>
      <w:r>
        <w:rPr>
          <w:color w:val="231F20"/>
        </w:rPr>
        <w:t>São</w:t>
      </w:r>
      <w:r>
        <w:rPr>
          <w:color w:val="231F20"/>
          <w:spacing w:val="10"/>
        </w:rPr>
        <w:t> </w:t>
      </w:r>
      <w:r>
        <w:rPr>
          <w:color w:val="231F20"/>
        </w:rPr>
        <w:t>Joaquim-SC</w:t>
      </w:r>
      <w:r>
        <w:rPr>
          <w:color w:val="231F20"/>
          <w:spacing w:val="10"/>
        </w:rPr>
        <w:t> </w:t>
      </w:r>
      <w:r>
        <w:rPr>
          <w:color w:val="231F20"/>
        </w:rPr>
        <w:t>é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terceiro</w:t>
      </w:r>
      <w:r>
        <w:rPr>
          <w:color w:val="231F20"/>
          <w:spacing w:val="10"/>
        </w:rPr>
        <w:t> </w:t>
      </w:r>
      <w:r>
        <w:rPr>
          <w:color w:val="231F20"/>
        </w:rPr>
        <w:t>produtor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frutas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10"/>
        </w:rPr>
        <w:t> </w:t>
      </w:r>
      <w:r>
        <w:rPr>
          <w:color w:val="231F20"/>
        </w:rPr>
        <w:t>estado</w:t>
      </w:r>
      <w:r>
        <w:rPr>
          <w:color w:val="231F20"/>
          <w:spacing w:val="10"/>
        </w:rPr>
        <w:t> </w:t>
      </w:r>
      <w:r>
        <w:rPr>
          <w:color w:val="231F20"/>
        </w:rPr>
        <w:t>–</w:t>
      </w:r>
      <w:r>
        <w:rPr>
          <w:color w:val="231F20"/>
          <w:spacing w:val="11"/>
        </w:rPr>
        <w:t> </w:t>
      </w:r>
      <w:r>
        <w:rPr>
          <w:color w:val="231F20"/>
        </w:rPr>
        <w:t>contando</w:t>
      </w:r>
    </w:p>
    <w:p>
      <w:pPr>
        <w:spacing w:after="0" w:line="309" w:lineRule="auto"/>
        <w:jc w:val="right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mais de 600 pequenos produtores –, a principal produtora de maçã de Santa Cata-</w:t>
      </w:r>
      <w:r>
        <w:rPr>
          <w:color w:val="231F20"/>
          <w:spacing w:val="1"/>
        </w:rPr>
        <w:t> </w:t>
      </w:r>
      <w:r>
        <w:rPr>
          <w:color w:val="231F20"/>
        </w:rPr>
        <w:t>rina e uma das maiores produtoras de maçãs do país (IBGE, 2018). A economia da</w:t>
      </w:r>
      <w:r>
        <w:rPr>
          <w:color w:val="231F20"/>
          <w:spacing w:val="1"/>
        </w:rPr>
        <w:t> </w:t>
      </w:r>
      <w:r>
        <w:rPr>
          <w:color w:val="231F20"/>
        </w:rPr>
        <w:t>cidade,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natureza,</w:t>
      </w:r>
      <w:r>
        <w:rPr>
          <w:color w:val="231F20"/>
          <w:spacing w:val="-8"/>
        </w:rPr>
        <w:t> </w:t>
      </w:r>
      <w:r>
        <w:rPr>
          <w:color w:val="231F20"/>
        </w:rPr>
        <w:t>sempre</w:t>
      </w:r>
      <w:r>
        <w:rPr>
          <w:color w:val="231F20"/>
          <w:spacing w:val="-7"/>
        </w:rPr>
        <w:t> </w:t>
      </w:r>
      <w:r>
        <w:rPr>
          <w:color w:val="231F20"/>
        </w:rPr>
        <w:t>foi</w:t>
      </w:r>
      <w:r>
        <w:rPr>
          <w:color w:val="231F20"/>
          <w:spacing w:val="-8"/>
        </w:rPr>
        <w:t> </w:t>
      </w:r>
      <w:r>
        <w:rPr>
          <w:color w:val="231F20"/>
        </w:rPr>
        <w:t>voltada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agricultura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plantação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frutas</w:t>
      </w:r>
      <w:r>
        <w:rPr>
          <w:color w:val="231F20"/>
          <w:spacing w:val="-7"/>
        </w:rPr>
        <w:t> </w:t>
      </w:r>
      <w:r>
        <w:rPr>
          <w:color w:val="231F20"/>
        </w:rPr>
        <w:t>(LOSSO;</w:t>
      </w:r>
      <w:r>
        <w:rPr>
          <w:color w:val="231F20"/>
          <w:spacing w:val="-64"/>
        </w:rPr>
        <w:t> </w:t>
      </w:r>
      <w:r>
        <w:rPr>
          <w:color w:val="231F20"/>
        </w:rPr>
        <w:t>PEREIRA,</w:t>
      </w:r>
      <w:r>
        <w:rPr>
          <w:color w:val="231F20"/>
          <w:spacing w:val="22"/>
        </w:rPr>
        <w:t> </w:t>
      </w:r>
      <w:r>
        <w:rPr>
          <w:color w:val="231F20"/>
        </w:rPr>
        <w:t>2010).</w:t>
      </w:r>
      <w:r>
        <w:rPr>
          <w:color w:val="231F20"/>
          <w:spacing w:val="19"/>
        </w:rPr>
        <w:t> </w:t>
      </w:r>
      <w:r>
        <w:rPr>
          <w:color w:val="231F20"/>
        </w:rPr>
        <w:t>Também</w:t>
      </w:r>
      <w:r>
        <w:rPr>
          <w:color w:val="231F20"/>
          <w:spacing w:val="22"/>
        </w:rPr>
        <w:t> </w:t>
      </w:r>
      <w:r>
        <w:rPr>
          <w:color w:val="231F20"/>
        </w:rPr>
        <w:t>é</w:t>
      </w:r>
      <w:r>
        <w:rPr>
          <w:color w:val="231F20"/>
          <w:spacing w:val="23"/>
        </w:rPr>
        <w:t> </w:t>
      </w:r>
      <w:r>
        <w:rPr>
          <w:color w:val="231F20"/>
        </w:rPr>
        <w:t>reconhecida</w:t>
      </w:r>
      <w:r>
        <w:rPr>
          <w:color w:val="231F20"/>
          <w:spacing w:val="22"/>
        </w:rPr>
        <w:t> </w:t>
      </w:r>
      <w:r>
        <w:rPr>
          <w:color w:val="231F20"/>
        </w:rPr>
        <w:t>pela</w:t>
      </w:r>
      <w:r>
        <w:rPr>
          <w:color w:val="231F20"/>
          <w:spacing w:val="23"/>
        </w:rPr>
        <w:t> </w:t>
      </w:r>
      <w:r>
        <w:rPr>
          <w:color w:val="231F20"/>
        </w:rPr>
        <w:t>produção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vinhos,</w:t>
      </w:r>
      <w:r>
        <w:rPr>
          <w:color w:val="231F20"/>
          <w:spacing w:val="22"/>
        </w:rPr>
        <w:t> </w:t>
      </w:r>
      <w:r>
        <w:rPr>
          <w:color w:val="231F20"/>
        </w:rPr>
        <w:t>sucos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uva</w:t>
      </w:r>
      <w:r>
        <w:rPr>
          <w:color w:val="231F20"/>
          <w:spacing w:val="-64"/>
        </w:rPr>
        <w:t> </w:t>
      </w:r>
      <w:r>
        <w:rPr>
          <w:color w:val="231F20"/>
        </w:rPr>
        <w:t>e geleias – conquistando prêmios nacionais e internacionais (BERTONCINI, 2011).</w:t>
      </w:r>
      <w:r>
        <w:rPr>
          <w:color w:val="231F20"/>
          <w:spacing w:val="1"/>
        </w:rPr>
        <w:t> </w:t>
      </w:r>
      <w:r>
        <w:rPr>
          <w:color w:val="231F20"/>
        </w:rPr>
        <w:t>Todos os vinhos e espumantes da região são feitos com uvas altamente seleciona-</w:t>
      </w:r>
      <w:r>
        <w:rPr>
          <w:color w:val="231F20"/>
          <w:spacing w:val="1"/>
        </w:rPr>
        <w:t> </w:t>
      </w:r>
      <w:r>
        <w:rPr>
          <w:color w:val="231F20"/>
        </w:rPr>
        <w:t>das de vinhedos acima de 1.200 metros de altitude (BERTONCINI, 2011). Existem</w:t>
      </w:r>
      <w:r>
        <w:rPr>
          <w:color w:val="231F20"/>
          <w:spacing w:val="1"/>
        </w:rPr>
        <w:t> </w:t>
      </w:r>
      <w:r>
        <w:rPr>
          <w:color w:val="231F20"/>
        </w:rPr>
        <w:t>vinícolas com adegas de alta tecnologia, com equipamentos importados da Europa</w:t>
      </w:r>
      <w:r>
        <w:rPr>
          <w:color w:val="231F20"/>
          <w:spacing w:val="1"/>
        </w:rPr>
        <w:t> </w:t>
      </w:r>
      <w:r>
        <w:rPr>
          <w:color w:val="231F20"/>
        </w:rPr>
        <w:t>e aprimorados para ser mais eficientes, seguros e permitir produzir produtos de alta</w:t>
      </w:r>
      <w:r>
        <w:rPr>
          <w:color w:val="231F20"/>
          <w:spacing w:val="-64"/>
        </w:rPr>
        <w:t> </w:t>
      </w:r>
      <w:r>
        <w:rPr>
          <w:color w:val="231F20"/>
        </w:rPr>
        <w:t>qualidade (BERTONCINI, 2011). A introdução de política de vinho de altitude abriu</w:t>
      </w:r>
      <w:r>
        <w:rPr>
          <w:color w:val="231F20"/>
          <w:spacing w:val="1"/>
        </w:rPr>
        <w:t> </w:t>
      </w:r>
      <w:r>
        <w:rPr>
          <w:color w:val="231F20"/>
        </w:rPr>
        <w:t>uma série de oportunidades para os produtores de vinho. Isso porque, outrora, a</w:t>
      </w:r>
      <w:r>
        <w:rPr>
          <w:color w:val="231F20"/>
          <w:spacing w:val="1"/>
        </w:rPr>
        <w:t> </w:t>
      </w:r>
      <w:r>
        <w:rPr>
          <w:color w:val="231F20"/>
        </w:rPr>
        <w:t>matéria-prima do produto (uva) era vendida no mercado local como frutas frescas e</w:t>
      </w:r>
      <w:r>
        <w:rPr>
          <w:color w:val="231F20"/>
          <w:spacing w:val="1"/>
        </w:rPr>
        <w:t> </w:t>
      </w:r>
      <w:r>
        <w:rPr>
          <w:color w:val="231F20"/>
        </w:rPr>
        <w:t>uma pequena quantidade era vendida como passas – havendo a desvantagem de</w:t>
      </w:r>
      <w:r>
        <w:rPr>
          <w:color w:val="231F20"/>
          <w:spacing w:val="1"/>
        </w:rPr>
        <w:t> </w:t>
      </w:r>
      <w:r>
        <w:rPr>
          <w:color w:val="231F20"/>
        </w:rPr>
        <w:t>as uvas estragarem rapidamente. Os produtores de uvas da serra catarinense con-</w:t>
      </w:r>
      <w:r>
        <w:rPr>
          <w:color w:val="231F20"/>
          <w:spacing w:val="1"/>
        </w:rPr>
        <w:t> </w:t>
      </w:r>
      <w:r>
        <w:rPr>
          <w:color w:val="231F20"/>
        </w:rPr>
        <w:t>seguiram</w:t>
      </w:r>
      <w:r>
        <w:rPr>
          <w:color w:val="231F20"/>
          <w:spacing w:val="-13"/>
        </w:rPr>
        <w:t> </w:t>
      </w:r>
      <w:r>
        <w:rPr>
          <w:color w:val="231F20"/>
        </w:rPr>
        <w:t>assegurar</w:t>
      </w:r>
      <w:r>
        <w:rPr>
          <w:color w:val="231F20"/>
          <w:spacing w:val="-12"/>
        </w:rPr>
        <w:t> </w:t>
      </w:r>
      <w:r>
        <w:rPr>
          <w:color w:val="231F20"/>
        </w:rPr>
        <w:t>lucros</w:t>
      </w:r>
      <w:r>
        <w:rPr>
          <w:color w:val="231F20"/>
          <w:spacing w:val="-12"/>
        </w:rPr>
        <w:t> </w:t>
      </w:r>
      <w:r>
        <w:rPr>
          <w:color w:val="231F20"/>
        </w:rPr>
        <w:t>devido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3"/>
        </w:rPr>
        <w:t> </w:t>
      </w:r>
      <w:r>
        <w:rPr>
          <w:color w:val="231F20"/>
        </w:rPr>
        <w:t>demanda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parte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vinícolas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abundância</w:t>
      </w:r>
      <w:r>
        <w:rPr>
          <w:color w:val="231F20"/>
          <w:spacing w:val="-65"/>
        </w:rPr>
        <w:t> </w:t>
      </w:r>
      <w:r>
        <w:rPr>
          <w:color w:val="231F20"/>
        </w:rPr>
        <w:t>de matéria-prima, devido às condições climáticas adequadas para a produção de</w:t>
      </w:r>
      <w:r>
        <w:rPr>
          <w:color w:val="231F20"/>
          <w:spacing w:val="1"/>
        </w:rPr>
        <w:t> </w:t>
      </w:r>
      <w:r>
        <w:rPr>
          <w:color w:val="231F20"/>
        </w:rPr>
        <w:t>uvas</w:t>
      </w:r>
      <w:r>
        <w:rPr>
          <w:color w:val="231F20"/>
          <w:spacing w:val="-2"/>
        </w:rPr>
        <w:t> </w:t>
      </w:r>
      <w:r>
        <w:rPr>
          <w:color w:val="231F20"/>
        </w:rPr>
        <w:t>(FLORES, 2012).</w:t>
      </w:r>
    </w:p>
    <w:p>
      <w:pPr>
        <w:pStyle w:val="BodyText"/>
        <w:spacing w:line="312" w:lineRule="auto" w:before="21"/>
        <w:ind w:right="131" w:firstLine="709"/>
      </w:pPr>
      <w:r>
        <w:rPr>
          <w:color w:val="231F20"/>
        </w:rPr>
        <w:t>A cidade de São Joaquim-SC detém muitas características voltadas para a</w:t>
      </w:r>
      <w:r>
        <w:rPr>
          <w:color w:val="231F20"/>
          <w:spacing w:val="1"/>
        </w:rPr>
        <w:t> </w:t>
      </w:r>
      <w:r>
        <w:rPr>
          <w:color w:val="231F20"/>
        </w:rPr>
        <w:t>produção e vida agropecuária (BERTONCINI, 2011). Tem participação predominan-</w:t>
      </w:r>
      <w:r>
        <w:rPr>
          <w:color w:val="231F20"/>
          <w:spacing w:val="-64"/>
        </w:rPr>
        <w:t> </w:t>
      </w:r>
      <w:r>
        <w:rPr>
          <w:color w:val="231F20"/>
        </w:rPr>
        <w:t>temente na economia de produção rural, superior à do restante do estado (BER-</w:t>
      </w:r>
      <w:r>
        <w:rPr>
          <w:color w:val="231F20"/>
          <w:spacing w:val="1"/>
        </w:rPr>
        <w:t> </w:t>
      </w:r>
      <w:r>
        <w:rPr>
          <w:color w:val="231F20"/>
        </w:rPr>
        <w:t>TONCINI, 2011). Já o setor de serviços, contam com participações de atividades</w:t>
      </w:r>
      <w:r>
        <w:rPr>
          <w:color w:val="231F20"/>
          <w:spacing w:val="1"/>
        </w:rPr>
        <w:t> </w:t>
      </w:r>
      <w:r>
        <w:rPr>
          <w:color w:val="231F20"/>
        </w:rPr>
        <w:t>turísticas, hospedagens, aluguéis imobiliários e serviços de passeios guiados (BER-</w:t>
      </w:r>
      <w:r>
        <w:rPr>
          <w:color w:val="231F20"/>
          <w:spacing w:val="-64"/>
        </w:rPr>
        <w:t> </w:t>
      </w:r>
      <w:r>
        <w:rPr>
          <w:color w:val="231F20"/>
        </w:rPr>
        <w:t>TONCINI, 2011). A cidade e seu entorno têm grande participação na economia pri-</w:t>
      </w:r>
      <w:r>
        <w:rPr>
          <w:color w:val="231F20"/>
          <w:spacing w:val="1"/>
        </w:rPr>
        <w:t> </w:t>
      </w:r>
      <w:r>
        <w:rPr>
          <w:color w:val="231F20"/>
        </w:rPr>
        <w:t>maria do estado de Santa Catarina (BERTONCINI, 2011). Notadamente em relação</w:t>
      </w:r>
      <w:r>
        <w:rPr>
          <w:color w:val="231F20"/>
          <w:spacing w:val="-64"/>
        </w:rPr>
        <w:t> </w:t>
      </w:r>
      <w:r>
        <w:rPr>
          <w:color w:val="231F20"/>
        </w:rPr>
        <w:t>a produção agrícola de lavouras permanentes, destacando-se o cultivo de maçãs.</w:t>
      </w:r>
      <w:r>
        <w:rPr>
          <w:color w:val="231F20"/>
          <w:spacing w:val="1"/>
        </w:rPr>
        <w:t> </w:t>
      </w:r>
      <w:r>
        <w:rPr>
          <w:color w:val="231F20"/>
        </w:rPr>
        <w:t>Há ainda, destaques para as plantações de hortaliças e verduras, além milho e soja</w:t>
      </w:r>
      <w:r>
        <w:rPr>
          <w:color w:val="231F20"/>
          <w:spacing w:val="-64"/>
        </w:rPr>
        <w:t> </w:t>
      </w:r>
      <w:r>
        <w:rPr>
          <w:color w:val="231F20"/>
        </w:rPr>
        <w:t>(BERTONCINI,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Ademais dessas vocações, o turismo despontou como um importante atribu-</w:t>
      </w:r>
      <w:r>
        <w:rPr>
          <w:color w:val="231F20"/>
          <w:spacing w:val="1"/>
        </w:rPr>
        <w:t> </w:t>
      </w:r>
      <w:r>
        <w:rPr>
          <w:color w:val="231F20"/>
        </w:rPr>
        <w:t>to para a região que, ao plantar uvas em altitude elevada, descobriu sua vocação</w:t>
      </w:r>
      <w:r>
        <w:rPr>
          <w:color w:val="231F20"/>
          <w:spacing w:val="1"/>
        </w:rPr>
        <w:t> </w:t>
      </w:r>
      <w:r>
        <w:rPr>
          <w:color w:val="231F20"/>
        </w:rPr>
        <w:t>para o turismo enológico (LOSSO; PEREIRA, 2010). Da mesma forma que indústria</w:t>
      </w:r>
      <w:r>
        <w:rPr>
          <w:color w:val="231F20"/>
          <w:spacing w:val="-64"/>
        </w:rPr>
        <w:t> </w:t>
      </w:r>
      <w:r>
        <w:rPr>
          <w:color w:val="231F20"/>
        </w:rPr>
        <w:t>do vinho, o turismo do vinho teve um rápido desenvolvimento no Brasil nos últimos</w:t>
      </w:r>
      <w:r>
        <w:rPr>
          <w:color w:val="231F20"/>
          <w:spacing w:val="1"/>
        </w:rPr>
        <w:t> </w:t>
      </w:r>
      <w:r>
        <w:rPr>
          <w:color w:val="231F20"/>
        </w:rPr>
        <w:t>20 anos (LOSSO; PEREIRA, 2010). Com o crescimento e profissionalização das</w:t>
      </w:r>
      <w:r>
        <w:rPr>
          <w:color w:val="231F20"/>
          <w:spacing w:val="1"/>
        </w:rPr>
        <w:t> </w:t>
      </w:r>
      <w:r>
        <w:rPr>
          <w:color w:val="231F20"/>
        </w:rPr>
        <w:t>vinícolas, espaços adequados foram criados para receber visitantes (LOSSO; PE-</w:t>
      </w:r>
      <w:r>
        <w:rPr>
          <w:color w:val="231F20"/>
          <w:spacing w:val="1"/>
        </w:rPr>
        <w:t> </w:t>
      </w:r>
      <w:r>
        <w:rPr>
          <w:color w:val="231F20"/>
        </w:rPr>
        <w:t>REIRA,</w:t>
      </w:r>
      <w:r>
        <w:rPr>
          <w:color w:val="231F20"/>
          <w:spacing w:val="26"/>
        </w:rPr>
        <w:t> </w:t>
      </w:r>
      <w:r>
        <w:rPr>
          <w:color w:val="231F20"/>
        </w:rPr>
        <w:t>2010).</w:t>
      </w:r>
      <w:r>
        <w:rPr>
          <w:color w:val="231F20"/>
          <w:spacing w:val="26"/>
        </w:rPr>
        <w:t> </w:t>
      </w:r>
      <w:r>
        <w:rPr>
          <w:color w:val="231F20"/>
        </w:rPr>
        <w:t>Na</w:t>
      </w:r>
      <w:r>
        <w:rPr>
          <w:color w:val="231F20"/>
          <w:spacing w:val="26"/>
        </w:rPr>
        <w:t> </w:t>
      </w:r>
      <w:r>
        <w:rPr>
          <w:color w:val="231F20"/>
        </w:rPr>
        <w:t>maior</w:t>
      </w:r>
      <w:r>
        <w:rPr>
          <w:color w:val="231F20"/>
          <w:spacing w:val="27"/>
        </w:rPr>
        <w:t> </w:t>
      </w:r>
      <w:r>
        <w:rPr>
          <w:color w:val="231F20"/>
        </w:rPr>
        <w:t>parte</w:t>
      </w:r>
      <w:r>
        <w:rPr>
          <w:color w:val="231F20"/>
          <w:spacing w:val="26"/>
        </w:rPr>
        <w:t> </w:t>
      </w:r>
      <w:r>
        <w:rPr>
          <w:color w:val="231F20"/>
        </w:rPr>
        <w:t>das</w:t>
      </w:r>
      <w:r>
        <w:rPr>
          <w:color w:val="231F20"/>
          <w:spacing w:val="26"/>
        </w:rPr>
        <w:t> </w:t>
      </w:r>
      <w:r>
        <w:rPr>
          <w:color w:val="231F20"/>
        </w:rPr>
        <w:t>vezes,</w:t>
      </w:r>
      <w:r>
        <w:rPr>
          <w:color w:val="231F20"/>
          <w:spacing w:val="26"/>
        </w:rPr>
        <w:t> </w:t>
      </w:r>
      <w:r>
        <w:rPr>
          <w:color w:val="231F20"/>
        </w:rPr>
        <w:t>as</w:t>
      </w:r>
      <w:r>
        <w:rPr>
          <w:color w:val="231F20"/>
          <w:spacing w:val="27"/>
        </w:rPr>
        <w:t> </w:t>
      </w:r>
      <w:r>
        <w:rPr>
          <w:color w:val="231F20"/>
        </w:rPr>
        <w:t>adegas</w:t>
      </w:r>
      <w:r>
        <w:rPr>
          <w:color w:val="231F20"/>
          <w:spacing w:val="26"/>
        </w:rPr>
        <w:t> </w:t>
      </w:r>
      <w:r>
        <w:rPr>
          <w:color w:val="231F20"/>
        </w:rPr>
        <w:t>têm</w:t>
      </w:r>
      <w:r>
        <w:rPr>
          <w:color w:val="231F20"/>
          <w:spacing w:val="26"/>
        </w:rPr>
        <w:t> </w:t>
      </w:r>
      <w:r>
        <w:rPr>
          <w:color w:val="231F20"/>
        </w:rPr>
        <w:t>uma</w:t>
      </w:r>
      <w:r>
        <w:rPr>
          <w:color w:val="231F20"/>
          <w:spacing w:val="27"/>
        </w:rPr>
        <w:t> </w:t>
      </w:r>
      <w:r>
        <w:rPr>
          <w:color w:val="231F20"/>
        </w:rPr>
        <w:t>identidade</w:t>
      </w:r>
      <w:r>
        <w:rPr>
          <w:color w:val="231F20"/>
          <w:spacing w:val="26"/>
        </w:rPr>
        <w:t> </w:t>
      </w:r>
      <w:r>
        <w:rPr>
          <w:color w:val="231F20"/>
        </w:rPr>
        <w:t>familiar</w:t>
      </w:r>
      <w:r>
        <w:rPr>
          <w:color w:val="231F20"/>
          <w:spacing w:val="-64"/>
        </w:rPr>
        <w:t> </w:t>
      </w:r>
      <w:r>
        <w:rPr>
          <w:color w:val="231F20"/>
        </w:rPr>
        <w:t>e os turistas geralmente são recebidos pelos próprios donos da empresa ou pelos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enólogos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responsáveis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elaboração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vinhos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(SANTA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CATARINA,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2016).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boa</w:t>
      </w:r>
      <w:r>
        <w:rPr>
          <w:color w:val="231F20"/>
          <w:spacing w:val="-64"/>
        </w:rPr>
        <w:t> </w:t>
      </w:r>
      <w:r>
        <w:rPr>
          <w:color w:val="231F20"/>
        </w:rPr>
        <w:t>disponibilidade de aeroportos, estradas em boas condições e sinalização eficiente</w:t>
      </w:r>
      <w:r>
        <w:rPr>
          <w:color w:val="231F20"/>
          <w:spacing w:val="1"/>
        </w:rPr>
        <w:t> </w:t>
      </w:r>
      <w:r>
        <w:rPr>
          <w:color w:val="231F20"/>
        </w:rPr>
        <w:t>facilitam a viagem às principais rotas (SANTA CATARINA, 2016). Nas regiões mais</w:t>
      </w:r>
      <w:r>
        <w:rPr>
          <w:color w:val="231F20"/>
          <w:spacing w:val="1"/>
        </w:rPr>
        <w:t> </w:t>
      </w:r>
      <w:r>
        <w:rPr>
          <w:color w:val="231F20"/>
        </w:rPr>
        <w:t>movimentadas,</w:t>
      </w:r>
      <w:r>
        <w:rPr>
          <w:color w:val="231F20"/>
          <w:spacing w:val="2"/>
        </w:rPr>
        <w:t> </w:t>
      </w:r>
      <w:r>
        <w:rPr>
          <w:color w:val="231F20"/>
        </w:rPr>
        <w:t>também</w:t>
      </w:r>
      <w:r>
        <w:rPr>
          <w:color w:val="231F20"/>
          <w:spacing w:val="2"/>
        </w:rPr>
        <w:t> </w:t>
      </w:r>
      <w:r>
        <w:rPr>
          <w:color w:val="231F20"/>
        </w:rPr>
        <w:t>é</w:t>
      </w:r>
      <w:r>
        <w:rPr>
          <w:color w:val="231F20"/>
          <w:spacing w:val="3"/>
        </w:rPr>
        <w:t> </w:t>
      </w:r>
      <w:r>
        <w:rPr>
          <w:color w:val="231F20"/>
        </w:rPr>
        <w:t>possível</w:t>
      </w:r>
      <w:r>
        <w:rPr>
          <w:color w:val="231F20"/>
          <w:spacing w:val="2"/>
        </w:rPr>
        <w:t> </w:t>
      </w:r>
      <w:r>
        <w:rPr>
          <w:color w:val="231F20"/>
        </w:rPr>
        <w:t>desfrutar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uma</w:t>
      </w:r>
      <w:r>
        <w:rPr>
          <w:color w:val="231F20"/>
          <w:spacing w:val="3"/>
        </w:rPr>
        <w:t> </w:t>
      </w:r>
      <w:r>
        <w:rPr>
          <w:color w:val="231F20"/>
        </w:rPr>
        <w:t>estrutura</w:t>
      </w:r>
      <w:r>
        <w:rPr>
          <w:color w:val="231F20"/>
          <w:spacing w:val="2"/>
        </w:rPr>
        <w:t> </w:t>
      </w:r>
      <w:r>
        <w:rPr>
          <w:color w:val="231F20"/>
        </w:rPr>
        <w:t>hoteleira</w:t>
      </w:r>
      <w:r>
        <w:rPr>
          <w:color w:val="231F20"/>
          <w:spacing w:val="3"/>
        </w:rPr>
        <w:t> </w:t>
      </w:r>
      <w:r>
        <w:rPr>
          <w:color w:val="231F20"/>
        </w:rPr>
        <w:t>confortável,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20"/>
      </w:pPr>
      <w:r>
        <w:rPr>
          <w:color w:val="231F20"/>
        </w:rPr>
        <w:t>formada basicamente por hotéis localizados nas cidades que servem de referência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polos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enoturismo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acomodações</w:t>
      </w:r>
      <w:r>
        <w:rPr>
          <w:color w:val="231F20"/>
          <w:spacing w:val="-6"/>
        </w:rPr>
        <w:t> </w:t>
      </w:r>
      <w:r>
        <w:rPr>
          <w:color w:val="231F20"/>
        </w:rPr>
        <w:t>dentro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próprias</w:t>
      </w:r>
      <w:r>
        <w:rPr>
          <w:color w:val="231F20"/>
          <w:spacing w:val="-7"/>
        </w:rPr>
        <w:t> </w:t>
      </w:r>
      <w:r>
        <w:rPr>
          <w:color w:val="231F20"/>
        </w:rPr>
        <w:t>vinícolas</w:t>
      </w:r>
      <w:r>
        <w:rPr>
          <w:color w:val="231F20"/>
          <w:spacing w:val="-7"/>
        </w:rPr>
        <w:t> </w:t>
      </w:r>
      <w:r>
        <w:rPr>
          <w:color w:val="231F20"/>
        </w:rPr>
        <w:t>(SANTA</w:t>
      </w:r>
      <w:r>
        <w:rPr>
          <w:color w:val="231F20"/>
          <w:spacing w:val="-64"/>
        </w:rPr>
        <w:t> </w:t>
      </w:r>
      <w:r>
        <w:rPr>
          <w:color w:val="231F20"/>
        </w:rPr>
        <w:t>CATARINA,</w:t>
      </w:r>
      <w:r>
        <w:rPr>
          <w:color w:val="231F20"/>
          <w:spacing w:val="-4"/>
        </w:rPr>
        <w:t> </w:t>
      </w:r>
      <w:r>
        <w:rPr>
          <w:color w:val="231F20"/>
        </w:rPr>
        <w:t>2016).</w:t>
      </w:r>
      <w:r>
        <w:rPr>
          <w:color w:val="231F20"/>
          <w:spacing w:val="-15"/>
        </w:rPr>
        <w:t> </w:t>
      </w:r>
      <w:r>
        <w:rPr>
          <w:color w:val="231F20"/>
        </w:rPr>
        <w:t>Além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descobrir</w:t>
      </w:r>
      <w:r>
        <w:rPr>
          <w:color w:val="231F20"/>
          <w:spacing w:val="-3"/>
        </w:rPr>
        <w:t> </w:t>
      </w:r>
      <w:r>
        <w:rPr>
          <w:color w:val="231F20"/>
        </w:rPr>
        <w:t>deliciosos</w:t>
      </w:r>
      <w:r>
        <w:rPr>
          <w:color w:val="231F20"/>
          <w:spacing w:val="-3"/>
        </w:rPr>
        <w:t> </w:t>
      </w:r>
      <w:r>
        <w:rPr>
          <w:color w:val="231F20"/>
        </w:rPr>
        <w:t>vinhos,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turistas</w:t>
      </w:r>
      <w:r>
        <w:rPr>
          <w:color w:val="231F20"/>
          <w:spacing w:val="-3"/>
        </w:rPr>
        <w:t> </w:t>
      </w:r>
      <w:r>
        <w:rPr>
          <w:color w:val="231F20"/>
        </w:rPr>
        <w:t>têm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chance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provar a culinária local, conferir a programação cultural e o folclore brasileiro, fazer</w:t>
      </w:r>
      <w:r>
        <w:rPr>
          <w:color w:val="231F20"/>
          <w:spacing w:val="1"/>
        </w:rPr>
        <w:t> </w:t>
      </w:r>
      <w:r>
        <w:rPr>
          <w:color w:val="231F20"/>
        </w:rPr>
        <w:t>compras, entre muitas outras atrações. A experiência do turismo de vinhos no Brasil</w:t>
      </w:r>
      <w:r>
        <w:rPr>
          <w:color w:val="231F20"/>
          <w:spacing w:val="-64"/>
        </w:rPr>
        <w:t> </w:t>
      </w:r>
      <w:r>
        <w:rPr>
          <w:color w:val="231F20"/>
        </w:rPr>
        <w:t>está</w:t>
      </w:r>
      <w:r>
        <w:rPr>
          <w:color w:val="231F20"/>
          <w:spacing w:val="-11"/>
        </w:rPr>
        <w:t> </w:t>
      </w:r>
      <w:r>
        <w:rPr>
          <w:color w:val="231F20"/>
        </w:rPr>
        <w:t>muito</w:t>
      </w:r>
      <w:r>
        <w:rPr>
          <w:color w:val="231F20"/>
          <w:spacing w:val="-11"/>
        </w:rPr>
        <w:t> </w:t>
      </w:r>
      <w:r>
        <w:rPr>
          <w:color w:val="231F20"/>
        </w:rPr>
        <w:t>longe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estereótipo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praias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festas</w:t>
      </w:r>
      <w:r>
        <w:rPr>
          <w:color w:val="231F20"/>
          <w:spacing w:val="-10"/>
        </w:rPr>
        <w:t> </w:t>
      </w:r>
      <w:r>
        <w:rPr>
          <w:color w:val="231F20"/>
        </w:rPr>
        <w:t>populares,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torna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agra-</w:t>
      </w:r>
      <w:r>
        <w:rPr>
          <w:color w:val="231F20"/>
          <w:spacing w:val="-65"/>
        </w:rPr>
        <w:t> </w:t>
      </w:r>
      <w:r>
        <w:rPr>
          <w:color w:val="231F20"/>
        </w:rPr>
        <w:t>dável</w:t>
      </w:r>
      <w:r>
        <w:rPr>
          <w:color w:val="231F20"/>
          <w:spacing w:val="-3"/>
        </w:rPr>
        <w:t> </w:t>
      </w:r>
      <w:r>
        <w:rPr>
          <w:color w:val="231F20"/>
        </w:rPr>
        <w:t>surpresa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viajantes</w:t>
      </w:r>
      <w:r>
        <w:rPr>
          <w:color w:val="231F20"/>
          <w:spacing w:val="-1"/>
        </w:rPr>
        <w:t> </w:t>
      </w:r>
      <w:r>
        <w:rPr>
          <w:color w:val="231F20"/>
        </w:rPr>
        <w:t>(SANTA</w:t>
      </w:r>
      <w:r>
        <w:rPr>
          <w:color w:val="231F20"/>
          <w:spacing w:val="-15"/>
        </w:rPr>
        <w:t> </w:t>
      </w:r>
      <w:r>
        <w:rPr>
          <w:color w:val="231F20"/>
        </w:rPr>
        <w:t>CATARINA,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Grande</w:t>
      </w:r>
      <w:r>
        <w:rPr>
          <w:color w:val="231F20"/>
          <w:spacing w:val="27"/>
        </w:rPr>
        <w:t> </w:t>
      </w:r>
      <w:r>
        <w:rPr>
          <w:color w:val="231F20"/>
        </w:rPr>
        <w:t>parte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enoturismo</w:t>
      </w:r>
      <w:r>
        <w:rPr>
          <w:color w:val="231F20"/>
          <w:spacing w:val="27"/>
        </w:rPr>
        <w:t> </w:t>
      </w:r>
      <w:r>
        <w:rPr>
          <w:color w:val="231F20"/>
        </w:rPr>
        <w:t>é</w:t>
      </w:r>
      <w:r>
        <w:rPr>
          <w:color w:val="231F20"/>
          <w:spacing w:val="28"/>
        </w:rPr>
        <w:t> </w:t>
      </w:r>
      <w:r>
        <w:rPr>
          <w:color w:val="231F20"/>
        </w:rPr>
        <w:t>construída</w:t>
      </w:r>
      <w:r>
        <w:rPr>
          <w:color w:val="231F20"/>
          <w:spacing w:val="27"/>
        </w:rPr>
        <w:t> </w:t>
      </w:r>
      <w:r>
        <w:rPr>
          <w:color w:val="231F20"/>
        </w:rPr>
        <w:t>em</w:t>
      </w:r>
      <w:r>
        <w:rPr>
          <w:color w:val="231F20"/>
          <w:spacing w:val="27"/>
        </w:rPr>
        <w:t> </w:t>
      </w:r>
      <w:r>
        <w:rPr>
          <w:color w:val="231F20"/>
        </w:rPr>
        <w:t>torno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um</w:t>
      </w:r>
      <w:r>
        <w:rPr>
          <w:color w:val="231F20"/>
          <w:spacing w:val="28"/>
        </w:rPr>
        <w:t> </w:t>
      </w:r>
      <w:r>
        <w:rPr>
          <w:color w:val="231F20"/>
        </w:rPr>
        <w:t>charme</w:t>
      </w:r>
      <w:r>
        <w:rPr>
          <w:color w:val="231F20"/>
          <w:spacing w:val="27"/>
        </w:rPr>
        <w:t> </w:t>
      </w:r>
      <w:r>
        <w:rPr>
          <w:color w:val="231F20"/>
        </w:rPr>
        <w:t>tradicio-</w:t>
      </w:r>
      <w:r>
        <w:rPr>
          <w:color w:val="231F20"/>
          <w:spacing w:val="-64"/>
        </w:rPr>
        <w:t> </w:t>
      </w:r>
      <w:r>
        <w:rPr>
          <w:color w:val="231F20"/>
        </w:rPr>
        <w:t>nal</w:t>
      </w:r>
      <w:r>
        <w:rPr>
          <w:color w:val="231F20"/>
          <w:spacing w:val="-6"/>
        </w:rPr>
        <w:t> </w:t>
      </w:r>
      <w:r>
        <w:rPr>
          <w:color w:val="231F20"/>
        </w:rPr>
        <w:t>(BENETTI,</w:t>
      </w:r>
      <w:r>
        <w:rPr>
          <w:color w:val="231F20"/>
          <w:spacing w:val="-5"/>
        </w:rPr>
        <w:t> </w:t>
      </w:r>
      <w:r>
        <w:rPr>
          <w:color w:val="231F20"/>
        </w:rPr>
        <w:t>2018).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enoturismo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desenvolvimento</w:t>
      </w:r>
      <w:r>
        <w:rPr>
          <w:color w:val="231F20"/>
          <w:spacing w:val="-5"/>
        </w:rPr>
        <w:t> </w:t>
      </w:r>
      <w:r>
        <w:rPr>
          <w:color w:val="231F20"/>
        </w:rPr>
        <w:t>relativamente</w:t>
      </w:r>
      <w:r>
        <w:rPr>
          <w:color w:val="231F20"/>
          <w:spacing w:val="-5"/>
        </w:rPr>
        <w:t> </w:t>
      </w:r>
      <w:r>
        <w:rPr>
          <w:color w:val="231F20"/>
        </w:rPr>
        <w:t>recente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64"/>
        </w:rPr>
        <w:t> </w:t>
      </w:r>
      <w:r>
        <w:rPr>
          <w:color w:val="231F20"/>
        </w:rPr>
        <w:t>tendência</w:t>
      </w:r>
      <w:r>
        <w:rPr>
          <w:color w:val="231F20"/>
          <w:spacing w:val="23"/>
        </w:rPr>
        <w:t> </w:t>
      </w:r>
      <w:r>
        <w:rPr>
          <w:color w:val="231F20"/>
        </w:rPr>
        <w:t>mais</w:t>
      </w:r>
      <w:r>
        <w:rPr>
          <w:color w:val="231F20"/>
          <w:spacing w:val="24"/>
        </w:rPr>
        <w:t> </w:t>
      </w:r>
      <w:r>
        <w:rPr>
          <w:color w:val="231F20"/>
        </w:rPr>
        <w:t>ampla</w:t>
      </w:r>
      <w:r>
        <w:rPr>
          <w:color w:val="231F20"/>
          <w:spacing w:val="23"/>
        </w:rPr>
        <w:t> </w:t>
      </w:r>
      <w:r>
        <w:rPr>
          <w:color w:val="231F20"/>
        </w:rPr>
        <w:t>dos</w:t>
      </w:r>
      <w:r>
        <w:rPr>
          <w:color w:val="231F20"/>
          <w:spacing w:val="24"/>
        </w:rPr>
        <w:t> </w:t>
      </w:r>
      <w:r>
        <w:rPr>
          <w:color w:val="231F20"/>
        </w:rPr>
        <w:t>diferentes</w:t>
      </w:r>
      <w:r>
        <w:rPr>
          <w:color w:val="231F20"/>
          <w:spacing w:val="24"/>
        </w:rPr>
        <w:t> </w:t>
      </w:r>
      <w:r>
        <w:rPr>
          <w:color w:val="231F20"/>
        </w:rPr>
        <w:t>tipos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turismo</w:t>
      </w:r>
      <w:r>
        <w:rPr>
          <w:color w:val="231F20"/>
          <w:spacing w:val="24"/>
        </w:rPr>
        <w:t> </w:t>
      </w:r>
      <w:r>
        <w:rPr>
          <w:color w:val="231F20"/>
        </w:rPr>
        <w:t>(BENETTI,</w:t>
      </w:r>
      <w:r>
        <w:rPr>
          <w:color w:val="231F20"/>
          <w:spacing w:val="22"/>
        </w:rPr>
        <w:t> </w:t>
      </w:r>
      <w:r>
        <w:rPr>
          <w:color w:val="231F20"/>
        </w:rPr>
        <w:t>2018).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desejo</w:t>
      </w:r>
      <w:r>
        <w:rPr>
          <w:color w:val="231F20"/>
          <w:spacing w:val="-64"/>
        </w:rPr>
        <w:t> </w:t>
      </w:r>
      <w:r>
        <w:rPr>
          <w:color w:val="231F20"/>
        </w:rPr>
        <w:t>de experimentar alimentos no local onde foram produzidos já existe há algum tem-</w:t>
      </w:r>
      <w:r>
        <w:rPr>
          <w:color w:val="231F20"/>
          <w:spacing w:val="1"/>
        </w:rPr>
        <w:t> </w:t>
      </w:r>
      <w:r>
        <w:rPr>
          <w:color w:val="231F20"/>
        </w:rPr>
        <w:t>po,</w:t>
      </w:r>
      <w:r>
        <w:rPr>
          <w:color w:val="231F20"/>
          <w:spacing w:val="-5"/>
        </w:rPr>
        <w:t> </w:t>
      </w:r>
      <w:r>
        <w:rPr>
          <w:color w:val="231F20"/>
        </w:rPr>
        <w:t>contudo,</w:t>
      </w:r>
      <w:r>
        <w:rPr>
          <w:color w:val="231F20"/>
          <w:spacing w:val="-4"/>
        </w:rPr>
        <w:t> </w:t>
      </w:r>
      <w:r>
        <w:rPr>
          <w:color w:val="231F20"/>
        </w:rPr>
        <w:t>apenas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recentemente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produtores</w:t>
      </w:r>
      <w:r>
        <w:rPr>
          <w:color w:val="231F20"/>
          <w:spacing w:val="-4"/>
        </w:rPr>
        <w:t> </w:t>
      </w:r>
      <w:r>
        <w:rPr>
          <w:color w:val="231F20"/>
        </w:rPr>
        <w:t>percebem</w:t>
      </w:r>
      <w:r>
        <w:rPr>
          <w:color w:val="231F20"/>
          <w:spacing w:val="-4"/>
        </w:rPr>
        <w:t> </w:t>
      </w:r>
      <w:r>
        <w:rPr>
          <w:color w:val="231F20"/>
        </w:rPr>
        <w:t>essa</w:t>
      </w:r>
      <w:r>
        <w:rPr>
          <w:color w:val="231F20"/>
          <w:spacing w:val="-4"/>
        </w:rPr>
        <w:t> </w:t>
      </w:r>
      <w:r>
        <w:rPr>
          <w:color w:val="231F20"/>
        </w:rPr>
        <w:t>prática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uma oportunidade de se obter lucro e atenção aos seus produtos (BENETTI, 2018).</w:t>
      </w:r>
      <w:r>
        <w:rPr>
          <w:color w:val="231F20"/>
          <w:spacing w:val="-64"/>
        </w:rPr>
        <w:t> </w:t>
      </w:r>
      <w:r>
        <w:rPr>
          <w:color w:val="231F20"/>
        </w:rPr>
        <w:t>Embora o turismo de vinhos tenha surgido como um nicho popular, as regiões viní-</w:t>
      </w:r>
      <w:r>
        <w:rPr>
          <w:color w:val="231F20"/>
          <w:spacing w:val="1"/>
        </w:rPr>
        <w:t> </w:t>
      </w:r>
      <w:r>
        <w:rPr>
          <w:color w:val="231F20"/>
        </w:rPr>
        <w:t>colas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antigas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famosas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mundo</w:t>
      </w:r>
      <w:r>
        <w:rPr>
          <w:color w:val="231F20"/>
          <w:spacing w:val="-7"/>
        </w:rPr>
        <w:t> </w:t>
      </w:r>
      <w:r>
        <w:rPr>
          <w:color w:val="231F20"/>
        </w:rPr>
        <w:t>têm</w:t>
      </w:r>
      <w:r>
        <w:rPr>
          <w:color w:val="231F20"/>
          <w:spacing w:val="-6"/>
        </w:rPr>
        <w:t> </w:t>
      </w:r>
      <w:r>
        <w:rPr>
          <w:color w:val="231F20"/>
        </w:rPr>
        <w:t>demorado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capitalizá-lo</w:t>
      </w:r>
      <w:r>
        <w:rPr>
          <w:color w:val="231F20"/>
          <w:spacing w:val="-6"/>
        </w:rPr>
        <w:t> </w:t>
      </w:r>
      <w:r>
        <w:rPr>
          <w:color w:val="231F20"/>
        </w:rPr>
        <w:t>(BENETTI,</w:t>
      </w:r>
      <w:r>
        <w:rPr>
          <w:color w:val="231F20"/>
          <w:spacing w:val="-64"/>
        </w:rPr>
        <w:t> </w:t>
      </w:r>
      <w:r>
        <w:rPr>
          <w:color w:val="231F20"/>
        </w:rPr>
        <w:t>2018). Apesar do respeito que as regiões tradicionais de produção de vinho pos-</w:t>
      </w:r>
      <w:r>
        <w:rPr>
          <w:color w:val="231F20"/>
          <w:spacing w:val="1"/>
        </w:rPr>
        <w:t> </w:t>
      </w:r>
      <w:r>
        <w:rPr>
          <w:color w:val="231F20"/>
        </w:rPr>
        <w:t>suem, elas não corresponderam ao seu potencial turístico ao longo dos anos (SÃO</w:t>
      </w:r>
      <w:r>
        <w:rPr>
          <w:color w:val="231F20"/>
          <w:spacing w:val="1"/>
        </w:rPr>
        <w:t> </w:t>
      </w:r>
      <w:r>
        <w:rPr>
          <w:color w:val="231F20"/>
        </w:rPr>
        <w:t>JOAQUIM, 2018). Como o turismo em geral continua a apresentar crescimento, os</w:t>
      </w:r>
      <w:r>
        <w:rPr>
          <w:color w:val="231F20"/>
          <w:spacing w:val="1"/>
        </w:rPr>
        <w:t> </w:t>
      </w:r>
      <w:r>
        <w:rPr>
          <w:color w:val="231F20"/>
        </w:rPr>
        <w:t>benefícios econômicos de incentivar e prover turistas tornaram-se grandes demais</w:t>
      </w:r>
      <w:r>
        <w:rPr>
          <w:color w:val="231F20"/>
          <w:spacing w:val="1"/>
        </w:rPr>
        <w:t> </w:t>
      </w:r>
      <w:r>
        <w:rPr>
          <w:color w:val="231F20"/>
        </w:rPr>
        <w:t>para serem ignorados em quase todos os setores (SÃO JOAQUIM, 2018). Os visi-</w:t>
      </w:r>
      <w:r>
        <w:rPr>
          <w:color w:val="231F20"/>
          <w:spacing w:val="1"/>
        </w:rPr>
        <w:t> </w:t>
      </w:r>
      <w:r>
        <w:rPr>
          <w:color w:val="231F20"/>
        </w:rPr>
        <w:t>tantes reservam um horário específico em um local, recebem uma apresentação de</w:t>
      </w:r>
      <w:r>
        <w:rPr>
          <w:color w:val="231F20"/>
          <w:spacing w:val="1"/>
        </w:rPr>
        <w:t> </w:t>
      </w:r>
      <w:r>
        <w:rPr>
          <w:color w:val="231F20"/>
        </w:rPr>
        <w:t>um profissional de relações públicas, desfrutam de uma degustação organizada e</w:t>
      </w:r>
      <w:r>
        <w:rPr>
          <w:color w:val="231F20"/>
          <w:spacing w:val="1"/>
        </w:rPr>
        <w:t> </w:t>
      </w:r>
      <w:r>
        <w:rPr>
          <w:color w:val="231F20"/>
        </w:rPr>
        <w:t>bem ensaiada e partem aproximadamente uma hora depois (BERTONCINI, 2011).</w:t>
      </w:r>
      <w:r>
        <w:rPr>
          <w:color w:val="231F20"/>
          <w:spacing w:val="1"/>
        </w:rPr>
        <w:t> </w:t>
      </w:r>
      <w:r>
        <w:rPr>
          <w:color w:val="231F20"/>
        </w:rPr>
        <w:t>Atualmente,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cidade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Joaquim-SC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rota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enoturismo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10</w:t>
      </w:r>
      <w:r>
        <w:rPr>
          <w:color w:val="231F20"/>
          <w:spacing w:val="-9"/>
        </w:rPr>
        <w:t> </w:t>
      </w:r>
      <w:r>
        <w:rPr>
          <w:color w:val="231F20"/>
        </w:rPr>
        <w:t>vinícolas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ser visitadas (SÃO JOAQUIM, 2018).</w:t>
      </w:r>
    </w:p>
    <w:p>
      <w:pPr>
        <w:pStyle w:val="BodyText"/>
        <w:spacing w:line="312" w:lineRule="auto" w:before="22"/>
        <w:ind w:right="131" w:firstLine="709"/>
      </w:pPr>
      <w:r>
        <w:rPr>
          <w:color w:val="231F20"/>
        </w:rPr>
        <w:t>Além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vinícolas,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cidade</w:t>
      </w:r>
      <w:r>
        <w:rPr>
          <w:color w:val="231F20"/>
          <w:spacing w:val="-13"/>
        </w:rPr>
        <w:t> </w:t>
      </w:r>
      <w:r>
        <w:rPr>
          <w:color w:val="231F20"/>
        </w:rPr>
        <w:t>apresenta</w:t>
      </w:r>
      <w:r>
        <w:rPr>
          <w:color w:val="231F20"/>
          <w:spacing w:val="-13"/>
        </w:rPr>
        <w:t> </w:t>
      </w:r>
      <w:r>
        <w:rPr>
          <w:color w:val="231F20"/>
        </w:rPr>
        <w:t>outros</w:t>
      </w:r>
      <w:r>
        <w:rPr>
          <w:color w:val="231F20"/>
          <w:spacing w:val="-13"/>
        </w:rPr>
        <w:t> </w:t>
      </w:r>
      <w:r>
        <w:rPr>
          <w:color w:val="231F20"/>
        </w:rPr>
        <w:t>atrativos</w:t>
      </w:r>
      <w:r>
        <w:rPr>
          <w:color w:val="231F20"/>
          <w:spacing w:val="-13"/>
        </w:rPr>
        <w:t> </w:t>
      </w:r>
      <w:r>
        <w:rPr>
          <w:color w:val="231F20"/>
        </w:rPr>
        <w:t>aos</w:t>
      </w:r>
      <w:r>
        <w:rPr>
          <w:color w:val="231F20"/>
          <w:spacing w:val="-13"/>
        </w:rPr>
        <w:t> </w:t>
      </w:r>
      <w:r>
        <w:rPr>
          <w:color w:val="231F20"/>
        </w:rPr>
        <w:t>visitantes.</w:t>
      </w:r>
      <w:r>
        <w:rPr>
          <w:color w:val="231F20"/>
          <w:spacing w:val="-13"/>
        </w:rPr>
        <w:t> </w:t>
      </w:r>
      <w:r>
        <w:rPr>
          <w:color w:val="231F20"/>
        </w:rPr>
        <w:t>São</w:t>
      </w:r>
      <w:r>
        <w:rPr>
          <w:color w:val="231F20"/>
          <w:spacing w:val="-13"/>
        </w:rPr>
        <w:t> </w:t>
      </w:r>
      <w:r>
        <w:rPr>
          <w:color w:val="231F20"/>
        </w:rPr>
        <w:t>Jo-</w:t>
      </w:r>
      <w:r>
        <w:rPr>
          <w:color w:val="231F20"/>
          <w:spacing w:val="-64"/>
        </w:rPr>
        <w:t> </w:t>
      </w:r>
      <w:r>
        <w:rPr>
          <w:color w:val="231F20"/>
        </w:rPr>
        <w:t>aquim-SC</w:t>
      </w:r>
      <w:r>
        <w:rPr>
          <w:color w:val="231F20"/>
          <w:spacing w:val="-8"/>
        </w:rPr>
        <w:t> </w:t>
      </w:r>
      <w:r>
        <w:rPr>
          <w:color w:val="231F20"/>
        </w:rPr>
        <w:t>sedia</w:t>
      </w:r>
      <w:r>
        <w:rPr>
          <w:color w:val="231F20"/>
          <w:spacing w:val="-8"/>
        </w:rPr>
        <w:t> </w:t>
      </w:r>
      <w:r>
        <w:rPr>
          <w:color w:val="231F20"/>
        </w:rPr>
        <w:t>parques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aventura,</w:t>
      </w:r>
      <w:r>
        <w:rPr>
          <w:color w:val="231F20"/>
          <w:spacing w:val="-7"/>
        </w:rPr>
        <w:t> </w:t>
      </w:r>
      <w:r>
        <w:rPr>
          <w:color w:val="231F20"/>
        </w:rPr>
        <w:t>igrejas</w:t>
      </w:r>
      <w:r>
        <w:rPr>
          <w:color w:val="231F20"/>
          <w:spacing w:val="-8"/>
        </w:rPr>
        <w:t> </w:t>
      </w:r>
      <w:r>
        <w:rPr>
          <w:color w:val="231F20"/>
        </w:rPr>
        <w:t>tradicionais,</w:t>
      </w:r>
      <w:r>
        <w:rPr>
          <w:color w:val="231F20"/>
          <w:spacing w:val="-8"/>
        </w:rPr>
        <w:t> </w:t>
      </w:r>
      <w:r>
        <w:rPr>
          <w:color w:val="231F20"/>
        </w:rPr>
        <w:t>parque</w:t>
      </w:r>
      <w:r>
        <w:rPr>
          <w:color w:val="231F20"/>
          <w:spacing w:val="-8"/>
        </w:rPr>
        <w:t> </w:t>
      </w:r>
      <w:r>
        <w:rPr>
          <w:color w:val="231F20"/>
        </w:rPr>
        <w:t>nacional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maçã,</w:t>
      </w:r>
      <w:r>
        <w:rPr>
          <w:color w:val="231F20"/>
          <w:spacing w:val="-65"/>
        </w:rPr>
        <w:t> </w:t>
      </w:r>
      <w:r>
        <w:rPr>
          <w:color w:val="231F20"/>
        </w:rPr>
        <w:t>hotéis fazenda, entre outros (SÃO JOAQUIM, 2018). Por exemplo, o Parque Snow</w:t>
      </w:r>
      <w:r>
        <w:rPr>
          <w:color w:val="231F20"/>
          <w:spacing w:val="1"/>
        </w:rPr>
        <w:t> </w:t>
      </w:r>
      <w:r>
        <w:rPr>
          <w:color w:val="231F20"/>
        </w:rPr>
        <w:t>Valley tem esportes de aventura, como muro de escalada, pêndulo, arvorismo e tri-</w:t>
      </w:r>
      <w:r>
        <w:rPr>
          <w:color w:val="231F20"/>
          <w:spacing w:val="1"/>
        </w:rPr>
        <w:t> </w:t>
      </w:r>
      <w:r>
        <w:rPr>
          <w:color w:val="231F20"/>
        </w:rPr>
        <w:t>lhas (SÃO JOAQUIM, 2018). A tirolesa fornece um longo “passeio” sobre as copas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árvores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riacho</w:t>
      </w:r>
      <w:r>
        <w:rPr>
          <w:color w:val="231F20"/>
          <w:spacing w:val="-6"/>
        </w:rPr>
        <w:t> </w:t>
      </w:r>
      <w:r>
        <w:rPr>
          <w:color w:val="231F20"/>
        </w:rPr>
        <w:t>(SÃO</w:t>
      </w:r>
      <w:r>
        <w:rPr>
          <w:color w:val="231F20"/>
          <w:spacing w:val="-6"/>
        </w:rPr>
        <w:t> </w:t>
      </w:r>
      <w:r>
        <w:rPr>
          <w:color w:val="231F20"/>
        </w:rPr>
        <w:t>JOAQUIM,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vez,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Mirante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Belvede-</w:t>
      </w:r>
      <w:r>
        <w:rPr>
          <w:color w:val="231F20"/>
          <w:spacing w:val="-64"/>
        </w:rPr>
        <w:t> </w:t>
      </w:r>
      <w:r>
        <w:rPr>
          <w:color w:val="231F20"/>
        </w:rPr>
        <w:t>re, com escadaria que leva à parte mais alta da cidade, começa no final da avenida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principal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(SÃO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JOAQUIM,</w:t>
      </w:r>
      <w:r>
        <w:rPr>
          <w:color w:val="231F20"/>
          <w:spacing w:val="-9"/>
        </w:rPr>
        <w:t> </w:t>
      </w:r>
      <w:r>
        <w:rPr>
          <w:color w:val="231F20"/>
        </w:rPr>
        <w:t>2018).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Igreja</w:t>
      </w:r>
      <w:r>
        <w:rPr>
          <w:color w:val="231F20"/>
          <w:spacing w:val="-9"/>
        </w:rPr>
        <w:t> </w:t>
      </w:r>
      <w:r>
        <w:rPr>
          <w:color w:val="231F20"/>
        </w:rPr>
        <w:t>Matriz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Joaquim-SC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toda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pedra</w:t>
      </w:r>
      <w:r>
        <w:rPr>
          <w:color w:val="231F20"/>
          <w:spacing w:val="-64"/>
        </w:rPr>
        <w:t> </w:t>
      </w:r>
      <w:r>
        <w:rPr>
          <w:color w:val="231F20"/>
        </w:rPr>
        <w:t>basalto, com belos vitrais e esculturas na parte externa (SÃO JOAQUIM, 2018). Ou-</w:t>
      </w:r>
      <w:r>
        <w:rPr>
          <w:color w:val="231F20"/>
          <w:spacing w:val="-65"/>
        </w:rPr>
        <w:t> </w:t>
      </w:r>
      <w:r>
        <w:rPr>
          <w:color w:val="231F20"/>
        </w:rPr>
        <w:t>tra</w:t>
      </w:r>
      <w:r>
        <w:rPr>
          <w:color w:val="231F20"/>
          <w:spacing w:val="1"/>
        </w:rPr>
        <w:t> </w:t>
      </w:r>
      <w:r>
        <w:rPr>
          <w:color w:val="231F20"/>
        </w:rPr>
        <w:t>caraterística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2"/>
        </w:rPr>
        <w:t> </w:t>
      </w:r>
      <w:r>
        <w:rPr>
          <w:color w:val="231F20"/>
        </w:rPr>
        <w:t>é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serra</w:t>
      </w:r>
      <w:r>
        <w:rPr>
          <w:color w:val="231F20"/>
          <w:spacing w:val="2"/>
        </w:rPr>
        <w:t> </w:t>
      </w:r>
      <w:r>
        <w:rPr>
          <w:color w:val="231F20"/>
        </w:rPr>
        <w:t>catarinense</w:t>
      </w:r>
      <w:r>
        <w:rPr>
          <w:color w:val="231F20"/>
          <w:spacing w:val="1"/>
        </w:rPr>
        <w:t> </w:t>
      </w:r>
      <w:r>
        <w:rPr>
          <w:color w:val="231F20"/>
        </w:rPr>
        <w:t>foi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sede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2"/>
        </w:rPr>
        <w:t> </w:t>
      </w:r>
      <w:r>
        <w:rPr>
          <w:color w:val="231F20"/>
        </w:rPr>
        <w:t>primeiros</w:t>
      </w:r>
      <w:r>
        <w:rPr>
          <w:color w:val="231F20"/>
          <w:spacing w:val="1"/>
        </w:rPr>
        <w:t> </w:t>
      </w:r>
      <w:r>
        <w:rPr>
          <w:color w:val="231F20"/>
        </w:rPr>
        <w:t>hotéis-</w:t>
      </w:r>
    </w:p>
    <w:p>
      <w:pPr>
        <w:pStyle w:val="BodyText"/>
        <w:spacing w:line="312" w:lineRule="auto" w:before="12"/>
        <w:ind w:right="133"/>
      </w:pPr>
      <w:r>
        <w:rPr>
          <w:color w:val="231F20"/>
        </w:rPr>
        <w:t>-fazenda do país. Há também hotéis-fazendas e pousadas rurais para conhecer a</w:t>
      </w:r>
      <w:r>
        <w:rPr>
          <w:color w:val="231F20"/>
          <w:spacing w:val="1"/>
        </w:rPr>
        <w:t> </w:t>
      </w:r>
      <w:r>
        <w:rPr>
          <w:color w:val="231F20"/>
        </w:rPr>
        <w:t>rotina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vida no</w:t>
      </w:r>
      <w:r>
        <w:rPr>
          <w:color w:val="231F20"/>
          <w:spacing w:val="-1"/>
        </w:rPr>
        <w:t> </w:t>
      </w:r>
      <w:r>
        <w:rPr>
          <w:color w:val="231F20"/>
        </w:rPr>
        <w:t>campo (SÃO JOAQUIM, 2018).</w:t>
      </w:r>
    </w:p>
    <w:p>
      <w:pPr>
        <w:pStyle w:val="BodyText"/>
        <w:spacing w:line="312" w:lineRule="auto" w:before="3"/>
        <w:ind w:right="131" w:firstLine="709"/>
      </w:pPr>
      <w:r>
        <w:rPr>
          <w:color w:val="231F20"/>
        </w:rPr>
        <w:t>Outro fator que atrai visitantes à cidade é a baixa temperatura em dados pe-</w:t>
      </w:r>
      <w:r>
        <w:rPr>
          <w:color w:val="231F20"/>
          <w:spacing w:val="1"/>
        </w:rPr>
        <w:t> </w:t>
      </w:r>
      <w:r>
        <w:rPr>
          <w:color w:val="231F20"/>
        </w:rPr>
        <w:t>ríodos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ano</w:t>
      </w:r>
      <w:r>
        <w:rPr>
          <w:color w:val="231F20"/>
          <w:spacing w:val="7"/>
        </w:rPr>
        <w:t> </w:t>
      </w:r>
      <w:r>
        <w:rPr>
          <w:color w:val="231F20"/>
        </w:rPr>
        <w:t>(LOSSO,</w:t>
      </w:r>
      <w:r>
        <w:rPr>
          <w:color w:val="231F20"/>
          <w:spacing w:val="7"/>
        </w:rPr>
        <w:t> </w:t>
      </w:r>
      <w:r>
        <w:rPr>
          <w:color w:val="231F20"/>
        </w:rPr>
        <w:t>PEREIRA,</w:t>
      </w:r>
      <w:r>
        <w:rPr>
          <w:color w:val="231F20"/>
          <w:spacing w:val="8"/>
        </w:rPr>
        <w:t> </w:t>
      </w:r>
      <w:r>
        <w:rPr>
          <w:color w:val="231F20"/>
        </w:rPr>
        <w:t>2010).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São</w:t>
      </w:r>
      <w:r>
        <w:rPr>
          <w:color w:val="231F20"/>
          <w:spacing w:val="7"/>
        </w:rPr>
        <w:t> </w:t>
      </w:r>
      <w:r>
        <w:rPr>
          <w:color w:val="231F20"/>
        </w:rPr>
        <w:t>Joaquim-SC</w:t>
      </w:r>
      <w:r>
        <w:rPr>
          <w:color w:val="231F20"/>
          <w:spacing w:val="7"/>
        </w:rPr>
        <w:t> </w:t>
      </w:r>
      <w:r>
        <w:rPr>
          <w:color w:val="231F20"/>
        </w:rPr>
        <w:t>é</w:t>
      </w:r>
      <w:r>
        <w:rPr>
          <w:color w:val="231F20"/>
          <w:spacing w:val="8"/>
        </w:rPr>
        <w:t> </w:t>
      </w:r>
      <w:r>
        <w:rPr>
          <w:color w:val="231F20"/>
        </w:rPr>
        <w:t>sinônimo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de baixas temperaturas, de modo que o turismo local se esteia, em parte, na busca</w:t>
      </w:r>
      <w:r>
        <w:rPr>
          <w:color w:val="231F20"/>
          <w:spacing w:val="1"/>
        </w:rPr>
        <w:t> </w:t>
      </w:r>
      <w:r>
        <w:rPr>
          <w:color w:val="231F20"/>
        </w:rPr>
        <w:t>pelo frio (LOSSO, PEREIRA, 2010). Há substancial aumento da demanda turística</w:t>
      </w:r>
      <w:r>
        <w:rPr>
          <w:color w:val="231F20"/>
          <w:spacing w:val="1"/>
        </w:rPr>
        <w:t> </w:t>
      </w:r>
      <w:r>
        <w:rPr>
          <w:color w:val="231F20"/>
        </w:rPr>
        <w:t>na cidade na época do inverno – as temperaturas chegam a ficar abaixo de zero –,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atrai</w:t>
      </w:r>
      <w:r>
        <w:rPr>
          <w:color w:val="231F20"/>
          <w:spacing w:val="-7"/>
        </w:rPr>
        <w:t> </w:t>
      </w:r>
      <w:r>
        <w:rPr>
          <w:color w:val="231F20"/>
        </w:rPr>
        <w:t>muitos</w:t>
      </w:r>
      <w:r>
        <w:rPr>
          <w:color w:val="231F20"/>
          <w:spacing w:val="-7"/>
        </w:rPr>
        <w:t> </w:t>
      </w:r>
      <w:r>
        <w:rPr>
          <w:color w:val="231F20"/>
        </w:rPr>
        <w:t>visitantes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próprio</w:t>
      </w:r>
      <w:r>
        <w:rPr>
          <w:color w:val="231F20"/>
          <w:spacing w:val="-7"/>
        </w:rPr>
        <w:t> </w:t>
      </w:r>
      <w:r>
        <w:rPr>
          <w:color w:val="231F20"/>
        </w:rPr>
        <w:t>estado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outras</w:t>
      </w:r>
      <w:r>
        <w:rPr>
          <w:color w:val="231F20"/>
          <w:spacing w:val="-7"/>
        </w:rPr>
        <w:t> </w:t>
      </w:r>
      <w:r>
        <w:rPr>
          <w:color w:val="231F20"/>
        </w:rPr>
        <w:t>partes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país</w:t>
      </w:r>
      <w:r>
        <w:rPr>
          <w:color w:val="231F20"/>
          <w:spacing w:val="-7"/>
        </w:rPr>
        <w:t> </w:t>
      </w:r>
      <w:r>
        <w:rPr>
          <w:color w:val="231F20"/>
        </w:rPr>
        <w:t>(SÃO</w:t>
      </w:r>
      <w:r>
        <w:rPr>
          <w:color w:val="231F20"/>
          <w:spacing w:val="-7"/>
        </w:rPr>
        <w:t> </w:t>
      </w:r>
      <w:r>
        <w:rPr>
          <w:color w:val="231F20"/>
        </w:rPr>
        <w:t>JOA-</w:t>
      </w:r>
      <w:r>
        <w:rPr>
          <w:color w:val="231F20"/>
          <w:spacing w:val="-64"/>
        </w:rPr>
        <w:t> </w:t>
      </w:r>
      <w:r>
        <w:rPr>
          <w:color w:val="231F20"/>
        </w:rPr>
        <w:t>QUIM,</w:t>
      </w:r>
      <w:r>
        <w:rPr>
          <w:color w:val="231F20"/>
          <w:spacing w:val="-10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Nesses</w:t>
      </w:r>
      <w:r>
        <w:rPr>
          <w:color w:val="231F20"/>
          <w:spacing w:val="-9"/>
        </w:rPr>
        <w:t> </w:t>
      </w:r>
      <w:r>
        <w:rPr>
          <w:color w:val="231F20"/>
        </w:rPr>
        <w:t>momentos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frio,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turistas</w:t>
      </w:r>
      <w:r>
        <w:rPr>
          <w:color w:val="231F20"/>
          <w:spacing w:val="-10"/>
        </w:rPr>
        <w:t> </w:t>
      </w:r>
      <w:r>
        <w:rPr>
          <w:color w:val="231F20"/>
        </w:rPr>
        <w:t>buscam</w:t>
      </w:r>
      <w:r>
        <w:rPr>
          <w:color w:val="231F20"/>
          <w:spacing w:val="-10"/>
        </w:rPr>
        <w:t> </w:t>
      </w:r>
      <w:r>
        <w:rPr>
          <w:color w:val="231F20"/>
        </w:rPr>
        <w:t>principalmente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Parque</w:t>
      </w:r>
      <w:r>
        <w:rPr>
          <w:color w:val="231F20"/>
          <w:spacing w:val="-64"/>
        </w:rPr>
        <w:t> </w:t>
      </w:r>
      <w:r>
        <w:rPr>
          <w:color w:val="231F20"/>
        </w:rPr>
        <w:t>Nacional da Maçã – onde se encontra artesanatos, vinhos, iguarias locais, entre</w:t>
      </w:r>
      <w:r>
        <w:rPr>
          <w:color w:val="231F20"/>
          <w:spacing w:val="1"/>
        </w:rPr>
        <w:t> </w:t>
      </w:r>
      <w:r>
        <w:rPr>
          <w:color w:val="231F20"/>
        </w:rPr>
        <w:t>outros (FLORES, 2012). Hoje, é destaque a produção de maçã – considerada uma</w:t>
      </w:r>
      <w:r>
        <w:rPr>
          <w:color w:val="231F20"/>
          <w:spacing w:val="1"/>
        </w:rPr>
        <w:t> </w:t>
      </w:r>
      <w:r>
        <w:rPr>
          <w:color w:val="231F20"/>
        </w:rPr>
        <w:t>das melhores zonas mundiais para o cultivo da fruta (FLORES, 2012). A influência</w:t>
      </w:r>
      <w:r>
        <w:rPr>
          <w:color w:val="231F20"/>
          <w:spacing w:val="1"/>
        </w:rPr>
        <w:t> </w:t>
      </w:r>
      <w:r>
        <w:rPr>
          <w:color w:val="231F20"/>
        </w:rPr>
        <w:t>japonesa</w:t>
      </w:r>
      <w:r>
        <w:rPr>
          <w:color w:val="231F20"/>
          <w:spacing w:val="-2"/>
        </w:rPr>
        <w:t> </w:t>
      </w:r>
      <w:r>
        <w:rPr>
          <w:color w:val="231F20"/>
        </w:rPr>
        <w:t>trouxe a</w:t>
      </w:r>
      <w:r>
        <w:rPr>
          <w:color w:val="231F20"/>
          <w:spacing w:val="-1"/>
        </w:rPr>
        <w:t> </w:t>
      </w:r>
      <w:r>
        <w:rPr>
          <w:color w:val="231F20"/>
        </w:rPr>
        <w:t>cultura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maçã Fuji (FLORES,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before="11"/>
        <w:ind w:left="923"/>
      </w:pPr>
      <w:r>
        <w:rPr>
          <w:color w:val="231F20"/>
        </w:rPr>
        <w:t>As</w:t>
      </w:r>
      <w:r>
        <w:rPr>
          <w:color w:val="231F20"/>
          <w:spacing w:val="27"/>
        </w:rPr>
        <w:t> </w:t>
      </w:r>
      <w:r>
        <w:rPr>
          <w:color w:val="231F20"/>
        </w:rPr>
        <w:t>questões</w:t>
      </w:r>
      <w:r>
        <w:rPr>
          <w:color w:val="231F20"/>
          <w:spacing w:val="28"/>
        </w:rPr>
        <w:t> </w:t>
      </w:r>
      <w:r>
        <w:rPr>
          <w:color w:val="231F20"/>
        </w:rPr>
        <w:t>culturais</w:t>
      </w:r>
      <w:r>
        <w:rPr>
          <w:color w:val="231F20"/>
          <w:spacing w:val="27"/>
        </w:rPr>
        <w:t> </w:t>
      </w:r>
      <w:r>
        <w:rPr>
          <w:color w:val="231F20"/>
        </w:rPr>
        <w:t>também</w:t>
      </w:r>
      <w:r>
        <w:rPr>
          <w:color w:val="231F20"/>
          <w:spacing w:val="28"/>
        </w:rPr>
        <w:t> </w:t>
      </w:r>
      <w:r>
        <w:rPr>
          <w:color w:val="231F20"/>
        </w:rPr>
        <w:t>são</w:t>
      </w:r>
      <w:r>
        <w:rPr>
          <w:color w:val="231F20"/>
          <w:spacing w:val="27"/>
        </w:rPr>
        <w:t> </w:t>
      </w:r>
      <w:r>
        <w:rPr>
          <w:color w:val="231F20"/>
        </w:rPr>
        <w:t>destacadas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cidade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São</w:t>
      </w:r>
      <w:r>
        <w:rPr>
          <w:color w:val="231F20"/>
          <w:spacing w:val="28"/>
        </w:rPr>
        <w:t> </w:t>
      </w:r>
      <w:r>
        <w:rPr>
          <w:color w:val="231F20"/>
        </w:rPr>
        <w:t>Joaquim-</w:t>
      </w:r>
    </w:p>
    <w:p>
      <w:pPr>
        <w:pStyle w:val="BodyText"/>
        <w:spacing w:line="312" w:lineRule="auto" w:before="84"/>
        <w:ind w:right="131"/>
      </w:pPr>
      <w:r>
        <w:rPr>
          <w:color w:val="231F20"/>
          <w:spacing w:val="-1"/>
        </w:rPr>
        <w:t>-SC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(SÃO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JOAQUIM,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Possui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influência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direta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aspectos</w:t>
      </w:r>
      <w:r>
        <w:rPr>
          <w:color w:val="231F20"/>
          <w:spacing w:val="-15"/>
        </w:rPr>
        <w:t> </w:t>
      </w:r>
      <w:r>
        <w:rPr>
          <w:color w:val="231F20"/>
        </w:rPr>
        <w:t>culturais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tradição</w:t>
      </w:r>
      <w:r>
        <w:rPr>
          <w:color w:val="231F20"/>
          <w:spacing w:val="-64"/>
        </w:rPr>
        <w:t> </w:t>
      </w:r>
      <w:r>
        <w:rPr>
          <w:color w:val="231F20"/>
        </w:rPr>
        <w:t>gaúcha</w:t>
      </w:r>
      <w:r>
        <w:rPr>
          <w:color w:val="231F20"/>
          <w:spacing w:val="-7"/>
        </w:rPr>
        <w:t> </w:t>
      </w:r>
      <w:r>
        <w:rPr>
          <w:color w:val="231F20"/>
        </w:rPr>
        <w:t>(FLORES,</w:t>
      </w:r>
      <w:r>
        <w:rPr>
          <w:color w:val="231F20"/>
          <w:spacing w:val="-6"/>
        </w:rPr>
        <w:t> </w:t>
      </w:r>
      <w:r>
        <w:rPr>
          <w:color w:val="231F20"/>
        </w:rPr>
        <w:t>2012).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jeito</w:t>
      </w:r>
      <w:r>
        <w:rPr>
          <w:color w:val="231F20"/>
          <w:spacing w:val="-7"/>
        </w:rPr>
        <w:t> </w:t>
      </w:r>
      <w:r>
        <w:rPr>
          <w:color w:val="231F20"/>
        </w:rPr>
        <w:t>gaúcho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identidade,</w:t>
      </w:r>
      <w:r>
        <w:rPr>
          <w:color w:val="231F20"/>
          <w:spacing w:val="-6"/>
        </w:rPr>
        <w:t> </w:t>
      </w:r>
      <w:r>
        <w:rPr>
          <w:color w:val="231F20"/>
        </w:rPr>
        <w:t>tipo</w:t>
      </w:r>
      <w:r>
        <w:rPr>
          <w:color w:val="231F20"/>
          <w:spacing w:val="-6"/>
        </w:rPr>
        <w:t> </w:t>
      </w:r>
      <w:r>
        <w:rPr>
          <w:color w:val="231F20"/>
        </w:rPr>
        <w:t>físico,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lin-</w:t>
      </w:r>
      <w:r>
        <w:rPr>
          <w:color w:val="231F20"/>
          <w:spacing w:val="-65"/>
        </w:rPr>
        <w:t> </w:t>
      </w:r>
      <w:r>
        <w:rPr>
          <w:color w:val="231F20"/>
        </w:rPr>
        <w:t>guagem, no hábito de comer carne, pinhão e ficar perto do fogão a lenha (FLORES,</w:t>
      </w:r>
      <w:r>
        <w:rPr>
          <w:color w:val="231F20"/>
          <w:spacing w:val="-64"/>
        </w:rPr>
        <w:t> </w:t>
      </w:r>
      <w:r>
        <w:rPr>
          <w:color w:val="231F20"/>
        </w:rPr>
        <w:t>2012).</w:t>
      </w:r>
      <w:r>
        <w:rPr>
          <w:color w:val="231F20"/>
          <w:spacing w:val="-17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torneios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laço,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pessoas</w:t>
      </w:r>
      <w:r>
        <w:rPr>
          <w:color w:val="231F20"/>
          <w:spacing w:val="-16"/>
        </w:rPr>
        <w:t> </w:t>
      </w:r>
      <w:r>
        <w:rPr>
          <w:color w:val="231F20"/>
        </w:rPr>
        <w:t>usando</w:t>
      </w:r>
      <w:r>
        <w:rPr>
          <w:color w:val="231F20"/>
          <w:spacing w:val="-17"/>
        </w:rPr>
        <w:t> </w:t>
      </w:r>
      <w:r>
        <w:rPr>
          <w:color w:val="231F20"/>
        </w:rPr>
        <w:t>vestimentas</w:t>
      </w:r>
      <w:r>
        <w:rPr>
          <w:color w:val="231F20"/>
          <w:spacing w:val="-16"/>
        </w:rPr>
        <w:t> </w:t>
      </w:r>
      <w:r>
        <w:rPr>
          <w:color w:val="231F20"/>
        </w:rPr>
        <w:t>folclóricas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7"/>
        </w:rPr>
        <w:t> </w:t>
      </w:r>
      <w:r>
        <w:rPr>
          <w:color w:val="231F20"/>
        </w:rPr>
        <w:t>seu</w:t>
      </w:r>
      <w:r>
        <w:rPr>
          <w:color w:val="231F20"/>
          <w:spacing w:val="-16"/>
        </w:rPr>
        <w:t> </w:t>
      </w:r>
      <w:r>
        <w:rPr>
          <w:color w:val="231F20"/>
        </w:rPr>
        <w:t>cotidia-</w:t>
      </w:r>
      <w:r>
        <w:rPr>
          <w:color w:val="231F20"/>
          <w:spacing w:val="-64"/>
        </w:rPr>
        <w:t> </w:t>
      </w:r>
      <w:r>
        <w:rPr>
          <w:color w:val="231F20"/>
        </w:rPr>
        <w:t>no,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bombacha,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tradicionais</w:t>
      </w:r>
      <w:r>
        <w:rPr>
          <w:color w:val="231F20"/>
          <w:spacing w:val="-12"/>
        </w:rPr>
        <w:t> </w:t>
      </w:r>
      <w:r>
        <w:rPr>
          <w:color w:val="231F20"/>
        </w:rPr>
        <w:t>rodas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chimarrão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presenciadas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cotidiano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cidade</w:t>
      </w:r>
      <w:r>
        <w:rPr>
          <w:color w:val="231F20"/>
          <w:spacing w:val="-6"/>
        </w:rPr>
        <w:t> </w:t>
      </w:r>
      <w:r>
        <w:rPr>
          <w:color w:val="231F20"/>
        </w:rPr>
        <w:t>(FLORES,</w:t>
      </w:r>
      <w:r>
        <w:rPr>
          <w:color w:val="231F20"/>
          <w:spacing w:val="-6"/>
        </w:rPr>
        <w:t> </w:t>
      </w:r>
      <w:r>
        <w:rPr>
          <w:color w:val="231F20"/>
        </w:rPr>
        <w:t>2012).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lendas</w:t>
      </w:r>
      <w:r>
        <w:rPr>
          <w:color w:val="231F20"/>
          <w:spacing w:val="-6"/>
        </w:rPr>
        <w:t> </w:t>
      </w:r>
      <w:r>
        <w:rPr>
          <w:color w:val="231F20"/>
        </w:rPr>
        <w:t>rurais,</w:t>
      </w:r>
      <w:r>
        <w:rPr>
          <w:color w:val="231F20"/>
          <w:spacing w:val="-6"/>
        </w:rPr>
        <w:t> </w:t>
      </w:r>
      <w:r>
        <w:rPr>
          <w:color w:val="231F20"/>
        </w:rPr>
        <w:t>originais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homem</w:t>
      </w:r>
      <w:r>
        <w:rPr>
          <w:color w:val="231F20"/>
          <w:spacing w:val="-6"/>
        </w:rPr>
        <w:t> </w:t>
      </w:r>
      <w:r>
        <w:rPr>
          <w:color w:val="231F20"/>
        </w:rPr>
        <w:t>cabo-</w:t>
      </w:r>
      <w:r>
        <w:rPr>
          <w:color w:val="231F20"/>
          <w:spacing w:val="-65"/>
        </w:rPr>
        <w:t> </w:t>
      </w:r>
      <w:r>
        <w:rPr>
          <w:color w:val="231F20"/>
        </w:rPr>
        <w:t>clo,</w:t>
      </w:r>
      <w:r>
        <w:rPr>
          <w:color w:val="231F20"/>
          <w:spacing w:val="-3"/>
        </w:rPr>
        <w:t> </w:t>
      </w:r>
      <w:r>
        <w:rPr>
          <w:color w:val="231F20"/>
        </w:rPr>
        <w:t>também</w:t>
      </w:r>
      <w:r>
        <w:rPr>
          <w:color w:val="231F20"/>
          <w:spacing w:val="-2"/>
        </w:rPr>
        <w:t> </w:t>
      </w:r>
      <w:r>
        <w:rPr>
          <w:color w:val="231F20"/>
        </w:rPr>
        <w:t>têm</w:t>
      </w:r>
      <w:r>
        <w:rPr>
          <w:color w:val="231F20"/>
          <w:spacing w:val="-2"/>
        </w:rPr>
        <w:t> </w:t>
      </w:r>
      <w:r>
        <w:rPr>
          <w:color w:val="231F20"/>
        </w:rPr>
        <w:t>seu</w:t>
      </w:r>
      <w:r>
        <w:rPr>
          <w:color w:val="231F20"/>
          <w:spacing w:val="-4"/>
        </w:rPr>
        <w:t> </w:t>
      </w:r>
      <w:r>
        <w:rPr>
          <w:color w:val="231F20"/>
        </w:rPr>
        <w:t>devido</w:t>
      </w:r>
      <w:r>
        <w:rPr>
          <w:color w:val="231F20"/>
          <w:spacing w:val="-3"/>
        </w:rPr>
        <w:t> </w:t>
      </w:r>
      <w:r>
        <w:rPr>
          <w:color w:val="231F20"/>
        </w:rPr>
        <w:t>espaço</w:t>
      </w:r>
      <w:r>
        <w:rPr>
          <w:color w:val="231F20"/>
          <w:spacing w:val="-3"/>
        </w:rPr>
        <w:t> </w:t>
      </w:r>
      <w:r>
        <w:rPr>
          <w:color w:val="231F20"/>
        </w:rPr>
        <w:t>(SÃO</w:t>
      </w:r>
      <w:r>
        <w:rPr>
          <w:color w:val="231F20"/>
          <w:spacing w:val="-3"/>
        </w:rPr>
        <w:t> </w:t>
      </w:r>
      <w:r>
        <w:rPr>
          <w:color w:val="231F20"/>
        </w:rPr>
        <w:t>JOAQUIM,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Em suma, a cidade de São Joaquim-SC é um destino crescente em virtude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baixas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temperaturas,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turismo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aventura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descanso,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alimentação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principal-</w:t>
      </w:r>
      <w:r>
        <w:rPr>
          <w:color w:val="231F20"/>
          <w:spacing w:val="-65"/>
        </w:rPr>
        <w:t> </w:t>
      </w:r>
      <w:r>
        <w:rPr>
          <w:color w:val="231F20"/>
        </w:rPr>
        <w:t>mente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vinicultura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colheita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maçã</w:t>
      </w:r>
      <w:r>
        <w:rPr>
          <w:color w:val="231F20"/>
          <w:spacing w:val="-8"/>
        </w:rPr>
        <w:t> </w:t>
      </w:r>
      <w:r>
        <w:rPr>
          <w:color w:val="231F20"/>
        </w:rPr>
        <w:t>(LOSSO,</w:t>
      </w:r>
      <w:r>
        <w:rPr>
          <w:color w:val="231F20"/>
          <w:spacing w:val="-8"/>
        </w:rPr>
        <w:t> </w:t>
      </w:r>
      <w:r>
        <w:rPr>
          <w:color w:val="231F20"/>
        </w:rPr>
        <w:t>PEREIRA,</w:t>
      </w:r>
      <w:r>
        <w:rPr>
          <w:color w:val="231F20"/>
          <w:spacing w:val="-7"/>
        </w:rPr>
        <w:t> </w:t>
      </w:r>
      <w:r>
        <w:rPr>
          <w:color w:val="231F20"/>
        </w:rPr>
        <w:t>2012).</w:t>
      </w:r>
      <w:r>
        <w:rPr>
          <w:color w:val="231F20"/>
          <w:spacing w:val="-8"/>
        </w:rPr>
        <w:t> </w:t>
      </w:r>
      <w:r>
        <w:rPr>
          <w:color w:val="231F20"/>
        </w:rPr>
        <w:t>Desponta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principais</w:t>
      </w:r>
      <w:r>
        <w:rPr>
          <w:color w:val="231F20"/>
          <w:spacing w:val="-14"/>
        </w:rPr>
        <w:t> </w:t>
      </w:r>
      <w:r>
        <w:rPr>
          <w:color w:val="231F20"/>
        </w:rPr>
        <w:t>destinos</w:t>
      </w:r>
      <w:r>
        <w:rPr>
          <w:color w:val="231F20"/>
          <w:spacing w:val="-14"/>
        </w:rPr>
        <w:t> </w:t>
      </w:r>
      <w:r>
        <w:rPr>
          <w:color w:val="231F20"/>
        </w:rPr>
        <w:t>turísticos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inverno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Brasil,</w:t>
      </w:r>
      <w:r>
        <w:rPr>
          <w:color w:val="231F20"/>
          <w:spacing w:val="-15"/>
        </w:rPr>
        <w:t> </w:t>
      </w:r>
      <w:r>
        <w:rPr>
          <w:color w:val="231F20"/>
        </w:rPr>
        <w:t>pois</w:t>
      </w:r>
      <w:r>
        <w:rPr>
          <w:color w:val="231F20"/>
          <w:spacing w:val="-14"/>
        </w:rPr>
        <w:t> </w:t>
      </w:r>
      <w:r>
        <w:rPr>
          <w:color w:val="231F20"/>
        </w:rPr>
        <w:t>há</w:t>
      </w:r>
      <w:r>
        <w:rPr>
          <w:color w:val="231F20"/>
          <w:spacing w:val="-14"/>
        </w:rPr>
        <w:t> </w:t>
      </w:r>
      <w:r>
        <w:rPr>
          <w:color w:val="231F20"/>
        </w:rPr>
        <w:t>neve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considera-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locais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frios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país</w:t>
      </w:r>
      <w:r>
        <w:rPr>
          <w:color w:val="231F20"/>
          <w:spacing w:val="-14"/>
        </w:rPr>
        <w:t> </w:t>
      </w:r>
      <w:r>
        <w:rPr>
          <w:color w:val="231F20"/>
        </w:rPr>
        <w:t>(LOSSO,</w:t>
      </w:r>
      <w:r>
        <w:rPr>
          <w:color w:val="231F20"/>
          <w:spacing w:val="-15"/>
        </w:rPr>
        <w:t> </w:t>
      </w:r>
      <w:r>
        <w:rPr>
          <w:color w:val="231F20"/>
        </w:rPr>
        <w:t>PEREIRA,</w:t>
      </w:r>
      <w:r>
        <w:rPr>
          <w:color w:val="231F20"/>
          <w:spacing w:val="-15"/>
        </w:rPr>
        <w:t> </w:t>
      </w:r>
      <w:r>
        <w:rPr>
          <w:color w:val="231F20"/>
        </w:rPr>
        <w:t>2012).</w:t>
      </w:r>
      <w:r>
        <w:rPr>
          <w:color w:val="231F20"/>
          <w:spacing w:val="-14"/>
        </w:rPr>
        <w:t> </w:t>
      </w:r>
      <w:r>
        <w:rPr>
          <w:color w:val="231F20"/>
        </w:rPr>
        <w:t>Ar</w:t>
      </w:r>
      <w:r>
        <w:rPr>
          <w:color w:val="231F20"/>
          <w:spacing w:val="-15"/>
        </w:rPr>
        <w:t> </w:t>
      </w:r>
      <w:r>
        <w:rPr>
          <w:color w:val="231F20"/>
        </w:rPr>
        <w:t>puro,</w:t>
      </w:r>
      <w:r>
        <w:rPr>
          <w:color w:val="231F20"/>
          <w:spacing w:val="-15"/>
        </w:rPr>
        <w:t> </w:t>
      </w:r>
      <w:r>
        <w:rPr>
          <w:color w:val="231F20"/>
        </w:rPr>
        <w:t>frio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neve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inverno,</w:t>
      </w:r>
      <w:r>
        <w:rPr>
          <w:color w:val="231F20"/>
          <w:spacing w:val="-12"/>
        </w:rPr>
        <w:t> </w:t>
      </w:r>
      <w:r>
        <w:rPr>
          <w:color w:val="231F20"/>
        </w:rPr>
        <w:t>além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serra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Rio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Rastro,</w:t>
      </w:r>
      <w:r>
        <w:rPr>
          <w:color w:val="231F20"/>
          <w:spacing w:val="-12"/>
        </w:rPr>
        <w:t> </w:t>
      </w:r>
      <w:r>
        <w:rPr>
          <w:color w:val="231F20"/>
        </w:rPr>
        <w:t>vastidão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planalto,</w:t>
      </w:r>
      <w:r>
        <w:rPr>
          <w:color w:val="231F20"/>
          <w:spacing w:val="-12"/>
        </w:rPr>
        <w:t> </w:t>
      </w:r>
      <w:r>
        <w:rPr>
          <w:color w:val="231F20"/>
        </w:rPr>
        <w:t>silêncio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escuridão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noite, permitem uma observação de céu estrelado – valores incomensuráveis (FLO-</w:t>
      </w:r>
      <w:r>
        <w:rPr>
          <w:color w:val="231F20"/>
          <w:spacing w:val="-64"/>
        </w:rPr>
        <w:t> </w:t>
      </w:r>
      <w:r>
        <w:rPr>
          <w:color w:val="231F20"/>
        </w:rPr>
        <w:t>RES,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BENETTI, Estela. Vinho mais que duplica a economia de São Joaquim. </w:t>
      </w:r>
      <w:r>
        <w:rPr>
          <w:rFonts w:ascii="Arial" w:hAnsi="Arial"/>
          <w:b/>
          <w:color w:val="231F20"/>
        </w:rPr>
        <w:t>Jornal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Floripa</w:t>
      </w:r>
      <w:r>
        <w:rPr>
          <w:color w:val="231F20"/>
        </w:rPr>
        <w:t>, Florianópolis, 11 de mar. de 2017. Disponível em: &lt;</w:t>
      </w:r>
      <w:hyperlink r:id="rId45">
        <w:r>
          <w:rPr>
            <w:color w:val="231F20"/>
          </w:rPr>
          <w:t>www.jornalfloripa.com.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br&gt;.</w:t>
      </w:r>
      <w:r>
        <w:rPr>
          <w:color w:val="231F20"/>
          <w:spacing w:val="-1"/>
        </w:rPr>
        <w:t> </w:t>
      </w:r>
      <w:r>
        <w:rPr>
          <w:color w:val="231F20"/>
        </w:rPr>
        <w:t>Acesso</w:t>
      </w:r>
      <w:r>
        <w:rPr>
          <w:color w:val="231F20"/>
          <w:spacing w:val="-2"/>
        </w:rPr>
        <w:t> </w:t>
      </w:r>
      <w:r>
        <w:rPr>
          <w:color w:val="231F20"/>
        </w:rPr>
        <w:t>em:</w:t>
      </w:r>
      <w:r>
        <w:rPr>
          <w:color w:val="231F20"/>
          <w:spacing w:val="-1"/>
        </w:rPr>
        <w:t> </w:t>
      </w:r>
      <w:r>
        <w:rPr>
          <w:color w:val="231F20"/>
        </w:rPr>
        <w:t>20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jun.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BERTONCINI, Sandra da Silva. </w:t>
      </w:r>
      <w:r>
        <w:rPr>
          <w:rFonts w:ascii="Arial" w:hAnsi="Arial"/>
          <w:b/>
          <w:color w:val="231F20"/>
        </w:rPr>
        <w:t>Acorde São Joaquim</w:t>
      </w:r>
      <w:r>
        <w:rPr>
          <w:color w:val="231F20"/>
        </w:rPr>
        <w:t>: identidade local e vocação</w:t>
      </w:r>
      <w:r>
        <w:rPr>
          <w:color w:val="231F20"/>
          <w:spacing w:val="1"/>
        </w:rPr>
        <w:t> </w:t>
      </w:r>
      <w:r>
        <w:rPr>
          <w:color w:val="231F20"/>
        </w:rPr>
        <w:t>turística. 2011. 80 f. Dissertação (Mestrado Profissional em Planejamento Territorial</w:t>
      </w:r>
      <w:r>
        <w:rPr>
          <w:color w:val="231F20"/>
          <w:spacing w:val="-64"/>
        </w:rPr>
        <w:t> </w:t>
      </w:r>
      <w:r>
        <w:rPr>
          <w:color w:val="231F20"/>
        </w:rPr>
        <w:t>e Desenvolvimento Sócio-Ambiental) – Universidade do Estado de Santa Catarina –</w:t>
      </w:r>
      <w:r>
        <w:rPr>
          <w:color w:val="231F20"/>
          <w:spacing w:val="-64"/>
        </w:rPr>
        <w:t> </w:t>
      </w:r>
      <w:r>
        <w:rPr>
          <w:color w:val="231F20"/>
        </w:rPr>
        <w:t>UDESC,</w:t>
      </w:r>
      <w:r>
        <w:rPr>
          <w:color w:val="231F20"/>
          <w:spacing w:val="-1"/>
        </w:rPr>
        <w:t> </w:t>
      </w:r>
      <w:r>
        <w:rPr>
          <w:color w:val="231F20"/>
        </w:rPr>
        <w:t>Florianópolis,</w:t>
      </w:r>
      <w:r>
        <w:rPr>
          <w:color w:val="231F20"/>
          <w:spacing w:val="-1"/>
        </w:rPr>
        <w:t> </w:t>
      </w:r>
      <w:r>
        <w:rPr>
          <w:color w:val="231F20"/>
        </w:rPr>
        <w:t>2011.</w:t>
      </w:r>
    </w:p>
    <w:p>
      <w:pPr>
        <w:spacing w:line="312" w:lineRule="auto" w:before="165"/>
        <w:ind w:left="214" w:right="131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FLORES,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Maria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Amélia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Duarte.</w:t>
      </w:r>
      <w:r>
        <w:rPr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Diagnóstico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enoturismo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brasileiro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um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mercado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oportunidades.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Brasília: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SEBRAE,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IBGE, Instituto Brasileiro de Geografia e Estatística. </w:t>
      </w:r>
      <w:r>
        <w:rPr>
          <w:rFonts w:ascii="Arial" w:hAnsi="Arial"/>
          <w:b/>
          <w:color w:val="231F20"/>
        </w:rPr>
        <w:t>Censo demográfico 2010</w:t>
      </w:r>
      <w:r>
        <w:rPr>
          <w:color w:val="231F20"/>
        </w:rPr>
        <w:t>. Rio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Janeiro:</w:t>
      </w:r>
      <w:r>
        <w:rPr>
          <w:color w:val="231F20"/>
          <w:spacing w:val="-5"/>
        </w:rPr>
        <w:t> </w:t>
      </w:r>
      <w:r>
        <w:rPr>
          <w:color w:val="231F20"/>
        </w:rPr>
        <w:t>IBGE,</w:t>
      </w:r>
      <w:r>
        <w:rPr>
          <w:color w:val="231F20"/>
          <w:spacing w:val="-5"/>
        </w:rPr>
        <w:t> </w:t>
      </w:r>
      <w:r>
        <w:rPr>
          <w:color w:val="231F20"/>
        </w:rPr>
        <w:t>2010.</w:t>
      </w:r>
      <w:r>
        <w:rPr>
          <w:color w:val="231F20"/>
          <w:spacing w:val="-5"/>
        </w:rPr>
        <w:t> </w:t>
      </w:r>
      <w:r>
        <w:rPr>
          <w:color w:val="231F20"/>
        </w:rPr>
        <w:t>Disponível</w:t>
      </w:r>
      <w:r>
        <w:rPr>
          <w:color w:val="231F20"/>
          <w:spacing w:val="-5"/>
        </w:rPr>
        <w:t> </w:t>
      </w:r>
      <w:r>
        <w:rPr>
          <w:color w:val="231F20"/>
        </w:rPr>
        <w:t>em:</w:t>
      </w:r>
      <w:r>
        <w:rPr>
          <w:color w:val="231F20"/>
          <w:spacing w:val="-5"/>
        </w:rPr>
        <w:t> </w:t>
      </w:r>
      <w:r>
        <w:rPr>
          <w:color w:val="231F20"/>
        </w:rPr>
        <w:t>&lt;</w:t>
      </w:r>
      <w:hyperlink r:id="rId44">
        <w:r>
          <w:rPr>
            <w:color w:val="231F20"/>
          </w:rPr>
          <w:t>http://censo2010.ibge.gov.br</w:t>
        </w:r>
      </w:hyperlink>
      <w:r>
        <w:rPr>
          <w:color w:val="231F20"/>
        </w:rPr>
        <w:t>&gt;.</w:t>
      </w:r>
      <w:r>
        <w:rPr>
          <w:color w:val="231F20"/>
          <w:spacing w:val="-5"/>
        </w:rPr>
        <w:t> </w:t>
      </w:r>
      <w:r>
        <w:rPr>
          <w:color w:val="231F20"/>
        </w:rPr>
        <w:t>Acesso</w:t>
      </w:r>
      <w:r>
        <w:rPr>
          <w:color w:val="231F20"/>
          <w:spacing w:val="-5"/>
        </w:rPr>
        <w:t> </w:t>
      </w:r>
      <w:r>
        <w:rPr>
          <w:color w:val="231F20"/>
        </w:rPr>
        <w:t>em:</w:t>
      </w:r>
      <w:r>
        <w:rPr>
          <w:color w:val="231F20"/>
          <w:spacing w:val="-65"/>
        </w:rPr>
        <w:t> </w:t>
      </w:r>
      <w:r>
        <w:rPr>
          <w:color w:val="231F20"/>
        </w:rPr>
        <w:t>22</w:t>
      </w:r>
      <w:r>
        <w:rPr>
          <w:color w:val="231F20"/>
          <w:spacing w:val="-1"/>
        </w:rPr>
        <w:t> </w:t>
      </w:r>
      <w:r>
        <w:rPr>
          <w:color w:val="231F20"/>
        </w:rPr>
        <w:t>de jan. de 2020.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  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LOSSO,</w:t>
      </w:r>
      <w:r>
        <w:rPr>
          <w:color w:val="231F20"/>
          <w:spacing w:val="-49"/>
        </w:rPr>
        <w:t> </w:t>
      </w:r>
      <w:r>
        <w:rPr>
          <w:color w:val="231F20"/>
          <w:spacing w:val="-1"/>
        </w:rPr>
        <w:t>Flavia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Baratieri;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PEREIRA,</w:t>
      </w:r>
      <w:r>
        <w:rPr>
          <w:color w:val="231F20"/>
          <w:spacing w:val="-49"/>
        </w:rPr>
        <w:t> </w:t>
      </w:r>
      <w:r>
        <w:rPr>
          <w:color w:val="231F20"/>
        </w:rPr>
        <w:t>Raquel</w:t>
      </w:r>
      <w:r>
        <w:rPr>
          <w:color w:val="231F20"/>
          <w:spacing w:val="-48"/>
        </w:rPr>
        <w:t> </w:t>
      </w:r>
      <w:r>
        <w:rPr>
          <w:color w:val="231F20"/>
        </w:rPr>
        <w:t>Maria</w:t>
      </w:r>
      <w:r>
        <w:rPr>
          <w:color w:val="231F20"/>
          <w:spacing w:val="-48"/>
        </w:rPr>
        <w:t> </w:t>
      </w:r>
      <w:r>
        <w:rPr>
          <w:color w:val="231F20"/>
        </w:rPr>
        <w:t>Fontes</w:t>
      </w:r>
      <w:r>
        <w:rPr>
          <w:color w:val="231F20"/>
          <w:spacing w:val="-48"/>
        </w:rPr>
        <w:t> </w:t>
      </w:r>
      <w:r>
        <w:rPr>
          <w:color w:val="231F20"/>
        </w:rPr>
        <w:t>doAmaral.</w:t>
      </w:r>
      <w:r>
        <w:rPr>
          <w:color w:val="231F20"/>
          <w:spacing w:val="-49"/>
        </w:rPr>
        <w:t> </w:t>
      </w:r>
      <w:r>
        <w:rPr>
          <w:color w:val="231F20"/>
        </w:rPr>
        <w:t>O</w:t>
      </w:r>
      <w:r>
        <w:rPr>
          <w:color w:val="231F20"/>
          <w:spacing w:val="-48"/>
        </w:rPr>
        <w:t> </w:t>
      </w:r>
      <w:r>
        <w:rPr>
          <w:color w:val="231F20"/>
        </w:rPr>
        <w:t>desenvolvimento</w:t>
      </w:r>
      <w:r>
        <w:rPr>
          <w:color w:val="231F20"/>
          <w:spacing w:val="-64"/>
        </w:rPr>
        <w:t> </w:t>
      </w:r>
      <w:r>
        <w:rPr>
          <w:color w:val="231F20"/>
        </w:rPr>
        <w:t>da vitivinicultura e as possibilidades de implantação de roteiros enoturísticos na</w:t>
      </w:r>
      <w:r>
        <w:rPr>
          <w:color w:val="231F20"/>
          <w:spacing w:val="1"/>
        </w:rPr>
        <w:t> </w:t>
      </w:r>
      <w:r>
        <w:rPr>
          <w:color w:val="231F20"/>
        </w:rPr>
        <w:t>Região de São Joaquim (SC, Brasil). </w:t>
      </w:r>
      <w:r>
        <w:rPr>
          <w:rFonts w:ascii="Arial" w:hAnsi="Arial"/>
          <w:b/>
          <w:color w:val="231F20"/>
        </w:rPr>
        <w:t>Revista Brasileira de Pesquisa em Turismo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181-200,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LOSSO, Flavia Baratieri; PEREIRA, Raquel Maria Fontes do Amaral. O turismo e a</w:t>
      </w:r>
      <w:r>
        <w:rPr>
          <w:color w:val="231F20"/>
          <w:spacing w:val="1"/>
        </w:rPr>
        <w:t> </w:t>
      </w:r>
      <w:r>
        <w:rPr>
          <w:color w:val="231F20"/>
        </w:rPr>
        <w:t>produção de vinhos finos na Região de São Joaquim (SC): notas preliminares. In:</w:t>
      </w:r>
      <w:r>
        <w:rPr>
          <w:color w:val="231F20"/>
          <w:spacing w:val="1"/>
        </w:rPr>
        <w:t> </w:t>
      </w:r>
      <w:r>
        <w:rPr>
          <w:color w:val="231F20"/>
        </w:rPr>
        <w:t>SEMINÁRIO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PESQUISA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22"/>
        </w:rPr>
        <w:t> </w:t>
      </w:r>
      <w:r>
        <w:rPr>
          <w:color w:val="231F20"/>
        </w:rPr>
        <w:t>TURISMO</w:t>
      </w:r>
      <w:r>
        <w:rPr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color w:val="231F20"/>
          <w:spacing w:val="26"/>
        </w:rPr>
        <w:t> </w:t>
      </w:r>
      <w:r>
        <w:rPr>
          <w:color w:val="231F20"/>
        </w:rPr>
        <w:t>MERCOSUL,</w:t>
      </w:r>
      <w:r>
        <w:rPr>
          <w:color w:val="231F20"/>
          <w:spacing w:val="26"/>
        </w:rPr>
        <w:t> </w:t>
      </w:r>
      <w:r>
        <w:rPr>
          <w:color w:val="231F20"/>
        </w:rPr>
        <w:t>5.,</w:t>
      </w:r>
      <w:r>
        <w:rPr>
          <w:color w:val="231F20"/>
          <w:spacing w:val="26"/>
        </w:rPr>
        <w:t> </w:t>
      </w:r>
      <w:r>
        <w:rPr>
          <w:color w:val="231F20"/>
        </w:rPr>
        <w:t>2010,</w:t>
      </w:r>
      <w:r>
        <w:rPr>
          <w:color w:val="231F20"/>
          <w:spacing w:val="26"/>
        </w:rPr>
        <w:t> </w:t>
      </w:r>
      <w:r>
        <w:rPr>
          <w:color w:val="231F20"/>
        </w:rPr>
        <w:t>Caxias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</w:p>
    <w:p>
      <w:pPr>
        <w:spacing w:before="3"/>
        <w:ind w:left="214" w:right="0" w:firstLine="0"/>
        <w:jc w:val="left"/>
        <w:rPr>
          <w:sz w:val="24"/>
        </w:rPr>
      </w:pPr>
      <w:r>
        <w:rPr>
          <w:color w:val="231F20"/>
          <w:sz w:val="24"/>
        </w:rPr>
        <w:t>Sul.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Anais...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Caxias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Sul: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UCS,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before="0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color w:val="231F20"/>
          <w:sz w:val="24"/>
        </w:rPr>
        <w:t>SANTA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CATARINA,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Secretaria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Estadual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Planejamento.</w:t>
      </w:r>
      <w:r>
        <w:rPr>
          <w:color w:val="231F20"/>
          <w:spacing w:val="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Perfil</w:t>
      </w:r>
      <w:r>
        <w:rPr>
          <w:rFonts w:ascii="Arial" w:hAnsi="Arial"/>
          <w:b/>
          <w:color w:val="231F20"/>
          <w:spacing w:val="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Socioeconômico</w:t>
      </w:r>
    </w:p>
    <w:p>
      <w:pPr>
        <w:spacing w:before="84"/>
        <w:ind w:left="214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sz w:val="24"/>
        </w:rPr>
        <w:t>ADR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Joaquim.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Florianópolis: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SEP,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SÃO JOAQUIM, Prefeitura Municipal de São Joaquim. </w:t>
      </w:r>
      <w:r>
        <w:rPr>
          <w:rFonts w:ascii="Arial" w:hAnsi="Arial"/>
          <w:b/>
          <w:color w:val="231F20"/>
        </w:rPr>
        <w:t>O município – o turismo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Sem data. Disponível em: </w:t>
      </w:r>
      <w:hyperlink r:id="rId46">
        <w:r>
          <w:rPr>
            <w:color w:val="231F20"/>
          </w:rPr>
          <w:t>&lt;www.saojoaquim.sc.gov.br&gt;. </w:t>
        </w:r>
      </w:hyperlink>
      <w:r>
        <w:rPr>
          <w:color w:val="231F20"/>
        </w:rPr>
        <w:t>Acesso em: 15 de ago. de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3120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50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8" w:id="32"/>
      <w:bookmarkEnd w:id="32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18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311" w:right="34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RAIMUNDO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NOTADO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ASPECTOS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HISTÓRICOS,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SOCIOECONÔMICOS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 ATRATIVOS TURÍSTICOS. QUESTÕES A SEREM CONSIDERAS PARA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 cidade de São Raimundo Nonato-PI possui uma população de 34 mil habi-</w:t>
      </w:r>
      <w:r>
        <w:rPr>
          <w:color w:val="231F20"/>
          <w:spacing w:val="1"/>
        </w:rPr>
        <w:t> </w:t>
      </w:r>
      <w:r>
        <w:rPr>
          <w:color w:val="231F20"/>
        </w:rPr>
        <w:t>tantes</w:t>
      </w:r>
      <w:r>
        <w:rPr>
          <w:color w:val="231F20"/>
          <w:spacing w:val="-11"/>
        </w:rPr>
        <w:t> </w:t>
      </w:r>
      <w:r>
        <w:rPr>
          <w:color w:val="231F20"/>
        </w:rPr>
        <w:t>(IBGE,</w:t>
      </w:r>
      <w:r>
        <w:rPr>
          <w:color w:val="231F20"/>
          <w:spacing w:val="-10"/>
        </w:rPr>
        <w:t> </w:t>
      </w:r>
      <w:r>
        <w:rPr>
          <w:color w:val="231F20"/>
        </w:rPr>
        <w:t>2018).</w:t>
      </w:r>
      <w:r>
        <w:rPr>
          <w:color w:val="231F20"/>
          <w:spacing w:val="-15"/>
        </w:rPr>
        <w:t> </w:t>
      </w:r>
      <w:r>
        <w:rPr>
          <w:color w:val="231F20"/>
        </w:rPr>
        <w:t>Tem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extensão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2.606</w:t>
      </w:r>
      <w:r>
        <w:rPr>
          <w:color w:val="231F20"/>
          <w:spacing w:val="-10"/>
        </w:rPr>
        <w:t> </w:t>
      </w:r>
      <w:r>
        <w:rPr>
          <w:color w:val="231F20"/>
        </w:rPr>
        <w:t>km²,</w:t>
      </w:r>
      <w:r>
        <w:rPr>
          <w:color w:val="231F20"/>
          <w:spacing w:val="-10"/>
        </w:rPr>
        <w:t> </w:t>
      </w:r>
      <w:r>
        <w:rPr>
          <w:color w:val="231F20"/>
        </w:rPr>
        <w:t>clima</w:t>
      </w:r>
      <w:r>
        <w:rPr>
          <w:color w:val="231F20"/>
          <w:spacing w:val="-11"/>
        </w:rPr>
        <w:t> </w:t>
      </w:r>
      <w:r>
        <w:rPr>
          <w:color w:val="231F20"/>
        </w:rPr>
        <w:t>semiárido</w:t>
      </w:r>
      <w:r>
        <w:rPr>
          <w:color w:val="231F20"/>
          <w:spacing w:val="-10"/>
        </w:rPr>
        <w:t> </w:t>
      </w:r>
      <w:r>
        <w:rPr>
          <w:color w:val="231F20"/>
        </w:rPr>
        <w:t>tropical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sub</w:t>
      </w:r>
      <w:r>
        <w:rPr>
          <w:color w:val="231F20"/>
          <w:spacing w:val="-65"/>
        </w:rPr>
        <w:t> </w:t>
      </w:r>
      <w:r>
        <w:rPr>
          <w:color w:val="231F20"/>
        </w:rPr>
        <w:t>úmido seco, com altitude de 350 metros (IBGE, 2018). Localiza-se na microrregião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São</w:t>
      </w:r>
      <w:r>
        <w:rPr>
          <w:color w:val="231F20"/>
          <w:spacing w:val="15"/>
        </w:rPr>
        <w:t> </w:t>
      </w:r>
      <w:r>
        <w:rPr>
          <w:color w:val="231F20"/>
        </w:rPr>
        <w:t>Raimundo</w:t>
      </w:r>
      <w:r>
        <w:rPr>
          <w:color w:val="231F20"/>
          <w:spacing w:val="15"/>
        </w:rPr>
        <w:t> </w:t>
      </w:r>
      <w:r>
        <w:rPr>
          <w:color w:val="231F20"/>
        </w:rPr>
        <w:t>Nonato</w:t>
      </w:r>
      <w:r>
        <w:rPr>
          <w:color w:val="231F20"/>
          <w:spacing w:val="16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mesorregião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Sudoeste</w:t>
      </w:r>
      <w:r>
        <w:rPr>
          <w:color w:val="231F20"/>
          <w:spacing w:val="15"/>
        </w:rPr>
        <w:t> </w:t>
      </w:r>
      <w:r>
        <w:rPr>
          <w:color w:val="231F20"/>
        </w:rPr>
        <w:t>Piauiense</w:t>
      </w:r>
      <w:r>
        <w:rPr>
          <w:color w:val="231F20"/>
          <w:spacing w:val="16"/>
        </w:rPr>
        <w:t> </w:t>
      </w:r>
      <w:r>
        <w:rPr>
          <w:color w:val="231F20"/>
        </w:rPr>
        <w:t>(IBGE,</w:t>
      </w:r>
      <w:r>
        <w:rPr>
          <w:color w:val="231F20"/>
          <w:spacing w:val="15"/>
        </w:rPr>
        <w:t> </w:t>
      </w:r>
      <w:r>
        <w:rPr>
          <w:color w:val="231F20"/>
        </w:rPr>
        <w:t>2018).</w:t>
      </w:r>
      <w:r>
        <w:rPr>
          <w:color w:val="231F20"/>
          <w:spacing w:val="-64"/>
        </w:rPr>
        <w:t> </w:t>
      </w:r>
      <w:r>
        <w:rPr>
          <w:color w:val="231F20"/>
        </w:rPr>
        <w:t>A cidade de São Raimundo Nonato-PI fica a 576 km de distância capital do estado,</w:t>
      </w:r>
      <w:r>
        <w:rPr>
          <w:color w:val="231F20"/>
          <w:spacing w:val="1"/>
        </w:rPr>
        <w:t> </w:t>
      </w:r>
      <w:r>
        <w:rPr>
          <w:color w:val="231F20"/>
        </w:rPr>
        <w:t>Teresina (IBGE, 2018). O município é cortado pelo rio Piauí, de curso não perene e</w:t>
      </w:r>
      <w:r>
        <w:rPr>
          <w:color w:val="231F20"/>
          <w:spacing w:val="1"/>
        </w:rPr>
        <w:t> </w:t>
      </w:r>
      <w:r>
        <w:rPr>
          <w:color w:val="231F20"/>
        </w:rPr>
        <w:t>afluente do rio Parnaíba (IBGE, 2018). Em seu leito foram construídos diversos açu-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des,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dentre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esses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localizado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(IBGE,</w:t>
      </w:r>
      <w:r>
        <w:rPr>
          <w:color w:val="231F20"/>
          <w:spacing w:val="-11"/>
        </w:rPr>
        <w:t> </w:t>
      </w:r>
      <w:r>
        <w:rPr>
          <w:color w:val="231F20"/>
        </w:rPr>
        <w:t>2018).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área</w:t>
      </w:r>
      <w:r>
        <w:rPr>
          <w:color w:val="231F20"/>
          <w:spacing w:val="-11"/>
        </w:rPr>
        <w:t> </w:t>
      </w:r>
      <w:r>
        <w:rPr>
          <w:color w:val="231F20"/>
        </w:rPr>
        <w:t>abriga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</w:rPr>
        <w:t>importantes sítios arqueológicos das Américas, contendo evidências e artefatos que</w:t>
      </w:r>
      <w:r>
        <w:rPr>
          <w:color w:val="231F20"/>
          <w:spacing w:val="-64"/>
        </w:rPr>
        <w:t> </w:t>
      </w:r>
      <w:r>
        <w:rPr>
          <w:color w:val="231F20"/>
        </w:rPr>
        <w:t>forçaram uma ampla reavaliação das teorias tradicionais fundamentais que susten-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origens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colonização</w:t>
      </w:r>
      <w:r>
        <w:rPr>
          <w:color w:val="231F20"/>
          <w:spacing w:val="-10"/>
        </w:rPr>
        <w:t> </w:t>
      </w:r>
      <w:r>
        <w:rPr>
          <w:color w:val="231F20"/>
        </w:rPr>
        <w:t>humana</w:t>
      </w:r>
      <w:r>
        <w:rPr>
          <w:color w:val="231F20"/>
          <w:spacing w:val="-10"/>
        </w:rPr>
        <w:t> </w:t>
      </w:r>
      <w:r>
        <w:rPr>
          <w:color w:val="231F20"/>
        </w:rPr>
        <w:t>nas</w:t>
      </w:r>
      <w:r>
        <w:rPr>
          <w:color w:val="231F20"/>
          <w:spacing w:val="-23"/>
        </w:rPr>
        <w:t> </w:t>
      </w:r>
      <w:r>
        <w:rPr>
          <w:color w:val="231F20"/>
        </w:rPr>
        <w:t>Américas</w:t>
      </w:r>
      <w:r>
        <w:rPr>
          <w:color w:val="231F20"/>
          <w:spacing w:val="-10"/>
        </w:rPr>
        <w:t> </w:t>
      </w:r>
      <w:r>
        <w:rPr>
          <w:color w:val="231F20"/>
        </w:rPr>
        <w:t>(MACEDO,</w:t>
      </w:r>
      <w:r>
        <w:rPr>
          <w:color w:val="231F20"/>
          <w:spacing w:val="-10"/>
        </w:rPr>
        <w:t> </w:t>
      </w:r>
      <w:r>
        <w:rPr>
          <w:color w:val="231F20"/>
        </w:rPr>
        <w:t>2016).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300</w:t>
      </w:r>
      <w:r>
        <w:rPr>
          <w:color w:val="231F20"/>
          <w:spacing w:val="-64"/>
        </w:rPr>
        <w:t> </w:t>
      </w:r>
      <w:r>
        <w:rPr>
          <w:color w:val="231F20"/>
        </w:rPr>
        <w:t>sítios arqueológicos foram encontrados na região, a maioria consistindo de pinturas</w:t>
      </w:r>
      <w:r>
        <w:rPr>
          <w:color w:val="231F20"/>
          <w:spacing w:val="-64"/>
        </w:rPr>
        <w:t> </w:t>
      </w:r>
      <w:r>
        <w:rPr>
          <w:color w:val="231F20"/>
        </w:rPr>
        <w:t>rupestres e de parede que datam de 50.000 a 30.000 anos antes do presente (MA-</w:t>
      </w:r>
      <w:r>
        <w:rPr>
          <w:color w:val="231F20"/>
          <w:spacing w:val="1"/>
        </w:rPr>
        <w:t> </w:t>
      </w:r>
      <w:r>
        <w:rPr>
          <w:color w:val="231F20"/>
        </w:rPr>
        <w:t>CEDO,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pStyle w:val="BodyText"/>
        <w:spacing w:line="309" w:lineRule="auto" w:before="18"/>
        <w:ind w:right="131" w:firstLine="709"/>
      </w:pPr>
      <w:r>
        <w:rPr>
          <w:color w:val="231F20"/>
        </w:rPr>
        <w:t>O distrito eclesiástico de São Raimundo Nonato-PI foi oficialmente criado por</w:t>
      </w:r>
      <w:r>
        <w:rPr>
          <w:color w:val="231F20"/>
          <w:spacing w:val="-64"/>
        </w:rPr>
        <w:t> </w:t>
      </w:r>
      <w:r>
        <w:rPr>
          <w:color w:val="231F20"/>
        </w:rPr>
        <w:t>meio de decreto em 1832 e elevado à categoria de cidade em 1912 – pela Lei Esta-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dual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nº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669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26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junho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1912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(SÃO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RAIMUNDO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NONATO,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ocupação</w:t>
      </w:r>
      <w:r>
        <w:rPr>
          <w:color w:val="231F20"/>
          <w:spacing w:val="-64"/>
        </w:rPr>
        <w:t> </w:t>
      </w:r>
      <w:r>
        <w:rPr>
          <w:color w:val="231F20"/>
        </w:rPr>
        <w:t>demográfica da região, onde atualmente se localiza a cidade de São Raimundo No-</w:t>
      </w:r>
      <w:r>
        <w:rPr>
          <w:color w:val="231F20"/>
          <w:spacing w:val="-64"/>
        </w:rPr>
        <w:t> </w:t>
      </w:r>
      <w:r>
        <w:rPr>
          <w:color w:val="231F20"/>
        </w:rPr>
        <w:t>nato-PI,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deu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meio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produção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pecuária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utilização</w:t>
      </w:r>
      <w:r>
        <w:rPr>
          <w:color w:val="231F20"/>
          <w:spacing w:val="-11"/>
        </w:rPr>
        <w:t> </w:t>
      </w:r>
      <w:r>
        <w:rPr>
          <w:color w:val="231F20"/>
        </w:rPr>
        <w:t>mão-de-obra</w:t>
      </w:r>
      <w:r>
        <w:rPr>
          <w:color w:val="231F20"/>
          <w:spacing w:val="-9"/>
        </w:rPr>
        <w:t> </w:t>
      </w:r>
      <w:r>
        <w:rPr>
          <w:color w:val="231F20"/>
        </w:rPr>
        <w:t>escrava,</w:t>
      </w:r>
      <w:r>
        <w:rPr>
          <w:color w:val="231F20"/>
          <w:spacing w:val="-64"/>
        </w:rPr>
        <w:t> </w:t>
      </w:r>
      <w:r>
        <w:rPr>
          <w:color w:val="231F20"/>
        </w:rPr>
        <w:t>que dominavam a região na época, principalmente no sudeste do estado do Piauí</w:t>
      </w:r>
      <w:r>
        <w:rPr>
          <w:color w:val="231F20"/>
          <w:spacing w:val="1"/>
        </w:rPr>
        <w:t> </w:t>
      </w:r>
      <w:r>
        <w:rPr>
          <w:color w:val="231F20"/>
        </w:rPr>
        <w:t>(SÃO RAIMUNDO NONATO, 2018). As fazendas, na época sedes da religião cató-</w:t>
      </w:r>
      <w:r>
        <w:rPr>
          <w:color w:val="231F20"/>
          <w:spacing w:val="1"/>
        </w:rPr>
        <w:t> </w:t>
      </w:r>
      <w:r>
        <w:rPr>
          <w:color w:val="231F20"/>
        </w:rPr>
        <w:t>lica de origem portuguesa, abrigavam escravos e esses propagavam famílias nas</w:t>
      </w:r>
      <w:r>
        <w:rPr>
          <w:color w:val="231F20"/>
          <w:spacing w:val="1"/>
        </w:rPr>
        <w:t> </w:t>
      </w:r>
      <w:r>
        <w:rPr>
          <w:color w:val="231F20"/>
        </w:rPr>
        <w:t>redondezas, fazendo crescer o povoado (SILVA, 2014). Principalmente em virtude</w:t>
      </w:r>
      <w:r>
        <w:rPr>
          <w:color w:val="231F20"/>
          <w:spacing w:val="1"/>
        </w:rPr>
        <w:t> </w:t>
      </w:r>
      <w:r>
        <w:rPr>
          <w:color w:val="231F20"/>
        </w:rPr>
        <w:t>das grandes extensões de terras do sudeste do estado, que não dispunham de cor-</w:t>
      </w:r>
      <w:r>
        <w:rPr>
          <w:color w:val="231F20"/>
          <w:spacing w:val="-64"/>
        </w:rPr>
        <w:t> </w:t>
      </w:r>
      <w:r>
        <w:rPr>
          <w:color w:val="231F20"/>
        </w:rPr>
        <w:t>reta demarcação que pudesse limitar as fazendas, os gados eram criados livres no</w:t>
      </w:r>
      <w:r>
        <w:rPr>
          <w:color w:val="231F20"/>
          <w:spacing w:val="1"/>
        </w:rPr>
        <w:t> </w:t>
      </w:r>
      <w:r>
        <w:rPr>
          <w:color w:val="231F20"/>
        </w:rPr>
        <w:t>pasto e nas pastagens de outros fazendeiros (MACEDO, 2016). Baseando-se em</w:t>
      </w:r>
      <w:r>
        <w:rPr>
          <w:color w:val="231F20"/>
          <w:spacing w:val="1"/>
        </w:rPr>
        <w:t> </w:t>
      </w:r>
      <w:r>
        <w:rPr>
          <w:color w:val="231F20"/>
        </w:rPr>
        <w:t>registros</w:t>
      </w:r>
      <w:r>
        <w:rPr>
          <w:color w:val="231F20"/>
          <w:spacing w:val="-5"/>
        </w:rPr>
        <w:t> </w:t>
      </w:r>
      <w:r>
        <w:rPr>
          <w:color w:val="231F20"/>
        </w:rPr>
        <w:t>históricos,</w:t>
      </w:r>
      <w:r>
        <w:rPr>
          <w:color w:val="231F20"/>
          <w:spacing w:val="-4"/>
        </w:rPr>
        <w:t> </w:t>
      </w:r>
      <w:r>
        <w:rPr>
          <w:color w:val="231F20"/>
        </w:rPr>
        <w:t>Silva</w:t>
      </w:r>
      <w:r>
        <w:rPr>
          <w:color w:val="231F20"/>
          <w:spacing w:val="-4"/>
        </w:rPr>
        <w:t> </w:t>
      </w:r>
      <w:r>
        <w:rPr>
          <w:color w:val="231F20"/>
        </w:rPr>
        <w:t>(2013)</w:t>
      </w:r>
      <w:r>
        <w:rPr>
          <w:color w:val="231F20"/>
          <w:spacing w:val="-4"/>
        </w:rPr>
        <w:t> </w:t>
      </w:r>
      <w:r>
        <w:rPr>
          <w:color w:val="231F20"/>
        </w:rPr>
        <w:t>afirma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muitos</w:t>
      </w:r>
      <w:r>
        <w:rPr>
          <w:color w:val="231F20"/>
          <w:spacing w:val="-5"/>
        </w:rPr>
        <w:t> </w:t>
      </w:r>
      <w:r>
        <w:rPr>
          <w:color w:val="231F20"/>
        </w:rPr>
        <w:t>casos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terras</w:t>
      </w:r>
      <w:r>
        <w:rPr>
          <w:color w:val="231F20"/>
          <w:spacing w:val="-4"/>
        </w:rPr>
        <w:t> </w:t>
      </w:r>
      <w:r>
        <w:rPr>
          <w:color w:val="231F20"/>
        </w:rPr>
        <w:t>eram</w:t>
      </w:r>
      <w:r>
        <w:rPr>
          <w:color w:val="231F20"/>
          <w:spacing w:val="-4"/>
        </w:rPr>
        <w:t> </w:t>
      </w:r>
      <w:r>
        <w:rPr>
          <w:color w:val="231F20"/>
        </w:rPr>
        <w:t>usurpa-</w:t>
      </w:r>
    </w:p>
    <w:p>
      <w:pPr>
        <w:spacing w:after="0" w:line="309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/>
      </w:pP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povos</w:t>
      </w:r>
      <w:r>
        <w:rPr>
          <w:color w:val="231F20"/>
          <w:spacing w:val="-9"/>
        </w:rPr>
        <w:t> </w:t>
      </w:r>
      <w:r>
        <w:rPr>
          <w:color w:val="231F20"/>
        </w:rPr>
        <w:t>locais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grandes</w:t>
      </w:r>
      <w:r>
        <w:rPr>
          <w:color w:val="231F20"/>
          <w:spacing w:val="-8"/>
        </w:rPr>
        <w:t> </w:t>
      </w:r>
      <w:r>
        <w:rPr>
          <w:color w:val="231F20"/>
        </w:rPr>
        <w:t>criadores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gados,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virtude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seu</w:t>
      </w:r>
      <w:r>
        <w:rPr>
          <w:color w:val="231F20"/>
          <w:spacing w:val="-8"/>
        </w:rPr>
        <w:t> </w:t>
      </w:r>
      <w:r>
        <w:rPr>
          <w:color w:val="231F20"/>
        </w:rPr>
        <w:t>poderio.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65"/>
        </w:rPr>
        <w:t> </w:t>
      </w:r>
      <w:r>
        <w:rPr>
          <w:color w:val="231F20"/>
        </w:rPr>
        <w:t>locais,</w:t>
      </w:r>
      <w:r>
        <w:rPr>
          <w:color w:val="231F20"/>
          <w:spacing w:val="-9"/>
        </w:rPr>
        <w:t> </w:t>
      </w:r>
      <w:r>
        <w:rPr>
          <w:color w:val="231F20"/>
        </w:rPr>
        <w:t>cultivadores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pimentas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fazedores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cerâmicas,</w:t>
      </w:r>
      <w:r>
        <w:rPr>
          <w:color w:val="231F20"/>
          <w:spacing w:val="-8"/>
        </w:rPr>
        <w:t> </w:t>
      </w:r>
      <w:r>
        <w:rPr>
          <w:color w:val="231F20"/>
        </w:rPr>
        <w:t>perdiam</w:t>
      </w:r>
      <w:r>
        <w:rPr>
          <w:color w:val="231F20"/>
          <w:spacing w:val="-8"/>
        </w:rPr>
        <w:t> </w:t>
      </w:r>
      <w:r>
        <w:rPr>
          <w:color w:val="231F20"/>
        </w:rPr>
        <w:t>suas</w:t>
      </w:r>
      <w:r>
        <w:rPr>
          <w:color w:val="231F20"/>
          <w:spacing w:val="-8"/>
        </w:rPr>
        <w:t> </w:t>
      </w:r>
      <w:r>
        <w:rPr>
          <w:color w:val="231F20"/>
        </w:rPr>
        <w:t>terras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os companheiros de guerras e familiares de posseiros que conquistavam à forca 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terras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pretendiam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(SILVA,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2013).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região,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então,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ocupada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lavouras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menores</w:t>
      </w:r>
      <w:r>
        <w:rPr>
          <w:color w:val="231F20"/>
          <w:spacing w:val="-64"/>
        </w:rPr>
        <w:t> </w:t>
      </w:r>
      <w:r>
        <w:rPr>
          <w:color w:val="231F20"/>
        </w:rPr>
        <w:t>e pequenos criadores deu origem ao povoado (SILVA, 2013). Em meados de 1890</w:t>
      </w:r>
      <w:r>
        <w:rPr>
          <w:color w:val="231F20"/>
          <w:spacing w:val="1"/>
        </w:rPr>
        <w:t> </w:t>
      </w:r>
      <w:r>
        <w:rPr>
          <w:color w:val="231F20"/>
        </w:rPr>
        <w:t>havia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surgimento</w:t>
      </w:r>
      <w:r>
        <w:rPr>
          <w:color w:val="231F20"/>
          <w:spacing w:val="-8"/>
        </w:rPr>
        <w:t> </w:t>
      </w:r>
      <w:r>
        <w:rPr>
          <w:color w:val="231F20"/>
        </w:rPr>
        <w:t>inicial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possível</w:t>
      </w:r>
      <w:r>
        <w:rPr>
          <w:color w:val="231F20"/>
          <w:spacing w:val="-8"/>
        </w:rPr>
        <w:t> </w:t>
      </w:r>
      <w:r>
        <w:rPr>
          <w:color w:val="231F20"/>
        </w:rPr>
        <w:t>cidade</w:t>
      </w:r>
      <w:r>
        <w:rPr>
          <w:color w:val="231F20"/>
          <w:spacing w:val="-8"/>
        </w:rPr>
        <w:t> </w:t>
      </w:r>
      <w:r>
        <w:rPr>
          <w:color w:val="231F20"/>
        </w:rPr>
        <w:t>ainda</w:t>
      </w:r>
      <w:r>
        <w:rPr>
          <w:color w:val="231F20"/>
          <w:spacing w:val="-8"/>
        </w:rPr>
        <w:t> </w:t>
      </w:r>
      <w:r>
        <w:rPr>
          <w:color w:val="231F20"/>
        </w:rPr>
        <w:t>rústica.</w:t>
      </w:r>
      <w:r>
        <w:rPr>
          <w:color w:val="231F20"/>
          <w:spacing w:val="-13"/>
        </w:rPr>
        <w:t> </w:t>
      </w:r>
      <w:r>
        <w:rPr>
          <w:color w:val="231F20"/>
        </w:rPr>
        <w:t>Tudo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plantava</w:t>
      </w:r>
      <w:r>
        <w:rPr>
          <w:color w:val="231F20"/>
          <w:spacing w:val="-8"/>
        </w:rPr>
        <w:t> </w:t>
      </w:r>
      <w:r>
        <w:rPr>
          <w:color w:val="231F20"/>
        </w:rPr>
        <w:t>era</w:t>
      </w:r>
      <w:r>
        <w:rPr>
          <w:color w:val="231F20"/>
          <w:spacing w:val="-64"/>
        </w:rPr>
        <w:t> </w:t>
      </w:r>
      <w:r>
        <w:rPr>
          <w:color w:val="231F20"/>
        </w:rPr>
        <w:t>utilizado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vestir,</w:t>
      </w:r>
      <w:r>
        <w:rPr>
          <w:color w:val="231F20"/>
          <w:spacing w:val="-3"/>
        </w:rPr>
        <w:t> </w:t>
      </w:r>
      <w:r>
        <w:rPr>
          <w:color w:val="231F20"/>
        </w:rPr>
        <w:t>comer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produzir</w:t>
      </w:r>
      <w:r>
        <w:rPr>
          <w:color w:val="231F20"/>
          <w:spacing w:val="-4"/>
        </w:rPr>
        <w:t> </w:t>
      </w:r>
      <w:r>
        <w:rPr>
          <w:color w:val="231F20"/>
        </w:rPr>
        <w:t>utensílios</w:t>
      </w:r>
      <w:r>
        <w:rPr>
          <w:color w:val="231F20"/>
          <w:spacing w:val="-5"/>
        </w:rPr>
        <w:t> </w:t>
      </w:r>
      <w:r>
        <w:rPr>
          <w:color w:val="231F20"/>
        </w:rPr>
        <w:t>domésticos</w:t>
      </w:r>
      <w:r>
        <w:rPr>
          <w:color w:val="231F20"/>
          <w:spacing w:val="-5"/>
        </w:rPr>
        <w:t> </w:t>
      </w:r>
      <w:r>
        <w:rPr>
          <w:color w:val="231F20"/>
        </w:rPr>
        <w:t>(SILVA,</w:t>
      </w:r>
      <w:r>
        <w:rPr>
          <w:color w:val="231F20"/>
          <w:spacing w:val="-3"/>
        </w:rPr>
        <w:t> </w:t>
      </w:r>
      <w:r>
        <w:rPr>
          <w:color w:val="231F20"/>
        </w:rPr>
        <w:t>2013).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 microrregião da qual São Raimundo Nonato faz parte é composta por treze</w:t>
      </w:r>
      <w:r>
        <w:rPr>
          <w:color w:val="231F20"/>
          <w:spacing w:val="-64"/>
        </w:rPr>
        <w:t> </w:t>
      </w:r>
      <w:r>
        <w:rPr>
          <w:color w:val="231F20"/>
        </w:rPr>
        <w:t>estados e é reconhecida como um polo de desenvolvimento regional que atende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grande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quantidade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atividade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comercial</w:t>
      </w:r>
      <w:r>
        <w:rPr>
          <w:color w:val="231F20"/>
          <w:spacing w:val="-11"/>
        </w:rPr>
        <w:t> </w:t>
      </w:r>
      <w:r>
        <w:rPr>
          <w:color w:val="231F20"/>
        </w:rPr>
        <w:t>(OLIVERA</w:t>
      </w:r>
      <w:r>
        <w:rPr>
          <w:color w:val="231F20"/>
          <w:spacing w:val="-24"/>
        </w:rPr>
        <w:t> </w:t>
      </w:r>
      <w:r>
        <w:rPr>
          <w:color w:val="231F20"/>
        </w:rPr>
        <w:t>FILHO,</w:t>
      </w:r>
      <w:r>
        <w:rPr>
          <w:color w:val="231F20"/>
          <w:spacing w:val="-11"/>
        </w:rPr>
        <w:t> </w:t>
      </w:r>
      <w:r>
        <w:rPr>
          <w:color w:val="231F20"/>
        </w:rPr>
        <w:t>2009).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economia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está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voltada,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principalmente,</w:t>
      </w:r>
      <w:r>
        <w:rPr>
          <w:color w:val="231F20"/>
          <w:spacing w:val="-3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criação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gado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turismo</w:t>
      </w:r>
      <w:r>
        <w:rPr>
          <w:color w:val="231F20"/>
          <w:spacing w:val="-2"/>
        </w:rPr>
        <w:t> </w:t>
      </w:r>
      <w:r>
        <w:rPr>
          <w:color w:val="231F20"/>
        </w:rPr>
        <w:t>(OLIVERA</w:t>
      </w:r>
      <w:r>
        <w:rPr>
          <w:color w:val="231F20"/>
          <w:spacing w:val="-17"/>
        </w:rPr>
        <w:t> </w:t>
      </w:r>
      <w:r>
        <w:rPr>
          <w:color w:val="231F20"/>
        </w:rPr>
        <w:t>FILHO,</w:t>
      </w:r>
      <w:r>
        <w:rPr>
          <w:color w:val="231F20"/>
          <w:spacing w:val="-64"/>
        </w:rPr>
        <w:t> </w:t>
      </w:r>
      <w:r>
        <w:rPr>
          <w:color w:val="231F20"/>
        </w:rPr>
        <w:t>2009). A descoberta de vestígios de uma sociedade pré-histórica deu impulso para</w:t>
      </w:r>
      <w:r>
        <w:rPr>
          <w:color w:val="231F20"/>
          <w:spacing w:val="1"/>
        </w:rPr>
        <w:t> </w:t>
      </w:r>
      <w:r>
        <w:rPr>
          <w:color w:val="231F20"/>
        </w:rPr>
        <w:t>a criação do Parque Nacional da Capivara (RIBEIRO, 2015). Esse parque fez com</w:t>
      </w:r>
      <w:r>
        <w:rPr>
          <w:color w:val="231F20"/>
          <w:spacing w:val="1"/>
        </w:rPr>
        <w:t> </w:t>
      </w:r>
      <w:r>
        <w:rPr>
          <w:color w:val="231F20"/>
        </w:rPr>
        <w:t>que São Raimundo Nonato-PI pudesse adquirir grande potencialidade turística (RI-</w:t>
      </w:r>
      <w:r>
        <w:rPr>
          <w:color w:val="231F20"/>
          <w:spacing w:val="1"/>
        </w:rPr>
        <w:t> </w:t>
      </w:r>
      <w:r>
        <w:rPr>
          <w:color w:val="231F20"/>
        </w:rPr>
        <w:t>BEIRO, 2015). A criação do parque e a conservação da área surgiram como essen-</w:t>
      </w:r>
      <w:r>
        <w:rPr>
          <w:color w:val="231F20"/>
          <w:spacing w:val="-64"/>
        </w:rPr>
        <w:t> </w:t>
      </w:r>
      <w:r>
        <w:rPr>
          <w:color w:val="231F20"/>
        </w:rPr>
        <w:t>ciais para o futuro da região em virtude do crescimento e expansão do ecoturismo</w:t>
      </w:r>
      <w:r>
        <w:rPr>
          <w:color w:val="231F20"/>
          <w:spacing w:val="1"/>
        </w:rPr>
        <w:t> </w:t>
      </w:r>
      <w:r>
        <w:rPr>
          <w:color w:val="231F20"/>
        </w:rPr>
        <w:t>arqueológico, um dos principais motores do desenvolvimento econômico da região</w:t>
      </w:r>
      <w:r>
        <w:rPr>
          <w:color w:val="231F20"/>
          <w:spacing w:val="1"/>
        </w:rPr>
        <w:t> </w:t>
      </w:r>
      <w:r>
        <w:rPr>
          <w:color w:val="231F20"/>
        </w:rPr>
        <w:t>(RIBEIRO,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312" w:lineRule="auto" w:before="13"/>
        <w:ind w:right="131" w:firstLine="709"/>
      </w:pPr>
      <w:r>
        <w:rPr>
          <w:color w:val="231F20"/>
        </w:rPr>
        <w:t>O referido parque, considerado patrimônio mundial pela UNESCO, atrai tu-</w:t>
      </w:r>
      <w:r>
        <w:rPr>
          <w:color w:val="231F20"/>
          <w:spacing w:val="1"/>
        </w:rPr>
        <w:t> </w:t>
      </w:r>
      <w:r>
        <w:rPr>
          <w:color w:val="231F20"/>
        </w:rPr>
        <w:t>ristas de todo o mundo por abrigar a maior concentração de sítios pré-históricos do</w:t>
      </w:r>
      <w:r>
        <w:rPr>
          <w:color w:val="231F20"/>
          <w:spacing w:val="1"/>
        </w:rPr>
        <w:t> </w:t>
      </w:r>
      <w:r>
        <w:rPr>
          <w:color w:val="231F20"/>
        </w:rPr>
        <w:t>país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29"/>
        </w:rPr>
        <w:t> </w:t>
      </w:r>
      <w:r>
        <w:rPr>
          <w:color w:val="231F20"/>
        </w:rPr>
        <w:t>por</w:t>
      </w:r>
      <w:r>
        <w:rPr>
          <w:color w:val="231F20"/>
          <w:spacing w:val="29"/>
        </w:rPr>
        <w:t> </w:t>
      </w:r>
      <w:r>
        <w:rPr>
          <w:color w:val="231F20"/>
        </w:rPr>
        <w:t>ser</w:t>
      </w:r>
      <w:r>
        <w:rPr>
          <w:color w:val="231F20"/>
          <w:spacing w:val="29"/>
        </w:rPr>
        <w:t> </w:t>
      </w:r>
      <w:r>
        <w:rPr>
          <w:color w:val="231F20"/>
        </w:rPr>
        <w:t>uma</w:t>
      </w:r>
      <w:r>
        <w:rPr>
          <w:color w:val="231F20"/>
          <w:spacing w:val="29"/>
        </w:rPr>
        <w:t> </w:t>
      </w:r>
      <w:r>
        <w:rPr>
          <w:color w:val="231F20"/>
        </w:rPr>
        <w:t>das</w:t>
      </w:r>
      <w:r>
        <w:rPr>
          <w:color w:val="231F20"/>
          <w:spacing w:val="29"/>
        </w:rPr>
        <w:t> </w:t>
      </w:r>
      <w:r>
        <w:rPr>
          <w:color w:val="231F20"/>
        </w:rPr>
        <w:t>mais</w:t>
      </w:r>
      <w:r>
        <w:rPr>
          <w:color w:val="231F20"/>
          <w:spacing w:val="29"/>
        </w:rPr>
        <w:t> </w:t>
      </w:r>
      <w:r>
        <w:rPr>
          <w:color w:val="231F20"/>
        </w:rPr>
        <w:t>importantes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espetaculares</w:t>
      </w:r>
      <w:r>
        <w:rPr>
          <w:color w:val="231F20"/>
          <w:spacing w:val="29"/>
        </w:rPr>
        <w:t> </w:t>
      </w:r>
      <w:r>
        <w:rPr>
          <w:color w:val="231F20"/>
        </w:rPr>
        <w:t>obras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arte</w:t>
      </w:r>
      <w:r>
        <w:rPr>
          <w:color w:val="231F20"/>
          <w:spacing w:val="29"/>
        </w:rPr>
        <w:t> </w:t>
      </w:r>
      <w:r>
        <w:rPr>
          <w:color w:val="231F20"/>
        </w:rPr>
        <w:t>rupestre</w:t>
      </w:r>
      <w:r>
        <w:rPr>
          <w:color w:val="231F20"/>
          <w:spacing w:val="-64"/>
        </w:rPr>
        <w:t> </w:t>
      </w:r>
      <w:r>
        <w:rPr>
          <w:color w:val="231F20"/>
        </w:rPr>
        <w:t>do mundo (RIBEIRO, 2015). Antes da designação da área como Parque Nacional,</w:t>
      </w:r>
      <w:r>
        <w:rPr>
          <w:color w:val="231F20"/>
          <w:spacing w:val="1"/>
        </w:rPr>
        <w:t> </w:t>
      </w:r>
      <w:r>
        <w:rPr>
          <w:color w:val="231F20"/>
        </w:rPr>
        <w:t>os locais de arte rupestre eram difíceis e muitas vezes perigosos para entrar (SÃO</w:t>
      </w:r>
      <w:r>
        <w:rPr>
          <w:color w:val="231F20"/>
          <w:spacing w:val="1"/>
        </w:rPr>
        <w:t> </w:t>
      </w:r>
      <w:r>
        <w:rPr>
          <w:color w:val="231F20"/>
        </w:rPr>
        <w:t>RAIMUNDO NONATO, 2018). As atrações da Serra da Capivara estão situadas em</w:t>
      </w:r>
      <w:r>
        <w:rPr>
          <w:color w:val="231F20"/>
          <w:spacing w:val="-64"/>
        </w:rPr>
        <w:t> </w:t>
      </w:r>
      <w:r>
        <w:rPr>
          <w:color w:val="231F20"/>
        </w:rPr>
        <w:t>penhascos traiçoeiramente íngremes e escondidos em vales isolados (SÃO RAI-</w:t>
      </w:r>
      <w:r>
        <w:rPr>
          <w:color w:val="231F20"/>
          <w:spacing w:val="1"/>
        </w:rPr>
        <w:t> </w:t>
      </w:r>
      <w:r>
        <w:rPr>
          <w:color w:val="231F20"/>
        </w:rPr>
        <w:t>MUNDO NONATO, 2018). O turismo para a região tem aumentado constantemente</w:t>
      </w:r>
      <w:r>
        <w:rPr>
          <w:color w:val="231F20"/>
          <w:spacing w:val="-64"/>
        </w:rPr>
        <w:t> </w:t>
      </w:r>
      <w:r>
        <w:rPr>
          <w:color w:val="231F20"/>
        </w:rPr>
        <w:t>desde a implementação dos primeiros projetos de infraestrutura, incluindo o Museu</w:t>
      </w:r>
      <w:r>
        <w:rPr>
          <w:color w:val="231F20"/>
          <w:spacing w:val="1"/>
        </w:rPr>
        <w:t> </w:t>
      </w:r>
      <w:r>
        <w:rPr>
          <w:color w:val="231F20"/>
        </w:rPr>
        <w:t>do Homem Americano (SÃO RAIMUNDO NONATO, 2018). Para garantir a conti-</w:t>
      </w:r>
      <w:r>
        <w:rPr>
          <w:color w:val="231F20"/>
          <w:spacing w:val="1"/>
        </w:rPr>
        <w:t> </w:t>
      </w:r>
      <w:r>
        <w:rPr>
          <w:color w:val="231F20"/>
        </w:rPr>
        <w:t>nuidade desses esforços, foi necessário a consolidação de um sistema de gestão</w:t>
      </w:r>
      <w:r>
        <w:rPr>
          <w:color w:val="231F20"/>
          <w:spacing w:val="1"/>
        </w:rPr>
        <w:t> </w:t>
      </w:r>
      <w:r>
        <w:rPr>
          <w:color w:val="231F20"/>
        </w:rPr>
        <w:t>sustentável para o Parque Nacional da Serra da Capivara, com vistas a promover a</w:t>
      </w:r>
      <w:r>
        <w:rPr>
          <w:color w:val="231F20"/>
          <w:spacing w:val="1"/>
        </w:rPr>
        <w:t> </w:t>
      </w:r>
      <w:r>
        <w:rPr>
          <w:color w:val="231F20"/>
        </w:rPr>
        <w:t>coordenação estratégica das diversas iniciativas lançadas pela FUMDHAM e pelos</w:t>
      </w:r>
      <w:r>
        <w:rPr>
          <w:color w:val="231F20"/>
          <w:spacing w:val="1"/>
        </w:rPr>
        <w:t> </w:t>
      </w:r>
      <w:r>
        <w:rPr>
          <w:color w:val="231F20"/>
        </w:rPr>
        <w:t>órgãos</w:t>
      </w:r>
      <w:r>
        <w:rPr>
          <w:color w:val="231F20"/>
          <w:spacing w:val="-4"/>
        </w:rPr>
        <w:t> </w:t>
      </w:r>
      <w:r>
        <w:rPr>
          <w:color w:val="231F20"/>
        </w:rPr>
        <w:t>governamentais</w:t>
      </w:r>
      <w:r>
        <w:rPr>
          <w:color w:val="231F20"/>
          <w:spacing w:val="-4"/>
        </w:rPr>
        <w:t> </w:t>
      </w:r>
      <w:r>
        <w:rPr>
          <w:color w:val="231F20"/>
        </w:rPr>
        <w:t>participantes,</w:t>
      </w:r>
      <w:r>
        <w:rPr>
          <w:color w:val="231F20"/>
          <w:spacing w:val="-3"/>
        </w:rPr>
        <w:t> </w:t>
      </w:r>
      <w:r>
        <w:rPr>
          <w:color w:val="231F20"/>
        </w:rPr>
        <w:t>incluindo</w:t>
      </w:r>
      <w:r>
        <w:rPr>
          <w:color w:val="231F20"/>
          <w:spacing w:val="-4"/>
        </w:rPr>
        <w:t> </w:t>
      </w:r>
      <w:r>
        <w:rPr>
          <w:color w:val="231F20"/>
        </w:rPr>
        <w:t>IPHAN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ICMBio</w:t>
      </w:r>
      <w:r>
        <w:rPr>
          <w:color w:val="231F20"/>
          <w:spacing w:val="-3"/>
        </w:rPr>
        <w:t> </w:t>
      </w:r>
      <w:r>
        <w:rPr>
          <w:color w:val="231F20"/>
        </w:rPr>
        <w:t>(IBGE,</w:t>
      </w:r>
      <w:r>
        <w:rPr>
          <w:color w:val="231F20"/>
          <w:spacing w:val="-2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8"/>
        <w:ind w:right="131" w:firstLine="709"/>
      </w:pP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pinturas</w:t>
      </w:r>
      <w:r>
        <w:rPr>
          <w:color w:val="231F20"/>
          <w:spacing w:val="-14"/>
        </w:rPr>
        <w:t> </w:t>
      </w:r>
      <w:r>
        <w:rPr>
          <w:color w:val="231F20"/>
        </w:rPr>
        <w:t>rupestres</w:t>
      </w:r>
      <w:r>
        <w:rPr>
          <w:color w:val="231F20"/>
          <w:spacing w:val="-14"/>
        </w:rPr>
        <w:t> </w:t>
      </w:r>
      <w:r>
        <w:rPr>
          <w:color w:val="231F20"/>
        </w:rPr>
        <w:t>foram</w:t>
      </w:r>
      <w:r>
        <w:rPr>
          <w:color w:val="231F20"/>
          <w:spacing w:val="-14"/>
        </w:rPr>
        <w:t> </w:t>
      </w:r>
      <w:r>
        <w:rPr>
          <w:color w:val="231F20"/>
        </w:rPr>
        <w:t>feitas,</w:t>
      </w:r>
      <w:r>
        <w:rPr>
          <w:color w:val="231F20"/>
          <w:spacing w:val="-14"/>
        </w:rPr>
        <w:t> </w:t>
      </w:r>
      <w:r>
        <w:rPr>
          <w:color w:val="231F20"/>
        </w:rPr>
        <w:t>principalmente,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vários</w:t>
      </w:r>
      <w:r>
        <w:rPr>
          <w:color w:val="231F20"/>
          <w:spacing w:val="-14"/>
        </w:rPr>
        <w:t> </w:t>
      </w:r>
      <w:r>
        <w:rPr>
          <w:color w:val="231F20"/>
        </w:rPr>
        <w:t>tons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vermelho</w:t>
      </w:r>
      <w:r>
        <w:rPr>
          <w:color w:val="231F20"/>
          <w:spacing w:val="-64"/>
        </w:rPr>
        <w:t> </w:t>
      </w:r>
      <w:r>
        <w:rPr>
          <w:color w:val="231F20"/>
        </w:rPr>
        <w:t>usando ocre (hematita) e, ocasionalmente, em tons de amarelo (limonita) e pigmen-</w:t>
      </w:r>
      <w:r>
        <w:rPr>
          <w:color w:val="231F20"/>
          <w:spacing w:val="-64"/>
        </w:rPr>
        <w:t> </w:t>
      </w:r>
      <w:r>
        <w:rPr>
          <w:color w:val="231F20"/>
        </w:rPr>
        <w:t>tos cinzas (MACEDO, 2016). Cada painel (ou tela) geralmente toma a forma de um</w:t>
      </w:r>
      <w:r>
        <w:rPr>
          <w:color w:val="231F20"/>
          <w:spacing w:val="1"/>
        </w:rPr>
        <w:t> </w:t>
      </w:r>
      <w:r>
        <w:rPr>
          <w:color w:val="231F20"/>
        </w:rPr>
        <w:t>longo bloco linear de imagens, dispostas cerca de 0,5 a 2 metros acima do piso ori-</w:t>
      </w:r>
      <w:r>
        <w:rPr>
          <w:color w:val="231F20"/>
          <w:spacing w:val="1"/>
        </w:rPr>
        <w:t> </w:t>
      </w:r>
      <w:r>
        <w:rPr>
          <w:color w:val="231F20"/>
        </w:rPr>
        <w:t>ginal e estendendo-se por algumas dezenas de metros de comprimento (MACEDO,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2016). A maioria das imagens parece estar estrategicamente </w:t>
      </w:r>
      <w:r>
        <w:rPr>
          <w:color w:val="231F20"/>
        </w:rPr>
        <w:t>colocada dentro de de-</w:t>
      </w:r>
      <w:r>
        <w:rPr>
          <w:color w:val="231F20"/>
          <w:spacing w:val="-64"/>
        </w:rPr>
        <w:t> </w:t>
      </w:r>
      <w:r>
        <w:rPr>
          <w:color w:val="231F20"/>
        </w:rPr>
        <w:t>pressões</w:t>
      </w:r>
      <w:r>
        <w:rPr>
          <w:color w:val="231F20"/>
          <w:spacing w:val="5"/>
        </w:rPr>
        <w:t> </w:t>
      </w:r>
      <w:r>
        <w:rPr>
          <w:color w:val="231F20"/>
        </w:rPr>
        <w:t>naturais</w:t>
      </w:r>
      <w:r>
        <w:rPr>
          <w:color w:val="231F20"/>
          <w:spacing w:val="5"/>
        </w:rPr>
        <w:t> </w:t>
      </w:r>
      <w:r>
        <w:rPr>
          <w:color w:val="231F20"/>
        </w:rPr>
        <w:t>(MACEDO,</w:t>
      </w:r>
      <w:r>
        <w:rPr>
          <w:color w:val="231F20"/>
          <w:spacing w:val="5"/>
        </w:rPr>
        <w:t> </w:t>
      </w:r>
      <w:r>
        <w:rPr>
          <w:color w:val="231F20"/>
        </w:rPr>
        <w:t>2016).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datação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arte</w:t>
      </w:r>
      <w:r>
        <w:rPr>
          <w:color w:val="231F20"/>
          <w:spacing w:val="5"/>
        </w:rPr>
        <w:t> </w:t>
      </w:r>
      <w:r>
        <w:rPr>
          <w:color w:val="231F20"/>
        </w:rPr>
        <w:t>rupestre</w:t>
      </w:r>
      <w:r>
        <w:rPr>
          <w:color w:val="231F20"/>
          <w:spacing w:val="5"/>
        </w:rPr>
        <w:t> </w:t>
      </w:r>
      <w:r>
        <w:rPr>
          <w:color w:val="231F20"/>
        </w:rPr>
        <w:t>causa</w:t>
      </w:r>
      <w:r>
        <w:rPr>
          <w:color w:val="231F20"/>
          <w:spacing w:val="5"/>
        </w:rPr>
        <w:t> </w:t>
      </w:r>
      <w:r>
        <w:rPr>
          <w:color w:val="231F20"/>
        </w:rPr>
        <w:t>controvérsia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2"/>
      </w:pPr>
      <w:r>
        <w:rPr>
          <w:color w:val="231F20"/>
        </w:rPr>
        <w:t>entre os pesquisadores, de modo que parte acredita que elas foram feitas há cerca</w:t>
      </w:r>
      <w:r>
        <w:rPr>
          <w:color w:val="231F20"/>
          <w:spacing w:val="1"/>
        </w:rPr>
        <w:t> </w:t>
      </w:r>
      <w:r>
        <w:rPr>
          <w:color w:val="231F20"/>
        </w:rPr>
        <w:t>de 25.000 anos, enquanto um pequeno número de eminentes especialistas em arte</w:t>
      </w:r>
      <w:r>
        <w:rPr>
          <w:color w:val="231F20"/>
          <w:spacing w:val="-64"/>
        </w:rPr>
        <w:t> </w:t>
      </w:r>
      <w:r>
        <w:rPr>
          <w:color w:val="231F20"/>
        </w:rPr>
        <w:t>rupestre</w:t>
      </w:r>
      <w:r>
        <w:rPr>
          <w:color w:val="231F20"/>
          <w:spacing w:val="-10"/>
        </w:rPr>
        <w:t> </w:t>
      </w:r>
      <w:r>
        <w:rPr>
          <w:color w:val="231F20"/>
        </w:rPr>
        <w:t>propõe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data</w:t>
      </w:r>
      <w:r>
        <w:rPr>
          <w:color w:val="231F20"/>
          <w:spacing w:val="-10"/>
        </w:rPr>
        <w:t> </w:t>
      </w:r>
      <w:r>
        <w:rPr>
          <w:color w:val="231F20"/>
        </w:rPr>
        <w:t>ainda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antiga,</w:t>
      </w:r>
      <w:r>
        <w:rPr>
          <w:color w:val="231F20"/>
          <w:spacing w:val="-8"/>
        </w:rPr>
        <w:t> </w:t>
      </w:r>
      <w:r>
        <w:rPr>
          <w:color w:val="231F20"/>
        </w:rPr>
        <w:t>cerca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36.000</w:t>
      </w:r>
      <w:r>
        <w:rPr>
          <w:color w:val="231F20"/>
          <w:spacing w:val="-9"/>
        </w:rPr>
        <w:t> </w:t>
      </w:r>
      <w:r>
        <w:rPr>
          <w:color w:val="231F20"/>
        </w:rPr>
        <w:t>anos</w:t>
      </w:r>
      <w:r>
        <w:rPr>
          <w:color w:val="231F20"/>
          <w:spacing w:val="-8"/>
        </w:rPr>
        <w:t> </w:t>
      </w:r>
      <w:r>
        <w:rPr>
          <w:color w:val="231F20"/>
        </w:rPr>
        <w:t>(SILVA,</w:t>
      </w:r>
      <w:r>
        <w:rPr>
          <w:color w:val="231F20"/>
          <w:spacing w:val="-9"/>
        </w:rPr>
        <w:t> </w:t>
      </w:r>
      <w:r>
        <w:rPr>
          <w:color w:val="231F20"/>
        </w:rPr>
        <w:t>2014).</w:t>
      </w:r>
    </w:p>
    <w:p>
      <w:pPr>
        <w:pStyle w:val="BodyText"/>
        <w:spacing w:line="309" w:lineRule="auto" w:before="4"/>
        <w:ind w:right="131" w:firstLine="709"/>
      </w:pPr>
      <w:r>
        <w:rPr>
          <w:color w:val="231F20"/>
        </w:rPr>
        <w:t>Animais</w:t>
      </w:r>
      <w:r>
        <w:rPr>
          <w:color w:val="231F20"/>
          <w:spacing w:val="-8"/>
        </w:rPr>
        <w:t> </w:t>
      </w:r>
      <w:r>
        <w:rPr>
          <w:color w:val="231F20"/>
        </w:rPr>
        <w:t>selvagens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figuras</w:t>
      </w:r>
      <w:r>
        <w:rPr>
          <w:color w:val="231F20"/>
          <w:spacing w:val="-8"/>
        </w:rPr>
        <w:t> </w:t>
      </w:r>
      <w:r>
        <w:rPr>
          <w:color w:val="231F20"/>
        </w:rPr>
        <w:t>humanas</w:t>
      </w:r>
      <w:r>
        <w:rPr>
          <w:color w:val="231F20"/>
          <w:spacing w:val="-8"/>
        </w:rPr>
        <w:t> </w:t>
      </w:r>
      <w:r>
        <w:rPr>
          <w:color w:val="231F20"/>
        </w:rPr>
        <w:t>dominam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arte</w:t>
      </w:r>
      <w:r>
        <w:rPr>
          <w:color w:val="231F20"/>
          <w:spacing w:val="-8"/>
        </w:rPr>
        <w:t> </w:t>
      </w:r>
      <w:r>
        <w:rPr>
          <w:color w:val="231F20"/>
        </w:rPr>
        <w:t>rupestre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incorpo-</w:t>
      </w:r>
      <w:r>
        <w:rPr>
          <w:color w:val="231F20"/>
          <w:spacing w:val="-64"/>
        </w:rPr>
        <w:t> </w:t>
      </w:r>
      <w:r>
        <w:rPr>
          <w:color w:val="231F20"/>
        </w:rPr>
        <w:t>rados em cenas frequentemente complexas envolvendo caça, seres sobrenaturais,</w:t>
      </w:r>
      <w:r>
        <w:rPr>
          <w:color w:val="231F20"/>
          <w:spacing w:val="1"/>
        </w:rPr>
        <w:t> </w:t>
      </w:r>
      <w:r>
        <w:rPr>
          <w:color w:val="231F20"/>
        </w:rPr>
        <w:t>atividade sexual (incluindo cenas bestiais), escaramuça e dança (RIBEIRO, 2015).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artistas</w:t>
      </w:r>
      <w:r>
        <w:rPr>
          <w:color w:val="231F20"/>
          <w:spacing w:val="-14"/>
        </w:rPr>
        <w:t> </w:t>
      </w:r>
      <w:r>
        <w:rPr>
          <w:color w:val="231F20"/>
        </w:rPr>
        <w:t>retratavam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animais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percorriam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floresta</w:t>
      </w:r>
      <w:r>
        <w:rPr>
          <w:color w:val="231F20"/>
          <w:spacing w:val="-14"/>
        </w:rPr>
        <w:t> </w:t>
      </w:r>
      <w:r>
        <w:rPr>
          <w:color w:val="231F20"/>
        </w:rPr>
        <w:t>antiga</w:t>
      </w:r>
      <w:r>
        <w:rPr>
          <w:color w:val="231F20"/>
          <w:spacing w:val="-14"/>
        </w:rPr>
        <w:t> </w:t>
      </w:r>
      <w:r>
        <w:rPr>
          <w:color w:val="231F20"/>
        </w:rPr>
        <w:t>local:</w:t>
      </w:r>
      <w:r>
        <w:rPr>
          <w:color w:val="231F20"/>
          <w:spacing w:val="-14"/>
        </w:rPr>
        <w:t> </w:t>
      </w:r>
      <w:r>
        <w:rPr>
          <w:color w:val="231F20"/>
        </w:rPr>
        <w:t>veados,</w:t>
      </w:r>
      <w:r>
        <w:rPr>
          <w:color w:val="231F20"/>
          <w:spacing w:val="-14"/>
        </w:rPr>
        <w:t> </w:t>
      </w:r>
      <w:r>
        <w:rPr>
          <w:color w:val="231F20"/>
        </w:rPr>
        <w:t>tatu,</w:t>
      </w:r>
      <w:r>
        <w:rPr>
          <w:color w:val="231F20"/>
          <w:spacing w:val="-64"/>
        </w:rPr>
        <w:t> </w:t>
      </w:r>
      <w:r>
        <w:rPr>
          <w:color w:val="231F20"/>
        </w:rPr>
        <w:t>capivara,</w:t>
      </w:r>
      <w:r>
        <w:rPr>
          <w:color w:val="231F20"/>
          <w:spacing w:val="-16"/>
        </w:rPr>
        <w:t> </w:t>
      </w:r>
      <w:r>
        <w:rPr>
          <w:color w:val="231F20"/>
        </w:rPr>
        <w:t>jaguar,</w:t>
      </w:r>
      <w:r>
        <w:rPr>
          <w:color w:val="231F20"/>
          <w:spacing w:val="-16"/>
        </w:rPr>
        <w:t> </w:t>
      </w:r>
      <w:r>
        <w:rPr>
          <w:color w:val="231F20"/>
        </w:rPr>
        <w:t>lagarto,</w:t>
      </w:r>
      <w:r>
        <w:rPr>
          <w:color w:val="231F20"/>
          <w:spacing w:val="-16"/>
        </w:rPr>
        <w:t> </w:t>
      </w:r>
      <w:r>
        <w:rPr>
          <w:color w:val="231F20"/>
        </w:rPr>
        <w:t>anta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ema</w:t>
      </w:r>
      <w:r>
        <w:rPr>
          <w:color w:val="231F20"/>
          <w:spacing w:val="-16"/>
        </w:rPr>
        <w:t> </w:t>
      </w:r>
      <w:r>
        <w:rPr>
          <w:color w:val="231F20"/>
        </w:rPr>
        <w:t>gigante</w:t>
      </w:r>
      <w:r>
        <w:rPr>
          <w:color w:val="231F20"/>
          <w:spacing w:val="-16"/>
        </w:rPr>
        <w:t> </w:t>
      </w:r>
      <w:r>
        <w:rPr>
          <w:color w:val="231F20"/>
        </w:rPr>
        <w:t>(um</w:t>
      </w:r>
      <w:r>
        <w:rPr>
          <w:color w:val="231F20"/>
          <w:spacing w:val="-16"/>
        </w:rPr>
        <w:t> </w:t>
      </w:r>
      <w:r>
        <w:rPr>
          <w:color w:val="231F20"/>
        </w:rPr>
        <w:t>tipo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avestruz</w:t>
      </w:r>
      <w:r>
        <w:rPr>
          <w:color w:val="231F20"/>
          <w:spacing w:val="-16"/>
        </w:rPr>
        <w:t> </w:t>
      </w:r>
      <w:r>
        <w:rPr>
          <w:color w:val="231F20"/>
        </w:rPr>
        <w:t>extinto),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ou-</w:t>
      </w:r>
      <w:r>
        <w:rPr>
          <w:color w:val="231F20"/>
          <w:spacing w:val="-65"/>
        </w:rPr>
        <w:t> </w:t>
      </w:r>
      <w:r>
        <w:rPr>
          <w:color w:val="231F20"/>
        </w:rPr>
        <w:t>tros</w:t>
      </w:r>
      <w:r>
        <w:rPr>
          <w:color w:val="231F20"/>
          <w:spacing w:val="-4"/>
        </w:rPr>
        <w:t> </w:t>
      </w:r>
      <w:r>
        <w:rPr>
          <w:color w:val="231F20"/>
        </w:rPr>
        <w:t>(RIBEIRO,</w:t>
      </w:r>
      <w:r>
        <w:rPr>
          <w:color w:val="231F20"/>
          <w:spacing w:val="-4"/>
        </w:rPr>
        <w:t> </w:t>
      </w:r>
      <w:r>
        <w:rPr>
          <w:color w:val="231F20"/>
        </w:rPr>
        <w:t>2015).</w:t>
      </w:r>
      <w:r>
        <w:rPr>
          <w:color w:val="231F20"/>
          <w:spacing w:val="-4"/>
        </w:rPr>
        <w:t> </w:t>
      </w:r>
      <w:r>
        <w:rPr>
          <w:color w:val="231F20"/>
        </w:rPr>
        <w:t>Destes,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veado</w:t>
      </w:r>
      <w:r>
        <w:rPr>
          <w:color w:val="231F20"/>
          <w:spacing w:val="-4"/>
        </w:rPr>
        <w:t> </w:t>
      </w:r>
      <w:r>
        <w:rPr>
          <w:color w:val="231F20"/>
        </w:rPr>
        <w:t>vermelho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comum</w:t>
      </w:r>
      <w:r>
        <w:rPr>
          <w:color w:val="231F20"/>
          <w:spacing w:val="-4"/>
        </w:rPr>
        <w:t> </w:t>
      </w:r>
      <w:r>
        <w:rPr>
          <w:color w:val="231F20"/>
        </w:rPr>
        <w:t>(RIBEIRO,</w:t>
      </w:r>
      <w:r>
        <w:rPr>
          <w:color w:val="231F20"/>
          <w:spacing w:val="-4"/>
        </w:rPr>
        <w:t> </w:t>
      </w:r>
      <w:r>
        <w:rPr>
          <w:color w:val="231F20"/>
        </w:rPr>
        <w:t>2015).</w:t>
      </w:r>
      <w:r>
        <w:rPr>
          <w:color w:val="231F20"/>
          <w:spacing w:val="-64"/>
        </w:rPr>
        <w:t> </w:t>
      </w:r>
      <w:r>
        <w:rPr>
          <w:color w:val="231F20"/>
        </w:rPr>
        <w:t>Às vezes o animal é simplesmente pintado em contorno, outras vezes é totalmente</w:t>
      </w:r>
      <w:r>
        <w:rPr>
          <w:color w:val="231F20"/>
          <w:spacing w:val="1"/>
        </w:rPr>
        <w:t> </w:t>
      </w:r>
      <w:r>
        <w:rPr>
          <w:color w:val="231F20"/>
        </w:rPr>
        <w:t>preenchido, ou internamente decorado com padrões geométricos ou fileiras de pon-</w:t>
      </w:r>
      <w:r>
        <w:rPr>
          <w:color w:val="231F20"/>
          <w:spacing w:val="-64"/>
        </w:rPr>
        <w:t> </w:t>
      </w:r>
      <w:r>
        <w:rPr>
          <w:color w:val="231F20"/>
        </w:rPr>
        <w:t>tos (RIBEIRO, 2015). Os grandes mamíferos geralmente são pintados em grupos e</w:t>
      </w:r>
      <w:r>
        <w:rPr>
          <w:color w:val="231F20"/>
          <w:spacing w:val="1"/>
        </w:rPr>
        <w:t> </w:t>
      </w:r>
      <w:r>
        <w:rPr>
          <w:color w:val="231F20"/>
        </w:rPr>
        <w:t>tendem a ser mostrados em uma postura de corrida, como se estivessem tentando</w:t>
      </w:r>
      <w:r>
        <w:rPr>
          <w:color w:val="231F20"/>
          <w:spacing w:val="1"/>
        </w:rPr>
        <w:t> </w:t>
      </w:r>
      <w:r>
        <w:rPr>
          <w:color w:val="231F20"/>
        </w:rPr>
        <w:t>fugir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caçadas</w:t>
      </w:r>
      <w:r>
        <w:rPr>
          <w:color w:val="231F20"/>
          <w:spacing w:val="-1"/>
        </w:rPr>
        <w:t> </w:t>
      </w:r>
      <w:r>
        <w:rPr>
          <w:color w:val="231F20"/>
        </w:rPr>
        <w:t>(RIBEIRO,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260" w:lineRule="exact"/>
        <w:ind w:left="923"/>
      </w:pPr>
      <w:r>
        <w:rPr>
          <w:color w:val="231F20"/>
        </w:rPr>
        <w:t>Linhas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figuras</w:t>
      </w:r>
      <w:r>
        <w:rPr>
          <w:color w:val="231F20"/>
          <w:spacing w:val="-13"/>
        </w:rPr>
        <w:t> </w:t>
      </w:r>
      <w:r>
        <w:rPr>
          <w:color w:val="231F20"/>
        </w:rPr>
        <w:t>humanas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animais</w:t>
      </w:r>
      <w:r>
        <w:rPr>
          <w:color w:val="231F20"/>
          <w:spacing w:val="-13"/>
        </w:rPr>
        <w:t> </w:t>
      </w:r>
      <w:r>
        <w:rPr>
          <w:color w:val="231F20"/>
        </w:rPr>
        <w:t>também</w:t>
      </w:r>
      <w:r>
        <w:rPr>
          <w:color w:val="231F20"/>
          <w:spacing w:val="-12"/>
        </w:rPr>
        <w:t> </w:t>
      </w:r>
      <w:r>
        <w:rPr>
          <w:color w:val="231F20"/>
        </w:rPr>
        <w:t>parecem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grande</w:t>
      </w:r>
      <w:r>
        <w:rPr>
          <w:color w:val="231F20"/>
          <w:spacing w:val="-13"/>
        </w:rPr>
        <w:t> </w:t>
      </w:r>
      <w:r>
        <w:rPr>
          <w:color w:val="231F20"/>
        </w:rPr>
        <w:t>importância</w:t>
      </w:r>
    </w:p>
    <w:p>
      <w:pPr>
        <w:pStyle w:val="BodyText"/>
        <w:spacing w:line="295" w:lineRule="auto" w:before="64"/>
        <w:ind w:right="131"/>
      </w:pP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esses</w:t>
      </w:r>
      <w:r>
        <w:rPr>
          <w:color w:val="231F20"/>
          <w:spacing w:val="-11"/>
        </w:rPr>
        <w:t> </w:t>
      </w:r>
      <w:r>
        <w:rPr>
          <w:color w:val="231F20"/>
        </w:rPr>
        <w:t>artistas</w:t>
      </w:r>
      <w:r>
        <w:rPr>
          <w:color w:val="231F20"/>
          <w:spacing w:val="-12"/>
        </w:rPr>
        <w:t> </w:t>
      </w:r>
      <w:r>
        <w:rPr>
          <w:color w:val="231F20"/>
        </w:rPr>
        <w:t>antigos</w:t>
      </w:r>
      <w:r>
        <w:rPr>
          <w:color w:val="231F20"/>
          <w:spacing w:val="-11"/>
        </w:rPr>
        <w:t> </w:t>
      </w:r>
      <w:r>
        <w:rPr>
          <w:color w:val="231F20"/>
        </w:rPr>
        <w:t>(RIBEIRO,</w:t>
      </w:r>
      <w:r>
        <w:rPr>
          <w:color w:val="231F20"/>
          <w:spacing w:val="-12"/>
        </w:rPr>
        <w:t> </w:t>
      </w:r>
      <w:r>
        <w:rPr>
          <w:color w:val="231F20"/>
        </w:rPr>
        <w:t>2015).</w:t>
      </w:r>
      <w:r>
        <w:rPr>
          <w:color w:val="231F20"/>
          <w:spacing w:val="-11"/>
        </w:rPr>
        <w:t> </w:t>
      </w:r>
      <w:r>
        <w:rPr>
          <w:color w:val="231F20"/>
        </w:rPr>
        <w:t>Essas</w:t>
      </w:r>
      <w:r>
        <w:rPr>
          <w:color w:val="231F20"/>
          <w:spacing w:val="-12"/>
        </w:rPr>
        <w:t> </w:t>
      </w:r>
      <w:r>
        <w:rPr>
          <w:color w:val="231F20"/>
        </w:rPr>
        <w:t>linhas</w:t>
      </w:r>
      <w:r>
        <w:rPr>
          <w:color w:val="231F20"/>
          <w:spacing w:val="-11"/>
        </w:rPr>
        <w:t> </w:t>
      </w:r>
      <w:r>
        <w:rPr>
          <w:color w:val="231F20"/>
        </w:rPr>
        <w:t>podem</w:t>
      </w:r>
      <w:r>
        <w:rPr>
          <w:color w:val="231F20"/>
          <w:spacing w:val="-12"/>
        </w:rPr>
        <w:t> </w:t>
      </w:r>
      <w:r>
        <w:rPr>
          <w:color w:val="231F20"/>
        </w:rPr>
        <w:t>representar</w:t>
      </w:r>
      <w:r>
        <w:rPr>
          <w:color w:val="231F20"/>
          <w:spacing w:val="-11"/>
        </w:rPr>
        <w:t> </w:t>
      </w:r>
      <w:r>
        <w:rPr>
          <w:color w:val="231F20"/>
        </w:rPr>
        <w:t>unida-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des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familiares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grupos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guerreiros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(RIBEIRO,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2015).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vários</w:t>
      </w:r>
      <w:r>
        <w:rPr>
          <w:color w:val="231F20"/>
          <w:spacing w:val="-15"/>
        </w:rPr>
        <w:t> </w:t>
      </w:r>
      <w:r>
        <w:rPr>
          <w:color w:val="231F20"/>
        </w:rPr>
        <w:t>painéis,</w:t>
      </w:r>
      <w:r>
        <w:rPr>
          <w:color w:val="231F20"/>
          <w:spacing w:val="-16"/>
        </w:rPr>
        <w:t> </w:t>
      </w:r>
      <w:r>
        <w:rPr>
          <w:color w:val="231F20"/>
        </w:rPr>
        <w:t>fileiras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figuras</w:t>
      </w:r>
      <w:r>
        <w:rPr>
          <w:color w:val="231F20"/>
          <w:spacing w:val="-13"/>
        </w:rPr>
        <w:t> </w:t>
      </w:r>
      <w:r>
        <w:rPr>
          <w:color w:val="231F20"/>
        </w:rPr>
        <w:t>estilísticas,</w:t>
      </w:r>
      <w:r>
        <w:rPr>
          <w:color w:val="231F20"/>
          <w:spacing w:val="-12"/>
        </w:rPr>
        <w:t> </w:t>
      </w:r>
      <w:r>
        <w:rPr>
          <w:color w:val="231F20"/>
        </w:rPr>
        <w:t>algumas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até</w:t>
      </w:r>
      <w:r>
        <w:rPr>
          <w:color w:val="231F20"/>
          <w:spacing w:val="-12"/>
        </w:rPr>
        <w:t> </w:t>
      </w:r>
      <w:r>
        <w:rPr>
          <w:color w:val="231F20"/>
        </w:rPr>
        <w:t>30</w:t>
      </w:r>
      <w:r>
        <w:rPr>
          <w:color w:val="231F20"/>
          <w:spacing w:val="-12"/>
        </w:rPr>
        <w:t> </w:t>
      </w:r>
      <w:r>
        <w:rPr>
          <w:color w:val="231F20"/>
        </w:rPr>
        <w:t>figuras</w:t>
      </w:r>
      <w:r>
        <w:rPr>
          <w:color w:val="231F20"/>
          <w:spacing w:val="-12"/>
        </w:rPr>
        <w:t> </w:t>
      </w:r>
      <w:r>
        <w:rPr>
          <w:color w:val="231F20"/>
        </w:rPr>
        <w:t>individuais,</w:t>
      </w:r>
      <w:r>
        <w:rPr>
          <w:color w:val="231F20"/>
          <w:spacing w:val="-12"/>
        </w:rPr>
        <w:t> </w:t>
      </w:r>
      <w:r>
        <w:rPr>
          <w:color w:val="231F20"/>
        </w:rPr>
        <w:t>foram</w:t>
      </w:r>
      <w:r>
        <w:rPr>
          <w:color w:val="231F20"/>
          <w:spacing w:val="-12"/>
        </w:rPr>
        <w:t> </w:t>
      </w:r>
      <w:r>
        <w:rPr>
          <w:color w:val="231F20"/>
        </w:rPr>
        <w:t>pintadas</w:t>
      </w:r>
      <w:r>
        <w:rPr>
          <w:color w:val="231F20"/>
          <w:spacing w:val="-12"/>
        </w:rPr>
        <w:t> </w:t>
      </w:r>
      <w:r>
        <w:rPr>
          <w:color w:val="231F20"/>
        </w:rPr>
        <w:t>usando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contornos</w:t>
      </w:r>
      <w:r>
        <w:rPr>
          <w:color w:val="231F20"/>
          <w:spacing w:val="-4"/>
        </w:rPr>
        <w:t> </w:t>
      </w:r>
      <w:r>
        <w:rPr>
          <w:color w:val="231F20"/>
        </w:rPr>
        <w:t>ondulantes</w:t>
      </w:r>
      <w:r>
        <w:rPr>
          <w:color w:val="231F20"/>
          <w:spacing w:val="-3"/>
        </w:rPr>
        <w:t> </w:t>
      </w:r>
      <w:r>
        <w:rPr>
          <w:color w:val="231F20"/>
        </w:rPr>
        <w:t>naturais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superfície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rocha,</w:t>
      </w:r>
      <w:r>
        <w:rPr>
          <w:color w:val="231F20"/>
          <w:spacing w:val="-4"/>
        </w:rPr>
        <w:t> </w:t>
      </w:r>
      <w:r>
        <w:rPr>
          <w:color w:val="231F20"/>
        </w:rPr>
        <w:t>evocando</w:t>
      </w:r>
      <w:r>
        <w:rPr>
          <w:color w:val="231F20"/>
          <w:spacing w:val="-3"/>
        </w:rPr>
        <w:t> </w:t>
      </w:r>
      <w:r>
        <w:rPr>
          <w:color w:val="231F20"/>
        </w:rPr>
        <w:t>assim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contornos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paisagem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circundante</w:t>
      </w:r>
      <w:r>
        <w:rPr>
          <w:color w:val="231F20"/>
          <w:spacing w:val="-15"/>
        </w:rPr>
        <w:t> </w:t>
      </w:r>
      <w:r>
        <w:rPr>
          <w:color w:val="231F20"/>
        </w:rPr>
        <w:t>(RIBEIRO,</w:t>
      </w:r>
      <w:r>
        <w:rPr>
          <w:color w:val="231F20"/>
          <w:spacing w:val="-16"/>
        </w:rPr>
        <w:t> </w:t>
      </w:r>
      <w:r>
        <w:rPr>
          <w:color w:val="231F20"/>
        </w:rPr>
        <w:t>2015).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muitos</w:t>
      </w:r>
      <w:r>
        <w:rPr>
          <w:color w:val="231F20"/>
          <w:spacing w:val="-16"/>
        </w:rPr>
        <w:t> </w:t>
      </w:r>
      <w:r>
        <w:rPr>
          <w:color w:val="231F20"/>
        </w:rPr>
        <w:t>exemplos,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ema</w:t>
      </w:r>
      <w:r>
        <w:rPr>
          <w:color w:val="231F20"/>
          <w:spacing w:val="-15"/>
        </w:rPr>
        <w:t> </w:t>
      </w:r>
      <w:r>
        <w:rPr>
          <w:color w:val="231F20"/>
        </w:rPr>
        <w:t>gigante</w:t>
      </w:r>
      <w:r>
        <w:rPr>
          <w:color w:val="231F20"/>
          <w:spacing w:val="-16"/>
        </w:rPr>
        <w:t> </w:t>
      </w:r>
      <w:r>
        <w:rPr>
          <w:color w:val="231F20"/>
        </w:rPr>
        <w:t>apa-</w:t>
      </w:r>
      <w:r>
        <w:rPr>
          <w:color w:val="231F20"/>
          <w:spacing w:val="-64"/>
        </w:rPr>
        <w:t> </w:t>
      </w:r>
      <w:r>
        <w:rPr>
          <w:color w:val="231F20"/>
        </w:rPr>
        <w:t>rece em grupos de três e quatro, sugerindo novamente alguma forma de procissão</w:t>
      </w:r>
      <w:r>
        <w:rPr>
          <w:color w:val="231F20"/>
          <w:spacing w:val="1"/>
        </w:rPr>
        <w:t> </w:t>
      </w:r>
      <w:r>
        <w:rPr>
          <w:color w:val="231F20"/>
        </w:rPr>
        <w:t>(RIBEIRO,</w:t>
      </w:r>
      <w:r>
        <w:rPr>
          <w:color w:val="231F20"/>
          <w:spacing w:val="-9"/>
        </w:rPr>
        <w:t> </w:t>
      </w:r>
      <w:r>
        <w:rPr>
          <w:color w:val="231F20"/>
        </w:rPr>
        <w:t>2015).</w:t>
      </w:r>
      <w:r>
        <w:rPr>
          <w:color w:val="231F20"/>
          <w:spacing w:val="-9"/>
        </w:rPr>
        <w:t> </w:t>
      </w:r>
      <w:r>
        <w:rPr>
          <w:color w:val="231F20"/>
        </w:rPr>
        <w:t>Outras</w:t>
      </w:r>
      <w:r>
        <w:rPr>
          <w:color w:val="231F20"/>
          <w:spacing w:val="-9"/>
        </w:rPr>
        <w:t> </w:t>
      </w:r>
      <w:r>
        <w:rPr>
          <w:color w:val="231F20"/>
        </w:rPr>
        <w:t>ocorrências</w:t>
      </w:r>
      <w:r>
        <w:rPr>
          <w:color w:val="231F20"/>
          <w:spacing w:val="-8"/>
        </w:rPr>
        <w:t> </w:t>
      </w:r>
      <w:r>
        <w:rPr>
          <w:color w:val="231F20"/>
        </w:rPr>
        <w:t>interessantes,</w:t>
      </w:r>
      <w:r>
        <w:rPr>
          <w:color w:val="231F20"/>
          <w:spacing w:val="-9"/>
        </w:rPr>
        <w:t> </w:t>
      </w:r>
      <w:r>
        <w:rPr>
          <w:color w:val="231F20"/>
        </w:rPr>
        <w:t>mas</w:t>
      </w:r>
      <w:r>
        <w:rPr>
          <w:color w:val="231F20"/>
          <w:spacing w:val="-9"/>
        </w:rPr>
        <w:t> </w:t>
      </w:r>
      <w:r>
        <w:rPr>
          <w:color w:val="231F20"/>
        </w:rPr>
        <w:t>muito</w:t>
      </w:r>
      <w:r>
        <w:rPr>
          <w:color w:val="231F20"/>
          <w:spacing w:val="-8"/>
        </w:rPr>
        <w:t> </w:t>
      </w:r>
      <w:r>
        <w:rPr>
          <w:color w:val="231F20"/>
        </w:rPr>
        <w:t>raras,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cenas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mostram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pequenas</w:t>
      </w:r>
      <w:r>
        <w:rPr>
          <w:color w:val="231F20"/>
          <w:spacing w:val="-16"/>
        </w:rPr>
        <w:t> </w:t>
      </w:r>
      <w:r>
        <w:rPr>
          <w:color w:val="231F20"/>
        </w:rPr>
        <w:t>figuras</w:t>
      </w:r>
      <w:r>
        <w:rPr>
          <w:color w:val="231F20"/>
          <w:spacing w:val="-15"/>
        </w:rPr>
        <w:t> </w:t>
      </w:r>
      <w:r>
        <w:rPr>
          <w:color w:val="231F20"/>
        </w:rPr>
        <w:t>humanas</w:t>
      </w:r>
      <w:r>
        <w:rPr>
          <w:color w:val="231F20"/>
          <w:spacing w:val="-16"/>
        </w:rPr>
        <w:t> </w:t>
      </w:r>
      <w:r>
        <w:rPr>
          <w:color w:val="231F20"/>
        </w:rPr>
        <w:t>segurando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dançando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torno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árvore,</w:t>
      </w:r>
      <w:r>
        <w:rPr>
          <w:color w:val="231F20"/>
          <w:spacing w:val="-64"/>
        </w:rPr>
        <w:t> </w:t>
      </w:r>
      <w:r>
        <w:rPr>
          <w:color w:val="231F20"/>
        </w:rPr>
        <w:t>possivelmente envolvidas em alguma forma de dança ritual, bastante semelhante à</w:t>
      </w:r>
      <w:r>
        <w:rPr>
          <w:color w:val="231F20"/>
          <w:spacing w:val="1"/>
        </w:rPr>
        <w:t> </w:t>
      </w:r>
      <w:r>
        <w:rPr>
          <w:color w:val="231F20"/>
        </w:rPr>
        <w:t>maneira como as crianças tradicionalmente dançam ao redor de um mastro (RIBEI-</w:t>
      </w:r>
      <w:r>
        <w:rPr>
          <w:color w:val="231F20"/>
          <w:spacing w:val="1"/>
        </w:rPr>
        <w:t> </w:t>
      </w:r>
      <w:r>
        <w:rPr>
          <w:color w:val="231F20"/>
        </w:rPr>
        <w:t>RO,</w:t>
      </w:r>
      <w:r>
        <w:rPr>
          <w:color w:val="231F20"/>
          <w:spacing w:val="-1"/>
        </w:rPr>
        <w:t> </w:t>
      </w:r>
      <w:r>
        <w:rPr>
          <w:color w:val="231F20"/>
        </w:rPr>
        <w:t>2015).</w:t>
      </w:r>
    </w:p>
    <w:p>
      <w:pPr>
        <w:pStyle w:val="BodyText"/>
        <w:spacing w:line="295" w:lineRule="auto" w:before="6"/>
        <w:ind w:right="131" w:firstLine="709"/>
      </w:pPr>
      <w:r>
        <w:rPr>
          <w:color w:val="231F20"/>
        </w:rPr>
        <w:t>Mais recentemente, dentro do parque, criou-se o Museu da Natureza (SÃO</w:t>
      </w:r>
      <w:r>
        <w:rPr>
          <w:color w:val="231F20"/>
          <w:spacing w:val="1"/>
        </w:rPr>
        <w:t> </w:t>
      </w:r>
      <w:r>
        <w:rPr>
          <w:color w:val="231F20"/>
        </w:rPr>
        <w:t>RAIMUNDO NONATO, 2018). Esse museu representa um complexo cultural inédito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Piauí,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proporcionando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visitantes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entusiastas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ambiente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cultura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65"/>
        </w:rPr>
        <w:t> </w:t>
      </w:r>
      <w:r>
        <w:rPr>
          <w:color w:val="231F20"/>
        </w:rPr>
        <w:t>grande</w:t>
      </w:r>
      <w:r>
        <w:rPr>
          <w:color w:val="231F20"/>
          <w:spacing w:val="-15"/>
        </w:rPr>
        <w:t> </w:t>
      </w:r>
      <w:r>
        <w:rPr>
          <w:color w:val="231F20"/>
        </w:rPr>
        <w:t>imersão</w:t>
      </w:r>
      <w:r>
        <w:rPr>
          <w:color w:val="231F20"/>
          <w:spacing w:val="-14"/>
        </w:rPr>
        <w:t> </w:t>
      </w:r>
      <w:r>
        <w:rPr>
          <w:color w:val="231F20"/>
        </w:rPr>
        <w:t>pela</w:t>
      </w:r>
      <w:r>
        <w:rPr>
          <w:color w:val="231F20"/>
          <w:spacing w:val="-14"/>
        </w:rPr>
        <w:t> </w:t>
      </w:r>
      <w:r>
        <w:rPr>
          <w:color w:val="231F20"/>
        </w:rPr>
        <w:t>história</w:t>
      </w:r>
      <w:r>
        <w:rPr>
          <w:color w:val="231F20"/>
          <w:spacing w:val="-14"/>
        </w:rPr>
        <w:t> </w:t>
      </w:r>
      <w:r>
        <w:rPr>
          <w:color w:val="231F20"/>
        </w:rPr>
        <w:t>natural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região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partindo</w:t>
      </w:r>
      <w:r>
        <w:rPr>
          <w:color w:val="231F20"/>
          <w:spacing w:val="-14"/>
        </w:rPr>
        <w:t> </w:t>
      </w:r>
      <w:r>
        <w:rPr>
          <w:color w:val="231F20"/>
        </w:rPr>
        <w:t>desde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início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vida</w:t>
      </w:r>
      <w:r>
        <w:rPr>
          <w:color w:val="231F20"/>
          <w:spacing w:val="-14"/>
        </w:rPr>
        <w:t> </w:t>
      </w:r>
      <w:r>
        <w:rPr>
          <w:color w:val="231F20"/>
        </w:rPr>
        <w:t>até</w:t>
      </w:r>
      <w:r>
        <w:rPr>
          <w:color w:val="231F20"/>
          <w:spacing w:val="-14"/>
        </w:rPr>
        <w:t> </w:t>
      </w:r>
      <w:r>
        <w:rPr>
          <w:color w:val="231F20"/>
        </w:rPr>
        <w:t>tal</w:t>
      </w:r>
      <w:r>
        <w:rPr>
          <w:color w:val="231F20"/>
          <w:spacing w:val="-64"/>
        </w:rPr>
        <w:t> </w:t>
      </w:r>
      <w:r>
        <w:rPr>
          <w:color w:val="231F20"/>
        </w:rPr>
        <w:t>qual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conhecemos</w:t>
      </w:r>
      <w:r>
        <w:rPr>
          <w:color w:val="231F20"/>
          <w:spacing w:val="-4"/>
        </w:rPr>
        <w:t> </w:t>
      </w:r>
      <w:r>
        <w:rPr>
          <w:color w:val="231F20"/>
        </w:rPr>
        <w:t>hoje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pela</w:t>
      </w:r>
      <w:r>
        <w:rPr>
          <w:color w:val="231F20"/>
          <w:spacing w:val="-3"/>
        </w:rPr>
        <w:t> </w:t>
      </w:r>
      <w:r>
        <w:rPr>
          <w:color w:val="231F20"/>
        </w:rPr>
        <w:t>influência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humano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clima</w:t>
      </w:r>
      <w:r>
        <w:rPr>
          <w:color w:val="231F20"/>
          <w:spacing w:val="-4"/>
        </w:rPr>
        <w:t> </w:t>
      </w:r>
      <w:r>
        <w:rPr>
          <w:color w:val="231F20"/>
        </w:rPr>
        <w:t>(SÃO</w:t>
      </w:r>
      <w:r>
        <w:rPr>
          <w:color w:val="231F20"/>
          <w:spacing w:val="-3"/>
        </w:rPr>
        <w:t> </w:t>
      </w:r>
      <w:r>
        <w:rPr>
          <w:color w:val="231F20"/>
        </w:rPr>
        <w:t>RAIMUN-</w:t>
      </w:r>
      <w:r>
        <w:rPr>
          <w:color w:val="231F20"/>
          <w:spacing w:val="-64"/>
        </w:rPr>
        <w:t> </w:t>
      </w:r>
      <w:r>
        <w:rPr>
          <w:color w:val="231F20"/>
        </w:rPr>
        <w:t>DO NONATO, 2018). O museu é um lugar notável para se visitar (SÃO RAIMUNDO</w:t>
      </w:r>
      <w:r>
        <w:rPr>
          <w:color w:val="231F20"/>
          <w:spacing w:val="-64"/>
        </w:rPr>
        <w:t> </w:t>
      </w:r>
      <w:r>
        <w:rPr>
          <w:color w:val="231F20"/>
        </w:rPr>
        <w:t>NONATO,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lugares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momentos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evolução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contextos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experiência</w:t>
      </w:r>
      <w:r>
        <w:rPr>
          <w:color w:val="231F20"/>
          <w:spacing w:val="-65"/>
        </w:rPr>
        <w:t> </w:t>
      </w:r>
      <w:r>
        <w:rPr>
          <w:color w:val="231F20"/>
        </w:rPr>
        <w:t>humana, construídos em movimento, memória, encontro e associação (OLIVEIRA</w:t>
      </w:r>
      <w:r>
        <w:rPr>
          <w:color w:val="231F20"/>
          <w:spacing w:val="1"/>
        </w:rPr>
        <w:t> </w:t>
      </w:r>
      <w:r>
        <w:rPr>
          <w:color w:val="231F20"/>
        </w:rPr>
        <w:t>FILHO,</w:t>
      </w:r>
      <w:r>
        <w:rPr>
          <w:color w:val="231F20"/>
          <w:spacing w:val="-9"/>
        </w:rPr>
        <w:t> </w:t>
      </w:r>
      <w:r>
        <w:rPr>
          <w:color w:val="231F20"/>
        </w:rPr>
        <w:t>2009).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ato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recordar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agudamente</w:t>
      </w:r>
      <w:r>
        <w:rPr>
          <w:color w:val="231F20"/>
          <w:spacing w:val="-9"/>
        </w:rPr>
        <w:t> </w:t>
      </w:r>
      <w:r>
        <w:rPr>
          <w:color w:val="231F20"/>
        </w:rPr>
        <w:t>humano</w:t>
      </w:r>
      <w:r>
        <w:rPr>
          <w:color w:val="231F20"/>
          <w:spacing w:val="-9"/>
        </w:rPr>
        <w:t> </w:t>
      </w:r>
      <w:r>
        <w:rPr>
          <w:color w:val="231F20"/>
        </w:rPr>
        <w:t>(OLIVEIRA</w:t>
      </w:r>
      <w:r>
        <w:rPr>
          <w:color w:val="231F20"/>
          <w:spacing w:val="-8"/>
        </w:rPr>
        <w:t> </w:t>
      </w:r>
      <w:r>
        <w:rPr>
          <w:color w:val="231F20"/>
        </w:rPr>
        <w:t>FILHO,</w:t>
      </w:r>
      <w:r>
        <w:rPr>
          <w:color w:val="231F20"/>
          <w:spacing w:val="-8"/>
        </w:rPr>
        <w:t> </w:t>
      </w:r>
      <w:r>
        <w:rPr>
          <w:color w:val="231F20"/>
        </w:rPr>
        <w:t>2009).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"/>
        <w:ind w:left="0"/>
        <w:jc w:val="left"/>
        <w:rPr>
          <w:rFonts w:ascii="Arial"/>
          <w:b/>
          <w:sz w:val="35"/>
        </w:rPr>
      </w:pPr>
    </w:p>
    <w:p>
      <w:pPr>
        <w:pStyle w:val="BodyText"/>
        <w:spacing w:line="295" w:lineRule="auto" w:before="1"/>
        <w:ind w:right="130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  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spacing w:after="0" w:line="295" w:lineRule="auto"/>
        <w:sectPr>
          <w:pgSz w:w="11910" w:h="16840"/>
          <w:pgMar w:header="0" w:footer="465" w:top="1560" w:bottom="660" w:left="1600" w:right="1000"/>
        </w:sectPr>
      </w:pPr>
    </w:p>
    <w:p>
      <w:pPr>
        <w:spacing w:line="312" w:lineRule="auto" w:before="72"/>
        <w:ind w:left="214" w:right="132" w:firstLine="0"/>
        <w:jc w:val="both"/>
        <w:rPr>
          <w:sz w:val="24"/>
        </w:rPr>
      </w:pPr>
      <w:r>
        <w:rPr>
          <w:color w:val="231F20"/>
          <w:sz w:val="24"/>
        </w:rPr>
        <w:t>MACEDO, Jorge Luiz de.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Análise do sistema de abastecimento de água de São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Raimundo</w:t>
      </w:r>
      <w:r>
        <w:rPr>
          <w:rFonts w:ascii="Arial" w:hAnsi="Arial"/>
          <w:b/>
          <w:color w:val="231F20"/>
          <w:spacing w:val="4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Nonato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rFonts w:ascii="Arial" w:hAnsi="Arial"/>
          <w:b/>
          <w:color w:val="231F20"/>
          <w:sz w:val="24"/>
        </w:rPr>
        <w:t>-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Piauí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companhia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saneamento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básico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sob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4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foco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 planejamento e controle da produção</w:t>
      </w:r>
      <w:r>
        <w:rPr>
          <w:color w:val="231F20"/>
          <w:sz w:val="24"/>
        </w:rPr>
        <w:t>. 2016. 84 f. Dissertação (Mestrado 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Engenharia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Produção)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Paulista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UNIP,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Paulo,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OLIVEIRA</w:t>
      </w:r>
      <w:r>
        <w:rPr>
          <w:color w:val="231F20"/>
          <w:spacing w:val="1"/>
        </w:rPr>
        <w:t> </w:t>
      </w:r>
      <w:r>
        <w:rPr>
          <w:color w:val="231F20"/>
        </w:rPr>
        <w:t>FILHO,</w:t>
      </w:r>
      <w:r>
        <w:rPr>
          <w:color w:val="231F20"/>
          <w:spacing w:val="1"/>
        </w:rPr>
        <w:t> </w:t>
      </w:r>
      <w:r>
        <w:rPr>
          <w:color w:val="231F20"/>
        </w:rPr>
        <w:t>Raimundo</w:t>
      </w:r>
      <w:r>
        <w:rPr>
          <w:color w:val="231F20"/>
          <w:spacing w:val="1"/>
        </w:rPr>
        <w:t> </w:t>
      </w:r>
      <w:r>
        <w:rPr>
          <w:color w:val="231F20"/>
        </w:rPr>
        <w:t>Coelho</w:t>
      </w:r>
      <w:r>
        <w:rPr>
          <w:color w:val="231F20"/>
          <w:spacing w:val="1"/>
        </w:rPr>
        <w:t> </w:t>
      </w:r>
      <w:r>
        <w:rPr>
          <w:color w:val="231F20"/>
        </w:rPr>
        <w:t>de;</w:t>
      </w:r>
      <w:r>
        <w:rPr>
          <w:color w:val="231F20"/>
          <w:spacing w:val="1"/>
        </w:rPr>
        <w:t> </w:t>
      </w:r>
      <w:r>
        <w:rPr>
          <w:color w:val="231F20"/>
        </w:rPr>
        <w:t>MONTEIRO,</w:t>
      </w:r>
      <w:r>
        <w:rPr>
          <w:color w:val="231F20"/>
          <w:spacing w:val="1"/>
        </w:rPr>
        <w:t> </w:t>
      </w:r>
      <w:r>
        <w:rPr>
          <w:color w:val="231F20"/>
        </w:rPr>
        <w:t>Maria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Socorro</w:t>
      </w:r>
      <w:r>
        <w:rPr>
          <w:color w:val="231F20"/>
          <w:spacing w:val="1"/>
        </w:rPr>
        <w:t> </w:t>
      </w:r>
      <w:r>
        <w:rPr>
          <w:color w:val="231F20"/>
        </w:rPr>
        <w:t>Lira.</w:t>
      </w:r>
      <w:r>
        <w:rPr>
          <w:color w:val="231F20"/>
          <w:spacing w:val="1"/>
        </w:rPr>
        <w:t> </w:t>
      </w:r>
      <w:r>
        <w:rPr>
          <w:color w:val="231F20"/>
        </w:rPr>
        <w:t>Ecoturismo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Parque</w:t>
      </w:r>
      <w:r>
        <w:rPr>
          <w:color w:val="231F20"/>
          <w:spacing w:val="1"/>
        </w:rPr>
        <w:t> </w:t>
      </w:r>
      <w:r>
        <w:rPr>
          <w:color w:val="231F20"/>
        </w:rPr>
        <w:t>Nacional</w:t>
      </w:r>
      <w:r>
        <w:rPr>
          <w:color w:val="231F20"/>
          <w:spacing w:val="1"/>
        </w:rPr>
        <w:t> </w:t>
      </w:r>
      <w:r>
        <w:rPr>
          <w:color w:val="231F20"/>
        </w:rPr>
        <w:t>Serra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Capivara:</w:t>
      </w:r>
      <w:r>
        <w:rPr>
          <w:color w:val="231F20"/>
          <w:spacing w:val="1"/>
        </w:rPr>
        <w:t> </w:t>
      </w:r>
      <w:r>
        <w:rPr>
          <w:color w:val="231F20"/>
        </w:rPr>
        <w:t>trata-se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1"/>
        </w:rPr>
        <w:t> </w:t>
      </w:r>
      <w:r>
        <w:rPr>
          <w:color w:val="231F20"/>
        </w:rPr>
        <w:t>prática</w:t>
      </w:r>
      <w:r>
        <w:rPr>
          <w:color w:val="231F20"/>
          <w:spacing w:val="1"/>
        </w:rPr>
        <w:t> </w:t>
      </w:r>
      <w:r>
        <w:rPr>
          <w:color w:val="231F20"/>
        </w:rPr>
        <w:t>sustentável? </w:t>
      </w:r>
      <w:r>
        <w:rPr>
          <w:rFonts w:ascii="Arial" w:hAnsi="Arial"/>
          <w:b/>
          <w:color w:val="231F20"/>
        </w:rPr>
        <w:t>Turismo em Análise</w:t>
      </w:r>
      <w:r>
        <w:rPr>
          <w:color w:val="231F20"/>
        </w:rPr>
        <w:t>, v. 20, n. 2, p. 230-250, 2009. DOI: 10.11606/</w:t>
      </w:r>
      <w:r>
        <w:rPr>
          <w:color w:val="231F20"/>
          <w:spacing w:val="1"/>
        </w:rPr>
        <w:t> </w:t>
      </w:r>
      <w:r>
        <w:rPr>
          <w:color w:val="231F20"/>
        </w:rPr>
        <w:t>issn.1984-4867.v20i2p230-250</w:t>
      </w:r>
    </w:p>
    <w:p>
      <w:pPr>
        <w:spacing w:line="312" w:lineRule="auto" w:before="165"/>
        <w:ind w:left="214" w:right="13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RIBEIRO,</w:t>
      </w:r>
      <w:r>
        <w:rPr>
          <w:color w:val="231F20"/>
          <w:spacing w:val="-28"/>
          <w:sz w:val="24"/>
        </w:rPr>
        <w:t> </w:t>
      </w:r>
      <w:r>
        <w:rPr>
          <w:color w:val="231F20"/>
          <w:spacing w:val="-1"/>
          <w:sz w:val="24"/>
        </w:rPr>
        <w:t>Antônio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José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Castelo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Branco.</w:t>
      </w:r>
      <w:r>
        <w:rPr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Parque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Nacional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Serra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Capivara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 urbanização de São Raimundo Nonato</w:t>
      </w:r>
      <w:r>
        <w:rPr>
          <w:color w:val="231F20"/>
          <w:sz w:val="24"/>
        </w:rPr>
        <w:t>: transformações socioespaciais no Piauí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 suas repercussões no entendimento de sertão. 2015. 186 f. Tese (Doutorado 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Geografia)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Pernambuco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UFPE,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Recife,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2015.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RAIMUNDO</w:t>
      </w:r>
      <w:r>
        <w:rPr>
          <w:color w:val="231F20"/>
          <w:spacing w:val="-15"/>
        </w:rPr>
        <w:t> </w:t>
      </w:r>
      <w:r>
        <w:rPr>
          <w:color w:val="231F20"/>
        </w:rPr>
        <w:t>NONATO,</w:t>
      </w:r>
      <w:r>
        <w:rPr>
          <w:color w:val="231F20"/>
          <w:spacing w:val="-16"/>
        </w:rPr>
        <w:t> </w:t>
      </w:r>
      <w:r>
        <w:rPr>
          <w:color w:val="231F20"/>
        </w:rPr>
        <w:t>Prefeitura</w:t>
      </w:r>
      <w:r>
        <w:rPr>
          <w:color w:val="231F20"/>
          <w:spacing w:val="-15"/>
        </w:rPr>
        <w:t> </w:t>
      </w:r>
      <w:r>
        <w:rPr>
          <w:color w:val="231F20"/>
        </w:rPr>
        <w:t>Municipal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Raimundo</w:t>
      </w:r>
      <w:r>
        <w:rPr>
          <w:color w:val="231F20"/>
          <w:spacing w:val="-16"/>
        </w:rPr>
        <w:t> </w:t>
      </w:r>
      <w:r>
        <w:rPr>
          <w:color w:val="231F20"/>
        </w:rPr>
        <w:t>Nonato.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Sobre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  <w:spacing w:val="-1"/>
        </w:rPr>
        <w:t>município</w:t>
      </w:r>
      <w:r>
        <w:rPr>
          <w:color w:val="231F20"/>
          <w:spacing w:val="-1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Sem</w:t>
      </w:r>
      <w:r>
        <w:rPr>
          <w:color w:val="231F20"/>
          <w:spacing w:val="-4"/>
        </w:rPr>
        <w:t> </w:t>
      </w:r>
      <w:r>
        <w:rPr>
          <w:color w:val="231F20"/>
        </w:rPr>
        <w:t>data.</w:t>
      </w:r>
      <w:r>
        <w:rPr>
          <w:color w:val="231F20"/>
          <w:spacing w:val="-4"/>
        </w:rPr>
        <w:t> </w:t>
      </w:r>
      <w:r>
        <w:rPr>
          <w:color w:val="231F20"/>
        </w:rPr>
        <w:t>Disponível</w:t>
      </w:r>
      <w:r>
        <w:rPr>
          <w:color w:val="231F20"/>
          <w:spacing w:val="-4"/>
        </w:rPr>
        <w:t> </w:t>
      </w:r>
      <w:r>
        <w:rPr>
          <w:color w:val="231F20"/>
        </w:rPr>
        <w:t>em:</w:t>
      </w:r>
      <w:r>
        <w:rPr>
          <w:color w:val="231F20"/>
          <w:spacing w:val="-3"/>
        </w:rPr>
        <w:t> </w:t>
      </w:r>
      <w:r>
        <w:rPr>
          <w:color w:val="231F20"/>
        </w:rPr>
        <w:t>&lt;</w:t>
      </w:r>
      <w:hyperlink r:id="rId47">
        <w:r>
          <w:rPr>
            <w:color w:val="231F20"/>
            <w:u w:val="single" w:color="231F20"/>
          </w:rPr>
          <w:t>www.saoraimundononato.pi.gov.br</w:t>
        </w:r>
      </w:hyperlink>
      <w:r>
        <w:rPr/>
        <w:t>&gt;.</w:t>
      </w:r>
      <w:r>
        <w:rPr>
          <w:spacing w:val="-16"/>
        </w:rPr>
        <w:t> </w:t>
      </w:r>
      <w:r>
        <w:rPr>
          <w:color w:val="231F20"/>
        </w:rPr>
        <w:t>Acesso</w:t>
      </w:r>
      <w:r>
        <w:rPr>
          <w:color w:val="231F20"/>
          <w:spacing w:val="-65"/>
        </w:rPr>
        <w:t> </w:t>
      </w:r>
      <w:r>
        <w:rPr>
          <w:color w:val="231F20"/>
        </w:rPr>
        <w:t>em:</w:t>
      </w:r>
      <w:r>
        <w:rPr>
          <w:color w:val="231F20"/>
          <w:spacing w:val="-2"/>
        </w:rPr>
        <w:t> </w:t>
      </w:r>
      <w:r>
        <w:rPr>
          <w:color w:val="231F20"/>
        </w:rPr>
        <w:t>01</w:t>
      </w:r>
      <w:r>
        <w:rPr>
          <w:color w:val="231F20"/>
          <w:spacing w:val="-1"/>
        </w:rPr>
        <w:t> </w:t>
      </w:r>
      <w:r>
        <w:rPr>
          <w:color w:val="231F20"/>
        </w:rPr>
        <w:t>dez.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spacing w:line="316" w:lineRule="auto" w:before="164"/>
        <w:ind w:left="214" w:right="131" w:firstLine="0"/>
        <w:jc w:val="both"/>
        <w:rPr>
          <w:sz w:val="23"/>
        </w:rPr>
      </w:pPr>
      <w:r>
        <w:rPr>
          <w:color w:val="231F20"/>
          <w:sz w:val="24"/>
        </w:rPr>
        <w:t>SILVA, Déborah Gonsalves. </w:t>
      </w:r>
      <w:r>
        <w:rPr>
          <w:rFonts w:ascii="Arial" w:hAnsi="Arial"/>
          <w:b/>
          <w:color w:val="231F20"/>
          <w:sz w:val="24"/>
        </w:rPr>
        <w:t>Arranjos de sobrevivência</w:t>
      </w:r>
      <w:r>
        <w:rPr>
          <w:color w:val="231F20"/>
          <w:sz w:val="24"/>
        </w:rPr>
        <w:t>: relações familiares entre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escravos no sertão do Piauí (São Raimundo Nonato, 1871-1888). 2013. 122 f.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3"/>
        </w:rPr>
        <w:t>Dissertação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(Mestrado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em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História)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–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Universidade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Federal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do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Maranhão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-</w:t>
      </w:r>
      <w:r>
        <w:rPr>
          <w:color w:val="231F20"/>
          <w:spacing w:val="-12"/>
          <w:sz w:val="23"/>
        </w:rPr>
        <w:t> </w:t>
      </w:r>
      <w:r>
        <w:rPr>
          <w:color w:val="231F20"/>
          <w:sz w:val="23"/>
        </w:rPr>
        <w:t>UFMA,</w:t>
      </w:r>
      <w:r>
        <w:rPr>
          <w:color w:val="231F20"/>
          <w:spacing w:val="-11"/>
          <w:sz w:val="23"/>
        </w:rPr>
        <w:t> </w:t>
      </w:r>
      <w:r>
        <w:rPr>
          <w:color w:val="231F20"/>
          <w:sz w:val="23"/>
        </w:rPr>
        <w:t>2013.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SILVA,</w:t>
      </w:r>
      <w:r>
        <w:rPr>
          <w:color w:val="231F20"/>
          <w:spacing w:val="-14"/>
        </w:rPr>
        <w:t> </w:t>
      </w:r>
      <w:r>
        <w:rPr>
          <w:color w:val="231F20"/>
        </w:rPr>
        <w:t>Déborah</w:t>
      </w:r>
      <w:r>
        <w:rPr>
          <w:color w:val="231F20"/>
          <w:spacing w:val="-13"/>
        </w:rPr>
        <w:t> </w:t>
      </w:r>
      <w:r>
        <w:rPr>
          <w:color w:val="231F20"/>
        </w:rPr>
        <w:t>Gonsalves.</w:t>
      </w:r>
      <w:r>
        <w:rPr>
          <w:color w:val="231F20"/>
          <w:spacing w:val="-13"/>
        </w:rPr>
        <w:t> </w:t>
      </w:r>
      <w:r>
        <w:rPr>
          <w:color w:val="231F20"/>
        </w:rPr>
        <w:t>Família</w:t>
      </w:r>
      <w:r>
        <w:rPr>
          <w:color w:val="231F20"/>
          <w:spacing w:val="-13"/>
        </w:rPr>
        <w:t> </w:t>
      </w:r>
      <w:r>
        <w:rPr>
          <w:color w:val="231F20"/>
        </w:rPr>
        <w:t>escrava:</w:t>
      </w:r>
      <w:r>
        <w:rPr>
          <w:color w:val="231F20"/>
          <w:spacing w:val="-13"/>
        </w:rPr>
        <w:t> </w:t>
      </w:r>
      <w:r>
        <w:rPr>
          <w:color w:val="231F20"/>
        </w:rPr>
        <w:t>casamento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compadrio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Vila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São</w:t>
      </w:r>
      <w:r>
        <w:rPr>
          <w:color w:val="231F20"/>
          <w:spacing w:val="-65"/>
        </w:rPr>
        <w:t> </w:t>
      </w:r>
      <w:r>
        <w:rPr>
          <w:color w:val="231F20"/>
        </w:rPr>
        <w:t>Raimundo</w:t>
      </w:r>
      <w:r>
        <w:rPr>
          <w:color w:val="231F20"/>
          <w:spacing w:val="34"/>
        </w:rPr>
        <w:t> </w:t>
      </w:r>
      <w:r>
        <w:rPr>
          <w:color w:val="231F20"/>
        </w:rPr>
        <w:t>Nonato-Piauí</w:t>
      </w:r>
      <w:r>
        <w:rPr>
          <w:color w:val="231F20"/>
          <w:spacing w:val="34"/>
        </w:rPr>
        <w:t> </w:t>
      </w:r>
      <w:r>
        <w:rPr>
          <w:color w:val="231F20"/>
        </w:rPr>
        <w:t>(1871-1888).</w:t>
      </w:r>
      <w:r>
        <w:rPr>
          <w:color w:val="231F20"/>
          <w:spacing w:val="35"/>
        </w:rPr>
        <w:t> </w:t>
      </w:r>
      <w:r>
        <w:rPr>
          <w:color w:val="231F20"/>
        </w:rPr>
        <w:t>In:</w:t>
      </w:r>
      <w:r>
        <w:rPr>
          <w:color w:val="231F20"/>
          <w:spacing w:val="34"/>
        </w:rPr>
        <w:t> </w:t>
      </w:r>
      <w:r>
        <w:rPr>
          <w:color w:val="231F20"/>
        </w:rPr>
        <w:t>ENCONTRO</w:t>
      </w:r>
      <w:r>
        <w:rPr>
          <w:color w:val="231F20"/>
          <w:spacing w:val="35"/>
        </w:rPr>
        <w:t> </w:t>
      </w:r>
      <w:r>
        <w:rPr>
          <w:color w:val="231F20"/>
        </w:rPr>
        <w:t>NACIONAL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ESTUDOS</w:t>
      </w:r>
    </w:p>
    <w:p>
      <w:pPr>
        <w:pStyle w:val="BodyText"/>
        <w:spacing w:before="3"/>
      </w:pPr>
      <w:r>
        <w:rPr>
          <w:color w:val="231F20"/>
          <w:spacing w:val="-2"/>
        </w:rPr>
        <w:t>POPULACIONAIS,</w:t>
      </w:r>
      <w:r>
        <w:rPr>
          <w:color w:val="231F20"/>
          <w:spacing w:val="-1"/>
        </w:rPr>
        <w:t> 19.,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2014,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São Pedro/SP. </w:t>
      </w:r>
      <w:r>
        <w:rPr>
          <w:rFonts w:ascii="Arial" w:hAnsi="Arial"/>
          <w:b/>
          <w:color w:val="231F20"/>
          <w:spacing w:val="-1"/>
        </w:rPr>
        <w:t>Anais... </w:t>
      </w:r>
      <w:r>
        <w:rPr>
          <w:color w:val="231F20"/>
          <w:spacing w:val="-1"/>
        </w:rPr>
        <w:t>Belo Horizonte: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ABEP,</w:t>
      </w:r>
      <w:r>
        <w:rPr>
          <w:color w:val="231F20"/>
        </w:rPr>
        <w:t> </w:t>
      </w:r>
      <w:r>
        <w:rPr>
          <w:color w:val="231F20"/>
          <w:spacing w:val="-1"/>
        </w:rPr>
        <w:t>2014.</w:t>
      </w:r>
    </w:p>
    <w:p>
      <w:pPr>
        <w:spacing w:after="0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before="72"/>
        <w:ind w:left="252" w:right="283"/>
        <w:jc w:val="center"/>
      </w:pPr>
      <w:r>
        <w:rPr/>
        <w:pict>
          <v:group style="position:absolute;margin-left:0.0pt;margin-top:85.040016pt;width:85.05pt;height:700.2pt;mso-position-horizontal-relative:page;mso-position-vertical-relative:page;z-index:-17092096" coordorigin="0,1701" coordsize="1701,14004">
            <v:rect style="position:absolute;left:10;top:1710;width:1681;height:13984" filled="true" fillcolor="#5c97b3" stroked="false">
              <v:fill type="solid"/>
            </v:rect>
            <v:rect style="position:absolute;left:10;top:1710;width:1681;height:13984" filled="false" stroked="true" strokeweight="1.0pt" strokecolor="#5d95b2">
              <v:stroke dashstyle="solid"/>
            </v:rect>
            <w10:wrap type="none"/>
          </v:group>
        </w:pict>
      </w:r>
      <w:r>
        <w:rPr/>
        <w:pict>
          <v:shape style="position:absolute;margin-left:21.873018pt;margin-top:226.153702pt;width:45.45pt;height:418.45pt;mso-position-horizontal-relative:page;mso-position-vertical-relative:page;z-index:1575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61" w:lineRule="auto" w:before="12"/>
                    <w:ind w:left="20" w:right="18"/>
                    <w:jc w:val="center"/>
                  </w:pPr>
                  <w:r>
                    <w:rPr>
                      <w:color w:val="231F20"/>
                      <w:spacing w:val="-1"/>
                    </w:rPr>
                    <w:t>GESTÃO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AGLOMERADOS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TERRITORIAIS: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PAPEL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DAS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INSTITUIÇÕES,</w:t>
                  </w:r>
                  <w:r>
                    <w:rPr>
                      <w:color w:val="231F20"/>
                      <w:spacing w:val="-6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SERVIÇOS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SUPORTE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RELACIONAMENTOS</w:t>
                  </w:r>
                </w:p>
                <w:p>
                  <w:pPr>
                    <w:pStyle w:val="BodyText"/>
                    <w:spacing w:line="274" w:lineRule="exact"/>
                    <w:ind w:left="18" w:right="18"/>
                    <w:jc w:val="center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DESEMPENHO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DOS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AGLOMERADOS</w:t>
                  </w:r>
                </w:p>
              </w:txbxContent>
            </v:textbox>
            <w10:wrap type="none"/>
          </v:shape>
        </w:pict>
      </w:r>
      <w:bookmarkStart w:name="_bookmark19" w:id="33"/>
      <w:bookmarkEnd w:id="33"/>
      <w:r>
        <w:rPr>
          <w:b w:val="0"/>
        </w:rPr>
      </w:r>
      <w:r>
        <w:rPr>
          <w:color w:val="231F20"/>
        </w:rPr>
        <w:t>Capítulo</w:t>
      </w:r>
      <w:r>
        <w:rPr>
          <w:color w:val="231F20"/>
          <w:spacing w:val="-10"/>
        </w:rPr>
        <w:t> </w:t>
      </w:r>
      <w:r>
        <w:rPr>
          <w:color w:val="231F20"/>
        </w:rPr>
        <w:t>19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702" w:right="723" w:hanging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MATEIROS - ASPECTOS HISTÓRICOS, SOCIOECONÔMICOS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ATRATIVOS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TURÍSTICOS.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QUESTÕES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SEREM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CONSIDERAS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CONDUÇÃO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ÁREA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GESTÃO/ADMINISTRAÇÃO</w:t>
      </w:r>
    </w:p>
    <w:p>
      <w:pPr>
        <w:pStyle w:val="BodyText"/>
        <w:spacing w:before="8"/>
        <w:ind w:left="0"/>
        <w:jc w:val="left"/>
        <w:rPr>
          <w:rFonts w:ascii="Arial"/>
          <w:b/>
        </w:rPr>
      </w:pPr>
    </w:p>
    <w:p>
      <w:pPr>
        <w:spacing w:line="242" w:lineRule="auto" w:before="0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Rafael Araújo Sousa Farias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6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color w:val="231F20"/>
          <w:sz w:val="24"/>
        </w:rPr>
        <w:t>Sheila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Milena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Neves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Soares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  <w:spacing w:val="-1"/>
        </w:rPr>
        <w:t>Mateiros-TO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município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localizado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estado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Tocantins,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região</w:t>
      </w:r>
      <w:r>
        <w:rPr>
          <w:color w:val="231F20"/>
          <w:spacing w:val="-11"/>
        </w:rPr>
        <w:t> </w:t>
      </w:r>
      <w:r>
        <w:rPr>
          <w:color w:val="231F20"/>
        </w:rPr>
        <w:t>Nor-</w:t>
      </w:r>
      <w:r>
        <w:rPr>
          <w:color w:val="231F20"/>
          <w:spacing w:val="-65"/>
        </w:rPr>
        <w:t> </w:t>
      </w:r>
      <w:r>
        <w:rPr>
          <w:color w:val="231F20"/>
        </w:rPr>
        <w:t>te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país</w:t>
      </w:r>
      <w:r>
        <w:rPr>
          <w:color w:val="231F20"/>
          <w:spacing w:val="-7"/>
        </w:rPr>
        <w:t> </w:t>
      </w:r>
      <w:r>
        <w:rPr>
          <w:color w:val="231F20"/>
        </w:rPr>
        <w:t>(IBGE,</w:t>
      </w:r>
      <w:r>
        <w:rPr>
          <w:color w:val="231F20"/>
          <w:spacing w:val="-7"/>
        </w:rPr>
        <w:t> </w:t>
      </w:r>
      <w:r>
        <w:rPr>
          <w:color w:val="231F20"/>
        </w:rPr>
        <w:t>2018).</w:t>
      </w:r>
      <w:r>
        <w:rPr>
          <w:color w:val="231F20"/>
          <w:spacing w:val="-6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distante</w:t>
      </w:r>
      <w:r>
        <w:rPr>
          <w:color w:val="231F20"/>
          <w:spacing w:val="-6"/>
        </w:rPr>
        <w:t> </w:t>
      </w:r>
      <w:r>
        <w:rPr>
          <w:color w:val="231F20"/>
        </w:rPr>
        <w:t>220</w:t>
      </w:r>
      <w:r>
        <w:rPr>
          <w:color w:val="231F20"/>
          <w:spacing w:val="-7"/>
        </w:rPr>
        <w:t> </w:t>
      </w:r>
      <w:r>
        <w:rPr>
          <w:color w:val="231F20"/>
        </w:rPr>
        <w:t>km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capital,</w:t>
      </w:r>
      <w:r>
        <w:rPr>
          <w:color w:val="231F20"/>
          <w:spacing w:val="-6"/>
        </w:rPr>
        <w:t> </w:t>
      </w:r>
      <w:r>
        <w:rPr>
          <w:color w:val="231F20"/>
        </w:rPr>
        <w:t>Palmas</w:t>
      </w:r>
      <w:r>
        <w:rPr>
          <w:color w:val="231F20"/>
          <w:spacing w:val="-7"/>
        </w:rPr>
        <w:t> </w:t>
      </w:r>
      <w:r>
        <w:rPr>
          <w:color w:val="231F20"/>
        </w:rPr>
        <w:t>(IBGE,</w:t>
      </w:r>
      <w:r>
        <w:rPr>
          <w:color w:val="231F20"/>
          <w:spacing w:val="-6"/>
        </w:rPr>
        <w:t> </w:t>
      </w:r>
      <w:r>
        <w:rPr>
          <w:color w:val="231F20"/>
        </w:rPr>
        <w:t>2018).</w:t>
      </w:r>
      <w:r>
        <w:rPr>
          <w:color w:val="231F20"/>
          <w:spacing w:val="-7"/>
        </w:rPr>
        <w:t> </w:t>
      </w:r>
      <w:r>
        <w:rPr>
          <w:color w:val="231F20"/>
        </w:rPr>
        <w:t>Pos-</w:t>
      </w:r>
      <w:r>
        <w:rPr>
          <w:color w:val="231F20"/>
          <w:spacing w:val="-64"/>
        </w:rPr>
        <w:t> </w:t>
      </w:r>
      <w:r>
        <w:rPr>
          <w:color w:val="231F20"/>
        </w:rPr>
        <w:t>sui uma população de 2.219 habitantes e 9.591 km² de extensão territorial (IBGE,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município</w:t>
      </w:r>
      <w:r>
        <w:rPr>
          <w:color w:val="231F20"/>
          <w:spacing w:val="-12"/>
        </w:rPr>
        <w:t> </w:t>
      </w:r>
      <w:r>
        <w:rPr>
          <w:color w:val="231F20"/>
        </w:rPr>
        <w:t>está</w:t>
      </w:r>
      <w:r>
        <w:rPr>
          <w:color w:val="231F20"/>
          <w:spacing w:val="-13"/>
        </w:rPr>
        <w:t> </w:t>
      </w:r>
      <w:r>
        <w:rPr>
          <w:color w:val="231F20"/>
        </w:rPr>
        <w:t>situado</w:t>
      </w:r>
      <w:r>
        <w:rPr>
          <w:color w:val="231F20"/>
          <w:spacing w:val="-12"/>
        </w:rPr>
        <w:t> </w:t>
      </w:r>
      <w:r>
        <w:rPr>
          <w:color w:val="231F20"/>
        </w:rPr>
        <w:t>dentro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parque</w:t>
      </w:r>
      <w:r>
        <w:rPr>
          <w:color w:val="231F20"/>
          <w:spacing w:val="-13"/>
        </w:rPr>
        <w:t> </w:t>
      </w:r>
      <w:r>
        <w:rPr>
          <w:color w:val="231F20"/>
        </w:rPr>
        <w:t>estadual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Jalapão,</w:t>
      </w:r>
      <w:r>
        <w:rPr>
          <w:color w:val="231F20"/>
          <w:spacing w:val="-12"/>
        </w:rPr>
        <w:t> </w:t>
      </w:r>
      <w:r>
        <w:rPr>
          <w:color w:val="231F20"/>
        </w:rPr>
        <w:t>criado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ano</w:t>
      </w:r>
      <w:r>
        <w:rPr>
          <w:color w:val="231F20"/>
          <w:spacing w:val="-64"/>
        </w:rPr>
        <w:t> </w:t>
      </w:r>
      <w:r>
        <w:rPr>
          <w:color w:val="231F20"/>
        </w:rPr>
        <w:t>de 2001, para preservação da região e dos seus recursos (IBGE, 2018). A Unidade</w:t>
      </w:r>
      <w:r>
        <w:rPr>
          <w:color w:val="231F20"/>
          <w:spacing w:val="1"/>
        </w:rPr>
        <w:t> </w:t>
      </w:r>
      <w:r>
        <w:rPr>
          <w:color w:val="231F20"/>
        </w:rPr>
        <w:t>de Conservação do Jalapão abrange uma área de 34 mil km² (IBGE, 2018). Nessa</w:t>
      </w:r>
      <w:r>
        <w:rPr>
          <w:color w:val="231F20"/>
          <w:spacing w:val="1"/>
        </w:rPr>
        <w:t> </w:t>
      </w:r>
      <w:r>
        <w:rPr>
          <w:color w:val="231F20"/>
        </w:rPr>
        <w:t>região, os recursos naturais, e toda a fauna e flora, encontram-se protegidos em vir-</w:t>
      </w:r>
      <w:r>
        <w:rPr>
          <w:color w:val="231F20"/>
          <w:spacing w:val="-64"/>
        </w:rPr>
        <w:t> </w:t>
      </w:r>
      <w:r>
        <w:rPr>
          <w:color w:val="231F20"/>
        </w:rPr>
        <w:t>tude da criação do parque pois, com isso, pôde-se proteger a área de desmatamen-</w:t>
      </w:r>
      <w:r>
        <w:rPr>
          <w:color w:val="231F20"/>
          <w:spacing w:val="-64"/>
        </w:rPr>
        <w:t> </w:t>
      </w:r>
      <w:r>
        <w:rPr>
          <w:color w:val="231F20"/>
        </w:rPr>
        <w:t>tos, entradas e ocupações irregulares, caça predatória, entre outros (MATEIROS,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2018).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composta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rios,</w:t>
      </w:r>
      <w:r>
        <w:rPr>
          <w:color w:val="231F20"/>
          <w:spacing w:val="-11"/>
        </w:rPr>
        <w:t> </w:t>
      </w:r>
      <w:r>
        <w:rPr>
          <w:color w:val="231F20"/>
        </w:rPr>
        <w:t>paredões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dunas,</w:t>
      </w:r>
      <w:r>
        <w:rPr>
          <w:color w:val="231F20"/>
          <w:spacing w:val="-10"/>
        </w:rPr>
        <w:t> </w:t>
      </w:r>
      <w:r>
        <w:rPr>
          <w:color w:val="231F20"/>
        </w:rPr>
        <w:t>mas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grandes</w:t>
      </w:r>
      <w:r>
        <w:rPr>
          <w:color w:val="231F20"/>
          <w:spacing w:val="-64"/>
        </w:rPr>
        <w:t> </w:t>
      </w:r>
      <w:r>
        <w:rPr>
          <w:color w:val="231F20"/>
        </w:rPr>
        <w:t>áreas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caatinga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vegetação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cerrado</w:t>
      </w:r>
      <w:r>
        <w:rPr>
          <w:color w:val="231F20"/>
          <w:spacing w:val="-16"/>
        </w:rPr>
        <w:t> </w:t>
      </w:r>
      <w:r>
        <w:rPr>
          <w:color w:val="231F20"/>
        </w:rPr>
        <w:t>(MATEIROS,</w:t>
      </w:r>
      <w:r>
        <w:rPr>
          <w:color w:val="231F20"/>
          <w:spacing w:val="-16"/>
        </w:rPr>
        <w:t> </w:t>
      </w:r>
      <w:r>
        <w:rPr>
          <w:color w:val="231F20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destino</w:t>
      </w:r>
      <w:r>
        <w:rPr>
          <w:color w:val="231F20"/>
          <w:spacing w:val="-16"/>
        </w:rPr>
        <w:t> </w:t>
      </w:r>
      <w:r>
        <w:rPr>
          <w:color w:val="231F20"/>
        </w:rPr>
        <w:t>faz</w:t>
      </w:r>
      <w:r>
        <w:rPr>
          <w:color w:val="231F20"/>
          <w:spacing w:val="-16"/>
        </w:rPr>
        <w:t> </w:t>
      </w:r>
      <w:r>
        <w:rPr>
          <w:color w:val="231F20"/>
        </w:rPr>
        <w:t>parte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região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turística</w:t>
      </w:r>
      <w:r>
        <w:rPr>
          <w:color w:val="231F20"/>
          <w:spacing w:val="-12"/>
        </w:rPr>
        <w:t> </w:t>
      </w:r>
      <w:r>
        <w:rPr>
          <w:color w:val="231F20"/>
        </w:rPr>
        <w:t>Encantos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Jalapão,</w:t>
      </w:r>
      <w:r>
        <w:rPr>
          <w:color w:val="231F20"/>
          <w:spacing w:val="-12"/>
        </w:rPr>
        <w:t> </w:t>
      </w:r>
      <w:r>
        <w:rPr>
          <w:color w:val="231F20"/>
        </w:rPr>
        <w:t>juntamente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municípios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Ponte</w:t>
      </w:r>
      <w:r>
        <w:rPr>
          <w:color w:val="231F20"/>
          <w:spacing w:val="-25"/>
        </w:rPr>
        <w:t> </w:t>
      </w:r>
      <w:r>
        <w:rPr>
          <w:color w:val="231F20"/>
        </w:rPr>
        <w:t>Alta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Tocantins,</w:t>
      </w:r>
      <w:r>
        <w:rPr>
          <w:color w:val="231F20"/>
          <w:spacing w:val="-4"/>
        </w:rPr>
        <w:t> </w:t>
      </w:r>
      <w:r>
        <w:rPr>
          <w:color w:val="231F20"/>
        </w:rPr>
        <w:t>Novo</w:t>
      </w:r>
      <w:r>
        <w:rPr>
          <w:color w:val="231F20"/>
          <w:spacing w:val="-17"/>
        </w:rPr>
        <w:t> </w:t>
      </w:r>
      <w:r>
        <w:rPr>
          <w:color w:val="231F20"/>
        </w:rPr>
        <w:t>Acordo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Félix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Tocantins</w:t>
      </w:r>
      <w:r>
        <w:rPr>
          <w:color w:val="231F20"/>
          <w:spacing w:val="-4"/>
        </w:rPr>
        <w:t> </w:t>
      </w:r>
      <w:r>
        <w:rPr>
          <w:color w:val="231F20"/>
        </w:rPr>
        <w:t>(MATEIROS,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6"/>
        <w:ind w:right="130" w:firstLine="709"/>
      </w:pPr>
      <w:r>
        <w:rPr>
          <w:color w:val="231F20"/>
        </w:rPr>
        <w:t>Tocantins teve sua recente criação no ano de 1988 (TOCANTINS, 2018). O</w:t>
      </w:r>
      <w:r>
        <w:rPr>
          <w:color w:val="231F20"/>
          <w:spacing w:val="1"/>
        </w:rPr>
        <w:t> </w:t>
      </w:r>
      <w:r>
        <w:rPr>
          <w:color w:val="231F20"/>
        </w:rPr>
        <w:t>estado faz divisa com Maranhão, Pará, Piauí, Bahia, Pará, Mato Grosso e Goiás, ao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qual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pertencia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território</w:t>
      </w:r>
      <w:r>
        <w:rPr>
          <w:color w:val="231F20"/>
          <w:spacing w:val="-11"/>
        </w:rPr>
        <w:t> </w:t>
      </w:r>
      <w:r>
        <w:rPr>
          <w:color w:val="231F20"/>
        </w:rPr>
        <w:t>antes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sua</w:t>
      </w:r>
      <w:r>
        <w:rPr>
          <w:color w:val="231F20"/>
          <w:spacing w:val="-11"/>
        </w:rPr>
        <w:t> </w:t>
      </w:r>
      <w:r>
        <w:rPr>
          <w:color w:val="231F20"/>
        </w:rPr>
        <w:t>separação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criação</w:t>
      </w:r>
      <w:r>
        <w:rPr>
          <w:color w:val="231F20"/>
          <w:spacing w:val="-11"/>
        </w:rPr>
        <w:t> </w:t>
      </w:r>
      <w:r>
        <w:rPr>
          <w:color w:val="231F20"/>
        </w:rPr>
        <w:t>(TOCANTINS,</w:t>
      </w:r>
      <w:r>
        <w:rPr>
          <w:color w:val="231F20"/>
          <w:spacing w:val="-12"/>
        </w:rPr>
        <w:t> </w:t>
      </w:r>
      <w:r>
        <w:rPr>
          <w:color w:val="231F20"/>
        </w:rPr>
        <w:t>2018).</w:t>
      </w:r>
      <w:r>
        <w:rPr>
          <w:color w:val="231F20"/>
          <w:spacing w:val="-16"/>
        </w:rPr>
        <w:t> </w:t>
      </w:r>
      <w:r>
        <w:rPr>
          <w:color w:val="231F20"/>
        </w:rPr>
        <w:t>To-</w:t>
      </w:r>
      <w:r>
        <w:rPr>
          <w:color w:val="231F20"/>
          <w:spacing w:val="-64"/>
        </w:rPr>
        <w:t> </w:t>
      </w:r>
      <w:r>
        <w:rPr>
          <w:color w:val="231F20"/>
        </w:rPr>
        <w:t>cantins mantém sob sua égide 139 municípios (IBGE, 2018), dentre os quais alguns</w:t>
      </w:r>
      <w:r>
        <w:rPr>
          <w:color w:val="231F20"/>
          <w:spacing w:val="-64"/>
        </w:rPr>
        <w:t> </w:t>
      </w:r>
      <w:r>
        <w:rPr>
          <w:color w:val="231F20"/>
        </w:rPr>
        <w:t>com designação de destino turístico em virtude de parques, como o do Jalapão. O</w:t>
      </w:r>
      <w:r>
        <w:rPr>
          <w:color w:val="231F20"/>
          <w:spacing w:val="1"/>
        </w:rPr>
        <w:t> </w:t>
      </w:r>
      <w:r>
        <w:rPr>
          <w:color w:val="231F20"/>
        </w:rPr>
        <w:t>nome do município Mateiros-TO, se deu em virtude de na região haver uma grande</w:t>
      </w:r>
      <w:r>
        <w:rPr>
          <w:color w:val="231F20"/>
          <w:spacing w:val="1"/>
        </w:rPr>
        <w:t> </w:t>
      </w:r>
      <w:r>
        <w:rPr>
          <w:color w:val="231F20"/>
        </w:rPr>
        <w:t>quantidade de animais da espécie veado-mateiro (SPOSITO, 2000). Esses animais</w:t>
      </w:r>
      <w:r>
        <w:rPr>
          <w:color w:val="231F20"/>
          <w:spacing w:val="1"/>
        </w:rPr>
        <w:t> </w:t>
      </w:r>
      <w:r>
        <w:rPr>
          <w:color w:val="231F20"/>
        </w:rPr>
        <w:t>eram abundantes na região quando o município foi criado (SPOSITO, 2000). Inicial-</w:t>
      </w:r>
      <w:r>
        <w:rPr>
          <w:color w:val="231F20"/>
          <w:spacing w:val="-64"/>
        </w:rPr>
        <w:t> </w:t>
      </w:r>
      <w:r>
        <w:rPr>
          <w:color w:val="231F20"/>
        </w:rPr>
        <w:t>mente,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município</w:t>
      </w:r>
      <w:r>
        <w:rPr>
          <w:color w:val="231F20"/>
          <w:spacing w:val="-1"/>
        </w:rPr>
        <w:t> </w:t>
      </w:r>
      <w:r>
        <w:rPr>
          <w:color w:val="231F20"/>
        </w:rPr>
        <w:t>era</w:t>
      </w:r>
      <w:r>
        <w:rPr>
          <w:color w:val="231F20"/>
          <w:spacing w:val="-3"/>
        </w:rPr>
        <w:t> </w:t>
      </w:r>
      <w:r>
        <w:rPr>
          <w:color w:val="231F20"/>
        </w:rPr>
        <w:t>subordinado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município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Ponte</w:t>
      </w:r>
      <w:r>
        <w:rPr>
          <w:color w:val="231F20"/>
          <w:spacing w:val="-15"/>
        </w:rPr>
        <w:t> </w:t>
      </w:r>
      <w:r>
        <w:rPr>
          <w:color w:val="231F20"/>
        </w:rPr>
        <w:t>Alta</w:t>
      </w:r>
      <w:r>
        <w:rPr>
          <w:color w:val="231F20"/>
          <w:spacing w:val="-1"/>
        </w:rPr>
        <w:t> </w:t>
      </w:r>
      <w:r>
        <w:rPr>
          <w:color w:val="231F20"/>
        </w:rPr>
        <w:t>(MATEIROS,</w:t>
      </w:r>
      <w:r>
        <w:rPr>
          <w:color w:val="231F20"/>
          <w:spacing w:val="-3"/>
        </w:rPr>
        <w:t> </w:t>
      </w:r>
      <w:r>
        <w:rPr>
          <w:color w:val="231F20"/>
        </w:rPr>
        <w:t>2018).</w:t>
      </w:r>
      <w:r>
        <w:rPr>
          <w:color w:val="231F20"/>
          <w:spacing w:val="-64"/>
        </w:rPr>
        <w:t> </w:t>
      </w:r>
      <w:r>
        <w:rPr>
          <w:color w:val="231F20"/>
        </w:rPr>
        <w:t>Mateiros-TO ganhou sua independência em 1990, passando a categoria de municí-</w:t>
      </w:r>
      <w:r>
        <w:rPr>
          <w:color w:val="231F20"/>
          <w:spacing w:val="1"/>
        </w:rPr>
        <w:t> </w:t>
      </w:r>
      <w:r>
        <w:rPr>
          <w:color w:val="231F20"/>
        </w:rPr>
        <w:t>pio somente em 20 de fevereiro de 1991 por meio da Lei Estadual 251 (MATEIROS,</w:t>
      </w:r>
      <w:r>
        <w:rPr>
          <w:color w:val="231F20"/>
          <w:spacing w:val="-65"/>
        </w:rPr>
        <w:t> </w:t>
      </w:r>
      <w:r>
        <w:rPr>
          <w:color w:val="231F20"/>
        </w:rPr>
        <w:t>2018). E, em 21 de fevereiro de 1992 (Lei Estadual 498), foi finalmente desmembra-</w:t>
      </w:r>
      <w:r>
        <w:rPr>
          <w:color w:val="231F20"/>
          <w:spacing w:val="-65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município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Ponte</w:t>
      </w:r>
      <w:r>
        <w:rPr>
          <w:color w:val="231F20"/>
          <w:spacing w:val="-14"/>
        </w:rPr>
        <w:t> </w:t>
      </w:r>
      <w:r>
        <w:rPr>
          <w:color w:val="231F20"/>
        </w:rPr>
        <w:t>Alta (MATEIROS, 2018).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1" w:firstLine="709"/>
      </w:pPr>
      <w:r>
        <w:rPr>
          <w:color w:val="231F20"/>
        </w:rPr>
        <w:t>As principais referências do município são o turismo e a produção de artesa-</w:t>
      </w:r>
      <w:r>
        <w:rPr>
          <w:color w:val="231F20"/>
          <w:spacing w:val="1"/>
        </w:rPr>
        <w:t> </w:t>
      </w:r>
      <w:r>
        <w:rPr>
          <w:color w:val="231F20"/>
        </w:rPr>
        <w:t>natos, sendo os mais conhecidos aqueles oriundos do capim dourado (MATEIROS,</w:t>
      </w:r>
      <w:r>
        <w:rPr>
          <w:color w:val="231F20"/>
          <w:spacing w:val="1"/>
        </w:rPr>
        <w:t> </w:t>
      </w:r>
      <w:r>
        <w:rPr>
          <w:color w:val="231F20"/>
        </w:rPr>
        <w:t>2018).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capim</w:t>
      </w:r>
      <w:r>
        <w:rPr>
          <w:color w:val="231F20"/>
          <w:spacing w:val="-10"/>
        </w:rPr>
        <w:t> </w:t>
      </w:r>
      <w:r>
        <w:rPr>
          <w:color w:val="231F20"/>
        </w:rPr>
        <w:t>dourado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abundante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zona</w:t>
      </w:r>
      <w:r>
        <w:rPr>
          <w:color w:val="231F20"/>
          <w:spacing w:val="-9"/>
        </w:rPr>
        <w:t> </w:t>
      </w:r>
      <w:r>
        <w:rPr>
          <w:color w:val="231F20"/>
        </w:rPr>
        <w:t>rural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região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especificamen-</w:t>
      </w:r>
      <w:r>
        <w:rPr>
          <w:color w:val="231F20"/>
          <w:spacing w:val="-64"/>
        </w:rPr>
        <w:t> </w:t>
      </w:r>
      <w:r>
        <w:rPr>
          <w:color w:val="231F20"/>
        </w:rPr>
        <w:t>te na localidade denominada Mumbuca, há grande concentração dessa matéria-pri-</w:t>
      </w:r>
      <w:r>
        <w:rPr>
          <w:color w:val="231F20"/>
          <w:spacing w:val="-64"/>
        </w:rPr>
        <w:t> </w:t>
      </w:r>
      <w:r>
        <w:rPr>
          <w:color w:val="231F20"/>
        </w:rPr>
        <w:t>ma utilizada na produção das peças artesanais (MATEIROS, 2018). Os principais</w:t>
      </w:r>
      <w:r>
        <w:rPr>
          <w:color w:val="231F20"/>
          <w:spacing w:val="1"/>
        </w:rPr>
        <w:t> </w:t>
      </w:r>
      <w:r>
        <w:rPr>
          <w:color w:val="231F20"/>
        </w:rPr>
        <w:t>segmentos turísticos nos quais Mateiros-TO é comercializado são o ecoturismo, o</w:t>
      </w:r>
      <w:r>
        <w:rPr>
          <w:color w:val="231F20"/>
          <w:spacing w:val="1"/>
        </w:rPr>
        <w:t> </w:t>
      </w:r>
      <w:r>
        <w:rPr>
          <w:color w:val="231F20"/>
        </w:rPr>
        <w:t>turismo de aventura e o turismo cultural (MATEIROS, 2018). A oferta de serviços e</w:t>
      </w:r>
      <w:r>
        <w:rPr>
          <w:color w:val="231F20"/>
          <w:spacing w:val="1"/>
        </w:rPr>
        <w:t> </w:t>
      </w:r>
      <w:r>
        <w:rPr>
          <w:color w:val="231F20"/>
        </w:rPr>
        <w:t>equipamentos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Mateiros-TO</w:t>
      </w:r>
      <w:r>
        <w:rPr>
          <w:color w:val="231F20"/>
          <w:spacing w:val="-2"/>
        </w:rPr>
        <w:t> </w:t>
      </w:r>
      <w:r>
        <w:rPr>
          <w:color w:val="231F20"/>
        </w:rPr>
        <w:t>ainda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modesta</w:t>
      </w:r>
      <w:r>
        <w:rPr>
          <w:color w:val="231F20"/>
          <w:spacing w:val="-2"/>
        </w:rPr>
        <w:t> </w:t>
      </w:r>
      <w:r>
        <w:rPr>
          <w:color w:val="231F20"/>
        </w:rPr>
        <w:t>(MATEIROS,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Embora o turismo tenha criado enormes oportunidades econômicas, com</w:t>
      </w:r>
      <w:r>
        <w:rPr>
          <w:color w:val="231F20"/>
          <w:spacing w:val="1"/>
        </w:rPr>
        <w:t> </w:t>
      </w:r>
      <w:r>
        <w:rPr>
          <w:color w:val="231F20"/>
        </w:rPr>
        <w:t>perspectivas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investimento</w:t>
      </w:r>
      <w:r>
        <w:rPr>
          <w:color w:val="231F20"/>
          <w:spacing w:val="-11"/>
        </w:rPr>
        <w:t> </w:t>
      </w:r>
      <w:r>
        <w:rPr>
          <w:color w:val="231F20"/>
        </w:rPr>
        <w:t>crescentes,</w:t>
      </w:r>
      <w:r>
        <w:rPr>
          <w:color w:val="231F20"/>
          <w:spacing w:val="-12"/>
        </w:rPr>
        <w:t> </w:t>
      </w:r>
      <w:r>
        <w:rPr>
          <w:color w:val="231F20"/>
        </w:rPr>
        <w:t>também</w:t>
      </w:r>
      <w:r>
        <w:rPr>
          <w:color w:val="231F20"/>
          <w:spacing w:val="-11"/>
        </w:rPr>
        <w:t> </w:t>
      </w:r>
      <w:r>
        <w:rPr>
          <w:color w:val="231F20"/>
        </w:rPr>
        <w:t>impulsionou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aumento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depen-</w:t>
      </w:r>
      <w:r>
        <w:rPr>
          <w:color w:val="231F20"/>
          <w:spacing w:val="-64"/>
        </w:rPr>
        <w:t> </w:t>
      </w:r>
      <w:r>
        <w:rPr>
          <w:color w:val="231F20"/>
        </w:rPr>
        <w:t>dência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turistas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região</w:t>
      </w:r>
      <w:r>
        <w:rPr>
          <w:color w:val="231F20"/>
          <w:spacing w:val="-8"/>
        </w:rPr>
        <w:t> </w:t>
      </w:r>
      <w:r>
        <w:rPr>
          <w:color w:val="231F20"/>
        </w:rPr>
        <w:t>(MTUR,</w:t>
      </w:r>
      <w:r>
        <w:rPr>
          <w:color w:val="231F20"/>
          <w:spacing w:val="-10"/>
        </w:rPr>
        <w:t> </w:t>
      </w:r>
      <w:r>
        <w:rPr>
          <w:color w:val="231F20"/>
        </w:rPr>
        <w:t>2015).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turismo</w:t>
      </w:r>
      <w:r>
        <w:rPr>
          <w:color w:val="231F20"/>
          <w:spacing w:val="-10"/>
        </w:rPr>
        <w:t> </w:t>
      </w:r>
      <w:r>
        <w:rPr>
          <w:color w:val="231F20"/>
        </w:rPr>
        <w:t>também</w:t>
      </w:r>
      <w:r>
        <w:rPr>
          <w:color w:val="231F20"/>
          <w:spacing w:val="-9"/>
        </w:rPr>
        <w:t> </w:t>
      </w:r>
      <w:r>
        <w:rPr>
          <w:color w:val="231F20"/>
        </w:rPr>
        <w:t>pode</w:t>
      </w:r>
      <w:r>
        <w:rPr>
          <w:color w:val="231F20"/>
          <w:spacing w:val="-10"/>
        </w:rPr>
        <w:t> </w:t>
      </w:r>
      <w:r>
        <w:rPr>
          <w:color w:val="231F20"/>
        </w:rPr>
        <w:t>ter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efeito</w:t>
      </w:r>
      <w:r>
        <w:rPr>
          <w:color w:val="231F20"/>
          <w:spacing w:val="-9"/>
        </w:rPr>
        <w:t> </w:t>
      </w:r>
      <w:r>
        <w:rPr>
          <w:color w:val="231F20"/>
        </w:rPr>
        <w:t>ne-</w:t>
      </w:r>
      <w:r>
        <w:rPr>
          <w:color w:val="231F20"/>
          <w:spacing w:val="-65"/>
        </w:rPr>
        <w:t> </w:t>
      </w:r>
      <w:r>
        <w:rPr>
          <w:color w:val="231F20"/>
        </w:rPr>
        <w:t>gativo sobre as comunidades locais que dependem fortemente de recursos naturais</w:t>
      </w:r>
      <w:r>
        <w:rPr>
          <w:color w:val="231F20"/>
          <w:spacing w:val="-64"/>
        </w:rPr>
        <w:t> </w:t>
      </w:r>
      <w:r>
        <w:rPr>
          <w:color w:val="231F20"/>
        </w:rPr>
        <w:t>limitados (MTUR, 2015). Diante de tais problemas, houve uma espécie de mudança</w:t>
      </w:r>
      <w:r>
        <w:rPr>
          <w:color w:val="231F20"/>
          <w:spacing w:val="-64"/>
        </w:rPr>
        <w:t> </w:t>
      </w:r>
      <w:r>
        <w:rPr>
          <w:color w:val="231F20"/>
        </w:rPr>
        <w:t>do turismo de massa para o ecoturismo (MTUR, 2015). Esse tipo é definido como</w:t>
      </w:r>
      <w:r>
        <w:rPr>
          <w:color w:val="231F20"/>
          <w:spacing w:val="1"/>
        </w:rPr>
        <w:t> </w:t>
      </w:r>
      <w:r>
        <w:rPr>
          <w:color w:val="231F20"/>
        </w:rPr>
        <w:t>viagem</w:t>
      </w:r>
      <w:r>
        <w:rPr>
          <w:color w:val="231F20"/>
          <w:spacing w:val="11"/>
        </w:rPr>
        <w:t> </w:t>
      </w:r>
      <w:r>
        <w:rPr>
          <w:color w:val="231F20"/>
        </w:rPr>
        <w:t>responsável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áreas</w:t>
      </w:r>
      <w:r>
        <w:rPr>
          <w:color w:val="231F20"/>
          <w:spacing w:val="12"/>
        </w:rPr>
        <w:t> </w:t>
      </w:r>
      <w:r>
        <w:rPr>
          <w:color w:val="231F20"/>
        </w:rPr>
        <w:t>naturais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conservam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meio</w:t>
      </w:r>
      <w:r>
        <w:rPr>
          <w:color w:val="231F20"/>
          <w:spacing w:val="11"/>
        </w:rPr>
        <w:t> </w:t>
      </w:r>
      <w:r>
        <w:rPr>
          <w:color w:val="231F20"/>
        </w:rPr>
        <w:t>ambiente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melhoram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bem-estar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população</w:t>
      </w:r>
      <w:r>
        <w:rPr>
          <w:color w:val="231F20"/>
          <w:spacing w:val="-5"/>
        </w:rPr>
        <w:t> </w:t>
      </w:r>
      <w:r>
        <w:rPr>
          <w:color w:val="231F20"/>
        </w:rPr>
        <w:t>local</w:t>
      </w:r>
      <w:r>
        <w:rPr>
          <w:color w:val="231F20"/>
          <w:spacing w:val="-5"/>
        </w:rPr>
        <w:t> </w:t>
      </w:r>
      <w:r>
        <w:rPr>
          <w:color w:val="231F20"/>
        </w:rPr>
        <w:t>(MTUR,</w:t>
      </w:r>
      <w:r>
        <w:rPr>
          <w:color w:val="231F20"/>
          <w:spacing w:val="-4"/>
        </w:rPr>
        <w:t> </w:t>
      </w:r>
      <w:r>
        <w:rPr>
          <w:color w:val="231F20"/>
        </w:rPr>
        <w:t>2015).</w:t>
      </w:r>
      <w:r>
        <w:rPr>
          <w:color w:val="231F20"/>
          <w:spacing w:val="-5"/>
        </w:rPr>
        <w:t> </w:t>
      </w:r>
      <w:r>
        <w:rPr>
          <w:color w:val="231F20"/>
        </w:rPr>
        <w:t>Férias</w:t>
      </w:r>
      <w:r>
        <w:rPr>
          <w:color w:val="231F20"/>
          <w:spacing w:val="-5"/>
        </w:rPr>
        <w:t> </w:t>
      </w:r>
      <w:r>
        <w:rPr>
          <w:color w:val="231F20"/>
        </w:rPr>
        <w:t>responsáveis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tentam</w:t>
      </w:r>
      <w:r>
        <w:rPr>
          <w:color w:val="231F20"/>
          <w:spacing w:val="-5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teger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culturas,</w:t>
      </w:r>
      <w:r>
        <w:rPr>
          <w:color w:val="231F20"/>
          <w:spacing w:val="-7"/>
        </w:rPr>
        <w:t> </w:t>
      </w:r>
      <w:r>
        <w:rPr>
          <w:color w:val="231F20"/>
        </w:rPr>
        <w:t>comunidades,</w:t>
      </w:r>
      <w:r>
        <w:rPr>
          <w:color w:val="231F20"/>
          <w:spacing w:val="-5"/>
        </w:rPr>
        <w:t> </w:t>
      </w:r>
      <w:r>
        <w:rPr>
          <w:color w:val="231F20"/>
        </w:rPr>
        <w:t>paisagens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ambientes</w:t>
      </w:r>
      <w:r>
        <w:rPr>
          <w:color w:val="231F20"/>
          <w:spacing w:val="-6"/>
        </w:rPr>
        <w:t> </w:t>
      </w:r>
      <w:r>
        <w:rPr>
          <w:color w:val="231F20"/>
        </w:rPr>
        <w:t>locais,</w:t>
      </w:r>
      <w:r>
        <w:rPr>
          <w:color w:val="231F20"/>
          <w:spacing w:val="-6"/>
        </w:rPr>
        <w:t> </w:t>
      </w:r>
      <w:r>
        <w:rPr>
          <w:color w:val="231F20"/>
        </w:rPr>
        <w:t>envolvendo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benefi-</w:t>
      </w:r>
      <w:r>
        <w:rPr>
          <w:color w:val="231F20"/>
          <w:spacing w:val="-64"/>
        </w:rPr>
        <w:t> </w:t>
      </w:r>
      <w:r>
        <w:rPr>
          <w:color w:val="231F20"/>
        </w:rPr>
        <w:t>ciando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povos</w:t>
      </w:r>
      <w:r>
        <w:rPr>
          <w:color w:val="231F20"/>
          <w:spacing w:val="-2"/>
        </w:rPr>
        <w:t> </w:t>
      </w:r>
      <w:r>
        <w:rPr>
          <w:color w:val="231F20"/>
        </w:rPr>
        <w:t>indígenas,</w:t>
      </w:r>
      <w:r>
        <w:rPr>
          <w:color w:val="231F20"/>
          <w:spacing w:val="-1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muito</w:t>
      </w:r>
      <w:r>
        <w:rPr>
          <w:color w:val="231F20"/>
          <w:spacing w:val="-1"/>
        </w:rPr>
        <w:t> </w:t>
      </w:r>
      <w:r>
        <w:rPr>
          <w:color w:val="231F20"/>
        </w:rPr>
        <w:t>procurados</w:t>
      </w:r>
      <w:r>
        <w:rPr>
          <w:color w:val="231F20"/>
          <w:spacing w:val="-2"/>
        </w:rPr>
        <w:t> </w:t>
      </w:r>
      <w:r>
        <w:rPr>
          <w:color w:val="231F20"/>
        </w:rPr>
        <w:t>(MTUR, 2015).</w:t>
      </w:r>
    </w:p>
    <w:p>
      <w:pPr>
        <w:pStyle w:val="BodyText"/>
        <w:spacing w:line="312" w:lineRule="auto" w:before="12"/>
        <w:ind w:right="131" w:firstLine="709"/>
      </w:pPr>
      <w:r>
        <w:rPr>
          <w:color w:val="231F20"/>
        </w:rPr>
        <w:t>Os atrativos turísticos da cidade de Mateiros-TO perpassam por questões</w:t>
      </w:r>
      <w:r>
        <w:rPr>
          <w:color w:val="231F20"/>
          <w:spacing w:val="1"/>
        </w:rPr>
        <w:t> </w:t>
      </w:r>
      <w:r>
        <w:rPr>
          <w:color w:val="231F20"/>
        </w:rPr>
        <w:t>históricas, culturais e naturais (OLIVEIRA; PIFFER; 2016). Diversos fatores contri-</w:t>
      </w:r>
      <w:r>
        <w:rPr>
          <w:color w:val="231F20"/>
          <w:spacing w:val="1"/>
        </w:rPr>
        <w:t> </w:t>
      </w:r>
      <w:r>
        <w:rPr>
          <w:color w:val="231F20"/>
        </w:rPr>
        <w:t>buíram para a disseminação de atrativos nessa região, em especial, a questão das</w:t>
      </w:r>
      <w:r>
        <w:rPr>
          <w:color w:val="231F20"/>
          <w:spacing w:val="1"/>
        </w:rPr>
        <w:t> </w:t>
      </w:r>
      <w:r>
        <w:rPr>
          <w:color w:val="231F20"/>
        </w:rPr>
        <w:t>paisagens naturais e a grande relevância da cultural relacionada ao capim dourado</w:t>
      </w:r>
      <w:r>
        <w:rPr>
          <w:color w:val="231F20"/>
          <w:spacing w:val="1"/>
        </w:rPr>
        <w:t> </w:t>
      </w:r>
      <w:r>
        <w:rPr>
          <w:color w:val="231F20"/>
        </w:rPr>
        <w:t>(OLIVEIRA; PIFFER; 2016). O capim dourado ganhou proeminência no cenário na-</w:t>
      </w:r>
      <w:r>
        <w:rPr>
          <w:color w:val="231F20"/>
          <w:spacing w:val="1"/>
        </w:rPr>
        <w:t> </w:t>
      </w:r>
      <w:r>
        <w:rPr>
          <w:color w:val="231F20"/>
        </w:rPr>
        <w:t>cional em grande parte devido à atividade artesanal típica de muitos anos na comu-</w:t>
      </w:r>
      <w:r>
        <w:rPr>
          <w:color w:val="231F20"/>
          <w:spacing w:val="-64"/>
        </w:rPr>
        <w:t> </w:t>
      </w:r>
      <w:r>
        <w:rPr>
          <w:color w:val="231F20"/>
        </w:rPr>
        <w:t>nidade denominada de Mumbuca (OLIVEIRA; PIFFER; 2016). Essa comunidade e</w:t>
      </w:r>
      <w:r>
        <w:rPr>
          <w:color w:val="231F20"/>
          <w:spacing w:val="1"/>
        </w:rPr>
        <w:t> </w:t>
      </w:r>
      <w:r>
        <w:rPr>
          <w:color w:val="231F20"/>
        </w:rPr>
        <w:t>outros artesãos da região produzem o artesanato, reconhecido no Brasil e em ou-</w:t>
      </w:r>
      <w:r>
        <w:rPr>
          <w:color w:val="231F20"/>
          <w:spacing w:val="1"/>
        </w:rPr>
        <w:t> </w:t>
      </w:r>
      <w:r>
        <w:rPr>
          <w:color w:val="231F20"/>
        </w:rPr>
        <w:t>tros países, que utiliza o capim dourado como matéria-prima (OLIVEIRA; PIFFER;</w:t>
      </w:r>
      <w:r>
        <w:rPr>
          <w:color w:val="231F20"/>
          <w:spacing w:val="1"/>
        </w:rPr>
        <w:t> </w:t>
      </w:r>
      <w:r>
        <w:rPr>
          <w:color w:val="231F20"/>
        </w:rPr>
        <w:t>2016). A partir dele é produzido brincos, colares, pulseiras e diversos outros artesa-</w:t>
      </w:r>
      <w:r>
        <w:rPr>
          <w:color w:val="231F20"/>
          <w:spacing w:val="-64"/>
        </w:rPr>
        <w:t> </w:t>
      </w:r>
      <w:r>
        <w:rPr>
          <w:color w:val="231F20"/>
        </w:rPr>
        <w:t>natos, como utensílios domésticos (OLIVEIRA; PIFFER; 2016). Esse cenário está</w:t>
      </w:r>
      <w:r>
        <w:rPr>
          <w:color w:val="231F20"/>
          <w:spacing w:val="1"/>
        </w:rPr>
        <w:t> </w:t>
      </w:r>
      <w:r>
        <w:rPr>
          <w:color w:val="231F20"/>
        </w:rPr>
        <w:t>diretamente ligado à tradição local e à existência de tradição permeada por meio de</w:t>
      </w:r>
      <w:r>
        <w:rPr>
          <w:color w:val="231F20"/>
          <w:spacing w:val="-64"/>
        </w:rPr>
        <w:t> </w:t>
      </w:r>
      <w:r>
        <w:rPr>
          <w:color w:val="231F20"/>
        </w:rPr>
        <w:t>associações locais, como exemplo a Associação Extrativista do Povoado de Mum-</w:t>
      </w:r>
      <w:r>
        <w:rPr>
          <w:color w:val="231F20"/>
          <w:spacing w:val="1"/>
        </w:rPr>
        <w:t> </w:t>
      </w:r>
      <w:r>
        <w:rPr>
          <w:color w:val="231F20"/>
        </w:rPr>
        <w:t>buca e a AKPPM (OLIVEIRA; PIFFER; 2016). Além do artesanato há, na cidade de</w:t>
      </w:r>
      <w:r>
        <w:rPr>
          <w:color w:val="231F20"/>
          <w:spacing w:val="1"/>
        </w:rPr>
        <w:t> </w:t>
      </w:r>
      <w:r>
        <w:rPr>
          <w:color w:val="231F20"/>
        </w:rPr>
        <w:t>Mateiros-TO e na região denominada de Comunidade de Mumbuca, forte tradição</w:t>
      </w:r>
      <w:r>
        <w:rPr>
          <w:color w:val="231F20"/>
          <w:spacing w:val="1"/>
        </w:rPr>
        <w:t> </w:t>
      </w:r>
      <w:r>
        <w:rPr>
          <w:color w:val="231F20"/>
        </w:rPr>
        <w:t>cultural, que vai desde a contação de histórias locais folclóricas até as diversas len-</w:t>
      </w:r>
      <w:r>
        <w:rPr>
          <w:color w:val="231F20"/>
          <w:spacing w:val="1"/>
        </w:rPr>
        <w:t> </w:t>
      </w:r>
      <w:r>
        <w:rPr>
          <w:color w:val="231F20"/>
        </w:rPr>
        <w:t>das, em tese, originadas no próprio local (OLIVEIRA; PIFFER; 2016). Há ainda que</w:t>
      </w:r>
      <w:r>
        <w:rPr>
          <w:color w:val="231F20"/>
          <w:spacing w:val="1"/>
        </w:rPr>
        <w:t> </w:t>
      </w:r>
      <w:r>
        <w:rPr>
          <w:color w:val="231F20"/>
        </w:rPr>
        <w:t>se ressaltar a existência da produção de farinha de mandioca, que é forte cultural e</w:t>
      </w:r>
      <w:r>
        <w:rPr>
          <w:color w:val="231F20"/>
          <w:spacing w:val="1"/>
        </w:rPr>
        <w:t> </w:t>
      </w:r>
      <w:r>
        <w:rPr>
          <w:color w:val="231F20"/>
        </w:rPr>
        <w:t>economicamente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comunidade (IBGE,</w:t>
      </w:r>
      <w:r>
        <w:rPr>
          <w:color w:val="231F20"/>
          <w:spacing w:val="-1"/>
        </w:rPr>
        <w:t> </w:t>
      </w:r>
      <w:r>
        <w:rPr>
          <w:color w:val="231F20"/>
        </w:rPr>
        <w:t>2018).</w:t>
      </w:r>
    </w:p>
    <w:p>
      <w:pPr>
        <w:pStyle w:val="BodyText"/>
        <w:spacing w:line="312" w:lineRule="auto" w:before="24"/>
        <w:ind w:right="133" w:firstLine="709"/>
      </w:pPr>
      <w:r>
        <w:rPr>
          <w:color w:val="231F20"/>
        </w:rPr>
        <w:t>Devido ao fato de estar localizada em uma região de difícil acesso e possuir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6"/>
        </w:rPr>
        <w:t> </w:t>
      </w:r>
      <w:r>
        <w:rPr>
          <w:color w:val="231F20"/>
        </w:rPr>
        <w:t>população</w:t>
      </w:r>
      <w:r>
        <w:rPr>
          <w:color w:val="231F20"/>
          <w:spacing w:val="6"/>
        </w:rPr>
        <w:t> </w:t>
      </w:r>
      <w:r>
        <w:rPr>
          <w:color w:val="231F20"/>
        </w:rPr>
        <w:t>pequena,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cidade,</w:t>
      </w:r>
      <w:r>
        <w:rPr>
          <w:color w:val="231F20"/>
          <w:spacing w:val="6"/>
        </w:rPr>
        <w:t> </w:t>
      </w:r>
      <w:r>
        <w:rPr>
          <w:color w:val="231F20"/>
        </w:rPr>
        <w:t>naturalmente,</w:t>
      </w:r>
      <w:r>
        <w:rPr>
          <w:color w:val="231F20"/>
          <w:spacing w:val="6"/>
        </w:rPr>
        <w:t> </w:t>
      </w:r>
      <w:r>
        <w:rPr>
          <w:color w:val="231F20"/>
        </w:rPr>
        <w:t>é</w:t>
      </w:r>
      <w:r>
        <w:rPr>
          <w:color w:val="231F20"/>
          <w:spacing w:val="7"/>
        </w:rPr>
        <w:t> </w:t>
      </w:r>
      <w:r>
        <w:rPr>
          <w:color w:val="231F20"/>
        </w:rPr>
        <w:t>compatível</w:t>
      </w:r>
      <w:r>
        <w:rPr>
          <w:color w:val="231F20"/>
          <w:spacing w:val="6"/>
        </w:rPr>
        <w:t> </w:t>
      </w:r>
      <w:r>
        <w:rPr>
          <w:color w:val="231F20"/>
        </w:rPr>
        <w:t>com</w:t>
      </w:r>
      <w:r>
        <w:rPr>
          <w:color w:val="231F20"/>
          <w:spacing w:val="6"/>
        </w:rPr>
        <w:t> </w:t>
      </w:r>
      <w:r>
        <w:rPr>
          <w:color w:val="231F20"/>
        </w:rPr>
        <w:t>essa</w:t>
      </w:r>
      <w:r>
        <w:rPr>
          <w:color w:val="231F20"/>
          <w:spacing w:val="6"/>
        </w:rPr>
        <w:t> </w:t>
      </w:r>
      <w:r>
        <w:rPr>
          <w:color w:val="231F20"/>
        </w:rPr>
        <w:t>realidade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ind w:right="130"/>
      </w:pPr>
      <w:r>
        <w:rPr>
          <w:color w:val="231F20"/>
        </w:rPr>
        <w:t>(IBGE, 2018). Nesse sentido, Mateiros-TO apresenta carência de equipamentos de</w:t>
      </w:r>
      <w:r>
        <w:rPr>
          <w:color w:val="231F20"/>
          <w:spacing w:val="1"/>
        </w:rPr>
        <w:t> </w:t>
      </w:r>
      <w:r>
        <w:rPr>
          <w:color w:val="231F20"/>
        </w:rPr>
        <w:t>lazer, de atividades culturais mais elaboradas, de clubes e associações desportivas,</w:t>
      </w:r>
      <w:r>
        <w:rPr>
          <w:color w:val="231F20"/>
          <w:spacing w:val="-65"/>
        </w:rPr>
        <w:t> </w:t>
      </w:r>
      <w:r>
        <w:rPr>
          <w:color w:val="231F20"/>
        </w:rPr>
        <w:t>de museus e de cinemas (IBGE, 2018). Contudo, esse cenário é considerado ideal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muitos</w:t>
      </w:r>
      <w:r>
        <w:rPr>
          <w:color w:val="231F20"/>
          <w:spacing w:val="-12"/>
        </w:rPr>
        <w:t> </w:t>
      </w:r>
      <w:r>
        <w:rPr>
          <w:color w:val="231F20"/>
        </w:rPr>
        <w:t>turistas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buscam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turismo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aventura</w:t>
      </w:r>
      <w:r>
        <w:rPr>
          <w:color w:val="231F20"/>
          <w:spacing w:val="-12"/>
        </w:rPr>
        <w:t> </w:t>
      </w:r>
      <w:r>
        <w:rPr>
          <w:color w:val="231F20"/>
        </w:rPr>
        <w:t>(MTUR,</w:t>
      </w:r>
      <w:r>
        <w:rPr>
          <w:color w:val="231F20"/>
          <w:spacing w:val="-12"/>
        </w:rPr>
        <w:t> </w:t>
      </w:r>
      <w:r>
        <w:rPr>
          <w:color w:val="231F20"/>
        </w:rPr>
        <w:t>2015).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cidade de turismo de aventura e ecoturismo, há diversos roteiros já bem sedimen-</w:t>
      </w:r>
      <w:r>
        <w:rPr>
          <w:color w:val="231F20"/>
          <w:spacing w:val="1"/>
        </w:rPr>
        <w:t> </w:t>
      </w:r>
      <w:r>
        <w:rPr>
          <w:color w:val="231F20"/>
        </w:rPr>
        <w:t>tados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grandes</w:t>
      </w:r>
      <w:r>
        <w:rPr>
          <w:color w:val="231F20"/>
          <w:spacing w:val="15"/>
        </w:rPr>
        <w:t> </w:t>
      </w:r>
      <w:r>
        <w:rPr>
          <w:color w:val="231F20"/>
        </w:rPr>
        <w:t>expectativas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16"/>
        </w:rPr>
        <w:t> </w:t>
      </w:r>
      <w:r>
        <w:rPr>
          <w:color w:val="231F20"/>
        </w:rPr>
        <w:t>os</w:t>
      </w:r>
      <w:r>
        <w:rPr>
          <w:color w:val="231F20"/>
          <w:spacing w:val="15"/>
        </w:rPr>
        <w:t> </w:t>
      </w:r>
      <w:r>
        <w:rPr>
          <w:color w:val="231F20"/>
        </w:rPr>
        <w:t>visitantes</w:t>
      </w:r>
      <w:r>
        <w:rPr>
          <w:color w:val="231F20"/>
          <w:spacing w:val="15"/>
        </w:rPr>
        <w:t> </w:t>
      </w:r>
      <w:r>
        <w:rPr>
          <w:color w:val="231F20"/>
        </w:rPr>
        <w:t>(MTUR,</w:t>
      </w:r>
      <w:r>
        <w:rPr>
          <w:color w:val="231F20"/>
          <w:spacing w:val="16"/>
        </w:rPr>
        <w:t> </w:t>
      </w:r>
      <w:r>
        <w:rPr>
          <w:color w:val="231F20"/>
        </w:rPr>
        <w:t>2015).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acordo</w:t>
      </w:r>
      <w:r>
        <w:rPr>
          <w:color w:val="231F20"/>
          <w:spacing w:val="15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 Ministério do Turismo (MTur, 2015), os atrativos naturais do Município que mais</w:t>
      </w:r>
      <w:r>
        <w:rPr>
          <w:color w:val="231F20"/>
          <w:spacing w:val="1"/>
        </w:rPr>
        <w:t> </w:t>
      </w:r>
      <w:r>
        <w:rPr>
          <w:color w:val="231F20"/>
        </w:rPr>
        <w:t>atraem a atenção e desejo dos turistas são as Dunas do Jalapão, a Cachoeira do</w:t>
      </w:r>
      <w:r>
        <w:rPr>
          <w:color w:val="231F20"/>
          <w:spacing w:val="1"/>
        </w:rPr>
        <w:t> </w:t>
      </w:r>
      <w:r>
        <w:rPr>
          <w:color w:val="231F20"/>
        </w:rPr>
        <w:t>Formiga, Cachoeira da Velha, Comunidade Quilombola Mumbuca e o fervedouro do</w:t>
      </w:r>
      <w:r>
        <w:rPr>
          <w:color w:val="231F20"/>
          <w:spacing w:val="-65"/>
        </w:rPr>
        <w:t> </w:t>
      </w:r>
      <w:r>
        <w:rPr>
          <w:color w:val="231F20"/>
        </w:rPr>
        <w:t>Ceiça. Além desses, destacam-se diversas cachoeiras, outros fervedouros, a Serra</w:t>
      </w:r>
      <w:r>
        <w:rPr>
          <w:color w:val="231F20"/>
          <w:spacing w:val="1"/>
        </w:rPr>
        <w:t> </w:t>
      </w:r>
      <w:r>
        <w:rPr>
          <w:color w:val="231F20"/>
        </w:rPr>
        <w:t>do Espirtio Santo, a Praia dos Crentes e os </w:t>
      </w:r>
      <w:r>
        <w:rPr>
          <w:rFonts w:ascii="Arial" w:hAnsi="Arial"/>
          <w:i/>
          <w:color w:val="231F20"/>
        </w:rPr>
        <w:t>campings </w:t>
      </w:r>
      <w:r>
        <w:rPr>
          <w:color w:val="231F20"/>
        </w:rPr>
        <w:t>(TOCANTINS, 2015). Todos</w:t>
      </w:r>
      <w:r>
        <w:rPr>
          <w:color w:val="231F20"/>
          <w:spacing w:val="1"/>
        </w:rPr>
        <w:t> </w:t>
      </w:r>
      <w:r>
        <w:rPr>
          <w:color w:val="231F20"/>
        </w:rPr>
        <w:t>esses atrativos possuem belos pontos naturais para serem visitados (MTUR, 2015).</w:t>
      </w:r>
      <w:r>
        <w:rPr>
          <w:color w:val="231F20"/>
          <w:spacing w:val="-64"/>
        </w:rPr>
        <w:t> </w:t>
      </w:r>
      <w:r>
        <w:rPr>
          <w:color w:val="231F20"/>
        </w:rPr>
        <w:t>Há ainda, na região, a conservação ambiental das dunas, que são o cartão postal</w:t>
      </w:r>
      <w:r>
        <w:rPr>
          <w:color w:val="231F20"/>
          <w:spacing w:val="1"/>
        </w:rPr>
        <w:t> </w:t>
      </w:r>
      <w:r>
        <w:rPr>
          <w:color w:val="231F20"/>
        </w:rPr>
        <w:t>do município, com isso, há preservação e manutenção das belezas naturais ali exis-</w:t>
      </w:r>
      <w:r>
        <w:rPr>
          <w:color w:val="231F20"/>
          <w:spacing w:val="-65"/>
        </w:rPr>
        <w:t> </w:t>
      </w:r>
      <w:r>
        <w:rPr>
          <w:color w:val="231F20"/>
        </w:rPr>
        <w:t>tentes (MTUR, 2015). As festas locais atraem os turistas em busca da diversidade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noite</w:t>
      </w:r>
      <w:r>
        <w:rPr>
          <w:color w:val="231F20"/>
          <w:spacing w:val="-11"/>
        </w:rPr>
        <w:t> </w:t>
      </w:r>
      <w:r>
        <w:rPr>
          <w:color w:val="231F20"/>
        </w:rPr>
        <w:t>(MTUR,</w:t>
      </w:r>
      <w:r>
        <w:rPr>
          <w:color w:val="231F20"/>
          <w:spacing w:val="-12"/>
        </w:rPr>
        <w:t> </w:t>
      </w:r>
      <w:r>
        <w:rPr>
          <w:color w:val="231F20"/>
        </w:rPr>
        <w:t>2015).</w:t>
      </w:r>
      <w:r>
        <w:rPr>
          <w:color w:val="231F20"/>
          <w:spacing w:val="-12"/>
        </w:rPr>
        <w:t> </w:t>
      </w:r>
      <w:r>
        <w:rPr>
          <w:color w:val="231F20"/>
        </w:rPr>
        <w:t>Existem</w:t>
      </w:r>
      <w:r>
        <w:rPr>
          <w:color w:val="231F20"/>
          <w:spacing w:val="-11"/>
        </w:rPr>
        <w:t> </w:t>
      </w:r>
      <w:r>
        <w:rPr>
          <w:color w:val="231F20"/>
        </w:rPr>
        <w:t>festas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Festa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Divino,</w:t>
      </w:r>
      <w:r>
        <w:rPr>
          <w:color w:val="231F20"/>
          <w:spacing w:val="-12"/>
        </w:rPr>
        <w:t> </w:t>
      </w:r>
      <w:r>
        <w:rPr>
          <w:color w:val="231F20"/>
        </w:rPr>
        <w:t>comemorada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agradecimento à Deus, e também a Festa da Colheita, em agradecimento aos plan-</w:t>
      </w:r>
      <w:r>
        <w:rPr>
          <w:color w:val="231F20"/>
          <w:spacing w:val="-64"/>
        </w:rPr>
        <w:t> </w:t>
      </w:r>
      <w:r>
        <w:rPr>
          <w:color w:val="231F20"/>
        </w:rPr>
        <w:t>tios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alimentos</w:t>
      </w:r>
      <w:r>
        <w:rPr>
          <w:color w:val="231F20"/>
          <w:spacing w:val="-8"/>
        </w:rPr>
        <w:t> </w:t>
      </w:r>
      <w:r>
        <w:rPr>
          <w:color w:val="231F20"/>
        </w:rPr>
        <w:t>colhidos.</w:t>
      </w:r>
      <w:r>
        <w:rPr>
          <w:color w:val="231F20"/>
          <w:spacing w:val="-7"/>
        </w:rPr>
        <w:t> </w:t>
      </w:r>
      <w:r>
        <w:rPr>
          <w:color w:val="231F20"/>
        </w:rPr>
        <w:t>Ressaltando-se</w:t>
      </w:r>
      <w:r>
        <w:rPr>
          <w:color w:val="231F20"/>
          <w:spacing w:val="-8"/>
        </w:rPr>
        <w:t> </w:t>
      </w:r>
      <w:r>
        <w:rPr>
          <w:color w:val="231F20"/>
        </w:rPr>
        <w:t>ainda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comemoração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dia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Evangé-</w:t>
      </w:r>
      <w:r>
        <w:rPr>
          <w:color w:val="231F20"/>
          <w:spacing w:val="-64"/>
        </w:rPr>
        <w:t> </w:t>
      </w:r>
      <w:r>
        <w:rPr>
          <w:color w:val="231F20"/>
        </w:rPr>
        <w:t>lico, a Estação Ecológica da Serra Geral e o Parque Nacional das Nascentes do Rio</w:t>
      </w:r>
      <w:r>
        <w:rPr>
          <w:color w:val="231F20"/>
          <w:spacing w:val="-65"/>
        </w:rPr>
        <w:t> </w:t>
      </w:r>
      <w:r>
        <w:rPr>
          <w:color w:val="231F20"/>
        </w:rPr>
        <w:t>Parnaíba</w:t>
      </w:r>
      <w:r>
        <w:rPr>
          <w:color w:val="231F20"/>
          <w:spacing w:val="-1"/>
        </w:rPr>
        <w:t> </w:t>
      </w:r>
      <w:r>
        <w:rPr>
          <w:color w:val="231F20"/>
        </w:rPr>
        <w:t>(MTUR, 2015).</w:t>
      </w:r>
    </w:p>
    <w:p>
      <w:pPr>
        <w:pStyle w:val="BodyText"/>
        <w:spacing w:before="5"/>
        <w:ind w:left="0"/>
        <w:jc w:val="left"/>
        <w:rPr>
          <w:sz w:val="33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30"/>
      </w:pPr>
      <w:r>
        <w:rPr>
          <w:color w:val="231F20"/>
        </w:rPr>
        <w:t>IBGE,</w:t>
      </w:r>
      <w:r>
        <w:rPr>
          <w:color w:val="231F20"/>
          <w:spacing w:val="1"/>
        </w:rPr>
        <w:t> </w:t>
      </w:r>
      <w:r>
        <w:rPr>
          <w:color w:val="231F20"/>
        </w:rPr>
        <w:t>Instituto</w:t>
      </w:r>
      <w:r>
        <w:rPr>
          <w:color w:val="231F20"/>
          <w:spacing w:val="1"/>
        </w:rPr>
        <w:t> </w:t>
      </w:r>
      <w:r>
        <w:rPr>
          <w:color w:val="231F20"/>
        </w:rPr>
        <w:t>Brasileiro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Geografia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Estatística.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Panorma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das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cidades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brasilerias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Disponível</w:t>
      </w:r>
      <w:r>
        <w:rPr>
          <w:color w:val="231F20"/>
          <w:spacing w:val="1"/>
        </w:rPr>
        <w:t> </w:t>
      </w:r>
      <w:r>
        <w:rPr>
          <w:color w:val="231F20"/>
        </w:rPr>
        <w:t>em:</w:t>
      </w:r>
      <w:r>
        <w:rPr>
          <w:color w:val="231F20"/>
          <w:spacing w:val="1"/>
        </w:rPr>
        <w:t> </w:t>
      </w:r>
      <w:r>
        <w:rPr>
          <w:color w:val="231F20"/>
        </w:rPr>
        <w:t>&lt;https://cidades.ibge.gov.br/brasil/panorama&gt;.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1"/>
        </w:rPr>
        <w:t> </w:t>
      </w:r>
      <w:r>
        <w:rPr>
          <w:color w:val="231F20"/>
        </w:rPr>
        <w:t>em:  22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2020.</w:t>
      </w:r>
    </w:p>
    <w:p>
      <w:pPr>
        <w:pStyle w:val="BodyText"/>
        <w:spacing w:line="312" w:lineRule="auto" w:before="163"/>
        <w:ind w:right="129"/>
      </w:pPr>
      <w:r>
        <w:rPr>
          <w:color w:val="231F20"/>
        </w:rPr>
        <w:t>MATEIROS,</w:t>
      </w:r>
      <w:r>
        <w:rPr>
          <w:color w:val="231F20"/>
          <w:spacing w:val="-9"/>
        </w:rPr>
        <w:t> </w:t>
      </w:r>
      <w:r>
        <w:rPr>
          <w:color w:val="231F20"/>
        </w:rPr>
        <w:t>Prefeitura</w:t>
      </w:r>
      <w:r>
        <w:rPr>
          <w:color w:val="231F20"/>
          <w:spacing w:val="-9"/>
        </w:rPr>
        <w:t> </w:t>
      </w:r>
      <w:r>
        <w:rPr>
          <w:color w:val="231F20"/>
        </w:rPr>
        <w:t>Municipal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Mateiros.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História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município</w:t>
      </w:r>
      <w:r>
        <w:rPr>
          <w:color w:val="231F20"/>
        </w:rPr>
        <w:t>.</w:t>
      </w:r>
      <w:r>
        <w:rPr>
          <w:color w:val="231F20"/>
          <w:spacing w:val="-8"/>
        </w:rPr>
        <w:t> </w:t>
      </w:r>
      <w:r>
        <w:rPr>
          <w:color w:val="231F20"/>
        </w:rPr>
        <w:t>13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mar.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2018. Disponível em: </w:t>
      </w:r>
      <w:hyperlink r:id="rId48">
        <w:r>
          <w:rPr>
            <w:color w:val="231F20"/>
          </w:rPr>
          <w:t>&lt;www.mateiros.to.gov.br/historia-do-municipio&gt;. </w:t>
        </w:r>
      </w:hyperlink>
      <w:r>
        <w:rPr>
          <w:color w:val="231F20"/>
        </w:rPr>
        <w:t>Acesso em:</w:t>
      </w:r>
      <w:r>
        <w:rPr>
          <w:color w:val="231F20"/>
          <w:spacing w:val="1"/>
        </w:rPr>
        <w:t> </w:t>
      </w:r>
      <w:r>
        <w:rPr>
          <w:color w:val="231F20"/>
        </w:rPr>
        <w:t>20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jun.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2018.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MTUR, Ministério do Turismo. Índice de Competitividade do Turismo Nacional -</w:t>
      </w:r>
      <w:r>
        <w:rPr>
          <w:color w:val="231F20"/>
          <w:spacing w:val="1"/>
        </w:rPr>
        <w:t> </w:t>
      </w:r>
      <w:r>
        <w:rPr>
          <w:color w:val="231F20"/>
        </w:rPr>
        <w:t>Mateiros.</w:t>
      </w:r>
      <w:r>
        <w:rPr>
          <w:color w:val="231F20"/>
          <w:spacing w:val="-1"/>
        </w:rPr>
        <w:t> </w:t>
      </w:r>
      <w:r>
        <w:rPr>
          <w:color w:val="231F20"/>
        </w:rPr>
        <w:t>FGV/MTUR/SEBRAE, 2015.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OLIVEIRA, Nilton Marques de; PIFFER, Moacir. Conjuntura do desenvolvimento</w:t>
      </w:r>
      <w:r>
        <w:rPr>
          <w:color w:val="231F20"/>
          <w:spacing w:val="1"/>
        </w:rPr>
        <w:t> </w:t>
      </w:r>
      <w:r>
        <w:rPr>
          <w:color w:val="231F20"/>
        </w:rPr>
        <w:t>regional dos municípios do estado do Tocantins. </w:t>
      </w:r>
      <w:r>
        <w:rPr>
          <w:rFonts w:ascii="Arial" w:hAnsi="Arial"/>
          <w:b/>
          <w:color w:val="231F20"/>
        </w:rPr>
        <w:t>Desenvolvimento Regional em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Debate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32-61,</w:t>
      </w:r>
      <w:r>
        <w:rPr>
          <w:color w:val="231F20"/>
          <w:spacing w:val="-1"/>
        </w:rPr>
        <w:t> </w:t>
      </w:r>
      <w:r>
        <w:rPr>
          <w:color w:val="231F20"/>
        </w:rPr>
        <w:t>2016.</w:t>
      </w:r>
    </w:p>
    <w:p>
      <w:pPr>
        <w:spacing w:line="312" w:lineRule="auto" w:before="164"/>
        <w:ind w:left="214" w:right="131" w:firstLine="0"/>
        <w:jc w:val="both"/>
        <w:rPr>
          <w:sz w:val="24"/>
        </w:rPr>
      </w:pPr>
      <w:r>
        <w:rPr>
          <w:color w:val="231F20"/>
          <w:sz w:val="24"/>
        </w:rPr>
        <w:t>TOCANTINS, Secretaria Estadual de Comunicação. </w:t>
      </w:r>
      <w:r>
        <w:rPr>
          <w:rFonts w:ascii="Arial" w:hAnsi="Arial"/>
          <w:b/>
          <w:color w:val="231F20"/>
          <w:sz w:val="24"/>
        </w:rPr>
        <w:t>Plano de marketing turístico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estratégico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operacional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Polos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Cantão,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Jalapão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Palmas</w:t>
      </w:r>
      <w:r>
        <w:rPr>
          <w:color w:val="231F20"/>
          <w:sz w:val="24"/>
        </w:rPr>
        <w:t>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Palmas: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SPI,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2015.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line="312" w:lineRule="auto" w:before="72"/>
        <w:jc w:val="left"/>
      </w:pPr>
      <w:r>
        <w:rPr>
          <w:color w:val="231F20"/>
        </w:rPr>
        <w:t>TOCANTINS,</w:t>
      </w:r>
      <w:r>
        <w:rPr>
          <w:color w:val="231F20"/>
          <w:spacing w:val="35"/>
        </w:rPr>
        <w:t> </w:t>
      </w:r>
      <w:r>
        <w:rPr>
          <w:color w:val="231F20"/>
        </w:rPr>
        <w:t>Secretaria</w:t>
      </w:r>
      <w:r>
        <w:rPr>
          <w:color w:val="231F20"/>
          <w:spacing w:val="34"/>
        </w:rPr>
        <w:t> </w:t>
      </w:r>
      <w:r>
        <w:rPr>
          <w:color w:val="231F20"/>
        </w:rPr>
        <w:t>Estadual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Turismo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Tocantins.</w:t>
      </w:r>
      <w:r>
        <w:rPr>
          <w:color w:val="231F20"/>
          <w:spacing w:val="36"/>
        </w:rPr>
        <w:t> </w:t>
      </w:r>
      <w:r>
        <w:rPr>
          <w:rFonts w:ascii="Arial" w:hAnsi="Arial"/>
          <w:b/>
          <w:color w:val="231F20"/>
        </w:rPr>
        <w:t>Turismo</w:t>
      </w:r>
      <w:r>
        <w:rPr>
          <w:rFonts w:ascii="Arial" w:hAnsi="Arial"/>
          <w:b/>
          <w:color w:val="231F20"/>
          <w:spacing w:val="35"/>
        </w:rPr>
        <w:t> </w:t>
      </w:r>
      <w:r>
        <w:rPr>
          <w:rFonts w:ascii="Arial" w:hAnsi="Arial"/>
          <w:b/>
          <w:color w:val="231F20"/>
        </w:rPr>
        <w:t>Tocantins</w:t>
      </w:r>
      <w:r>
        <w:rPr>
          <w:color w:val="231F20"/>
        </w:rPr>
        <w:t>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data.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Disponível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em: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&lt;https://turismo.to.gov.br&gt;.</w:t>
      </w:r>
      <w:r>
        <w:rPr>
          <w:color w:val="231F20"/>
          <w:spacing w:val="-25"/>
        </w:rPr>
        <w:t> </w:t>
      </w:r>
      <w:r>
        <w:rPr>
          <w:color w:val="231F20"/>
        </w:rPr>
        <w:t>Acesso</w:t>
      </w:r>
      <w:r>
        <w:rPr>
          <w:color w:val="231F20"/>
          <w:spacing w:val="-12"/>
        </w:rPr>
        <w:t> </w:t>
      </w:r>
      <w:r>
        <w:rPr>
          <w:color w:val="231F20"/>
        </w:rPr>
        <w:t>em:</w:t>
      </w:r>
      <w:r>
        <w:rPr>
          <w:color w:val="231F20"/>
          <w:spacing w:val="-12"/>
        </w:rPr>
        <w:t> </w:t>
      </w:r>
      <w:r>
        <w:rPr>
          <w:color w:val="231F20"/>
        </w:rPr>
        <w:t>12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jun.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2018.</w:t>
      </w:r>
    </w:p>
    <w:p>
      <w:pPr>
        <w:spacing w:after="0" w:line="312" w:lineRule="auto"/>
        <w:jc w:val="left"/>
        <w:sectPr>
          <w:pgSz w:w="11910" w:h="16840"/>
          <w:pgMar w:header="0" w:footer="465" w:top="1560" w:bottom="660" w:left="1600" w:right="1000"/>
        </w:sectPr>
      </w:pPr>
    </w:p>
    <w:p>
      <w:pPr>
        <w:pStyle w:val="Heading1"/>
        <w:spacing w:line="242" w:lineRule="auto" w:before="72"/>
        <w:ind w:left="3342" w:right="1357" w:hanging="2012"/>
      </w:pPr>
      <w:bookmarkStart w:name="_bookmark20" w:id="34"/>
      <w:bookmarkEnd w:id="34"/>
      <w:r>
        <w:rPr>
          <w:b w:val="0"/>
        </w:rPr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ORGANIZADOR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OBRA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AUTORES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</w:rPr>
        <w:t>CAPÍTULOS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LIVRO</w:t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spacing w:before="232"/>
        <w:ind w:left="21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Rafael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Araújo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Sousa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Farias</w:t>
      </w:r>
    </w:p>
    <w:p>
      <w:pPr>
        <w:pStyle w:val="BodyText"/>
        <w:spacing w:before="84"/>
      </w:pPr>
      <w:r>
        <w:rPr>
          <w:color w:val="231F20"/>
          <w:spacing w:val="-1"/>
        </w:rPr>
        <w:t>Graduado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Administração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UniNovafapi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-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Certificado</w:t>
      </w:r>
      <w:r>
        <w:rPr>
          <w:color w:val="231F20"/>
          <w:spacing w:val="-12"/>
        </w:rPr>
        <w:t> </w:t>
      </w:r>
      <w:r>
        <w:rPr>
          <w:color w:val="231F20"/>
        </w:rPr>
        <w:t>Fundação</w:t>
      </w:r>
      <w:r>
        <w:rPr>
          <w:color w:val="231F20"/>
          <w:spacing w:val="-12"/>
        </w:rPr>
        <w:t> </w:t>
      </w:r>
      <w:r>
        <w:rPr>
          <w:color w:val="231F20"/>
        </w:rPr>
        <w:t>Getúlio</w:t>
      </w:r>
      <w:r>
        <w:rPr>
          <w:color w:val="231F20"/>
          <w:spacing w:val="-11"/>
        </w:rPr>
        <w:t> </w:t>
      </w:r>
      <w:r>
        <w:rPr>
          <w:color w:val="231F20"/>
        </w:rPr>
        <w:t>Vargas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12" w:lineRule="auto" w:before="84" w:after="0"/>
        <w:ind w:left="214" w:right="130" w:firstLine="0"/>
        <w:jc w:val="both"/>
        <w:rPr>
          <w:sz w:val="24"/>
        </w:rPr>
      </w:pPr>
      <w:r>
        <w:rPr>
          <w:color w:val="231F20"/>
          <w:sz w:val="24"/>
        </w:rPr>
        <w:t>FGV;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Graduado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Ciências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Contábeis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Piauí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UFPI;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Mestre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Contabilidade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Santa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Catarina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UFSC;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Dou-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tor em Administração pela Universidade de Brasília - UnB; e Membro do Grupo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Pesquisa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IOR&amp;N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Inter-organizational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Networks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Group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5" w:after="0"/>
        <w:ind w:left="360" w:right="0" w:hanging="147"/>
        <w:jc w:val="both"/>
        <w:rPr>
          <w:sz w:val="24"/>
        </w:rPr>
      </w:pPr>
      <w:r>
        <w:rPr>
          <w:color w:val="231F20"/>
          <w:sz w:val="24"/>
        </w:rPr>
        <w:t>GERIR.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233"/>
      </w:pPr>
      <w:r>
        <w:rPr>
          <w:color w:val="231F20"/>
        </w:rPr>
        <w:t>João</w:t>
      </w:r>
      <w:r>
        <w:rPr>
          <w:color w:val="231F20"/>
          <w:spacing w:val="-4"/>
        </w:rPr>
        <w:t> </w:t>
      </w:r>
      <w:r>
        <w:rPr>
          <w:color w:val="231F20"/>
        </w:rPr>
        <w:t>Barbosa</w:t>
      </w:r>
      <w:r>
        <w:rPr>
          <w:color w:val="231F20"/>
          <w:spacing w:val="-4"/>
        </w:rPr>
        <w:t> </w:t>
      </w:r>
      <w:r>
        <w:rPr>
          <w:color w:val="231F20"/>
        </w:rPr>
        <w:t>França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Mestre em Administração de Empresas - PPGA/UNB, linha de pesquisa estratégia,</w:t>
      </w:r>
      <w:r>
        <w:rPr>
          <w:color w:val="231F20"/>
          <w:spacing w:val="1"/>
        </w:rPr>
        <w:t> </w:t>
      </w:r>
      <w:r>
        <w:rPr>
          <w:color w:val="231F20"/>
        </w:rPr>
        <w:t>desempenho e inovação. Formado em Ciências Contábeis com Especialização em</w:t>
      </w:r>
      <w:r>
        <w:rPr>
          <w:color w:val="231F20"/>
          <w:spacing w:val="1"/>
        </w:rPr>
        <w:t> </w:t>
      </w:r>
      <w:r>
        <w:rPr>
          <w:color w:val="231F20"/>
        </w:rPr>
        <w:t>Planejamento Econômico e Finanças Públicas pela Universidade de Brasília - UNB.</w:t>
      </w:r>
      <w:r>
        <w:rPr>
          <w:color w:val="231F20"/>
          <w:spacing w:val="-64"/>
        </w:rPr>
        <w:t> </w:t>
      </w:r>
      <w:r>
        <w:rPr>
          <w:color w:val="231F20"/>
        </w:rPr>
        <w:t>Também possui graduação em Sistemas de Informação pela Universidade Católica</w:t>
      </w:r>
      <w:r>
        <w:rPr>
          <w:color w:val="231F20"/>
          <w:spacing w:val="1"/>
        </w:rPr>
        <w:t> </w:t>
      </w:r>
      <w:r>
        <w:rPr>
          <w:color w:val="231F20"/>
        </w:rPr>
        <w:t>de Brasília (2006) e Especialização em Gestão de Processos Tecnológicos. Atual-</w:t>
      </w:r>
      <w:r>
        <w:rPr>
          <w:color w:val="231F20"/>
          <w:spacing w:val="1"/>
        </w:rPr>
        <w:t> </w:t>
      </w:r>
      <w:r>
        <w:rPr>
          <w:color w:val="231F20"/>
        </w:rPr>
        <w:t>mente atua como Coordenador da Gestão do Orçamento Geral do DF. Sendo ocu-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pante do cargo efetivo de Auditor de Controle Interno. Tem experiência </w:t>
      </w:r>
      <w:r>
        <w:rPr>
          <w:color w:val="231F20"/>
        </w:rPr>
        <w:t>nas áreas de</w:t>
      </w:r>
      <w:r>
        <w:rPr>
          <w:color w:val="231F20"/>
          <w:spacing w:val="-64"/>
        </w:rPr>
        <w:t> </w:t>
      </w:r>
      <w:r>
        <w:rPr>
          <w:color w:val="231F20"/>
        </w:rPr>
        <w:t>Gestão de Processos, Economia do Setor Público, Finanças Públicas e Administra-</w:t>
      </w:r>
      <w:r>
        <w:rPr>
          <w:color w:val="231F20"/>
          <w:spacing w:val="1"/>
        </w:rPr>
        <w:t> </w:t>
      </w:r>
      <w:r>
        <w:rPr>
          <w:color w:val="231F20"/>
        </w:rPr>
        <w:t>ção Pública. Também é professor de Ciências Contábeis e Gestão Financeira nas</w:t>
      </w:r>
      <w:r>
        <w:rPr>
          <w:color w:val="231F20"/>
          <w:spacing w:val="1"/>
        </w:rPr>
        <w:t> </w:t>
      </w:r>
      <w:r>
        <w:rPr>
          <w:color w:val="231F20"/>
        </w:rPr>
        <w:t>Faculdades</w:t>
      </w:r>
      <w:r>
        <w:rPr>
          <w:color w:val="231F20"/>
          <w:spacing w:val="-1"/>
        </w:rPr>
        <w:t> </w:t>
      </w:r>
      <w:r>
        <w:rPr>
          <w:color w:val="231F20"/>
        </w:rPr>
        <w:t>UPIS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Brasília -DF.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201"/>
      </w:pPr>
      <w:r>
        <w:rPr>
          <w:color w:val="231F20"/>
        </w:rPr>
        <w:t>Sheila</w:t>
      </w:r>
      <w:r>
        <w:rPr>
          <w:color w:val="231F20"/>
          <w:spacing w:val="-2"/>
        </w:rPr>
        <w:t> </w:t>
      </w:r>
      <w:r>
        <w:rPr>
          <w:color w:val="231F20"/>
        </w:rPr>
        <w:t>Milena</w:t>
      </w:r>
      <w:r>
        <w:rPr>
          <w:color w:val="231F20"/>
          <w:spacing w:val="-1"/>
        </w:rPr>
        <w:t> </w:t>
      </w:r>
      <w:r>
        <w:rPr>
          <w:color w:val="231F20"/>
        </w:rPr>
        <w:t>Neves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Araújo</w:t>
      </w:r>
      <w:r>
        <w:rPr>
          <w:color w:val="231F20"/>
          <w:spacing w:val="-3"/>
        </w:rPr>
        <w:t> </w:t>
      </w:r>
      <w:r>
        <w:rPr>
          <w:color w:val="231F20"/>
        </w:rPr>
        <w:t>Soares</w:t>
      </w:r>
    </w:p>
    <w:p>
      <w:pPr>
        <w:pStyle w:val="BodyText"/>
        <w:spacing w:line="312" w:lineRule="auto" w:before="84"/>
        <w:ind w:right="131"/>
      </w:pPr>
      <w:r>
        <w:rPr/>
        <w:t>Bióloga</w:t>
      </w:r>
      <w:r>
        <w:rPr>
          <w:spacing w:val="-13"/>
        </w:rPr>
        <w:t> </w:t>
      </w:r>
      <w:r>
        <w:rPr/>
        <w:t>formada</w:t>
      </w:r>
      <w:r>
        <w:rPr>
          <w:spacing w:val="-13"/>
        </w:rPr>
        <w:t> </w:t>
      </w:r>
      <w:r>
        <w:rPr/>
        <w:t>pela</w:t>
      </w:r>
      <w:r>
        <w:rPr>
          <w:spacing w:val="-13"/>
        </w:rPr>
        <w:t> </w:t>
      </w:r>
      <w:r>
        <w:rPr/>
        <w:t>Universidade</w:t>
      </w:r>
      <w:r>
        <w:rPr>
          <w:spacing w:val="-13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Piauí</w:t>
      </w:r>
      <w:r>
        <w:rPr>
          <w:spacing w:val="-13"/>
        </w:rPr>
        <w:t> </w:t>
      </w:r>
      <w:r>
        <w:rPr/>
        <w:t>(2007).</w:t>
      </w:r>
      <w:r>
        <w:rPr>
          <w:spacing w:val="-13"/>
        </w:rPr>
        <w:t> </w:t>
      </w:r>
      <w:r>
        <w:rPr/>
        <w:t>Mestre</w:t>
      </w:r>
      <w:r>
        <w:rPr>
          <w:spacing w:val="-12"/>
        </w:rPr>
        <w:t> </w:t>
      </w:r>
      <w:r>
        <w:rPr/>
        <w:t>(2009)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Doutora</w:t>
      </w:r>
      <w:r>
        <w:rPr>
          <w:spacing w:val="-65"/>
        </w:rPr>
        <w:t> </w:t>
      </w:r>
      <w:r>
        <w:rPr/>
        <w:t>(2015) em Biologia Vegetal pelo Programa de Pós-Graduação em Biologia Vegetal</w:t>
      </w:r>
      <w:r>
        <w:rPr>
          <w:spacing w:val="1"/>
        </w:rPr>
        <w:t> </w:t>
      </w:r>
      <w:r>
        <w:rPr/>
        <w:t>(PPGBV) da Universidade Federal de Pernambuco, ambos com ênfase Ecologia e</w:t>
      </w:r>
      <w:r>
        <w:rPr>
          <w:spacing w:val="1"/>
        </w:rPr>
        <w:t> </w:t>
      </w:r>
      <w:r>
        <w:rPr/>
        <w:t>linha de pesquisa em Ecologia da Polinização. Atualmente Professora Adjunto com</w:t>
      </w:r>
      <w:r>
        <w:rPr>
          <w:spacing w:val="1"/>
        </w:rPr>
        <w:t> </w:t>
      </w:r>
      <w:r>
        <w:rPr/>
        <w:t>dedicação exclusiva do curso de Licenciatura Plena em Ciências Biológicas da Uni-</w:t>
      </w:r>
      <w:r>
        <w:rPr>
          <w:spacing w:val="1"/>
        </w:rPr>
        <w:t> </w:t>
      </w:r>
      <w:r>
        <w:rPr/>
        <w:t>versidade</w:t>
      </w:r>
      <w:r>
        <w:rPr>
          <w:spacing w:val="-1"/>
        </w:rPr>
        <w:t> </w:t>
      </w:r>
      <w:r>
        <w:rPr/>
        <w:t>Estadual do</w:t>
      </w:r>
      <w:r>
        <w:rPr>
          <w:spacing w:val="-1"/>
        </w:rPr>
        <w:t> </w:t>
      </w:r>
      <w:r>
        <w:rPr/>
        <w:t>Piauí (Desde 2009).</w:t>
      </w:r>
    </w:p>
    <w:p>
      <w:pPr>
        <w:spacing w:after="0" w:line="312" w:lineRule="auto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spacing w:before="93"/>
        <w:ind w:left="252" w:right="172"/>
        <w:jc w:val="center"/>
      </w:pPr>
      <w:bookmarkStart w:name="_bookmark21" w:id="35"/>
      <w:bookmarkEnd w:id="35"/>
      <w:r>
        <w:rPr>
          <w:b w:val="0"/>
        </w:rPr>
      </w:r>
      <w:r>
        <w:rPr>
          <w:color w:val="231F20"/>
        </w:rPr>
        <w:t>ÍNDICE</w:t>
      </w:r>
      <w:r>
        <w:rPr>
          <w:color w:val="231F20"/>
          <w:spacing w:val="-9"/>
        </w:rPr>
        <w:t> </w:t>
      </w:r>
      <w:r>
        <w:rPr>
          <w:color w:val="231F20"/>
        </w:rPr>
        <w:t>REMISSIVO</w:t>
      </w:r>
    </w:p>
    <w:p>
      <w:pPr>
        <w:pStyle w:val="BodyText"/>
        <w:spacing w:before="2"/>
        <w:ind w:left="0"/>
        <w:jc w:val="left"/>
        <w:rPr>
          <w:rFonts w:ascii="Arial"/>
          <w:b/>
          <w:sz w:val="17"/>
        </w:rPr>
      </w:pPr>
    </w:p>
    <w:p>
      <w:pPr>
        <w:spacing w:after="0"/>
        <w:jc w:val="left"/>
        <w:rPr>
          <w:rFonts w:ascii="Arial"/>
          <w:sz w:val="17"/>
        </w:rPr>
        <w:sectPr>
          <w:pgSz w:w="11910" w:h="16840"/>
          <w:pgMar w:header="0" w:footer="465" w:top="1580" w:bottom="660" w:left="1600" w:right="1000"/>
        </w:sectPr>
      </w:pPr>
    </w:p>
    <w:p>
      <w:pPr>
        <w:spacing w:before="92"/>
        <w:ind w:left="0" w:right="763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A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agentes</w:t>
      </w:r>
      <w:r>
        <w:rPr>
          <w:color w:val="231F20"/>
          <w:spacing w:val="-7"/>
        </w:rPr>
        <w:t> </w:t>
      </w:r>
      <w:r>
        <w:rPr>
          <w:color w:val="231F20"/>
        </w:rPr>
        <w:t>autônomos,</w:t>
      </w:r>
      <w:r>
        <w:rPr>
          <w:color w:val="231F20"/>
          <w:spacing w:val="-4"/>
        </w:rPr>
        <w:t> </w:t>
      </w:r>
      <w:hyperlink w:history="true" w:anchor="_bookmark7">
        <w:r>
          <w:rPr>
            <w:color w:val="231F20"/>
          </w:rPr>
          <w:t>57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aglomeração,</w:t>
      </w:r>
      <w:r>
        <w:rPr>
          <w:color w:val="231F20"/>
          <w:spacing w:val="-6"/>
        </w:rPr>
        <w:t> </w:t>
      </w:r>
      <w:hyperlink w:history="true" w:anchor="_bookmark10">
        <w:r>
          <w:rPr>
            <w:color w:val="231F20"/>
          </w:rPr>
          <w:t>83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aglomerações</w:t>
      </w:r>
      <w:r>
        <w:rPr>
          <w:color w:val="231F20"/>
          <w:spacing w:val="-6"/>
        </w:rPr>
        <w:t> </w:t>
      </w:r>
      <w:r>
        <w:rPr>
          <w:color w:val="231F20"/>
        </w:rPr>
        <w:t>territoriais,</w:t>
      </w:r>
      <w:r>
        <w:rPr>
          <w:color w:val="231F20"/>
          <w:spacing w:val="-6"/>
        </w:rPr>
        <w:t> </w:t>
      </w:r>
      <w:hyperlink w:history="true" w:anchor="_bookmark12">
        <w:r>
          <w:rPr>
            <w:color w:val="231F20"/>
          </w:rPr>
          <w:t>96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768"/>
        <w:jc w:val="right"/>
      </w:pPr>
      <w:r>
        <w:rPr>
          <w:color w:val="231F20"/>
        </w:rPr>
        <w:t>C</w:t>
      </w:r>
    </w:p>
    <w:p>
      <w:pPr>
        <w:pStyle w:val="BodyText"/>
        <w:spacing w:before="85"/>
        <w:ind w:left="100"/>
        <w:jc w:val="left"/>
      </w:pPr>
      <w:r>
        <w:rPr>
          <w:color w:val="231F20"/>
        </w:rPr>
        <w:t>características,</w:t>
      </w:r>
      <w:r>
        <w:rPr>
          <w:color w:val="231F20"/>
          <w:spacing w:val="-1"/>
        </w:rPr>
        <w:t> </w:t>
      </w:r>
      <w:hyperlink w:history="true" w:anchor="_bookmark8">
        <w:r>
          <w:rPr>
            <w:color w:val="231F20"/>
          </w:rPr>
          <w:t>66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colonização,</w:t>
      </w:r>
      <w:r>
        <w:rPr>
          <w:color w:val="231F20"/>
          <w:spacing w:val="-9"/>
        </w:rPr>
        <w:t> </w:t>
      </w:r>
      <w:hyperlink w:history="true" w:anchor="_bookmark18">
        <w:r>
          <w:rPr>
            <w:color w:val="231F20"/>
          </w:rPr>
          <w:t>119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competências,</w:t>
      </w:r>
      <w:r>
        <w:rPr>
          <w:color w:val="231F20"/>
          <w:spacing w:val="-1"/>
        </w:rPr>
        <w:t> </w:t>
      </w:r>
      <w:hyperlink w:history="true" w:anchor="_bookmark9">
        <w:r>
          <w:rPr>
            <w:color w:val="231F20"/>
          </w:rPr>
          <w:t>76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complexos,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conceitos,</w:t>
      </w:r>
      <w:r>
        <w:rPr>
          <w:color w:val="231F20"/>
          <w:spacing w:val="-2"/>
        </w:rPr>
        <w:t> </w:t>
      </w:r>
      <w:hyperlink w:history="true" w:anchor="_bookmark5">
        <w:r>
          <w:rPr>
            <w:color w:val="231F20"/>
          </w:rPr>
          <w:t>44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conhecimento,</w:t>
      </w:r>
      <w:r>
        <w:rPr>
          <w:color w:val="231F20"/>
          <w:spacing w:val="-1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cooperação,</w:t>
      </w:r>
      <w:r>
        <w:rPr>
          <w:color w:val="231F20"/>
          <w:spacing w:val="-1"/>
        </w:rPr>
        <w:t> </w:t>
      </w:r>
      <w:hyperlink w:history="true" w:anchor="_bookmark11">
        <w:r>
          <w:rPr>
            <w:color w:val="231F20"/>
          </w:rPr>
          <w:t>91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12">
        <w:r>
          <w:rPr>
            <w:color w:val="231F20"/>
          </w:rPr>
          <w:t>96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correntes,</w:t>
      </w:r>
      <w:r>
        <w:rPr>
          <w:color w:val="231F20"/>
          <w:spacing w:val="-1"/>
        </w:rPr>
        <w:t> </w:t>
      </w:r>
      <w:hyperlink w:history="true" w:anchor="_bookmark7">
        <w:r>
          <w:rPr>
            <w:color w:val="231F20"/>
          </w:rPr>
          <w:t>57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cultura,</w:t>
      </w:r>
      <w:r>
        <w:rPr>
          <w:color w:val="231F20"/>
          <w:spacing w:val="-9"/>
        </w:rPr>
        <w:t> </w:t>
      </w:r>
      <w:hyperlink w:history="true" w:anchor="_bookmark17">
        <w:r>
          <w:rPr>
            <w:color w:val="231F20"/>
          </w:rPr>
          <w:t>114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768"/>
        <w:jc w:val="right"/>
      </w:pPr>
      <w:r>
        <w:rPr>
          <w:color w:val="231F20"/>
        </w:rPr>
        <w:t>D</w:t>
      </w:r>
    </w:p>
    <w:p>
      <w:pPr>
        <w:spacing w:before="92"/>
        <w:ind w:left="2201" w:right="2232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G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gestão,</w:t>
      </w:r>
      <w:r>
        <w:rPr>
          <w:color w:val="231F20"/>
          <w:spacing w:val="-3"/>
        </w:rPr>
        <w:t>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I</w:t>
      </w:r>
    </w:p>
    <w:p>
      <w:pPr>
        <w:pStyle w:val="BodyText"/>
        <w:spacing w:before="84"/>
        <w:ind w:left="100"/>
        <w:jc w:val="left"/>
      </w:pPr>
      <w:r>
        <w:rPr>
          <w:color w:val="231F20"/>
          <w:spacing w:val="-1"/>
        </w:rPr>
        <w:t>identificar,</w:t>
      </w:r>
      <w:r>
        <w:rPr>
          <w:color w:val="231F20"/>
          <w:spacing w:val="-14"/>
        </w:rPr>
        <w:t> </w:t>
      </w:r>
      <w:hyperlink w:history="true" w:anchor="_bookmark6">
        <w:r>
          <w:rPr>
            <w:color w:val="231F20"/>
          </w:rPr>
          <w:t>51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indústrias,</w:t>
      </w:r>
      <w:r>
        <w:rPr>
          <w:color w:val="231F20"/>
          <w:spacing w:val="-12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before="85"/>
        <w:ind w:left="100"/>
        <w:jc w:val="left"/>
      </w:pPr>
      <w:r>
        <w:rPr>
          <w:color w:val="231F20"/>
        </w:rPr>
        <w:t>informações,</w:t>
      </w:r>
      <w:r>
        <w:rPr>
          <w:color w:val="231F20"/>
          <w:spacing w:val="-6"/>
        </w:rPr>
        <w:t> </w:t>
      </w:r>
      <w:hyperlink w:history="true" w:anchor="_bookmark9">
        <w:r>
          <w:rPr>
            <w:color w:val="231F20"/>
          </w:rPr>
          <w:t>76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instituições,</w:t>
      </w:r>
      <w:r>
        <w:rPr>
          <w:color w:val="231F20"/>
          <w:spacing w:val="-4"/>
        </w:rPr>
        <w:t> </w:t>
      </w:r>
      <w:hyperlink w:history="true" w:anchor="_bookmark10">
        <w:r>
          <w:rPr>
            <w:color w:val="231F20"/>
          </w:rPr>
          <w:t>83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1">
        <w:r>
          <w:rPr>
            <w:color w:val="231F20"/>
          </w:rPr>
          <w:t>91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3">
        <w:r>
          <w:rPr>
            <w:color w:val="231F20"/>
          </w:rPr>
          <w:t>99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interdependência,</w:t>
      </w:r>
      <w:r>
        <w:rPr>
          <w:color w:val="231F20"/>
          <w:spacing w:val="-8"/>
        </w:rPr>
        <w:t> </w:t>
      </w:r>
      <w:hyperlink w:history="true" w:anchor="_bookmark7">
        <w:r>
          <w:rPr>
            <w:color w:val="231F20"/>
          </w:rPr>
          <w:t>57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interorganizacionais,</w:t>
      </w:r>
      <w:r>
        <w:rPr>
          <w:color w:val="231F20"/>
          <w:spacing w:val="-10"/>
        </w:rPr>
        <w:t> </w:t>
      </w:r>
      <w:hyperlink w:history="true" w:anchor="_bookmark8">
        <w:r>
          <w:rPr>
            <w:color w:val="231F20"/>
          </w:rPr>
          <w:t>66</w:t>
        </w:r>
      </w:hyperlink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Heading1"/>
        <w:spacing w:before="1"/>
        <w:ind w:left="0" w:right="26"/>
        <w:jc w:val="center"/>
      </w:pPr>
      <w:r>
        <w:rPr>
          <w:color w:val="231F20"/>
        </w:rPr>
        <w:t>L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linhas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pesquisa,</w:t>
      </w:r>
      <w:r>
        <w:rPr>
          <w:color w:val="231F20"/>
          <w:spacing w:val="-3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M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modelo,</w:t>
      </w:r>
      <w:r>
        <w:rPr>
          <w:color w:val="231F20"/>
          <w:spacing w:val="-1"/>
        </w:rPr>
        <w:t> </w:t>
      </w:r>
      <w:hyperlink w:history="true" w:anchor="_bookmark6">
        <w:r>
          <w:rPr>
            <w:color w:val="231F20"/>
          </w:rPr>
          <w:t>51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Modelo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Calgary,</w:t>
      </w:r>
      <w:r>
        <w:rPr>
          <w:color w:val="231F20"/>
          <w:spacing w:val="-7"/>
        </w:rPr>
        <w:t> </w:t>
      </w:r>
      <w:hyperlink w:history="true" w:anchor="_bookmark5">
        <w:r>
          <w:rPr>
            <w:color w:val="231F20"/>
          </w:rPr>
          <w:t>44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  <w:cols w:num="2" w:equalWidth="0">
            <w:col w:w="3169" w:space="1480"/>
            <w:col w:w="4661"/>
          </w:cols>
        </w:sectPr>
      </w:pPr>
    </w:p>
    <w:p>
      <w:pPr>
        <w:pStyle w:val="BodyText"/>
        <w:spacing w:before="84"/>
        <w:ind w:left="100"/>
        <w:jc w:val="left"/>
      </w:pPr>
      <w:r>
        <w:rPr>
          <w:color w:val="231F20"/>
        </w:rPr>
        <w:t>desempenho,</w:t>
      </w:r>
      <w:r>
        <w:rPr>
          <w:color w:val="231F20"/>
          <w:spacing w:val="-3"/>
        </w:rPr>
        <w:t> </w:t>
      </w:r>
      <w:hyperlink w:history="true" w:anchor="_bookmark1">
        <w:r>
          <w:rPr>
            <w:color w:val="231F20"/>
          </w:rPr>
          <w:t>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3">
        <w:r>
          <w:rPr>
            <w:color w:val="231F20"/>
          </w:rPr>
          <w:t>21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5">
        <w:r>
          <w:rPr>
            <w:color w:val="231F20"/>
          </w:rPr>
          <w:t>44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1">
        <w:r>
          <w:rPr>
            <w:color w:val="231F20"/>
          </w:rPr>
          <w:t>91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13">
        <w:r>
          <w:rPr>
            <w:color w:val="231F20"/>
          </w:rPr>
          <w:t>99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desenvolvidos,</w:t>
      </w:r>
      <w:r>
        <w:rPr>
          <w:color w:val="231F20"/>
          <w:spacing w:val="-7"/>
        </w:rPr>
        <w:t> </w:t>
      </w:r>
      <w:hyperlink w:history="true" w:anchor="_bookmark6">
        <w:r>
          <w:rPr>
            <w:color w:val="231F20"/>
          </w:rPr>
          <w:t>51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desenvolvimento,</w:t>
      </w:r>
      <w:r>
        <w:rPr>
          <w:color w:val="231F20"/>
          <w:spacing w:val="-5"/>
        </w:rPr>
        <w:t> </w:t>
      </w:r>
      <w:hyperlink w:history="true" w:anchor="_bookmark2">
        <w:r>
          <w:rPr>
            <w:color w:val="231F20"/>
          </w:rPr>
          <w:t>15</w:t>
        </w:r>
      </w:hyperlink>
      <w:r>
        <w:rPr>
          <w:color w:val="231F20"/>
        </w:rPr>
        <w:t>,</w:t>
      </w:r>
      <w:r>
        <w:rPr>
          <w:color w:val="231F20"/>
          <w:spacing w:val="-6"/>
        </w:rPr>
        <w:t> </w:t>
      </w:r>
      <w:hyperlink w:history="true" w:anchor="_bookmark12">
        <w:r>
          <w:rPr>
            <w:color w:val="231F20"/>
          </w:rPr>
          <w:t>96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destino,</w:t>
      </w:r>
      <w:r>
        <w:rPr>
          <w:color w:val="231F20"/>
          <w:spacing w:val="-9"/>
        </w:rPr>
        <w:t> </w:t>
      </w:r>
      <w:hyperlink w:history="true" w:anchor="_bookmark5">
        <w:r>
          <w:rPr>
            <w:color w:val="231F20"/>
          </w:rPr>
          <w:t>44</w:t>
        </w:r>
      </w:hyperlink>
      <w:r>
        <w:rPr>
          <w:color w:val="231F20"/>
        </w:rPr>
        <w:t>,</w:t>
      </w:r>
      <w:r>
        <w:rPr>
          <w:color w:val="231F20"/>
          <w:spacing w:val="-8"/>
        </w:rPr>
        <w:t> </w:t>
      </w:r>
      <w:hyperlink w:history="true" w:anchor="_bookmark11">
        <w:r>
          <w:rPr>
            <w:color w:val="231F20"/>
          </w:rPr>
          <w:t>91</w:t>
        </w:r>
      </w:hyperlink>
      <w:r>
        <w:rPr>
          <w:color w:val="231F20"/>
        </w:rPr>
        <w:t>,</w:t>
      </w:r>
      <w:r>
        <w:rPr>
          <w:color w:val="231F20"/>
          <w:spacing w:val="-8"/>
        </w:rPr>
        <w:t> </w:t>
      </w:r>
      <w:hyperlink w:history="true" w:anchor="_bookmark14">
        <w:r>
          <w:rPr>
            <w:color w:val="231F20"/>
          </w:rPr>
          <w:t>101</w:t>
        </w:r>
      </w:hyperlink>
      <w:r>
        <w:rPr>
          <w:color w:val="231F20"/>
        </w:rPr>
        <w:t>,</w:t>
      </w:r>
      <w:r>
        <w:rPr>
          <w:color w:val="231F20"/>
          <w:spacing w:val="-8"/>
        </w:rPr>
        <w:t> </w:t>
      </w:r>
      <w:hyperlink w:history="true" w:anchor="_bookmark16">
        <w:r>
          <w:rPr>
            <w:color w:val="231F20"/>
          </w:rPr>
          <w:t>111</w:t>
        </w:r>
      </w:hyperlink>
      <w:r>
        <w:rPr>
          <w:color w:val="231F20"/>
        </w:rPr>
        <w:t>,</w:t>
      </w:r>
      <w:r>
        <w:rPr>
          <w:color w:val="231F20"/>
          <w:spacing w:val="-9"/>
        </w:rPr>
        <w:t> </w:t>
      </w:r>
      <w:hyperlink w:history="true" w:anchor="_bookmark19">
        <w:r>
          <w:rPr>
            <w:color w:val="231F20"/>
          </w:rPr>
          <w:t>123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destinos,</w:t>
      </w:r>
      <w:r>
        <w:rPr>
          <w:color w:val="231F20"/>
          <w:spacing w:val="-4"/>
        </w:rPr>
        <w:t> </w:t>
      </w:r>
      <w:hyperlink w:history="true" w:anchor="_bookmark1">
        <w:r>
          <w:rPr>
            <w:color w:val="231F20"/>
          </w:rPr>
          <w:t>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7">
        <w:r>
          <w:rPr>
            <w:color w:val="231F20"/>
          </w:rPr>
          <w:t>57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distância,</w:t>
      </w:r>
      <w:r>
        <w:rPr>
          <w:color w:val="231F20"/>
          <w:spacing w:val="-6"/>
        </w:rPr>
        <w:t> </w:t>
      </w:r>
      <w:hyperlink w:history="true" w:anchor="_bookmark15">
        <w:r>
          <w:rPr>
            <w:color w:val="231F20"/>
          </w:rPr>
          <w:t>107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diversidade,</w:t>
      </w:r>
      <w:r>
        <w:rPr>
          <w:color w:val="231F20"/>
          <w:spacing w:val="-6"/>
        </w:rPr>
        <w:t> </w:t>
      </w:r>
      <w:hyperlink w:history="true" w:anchor="_bookmark11">
        <w:r>
          <w:rPr>
            <w:color w:val="231F20"/>
          </w:rPr>
          <w:t>91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2231"/>
      </w:pPr>
      <w:r>
        <w:rPr>
          <w:color w:val="231F20"/>
        </w:rPr>
        <w:t>E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economia,</w:t>
      </w:r>
      <w:r>
        <w:rPr>
          <w:color w:val="231F20"/>
          <w:spacing w:val="-9"/>
        </w:rPr>
        <w:t> </w:t>
      </w:r>
      <w:hyperlink w:history="true" w:anchor="_bookmark14">
        <w:r>
          <w:rPr>
            <w:color w:val="231F20"/>
          </w:rPr>
          <w:t>101</w:t>
        </w:r>
      </w:hyperlink>
      <w:r>
        <w:rPr>
          <w:color w:val="231F20"/>
        </w:rPr>
        <w:t>,</w:t>
      </w:r>
      <w:r>
        <w:rPr>
          <w:color w:val="231F20"/>
          <w:spacing w:val="-9"/>
        </w:rPr>
        <w:t> </w:t>
      </w:r>
      <w:hyperlink w:history="true" w:anchor="_bookmark17">
        <w:r>
          <w:rPr>
            <w:color w:val="231F20"/>
          </w:rPr>
          <w:t>114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empresas,</w:t>
      </w:r>
      <w:r>
        <w:rPr>
          <w:color w:val="231F20"/>
          <w:spacing w:val="-5"/>
        </w:rPr>
        <w:t> </w:t>
      </w:r>
      <w:hyperlink w:history="true" w:anchor="_bookmark10">
        <w:r>
          <w:rPr>
            <w:color w:val="231F20"/>
          </w:rPr>
          <w:t>83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estudam,</w:t>
      </w:r>
      <w:r>
        <w:rPr>
          <w:color w:val="231F20"/>
          <w:spacing w:val="-5"/>
        </w:rPr>
        <w:t> </w:t>
      </w:r>
      <w:hyperlink w:history="true" w:anchor="_bookmark7">
        <w:r>
          <w:rPr>
            <w:color w:val="231F20"/>
          </w:rPr>
          <w:t>57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estudo,</w:t>
      </w:r>
      <w:r>
        <w:rPr>
          <w:color w:val="231F20"/>
          <w:spacing w:val="-4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Heading1"/>
        <w:ind w:left="0" w:right="31"/>
        <w:jc w:val="center"/>
      </w:pPr>
      <w:r>
        <w:rPr>
          <w:color w:val="231F20"/>
        </w:rPr>
        <w:t>O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ocupações,</w:t>
      </w:r>
      <w:r>
        <w:rPr>
          <w:color w:val="231F20"/>
          <w:spacing w:val="-6"/>
        </w:rPr>
        <w:t> </w:t>
      </w:r>
      <w:hyperlink w:history="true" w:anchor="_bookmark19">
        <w:r>
          <w:rPr>
            <w:color w:val="231F20"/>
          </w:rPr>
          <w:t>123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organizações,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15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8">
        <w:r>
          <w:rPr>
            <w:color w:val="231F20"/>
          </w:rPr>
          <w:t>66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9">
        <w:r>
          <w:rPr>
            <w:color w:val="231F20"/>
          </w:rPr>
          <w:t>76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26"/>
        <w:jc w:val="center"/>
      </w:pPr>
      <w:r>
        <w:rPr>
          <w:color w:val="231F20"/>
        </w:rPr>
        <w:t>P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pecuária,</w:t>
      </w:r>
      <w:r>
        <w:rPr>
          <w:color w:val="231F20"/>
          <w:spacing w:val="-15"/>
        </w:rPr>
        <w:t> </w:t>
      </w:r>
      <w:hyperlink w:history="true" w:anchor="_bookmark17">
        <w:r>
          <w:rPr>
            <w:color w:val="231F20"/>
          </w:rPr>
          <w:t>114</w:t>
        </w:r>
      </w:hyperlink>
      <w:r>
        <w:rPr>
          <w:color w:val="231F20"/>
        </w:rPr>
        <w:t>,</w:t>
      </w:r>
      <w:r>
        <w:rPr>
          <w:color w:val="231F20"/>
          <w:spacing w:val="-14"/>
        </w:rPr>
        <w:t> </w:t>
      </w:r>
      <w:hyperlink w:history="true" w:anchor="_bookmark18">
        <w:r>
          <w:rPr>
            <w:color w:val="231F20"/>
          </w:rPr>
          <w:t>119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pesquisa,</w:t>
      </w:r>
      <w:r>
        <w:rPr>
          <w:color w:val="231F20"/>
          <w:spacing w:val="-5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população,</w:t>
      </w:r>
      <w:r>
        <w:rPr>
          <w:color w:val="231F20"/>
          <w:spacing w:val="-12"/>
        </w:rPr>
        <w:t> </w:t>
      </w:r>
      <w:hyperlink w:history="true" w:anchor="_bookmark14">
        <w:r>
          <w:rPr>
            <w:color w:val="231F20"/>
          </w:rPr>
          <w:t>101</w:t>
        </w:r>
      </w:hyperlink>
      <w:r>
        <w:rPr>
          <w:color w:val="231F20"/>
        </w:rPr>
        <w:t>,</w:t>
      </w:r>
      <w:r>
        <w:rPr>
          <w:color w:val="231F20"/>
          <w:spacing w:val="-11"/>
        </w:rPr>
        <w:t> </w:t>
      </w:r>
      <w:hyperlink w:history="true" w:anchor="_bookmark17">
        <w:r>
          <w:rPr>
            <w:color w:val="231F20"/>
          </w:rPr>
          <w:t>114</w:t>
        </w:r>
      </w:hyperlink>
      <w:r>
        <w:rPr>
          <w:color w:val="231F20"/>
        </w:rPr>
        <w:t>,</w:t>
      </w:r>
      <w:r>
        <w:rPr>
          <w:color w:val="231F20"/>
          <w:spacing w:val="-12"/>
        </w:rPr>
        <w:t> </w:t>
      </w:r>
      <w:hyperlink w:history="true" w:anchor="_bookmark18">
        <w:r>
          <w:rPr>
            <w:color w:val="231F20"/>
          </w:rPr>
          <w:t>119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portuária,</w:t>
      </w:r>
      <w:r>
        <w:rPr>
          <w:color w:val="231F20"/>
          <w:spacing w:val="-6"/>
        </w:rPr>
        <w:t> </w:t>
      </w:r>
      <w:hyperlink w:history="true" w:anchor="_bookmark15">
        <w:r>
          <w:rPr>
            <w:color w:val="231F20"/>
          </w:rPr>
          <w:t>107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preservação,</w:t>
      </w:r>
      <w:r>
        <w:rPr>
          <w:color w:val="231F20"/>
          <w:spacing w:val="-14"/>
        </w:rPr>
        <w:t> </w:t>
      </w:r>
      <w:hyperlink w:history="true" w:anchor="_bookmark19">
        <w:r>
          <w:rPr>
            <w:color w:val="231F20"/>
          </w:rPr>
          <w:t>123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probabilidade,</w:t>
      </w:r>
      <w:r>
        <w:rPr>
          <w:color w:val="231F20"/>
          <w:spacing w:val="-15"/>
        </w:rPr>
        <w:t> </w:t>
      </w:r>
      <w:hyperlink w:history="true" w:anchor="_bookmark12">
        <w:r>
          <w:rPr>
            <w:color w:val="231F20"/>
          </w:rPr>
          <w:t>96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  <w:spacing w:val="-3"/>
        </w:rPr>
        <w:t>projeção,</w:t>
      </w:r>
      <w:r>
        <w:rPr>
          <w:color w:val="231F20"/>
          <w:spacing w:val="-14"/>
        </w:rPr>
        <w:t> </w:t>
      </w:r>
      <w:hyperlink w:history="true" w:anchor="_bookmark16">
        <w:r>
          <w:rPr>
            <w:color w:val="231F20"/>
            <w:spacing w:val="-2"/>
          </w:rPr>
          <w:t>111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  <w:cols w:num="2" w:equalWidth="0">
            <w:col w:w="3397" w:space="1252"/>
            <w:col w:w="4661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580" w:bottom="280" w:left="1600" w:right="1000"/>
        </w:sectPr>
      </w:pPr>
    </w:p>
    <w:p>
      <w:pPr>
        <w:pStyle w:val="Heading1"/>
        <w:spacing w:before="214"/>
        <w:ind w:left="0" w:right="38"/>
        <w:jc w:val="right"/>
      </w:pPr>
      <w:r>
        <w:rPr>
          <w:color w:val="231F20"/>
        </w:rPr>
        <w:t>F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fatores,</w:t>
      </w:r>
      <w:r>
        <w:rPr>
          <w:color w:val="231F20"/>
          <w:spacing w:val="-2"/>
        </w:rPr>
        <w:t> </w:t>
      </w:r>
      <w:hyperlink w:history="true" w:anchor="_bookmark3">
        <w:r>
          <w:rPr>
            <w:color w:val="231F20"/>
          </w:rPr>
          <w:t>21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fornecer</w:t>
      </w:r>
      <w:r>
        <w:rPr>
          <w:color w:val="231F20"/>
          <w:spacing w:val="-1"/>
        </w:rPr>
        <w:t> </w:t>
      </w:r>
      <w:r>
        <w:rPr>
          <w:color w:val="231F20"/>
        </w:rPr>
        <w:t>serviços,</w:t>
      </w:r>
      <w:r>
        <w:rPr>
          <w:color w:val="231F20"/>
          <w:spacing w:val="-2"/>
        </w:rPr>
        <w:t> </w:t>
      </w:r>
      <w:hyperlink w:history="true" w:anchor="_bookmark10">
        <w:r>
          <w:rPr>
            <w:color w:val="231F20"/>
          </w:rPr>
          <w:t>83</w:t>
        </w:r>
      </w:hyperlink>
    </w:p>
    <w:p>
      <w:pPr>
        <w:spacing w:before="214"/>
        <w:ind w:left="2201" w:right="2232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R</w:t>
      </w:r>
    </w:p>
    <w:p>
      <w:pPr>
        <w:pStyle w:val="BodyText"/>
        <w:spacing w:before="84"/>
        <w:ind w:left="100"/>
        <w:jc w:val="left"/>
      </w:pPr>
      <w:r>
        <w:rPr>
          <w:color w:val="231F20"/>
          <w:spacing w:val="-5"/>
        </w:rPr>
        <w:t>região,</w:t>
      </w:r>
      <w:r>
        <w:rPr>
          <w:color w:val="231F20"/>
          <w:spacing w:val="-7"/>
        </w:rPr>
        <w:t> </w:t>
      </w:r>
      <w:hyperlink w:history="true" w:anchor="_bookmark16">
        <w:r>
          <w:rPr>
            <w:color w:val="231F20"/>
            <w:spacing w:val="-4"/>
          </w:rPr>
          <w:t>111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relação,</w:t>
      </w:r>
      <w:r>
        <w:rPr>
          <w:color w:val="231F20"/>
          <w:spacing w:val="-2"/>
        </w:rPr>
        <w:t> </w:t>
      </w:r>
      <w:hyperlink w:history="true" w:anchor="_bookmark13">
        <w:r>
          <w:rPr>
            <w:color w:val="231F20"/>
          </w:rPr>
          <w:t>99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renda</w:t>
      </w:r>
      <w:r>
        <w:rPr>
          <w:color w:val="231F20"/>
          <w:spacing w:val="-5"/>
        </w:rPr>
        <w:t> </w:t>
      </w:r>
      <w:r>
        <w:rPr>
          <w:color w:val="231F20"/>
        </w:rPr>
        <w:t>estrangeira,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residentes,</w:t>
      </w:r>
      <w:r>
        <w:rPr>
          <w:color w:val="231F20"/>
          <w:spacing w:val="-2"/>
        </w:rPr>
        <w:t> </w:t>
      </w:r>
      <w:hyperlink w:history="true" w:anchor="_bookmark15">
        <w:r>
          <w:rPr>
            <w:color w:val="231F20"/>
          </w:rPr>
          <w:t>107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  <w:cols w:num="2" w:equalWidth="0">
            <w:col w:w="2426" w:space="2223"/>
            <w:col w:w="4661"/>
          </w:cols>
        </w:sectPr>
      </w:pPr>
    </w:p>
    <w:p>
      <w:pPr>
        <w:pStyle w:val="Heading1"/>
        <w:spacing w:before="72"/>
        <w:ind w:left="2231"/>
      </w:pPr>
      <w:r>
        <w:rPr>
          <w:color w:val="231F20"/>
        </w:rPr>
        <w:t>S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serviços,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99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social,</w:t>
      </w:r>
      <w:r>
        <w:rPr>
          <w:color w:val="231F20"/>
          <w:spacing w:val="-2"/>
        </w:rPr>
        <w:t> </w:t>
      </w:r>
      <w:hyperlink w:history="true" w:anchor="_bookmark15">
        <w:r>
          <w:rPr>
            <w:color w:val="231F20"/>
          </w:rPr>
          <w:t>107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suporte,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99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Heading1"/>
        <w:spacing w:before="214"/>
        <w:ind w:left="2238"/>
      </w:pPr>
      <w:r>
        <w:rPr>
          <w:color w:val="231F20"/>
        </w:rPr>
        <w:t>T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trabalhos,</w:t>
      </w:r>
      <w:r>
        <w:rPr>
          <w:color w:val="231F20"/>
          <w:spacing w:val="-2"/>
        </w:rPr>
        <w:t> </w:t>
      </w:r>
      <w:hyperlink w:history="true" w:anchor="_bookmark3">
        <w:r>
          <w:rPr>
            <w:color w:val="231F20"/>
          </w:rPr>
          <w:t>21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turismo,</w:t>
      </w:r>
      <w:r>
        <w:rPr>
          <w:color w:val="231F20"/>
          <w:spacing w:val="-2"/>
        </w:rPr>
        <w:t> </w:t>
      </w:r>
      <w:hyperlink w:history="true" w:anchor="_bookmark2">
        <w:r>
          <w:rPr>
            <w:color w:val="231F20"/>
          </w:rPr>
          <w:t>15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3">
        <w:r>
          <w:rPr>
            <w:color w:val="231F20"/>
          </w:rPr>
          <w:t>21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4">
        <w:r>
          <w:rPr>
            <w:color w:val="231F20"/>
          </w:rPr>
          <w:t>29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turística,</w:t>
      </w:r>
      <w:r>
        <w:rPr>
          <w:color w:val="231F20"/>
          <w:spacing w:val="-3"/>
        </w:rPr>
        <w:t> </w:t>
      </w:r>
      <w:hyperlink w:history="true" w:anchor="_bookmark19">
        <w:r>
          <w:rPr>
            <w:color w:val="231F20"/>
          </w:rPr>
          <w:t>123</w:t>
        </w:r>
      </w:hyperlink>
    </w:p>
    <w:p>
      <w:pPr>
        <w:pStyle w:val="BodyText"/>
        <w:spacing w:before="85"/>
        <w:ind w:left="100"/>
        <w:jc w:val="left"/>
      </w:pPr>
      <w:r>
        <w:rPr>
          <w:color w:val="231F20"/>
        </w:rPr>
        <w:t>turístico,</w:t>
      </w:r>
      <w:r>
        <w:rPr>
          <w:color w:val="231F20"/>
          <w:spacing w:val="-3"/>
        </w:rPr>
        <w:t> </w:t>
      </w:r>
      <w:hyperlink w:history="true" w:anchor="_bookmark12">
        <w:r>
          <w:rPr>
            <w:color w:val="231F20"/>
          </w:rPr>
          <w:t>96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14">
        <w:r>
          <w:rPr>
            <w:color w:val="231F20"/>
          </w:rPr>
          <w:t>101</w:t>
        </w:r>
      </w:hyperlink>
    </w:p>
    <w:p>
      <w:pPr>
        <w:pStyle w:val="BodyText"/>
        <w:spacing w:before="84"/>
        <w:ind w:left="100"/>
        <w:jc w:val="left"/>
      </w:pPr>
      <w:r>
        <w:rPr>
          <w:color w:val="231F20"/>
        </w:rPr>
        <w:t>turísticos,</w:t>
      </w:r>
      <w:r>
        <w:rPr>
          <w:color w:val="231F20"/>
          <w:spacing w:val="-1"/>
        </w:rPr>
        <w:t>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Heading1"/>
        <w:spacing w:before="214"/>
        <w:ind w:left="2225"/>
      </w:pPr>
      <w:r>
        <w:rPr>
          <w:color w:val="231F20"/>
        </w:rPr>
        <w:t>U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urbanização,</w:t>
      </w:r>
      <w:r>
        <w:rPr>
          <w:color w:val="231F20"/>
          <w:spacing w:val="-7"/>
        </w:rPr>
        <w:t> </w:t>
      </w:r>
      <w:hyperlink w:history="true" w:anchor="_bookmark14">
        <w:r>
          <w:rPr>
            <w:color w:val="231F20"/>
          </w:rPr>
          <w:t>101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Heading1"/>
        <w:spacing w:before="214"/>
        <w:ind w:left="2231"/>
      </w:pPr>
      <w:r>
        <w:rPr>
          <w:color w:val="231F20"/>
        </w:rPr>
        <w:t>V</w:t>
      </w:r>
    </w:p>
    <w:p>
      <w:pPr>
        <w:pStyle w:val="BodyText"/>
        <w:spacing w:before="84"/>
        <w:ind w:left="100"/>
        <w:jc w:val="left"/>
      </w:pPr>
      <w:r>
        <w:rPr>
          <w:color w:val="231F20"/>
        </w:rPr>
        <w:t>vantagens,</w:t>
      </w:r>
      <w:r>
        <w:rPr>
          <w:color w:val="231F20"/>
          <w:spacing w:val="-1"/>
        </w:rPr>
        <w:t> </w:t>
      </w:r>
      <w:hyperlink w:history="true" w:anchor="_bookmark9">
        <w:r>
          <w:rPr>
            <w:color w:val="231F20"/>
          </w:rPr>
          <w:t>76</w:t>
        </w:r>
      </w:hyperlink>
    </w:p>
    <w:p>
      <w:pPr>
        <w:spacing w:after="0"/>
        <w:jc w:val="left"/>
        <w:sectPr>
          <w:pgSz w:w="11910" w:h="16840"/>
          <w:pgMar w:header="0" w:footer="465" w:top="1560" w:bottom="660" w:left="1600" w:right="1000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7091072" coordorigin="0,0" coordsize="11906,16838">
            <v:shape style="position:absolute;left:0;top:0;width:8421;height:8428" type="#_x0000_t75" stroked="false">
              <v:imagedata r:id="rId50" o:title=""/>
            </v:shape>
            <v:shape style="position:absolute;left:8403;top:0;width:3503;height:16838" type="#_x0000_t75" stroked="false">
              <v:imagedata r:id="rId51" o:title=""/>
            </v:shape>
            <v:shape style="position:absolute;left:0;top:8410;width:8421;height:8428" type="#_x0000_t75" stroked="false">
              <v:imagedata r:id="rId52" o:title=""/>
            </v:shape>
            <w10:wrap type="none"/>
          </v:group>
        </w:pict>
      </w:r>
    </w:p>
    <w:sectPr>
      <w:footerReference w:type="default" r:id="rId49"/>
      <w:pgSz w:w="11910" w:h="16840"/>
      <w:pgMar w:footer="0" w:header="0" w:top="158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63287pt;margin-top:771.912659pt;width:28.7pt;height:15.45pt;mso-position-horizontal-relative:page;mso-position-vertical-relative:page;z-index:-171141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</w:pPr>
                <w:r>
                  <w:rPr>
                    <w:color w:val="231F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89.708603pt;margin-top:757.912659pt;width:207.05pt;height:15.45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i/>
                    <w:sz w:val="24"/>
                  </w:rPr>
                </w:pPr>
                <w:r>
                  <w:rPr>
                    <w:rFonts w:ascii="Arial" w:hAnsi="Arial"/>
                    <w:i/>
                    <w:color w:val="231F20"/>
                    <w:sz w:val="24"/>
                  </w:rPr>
                  <w:t>Sheila</w:t>
                </w:r>
                <w:r>
                  <w:rPr>
                    <w:rFonts w:ascii="Arial" w:hAnsi="Arial"/>
                    <w:i/>
                    <w:color w:val="231F20"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i/>
                    <w:color w:val="231F20"/>
                    <w:sz w:val="24"/>
                  </w:rPr>
                  <w:t>Milena</w:t>
                </w:r>
                <w:r>
                  <w:rPr>
                    <w:rFonts w:ascii="Arial" w:hAnsi="Arial"/>
                    <w:i/>
                    <w:color w:val="231F20"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i/>
                    <w:color w:val="231F20"/>
                    <w:sz w:val="24"/>
                  </w:rPr>
                  <w:t>Neves</w:t>
                </w:r>
                <w:r>
                  <w:rPr>
                    <w:rFonts w:ascii="Arial" w:hAnsi="Arial"/>
                    <w:i/>
                    <w:color w:val="231F20"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i/>
                    <w:color w:val="231F20"/>
                    <w:sz w:val="24"/>
                  </w:rPr>
                  <w:t>de</w:t>
                </w:r>
                <w:r>
                  <w:rPr>
                    <w:rFonts w:ascii="Arial" w:hAnsi="Arial"/>
                    <w:i/>
                    <w:color w:val="231F20"/>
                    <w:spacing w:val="-10"/>
                    <w:sz w:val="24"/>
                  </w:rPr>
                  <w:t> </w:t>
                </w:r>
                <w:r>
                  <w:rPr>
                    <w:rFonts w:ascii="Arial" w:hAnsi="Arial"/>
                    <w:i/>
                    <w:color w:val="231F20"/>
                    <w:sz w:val="24"/>
                  </w:rPr>
                  <w:t>Araújo</w:t>
                </w:r>
                <w:r>
                  <w:rPr>
                    <w:rFonts w:ascii="Arial" w:hAnsi="Arial"/>
                    <w:i/>
                    <w:color w:val="231F20"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i/>
                    <w:color w:val="231F20"/>
                    <w:sz w:val="24"/>
                  </w:rPr>
                  <w:t>Soares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301.256012pt;margin-top:808.65802pt;width:23.945pt;height:32.732pt;mso-position-horizontal-relative:page;mso-position-vertical-relative:page;z-index:-17113088" filled="true" fillcolor="#5d95b2" stroked="false">
          <v:fill type="solid"/>
          <w10:wrap type="none"/>
        </v:rect>
      </w:pict>
    </w:r>
    <w:r>
      <w:rPr/>
      <w:pict>
        <v:shape style="position:absolute;margin-left:300.146698pt;margin-top:819.030762pt;width:26.1pt;height:15.45pt;mso-position-horizontal-relative:page;mso-position-vertical-relative:page;z-index:-171125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1"/>
                  <w:jc w:val="left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4" w:hanging="143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8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5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4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1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9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14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4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14" w:hanging="147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http://www.editorainovar.com.br/" TargetMode="Externa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yperlink" Target="mailto:farias-rafael@hotmail.com" TargetMode="External"/><Relationship Id="rId17" Type="http://schemas.openxmlformats.org/officeDocument/2006/relationships/hyperlink" Target="mailto:profjoaofranca@gmail.com" TargetMode="External"/><Relationship Id="rId18" Type="http://schemas.openxmlformats.org/officeDocument/2006/relationships/hyperlink" Target="mailto:sheilamilenaneves@gmail.com" TargetMode="External"/><Relationship Id="rId19" Type="http://schemas.openxmlformats.org/officeDocument/2006/relationships/hyperlink" Target="https://doi.org/10.1016/j.annals.2006.04.005" TargetMode="External"/><Relationship Id="rId20" Type="http://schemas.openxmlformats.org/officeDocument/2006/relationships/hyperlink" Target="http://dx.doi.org/10.1016/j.annals.2016.10.006" TargetMode="External"/><Relationship Id="rId21" Type="http://schemas.openxmlformats.org/officeDocument/2006/relationships/hyperlink" Target="https://doi.org/10.1146/annurev.soc.24.1.57" TargetMode="External"/><Relationship Id="rId22" Type="http://schemas.openxmlformats.org/officeDocument/2006/relationships/hyperlink" Target="http://dx.doi.org/10.1079/9780851996646.0000" TargetMode="External"/><Relationship Id="rId23" Type="http://schemas.openxmlformats.org/officeDocument/2006/relationships/hyperlink" Target="https://doi.org/10.1080/08985620701552462" TargetMode="External"/><Relationship Id="rId24" Type="http://schemas.openxmlformats.org/officeDocument/2006/relationships/hyperlink" Target="https://doi.org/10.1080/13683500.2011.631697" TargetMode="External"/><Relationship Id="rId25" Type="http://schemas.openxmlformats.org/officeDocument/2006/relationships/hyperlink" Target="https://doi.org/10.1016/j.annals.2009.07.001" TargetMode="External"/><Relationship Id="rId26" Type="http://schemas.openxmlformats.org/officeDocument/2006/relationships/hyperlink" Target="http://dados.turismo.gov.br/indice-de-competitividade" TargetMode="External"/><Relationship Id="rId27" Type="http://schemas.openxmlformats.org/officeDocument/2006/relationships/hyperlink" Target="https://doi.org/10.1016/j.tourman.2004.02.017" TargetMode="External"/><Relationship Id="rId28" Type="http://schemas.openxmlformats.org/officeDocument/2006/relationships/hyperlink" Target="https://doi.org/10.1016/j.aos.2005.04.002" TargetMode="External"/><Relationship Id="rId29" Type="http://schemas.openxmlformats.org/officeDocument/2006/relationships/hyperlink" Target="https://doi.org/10.1080/02642060903580664" TargetMode="External"/><Relationship Id="rId30" Type="http://schemas.openxmlformats.org/officeDocument/2006/relationships/hyperlink" Target="https://doi.org/10.1016/0160-7383(91)90079-Q" TargetMode="External"/><Relationship Id="rId31" Type="http://schemas.openxmlformats.org/officeDocument/2006/relationships/hyperlink" Target="https://doi.org/10.1016/S0261-5177(96)00069-6" TargetMode="External"/><Relationship Id="rId32" Type="http://schemas.openxmlformats.org/officeDocument/2006/relationships/hyperlink" Target="https://doi.org/10.1080/10548408.2011.535446" TargetMode="External"/><Relationship Id="rId33" Type="http://schemas.openxmlformats.org/officeDocument/2006/relationships/image" Target="media/image7.png"/><Relationship Id="rId34" Type="http://schemas.openxmlformats.org/officeDocument/2006/relationships/image" Target="media/image8.jpeg"/><Relationship Id="rId35" Type="http://schemas.openxmlformats.org/officeDocument/2006/relationships/hyperlink" Target="https://dx.doi.org/10.2139/ssrn.485443" TargetMode="External"/><Relationship Id="rId36" Type="http://schemas.openxmlformats.org/officeDocument/2006/relationships/hyperlink" Target="https://doi.org/10.1016/S0925-5273(00)00061-X" TargetMode="External"/><Relationship Id="rId37" Type="http://schemas.openxmlformats.org/officeDocument/2006/relationships/hyperlink" Target="https://doi.org/10.1016/j.jom.2004.09.004" TargetMode="External"/><Relationship Id="rId38" Type="http://schemas.openxmlformats.org/officeDocument/2006/relationships/hyperlink" Target="https://doi.org/10.1080/13662710500381583" TargetMode="External"/><Relationship Id="rId39" Type="http://schemas.openxmlformats.org/officeDocument/2006/relationships/hyperlink" Target="https://doi.org/10.1177/017084069501600505" TargetMode="External"/><Relationship Id="rId40" Type="http://schemas.openxmlformats.org/officeDocument/2006/relationships/hyperlink" Target="https://doi.org/10.1287/orsc.9.3.255" TargetMode="External"/><Relationship Id="rId41" Type="http://schemas.openxmlformats.org/officeDocument/2006/relationships/hyperlink" Target="https://doi.org/10.1108/09555341111098008" TargetMode="External"/><Relationship Id="rId42" Type="http://schemas.openxmlformats.org/officeDocument/2006/relationships/hyperlink" Target="http://dx.doi.org/10.21527/2237-6453.2015.31.39-69" TargetMode="External"/><Relationship Id="rId43" Type="http://schemas.openxmlformats.org/officeDocument/2006/relationships/hyperlink" Target="http://www.bentogoncalves.rs.gov.br/" TargetMode="External"/><Relationship Id="rId44" Type="http://schemas.openxmlformats.org/officeDocument/2006/relationships/hyperlink" Target="http://censo2010.ibge.gov.br/" TargetMode="External"/><Relationship Id="rId45" Type="http://schemas.openxmlformats.org/officeDocument/2006/relationships/hyperlink" Target="http://www.jornalfloripa.com/" TargetMode="External"/><Relationship Id="rId46" Type="http://schemas.openxmlformats.org/officeDocument/2006/relationships/hyperlink" Target="http://www.saojoaquim.sc.gov.br/" TargetMode="External"/><Relationship Id="rId47" Type="http://schemas.openxmlformats.org/officeDocument/2006/relationships/hyperlink" Target="http://www.saoraimundononato.pi.gov.br/" TargetMode="External"/><Relationship Id="rId48" Type="http://schemas.openxmlformats.org/officeDocument/2006/relationships/hyperlink" Target="http://www.mateiros.to.gov.br/historia-do-municipio" TargetMode="External"/><Relationship Id="rId49" Type="http://schemas.openxmlformats.org/officeDocument/2006/relationships/footer" Target="footer5.xml"/><Relationship Id="rId50" Type="http://schemas.openxmlformats.org/officeDocument/2006/relationships/image" Target="media/image9.jpeg"/><Relationship Id="rId51" Type="http://schemas.openxmlformats.org/officeDocument/2006/relationships/image" Target="media/image10.jpeg"/><Relationship Id="rId52" Type="http://schemas.openxmlformats.org/officeDocument/2006/relationships/image" Target="media/image11.jpeg"/><Relationship Id="rId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2021-10-26T01:19:35Z</dcterms:created>
  <dcterms:modified xsi:type="dcterms:W3CDTF">2021-10-26T01:19:35Z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2021-10-26T00:00:00Z</vt:filetime>
  </property>
</Properties>
</file>