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688384">
            <wp:simplePos x="0" y="0"/>
            <wp:positionH relativeFrom="page">
              <wp:posOffset>6986</wp:posOffset>
            </wp:positionH>
            <wp:positionV relativeFrom="page">
              <wp:posOffset>0</wp:posOffset>
            </wp:positionV>
            <wp:extent cx="7552053" cy="1069022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53" cy="1069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Title"/>
        <w:spacing w:line="259" w:lineRule="auto"/>
      </w:pPr>
      <w:r>
        <w:rPr>
          <w:spacing w:val="-2"/>
        </w:rPr>
        <w:t>ÁREAS</w:t>
      </w:r>
      <w:r>
        <w:rPr>
          <w:spacing w:val="-16"/>
        </w:rPr>
        <w:t> </w:t>
      </w:r>
      <w:r>
        <w:rPr>
          <w:spacing w:val="-2"/>
        </w:rPr>
        <w:t>NATURAIS</w:t>
      </w:r>
      <w:r>
        <w:rPr>
          <w:spacing w:val="-11"/>
        </w:rPr>
        <w:t> </w:t>
      </w:r>
      <w:r>
        <w:rPr>
          <w:spacing w:val="-1"/>
        </w:rPr>
        <w:t>PROTEGIDAS</w:t>
      </w:r>
      <w:r>
        <w:rPr>
          <w:spacing w:val="-15"/>
        </w:rPr>
        <w:t> </w:t>
      </w:r>
      <w:r>
        <w:rPr>
          <w:spacing w:val="-1"/>
        </w:rPr>
        <w:t>BRASILEIRAS:</w:t>
      </w:r>
      <w:r>
        <w:rPr>
          <w:spacing w:val="-13"/>
        </w:rPr>
        <w:t> </w:t>
      </w:r>
      <w:r>
        <w:rPr>
          <w:spacing w:val="-1"/>
        </w:rPr>
        <w:t>GESTÃO,</w:t>
      </w:r>
      <w:r>
        <w:rPr>
          <w:spacing w:val="-70"/>
        </w:rPr>
        <w:t> </w:t>
      </w:r>
      <w:r>
        <w:rPr/>
        <w:t>DESAFIOS,</w:t>
      </w:r>
      <w:r>
        <w:rPr>
          <w:spacing w:val="-3"/>
        </w:rPr>
        <w:t> </w:t>
      </w:r>
      <w:r>
        <w:rPr/>
        <w:t>CONCEITOS</w:t>
      </w:r>
      <w:r>
        <w:rPr>
          <w:spacing w:val="-1"/>
        </w:rPr>
        <w:t> </w:t>
      </w:r>
      <w:r>
        <w:rPr/>
        <w:t>E</w:t>
      </w:r>
      <w:r>
        <w:rPr>
          <w:spacing w:val="-7"/>
        </w:rPr>
        <w:t> </w:t>
      </w:r>
      <w:r>
        <w:rPr/>
        <w:t>REFLEXÕES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3452358</wp:posOffset>
            </wp:positionH>
            <wp:positionV relativeFrom="paragraph">
              <wp:posOffset>164291</wp:posOffset>
            </wp:positionV>
            <wp:extent cx="651658" cy="819150"/>
            <wp:effectExtent l="0" t="0" r="0" b="0"/>
            <wp:wrapTopAndBottom/>
            <wp:docPr id="3" name="image2.png" descr="P38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58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pgSz w:w="11910" w:h="16840"/>
          <w:pgMar w:top="1580" w:bottom="280" w:left="840" w:right="0"/>
        </w:sectPr>
      </w:pPr>
    </w:p>
    <w:p>
      <w:pPr>
        <w:spacing w:before="39"/>
        <w:ind w:left="3822" w:right="4656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Alexsande de Oliveira Franco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Victor Régio da Silva Bento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(Organizadores)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7"/>
        <w:rPr>
          <w:rFonts w:ascii="Calibri"/>
          <w:sz w:val="32"/>
        </w:rPr>
      </w:pPr>
    </w:p>
    <w:p>
      <w:pPr>
        <w:spacing w:before="0"/>
        <w:ind w:left="0" w:right="854" w:firstLine="0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ÁREAS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NATURAIS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PROTEGIDAS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BRASILEIRAS: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GESTÃO,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DESAFIOS,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CONCEITOS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REFLEXÕES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spacing w:before="196"/>
        <w:ind w:left="3819" w:right="4656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1ª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edição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3452358</wp:posOffset>
            </wp:positionH>
            <wp:positionV relativeFrom="paragraph">
              <wp:posOffset>215245</wp:posOffset>
            </wp:positionV>
            <wp:extent cx="652071" cy="819150"/>
            <wp:effectExtent l="0" t="0" r="0" b="0"/>
            <wp:wrapTopAndBottom/>
            <wp:docPr id="5" name="image2.png" descr="P68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71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</w:rPr>
        <w:sectPr>
          <w:pgSz w:w="11910" w:h="16840"/>
          <w:pgMar w:top="1360" w:bottom="280" w:left="840" w:right="0"/>
        </w:sectPr>
      </w:pPr>
    </w:p>
    <w:p>
      <w:pPr>
        <w:pStyle w:val="BodyText"/>
        <w:spacing w:before="12"/>
        <w:rPr>
          <w:rFonts w:ascii="Calibri"/>
          <w:sz w:val="17"/>
        </w:rPr>
      </w:pPr>
    </w:p>
    <w:p>
      <w:pPr>
        <w:spacing w:before="56"/>
        <w:ind w:left="859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Copyright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©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autoras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spacing w:line="240" w:lineRule="auto" w:before="178"/>
        <w:ind w:left="1119" w:right="254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Todos os direitos garantidos. Este é um livro publicado em acesso aberto,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permite uso, distribuição e reprodução em qualquer meio, sem restrições desde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sem fins comerciais e que o trabalho original seja corretamente citado. 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trabalho está licenciado com uma Licença Creative Commons Internacional (CC BY-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NC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4.0).</w:t>
      </w:r>
    </w:p>
    <w:p>
      <w:pPr>
        <w:pStyle w:val="BodyText"/>
        <w:spacing w:before="11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1234439</wp:posOffset>
            </wp:positionH>
            <wp:positionV relativeFrom="paragraph">
              <wp:posOffset>163926</wp:posOffset>
            </wp:positionV>
            <wp:extent cx="1141673" cy="390905"/>
            <wp:effectExtent l="0" t="0" r="0" b="0"/>
            <wp:wrapTopAndBottom/>
            <wp:docPr id="7" name="image3.png" descr="P70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73" cy="3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libri"/>
          <w:sz w:val="4"/>
        </w:rPr>
      </w:pPr>
    </w:p>
    <w:p>
      <w:pPr>
        <w:pStyle w:val="BodyText"/>
        <w:spacing w:line="37" w:lineRule="exact"/>
        <w:ind w:left="480"/>
        <w:rPr>
          <w:rFonts w:ascii="Calibri"/>
          <w:sz w:val="3"/>
        </w:rPr>
      </w:pPr>
      <w:r>
        <w:rPr>
          <w:rFonts w:ascii="Calibri"/>
          <w:position w:val="0"/>
          <w:sz w:val="3"/>
        </w:rPr>
        <w:drawing>
          <wp:inline distT="0" distB="0" distL="0" distR="0">
            <wp:extent cx="5460512" cy="23622"/>
            <wp:effectExtent l="0" t="0" r="0" b="0"/>
            <wp:docPr id="9" name="image4.png" descr="P71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12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0"/>
          <w:sz w:val="3"/>
        </w:rPr>
      </w:r>
    </w:p>
    <w:p>
      <w:pPr>
        <w:pStyle w:val="BodyText"/>
        <w:spacing w:before="6"/>
        <w:rPr>
          <w:rFonts w:ascii="Calibri"/>
          <w:sz w:val="22"/>
        </w:rPr>
      </w:pPr>
    </w:p>
    <w:p>
      <w:pPr>
        <w:spacing w:before="0"/>
        <w:ind w:left="1152" w:right="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Alexsande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Oliveira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Franco;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Victor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Régio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Silva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(Organizadores).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before="1"/>
        <w:ind w:left="859" w:right="1682" w:firstLine="643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Áreas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b/>
          <w:sz w:val="22"/>
        </w:rPr>
        <w:t>naturais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b/>
          <w:sz w:val="22"/>
        </w:rPr>
        <w:t>protegidas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b/>
          <w:sz w:val="22"/>
        </w:rPr>
        <w:t>brasileiras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gestão,</w:t>
      </w:r>
      <w:r>
        <w:rPr>
          <w:rFonts w:ascii="Calibri" w:hAnsi="Calibri"/>
          <w:spacing w:val="29"/>
          <w:sz w:val="22"/>
        </w:rPr>
        <w:t> </w:t>
      </w:r>
      <w:r>
        <w:rPr>
          <w:rFonts w:ascii="Calibri" w:hAnsi="Calibri"/>
          <w:sz w:val="22"/>
        </w:rPr>
        <w:t>desafios,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conceitos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e</w:t>
      </w:r>
      <w:r>
        <w:rPr>
          <w:rFonts w:ascii="Calibri" w:hAnsi="Calibri"/>
          <w:spacing w:val="32"/>
          <w:sz w:val="22"/>
        </w:rPr>
        <w:t> </w:t>
      </w:r>
      <w:r>
        <w:rPr>
          <w:rFonts w:ascii="Calibri" w:hAnsi="Calibri"/>
          <w:sz w:val="22"/>
        </w:rPr>
        <w:t>reflexões</w:t>
      </w:r>
      <w:r>
        <w:rPr>
          <w:rFonts w:ascii="Calibri" w:hAnsi="Calibri"/>
          <w:b/>
          <w:sz w:val="22"/>
        </w:rPr>
        <w:t>.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sz w:val="22"/>
        </w:rPr>
        <w:t>Campo</w:t>
      </w:r>
      <w:r>
        <w:rPr>
          <w:rFonts w:ascii="Calibri" w:hAnsi="Calibri"/>
          <w:spacing w:val="-46"/>
          <w:sz w:val="22"/>
        </w:rPr>
        <w:t> </w:t>
      </w:r>
      <w:r>
        <w:rPr>
          <w:rFonts w:ascii="Calibri" w:hAnsi="Calibri"/>
          <w:sz w:val="22"/>
        </w:rPr>
        <w:t>Grande: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Editora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Inovar,</w:t>
      </w:r>
      <w:r>
        <w:rPr>
          <w:rFonts w:ascii="Calibri" w:hAnsi="Calibri"/>
          <w:spacing w:val="48"/>
          <w:sz w:val="22"/>
        </w:rPr>
        <w:t> </w:t>
      </w:r>
      <w:r>
        <w:rPr>
          <w:rFonts w:ascii="Calibri" w:hAnsi="Calibri"/>
          <w:sz w:val="22"/>
        </w:rPr>
        <w:t>2021.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186p.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"/>
        <w:ind w:left="156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Vários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autores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156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ISBN: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color w:val="212121"/>
          <w:sz w:val="22"/>
        </w:rPr>
        <w:t>978-65-80476-57-2</w:t>
      </w:r>
    </w:p>
    <w:p>
      <w:pPr>
        <w:spacing w:before="1"/>
        <w:ind w:left="156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DOI: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10.36926/editorainovar-978-65-80476-57-2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126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Meio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ambiente.</w:t>
      </w:r>
      <w:r>
        <w:rPr>
          <w:rFonts w:ascii="Calibri" w:hAnsi="Calibri"/>
          <w:spacing w:val="46"/>
          <w:sz w:val="22"/>
        </w:rPr>
        <w:t> </w:t>
      </w:r>
      <w:r>
        <w:rPr>
          <w:rFonts w:ascii="Calibri" w:hAnsi="Calibri"/>
          <w:sz w:val="22"/>
        </w:rPr>
        <w:t>2.Biodiversidade.</w:t>
      </w:r>
      <w:r>
        <w:rPr>
          <w:rFonts w:ascii="Calibri" w:hAnsi="Calibri"/>
          <w:spacing w:val="46"/>
          <w:sz w:val="22"/>
        </w:rPr>
        <w:t> </w:t>
      </w:r>
      <w:r>
        <w:rPr>
          <w:rFonts w:ascii="Calibri" w:hAnsi="Calibri"/>
          <w:sz w:val="22"/>
        </w:rPr>
        <w:t>3.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Áreas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protegidas.</w:t>
      </w:r>
      <w:r>
        <w:rPr>
          <w:rFonts w:ascii="Calibri" w:hAnsi="Calibri"/>
          <w:spacing w:val="46"/>
          <w:sz w:val="22"/>
        </w:rPr>
        <w:t> </w:t>
      </w:r>
      <w:r>
        <w:rPr>
          <w:rFonts w:ascii="Calibri" w:hAnsi="Calibri"/>
          <w:sz w:val="22"/>
        </w:rPr>
        <w:t>4.Pesquisa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científica.</w:t>
      </w:r>
    </w:p>
    <w:p>
      <w:pPr>
        <w:spacing w:before="0"/>
        <w:ind w:left="126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I.</w:t>
      </w:r>
      <w:r>
        <w:rPr>
          <w:rFonts w:ascii="Calibri"/>
          <w:spacing w:val="46"/>
          <w:sz w:val="22"/>
        </w:rPr>
        <w:t> </w:t>
      </w:r>
      <w:r>
        <w:rPr>
          <w:rFonts w:ascii="Calibri"/>
          <w:sz w:val="22"/>
        </w:rPr>
        <w:t>Autores.</w:t>
      </w:r>
    </w:p>
    <w:p>
      <w:pPr>
        <w:pStyle w:val="BodyText"/>
        <w:rPr>
          <w:rFonts w:ascii="Calibri"/>
          <w:sz w:val="22"/>
        </w:rPr>
      </w:pPr>
    </w:p>
    <w:p>
      <w:pPr>
        <w:spacing w:before="179"/>
        <w:ind w:left="859" w:right="2135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CDD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577</w:t>
      </w:r>
    </w:p>
    <w:p>
      <w:pPr>
        <w:pStyle w:val="BodyText"/>
        <w:spacing w:before="11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842644</wp:posOffset>
            </wp:positionH>
            <wp:positionV relativeFrom="paragraph">
              <wp:posOffset>187165</wp:posOffset>
            </wp:positionV>
            <wp:extent cx="5491795" cy="23622"/>
            <wp:effectExtent l="0" t="0" r="0" b="0"/>
            <wp:wrapTopAndBottom/>
            <wp:docPr id="11" name="image4.png" descr="P87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95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497" w:right="1894" w:hanging="1638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ideias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veiculadas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opiniões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emitidas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nos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capítulos,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bem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como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revisão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mesmos,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inteira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responsabilidade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seus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spacing w:before="150"/>
        <w:ind w:left="1249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Conselho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Científico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Editora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Inovar:</w:t>
      </w:r>
    </w:p>
    <w:p>
      <w:pPr>
        <w:spacing w:line="259" w:lineRule="auto" w:before="177"/>
        <w:ind w:left="1249" w:right="279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Franchys Marizethe Nascimento Santana (UFMS/Brasil); Jucimara Silva Rojas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-1"/>
          <w:sz w:val="22"/>
        </w:rPr>
        <w:t>(UFMS/Brasil);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Maria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Cristina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Neves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Azevedo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(UFOP/Brasil);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Ordália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Alves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Almeida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Otília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Nóbrega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Alberto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Dantas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(UnB/Brasil),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Guilherme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Antônio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Lopes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Oliveira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(CHRISFAPI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Cristo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Faculdade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Piauí).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line="240" w:lineRule="auto" w:before="0"/>
        <w:ind w:left="3746" w:right="4577" w:hanging="6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Editora Inovar</w:t>
      </w:r>
      <w:r>
        <w:rPr>
          <w:rFonts w:ascii="Calibri" w:hAnsi="Calibri"/>
          <w:spacing w:val="1"/>
          <w:sz w:val="20"/>
        </w:rPr>
        <w:t> </w:t>
      </w:r>
      <w:hyperlink r:id="rId9">
        <w:r>
          <w:rPr>
            <w:rFonts w:ascii="Calibri" w:hAnsi="Calibri"/>
            <w:b/>
            <w:sz w:val="20"/>
          </w:rPr>
          <w:t>www.editorainovar.com.br</w:t>
        </w:r>
      </w:hyperlink>
      <w:r>
        <w:rPr>
          <w:rFonts w:ascii="Calibri" w:hAnsi="Calibri"/>
          <w:b/>
          <w:spacing w:val="1"/>
          <w:sz w:val="20"/>
        </w:rPr>
        <w:t> </w:t>
      </w:r>
      <w:r>
        <w:rPr>
          <w:rFonts w:ascii="Calibri" w:hAnsi="Calibri"/>
          <w:sz w:val="20"/>
        </w:rPr>
        <w:t>79002-401 – Campo Grande – MS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2021</w:t>
      </w:r>
    </w:p>
    <w:p>
      <w:pPr>
        <w:spacing w:after="0" w:line="240" w:lineRule="auto"/>
        <w:jc w:val="center"/>
        <w:rPr>
          <w:rFonts w:ascii="Calibri" w:hAnsi="Calibri"/>
          <w:sz w:val="20"/>
        </w:rPr>
        <w:sectPr>
          <w:pgSz w:w="11910" w:h="16840"/>
          <w:pgMar w:top="1580" w:bottom="280" w:left="840" w:right="0"/>
        </w:sectPr>
      </w:pPr>
    </w:p>
    <w:p>
      <w:pPr>
        <w:pStyle w:val="Heading2"/>
        <w:spacing w:before="74"/>
        <w:ind w:left="3821" w:right="4656"/>
        <w:jc w:val="center"/>
      </w:pPr>
      <w:r>
        <w:rPr/>
        <w:t>SUMÁRIO</w:t>
      </w:r>
    </w:p>
    <w:p>
      <w:pPr>
        <w:spacing w:after="0"/>
        <w:jc w:val="center"/>
        <w:sectPr>
          <w:pgSz w:w="11910" w:h="16840"/>
          <w:pgMar w:top="1320" w:bottom="1786" w:left="84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398" w:val="left" w:leader="none"/>
            </w:tabs>
          </w:pPr>
          <w:hyperlink w:history="true" w:anchor="_bookmark0">
            <w:r>
              <w:rPr/>
              <w:t>APRESENTAÇÃO</w:t>
              <w:tab/>
              <w:t>7</w:t>
            </w:r>
          </w:hyperlink>
        </w:p>
        <w:p>
          <w:pPr>
            <w:pStyle w:val="TOC1"/>
            <w:spacing w:before="127"/>
          </w:pPr>
          <w:r>
            <w:rPr/>
            <w:t>PARTE</w:t>
          </w:r>
          <w:r>
            <w:rPr>
              <w:spacing w:val="-5"/>
            </w:rPr>
            <w:t> </w:t>
          </w:r>
          <w:r>
            <w:rPr/>
            <w:t>1:</w:t>
          </w:r>
          <w:r>
            <w:rPr>
              <w:spacing w:val="-6"/>
            </w:rPr>
            <w:t> </w:t>
          </w:r>
          <w:r>
            <w:rPr/>
            <w:t>ABORDAGENS</w:t>
          </w:r>
          <w:r>
            <w:rPr>
              <w:spacing w:val="-3"/>
            </w:rPr>
            <w:t> </w:t>
          </w:r>
          <w:r>
            <w:rPr/>
            <w:t>CONCEITUAIS</w:t>
          </w:r>
          <w:r>
            <w:rPr>
              <w:spacing w:val="-2"/>
            </w:rPr>
            <w:t> </w:t>
          </w:r>
          <w:r>
            <w:rPr/>
            <w:t>E</w:t>
          </w:r>
          <w:r>
            <w:rPr>
              <w:spacing w:val="-3"/>
            </w:rPr>
            <w:t> </w:t>
          </w:r>
          <w:r>
            <w:rPr/>
            <w:t>METODOLÓGICAS</w:t>
          </w:r>
        </w:p>
        <w:p>
          <w:pPr>
            <w:pStyle w:val="TOC3"/>
            <w:tabs>
              <w:tab w:pos="9258" w:val="left" w:leader="none"/>
            </w:tabs>
            <w:spacing w:before="173"/>
          </w:pPr>
          <w:hyperlink w:history="true" w:anchor="_bookmark1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1</w:t>
              <w:tab/>
              <w:t>8</w:t>
            </w:r>
          </w:hyperlink>
        </w:p>
        <w:p>
          <w:pPr>
            <w:pStyle w:val="TOC3"/>
            <w:tabs>
              <w:tab w:pos="9258" w:val="left" w:leader="none"/>
            </w:tabs>
            <w:spacing w:line="254" w:lineRule="auto" w:before="121"/>
            <w:ind w:right="1703"/>
          </w:pPr>
          <w:hyperlink w:history="true" w:anchor="_bookmark2">
            <w:r>
              <w:rPr/>
              <w:t>ÁREAS NATURAIS PROTEGIDAS ACREANAS: Uma discussão a partir da criação e da conservação</w:t>
            </w:r>
          </w:hyperlink>
          <w:r>
            <w:rPr>
              <w:spacing w:val="1"/>
            </w:rPr>
            <w:t> </w:t>
          </w:r>
          <w:hyperlink w:history="true" w:anchor="_bookmark2">
            <w:r>
              <w:rPr/>
              <w:t>ambiental</w:t>
              <w:tab/>
              <w:t>8</w:t>
            </w:r>
          </w:hyperlink>
        </w:p>
        <w:p>
          <w:pPr>
            <w:pStyle w:val="TOC4"/>
            <w:spacing w:before="108"/>
          </w:pPr>
          <w:hyperlink w:history="true" w:anchor="_bookmark3">
            <w:r>
              <w:rPr/>
              <w:t>Victor</w:t>
            </w:r>
            <w:r>
              <w:rPr>
                <w:spacing w:val="3"/>
              </w:rPr>
              <w:t> </w:t>
            </w:r>
            <w:r>
              <w:rPr/>
              <w:t>Régio</w:t>
            </w:r>
            <w:r>
              <w:rPr>
                <w:spacing w:val="-5"/>
              </w:rPr>
              <w:t> </w:t>
            </w:r>
            <w:r>
              <w:rPr/>
              <w:t>da</w:t>
            </w:r>
            <w:r>
              <w:rPr>
                <w:spacing w:val="1"/>
              </w:rPr>
              <w:t> </w:t>
            </w:r>
            <w:r>
              <w:rPr/>
              <w:t>Silva</w:t>
            </w:r>
            <w:r>
              <w:rPr>
                <w:spacing w:val="1"/>
              </w:rPr>
              <w:t> </w:t>
            </w:r>
            <w:r>
              <w:rPr/>
              <w:t>Bento;</w:t>
            </w:r>
            <w:r>
              <w:rPr>
                <w:spacing w:val="1"/>
              </w:rPr>
              <w:t> </w:t>
            </w:r>
          </w:hyperlink>
          <w:hyperlink w:history="true" w:anchor="_bookmark4">
            <w:r>
              <w:rPr/>
              <w:t>Alexsande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Oliveira</w:t>
            </w:r>
            <w:r>
              <w:rPr>
                <w:spacing w:val="-4"/>
              </w:rPr>
              <w:t> </w:t>
            </w:r>
            <w:r>
              <w:rPr/>
              <w:t>Franco</w:t>
            </w:r>
          </w:hyperlink>
        </w:p>
        <w:p>
          <w:pPr>
            <w:pStyle w:val="TOC3"/>
            <w:tabs>
              <w:tab w:pos="9157" w:val="left" w:leader="none"/>
            </w:tabs>
          </w:pPr>
          <w:hyperlink w:history="true" w:anchor="_bookmark5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2</w:t>
              <w:tab/>
              <w:t>21</w:t>
            </w:r>
          </w:hyperlink>
        </w:p>
        <w:p>
          <w:pPr>
            <w:pStyle w:val="TOC3"/>
            <w:tabs>
              <w:tab w:pos="9157" w:val="left" w:leader="none"/>
            </w:tabs>
            <w:spacing w:line="261" w:lineRule="auto" w:before="120"/>
            <w:ind w:right="1703"/>
          </w:pPr>
          <w:hyperlink w:history="true" w:anchor="_bookmark6">
            <w:r>
              <w:rPr/>
              <w:t>UNIDADES DE CONSERVAÇÃO E SUAS POPULAÇÕES LOCAIS: DESAFIOS AMBIENTAIS E</w:t>
            </w:r>
          </w:hyperlink>
          <w:r>
            <w:rPr>
              <w:spacing w:val="1"/>
            </w:rPr>
            <w:t> </w:t>
          </w:r>
          <w:hyperlink w:history="true" w:anchor="_bookmark6">
            <w:r>
              <w:rPr/>
              <w:t>ECONOMICOS</w:t>
            </w:r>
            <w:r>
              <w:rPr>
                <w:spacing w:val="-1"/>
              </w:rPr>
              <w:t> </w:t>
            </w:r>
            <w:r>
              <w:rPr/>
              <w:t>NO</w:t>
            </w:r>
            <w:r>
              <w:rPr>
                <w:spacing w:val="-5"/>
              </w:rPr>
              <w:t> </w:t>
            </w:r>
            <w:r>
              <w:rPr/>
              <w:t>SERINGAL</w:t>
            </w:r>
            <w:r>
              <w:rPr>
                <w:spacing w:val="-3"/>
              </w:rPr>
              <w:t> </w:t>
            </w:r>
            <w:r>
              <w:rPr/>
              <w:t>SANTA FÉ –</w:t>
            </w:r>
            <w:r>
              <w:rPr>
                <w:spacing w:val="-3"/>
              </w:rPr>
              <w:t> </w:t>
            </w:r>
            <w:r>
              <w:rPr/>
              <w:t>RESEX</w:t>
            </w:r>
            <w:r>
              <w:rPr>
                <w:spacing w:val="-1"/>
              </w:rPr>
              <w:t> </w:t>
            </w:r>
            <w:r>
              <w:rPr/>
              <w:t>CHICO MENDES,</w:t>
            </w:r>
            <w:r>
              <w:rPr>
                <w:spacing w:val="-2"/>
              </w:rPr>
              <w:t> </w:t>
            </w:r>
            <w:r>
              <w:rPr/>
              <w:t>BRASIL</w:t>
              <w:tab/>
              <w:t>21</w:t>
            </w:r>
          </w:hyperlink>
        </w:p>
        <w:p>
          <w:pPr>
            <w:pStyle w:val="TOC4"/>
            <w:spacing w:before="94"/>
          </w:pPr>
          <w:r>
            <w:rPr/>
            <w:pict>
              <v:group style="position:absolute;margin-left:199.75pt;margin-top:15.235947pt;width:5.55pt;height:.5pt;mso-position-horizontal-relative:page;mso-position-vertical-relative:paragraph;z-index:15731200" coordorigin="3995,305" coordsize="111,10">
                <v:rect style="position:absolute;left:3995;top:304;width:58;height:10" filled="true" fillcolor="#000000" stroked="false">
                  <v:fill type="solid"/>
                </v:rect>
                <v:rect style="position:absolute;left:4052;top:304;width:53;height:10" filled="true" fillcolor="#0000ff" stroked="false">
                  <v:fill type="solid"/>
                </v:rect>
                <w10:wrap type="none"/>
              </v:group>
            </w:pict>
          </w:r>
          <w:hyperlink w:history="true" w:anchor="_bookmark7">
            <w:r>
              <w:rPr/>
              <w:t>Daniela</w:t>
            </w:r>
            <w:r>
              <w:rPr>
                <w:spacing w:val="-3"/>
              </w:rPr>
              <w:t> </w:t>
            </w:r>
            <w:r>
              <w:rPr/>
              <w:t>Souza</w:t>
            </w:r>
            <w:r>
              <w:rPr>
                <w:spacing w:val="-2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Santos;</w:t>
            </w:r>
            <w:r>
              <w:rPr>
                <w:spacing w:val="3"/>
              </w:rPr>
              <w:t> </w:t>
            </w:r>
          </w:hyperlink>
          <w:hyperlink w:history="true" w:anchor="_bookmark8">
            <w:r>
              <w:rPr/>
              <w:t>Alexsande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Oliveira</w:t>
            </w:r>
            <w:r>
              <w:rPr>
                <w:spacing w:val="-2"/>
              </w:rPr>
              <w:t> </w:t>
            </w:r>
            <w:r>
              <w:rPr/>
              <w:t>Franco</w:t>
            </w:r>
          </w:hyperlink>
        </w:p>
        <w:p>
          <w:pPr>
            <w:pStyle w:val="TOC3"/>
            <w:tabs>
              <w:tab w:pos="9157" w:val="left" w:leader="none"/>
            </w:tabs>
            <w:spacing w:before="120"/>
          </w:pPr>
          <w:hyperlink w:history="true" w:anchor="_bookmark9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3</w:t>
              <w:tab/>
              <w:t>33</w:t>
            </w:r>
          </w:hyperlink>
        </w:p>
        <w:p>
          <w:pPr>
            <w:pStyle w:val="TOC3"/>
            <w:tabs>
              <w:tab w:pos="9157" w:val="left" w:leader="none"/>
            </w:tabs>
          </w:pPr>
          <w:hyperlink w:history="true" w:anchor="_bookmark10">
            <w:r>
              <w:rPr/>
              <w:t>UNIDADES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CONSERVAÇÃO</w:t>
            </w:r>
            <w:r>
              <w:rPr>
                <w:spacing w:val="-1"/>
              </w:rPr>
              <w:t> </w:t>
            </w:r>
            <w:r>
              <w:rPr/>
              <w:t>NO</w:t>
            </w:r>
            <w:r>
              <w:rPr>
                <w:spacing w:val="-2"/>
              </w:rPr>
              <w:t> </w:t>
            </w:r>
            <w:r>
              <w:rPr/>
              <w:t>ACRE:</w:t>
            </w:r>
            <w:r>
              <w:rPr>
                <w:spacing w:val="-3"/>
              </w:rPr>
              <w:t> </w:t>
            </w:r>
            <w:r>
              <w:rPr/>
              <w:t>tendência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desmatamento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queimadas</w:t>
              <w:tab/>
              <w:t>33</w:t>
            </w:r>
          </w:hyperlink>
        </w:p>
        <w:p>
          <w:pPr>
            <w:pStyle w:val="TOC4"/>
            <w:tabs>
              <w:tab w:pos="9157" w:val="left" w:leader="none"/>
            </w:tabs>
            <w:spacing w:line="360" w:lineRule="auto"/>
            <w:ind w:left="859" w:right="1703" w:firstLine="221"/>
          </w:pPr>
          <w:hyperlink w:history="true" w:anchor="_bookmark11">
            <w:r>
              <w:rPr/>
              <w:t>Sonaira Souza da Silva</w:t>
            </w:r>
          </w:hyperlink>
          <w:r>
            <w:rPr/>
            <w:t>; </w:t>
          </w:r>
          <w:hyperlink w:history="true" w:anchor="_bookmark12">
            <w:r>
              <w:rPr/>
              <w:t>Leandra Bordignon</w:t>
            </w:r>
          </w:hyperlink>
          <w:r>
            <w:rPr/>
            <w:t>; </w:t>
          </w:r>
          <w:hyperlink w:history="true" w:anchor="_bookmark13">
            <w:r>
              <w:rPr/>
              <w:t>Antonio Willian Flores de Melo; </w:t>
            </w:r>
          </w:hyperlink>
          <w:hyperlink w:history="true" w:anchor="_bookmark14">
            <w:r>
              <w:rPr/>
              <w:t>Igor Oliveira</w:t>
            </w:r>
          </w:hyperlink>
          <w:r>
            <w:rPr>
              <w:spacing w:val="1"/>
            </w:rPr>
            <w:t> </w:t>
          </w:r>
          <w:hyperlink w:history="true" w:anchor="_bookmark15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4</w:t>
              <w:tab/>
              <w:t>47</w:t>
            </w:r>
          </w:hyperlink>
        </w:p>
        <w:p>
          <w:pPr>
            <w:pStyle w:val="TOC3"/>
            <w:spacing w:before="6"/>
          </w:pPr>
          <w:hyperlink w:history="true" w:anchor="_bookmark16">
            <w:r>
              <w:rPr/>
              <w:t>ETAPAS</w:t>
            </w:r>
            <w:r>
              <w:rPr>
                <w:spacing w:val="-1"/>
              </w:rPr>
              <w:t> </w:t>
            </w:r>
            <w:r>
              <w:rPr/>
              <w:t>PARA</w:t>
            </w:r>
            <w:r>
              <w:rPr>
                <w:spacing w:val="-1"/>
              </w:rPr>
              <w:t> </w:t>
            </w:r>
            <w:r>
              <w:rPr/>
              <w:t>O</w:t>
            </w:r>
            <w:r>
              <w:rPr>
                <w:spacing w:val="-1"/>
              </w:rPr>
              <w:t> </w:t>
            </w:r>
            <w:r>
              <w:rPr/>
              <w:t>DESENVOLVIMENTO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UM</w:t>
            </w:r>
            <w:r>
              <w:rPr>
                <w:spacing w:val="-1"/>
              </w:rPr>
              <w:t> </w:t>
            </w:r>
            <w:r>
              <w:rPr/>
              <w:t>APLICATIVO</w:t>
            </w:r>
            <w:r>
              <w:rPr>
                <w:spacing w:val="-1"/>
              </w:rPr>
              <w:t> </w:t>
            </w:r>
            <w:r>
              <w:rPr/>
              <w:t>MÓVEL:</w:t>
            </w:r>
            <w:r>
              <w:rPr>
                <w:spacing w:val="-3"/>
              </w:rPr>
              <w:t> </w:t>
            </w:r>
            <w:r>
              <w:rPr/>
              <w:t>Proposta</w:t>
            </w:r>
            <w:r>
              <w:rPr>
                <w:spacing w:val="3"/>
              </w:rPr>
              <w:t> </w:t>
            </w:r>
            <w:r>
              <w:rPr/>
              <w:t>para</w:t>
            </w:r>
            <w:r>
              <w:rPr>
                <w:spacing w:val="-3"/>
              </w:rPr>
              <w:t> </w:t>
            </w:r>
            <w:r>
              <w:rPr/>
              <w:t>o</w:t>
            </w:r>
            <w:r>
              <w:rPr>
                <w:spacing w:val="-5"/>
              </w:rPr>
              <w:t> </w:t>
            </w:r>
            <w:r>
              <w:rPr/>
              <w:t>Parque</w:t>
            </w:r>
          </w:hyperlink>
        </w:p>
        <w:p>
          <w:pPr>
            <w:pStyle w:val="TOC3"/>
            <w:tabs>
              <w:tab w:pos="9157" w:val="left" w:leader="none"/>
            </w:tabs>
            <w:spacing w:before="20"/>
          </w:pPr>
          <w:hyperlink w:history="true" w:anchor="_bookmark16">
            <w:r>
              <w:rPr/>
              <w:t>Nacional</w:t>
            </w:r>
            <w:r>
              <w:rPr>
                <w:spacing w:val="3"/>
              </w:rPr>
              <w:t> </w:t>
            </w:r>
            <w:r>
              <w:rPr/>
              <w:t>dos Campos Gerais</w:t>
              <w:tab/>
              <w:t>47</w:t>
            </w:r>
          </w:hyperlink>
        </w:p>
        <w:p>
          <w:pPr>
            <w:pStyle w:val="TOC4"/>
            <w:spacing w:before="116"/>
          </w:pPr>
          <w:hyperlink w:history="true" w:anchor="_bookmark17">
            <w:r>
              <w:rPr/>
              <w:t>Rafael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Andrade</w:t>
            </w:r>
            <w:r>
              <w:rPr>
                <w:spacing w:val="-3"/>
              </w:rPr>
              <w:t> </w:t>
            </w:r>
            <w:r>
              <w:rPr/>
              <w:t>Maio;</w:t>
            </w:r>
            <w:r>
              <w:rPr>
                <w:spacing w:val="1"/>
              </w:rPr>
              <w:t> </w:t>
            </w:r>
          </w:hyperlink>
          <w:hyperlink w:history="true" w:anchor="_bookmark18">
            <w:r>
              <w:rPr/>
              <w:t>Leandro</w:t>
            </w:r>
            <w:r>
              <w:rPr>
                <w:spacing w:val="-5"/>
              </w:rPr>
              <w:t> </w:t>
            </w:r>
            <w:r>
              <w:rPr/>
              <w:t>Baptista</w:t>
            </w:r>
          </w:hyperlink>
          <w:r>
            <w:rPr/>
            <w:t>;</w:t>
          </w:r>
          <w:r>
            <w:rPr>
              <w:spacing w:val="-3"/>
            </w:rPr>
            <w:t> </w:t>
          </w:r>
          <w:hyperlink w:history="true" w:anchor="_bookmark19">
            <w:r>
              <w:rPr/>
              <w:t>Jasmine</w:t>
            </w:r>
            <w:r>
              <w:rPr>
                <w:spacing w:val="-3"/>
              </w:rPr>
              <w:t> </w:t>
            </w:r>
            <w:r>
              <w:rPr/>
              <w:t>Cardozo</w:t>
            </w:r>
            <w:r>
              <w:rPr>
                <w:spacing w:val="-5"/>
              </w:rPr>
              <w:t> </w:t>
            </w:r>
            <w:r>
              <w:rPr/>
              <w:t>Moreira</w:t>
            </w:r>
          </w:hyperlink>
        </w:p>
        <w:p>
          <w:pPr>
            <w:pStyle w:val="TOC3"/>
            <w:tabs>
              <w:tab w:pos="9157" w:val="left" w:leader="none"/>
            </w:tabs>
            <w:spacing w:before="120"/>
          </w:pPr>
          <w:hyperlink w:history="true" w:anchor="_bookmark20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5</w:t>
              <w:tab/>
              <w:t>58</w:t>
            </w:r>
          </w:hyperlink>
        </w:p>
        <w:p>
          <w:pPr>
            <w:pStyle w:val="TOC3"/>
            <w:tabs>
              <w:tab w:pos="9157" w:val="left" w:leader="none"/>
            </w:tabs>
            <w:spacing w:line="261" w:lineRule="auto"/>
            <w:ind w:right="1703"/>
          </w:pPr>
          <w:hyperlink w:history="true" w:anchor="_bookmark21">
            <w:r>
              <w:rPr/>
              <w:t>DIAGNÓSTICO DAS ATIVIDADES DE VISITAÇÃO NOTURNA DE USO PÚBLICO NOS</w:t>
            </w:r>
          </w:hyperlink>
          <w:r>
            <w:rPr>
              <w:spacing w:val="1"/>
            </w:rPr>
            <w:t> </w:t>
          </w:r>
          <w:hyperlink w:history="true" w:anchor="_bookmark21">
            <w:r>
              <w:rPr/>
              <w:t>PARQUES</w:t>
            </w:r>
            <w:r>
              <w:rPr>
                <w:spacing w:val="-3"/>
              </w:rPr>
              <w:t> </w:t>
            </w:r>
            <w:r>
              <w:rPr/>
              <w:t>NACIONAIS</w:t>
            </w:r>
            <w:r>
              <w:rPr>
                <w:spacing w:val="-2"/>
              </w:rPr>
              <w:t> </w:t>
            </w:r>
            <w:r>
              <w:rPr/>
              <w:t>BRASILEIROS</w:t>
              <w:tab/>
              <w:t>58</w:t>
            </w:r>
          </w:hyperlink>
        </w:p>
        <w:p>
          <w:pPr>
            <w:pStyle w:val="TOC4"/>
            <w:spacing w:before="93"/>
          </w:pPr>
          <w:hyperlink w:history="true" w:anchor="_bookmark22">
            <w:r>
              <w:rPr/>
              <w:t>César Augusto</w:t>
            </w:r>
            <w:r>
              <w:rPr>
                <w:spacing w:val="-4"/>
              </w:rPr>
              <w:t> </w:t>
            </w:r>
            <w:r>
              <w:rPr/>
              <w:t>Kundlatsch;</w:t>
            </w:r>
            <w:r>
              <w:rPr>
                <w:spacing w:val="2"/>
              </w:rPr>
              <w:t> </w:t>
            </w:r>
          </w:hyperlink>
          <w:hyperlink w:history="true" w:anchor="_bookmark23">
            <w:r>
              <w:rPr/>
              <w:t>Jasmine</w:t>
            </w:r>
            <w:r>
              <w:rPr>
                <w:spacing w:val="-7"/>
              </w:rPr>
              <w:t> </w:t>
            </w:r>
            <w:r>
              <w:rPr/>
              <w:t>Cardozo</w:t>
            </w:r>
            <w:r>
              <w:rPr>
                <w:spacing w:val="-4"/>
              </w:rPr>
              <w:t> </w:t>
            </w:r>
            <w:r>
              <w:rPr/>
              <w:t>Moreira</w:t>
            </w:r>
          </w:hyperlink>
        </w:p>
        <w:p>
          <w:pPr>
            <w:pStyle w:val="TOC3"/>
            <w:tabs>
              <w:tab w:pos="9157" w:val="left" w:leader="none"/>
            </w:tabs>
            <w:spacing w:before="121"/>
          </w:pPr>
          <w:hyperlink w:history="true" w:anchor="_bookmark24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6</w:t>
              <w:tab/>
              <w:t>74</w:t>
            </w:r>
          </w:hyperlink>
        </w:p>
        <w:p>
          <w:pPr>
            <w:pStyle w:val="TOC3"/>
            <w:tabs>
              <w:tab w:pos="9157" w:val="left" w:leader="none"/>
            </w:tabs>
            <w:spacing w:line="261" w:lineRule="auto"/>
            <w:ind w:right="1703"/>
          </w:pPr>
          <w:hyperlink w:history="true" w:anchor="_bookmark25">
            <w:r>
              <w:rPr/>
              <w:t>VULNERABILIDADES EM UNIDADES DE CONSERVAÇÃO: UM ESTUDO COMPARATIVO</w:t>
            </w:r>
          </w:hyperlink>
          <w:r>
            <w:rPr>
              <w:spacing w:val="1"/>
            </w:rPr>
            <w:t> </w:t>
          </w:r>
          <w:hyperlink w:history="true" w:anchor="_bookmark25">
            <w:r>
              <w:rPr/>
              <w:t>ENTRE</w:t>
            </w:r>
            <w:r>
              <w:rPr>
                <w:spacing w:val="1"/>
              </w:rPr>
              <w:t> </w:t>
            </w:r>
            <w:r>
              <w:rPr/>
              <w:t>DUAS</w:t>
            </w:r>
            <w:r>
              <w:rPr>
                <w:spacing w:val="-1"/>
              </w:rPr>
              <w:t> </w:t>
            </w:r>
            <w:r>
              <w:rPr/>
              <w:t>ÁREAS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PROTEÇÃO</w:t>
            </w:r>
            <w:r>
              <w:rPr>
                <w:spacing w:val="-1"/>
              </w:rPr>
              <w:t> </w:t>
            </w:r>
            <w:r>
              <w:rPr/>
              <w:t>AMBIENTAL</w:t>
            </w:r>
            <w:r>
              <w:rPr>
                <w:spacing w:val="-3"/>
              </w:rPr>
              <w:t> </w:t>
            </w:r>
            <w:r>
              <w:rPr/>
              <w:t>NA</w:t>
            </w:r>
            <w:r>
              <w:rPr>
                <w:spacing w:val="-1"/>
              </w:rPr>
              <w:t> </w:t>
            </w:r>
            <w:r>
              <w:rPr/>
              <w:t>CIDADE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4"/>
              </w:rPr>
              <w:t> </w:t>
            </w:r>
            <w:r>
              <w:rPr/>
              <w:t>RIO</w:t>
            </w:r>
            <w:r>
              <w:rPr>
                <w:spacing w:val="-1"/>
              </w:rPr>
              <w:t> </w:t>
            </w:r>
            <w:r>
              <w:rPr/>
              <w:t>BRANCO,</w:t>
            </w:r>
            <w:r>
              <w:rPr>
                <w:spacing w:val="1"/>
              </w:rPr>
              <w:t> </w:t>
            </w:r>
            <w:r>
              <w:rPr/>
              <w:t>ACRE</w:t>
              <w:tab/>
              <w:t>74</w:t>
            </w:r>
          </w:hyperlink>
        </w:p>
        <w:p>
          <w:pPr>
            <w:pStyle w:val="TOC4"/>
            <w:spacing w:line="254" w:lineRule="auto" w:before="99"/>
            <w:ind w:right="1805"/>
          </w:pPr>
          <w:hyperlink w:history="true" w:anchor="_bookmark26">
            <w:r>
              <w:rPr/>
              <w:t>Vanessa Silva da Costa; </w:t>
            </w:r>
          </w:hyperlink>
          <w:hyperlink w:history="true" w:anchor="_bookmark27">
            <w:r>
              <w:rPr/>
              <w:t>Anderson Azevedo Mesquita; </w:t>
            </w:r>
          </w:hyperlink>
          <w:hyperlink w:history="true" w:anchor="_bookmark28">
            <w:r>
              <w:rPr/>
              <w:t>Alexsande de Oliveira Franco; </w:t>
            </w:r>
          </w:hyperlink>
          <w:hyperlink w:history="true" w:anchor="_bookmark29">
            <w:r>
              <w:rPr/>
              <w:t>Rodrigo Otávio</w:t>
            </w:r>
          </w:hyperlink>
          <w:r>
            <w:rPr>
              <w:spacing w:val="-47"/>
            </w:rPr>
            <w:t> </w:t>
          </w:r>
          <w:hyperlink w:history="true" w:anchor="_bookmark29">
            <w:r>
              <w:rPr/>
              <w:t>Perea</w:t>
            </w:r>
            <w:r>
              <w:rPr>
                <w:spacing w:val="4"/>
              </w:rPr>
              <w:t> </w:t>
            </w:r>
            <w:r>
              <w:rPr/>
              <w:t>Serrano</w:t>
            </w:r>
          </w:hyperlink>
        </w:p>
        <w:p>
          <w:pPr>
            <w:pStyle w:val="TOC3"/>
            <w:tabs>
              <w:tab w:pos="9157" w:val="left" w:leader="none"/>
            </w:tabs>
            <w:spacing w:before="107"/>
          </w:pPr>
          <w:hyperlink w:history="true" w:anchor="_bookmark30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7</w:t>
              <w:tab/>
              <w:t>85</w:t>
            </w:r>
          </w:hyperlink>
        </w:p>
        <w:p>
          <w:pPr>
            <w:pStyle w:val="TOC3"/>
            <w:tabs>
              <w:tab w:pos="9157" w:val="left" w:leader="none"/>
            </w:tabs>
            <w:spacing w:line="261" w:lineRule="auto"/>
            <w:ind w:right="1703"/>
          </w:pPr>
          <w:hyperlink w:history="true" w:anchor="_bookmark31">
            <w:r>
              <w:rPr/>
              <w:t>AVALIAÇÃO DO DESEMPENHO DA CLASSIFICAÇÃO DO USO E COBERTURA DA TERRA A</w:t>
            </w:r>
          </w:hyperlink>
          <w:r>
            <w:rPr>
              <w:spacing w:val="1"/>
            </w:rPr>
            <w:t> </w:t>
          </w:r>
          <w:hyperlink w:history="true" w:anchor="_bookmark31">
            <w:r>
              <w:rPr/>
              <w:t>PARTIR DE IMAGENS LANDSAT 8/OLI NA ÁREA DE PROTEÇÃO AMBIENTAL – APA DO</w:t>
            </w:r>
          </w:hyperlink>
          <w:r>
            <w:rPr>
              <w:spacing w:val="1"/>
            </w:rPr>
            <w:t> </w:t>
          </w:r>
          <w:hyperlink w:history="true" w:anchor="_bookmark31">
            <w:r>
              <w:rPr/>
              <w:t>AMAPÁ,</w:t>
            </w:r>
            <w:r>
              <w:rPr>
                <w:spacing w:val="1"/>
              </w:rPr>
              <w:t> </w:t>
            </w:r>
            <w:r>
              <w:rPr/>
              <w:t>RIO</w:t>
            </w:r>
            <w:r>
              <w:rPr>
                <w:spacing w:val="-2"/>
              </w:rPr>
              <w:t> </w:t>
            </w:r>
            <w:r>
              <w:rPr/>
              <w:t>BRANCO – AC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4"/>
              </w:rPr>
              <w:t> </w:t>
            </w:r>
            <w:r>
              <w:rPr/>
              <w:t>BRASIL</w:t>
              <w:tab/>
              <w:t>85</w:t>
            </w:r>
          </w:hyperlink>
        </w:p>
        <w:p>
          <w:pPr>
            <w:pStyle w:val="TOC4"/>
            <w:spacing w:before="93"/>
          </w:pPr>
          <w:hyperlink w:history="true" w:anchor="_bookmark32">
            <w:r>
              <w:rPr/>
              <w:t>Resller</w:t>
            </w:r>
            <w:r>
              <w:rPr>
                <w:spacing w:val="3"/>
              </w:rPr>
              <w:t> </w:t>
            </w:r>
            <w:r>
              <w:rPr/>
              <w:t>da</w:t>
            </w:r>
            <w:r>
              <w:rPr>
                <w:spacing w:val="-4"/>
              </w:rPr>
              <w:t> </w:t>
            </w:r>
            <w:r>
              <w:rPr/>
              <w:t>Silva Nogueira</w:t>
            </w:r>
          </w:hyperlink>
          <w:r>
            <w:rPr/>
            <w:t>;</w:t>
          </w:r>
          <w:r>
            <w:rPr>
              <w:spacing w:val="-4"/>
            </w:rPr>
            <w:t> </w:t>
          </w:r>
          <w:hyperlink w:history="true" w:anchor="_bookmark33">
            <w:r>
              <w:rPr/>
              <w:t>Karla</w:t>
            </w:r>
            <w:r>
              <w:rPr>
                <w:spacing w:val="-4"/>
              </w:rPr>
              <w:t> </w:t>
            </w:r>
            <w:r>
              <w:rPr/>
              <w:t>da Silva</w:t>
            </w:r>
            <w:r>
              <w:rPr>
                <w:spacing w:val="1"/>
              </w:rPr>
              <w:t> </w:t>
            </w:r>
            <w:r>
              <w:rPr/>
              <w:t>Rocha</w:t>
            </w:r>
          </w:hyperlink>
        </w:p>
        <w:p>
          <w:pPr>
            <w:pStyle w:val="TOC1"/>
            <w:ind w:right="846"/>
          </w:pPr>
          <w:r>
            <w:rPr/>
            <w:t>PARTE</w:t>
          </w:r>
          <w:r>
            <w:rPr>
              <w:spacing w:val="-6"/>
            </w:rPr>
            <w:t> </w:t>
          </w:r>
          <w:r>
            <w:rPr/>
            <w:t>2:</w:t>
          </w:r>
          <w:r>
            <w:rPr>
              <w:spacing w:val="-7"/>
            </w:rPr>
            <w:t> </w:t>
          </w:r>
          <w:r>
            <w:rPr/>
            <w:t>RECORTES</w:t>
          </w:r>
          <w:r>
            <w:rPr>
              <w:spacing w:val="1"/>
            </w:rPr>
            <w:t> </w:t>
          </w:r>
          <w:r>
            <w:rPr/>
            <w:t>TEMÁTICOS</w:t>
          </w:r>
          <w:r>
            <w:rPr>
              <w:spacing w:val="-4"/>
            </w:rPr>
            <w:t> </w:t>
          </w:r>
          <w:r>
            <w:rPr/>
            <w:t>E</w:t>
          </w:r>
          <w:r>
            <w:rPr>
              <w:spacing w:val="-1"/>
            </w:rPr>
            <w:t> </w:t>
          </w:r>
          <w:r>
            <w:rPr/>
            <w:t>TRANSVERSAIS</w:t>
          </w:r>
        </w:p>
        <w:p>
          <w:pPr>
            <w:pStyle w:val="TOC3"/>
            <w:tabs>
              <w:tab w:pos="9157" w:val="left" w:leader="none"/>
            </w:tabs>
            <w:spacing w:before="174"/>
          </w:pPr>
          <w:hyperlink w:history="true" w:anchor="_bookmark34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8</w:t>
              <w:tab/>
              <w:t>97</w:t>
            </w:r>
          </w:hyperlink>
        </w:p>
        <w:p>
          <w:pPr>
            <w:pStyle w:val="TOC3"/>
            <w:spacing w:before="120"/>
          </w:pPr>
          <w:hyperlink w:history="true" w:anchor="_bookmark35">
            <w:r>
              <w:rPr/>
              <w:t>ÁREAS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PROTEÇÃO</w:t>
            </w:r>
            <w:r>
              <w:rPr>
                <w:spacing w:val="-5"/>
              </w:rPr>
              <w:t> </w:t>
            </w:r>
            <w:r>
              <w:rPr/>
              <w:t>AMBIENTAL</w:t>
            </w:r>
            <w:r>
              <w:rPr>
                <w:spacing w:val="-7"/>
              </w:rPr>
              <w:t> </w:t>
            </w:r>
            <w:r>
              <w:rPr/>
              <w:t>E</w:t>
            </w:r>
            <w:r>
              <w:rPr>
                <w:spacing w:val="2"/>
              </w:rPr>
              <w:t> </w:t>
            </w:r>
            <w:r>
              <w:rPr/>
              <w:t>PARQUES URBANOS</w:t>
            </w:r>
            <w:r>
              <w:rPr>
                <w:spacing w:val="-1"/>
              </w:rPr>
              <w:t> </w:t>
            </w:r>
            <w:r>
              <w:rPr/>
              <w:t>EM RIO</w:t>
            </w:r>
            <w:r>
              <w:rPr>
                <w:spacing w:val="-1"/>
              </w:rPr>
              <w:t> </w:t>
            </w:r>
            <w:r>
              <w:rPr/>
              <w:t>BRANCO</w:t>
            </w:r>
            <w:r>
              <w:rPr>
                <w:spacing w:val="7"/>
              </w:rPr>
              <w:t> </w:t>
            </w:r>
            <w:r>
              <w:rPr/>
              <w:t>- ACRE:</w:t>
            </w:r>
            <w:r>
              <w:rPr>
                <w:spacing w:val="-2"/>
              </w:rPr>
              <w:t> </w:t>
            </w:r>
            <w:r>
              <w:rPr/>
              <w:t>um</w:t>
            </w:r>
          </w:hyperlink>
        </w:p>
        <w:p>
          <w:pPr>
            <w:pStyle w:val="TOC3"/>
            <w:tabs>
              <w:tab w:pos="9157" w:val="left" w:leader="none"/>
            </w:tabs>
            <w:spacing w:before="15"/>
          </w:pPr>
          <w:hyperlink w:history="true" w:anchor="_bookmark35">
            <w:r>
              <w:rPr/>
              <w:t>diálogo</w:t>
            </w:r>
            <w:r>
              <w:rPr>
                <w:spacing w:val="-2"/>
              </w:rPr>
              <w:t> </w:t>
            </w:r>
            <w:r>
              <w:rPr/>
              <w:t>entre</w:t>
            </w:r>
            <w:r>
              <w:rPr>
                <w:spacing w:val="-5"/>
              </w:rPr>
              <w:t> </w:t>
            </w:r>
            <w:r>
              <w:rPr/>
              <w:t>natureza</w:t>
            </w:r>
            <w:r>
              <w:rPr>
                <w:spacing w:val="5"/>
              </w:rPr>
              <w:t> </w:t>
            </w:r>
            <w:r>
              <w:rPr/>
              <w:t>e</w:t>
            </w:r>
            <w:r>
              <w:rPr>
                <w:spacing w:val="-5"/>
              </w:rPr>
              <w:t> </w:t>
            </w:r>
            <w:r>
              <w:rPr/>
              <w:t>cidade</w:t>
              <w:tab/>
              <w:t>97</w:t>
            </w:r>
          </w:hyperlink>
        </w:p>
        <w:p>
          <w:pPr>
            <w:pStyle w:val="TOC4"/>
          </w:pPr>
          <w:hyperlink w:history="true" w:anchor="_bookmark36">
            <w:r>
              <w:rPr/>
              <w:t>Victor</w:t>
            </w:r>
            <w:r>
              <w:rPr>
                <w:spacing w:val="3"/>
              </w:rPr>
              <w:t> </w:t>
            </w:r>
            <w:r>
              <w:rPr/>
              <w:t>Régio</w:t>
            </w:r>
            <w:r>
              <w:rPr>
                <w:spacing w:val="-5"/>
              </w:rPr>
              <w:t> </w:t>
            </w:r>
            <w:r>
              <w:rPr/>
              <w:t>da</w:t>
            </w:r>
            <w:r>
              <w:rPr>
                <w:spacing w:val="1"/>
              </w:rPr>
              <w:t> </w:t>
            </w:r>
            <w:r>
              <w:rPr/>
              <w:t>Silva</w:t>
            </w:r>
            <w:r>
              <w:rPr>
                <w:spacing w:val="1"/>
              </w:rPr>
              <w:t> </w:t>
            </w:r>
            <w:r>
              <w:rPr/>
              <w:t>Bento</w:t>
            </w:r>
          </w:hyperlink>
        </w:p>
        <w:p>
          <w:pPr>
            <w:pStyle w:val="TOC3"/>
            <w:tabs>
              <w:tab w:pos="9061" w:val="left" w:leader="none"/>
            </w:tabs>
            <w:spacing w:before="115"/>
          </w:pPr>
          <w:hyperlink w:history="true" w:anchor="_bookmark37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9</w:t>
              <w:tab/>
              <w:t>110</w:t>
            </w:r>
          </w:hyperlink>
        </w:p>
        <w:p>
          <w:pPr>
            <w:pStyle w:val="TOC3"/>
            <w:tabs>
              <w:tab w:pos="9061" w:val="left" w:leader="none"/>
            </w:tabs>
            <w:spacing w:before="121"/>
          </w:pPr>
          <w:hyperlink w:history="true" w:anchor="_bookmark38">
            <w:r>
              <w:rPr/>
              <w:t>CONHECENDO</w:t>
            </w:r>
            <w:r>
              <w:rPr>
                <w:spacing w:val="-1"/>
              </w:rPr>
              <w:t> </w:t>
            </w:r>
            <w:r>
              <w:rPr/>
              <w:t>INCÊNDIOS</w:t>
            </w:r>
            <w:r>
              <w:rPr>
                <w:spacing w:val="-5"/>
              </w:rPr>
              <w:t> </w:t>
            </w:r>
            <w:r>
              <w:rPr/>
              <w:t>FLORESTAIS</w:t>
              <w:tab/>
              <w:t>110</w:t>
            </w:r>
          </w:hyperlink>
        </w:p>
        <w:p>
          <w:pPr>
            <w:pStyle w:val="TOC4"/>
            <w:spacing w:line="254" w:lineRule="auto" w:after="20"/>
            <w:ind w:right="1699"/>
          </w:pPr>
          <w:hyperlink w:history="true" w:anchor="_bookmark39">
            <w:r>
              <w:rPr/>
              <w:t>Sarah Maria da Costa Dutra</w:t>
            </w:r>
          </w:hyperlink>
          <w:r>
            <w:rPr/>
            <w:t>; </w:t>
          </w:r>
          <w:hyperlink w:history="true" w:anchor="_bookmark40">
            <w:r>
              <w:rPr/>
              <w:t>James Antônio Messias da Silva</w:t>
            </w:r>
          </w:hyperlink>
          <w:r>
            <w:rPr/>
            <w:t>; </w:t>
          </w:r>
          <w:hyperlink w:history="true" w:anchor="_bookmark41">
            <w:r>
              <w:rPr/>
              <w:t>Anderson Azevedo Mesquita</w:t>
            </w:r>
          </w:hyperlink>
          <w:r>
            <w:rPr/>
            <w:t>; </w:t>
          </w:r>
          <w:hyperlink w:history="true" w:anchor="_bookmark42">
            <w:r>
              <w:rPr/>
              <w:t>Waldemir</w:t>
            </w:r>
          </w:hyperlink>
          <w:r>
            <w:rPr>
              <w:spacing w:val="-47"/>
            </w:rPr>
            <w:t> </w:t>
          </w:r>
          <w:hyperlink w:history="true" w:anchor="_bookmark42">
            <w:r>
              <w:rPr/>
              <w:t>Lima</w:t>
            </w:r>
            <w:r>
              <w:rPr>
                <w:spacing w:val="-2"/>
              </w:rPr>
              <w:t> </w:t>
            </w:r>
            <w:r>
              <w:rPr/>
              <w:t>dos</w:t>
            </w:r>
            <w:r>
              <w:rPr>
                <w:spacing w:val="1"/>
              </w:rPr>
              <w:t> </w:t>
            </w:r>
            <w:r>
              <w:rPr/>
              <w:t>Santos;</w:t>
            </w:r>
            <w:r>
              <w:rPr>
                <w:spacing w:val="4"/>
              </w:rPr>
              <w:t> </w:t>
            </w:r>
          </w:hyperlink>
          <w:hyperlink w:history="true" w:anchor="_bookmark43">
            <w:r>
              <w:rPr/>
              <w:t>Rodrigo</w:t>
            </w:r>
            <w:r>
              <w:rPr>
                <w:spacing w:val="-3"/>
              </w:rPr>
              <w:t> </w:t>
            </w:r>
            <w:r>
              <w:rPr/>
              <w:t>Otávio</w:t>
            </w:r>
            <w:r>
              <w:rPr>
                <w:spacing w:val="-3"/>
              </w:rPr>
              <w:t> </w:t>
            </w:r>
            <w:r>
              <w:rPr/>
              <w:t>Peréa</w:t>
            </w:r>
            <w:r>
              <w:rPr>
                <w:spacing w:val="-1"/>
              </w:rPr>
              <w:t> </w:t>
            </w:r>
            <w:r>
              <w:rPr/>
              <w:t>Serrano</w:t>
            </w:r>
          </w:hyperlink>
        </w:p>
        <w:p>
          <w:pPr>
            <w:pStyle w:val="TOC3"/>
            <w:tabs>
              <w:tab w:pos="9061" w:val="left" w:leader="none"/>
            </w:tabs>
            <w:spacing w:before="73"/>
          </w:pPr>
          <w:hyperlink w:history="true" w:anchor="_bookmark44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10</w:t>
              <w:tab/>
              <w:t>125</w:t>
            </w:r>
          </w:hyperlink>
        </w:p>
        <w:p>
          <w:pPr>
            <w:pStyle w:val="TOC3"/>
            <w:spacing w:before="121"/>
          </w:pPr>
          <w:hyperlink w:history="true" w:anchor="_bookmark45">
            <w:r>
              <w:rPr/>
              <w:t>CAMINHOS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2"/>
              </w:rPr>
              <w:t> </w:t>
            </w:r>
            <w:r>
              <w:rPr/>
              <w:t>DESCAMINHOS</w:t>
            </w:r>
            <w:r>
              <w:rPr>
                <w:spacing w:val="-1"/>
              </w:rPr>
              <w:t> </w:t>
            </w:r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POLÍTICA</w:t>
            </w:r>
            <w:r>
              <w:rPr>
                <w:spacing w:val="-6"/>
              </w:rPr>
              <w:t> </w:t>
            </w:r>
            <w:r>
              <w:rPr/>
              <w:t>ESTADUAL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EDUCAÇÃO</w:t>
            </w:r>
            <w:r>
              <w:rPr>
                <w:spacing w:val="-1"/>
              </w:rPr>
              <w:t> </w:t>
            </w:r>
            <w:r>
              <w:rPr/>
              <w:t>AMBIENTAL</w:t>
            </w:r>
            <w:r>
              <w:rPr>
                <w:spacing w:val="-3"/>
              </w:rPr>
              <w:t> </w:t>
            </w:r>
            <w:r>
              <w:rPr/>
              <w:t>DO</w:t>
            </w:r>
          </w:hyperlink>
        </w:p>
        <w:p>
          <w:pPr>
            <w:pStyle w:val="TOC3"/>
            <w:tabs>
              <w:tab w:pos="9061" w:val="left" w:leader="none"/>
            </w:tabs>
            <w:spacing w:before="15"/>
          </w:pPr>
          <w:hyperlink w:history="true" w:anchor="_bookmark45">
            <w:r>
              <w:rPr/>
              <w:t>MATO</w:t>
            </w:r>
            <w:r>
              <w:rPr>
                <w:spacing w:val="-1"/>
              </w:rPr>
              <w:t> </w:t>
            </w:r>
            <w:r>
              <w:rPr/>
              <w:t>GROSSO DO</w:t>
            </w:r>
            <w:r>
              <w:rPr>
                <w:spacing w:val="-1"/>
              </w:rPr>
              <w:t> </w:t>
            </w:r>
            <w:r>
              <w:rPr/>
              <w:t>SUL:</w:t>
            </w:r>
            <w:r>
              <w:rPr>
                <w:spacing w:val="3"/>
              </w:rPr>
              <w:t> </w:t>
            </w:r>
            <w:r>
              <w:rPr/>
              <w:t>da</w:t>
            </w:r>
            <w:r>
              <w:rPr>
                <w:spacing w:val="-3"/>
              </w:rPr>
              <w:t> </w:t>
            </w:r>
            <w:r>
              <w:rPr/>
              <w:t>legislação</w:t>
            </w:r>
            <w:r>
              <w:rPr>
                <w:spacing w:val="-8"/>
              </w:rPr>
              <w:t> </w:t>
            </w:r>
            <w:r>
              <w:rPr/>
              <w:t>ambiental</w:t>
            </w:r>
            <w:r>
              <w:rPr>
                <w:spacing w:val="-2"/>
              </w:rPr>
              <w:t> </w:t>
            </w:r>
            <w:r>
              <w:rPr/>
              <w:t>nacional</w:t>
            </w:r>
            <w:r>
              <w:rPr>
                <w:spacing w:val="-3"/>
              </w:rPr>
              <w:t> </w:t>
            </w:r>
            <w:r>
              <w:rPr/>
              <w:t>aos interesses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grupos locais</w:t>
              <w:tab/>
              <w:t>125</w:t>
            </w:r>
          </w:hyperlink>
        </w:p>
        <w:p>
          <w:pPr>
            <w:pStyle w:val="TOC4"/>
            <w:spacing w:line="256" w:lineRule="auto"/>
            <w:ind w:right="1693"/>
          </w:pPr>
          <w:hyperlink w:history="true" w:anchor="_bookmark46">
            <w:r>
              <w:rPr/>
              <w:t>Marcos Vinicius Campelo Junior; </w:t>
            </w:r>
          </w:hyperlink>
          <w:hyperlink w:history="true" w:anchor="_bookmark47">
            <w:r>
              <w:rPr/>
              <w:t>José Flávio Rodrigues Siqueira</w:t>
            </w:r>
          </w:hyperlink>
          <w:r>
            <w:rPr/>
            <w:t>; </w:t>
          </w:r>
          <w:hyperlink w:history="true" w:anchor="_bookmark48">
            <w:r>
              <w:rPr/>
              <w:t>Ana Fábia Damasceno Silva Brunet</w:t>
            </w:r>
          </w:hyperlink>
          <w:r>
            <w:rPr/>
            <w:t>;</w:t>
          </w:r>
          <w:r>
            <w:rPr>
              <w:spacing w:val="-47"/>
            </w:rPr>
            <w:t> </w:t>
          </w:r>
          <w:hyperlink w:history="true" w:anchor="_bookmark49">
            <w:r>
              <w:rPr/>
              <w:t>Maria Rita Mendonça Vieira</w:t>
            </w:r>
          </w:hyperlink>
          <w:r>
            <w:rPr/>
            <w:t>; </w:t>
          </w:r>
          <w:hyperlink w:history="true" w:anchor="_bookmark50">
            <w:r>
              <w:rPr/>
              <w:t>Luiz Henrique Ortelhado Valverde; </w:t>
            </w:r>
          </w:hyperlink>
          <w:hyperlink w:history="true" w:anchor="_bookmark51">
            <w:r>
              <w:rPr/>
              <w:t>Alan Frederico Brizueña Gimenes;</w:t>
            </w:r>
          </w:hyperlink>
          <w:r>
            <w:rPr>
              <w:spacing w:val="1"/>
            </w:rPr>
            <w:t> </w:t>
          </w:r>
          <w:hyperlink w:history="true" w:anchor="_bookmark52">
            <w:r>
              <w:rPr/>
              <w:t>Suzete</w:t>
            </w:r>
            <w:r>
              <w:rPr>
                <w:spacing w:val="-2"/>
              </w:rPr>
              <w:t> </w:t>
            </w:r>
            <w:r>
              <w:rPr/>
              <w:t>Rosana</w:t>
            </w:r>
            <w:r>
              <w:rPr>
                <w:spacing w:val="4"/>
              </w:rPr>
              <w:t> </w:t>
            </w:r>
            <w:r>
              <w:rPr/>
              <w:t>Wiziack</w:t>
            </w:r>
          </w:hyperlink>
        </w:p>
        <w:p>
          <w:pPr>
            <w:pStyle w:val="TOC3"/>
            <w:tabs>
              <w:tab w:pos="9061" w:val="left" w:leader="none"/>
            </w:tabs>
            <w:spacing w:before="106"/>
          </w:pPr>
          <w:hyperlink w:history="true" w:anchor="_bookmark53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11</w:t>
              <w:tab/>
              <w:t>140</w:t>
            </w:r>
          </w:hyperlink>
        </w:p>
        <w:p>
          <w:pPr>
            <w:pStyle w:val="TOC3"/>
            <w:tabs>
              <w:tab w:pos="9061" w:val="left" w:leader="none"/>
            </w:tabs>
            <w:spacing w:line="261" w:lineRule="auto"/>
            <w:ind w:right="1698"/>
          </w:pPr>
          <w:hyperlink w:history="true" w:anchor="_bookmark54">
            <w:r>
              <w:rPr/>
              <w:t>ANÁLISE DA FRAGMENTAÇÃO FLORESTAL NA RESERVA BIOLÓGICA DAS ARAUCÁRIAS –</w:t>
            </w:r>
          </w:hyperlink>
          <w:r>
            <w:rPr>
              <w:spacing w:val="-47"/>
            </w:rPr>
            <w:t> </w:t>
          </w:r>
          <w:hyperlink w:history="true" w:anchor="_bookmark54">
            <w:r>
              <w:rPr/>
              <w:t>PARANÁ, BRASIL</w:t>
              <w:tab/>
              <w:t>140</w:t>
            </w:r>
          </w:hyperlink>
        </w:p>
        <w:p>
          <w:pPr>
            <w:pStyle w:val="TOC4"/>
            <w:spacing w:before="99"/>
          </w:pPr>
          <w:hyperlink w:history="true" w:anchor="_bookmark55">
            <w:r>
              <w:rPr/>
              <w:t>Elisana</w:t>
            </w:r>
            <w:r>
              <w:rPr>
                <w:spacing w:val="-5"/>
              </w:rPr>
              <w:t> </w:t>
            </w:r>
            <w:r>
              <w:rPr/>
              <w:t>Milan; </w:t>
            </w:r>
          </w:hyperlink>
          <w:hyperlink w:history="true" w:anchor="_bookmark56">
            <w:r>
              <w:rPr/>
              <w:t>Dinameres</w:t>
            </w:r>
            <w:r>
              <w:rPr>
                <w:spacing w:val="-3"/>
              </w:rPr>
              <w:t> </w:t>
            </w:r>
            <w:r>
              <w:rPr/>
              <w:t>Aparecida</w:t>
            </w:r>
            <w:r>
              <w:rPr>
                <w:spacing w:val="-5"/>
              </w:rPr>
              <w:t> </w:t>
            </w:r>
            <w:r>
              <w:rPr/>
              <w:t>Antunes; </w:t>
            </w:r>
          </w:hyperlink>
          <w:hyperlink w:history="true" w:anchor="_bookmark57">
            <w:r>
              <w:rPr/>
              <w:t>Rosemeri Segecin</w:t>
            </w:r>
            <w:r>
              <w:rPr>
                <w:spacing w:val="3"/>
              </w:rPr>
              <w:t> </w:t>
            </w:r>
            <w:r>
              <w:rPr/>
              <w:t>Moro</w:t>
            </w:r>
          </w:hyperlink>
        </w:p>
        <w:p>
          <w:pPr>
            <w:pStyle w:val="TOC3"/>
            <w:tabs>
              <w:tab w:pos="9061" w:val="left" w:leader="none"/>
            </w:tabs>
            <w:spacing w:before="115"/>
          </w:pPr>
          <w:hyperlink w:history="true" w:anchor="_bookmark58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12</w:t>
              <w:tab/>
              <w:t>152</w:t>
            </w:r>
          </w:hyperlink>
        </w:p>
        <w:p>
          <w:pPr>
            <w:pStyle w:val="TOC3"/>
            <w:tabs>
              <w:tab w:pos="9061" w:val="left" w:leader="none"/>
            </w:tabs>
            <w:spacing w:line="256" w:lineRule="auto" w:before="121"/>
            <w:ind w:right="1698"/>
          </w:pPr>
          <w:hyperlink w:history="true" w:anchor="_bookmark59">
            <w:r>
              <w:rPr/>
              <w:t>PROPOSTA METODOLÓGICA NO USO DA CARTOGRAFIA SOCIAL COMO FERRAMENTA NA</w:t>
            </w:r>
          </w:hyperlink>
          <w:r>
            <w:rPr>
              <w:spacing w:val="1"/>
            </w:rPr>
            <w:t> </w:t>
          </w:r>
          <w:hyperlink w:history="true" w:anchor="_bookmark59">
            <w:r>
              <w:rPr/>
              <w:t>ANÁLISE</w:t>
            </w:r>
            <w:r>
              <w:rPr>
                <w:spacing w:val="3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/>
              <w:t>TERRITÓRIO TRADICIONAL</w:t>
            </w:r>
            <w:r>
              <w:rPr>
                <w:spacing w:val="-1"/>
              </w:rPr>
              <w:t> </w:t>
            </w:r>
            <w:r>
              <w:rPr/>
              <w:t>RIBEIRINHO</w:t>
            </w:r>
            <w:r>
              <w:rPr>
                <w:spacing w:val="5"/>
              </w:rPr>
              <w:t> </w:t>
            </w:r>
            <w:r>
              <w:rPr/>
              <w:t>-</w:t>
            </w:r>
            <w:r>
              <w:rPr>
                <w:spacing w:val="3"/>
              </w:rPr>
              <w:t> </w:t>
            </w:r>
            <w:r>
              <w:rPr/>
              <w:t>AMAZÔNIA</w:t>
            </w:r>
          </w:hyperlink>
          <w:r>
            <w:rPr>
              <w:spacing w:val="1"/>
            </w:rPr>
            <w:t> </w:t>
          </w:r>
          <w:hyperlink w:history="true" w:anchor="_bookmark59">
            <w:r>
              <w:rPr/>
              <w:t>SETENTRIONAL/BRASIL</w:t>
              <w:tab/>
              <w:t>152</w:t>
            </w:r>
          </w:hyperlink>
        </w:p>
        <w:p>
          <w:pPr>
            <w:pStyle w:val="TOC4"/>
            <w:tabs>
              <w:tab w:pos="9061" w:val="left" w:leader="none"/>
            </w:tabs>
            <w:spacing w:line="360" w:lineRule="auto" w:before="107"/>
            <w:ind w:left="859" w:right="1698" w:firstLine="221"/>
          </w:pPr>
          <w:hyperlink w:history="true" w:anchor="_bookmark60">
            <w:r>
              <w:rPr/>
              <w:t>Gean Guilherme Ferreira de Paula</w:t>
            </w:r>
          </w:hyperlink>
          <w:r>
            <w:rPr/>
            <w:t>; </w:t>
          </w:r>
          <w:hyperlink w:history="true" w:anchor="_bookmark61">
            <w:r>
              <w:rPr/>
              <w:t>Lúcio Keury Almeida Galdino; </w:t>
            </w:r>
          </w:hyperlink>
          <w:hyperlink w:history="true" w:anchor="_bookmark62">
            <w:r>
              <w:rPr/>
              <w:t>Gilcimar Maysonnave da Luz</w:t>
            </w:r>
          </w:hyperlink>
          <w:r>
            <w:rPr>
              <w:spacing w:val="1"/>
            </w:rPr>
            <w:t> </w:t>
          </w:r>
          <w:hyperlink w:history="true" w:anchor="_bookmark63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13</w:t>
              <w:tab/>
              <w:t>167</w:t>
            </w:r>
          </w:hyperlink>
        </w:p>
        <w:p>
          <w:pPr>
            <w:pStyle w:val="TOC3"/>
            <w:tabs>
              <w:tab w:pos="9061" w:val="left" w:leader="none"/>
            </w:tabs>
            <w:spacing w:line="261" w:lineRule="auto" w:before="6"/>
            <w:ind w:right="1698"/>
          </w:pPr>
          <w:hyperlink w:history="true" w:anchor="_bookmark64">
            <w:r>
              <w:rPr/>
              <w:t>A RELEVÂNCIA DA INDICAÇÃO DE PROCEDÊNCIA DA CARNE DO PAMPA GAÚCHO DA</w:t>
            </w:r>
          </w:hyperlink>
          <w:r>
            <w:rPr>
              <w:spacing w:val="1"/>
            </w:rPr>
            <w:t> </w:t>
          </w:r>
          <w:hyperlink w:history="true" w:anchor="_bookmark64">
            <w:r>
              <w:rPr/>
              <w:t>CAMPANHA</w:t>
            </w:r>
            <w:r>
              <w:rPr>
                <w:spacing w:val="-2"/>
              </w:rPr>
              <w:t> </w:t>
            </w:r>
            <w:r>
              <w:rPr/>
              <w:t>MERIDIONAL</w:t>
              <w:tab/>
              <w:t>167</w:t>
            </w:r>
          </w:hyperlink>
        </w:p>
        <w:p>
          <w:pPr>
            <w:pStyle w:val="TOC4"/>
            <w:spacing w:line="261" w:lineRule="auto" w:before="94"/>
            <w:ind w:right="1894"/>
          </w:pPr>
          <w:hyperlink w:history="true" w:anchor="_bookmark65">
            <w:r>
              <w:rPr/>
              <w:t>Cleide Mara Barbosa da Cruz</w:t>
            </w:r>
          </w:hyperlink>
          <w:r>
            <w:rPr/>
            <w:t>; </w:t>
          </w:r>
          <w:hyperlink w:history="true" w:anchor="_bookmark66">
            <w:r>
              <w:rPr/>
              <w:t>Mônica Maria Liberato; </w:t>
            </w:r>
          </w:hyperlink>
          <w:hyperlink w:history="true" w:anchor="_bookmark67">
            <w:r>
              <w:rPr/>
              <w:t>Anderson Rosa da Silva</w:t>
            </w:r>
          </w:hyperlink>
          <w:r>
            <w:rPr/>
            <w:t>; </w:t>
          </w:r>
          <w:hyperlink w:history="true" w:anchor="_bookmark68">
            <w:r>
              <w:rPr/>
              <w:t>Nadja Rosele Alves</w:t>
            </w:r>
          </w:hyperlink>
          <w:r>
            <w:rPr>
              <w:spacing w:val="-47"/>
            </w:rPr>
            <w:t> </w:t>
          </w:r>
          <w:hyperlink w:history="true" w:anchor="_bookmark68">
            <w:r>
              <w:rPr/>
              <w:t>Batista;</w:t>
            </w:r>
            <w:r>
              <w:rPr>
                <w:spacing w:val="3"/>
              </w:rPr>
              <w:t> </w:t>
            </w:r>
          </w:hyperlink>
          <w:hyperlink w:history="true" w:anchor="_bookmark69">
            <w:r>
              <w:rPr/>
              <w:t>Mário</w:t>
            </w:r>
            <w:r>
              <w:rPr>
                <w:spacing w:val="-3"/>
              </w:rPr>
              <w:t> </w:t>
            </w:r>
            <w:r>
              <w:rPr/>
              <w:t>Jorge</w:t>
            </w:r>
            <w:r>
              <w:rPr>
                <w:spacing w:val="-6"/>
              </w:rPr>
              <w:t> </w:t>
            </w:r>
            <w:r>
              <w:rPr/>
              <w:t>Campos</w:t>
            </w:r>
            <w:r>
              <w:rPr>
                <w:spacing w:val="1"/>
              </w:rPr>
              <w:t> </w:t>
            </w:r>
            <w:r>
              <w:rPr/>
              <w:t>dos</w:t>
            </w:r>
            <w:r>
              <w:rPr>
                <w:spacing w:val="1"/>
              </w:rPr>
              <w:t> </w:t>
            </w:r>
            <w:r>
              <w:rPr/>
              <w:t>Santos;</w:t>
            </w:r>
            <w:r>
              <w:rPr>
                <w:spacing w:val="3"/>
              </w:rPr>
              <w:t> </w:t>
            </w:r>
          </w:hyperlink>
          <w:hyperlink w:history="true" w:anchor="_bookmark70">
            <w:r>
              <w:rPr/>
              <w:t>Jonas</w:t>
            </w:r>
            <w:r>
              <w:rPr>
                <w:spacing w:val="1"/>
              </w:rPr>
              <w:t> </w:t>
            </w:r>
            <w:r>
              <w:rPr/>
              <w:t>Pedro</w:t>
            </w:r>
            <w:r>
              <w:rPr>
                <w:spacing w:val="-3"/>
              </w:rPr>
              <w:t> </w:t>
            </w:r>
            <w:r>
              <w:rPr/>
              <w:t>Fabris</w:t>
            </w:r>
          </w:hyperlink>
        </w:p>
        <w:p>
          <w:pPr>
            <w:pStyle w:val="TOC3"/>
            <w:tabs>
              <w:tab w:pos="9061" w:val="left" w:leader="none"/>
            </w:tabs>
            <w:spacing w:before="94"/>
          </w:pPr>
          <w:hyperlink w:history="true" w:anchor="_bookmark71">
            <w:r>
              <w:rPr/>
              <w:t>SOBRE OS</w:t>
            </w:r>
            <w:r>
              <w:rPr>
                <w:spacing w:val="-2"/>
              </w:rPr>
              <w:t> </w:t>
            </w:r>
            <w:r>
              <w:rPr/>
              <w:t>ORGANIZADORES</w:t>
              <w:tab/>
              <w:t>182</w:t>
            </w:r>
          </w:hyperlink>
        </w:p>
        <w:p>
          <w:pPr>
            <w:pStyle w:val="TOC3"/>
            <w:tabs>
              <w:tab w:pos="9061" w:val="left" w:leader="none"/>
            </w:tabs>
            <w:spacing w:before="121"/>
          </w:pPr>
          <w:hyperlink w:history="true" w:anchor="_bookmark72">
            <w:r>
              <w:rPr/>
              <w:t>ÍNDICE</w:t>
            </w:r>
            <w:r>
              <w:rPr>
                <w:spacing w:val="3"/>
              </w:rPr>
              <w:t> </w:t>
            </w:r>
            <w:r>
              <w:rPr/>
              <w:t>REMISSIVO</w:t>
              <w:tab/>
              <w:t>183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40" w:bottom="1786" w:left="840" w:right="0"/>
        </w:sectPr>
      </w:pPr>
    </w:p>
    <w:p>
      <w:pPr>
        <w:pStyle w:val="Heading2"/>
        <w:spacing w:before="79"/>
        <w:ind w:left="3817" w:right="4656"/>
        <w:jc w:val="center"/>
      </w:pPr>
      <w:bookmarkStart w:name="APRESENTAÇÃO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APRESENTAÇÃO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360" w:lineRule="auto"/>
        <w:ind w:left="859" w:right="1692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obra,</w:t>
      </w:r>
      <w:r>
        <w:rPr>
          <w:spacing w:val="1"/>
        </w:rPr>
        <w:t> </w:t>
      </w:r>
      <w:r>
        <w:rPr/>
        <w:t>“Áreas</w:t>
      </w:r>
      <w:r>
        <w:rPr>
          <w:spacing w:val="1"/>
        </w:rPr>
        <w:t> </w:t>
      </w:r>
      <w:r>
        <w:rPr/>
        <w:t>Naturais</w:t>
      </w:r>
      <w:r>
        <w:rPr>
          <w:spacing w:val="1"/>
        </w:rPr>
        <w:t> </w:t>
      </w:r>
      <w:r>
        <w:rPr/>
        <w:t>Protegidas</w:t>
      </w:r>
      <w:r>
        <w:rPr>
          <w:spacing w:val="1"/>
        </w:rPr>
        <w:t> </w:t>
      </w:r>
      <w:r>
        <w:rPr/>
        <w:t>Brasileiras”,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volume, é fruto de uma inquietação sobre essas áreas protegidas em território nacional.</w:t>
      </w:r>
      <w:r>
        <w:rPr>
          <w:spacing w:val="1"/>
        </w:rPr>
        <w:t> </w:t>
      </w:r>
      <w:r>
        <w:rPr>
          <w:spacing w:val="-1"/>
        </w:rPr>
        <w:t>Em</w:t>
      </w:r>
      <w:r>
        <w:rPr>
          <w:spacing w:val="-14"/>
        </w:rPr>
        <w:t> </w:t>
      </w:r>
      <w:r>
        <w:rPr>
          <w:spacing w:val="-1"/>
        </w:rPr>
        <w:t>plena</w:t>
      </w:r>
      <w:r>
        <w:rPr>
          <w:spacing w:val="-6"/>
        </w:rPr>
        <w:t> </w:t>
      </w:r>
      <w:r>
        <w:rPr>
          <w:spacing w:val="-1"/>
        </w:rPr>
        <w:t>década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20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-5"/>
        </w:rPr>
        <w:t> </w:t>
      </w:r>
      <w:r>
        <w:rPr>
          <w:spacing w:val="-1"/>
        </w:rPr>
        <w:t>século</w:t>
      </w:r>
      <w:r>
        <w:rPr/>
        <w:t> </w:t>
      </w:r>
      <w:r>
        <w:rPr>
          <w:spacing w:val="-1"/>
        </w:rPr>
        <w:t>XXI</w:t>
      </w:r>
      <w:r>
        <w:rPr>
          <w:spacing w:val="-3"/>
        </w:rPr>
        <w:t> </w:t>
      </w:r>
      <w:r>
        <w:rPr>
          <w:spacing w:val="-1"/>
        </w:rPr>
        <w:t>essas</w:t>
      </w:r>
      <w:r>
        <w:rPr>
          <w:spacing w:val="-7"/>
        </w:rPr>
        <w:t> </w:t>
      </w:r>
      <w:r>
        <w:rPr/>
        <w:t>áreas,</w:t>
      </w:r>
      <w:r>
        <w:rPr>
          <w:spacing w:val="-8"/>
        </w:rPr>
        <w:t> </w:t>
      </w:r>
      <w:r>
        <w:rPr/>
        <w:t>apesar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essenciais,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conservação</w:t>
      </w:r>
      <w:r>
        <w:rPr>
          <w:spacing w:val="7"/>
        </w:rPr>
        <w:t> </w:t>
      </w:r>
      <w:r>
        <w:rPr/>
        <w:t>da</w:t>
      </w:r>
      <w:r>
        <w:rPr>
          <w:spacing w:val="-57"/>
        </w:rPr>
        <w:t> </w:t>
      </w:r>
      <w:r>
        <w:rPr>
          <w:spacing w:val="-1"/>
        </w:rPr>
        <w:t>biodiversidade,</w:t>
      </w:r>
      <w:r>
        <w:rPr>
          <w:spacing w:val="-6"/>
        </w:rPr>
        <w:t> </w:t>
      </w:r>
      <w:r>
        <w:rPr>
          <w:spacing w:val="-1"/>
        </w:rPr>
        <w:t>cultura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populações</w:t>
      </w:r>
      <w:r>
        <w:rPr>
          <w:spacing w:val="-15"/>
        </w:rPr>
        <w:t> </w:t>
      </w:r>
      <w:r>
        <w:rPr>
          <w:spacing w:val="-1"/>
        </w:rPr>
        <w:t>originarias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equilíbrio</w:t>
      </w:r>
      <w:r>
        <w:rPr>
          <w:spacing w:val="-3"/>
        </w:rPr>
        <w:t> </w:t>
      </w:r>
      <w:r>
        <w:rPr>
          <w:spacing w:val="-1"/>
        </w:rPr>
        <w:t>ecológico</w:t>
      </w:r>
      <w:r>
        <w:rPr>
          <w:spacing w:val="-3"/>
        </w:rPr>
        <w:t> </w:t>
      </w:r>
      <w:r>
        <w:rPr>
          <w:spacing w:val="-1"/>
        </w:rPr>
        <w:t>são</w:t>
      </w:r>
      <w:r>
        <w:rPr>
          <w:spacing w:val="-8"/>
        </w:rPr>
        <w:t> </w:t>
      </w:r>
      <w:r>
        <w:rPr/>
        <w:t>questionadas,</w:t>
      </w:r>
      <w:r>
        <w:rPr>
          <w:spacing w:val="-58"/>
        </w:rPr>
        <w:t> </w:t>
      </w:r>
      <w:r>
        <w:rPr/>
        <w:t>e sobretudo,</w:t>
      </w:r>
      <w:r>
        <w:rPr>
          <w:spacing w:val="4"/>
        </w:rPr>
        <w:t> </w:t>
      </w:r>
      <w:r>
        <w:rPr/>
        <w:t>impactadas ambientalmente.</w:t>
      </w:r>
    </w:p>
    <w:p>
      <w:pPr>
        <w:spacing w:line="360" w:lineRule="auto" w:before="0"/>
        <w:ind w:left="859" w:right="1700" w:firstLine="710"/>
        <w:jc w:val="both"/>
        <w:rPr>
          <w:b/>
          <w:sz w:val="24"/>
        </w:rPr>
      </w:pPr>
      <w:r>
        <w:rPr>
          <w:spacing w:val="-1"/>
          <w:sz w:val="24"/>
        </w:rPr>
        <w:t>Como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forma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discutir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nuances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cercam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áreas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protegidas</w:t>
      </w:r>
      <w:r>
        <w:rPr>
          <w:spacing w:val="-9"/>
          <w:sz w:val="24"/>
        </w:rPr>
        <w:t> </w:t>
      </w:r>
      <w:r>
        <w:rPr>
          <w:sz w:val="24"/>
        </w:rPr>
        <w:t>brasileiras</w:t>
      </w:r>
      <w:r>
        <w:rPr>
          <w:spacing w:val="-9"/>
          <w:sz w:val="24"/>
        </w:rPr>
        <w:t> </w:t>
      </w:r>
      <w:r>
        <w:rPr>
          <w:sz w:val="24"/>
        </w:rPr>
        <w:t>essa</w:t>
      </w:r>
      <w:r>
        <w:rPr>
          <w:spacing w:val="-58"/>
          <w:sz w:val="24"/>
        </w:rPr>
        <w:t> </w:t>
      </w:r>
      <w:r>
        <w:rPr>
          <w:sz w:val="24"/>
        </w:rPr>
        <w:t>obra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organizada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duas</w:t>
      </w:r>
      <w:r>
        <w:rPr>
          <w:spacing w:val="1"/>
          <w:sz w:val="24"/>
        </w:rPr>
        <w:t> </w:t>
      </w:r>
      <w:r>
        <w:rPr>
          <w:sz w:val="24"/>
        </w:rPr>
        <w:t>partes,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primeira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uma </w:t>
      </w:r>
      <w:r>
        <w:rPr>
          <w:b/>
          <w:sz w:val="24"/>
        </w:rPr>
        <w:t>abordagem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conceitual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metodológica</w:t>
      </w:r>
      <w:r>
        <w:rPr>
          <w:b/>
          <w:spacing w:val="2"/>
          <w:sz w:val="24"/>
        </w:rPr>
        <w:t> </w:t>
      </w:r>
      <w:r>
        <w:rPr>
          <w:sz w:val="24"/>
        </w:rPr>
        <w:t>e a segunda são</w:t>
      </w:r>
      <w:r>
        <w:rPr>
          <w:spacing w:val="7"/>
          <w:sz w:val="24"/>
        </w:rPr>
        <w:t> </w:t>
      </w:r>
      <w:r>
        <w:rPr>
          <w:b/>
          <w:sz w:val="24"/>
        </w:rPr>
        <w:t>recortes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temáticos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 transversais.</w:t>
      </w:r>
    </w:p>
    <w:p>
      <w:pPr>
        <w:pStyle w:val="BodyText"/>
        <w:spacing w:line="360" w:lineRule="auto" w:before="1"/>
        <w:ind w:left="859" w:right="1699" w:firstLine="710"/>
        <w:jc w:val="both"/>
      </w:pPr>
      <w:r>
        <w:rPr/>
        <w:t>Aborda as Unidades de Conservação de proteção integral e de uso sustentável -</w:t>
      </w:r>
      <w:r>
        <w:rPr>
          <w:spacing w:val="1"/>
        </w:rPr>
        <w:t> </w:t>
      </w:r>
      <w:r>
        <w:rPr/>
        <w:t>criação,</w:t>
      </w:r>
      <w:r>
        <w:rPr>
          <w:spacing w:val="1"/>
        </w:rPr>
        <w:t> </w:t>
      </w:r>
      <w:r>
        <w:rPr/>
        <w:t>desenvolvimento,</w:t>
      </w:r>
      <w:r>
        <w:rPr>
          <w:spacing w:val="1"/>
        </w:rPr>
        <w:t> </w:t>
      </w:r>
      <w:r>
        <w:rPr/>
        <w:t>impactos,</w:t>
      </w:r>
      <w:r>
        <w:rPr>
          <w:spacing w:val="1"/>
        </w:rPr>
        <w:t> </w:t>
      </w:r>
      <w:r>
        <w:rPr/>
        <w:t>desafios,</w:t>
      </w:r>
      <w:r>
        <w:rPr>
          <w:spacing w:val="1"/>
        </w:rPr>
        <w:t> </w:t>
      </w:r>
      <w:r>
        <w:rPr/>
        <w:t>iniciativas,</w:t>
      </w:r>
      <w:r>
        <w:rPr>
          <w:spacing w:val="1"/>
        </w:rPr>
        <w:t> </w:t>
      </w:r>
      <w:r>
        <w:rPr/>
        <w:t>tecnologia,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perspectivas</w:t>
      </w:r>
      <w:r>
        <w:rPr>
          <w:spacing w:val="-57"/>
        </w:rPr>
        <w:t> </w:t>
      </w:r>
      <w:r>
        <w:rPr/>
        <w:t>futuras, ou seja, é um trabalho de muitas mãos e que é indicado para todos os leitores,</w:t>
      </w:r>
      <w:r>
        <w:rPr>
          <w:spacing w:val="1"/>
        </w:rPr>
        <w:t> </w:t>
      </w:r>
      <w:r>
        <w:rPr/>
        <w:t>sejam professores, pesquisadores e acadêmicos, sejam jornalistas, gestores e população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geral</w:t>
      </w:r>
      <w:r>
        <w:rPr>
          <w:spacing w:val="-7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6"/>
        </w:rPr>
        <w:t> </w:t>
      </w:r>
      <w:r>
        <w:rPr/>
        <w:t>identifique</w:t>
      </w:r>
      <w:r>
        <w:rPr>
          <w:spacing w:val="1"/>
        </w:rPr>
        <w:t> </w:t>
      </w:r>
      <w:r>
        <w:rPr/>
        <w:t>com</w:t>
      </w:r>
      <w:r>
        <w:rPr>
          <w:spacing w:val="-7"/>
        </w:rPr>
        <w:t> </w:t>
      </w:r>
      <w:r>
        <w:rPr/>
        <w:t>tema.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before="1"/>
        <w:ind w:left="859" w:right="1754"/>
        <w:jc w:val="right"/>
      </w:pPr>
      <w:r>
        <w:rPr/>
        <w:t>Boa</w:t>
      </w:r>
      <w:r>
        <w:rPr>
          <w:spacing w:val="-3"/>
        </w:rPr>
        <w:t> </w:t>
      </w:r>
      <w:r>
        <w:rPr/>
        <w:t>leitura!!!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237" w:lineRule="auto" w:before="0"/>
        <w:ind w:left="6876" w:right="1696" w:hanging="140"/>
        <w:jc w:val="right"/>
        <w:rPr>
          <w:sz w:val="22"/>
        </w:rPr>
      </w:pPr>
      <w:r>
        <w:rPr>
          <w:sz w:val="22"/>
        </w:rPr>
        <w:t>Alexsande de Oliveira Franco</w:t>
      </w:r>
      <w:r>
        <w:rPr>
          <w:spacing w:val="-52"/>
          <w:sz w:val="22"/>
        </w:rPr>
        <w:t> </w:t>
      </w:r>
      <w:r>
        <w:rPr>
          <w:sz w:val="22"/>
        </w:rPr>
        <w:t>Victor</w:t>
      </w:r>
      <w:r>
        <w:rPr>
          <w:spacing w:val="-2"/>
          <w:sz w:val="22"/>
        </w:rPr>
        <w:t> </w:t>
      </w:r>
      <w:r>
        <w:rPr>
          <w:sz w:val="22"/>
        </w:rPr>
        <w:t>Régio</w:t>
      </w:r>
      <w:r>
        <w:rPr>
          <w:spacing w:val="-8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Silva</w:t>
      </w:r>
      <w:r>
        <w:rPr>
          <w:spacing w:val="-1"/>
          <w:sz w:val="22"/>
        </w:rPr>
        <w:t> </w:t>
      </w:r>
      <w:r>
        <w:rPr>
          <w:sz w:val="22"/>
        </w:rPr>
        <w:t>Bento</w:t>
      </w:r>
    </w:p>
    <w:p>
      <w:pPr>
        <w:pStyle w:val="BodyText"/>
        <w:spacing w:before="2"/>
        <w:ind w:left="859" w:right="1696"/>
        <w:jc w:val="right"/>
      </w:pPr>
      <w:r>
        <w:rPr/>
        <w:t>(Organizadores)</w:t>
      </w:r>
    </w:p>
    <w:p>
      <w:pPr>
        <w:spacing w:after="0"/>
        <w:jc w:val="right"/>
        <w:sectPr>
          <w:pgSz w:w="11910" w:h="16840"/>
          <w:pgMar w:top="1320" w:bottom="280" w:left="84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2.25pt;margin-top:42.099781pt;width:200.1pt;height:799.8pt;mso-position-horizontal-relative:page;mso-position-vertical-relative:page;z-index:-18625024" coordorigin="245,842" coordsize="4002,15996">
            <v:shape style="position:absolute;left:573;top:842;width:3673;height:15996" type="#_x0000_t75" stroked="false">
              <v:imagedata r:id="rId10" o:title=""/>
            </v:shape>
            <v:rect style="position:absolute;left:245;top:842;width:294;height:15996" filled="true" fillcolor="#44536a" stroked="false">
              <v:fill type="solid"/>
            </v:rect>
            <v:shape style="position:absolute;left:245;top:1471;width:3804;height:748" coordorigin="245,1471" coordsize="3804,748" path="m3675,1471l245,1471,245,2219,3675,2219,4049,1845,3675,1471xe" filled="true" fillcolor="#4471c4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36;top:1618;width:1549;height:440" type="#_x0000_t202" filled="false" stroked="false">
              <v:textbox inset="0,0,0,0">
                <w:txbxContent>
                  <w:p>
                    <w:pPr>
                      <w:spacing w:line="436" w:lineRule="exact" w:before="2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38"/>
                      </w:rPr>
                    </w:pPr>
                    <w:r>
                      <w:rPr>
                        <w:rFonts w:ascii="Arial"/>
                        <w:b/>
                        <w:i/>
                        <w:color w:val="FFFFFF"/>
                        <w:w w:val="95"/>
                        <w:sz w:val="38"/>
                      </w:rPr>
                      <w:t>PARTE 1</w:t>
                    </w:r>
                  </w:p>
                </w:txbxContent>
              </v:textbox>
              <w10:wrap type="none"/>
            </v:shape>
            <v:shape style="position:absolute;left:960;top:8220;width:2926;height:1507" type="#_x0000_t202" filled="false" stroked="false">
              <v:textbox inset="0,0,0,0">
                <w:txbxContent>
                  <w:p>
                    <w:pPr>
                      <w:spacing w:before="2"/>
                      <w:ind w:left="0" w:right="17" w:firstLine="0"/>
                      <w:jc w:val="center"/>
                      <w:rPr>
                        <w:rFonts w:ascii="Arial"/>
                        <w:b/>
                        <w:i/>
                        <w:sz w:val="34"/>
                      </w:rPr>
                    </w:pPr>
                    <w:r>
                      <w:rPr>
                        <w:rFonts w:ascii="Arial"/>
                        <w:b/>
                        <w:i/>
                        <w:sz w:val="34"/>
                      </w:rPr>
                      <w:t>ABORDAGENS</w:t>
                    </w:r>
                  </w:p>
                  <w:p>
                    <w:pPr>
                      <w:spacing w:before="165"/>
                      <w:ind w:left="0" w:right="18" w:firstLine="0"/>
                      <w:jc w:val="center"/>
                      <w:rPr>
                        <w:rFonts w:ascii="Arial"/>
                        <w:b/>
                        <w:i/>
                        <w:sz w:val="34"/>
                      </w:rPr>
                    </w:pPr>
                    <w:r>
                      <w:rPr>
                        <w:rFonts w:ascii="Arial"/>
                        <w:b/>
                        <w:i/>
                        <w:w w:val="95"/>
                        <w:sz w:val="34"/>
                      </w:rPr>
                      <w:t>CONCEITUAIS</w:t>
                    </w:r>
                    <w:r>
                      <w:rPr>
                        <w:rFonts w:ascii="Arial"/>
                        <w:b/>
                        <w:i/>
                        <w:spacing w:val="10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w w:val="95"/>
                        <w:sz w:val="34"/>
                      </w:rPr>
                      <w:t>E</w:t>
                    </w:r>
                  </w:p>
                  <w:p>
                    <w:pPr>
                      <w:spacing w:line="390" w:lineRule="exact" w:before="167"/>
                      <w:ind w:left="0" w:right="18" w:firstLine="0"/>
                      <w:jc w:val="center"/>
                      <w:rPr>
                        <w:rFonts w:ascii="Arial" w:hAnsi="Arial"/>
                        <w:b/>
                        <w:i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95"/>
                        <w:sz w:val="34"/>
                      </w:rPr>
                      <w:t>METODOLÓGICAS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820" w:bottom="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3817" w:right="4656"/>
        <w:jc w:val="center"/>
      </w:pPr>
      <w:bookmarkStart w:name="CAPÍTULO 1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1</w:t>
      </w:r>
    </w:p>
    <w:p>
      <w:pPr>
        <w:pStyle w:val="Heading2"/>
        <w:spacing w:line="237" w:lineRule="auto" w:before="5"/>
        <w:ind w:left="844" w:right="1686"/>
        <w:jc w:val="center"/>
      </w:pPr>
      <w:bookmarkStart w:name="ÁREAS NATURAIS PROTEGIDAS ACREANAS: Uma 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/>
        <w:t>ÁREAS NATURAIS PROTEGIDAS ACREANAS: Uma discussão a partir da</w:t>
      </w:r>
      <w:r>
        <w:rPr>
          <w:spacing w:val="-58"/>
        </w:rPr>
        <w:t> </w:t>
      </w:r>
      <w:r>
        <w:rPr/>
        <w:t>criação e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conservação</w:t>
      </w:r>
      <w:r>
        <w:rPr>
          <w:spacing w:val="4"/>
        </w:rPr>
        <w:t> </w:t>
      </w:r>
      <w:r>
        <w:rPr/>
        <w:t>ambiental</w:t>
      </w:r>
    </w:p>
    <w:p>
      <w:pPr>
        <w:spacing w:before="2"/>
        <w:ind w:left="843" w:right="1686" w:firstLine="0"/>
        <w:jc w:val="center"/>
        <w:rPr>
          <w:i/>
          <w:sz w:val="20"/>
        </w:rPr>
      </w:pPr>
      <w:r>
        <w:rPr>
          <w:i/>
          <w:sz w:val="20"/>
        </w:rPr>
        <w:t>ACREANAS NATURAL PROTECTED AREAS: A discussion based on environmental creation and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conservation</w:t>
      </w:r>
    </w:p>
    <w:p>
      <w:pPr>
        <w:pStyle w:val="BodyText"/>
        <w:spacing w:before="2"/>
        <w:rPr>
          <w:i/>
          <w:sz w:val="14"/>
        </w:rPr>
      </w:pPr>
    </w:p>
    <w:p>
      <w:pPr>
        <w:pStyle w:val="BodyText"/>
        <w:spacing w:line="242" w:lineRule="auto" w:before="108"/>
        <w:ind w:left="6415" w:right="1682" w:firstLine="153"/>
      </w:pPr>
      <w:bookmarkStart w:name="Victor Régio da Silva Bento" w:id="7"/>
      <w:bookmarkEnd w:id="7"/>
      <w:r>
        <w:rPr/>
      </w:r>
      <w:bookmarkStart w:name="_bookmark3" w:id="8"/>
      <w:bookmarkEnd w:id="8"/>
      <w:r>
        <w:rPr/>
      </w:r>
      <w:r>
        <w:rPr/>
        <w:t>Victor Régio da Silva Bento</w:t>
      </w:r>
      <w:r>
        <w:rPr>
          <w:vertAlign w:val="superscript"/>
        </w:rPr>
        <w:t>1</w:t>
      </w:r>
      <w:bookmarkStart w:name="Alexsande de Oliveira Franco" w:id="9"/>
      <w:bookmarkEnd w:id="9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4" w:id="10"/>
      <w:bookmarkEnd w:id="10"/>
      <w:r>
        <w:rPr>
          <w:vertAlign w:val="baseline"/>
        </w:rPr>
        <w:t>A</w:t>
      </w:r>
      <w:r>
        <w:rPr>
          <w:vertAlign w:val="baseline"/>
        </w:rPr>
        <w:t>lexsande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Oliveira</w:t>
      </w:r>
      <w:r>
        <w:rPr>
          <w:spacing w:val="-3"/>
          <w:vertAlign w:val="baseline"/>
        </w:rPr>
        <w:t> </w:t>
      </w:r>
      <w:r>
        <w:rPr>
          <w:vertAlign w:val="baseline"/>
        </w:rPr>
        <w:t>Franco</w:t>
      </w:r>
      <w:r>
        <w:rPr>
          <w:vertAlign w:val="superscript"/>
        </w:rPr>
        <w:t>2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before="1"/>
      </w:pPr>
      <w:r>
        <w:rPr/>
        <w:t>RESUMO</w:t>
      </w:r>
    </w:p>
    <w:p>
      <w:pPr>
        <w:pStyle w:val="BodyText"/>
        <w:spacing w:line="360" w:lineRule="auto" w:before="137"/>
        <w:ind w:left="859" w:right="1699"/>
        <w:jc w:val="both"/>
      </w:pP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interpretar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socioambientais incidentes sobre as Unidades de Conservação do estado do Acre. Essa</w:t>
      </w:r>
      <w:r>
        <w:rPr>
          <w:spacing w:val="1"/>
        </w:rPr>
        <w:t> </w:t>
      </w:r>
      <w:r>
        <w:rPr/>
        <w:t>discussão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faz</w:t>
      </w:r>
      <w:r>
        <w:rPr>
          <w:spacing w:val="-2"/>
        </w:rPr>
        <w:t> </w:t>
      </w:r>
      <w:r>
        <w:rPr/>
        <w:t>necessária,</w:t>
      </w:r>
      <w:r>
        <w:rPr>
          <w:spacing w:val="-3"/>
        </w:rPr>
        <w:t> </w:t>
      </w:r>
      <w:r>
        <w:rPr/>
        <w:t>tendo</w:t>
      </w:r>
      <w:r>
        <w:rPr>
          <w:spacing w:val="-1"/>
        </w:rPr>
        <w:t> </w:t>
      </w:r>
      <w:r>
        <w:rPr/>
        <w:t>em</w:t>
      </w:r>
      <w:r>
        <w:rPr>
          <w:spacing w:val="-13"/>
        </w:rPr>
        <w:t> </w:t>
      </w:r>
      <w:r>
        <w:rPr/>
        <w:t>vista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riqueza</w:t>
      </w:r>
      <w:r>
        <w:rPr>
          <w:spacing w:val="-6"/>
        </w:rPr>
        <w:t> </w:t>
      </w:r>
      <w:r>
        <w:rPr/>
        <w:t>natural</w:t>
      </w:r>
      <w:r>
        <w:rPr>
          <w:spacing w:val="-14"/>
        </w:rPr>
        <w:t> </w:t>
      </w:r>
      <w:r>
        <w:rPr/>
        <w:t>desse</w:t>
      </w:r>
      <w:r>
        <w:rPr>
          <w:spacing w:val="-6"/>
        </w:rPr>
        <w:t> </w:t>
      </w:r>
      <w:r>
        <w:rPr/>
        <w:t>estado,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situa</w:t>
      </w:r>
      <w:r>
        <w:rPr>
          <w:spacing w:val="-6"/>
        </w:rPr>
        <w:t> </w:t>
      </w:r>
      <w:r>
        <w:rPr/>
        <w:t>no</w:t>
      </w:r>
      <w:r>
        <w:rPr>
          <w:spacing w:val="-58"/>
        </w:rPr>
        <w:t> </w:t>
      </w:r>
      <w:r>
        <w:rPr/>
        <w:t>Bioma Amazônico e abriga uma diversidade de áreas protegidas. Apesar da relevância,</w:t>
      </w:r>
      <w:r>
        <w:rPr>
          <w:spacing w:val="1"/>
        </w:rPr>
        <w:t> </w:t>
      </w:r>
      <w:r>
        <w:rPr/>
        <w:t>as UCs do Acre estão submetidas às ações antrópicas no contexto da agropecuária,</w:t>
      </w:r>
      <w:r>
        <w:rPr>
          <w:spacing w:val="1"/>
        </w:rPr>
        <w:t> </w:t>
      </w:r>
      <w:r>
        <w:rPr/>
        <w:t>extrativismo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ocupação urbana.</w:t>
      </w:r>
      <w:r>
        <w:rPr>
          <w:spacing w:val="-2"/>
        </w:rPr>
        <w:t> </w:t>
      </w:r>
      <w:r>
        <w:rPr/>
        <w:t>Para</w:t>
      </w:r>
      <w:r>
        <w:rPr>
          <w:spacing w:val="-9"/>
        </w:rPr>
        <w:t> </w:t>
      </w:r>
      <w:r>
        <w:rPr/>
        <w:t>entender</w:t>
      </w:r>
      <w:r>
        <w:rPr>
          <w:spacing w:val="-3"/>
        </w:rPr>
        <w:t> </w:t>
      </w:r>
      <w:r>
        <w:rPr/>
        <w:t>os</w:t>
      </w:r>
      <w:r>
        <w:rPr>
          <w:spacing w:val="-10"/>
        </w:rPr>
        <w:t> </w:t>
      </w:r>
      <w:r>
        <w:rPr/>
        <w:t>impactos</w:t>
      </w:r>
      <w:r>
        <w:rPr>
          <w:spacing w:val="-6"/>
        </w:rPr>
        <w:t> </w:t>
      </w:r>
      <w:r>
        <w:rPr/>
        <w:t>nesses</w:t>
      </w:r>
      <w:r>
        <w:rPr>
          <w:spacing w:val="-5"/>
        </w:rPr>
        <w:t> </w:t>
      </w:r>
      <w:r>
        <w:rPr/>
        <w:t>ambientes</w:t>
      </w:r>
      <w:r>
        <w:rPr>
          <w:spacing w:val="-6"/>
        </w:rPr>
        <w:t> </w:t>
      </w:r>
      <w:r>
        <w:rPr/>
        <w:t>protegidos,</w:t>
      </w:r>
      <w:r>
        <w:rPr>
          <w:spacing w:val="-57"/>
        </w:rPr>
        <w:t> </w:t>
      </w:r>
      <w:r>
        <w:rPr/>
        <w:t>buscou-se recursos metodológicos na figura do levantamento bibliográfico, consulta de</w:t>
      </w:r>
      <w:r>
        <w:rPr>
          <w:spacing w:val="1"/>
        </w:rPr>
        <w:t> </w:t>
      </w:r>
      <w:r>
        <w:rPr/>
        <w:t>relatórios, compilação de informações sobre as UCs (tipologia, extensão territorial, 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criação),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espacial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mapeamento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sobreposição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poligonais preservadas aos usos e ocupação da terra proposto pelo IBGE (2018).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resultado, obteve-se um panorama geral das UCs quanto às atividades mais impactantes.</w:t>
      </w:r>
      <w:r>
        <w:rPr>
          <w:spacing w:val="-57"/>
        </w:rPr>
        <w:t> </w:t>
      </w:r>
      <w:r>
        <w:rPr/>
        <w:t>Tal análise servirá de subsídio para a implantação de políticas públicas voltadas para 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dessas áreas protegidas.</w:t>
      </w:r>
    </w:p>
    <w:p>
      <w:pPr>
        <w:spacing w:before="0"/>
        <w:ind w:left="85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Áreas</w:t>
      </w:r>
      <w:r>
        <w:rPr>
          <w:spacing w:val="-4"/>
          <w:sz w:val="24"/>
        </w:rPr>
        <w:t> </w:t>
      </w:r>
      <w:r>
        <w:rPr>
          <w:sz w:val="24"/>
        </w:rPr>
        <w:t>Protegidas.</w:t>
      </w:r>
      <w:r>
        <w:rPr>
          <w:spacing w:val="-1"/>
          <w:sz w:val="24"/>
        </w:rPr>
        <w:t> </w:t>
      </w:r>
      <w:r>
        <w:rPr>
          <w:sz w:val="24"/>
        </w:rPr>
        <w:t>Unidades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Conservação. Meio</w:t>
      </w:r>
      <w:r>
        <w:rPr>
          <w:spacing w:val="1"/>
          <w:sz w:val="24"/>
        </w:rPr>
        <w:t> </w:t>
      </w:r>
      <w:r>
        <w:rPr>
          <w:sz w:val="24"/>
        </w:rPr>
        <w:t>Ambiente.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7"/>
        <w:ind w:left="859" w:right="1692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socio-environmental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Conservation Units in the state of Acre. This discussion is necessary, considering the</w:t>
      </w:r>
      <w:r>
        <w:rPr>
          <w:spacing w:val="1"/>
        </w:rPr>
        <w:t> </w:t>
      </w:r>
      <w:r>
        <w:rPr/>
        <w:t>natural wealth of this state, located in the Amazon Biome and home to a diversity of</w:t>
      </w:r>
      <w:r>
        <w:rPr>
          <w:spacing w:val="1"/>
        </w:rPr>
        <w:t> </w:t>
      </w:r>
      <w:r>
        <w:rPr/>
        <w:t>protected areas. Despite their relevance, the UCs in Acre are subjected to anthropic</w:t>
      </w:r>
      <w:r>
        <w:rPr>
          <w:spacing w:val="1"/>
        </w:rPr>
        <w:t> </w:t>
      </w:r>
      <w:r>
        <w:rPr/>
        <w:t>actions in the context of agriculture, livestock, extraction, and urban occupation. To</w:t>
      </w:r>
      <w:r>
        <w:rPr>
          <w:spacing w:val="1"/>
        </w:rPr>
        <w:t> </w:t>
      </w:r>
      <w:r>
        <w:rPr/>
        <w:t>understand the impacts on these protected environments, methodological resources were</w:t>
      </w:r>
      <w:r>
        <w:rPr>
          <w:spacing w:val="-57"/>
        </w:rPr>
        <w:t> </w:t>
      </w:r>
      <w:r>
        <w:rPr>
          <w:spacing w:val="-1"/>
        </w:rPr>
        <w:t>sought,</w:t>
      </w:r>
      <w:r>
        <w:rPr>
          <w:spacing w:val="-15"/>
        </w:rPr>
        <w:t> </w:t>
      </w:r>
      <w:r>
        <w:rPr>
          <w:spacing w:val="-1"/>
        </w:rPr>
        <w:t>such</w:t>
      </w:r>
      <w:r>
        <w:rPr>
          <w:spacing w:val="-17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bibliographic</w:t>
      </w:r>
      <w:r>
        <w:rPr>
          <w:spacing w:val="-13"/>
        </w:rPr>
        <w:t> </w:t>
      </w:r>
      <w:r>
        <w:rPr>
          <w:spacing w:val="-1"/>
        </w:rPr>
        <w:t>survey,</w:t>
      </w:r>
      <w:r>
        <w:rPr>
          <w:spacing w:val="-10"/>
        </w:rPr>
        <w:t> </w:t>
      </w:r>
      <w:r>
        <w:rPr/>
        <w:t>consultation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reports,</w:t>
      </w:r>
      <w:r>
        <w:rPr>
          <w:spacing w:val="-15"/>
        </w:rPr>
        <w:t> </w:t>
      </w:r>
      <w:r>
        <w:rPr/>
        <w:t>compilation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information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rect style="position:absolute;margin-left:84.984001pt;margin-top:9.427618pt;width:144.07pt;height:.71997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859" w:right="312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Doutor em Geografia pela UECE, Professor Adjunto na Universidade Federal do Acre.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2"/>
          <w:sz w:val="20"/>
          <w:vertAlign w:val="baseline"/>
        </w:rPr>
        <w:t> </w:t>
      </w:r>
      <w:hyperlink r:id="rId12">
        <w:r>
          <w:rPr>
            <w:sz w:val="20"/>
            <w:vertAlign w:val="baseline"/>
          </w:rPr>
          <w:t>victorbento@live.com</w:t>
        </w:r>
      </w:hyperlink>
    </w:p>
    <w:p>
      <w:pPr>
        <w:spacing w:before="1"/>
        <w:ind w:left="859" w:right="3115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Doutor em Geografia pela UEPG, Professor Adjunto na Universidade Federal do Acre.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1"/>
          <w:sz w:val="20"/>
          <w:vertAlign w:val="baseline"/>
        </w:rPr>
        <w:t> </w:t>
      </w:r>
      <w:hyperlink r:id="rId13">
        <w:r>
          <w:rPr>
            <w:sz w:val="20"/>
            <w:u w:val="single"/>
            <w:vertAlign w:val="baseline"/>
          </w:rPr>
          <w:t>aofrancoufac@hotmail.com</w:t>
        </w:r>
      </w:hyperlink>
    </w:p>
    <w:p>
      <w:pPr>
        <w:spacing w:after="0"/>
        <w:jc w:val="left"/>
        <w:rPr>
          <w:sz w:val="20"/>
        </w:rPr>
        <w:sectPr>
          <w:headerReference w:type="default" r:id="rId11"/>
          <w:pgSz w:w="11910" w:h="16840"/>
          <w:pgMar w:header="752" w:footer="0" w:top="940" w:bottom="280" w:left="840" w:right="0"/>
          <w:pgNumType w:start="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3"/>
        <w:jc w:val="both"/>
      </w:pPr>
      <w:r>
        <w:rPr/>
        <w:t>on the UCs (typology, territorial extension, year of creation), spatial analysis at the</w:t>
      </w:r>
      <w:r>
        <w:rPr>
          <w:spacing w:val="1"/>
        </w:rPr>
        <w:t> </w:t>
      </w:r>
      <w:r>
        <w:rPr/>
        <w:t>municipal level, mapping and overlapping of polygonal areas preserved to the land use</w:t>
      </w:r>
      <w:r>
        <w:rPr>
          <w:spacing w:val="1"/>
        </w:rPr>
        <w:t> </w:t>
      </w:r>
      <w:r>
        <w:rPr/>
        <w:t>and occupation proposed by IBGE (2018). As a result, an overview of the UCs was</w:t>
      </w:r>
      <w:r>
        <w:rPr>
          <w:spacing w:val="1"/>
        </w:rPr>
        <w:t> </w:t>
      </w:r>
      <w:r>
        <w:rPr/>
        <w:t>obtained regarding the most impacting activities. Such analysis will serve as a subsidy</w:t>
      </w:r>
      <w:r>
        <w:rPr>
          <w:spacing w:val="1"/>
        </w:rPr>
        <w:t> </w:t>
      </w:r>
      <w:r>
        <w:rPr/>
        <w:t>for the implementation of public policies aimed at the management of these protected</w:t>
      </w:r>
      <w:r>
        <w:rPr>
          <w:spacing w:val="1"/>
        </w:rPr>
        <w:t> </w:t>
      </w:r>
      <w:r>
        <w:rPr/>
        <w:t>areas.</w:t>
      </w:r>
    </w:p>
    <w:p>
      <w:pPr>
        <w:pStyle w:val="BodyText"/>
        <w:spacing w:before="3"/>
        <w:ind w:left="859"/>
        <w:jc w:val="both"/>
      </w:pPr>
      <w:r>
        <w:rPr>
          <w:b/>
        </w:rPr>
        <w:t>Keywords:</w:t>
      </w:r>
      <w:r>
        <w:rPr>
          <w:b/>
          <w:spacing w:val="-2"/>
        </w:rPr>
        <w:t> </w:t>
      </w:r>
      <w:r>
        <w:rPr/>
        <w:t>Protected</w:t>
      </w:r>
      <w:r>
        <w:rPr>
          <w:spacing w:val="-4"/>
        </w:rPr>
        <w:t> </w:t>
      </w:r>
      <w:r>
        <w:rPr/>
        <w:t>Areas.</w:t>
      </w:r>
      <w:r>
        <w:rPr>
          <w:spacing w:val="-2"/>
        </w:rPr>
        <w:t> </w:t>
      </w:r>
      <w:r>
        <w:rPr/>
        <w:t>Conservation</w:t>
      </w:r>
      <w:r>
        <w:rPr>
          <w:spacing w:val="-8"/>
        </w:rPr>
        <w:t> </w:t>
      </w:r>
      <w:r>
        <w:rPr/>
        <w:t>Units.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144" w:val="left" w:leader="none"/>
        </w:tabs>
        <w:spacing w:line="240" w:lineRule="auto" w:before="1" w:after="0"/>
        <w:ind w:left="1143" w:right="0" w:hanging="285"/>
        <w:jc w:val="left"/>
      </w:pPr>
      <w:r>
        <w:rPr/>
        <w:t>Introdução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859" w:right="1691" w:firstLine="710"/>
        <w:jc w:val="both"/>
      </w:pPr>
      <w:r>
        <w:rPr/>
        <w:t>O Acre possui sua própria dinâmica territorial, dada a localização no Bioma</w:t>
      </w:r>
      <w:r>
        <w:rPr>
          <w:spacing w:val="1"/>
        </w:rPr>
        <w:t> </w:t>
      </w:r>
      <w:r>
        <w:rPr/>
        <w:t>Amazônico e a forma como ocorreu seu povoamento. Os ciclos econômicos da borracha</w:t>
      </w:r>
      <w:r>
        <w:rPr>
          <w:spacing w:val="-57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8"/>
        </w:rPr>
        <w:t> </w:t>
      </w:r>
      <w:r>
        <w:rPr>
          <w:spacing w:val="-1"/>
        </w:rPr>
        <w:t>migrações</w:t>
      </w:r>
      <w:r>
        <w:rPr>
          <w:spacing w:val="-13"/>
        </w:rPr>
        <w:t> </w:t>
      </w:r>
      <w:r>
        <w:rPr/>
        <w:t>nordestinas</w:t>
      </w:r>
      <w:r>
        <w:rPr>
          <w:spacing w:val="-12"/>
        </w:rPr>
        <w:t> </w:t>
      </w:r>
      <w:r>
        <w:rPr/>
        <w:t>criaram</w:t>
      </w:r>
      <w:r>
        <w:rPr>
          <w:spacing w:val="-15"/>
        </w:rPr>
        <w:t> </w:t>
      </w:r>
      <w:r>
        <w:rPr/>
        <w:t>uma</w:t>
      </w:r>
      <w:r>
        <w:rPr>
          <w:spacing w:val="-11"/>
        </w:rPr>
        <w:t> </w:t>
      </w:r>
      <w:r>
        <w:rPr/>
        <w:t>cultura</w:t>
      </w:r>
      <w:r>
        <w:rPr>
          <w:spacing w:val="-12"/>
        </w:rPr>
        <w:t> </w:t>
      </w:r>
      <w:r>
        <w:rPr/>
        <w:t>ribeirinha.</w:t>
      </w:r>
      <w:r>
        <w:rPr>
          <w:spacing w:val="-9"/>
        </w:rPr>
        <w:t> </w:t>
      </w:r>
      <w:r>
        <w:rPr/>
        <w:t>Além</w:t>
      </w:r>
      <w:r>
        <w:rPr>
          <w:spacing w:val="-14"/>
        </w:rPr>
        <w:t> </w:t>
      </w:r>
      <w:r>
        <w:rPr/>
        <w:t>disso,</w:t>
      </w:r>
      <w:r>
        <w:rPr>
          <w:spacing w:val="-9"/>
        </w:rPr>
        <w:t> </w:t>
      </w:r>
      <w:r>
        <w:rPr/>
        <w:t>esse</w:t>
      </w:r>
      <w:r>
        <w:rPr>
          <w:spacing w:val="-12"/>
        </w:rPr>
        <w:t> </w:t>
      </w:r>
      <w:r>
        <w:rPr/>
        <w:t>estado</w:t>
      </w:r>
      <w:r>
        <w:rPr>
          <w:spacing w:val="-6"/>
        </w:rPr>
        <w:t> </w:t>
      </w:r>
      <w:r>
        <w:rPr/>
        <w:t>abriga</w:t>
      </w:r>
      <w:r>
        <w:rPr>
          <w:spacing w:val="-57"/>
        </w:rPr>
        <w:t> </w:t>
      </w:r>
      <w:r>
        <w:rPr>
          <w:spacing w:val="-1"/>
        </w:rPr>
        <w:t>34</w:t>
      </w:r>
      <w:r>
        <w:rPr>
          <w:spacing w:val="-12"/>
        </w:rPr>
        <w:t> </w:t>
      </w:r>
      <w:r>
        <w:rPr>
          <w:spacing w:val="-1"/>
        </w:rPr>
        <w:t>terras</w:t>
      </w:r>
      <w:r>
        <w:rPr>
          <w:spacing w:val="-15"/>
        </w:rPr>
        <w:t> </w:t>
      </w:r>
      <w:r>
        <w:rPr>
          <w:spacing w:val="-1"/>
        </w:rPr>
        <w:t>indígenas</w:t>
      </w:r>
      <w:r>
        <w:rPr>
          <w:spacing w:val="-15"/>
        </w:rPr>
        <w:t> </w:t>
      </w:r>
      <w:r>
        <w:rPr>
          <w:spacing w:val="-1"/>
        </w:rPr>
        <w:t>pertencentes</w:t>
      </w:r>
      <w:r>
        <w:rPr>
          <w:spacing w:val="-15"/>
        </w:rPr>
        <w:t> </w:t>
      </w:r>
      <w:r>
        <w:rPr/>
        <w:t>à</w:t>
      </w:r>
      <w:r>
        <w:rPr>
          <w:spacing w:val="-13"/>
        </w:rPr>
        <w:t> </w:t>
      </w:r>
      <w:r>
        <w:rPr/>
        <w:t>14</w:t>
      </w:r>
      <w:r>
        <w:rPr>
          <w:spacing w:val="-12"/>
        </w:rPr>
        <w:t> </w:t>
      </w:r>
      <w:r>
        <w:rPr/>
        <w:t>etnias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aproximadamente</w:t>
      </w:r>
      <w:r>
        <w:rPr>
          <w:spacing w:val="-13"/>
        </w:rPr>
        <w:t> </w:t>
      </w:r>
      <w:r>
        <w:rPr/>
        <w:t>20</w:t>
      </w:r>
      <w:r>
        <w:rPr>
          <w:spacing w:val="-8"/>
        </w:rPr>
        <w:t> </w:t>
      </w:r>
      <w:r>
        <w:rPr/>
        <w:t>mil</w:t>
      </w:r>
      <w:r>
        <w:rPr>
          <w:spacing w:val="-16"/>
        </w:rPr>
        <w:t> </w:t>
      </w:r>
      <w:r>
        <w:rPr/>
        <w:t>índios.</w:t>
      </w:r>
      <w:r>
        <w:rPr>
          <w:spacing w:val="-6"/>
        </w:rPr>
        <w:t> </w:t>
      </w:r>
      <w:r>
        <w:rPr/>
        <w:t>A</w:t>
      </w:r>
      <w:r>
        <w:rPr>
          <w:spacing w:val="-18"/>
        </w:rPr>
        <w:t> </w:t>
      </w:r>
      <w:r>
        <w:rPr/>
        <w:t>expansão</w:t>
      </w:r>
      <w:r>
        <w:rPr>
          <w:spacing w:val="-57"/>
        </w:rPr>
        <w:t> </w:t>
      </w:r>
      <w:r>
        <w:rPr/>
        <w:t>da</w:t>
      </w:r>
      <w:r>
        <w:rPr>
          <w:spacing w:val="1"/>
        </w:rPr>
        <w:t> </w:t>
      </w:r>
      <w:r>
        <w:rPr/>
        <w:t>pecuária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1970</w:t>
      </w:r>
      <w:r>
        <w:rPr>
          <w:spacing w:val="1"/>
        </w:rPr>
        <w:t> </w:t>
      </w:r>
      <w:r>
        <w:rPr/>
        <w:t>intensificaram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desmatamento,</w:t>
      </w:r>
      <w:r>
        <w:rPr>
          <w:spacing w:val="1"/>
        </w:rPr>
        <w:t> </w:t>
      </w:r>
      <w:r>
        <w:rPr>
          <w:spacing w:val="-1"/>
        </w:rPr>
        <w:t>especialmente</w:t>
      </w:r>
      <w:r>
        <w:rPr>
          <w:spacing w:val="-7"/>
        </w:rPr>
        <w:t> </w:t>
      </w:r>
      <w:r>
        <w:rPr/>
        <w:t>ao</w:t>
      </w:r>
      <w:r>
        <w:rPr>
          <w:spacing w:val="-6"/>
        </w:rPr>
        <w:t> </w:t>
      </w:r>
      <w:r>
        <w:rPr/>
        <w:t>longo dos</w:t>
      </w:r>
      <w:r>
        <w:rPr>
          <w:spacing w:val="-8"/>
        </w:rPr>
        <w:t> </w:t>
      </w:r>
      <w:r>
        <w:rPr/>
        <w:t>eixos</w:t>
      </w:r>
      <w:r>
        <w:rPr>
          <w:spacing w:val="-7"/>
        </w:rPr>
        <w:t> </w:t>
      </w:r>
      <w:r>
        <w:rPr/>
        <w:t>rodoviários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incidiram</w:t>
      </w:r>
      <w:r>
        <w:rPr>
          <w:spacing w:val="-15"/>
        </w:rPr>
        <w:t> </w:t>
      </w:r>
      <w:r>
        <w:rPr/>
        <w:t>diretamente</w:t>
      </w:r>
      <w:r>
        <w:rPr>
          <w:spacing w:val="-6"/>
        </w:rPr>
        <w:t> </w:t>
      </w:r>
      <w:r>
        <w:rPr/>
        <w:t>sobre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cultura</w:t>
      </w:r>
      <w:r>
        <w:rPr>
          <w:spacing w:val="-6"/>
        </w:rPr>
        <w:t> </w:t>
      </w:r>
      <w:r>
        <w:rPr/>
        <w:t>dos</w:t>
      </w:r>
      <w:r>
        <w:rPr>
          <w:spacing w:val="-58"/>
        </w:rPr>
        <w:t> </w:t>
      </w:r>
      <w:r>
        <w:rPr/>
        <w:t>povos tradicionais. Essa fusão entre características ambientais, sociais e econômicas</w:t>
      </w:r>
      <w:r>
        <w:rPr>
          <w:spacing w:val="1"/>
        </w:rPr>
        <w:t> </w:t>
      </w:r>
      <w:r>
        <w:rPr/>
        <w:t>contribuíram para a gradativa implantação de Unidades de Conservação de Uso Integral</w:t>
      </w:r>
      <w:r>
        <w:rPr>
          <w:spacing w:val="1"/>
        </w:rPr>
        <w:t> </w:t>
      </w:r>
      <w:r>
        <w:rPr/>
        <w:t>e de</w:t>
      </w:r>
      <w:r>
        <w:rPr>
          <w:spacing w:val="1"/>
        </w:rPr>
        <w:t> </w:t>
      </w:r>
      <w:r>
        <w:rPr/>
        <w:t>Uso</w:t>
      </w:r>
      <w:r>
        <w:rPr>
          <w:spacing w:val="2"/>
        </w:rPr>
        <w:t> </w:t>
      </w:r>
      <w:r>
        <w:rPr/>
        <w:t>Sustentável.</w:t>
      </w:r>
    </w:p>
    <w:p>
      <w:pPr>
        <w:pStyle w:val="BodyText"/>
        <w:spacing w:line="360" w:lineRule="auto" w:before="5"/>
        <w:ind w:left="859" w:right="1697" w:firstLine="710"/>
        <w:jc w:val="both"/>
      </w:pPr>
      <w:r>
        <w:rPr/>
        <w:t>No estado do Acre há 20 Unidades de Conservação (UCs) e 36 Terras Indígenas</w:t>
      </w:r>
      <w:r>
        <w:rPr>
          <w:spacing w:val="1"/>
        </w:rPr>
        <w:t> </w:t>
      </w:r>
      <w:r>
        <w:rPr/>
        <w:t>reconhecidas, entre as unidades de conservação, tem-se: Reservas Extrativistas, Parques</w:t>
      </w:r>
      <w:r>
        <w:rPr>
          <w:spacing w:val="1"/>
        </w:rPr>
        <w:t> </w:t>
      </w:r>
      <w:r>
        <w:rPr/>
        <w:t>Nacionais,</w:t>
      </w:r>
      <w:r>
        <w:rPr>
          <w:spacing w:val="1"/>
        </w:rPr>
        <w:t> </w:t>
      </w:r>
      <w:r>
        <w:rPr/>
        <w:t>Parques</w:t>
      </w:r>
      <w:r>
        <w:rPr>
          <w:spacing w:val="1"/>
        </w:rPr>
        <w:t> </w:t>
      </w:r>
      <w:r>
        <w:rPr/>
        <w:t>Estaduais,</w:t>
      </w:r>
      <w:r>
        <w:rPr>
          <w:spacing w:val="1"/>
        </w:rPr>
        <w:t> </w:t>
      </w:r>
      <w:r>
        <w:rPr/>
        <w:t>Estações</w:t>
      </w:r>
      <w:r>
        <w:rPr>
          <w:spacing w:val="1"/>
        </w:rPr>
        <w:t> </w:t>
      </w:r>
      <w:r>
        <w:rPr/>
        <w:t>Ecológicas,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Relevante</w:t>
      </w:r>
      <w:r>
        <w:rPr>
          <w:spacing w:val="1"/>
        </w:rPr>
        <w:t> </w:t>
      </w:r>
      <w:r>
        <w:rPr/>
        <w:t>Interesse</w:t>
      </w:r>
      <w:r>
        <w:rPr>
          <w:spacing w:val="1"/>
        </w:rPr>
        <w:t> </w:t>
      </w:r>
      <w:r>
        <w:rPr/>
        <w:t>Ecológico,</w:t>
      </w:r>
      <w:r>
        <w:rPr>
          <w:spacing w:val="3"/>
        </w:rPr>
        <w:t> </w:t>
      </w:r>
      <w:r>
        <w:rPr/>
        <w:t>Florestas</w:t>
      </w:r>
      <w:r>
        <w:rPr>
          <w:spacing w:val="-1"/>
        </w:rPr>
        <w:t> </w:t>
      </w:r>
      <w:r>
        <w:rPr/>
        <w:t>Estadual,</w:t>
      </w:r>
      <w:r>
        <w:rPr>
          <w:spacing w:val="3"/>
        </w:rPr>
        <w:t> </w:t>
      </w:r>
      <w:r>
        <w:rPr/>
        <w:t>Áreas</w:t>
      </w:r>
      <w:r>
        <w:rPr>
          <w:spacing w:val="-1"/>
        </w:rPr>
        <w:t> </w:t>
      </w:r>
      <w:r>
        <w:rPr/>
        <w:t>de Proteção</w:t>
      </w:r>
      <w:r>
        <w:rPr>
          <w:spacing w:val="2"/>
        </w:rPr>
        <w:t> </w:t>
      </w:r>
      <w:r>
        <w:rPr/>
        <w:t>Ambiental.</w:t>
      </w:r>
    </w:p>
    <w:p>
      <w:pPr>
        <w:pStyle w:val="BodyText"/>
        <w:spacing w:line="360" w:lineRule="auto" w:before="1"/>
        <w:ind w:left="859" w:right="1696" w:firstLine="710"/>
        <w:jc w:val="both"/>
      </w:pPr>
      <w:r>
        <w:rPr/>
        <w:t>As UCs, sejam elas estaduais ou federais tem papel relevante na proteção do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natural acreano.</w:t>
      </w:r>
      <w:r>
        <w:rPr>
          <w:spacing w:val="1"/>
        </w:rPr>
        <w:t> </w:t>
      </w:r>
      <w:r>
        <w:rPr/>
        <w:t>Elas</w:t>
      </w:r>
      <w:r>
        <w:rPr>
          <w:spacing w:val="1"/>
        </w:rPr>
        <w:t> </w:t>
      </w:r>
      <w:r>
        <w:rPr/>
        <w:t>sofrem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estradas,</w:t>
      </w:r>
      <w:r>
        <w:rPr>
          <w:spacing w:val="1"/>
        </w:rPr>
        <w:t> </w:t>
      </w:r>
      <w:r>
        <w:rPr/>
        <w:t>da agropecuária,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expansão urbana e dos projetos de integração Brasil-Peru. Para alguns agentes, as UCs</w:t>
      </w:r>
      <w:r>
        <w:rPr>
          <w:spacing w:val="1"/>
        </w:rPr>
        <w:t> </w:t>
      </w:r>
      <w:r>
        <w:rPr/>
        <w:t>têm papel positivo, dada a preservação ambiental para as gerações futuras, para outros,</w:t>
      </w:r>
      <w:r>
        <w:rPr>
          <w:spacing w:val="1"/>
        </w:rPr>
        <w:t> </w:t>
      </w:r>
      <w:r>
        <w:rPr/>
        <w:t>elas</w:t>
      </w:r>
      <w:r>
        <w:rPr>
          <w:spacing w:val="1"/>
        </w:rPr>
        <w:t> </w:t>
      </w:r>
      <w:r>
        <w:rPr/>
        <w:t>constituem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entrave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econômico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estado.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dualidade conservar-utilizar, as UCs são alvos de descaracterizações, desmatamento e</w:t>
      </w:r>
      <w:r>
        <w:rPr>
          <w:spacing w:val="1"/>
        </w:rPr>
        <w:t> </w:t>
      </w:r>
      <w:r>
        <w:rPr/>
        <w:t>inserção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atividades divergentes</w:t>
      </w:r>
      <w:r>
        <w:rPr>
          <w:spacing w:val="-1"/>
        </w:rPr>
        <w:t> </w:t>
      </w:r>
      <w:r>
        <w:rPr/>
        <w:t>com</w:t>
      </w:r>
      <w:r>
        <w:rPr>
          <w:spacing w:val="-7"/>
        </w:rPr>
        <w:t> </w:t>
      </w:r>
      <w:r>
        <w:rPr/>
        <w:t>suas propostas.</w:t>
      </w:r>
    </w:p>
    <w:p>
      <w:pPr>
        <w:pStyle w:val="BodyText"/>
        <w:spacing w:line="362" w:lineRule="auto"/>
        <w:ind w:left="859" w:right="1700" w:firstLine="706"/>
        <w:jc w:val="both"/>
      </w:pPr>
      <w:r>
        <w:rPr/>
        <w:t>Baseado no que foi exposto o presente trabalho busca compreender e interpretar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UCs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Acre,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distribuição,</w:t>
      </w:r>
      <w:r>
        <w:rPr>
          <w:spacing w:val="1"/>
        </w:rPr>
        <w:t> </w:t>
      </w:r>
      <w:r>
        <w:rPr/>
        <w:t>tipologias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socioambientais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5"/>
        </w:rPr>
        <w:t> </w:t>
      </w:r>
      <w:r>
        <w:rPr/>
        <w:t>gerados em</w:t>
      </w:r>
      <w:r>
        <w:rPr>
          <w:spacing w:val="-8"/>
        </w:rPr>
        <w:t> </w:t>
      </w:r>
      <w:r>
        <w:rPr/>
        <w:t>seus territórios.</w:t>
      </w:r>
    </w:p>
    <w:p>
      <w:pPr>
        <w:pStyle w:val="BodyText"/>
        <w:spacing w:line="360" w:lineRule="auto"/>
        <w:ind w:left="859" w:right="1698" w:firstLine="706"/>
        <w:jc w:val="both"/>
      </w:pPr>
      <w:r>
        <w:rPr/>
        <w:t>Para identificar os conflitos existentes nas UCS acreanas foram realizados os</w:t>
      </w:r>
      <w:r>
        <w:rPr>
          <w:spacing w:val="1"/>
        </w:rPr>
        <w:t> </w:t>
      </w:r>
      <w:r>
        <w:rPr/>
        <w:t>seguintes</w:t>
      </w:r>
      <w:r>
        <w:rPr>
          <w:spacing w:val="43"/>
        </w:rPr>
        <w:t> </w:t>
      </w:r>
      <w:r>
        <w:rPr/>
        <w:t>procedimentos</w:t>
      </w:r>
      <w:r>
        <w:rPr>
          <w:spacing w:val="43"/>
        </w:rPr>
        <w:t> </w:t>
      </w:r>
      <w:r>
        <w:rPr/>
        <w:t>metodológicos.</w:t>
      </w:r>
      <w:r>
        <w:rPr>
          <w:spacing w:val="47"/>
        </w:rPr>
        <w:t> </w:t>
      </w:r>
      <w:r>
        <w:rPr/>
        <w:t>Primeiramente,</w:t>
      </w:r>
      <w:r>
        <w:rPr>
          <w:spacing w:val="48"/>
        </w:rPr>
        <w:t> </w:t>
      </w:r>
      <w:r>
        <w:rPr/>
        <w:t>partiu-se</w:t>
      </w:r>
      <w:r>
        <w:rPr>
          <w:spacing w:val="44"/>
        </w:rPr>
        <w:t> </w:t>
      </w:r>
      <w:r>
        <w:rPr/>
        <w:t>para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consulta</w:t>
      </w:r>
      <w:r>
        <w:rPr>
          <w:spacing w:val="44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4"/>
        <w:jc w:val="both"/>
      </w:pPr>
      <w:r>
        <w:rPr/>
        <w:t>fontes bibliográficas (periódicos, livros, dissertações e tese) relacionados ao tema em</w:t>
      </w:r>
      <w:r>
        <w:rPr>
          <w:spacing w:val="1"/>
        </w:rPr>
        <w:t> </w:t>
      </w:r>
      <w:r>
        <w:rPr>
          <w:spacing w:val="-1"/>
        </w:rPr>
        <w:t>questão,</w:t>
      </w:r>
      <w:r>
        <w:rPr>
          <w:spacing w:val="-6"/>
        </w:rPr>
        <w:t> </w:t>
      </w:r>
      <w:r>
        <w:rPr>
          <w:spacing w:val="-1"/>
        </w:rPr>
        <w:t>dando</w:t>
      </w:r>
      <w:r>
        <w:rPr>
          <w:spacing w:val="-8"/>
        </w:rPr>
        <w:t> </w:t>
      </w:r>
      <w:r>
        <w:rPr>
          <w:spacing w:val="-1"/>
        </w:rPr>
        <w:t>ênfase</w:t>
      </w:r>
      <w:r>
        <w:rPr>
          <w:spacing w:val="-8"/>
        </w:rPr>
        <w:t> </w:t>
      </w:r>
      <w:r>
        <w:rPr>
          <w:spacing w:val="-1"/>
        </w:rPr>
        <w:t>aos</w:t>
      </w:r>
      <w:r>
        <w:rPr>
          <w:spacing w:val="-10"/>
        </w:rPr>
        <w:t> </w:t>
      </w:r>
      <w:r>
        <w:rPr>
          <w:spacing w:val="-1"/>
        </w:rPr>
        <w:t>documentos</w:t>
      </w:r>
      <w:r>
        <w:rPr>
          <w:spacing w:val="-9"/>
        </w:rPr>
        <w:t> </w:t>
      </w:r>
      <w:r>
        <w:rPr/>
        <w:t>e</w:t>
      </w:r>
      <w:r>
        <w:rPr>
          <w:spacing w:val="-13"/>
        </w:rPr>
        <w:t> </w:t>
      </w:r>
      <w:r>
        <w:rPr/>
        <w:t>relatórios</w:t>
      </w:r>
      <w:r>
        <w:rPr>
          <w:spacing w:val="-15"/>
        </w:rPr>
        <w:t> </w:t>
      </w:r>
      <w:r>
        <w:rPr/>
        <w:t>técnicos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abordam</w:t>
      </w:r>
      <w:r>
        <w:rPr>
          <w:spacing w:val="-16"/>
        </w:rPr>
        <w:t> </w:t>
      </w:r>
      <w:r>
        <w:rPr/>
        <w:t>às</w:t>
      </w:r>
      <w:r>
        <w:rPr>
          <w:spacing w:val="-10"/>
        </w:rPr>
        <w:t> </w:t>
      </w:r>
      <w:r>
        <w:rPr/>
        <w:t>UCs</w:t>
      </w:r>
      <w:r>
        <w:rPr>
          <w:spacing w:val="-10"/>
        </w:rPr>
        <w:t> </w:t>
      </w:r>
      <w:r>
        <w:rPr/>
        <w:t>do</w:t>
      </w:r>
      <w:r>
        <w:rPr>
          <w:spacing w:val="-2"/>
        </w:rPr>
        <w:t> </w:t>
      </w:r>
      <w:r>
        <w:rPr/>
        <w:t>Acre.</w:t>
      </w:r>
      <w:r>
        <w:rPr>
          <w:spacing w:val="-58"/>
        </w:rPr>
        <w:t> </w:t>
      </w:r>
      <w:r>
        <w:rPr/>
        <w:t>Em um segundo momento ocorreu a catalogação das UCs, analisando-as por período de</w:t>
      </w:r>
      <w:r>
        <w:rPr>
          <w:spacing w:val="1"/>
        </w:rPr>
        <w:t> </w:t>
      </w:r>
      <w:r>
        <w:rPr>
          <w:spacing w:val="-1"/>
        </w:rPr>
        <w:t>implantação,</w:t>
      </w:r>
      <w:r>
        <w:rPr>
          <w:spacing w:val="-20"/>
        </w:rPr>
        <w:t> </w:t>
      </w:r>
      <w:r>
        <w:rPr>
          <w:spacing w:val="-1"/>
        </w:rPr>
        <w:t>tipologia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localização</w:t>
      </w:r>
      <w:r>
        <w:rPr>
          <w:spacing w:val="-7"/>
        </w:rPr>
        <w:t> </w:t>
      </w:r>
      <w:r>
        <w:rPr>
          <w:spacing w:val="-1"/>
        </w:rPr>
        <w:t>espacial.</w:t>
      </w:r>
      <w:r>
        <w:rPr>
          <w:spacing w:val="-10"/>
        </w:rPr>
        <w:t> </w:t>
      </w:r>
      <w:r>
        <w:rPr>
          <w:spacing w:val="-1"/>
        </w:rPr>
        <w:t>Foi</w:t>
      </w:r>
      <w:r>
        <w:rPr>
          <w:spacing w:val="-21"/>
        </w:rPr>
        <w:t> </w:t>
      </w:r>
      <w:r>
        <w:rPr>
          <w:spacing w:val="-1"/>
        </w:rPr>
        <w:t>realizado</w:t>
      </w:r>
      <w:r>
        <w:rPr>
          <w:spacing w:val="-8"/>
        </w:rPr>
        <w:t> </w:t>
      </w:r>
      <w:r>
        <w:rPr/>
        <w:t>o</w:t>
      </w:r>
      <w:r>
        <w:rPr>
          <w:spacing w:val="-11"/>
        </w:rPr>
        <w:t> </w:t>
      </w:r>
      <w:r>
        <w:rPr/>
        <w:t>recorte</w:t>
      </w:r>
      <w:r>
        <w:rPr>
          <w:spacing w:val="-17"/>
        </w:rPr>
        <w:t> </w:t>
      </w:r>
      <w:r>
        <w:rPr/>
        <w:t>das</w:t>
      </w:r>
      <w:r>
        <w:rPr>
          <w:spacing w:val="-15"/>
        </w:rPr>
        <w:t> </w:t>
      </w:r>
      <w:r>
        <w:rPr/>
        <w:t>UCS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das</w:t>
      </w:r>
      <w:r>
        <w:rPr>
          <w:spacing w:val="-18"/>
        </w:rPr>
        <w:t> </w:t>
      </w:r>
      <w:r>
        <w:rPr/>
        <w:t>Terras</w:t>
      </w:r>
      <w:r>
        <w:rPr>
          <w:spacing w:val="-58"/>
        </w:rPr>
        <w:t> </w:t>
      </w:r>
      <w:r>
        <w:rPr/>
        <w:t>indígenas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interpretar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proporção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destinadas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proteção/conservação por município. A compilação de indicadores derivou na produção</w:t>
      </w:r>
      <w:r>
        <w:rPr>
          <w:spacing w:val="1"/>
        </w:rPr>
        <w:t> </w:t>
      </w:r>
      <w:r>
        <w:rPr/>
        <w:t>do mapeamento temático que situou as UCS e na sobreposição do perímetro dessas</w:t>
      </w:r>
      <w:r>
        <w:rPr>
          <w:spacing w:val="1"/>
        </w:rPr>
        <w:t> </w:t>
      </w:r>
      <w:r>
        <w:rPr/>
        <w:t>unidades</w:t>
      </w:r>
      <w:r>
        <w:rPr>
          <w:spacing w:val="-7"/>
        </w:rPr>
        <w:t> </w:t>
      </w:r>
      <w:r>
        <w:rPr/>
        <w:t>com</w:t>
      </w:r>
      <w:r>
        <w:rPr>
          <w:spacing w:val="-13"/>
        </w:rPr>
        <w:t> </w:t>
      </w:r>
      <w:r>
        <w:rPr/>
        <w:t>a</w:t>
      </w:r>
      <w:r>
        <w:rPr>
          <w:spacing w:val="-6"/>
        </w:rPr>
        <w:t> </w:t>
      </w:r>
      <w:r>
        <w:rPr/>
        <w:t>cobertura</w:t>
      </w:r>
      <w:r>
        <w:rPr>
          <w:spacing w:val="-5"/>
        </w:rPr>
        <w:t> </w:t>
      </w:r>
      <w:r>
        <w:rPr/>
        <w:t>e</w:t>
      </w:r>
      <w:r>
        <w:rPr>
          <w:spacing w:val="-11"/>
        </w:rPr>
        <w:t> </w:t>
      </w:r>
      <w:r>
        <w:rPr/>
        <w:t>uso</w:t>
      </w:r>
      <w:r>
        <w:rPr>
          <w:spacing w:val="-4"/>
        </w:rPr>
        <w:t> </w:t>
      </w:r>
      <w:r>
        <w:rPr/>
        <w:t>da</w:t>
      </w:r>
      <w:r>
        <w:rPr>
          <w:spacing w:val="-11"/>
        </w:rPr>
        <w:t> </w:t>
      </w:r>
      <w:r>
        <w:rPr/>
        <w:t>terra,</w:t>
      </w:r>
      <w:r>
        <w:rPr>
          <w:spacing w:val="-2"/>
        </w:rPr>
        <w:t> </w:t>
      </w:r>
      <w:r>
        <w:rPr/>
        <w:t>dada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classificação proposta</w:t>
      </w:r>
      <w:r>
        <w:rPr>
          <w:spacing w:val="-10"/>
        </w:rPr>
        <w:t> </w:t>
      </w:r>
      <w:r>
        <w:rPr/>
        <w:t>pelo IBGE</w:t>
      </w:r>
      <w:r>
        <w:rPr>
          <w:spacing w:val="-3"/>
        </w:rPr>
        <w:t> </w:t>
      </w:r>
      <w:r>
        <w:rPr/>
        <w:t>(2018).</w:t>
      </w:r>
      <w:r>
        <w:rPr>
          <w:spacing w:val="-57"/>
        </w:rPr>
        <w:t> </w:t>
      </w:r>
      <w:r>
        <w:rPr/>
        <w:t>Por fim, foi estabelecida uma classificação das UCs quanto os principais fatores de</w:t>
      </w:r>
      <w:r>
        <w:rPr>
          <w:spacing w:val="1"/>
        </w:rPr>
        <w:t> </w:t>
      </w:r>
      <w:r>
        <w:rPr/>
        <w:t>impacto</w:t>
      </w:r>
      <w:r>
        <w:rPr>
          <w:spacing w:val="5"/>
        </w:rPr>
        <w:t> </w:t>
      </w:r>
      <w:r>
        <w:rPr/>
        <w:t>sobre</w:t>
      </w:r>
      <w:r>
        <w:rPr>
          <w:spacing w:val="1"/>
        </w:rPr>
        <w:t> </w:t>
      </w:r>
      <w:r>
        <w:rPr/>
        <w:t>seus territórios.</w:t>
      </w:r>
    </w:p>
    <w:p>
      <w:pPr>
        <w:pStyle w:val="BodyText"/>
        <w:spacing w:line="360" w:lineRule="auto" w:before="3"/>
        <w:ind w:left="859" w:right="1705" w:firstLine="706"/>
        <w:jc w:val="both"/>
      </w:pPr>
      <w:r>
        <w:rPr/>
        <w:t>Com os procedimentos mencionados foi possível desenvolver a análise e os</w:t>
      </w:r>
      <w:r>
        <w:rPr>
          <w:spacing w:val="1"/>
        </w:rPr>
        <w:t> </w:t>
      </w:r>
      <w:r>
        <w:rPr/>
        <w:t>objetivos propostos do presente estudo, identificando as UCs mais vulneráveis à ação</w:t>
      </w:r>
      <w:r>
        <w:rPr>
          <w:spacing w:val="1"/>
        </w:rPr>
        <w:t> </w:t>
      </w:r>
      <w:r>
        <w:rPr/>
        <w:t>antrópica em</w:t>
      </w:r>
      <w:r>
        <w:rPr>
          <w:spacing w:val="-3"/>
        </w:rPr>
        <w:t> </w:t>
      </w:r>
      <w:r>
        <w:rPr/>
        <w:t>seus diversos vieses.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1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Ocupação</w:t>
      </w:r>
      <w:r>
        <w:rPr>
          <w:spacing w:val="-1"/>
        </w:rPr>
        <w:t> </w:t>
      </w:r>
      <w:r>
        <w:rPr/>
        <w:t>Amazônica: o</w:t>
      </w:r>
      <w:r>
        <w:rPr>
          <w:spacing w:val="-1"/>
        </w:rPr>
        <w:t> </w:t>
      </w:r>
      <w:r>
        <w:rPr/>
        <w:t>Acre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das</w:t>
      </w:r>
      <w:r>
        <w:rPr>
          <w:spacing w:val="-2"/>
        </w:rPr>
        <w:t> </w:t>
      </w:r>
      <w:r>
        <w:rPr/>
        <w:t>UCs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2" w:firstLine="710"/>
        <w:jc w:val="both"/>
      </w:pPr>
      <w:r>
        <w:rPr/>
        <w:t>As áreas protegidas são notoriamente relevantes para conservação dos recursos</w:t>
      </w:r>
      <w:r>
        <w:rPr>
          <w:spacing w:val="1"/>
        </w:rPr>
        <w:t> </w:t>
      </w:r>
      <w:r>
        <w:rPr/>
        <w:t>naturais e da cultura tradicional das comunidades locais. Na Amazônia</w:t>
      </w:r>
      <w:r>
        <w:rPr>
          <w:spacing w:val="1"/>
        </w:rPr>
        <w:t> </w:t>
      </w:r>
      <w:r>
        <w:rPr/>
        <w:t>essas áreas</w:t>
      </w:r>
      <w:r>
        <w:rPr>
          <w:spacing w:val="1"/>
        </w:rPr>
        <w:t> </w:t>
      </w:r>
      <w:r>
        <w:rPr/>
        <w:t>possuem papel determinante na territorialidade das populações e na conservação da</w:t>
      </w:r>
      <w:r>
        <w:rPr>
          <w:spacing w:val="1"/>
        </w:rPr>
        <w:t> </w:t>
      </w:r>
      <w:r>
        <w:rPr/>
        <w:t>natureza de forma positiva. Nas palavras de Cavalcanti (2002)</w:t>
      </w:r>
      <w:r>
        <w:rPr>
          <w:spacing w:val="1"/>
        </w:rPr>
        <w:t> </w:t>
      </w:r>
      <w:r>
        <w:rPr/>
        <w:t>as políticas públicas</w:t>
      </w:r>
      <w:r>
        <w:rPr>
          <w:spacing w:val="1"/>
        </w:rPr>
        <w:t> </w:t>
      </w:r>
      <w:r>
        <w:rPr/>
        <w:t>voltada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Amazônia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ignorar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desafio</w:t>
      </w:r>
      <w:r>
        <w:rPr>
          <w:spacing w:val="1"/>
        </w:rPr>
        <w:t> </w:t>
      </w:r>
      <w:r>
        <w:rPr/>
        <w:t>ambiental, expresso no aproveitamento das riquezas naturais baseado nos princípios da</w:t>
      </w:r>
      <w:r>
        <w:rPr>
          <w:spacing w:val="1"/>
        </w:rPr>
        <w:t> </w:t>
      </w:r>
      <w:r>
        <w:rPr/>
        <w:t>sustentabilidade.</w:t>
      </w:r>
    </w:p>
    <w:p>
      <w:pPr>
        <w:pStyle w:val="BodyText"/>
        <w:spacing w:line="360" w:lineRule="auto" w:before="2"/>
        <w:ind w:left="859" w:right="1694" w:firstLine="710"/>
        <w:jc w:val="both"/>
      </w:pPr>
      <w:r>
        <w:rPr/>
        <w:t>Com intuito de proteger as áreas ricas em recursos naturais, culturais e ainda</w:t>
      </w:r>
      <w:r>
        <w:rPr>
          <w:spacing w:val="1"/>
        </w:rPr>
        <w:t> </w:t>
      </w:r>
      <w:r>
        <w:rPr/>
        <w:t>equacionar</w:t>
      </w:r>
      <w:r>
        <w:rPr>
          <w:spacing w:val="1"/>
        </w:rPr>
        <w:t> </w:t>
      </w:r>
      <w:r>
        <w:rPr/>
        <w:t>conflitos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criadas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(UCs)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sustentáveis, legalmente instituídas pelo poder público, nas suas três esferas (municipal,</w:t>
      </w:r>
      <w:r>
        <w:rPr>
          <w:spacing w:val="1"/>
        </w:rPr>
        <w:t> </w:t>
      </w:r>
      <w:r>
        <w:rPr/>
        <w:t>estadual e federal). Elas são reguladas pela Lei n°. 9.985, de 2000, que institui o Sistema</w:t>
      </w:r>
      <w:r>
        <w:rPr>
          <w:spacing w:val="-57"/>
        </w:rPr>
        <w:t> </w:t>
      </w:r>
      <w:r>
        <w:rPr/>
        <w:t>Nacional</w:t>
      </w:r>
      <w:r>
        <w:rPr>
          <w:spacing w:val="34"/>
        </w:rPr>
        <w:t> </w:t>
      </w:r>
      <w:r>
        <w:rPr/>
        <w:t>de</w:t>
      </w:r>
      <w:r>
        <w:rPr>
          <w:spacing w:val="42"/>
        </w:rPr>
        <w:t> </w:t>
      </w:r>
      <w:r>
        <w:rPr/>
        <w:t>Unidades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Conservação</w:t>
      </w:r>
      <w:r>
        <w:rPr>
          <w:spacing w:val="47"/>
        </w:rPr>
        <w:t> </w:t>
      </w:r>
      <w:r>
        <w:rPr/>
        <w:t>(SNUC).</w:t>
      </w:r>
      <w:r>
        <w:rPr>
          <w:spacing w:val="40"/>
        </w:rPr>
        <w:t> </w:t>
      </w:r>
      <w:r>
        <w:rPr/>
        <w:t>Estão</w:t>
      </w:r>
      <w:r>
        <w:rPr>
          <w:spacing w:val="48"/>
        </w:rPr>
        <w:t> </w:t>
      </w:r>
      <w:r>
        <w:rPr/>
        <w:t>divididas</w:t>
      </w:r>
      <w:r>
        <w:rPr>
          <w:spacing w:val="50"/>
        </w:rPr>
        <w:t> </w:t>
      </w:r>
      <w:r>
        <w:rPr/>
        <w:t>em</w:t>
      </w:r>
      <w:r>
        <w:rPr>
          <w:spacing w:val="39"/>
        </w:rPr>
        <w:t> </w:t>
      </w:r>
      <w:r>
        <w:rPr/>
        <w:t>dois</w:t>
      </w:r>
      <w:r>
        <w:rPr>
          <w:spacing w:val="41"/>
        </w:rPr>
        <w:t> </w:t>
      </w:r>
      <w:r>
        <w:rPr/>
        <w:t>grupos:</w:t>
      </w:r>
      <w:r>
        <w:rPr>
          <w:spacing w:val="44"/>
        </w:rPr>
        <w:t> </w:t>
      </w:r>
      <w:r>
        <w:rPr/>
        <w:t>as</w:t>
      </w:r>
      <w:r>
        <w:rPr>
          <w:spacing w:val="-58"/>
        </w:rPr>
        <w:t> </w:t>
      </w:r>
      <w:r>
        <w:rPr/>
        <w:t>de </w:t>
      </w:r>
      <w:hyperlink r:id="rId14">
        <w:r>
          <w:rPr/>
          <w:t>proteção</w:t>
        </w:r>
        <w:r>
          <w:rPr>
            <w:spacing w:val="2"/>
          </w:rPr>
          <w:t> </w:t>
        </w:r>
        <w:r>
          <w:rPr/>
          <w:t>integral</w:t>
        </w:r>
        <w:r>
          <w:rPr>
            <w:spacing w:val="-5"/>
          </w:rPr>
          <w:t> </w:t>
        </w:r>
      </w:hyperlink>
      <w:r>
        <w:rPr/>
        <w:t>e as de</w:t>
      </w:r>
      <w:r>
        <w:rPr>
          <w:spacing w:val="2"/>
        </w:rPr>
        <w:t> </w:t>
      </w:r>
      <w:hyperlink r:id="rId15">
        <w:r>
          <w:rPr/>
          <w:t>uso</w:t>
        </w:r>
        <w:r>
          <w:rPr>
            <w:spacing w:val="6"/>
          </w:rPr>
          <w:t> </w:t>
        </w:r>
        <w:r>
          <w:rPr/>
          <w:t>sustentável.</w:t>
        </w:r>
      </w:hyperlink>
    </w:p>
    <w:p>
      <w:pPr>
        <w:pStyle w:val="BodyText"/>
        <w:spacing w:line="360" w:lineRule="auto"/>
        <w:ind w:left="859" w:right="1692" w:firstLine="528"/>
        <w:jc w:val="both"/>
      </w:pPr>
      <w:r>
        <w:rPr/>
        <w:pict>
          <v:rect style="position:absolute;margin-left:497.470001pt;margin-top:28.243143pt;width:3.84pt;height:.47998pt;mso-position-horizontal-relative:page;mso-position-vertical-relative:paragraph;z-index:-18624000" filled="true" fillcolor="#000000" stroked="false">
            <v:fill type="solid"/>
            <w10:wrap type="none"/>
          </v:rect>
        </w:pict>
      </w:r>
      <w:r>
        <w:rPr/>
        <w:t>Os grupos das unidades de Uso Integral possuem a função de preservar a natureza,</w:t>
      </w:r>
      <w:r>
        <w:rPr>
          <w:spacing w:val="1"/>
        </w:rPr>
        <w:t> </w:t>
      </w:r>
      <w:r>
        <w:rPr/>
        <w:t>sendo</w:t>
      </w:r>
      <w:r>
        <w:rPr>
          <w:spacing w:val="-3"/>
        </w:rPr>
        <w:t> </w:t>
      </w:r>
      <w:r>
        <w:rPr/>
        <w:t>admitido</w:t>
      </w:r>
      <w:r>
        <w:rPr>
          <w:spacing w:val="-2"/>
        </w:rPr>
        <w:t> </w:t>
      </w:r>
      <w:r>
        <w:rPr/>
        <w:t>apenas</w:t>
      </w:r>
      <w:r>
        <w:rPr>
          <w:spacing w:val="-9"/>
        </w:rPr>
        <w:t> </w:t>
      </w:r>
      <w:r>
        <w:rPr/>
        <w:t>o</w:t>
      </w:r>
      <w:r>
        <w:rPr>
          <w:spacing w:val="-2"/>
        </w:rPr>
        <w:t> </w:t>
      </w:r>
      <w:r>
        <w:rPr/>
        <w:t>uso</w:t>
      </w:r>
      <w:r>
        <w:rPr>
          <w:spacing w:val="-7"/>
        </w:rPr>
        <w:t> </w:t>
      </w:r>
      <w:r>
        <w:rPr/>
        <w:t>indireto</w:t>
      </w:r>
      <w:r>
        <w:rPr>
          <w:spacing w:val="-7"/>
        </w:rPr>
        <w:t> </w:t>
      </w:r>
      <w:r>
        <w:rPr/>
        <w:t>dos</w:t>
      </w:r>
      <w:r>
        <w:rPr>
          <w:spacing w:val="-9"/>
        </w:rPr>
        <w:t> </w:t>
      </w:r>
      <w:r>
        <w:rPr/>
        <w:t>seus</w:t>
      </w:r>
      <w:r>
        <w:rPr>
          <w:spacing w:val="-8"/>
        </w:rPr>
        <w:t> </w:t>
      </w:r>
      <w:r>
        <w:rPr/>
        <w:t>recursos</w:t>
      </w:r>
      <w:r>
        <w:rPr>
          <w:spacing w:val="-9"/>
        </w:rPr>
        <w:t> </w:t>
      </w:r>
      <w:r>
        <w:rPr/>
        <w:t>naturais.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acordo</w:t>
      </w:r>
      <w:r>
        <w:rPr>
          <w:spacing w:val="-7"/>
        </w:rPr>
        <w:t> </w:t>
      </w:r>
      <w:r>
        <w:rPr/>
        <w:t>com</w:t>
      </w:r>
      <w:r>
        <w:rPr>
          <w:spacing w:val="-14"/>
        </w:rPr>
        <w:t> </w:t>
      </w:r>
      <w:r>
        <w:rPr/>
        <w:t>Art. 8</w:t>
      </w:r>
      <w:r>
        <w:rPr>
          <w:vertAlign w:val="superscript"/>
        </w:rPr>
        <w:t>o</w:t>
      </w:r>
      <w:r>
        <w:rPr>
          <w:spacing w:val="-9"/>
          <w:vertAlign w:val="baseline"/>
        </w:rPr>
        <w:t> </w:t>
      </w:r>
      <w:r>
        <w:rPr>
          <w:vertAlign w:val="baseline"/>
        </w:rPr>
        <w:t>o</w:t>
      </w:r>
      <w:r>
        <w:rPr>
          <w:spacing w:val="-57"/>
          <w:vertAlign w:val="baseline"/>
        </w:rPr>
        <w:t> </w:t>
      </w:r>
      <w:r>
        <w:rPr>
          <w:vertAlign w:val="baseline"/>
        </w:rPr>
        <w:t>grupo das Unidades de Proteção Integral é composto</w:t>
      </w:r>
      <w:r>
        <w:rPr>
          <w:spacing w:val="1"/>
          <w:vertAlign w:val="baseline"/>
        </w:rPr>
        <w:t> </w:t>
      </w:r>
      <w:r>
        <w:rPr>
          <w:vertAlign w:val="baseline"/>
        </w:rPr>
        <w:t>pelas seguintes categorias de</w:t>
      </w:r>
      <w:r>
        <w:rPr>
          <w:spacing w:val="1"/>
          <w:vertAlign w:val="baseline"/>
        </w:rPr>
        <w:t> </w:t>
      </w:r>
      <w:r>
        <w:rPr>
          <w:vertAlign w:val="baseline"/>
        </w:rPr>
        <w:t>unidade de conservação: I - Estação Ecológica; II - Reserva Biológica; III - Parque</w:t>
      </w:r>
      <w:r>
        <w:rPr>
          <w:spacing w:val="1"/>
          <w:vertAlign w:val="baseline"/>
        </w:rPr>
        <w:t> </w:t>
      </w:r>
      <w:r>
        <w:rPr>
          <w:vertAlign w:val="baseline"/>
        </w:rPr>
        <w:t>Nacional;</w:t>
      </w:r>
      <w:r>
        <w:rPr>
          <w:spacing w:val="-4"/>
          <w:vertAlign w:val="baseline"/>
        </w:rPr>
        <w:t> </w:t>
      </w:r>
      <w:r>
        <w:rPr>
          <w:vertAlign w:val="baseline"/>
        </w:rPr>
        <w:t>IV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3"/>
          <w:vertAlign w:val="baseline"/>
        </w:rPr>
        <w:t> </w:t>
      </w:r>
      <w:r>
        <w:rPr>
          <w:vertAlign w:val="baseline"/>
        </w:rPr>
        <w:t>Monumento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Natural;</w:t>
      </w:r>
      <w:r>
        <w:rPr>
          <w:spacing w:val="-4"/>
          <w:vertAlign w:val="baseline"/>
        </w:rPr>
        <w:t> </w:t>
      </w:r>
      <w:r>
        <w:rPr>
          <w:vertAlign w:val="baseline"/>
        </w:rPr>
        <w:t>V</w:t>
      </w:r>
      <w:r>
        <w:rPr>
          <w:spacing w:val="3"/>
          <w:vertAlign w:val="baseline"/>
        </w:rPr>
        <w:t> </w:t>
      </w:r>
      <w:r>
        <w:rPr>
          <w:vertAlign w:val="baseline"/>
        </w:rPr>
        <w:t>-</w:t>
      </w:r>
      <w:r>
        <w:rPr>
          <w:spacing w:val="4"/>
          <w:vertAlign w:val="baseline"/>
        </w:rPr>
        <w:t> </w:t>
      </w:r>
      <w:r>
        <w:rPr>
          <w:vertAlign w:val="baseline"/>
        </w:rPr>
        <w:t>Refúgio</w:t>
      </w:r>
      <w:r>
        <w:rPr>
          <w:spacing w:val="5"/>
          <w:vertAlign w:val="baseline"/>
        </w:rPr>
        <w:t> </w:t>
      </w:r>
      <w:r>
        <w:rPr>
          <w:vertAlign w:val="baseline"/>
        </w:rPr>
        <w:t>de Vida Silvestre.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2" w:firstLine="710"/>
        <w:jc w:val="both"/>
      </w:pPr>
      <w:r>
        <w:rPr/>
        <w:t>Já o grupo das unidades de Uso Sustentável admite a presença de moradores e</w:t>
      </w:r>
      <w:r>
        <w:rPr>
          <w:spacing w:val="1"/>
        </w:rPr>
        <w:t> </w:t>
      </w:r>
      <w:r>
        <w:rPr/>
        <w:t>objetivam</w:t>
      </w:r>
      <w:r>
        <w:rPr>
          <w:spacing w:val="1"/>
        </w:rPr>
        <w:t> </w:t>
      </w:r>
      <w:r>
        <w:rPr/>
        <w:t>conciliar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natureza</w:t>
      </w:r>
      <w:r>
        <w:rPr>
          <w:spacing w:val="1"/>
        </w:rPr>
        <w:t> </w:t>
      </w:r>
      <w:r>
        <w:rPr/>
        <w:t>consonante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aproveitamento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recursos naturais. Essa categoria, como demonstra o Art. 14 da Lei n°. 9.985, abrange as</w:t>
      </w:r>
      <w:r>
        <w:rPr>
          <w:spacing w:val="-57"/>
        </w:rPr>
        <w:t> </w:t>
      </w:r>
      <w:r>
        <w:rPr/>
        <w:t>seguintes tipologias de UC:</w:t>
      </w:r>
      <w:r>
        <w:rPr>
          <w:spacing w:val="1"/>
        </w:rPr>
        <w:t> </w:t>
      </w:r>
      <w:r>
        <w:rPr/>
        <w:t>Área de Proteção Ambiental (APA); Área de Relevante</w:t>
      </w:r>
      <w:r>
        <w:rPr>
          <w:spacing w:val="1"/>
        </w:rPr>
        <w:t> </w:t>
      </w:r>
      <w:r>
        <w:rPr/>
        <w:t>Interesse Ecológico (ARIE); Floresta Nacional (FN); Reserva Extrativista (RESEX);</w:t>
      </w:r>
      <w:r>
        <w:rPr>
          <w:spacing w:val="1"/>
        </w:rPr>
        <w:t> </w:t>
      </w:r>
      <w:r>
        <w:rPr/>
        <w:t>Reserva de Fauna, Reserva de desenvolvimento Sustentável; e Reserva Particular do</w:t>
      </w:r>
      <w:r>
        <w:rPr>
          <w:spacing w:val="1"/>
        </w:rPr>
        <w:t> </w:t>
      </w:r>
      <w:r>
        <w:rPr/>
        <w:t>Patrimônio</w:t>
      </w:r>
      <w:r>
        <w:rPr>
          <w:spacing w:val="5"/>
        </w:rPr>
        <w:t> </w:t>
      </w:r>
      <w:r>
        <w:rPr/>
        <w:t>Natural</w:t>
      </w:r>
      <w:r>
        <w:rPr>
          <w:spacing w:val="-7"/>
        </w:rPr>
        <w:t> </w:t>
      </w:r>
      <w:r>
        <w:rPr/>
        <w:t>(BRASIL,</w:t>
      </w:r>
      <w:r>
        <w:rPr>
          <w:spacing w:val="4"/>
        </w:rPr>
        <w:t> </w:t>
      </w:r>
      <w:r>
        <w:rPr/>
        <w:t>2000).</w:t>
      </w:r>
    </w:p>
    <w:p>
      <w:pPr>
        <w:pStyle w:val="BodyText"/>
        <w:spacing w:line="360" w:lineRule="auto" w:before="2"/>
        <w:ind w:left="859" w:right="1690" w:firstLine="710"/>
        <w:jc w:val="both"/>
      </w:pPr>
      <w:r>
        <w:rPr/>
        <w:t>Os últimos anos mostram o quanto as unidades de conservação</w:t>
      </w:r>
      <w:r>
        <w:rPr>
          <w:spacing w:val="1"/>
        </w:rPr>
        <w:t> </w:t>
      </w:r>
      <w:r>
        <w:rPr/>
        <w:t>se tornaram</w:t>
      </w:r>
      <w:r>
        <w:rPr>
          <w:spacing w:val="1"/>
        </w:rPr>
        <w:t> </w:t>
      </w:r>
      <w:r>
        <w:rPr/>
        <w:t>indispensáveis</w:t>
      </w:r>
      <w:r>
        <w:rPr>
          <w:spacing w:val="7"/>
        </w:rPr>
        <w:t> </w:t>
      </w:r>
      <w:r>
        <w:rPr/>
        <w:t>na</w:t>
      </w:r>
      <w:r>
        <w:rPr>
          <w:spacing w:val="3"/>
        </w:rPr>
        <w:t> </w:t>
      </w:r>
      <w:r>
        <w:rPr/>
        <w:t>proteção</w:t>
      </w:r>
      <w:r>
        <w:rPr>
          <w:spacing w:val="5"/>
        </w:rPr>
        <w:t> </w:t>
      </w:r>
      <w:r>
        <w:rPr/>
        <w:t>ambiental</w:t>
      </w:r>
      <w:r>
        <w:rPr>
          <w:spacing w:val="-4"/>
        </w:rPr>
        <w:t> </w:t>
      </w:r>
      <w:r>
        <w:rPr/>
        <w:t>e</w:t>
      </w:r>
      <w:r>
        <w:rPr>
          <w:spacing w:val="4"/>
        </w:rPr>
        <w:t> </w:t>
      </w:r>
      <w:r>
        <w:rPr/>
        <w:t>cultural,</w:t>
      </w:r>
      <w:r>
        <w:rPr>
          <w:spacing w:val="7"/>
        </w:rPr>
        <w:t> </w:t>
      </w:r>
      <w:r>
        <w:rPr/>
        <w:t>como</w:t>
      </w:r>
      <w:r>
        <w:rPr>
          <w:spacing w:val="9"/>
        </w:rPr>
        <w:t> </w:t>
      </w:r>
      <w:r>
        <w:rPr/>
        <w:t>demonstra</w:t>
      </w:r>
      <w:r>
        <w:rPr>
          <w:spacing w:val="12"/>
        </w:rPr>
        <w:t> </w:t>
      </w:r>
      <w:r>
        <w:rPr/>
        <w:t>Medeiros</w:t>
      </w:r>
      <w:r>
        <w:rPr>
          <w:spacing w:val="2"/>
        </w:rPr>
        <w:t> </w:t>
      </w:r>
      <w:r>
        <w:rPr/>
        <w:t>et</w:t>
      </w:r>
      <w:r>
        <w:rPr>
          <w:spacing w:val="6"/>
        </w:rPr>
        <w:t> </w:t>
      </w:r>
      <w:r>
        <w:rPr/>
        <w:t>al.</w:t>
      </w:r>
      <w:r>
        <w:rPr>
          <w:spacing w:val="6"/>
        </w:rPr>
        <w:t> </w:t>
      </w:r>
      <w:r>
        <w:rPr/>
        <w:t>(2004,</w:t>
      </w:r>
    </w:p>
    <w:p>
      <w:pPr>
        <w:pStyle w:val="BodyText"/>
        <w:spacing w:line="360" w:lineRule="auto"/>
        <w:ind w:left="859" w:right="1695"/>
        <w:jc w:val="both"/>
      </w:pPr>
      <w:r>
        <w:rPr>
          <w:spacing w:val="-1"/>
        </w:rPr>
        <w:t>p.</w:t>
      </w:r>
      <w:r>
        <w:rPr>
          <w:spacing w:val="-6"/>
        </w:rPr>
        <w:t> </w:t>
      </w:r>
      <w:r>
        <w:rPr>
          <w:spacing w:val="-1"/>
        </w:rPr>
        <w:t>91):</w:t>
      </w:r>
      <w:r>
        <w:rPr>
          <w:spacing w:val="-7"/>
        </w:rPr>
        <w:t> </w:t>
      </w:r>
      <w:r>
        <w:rPr>
          <w:spacing w:val="-1"/>
        </w:rPr>
        <w:t>“Assim</w:t>
      </w:r>
      <w:r>
        <w:rPr>
          <w:spacing w:val="-16"/>
        </w:rPr>
        <w:t> </w:t>
      </w:r>
      <w:r>
        <w:rPr>
          <w:spacing w:val="-1"/>
        </w:rPr>
        <w:t>desde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criação</w:t>
      </w:r>
      <w:r>
        <w:rPr>
          <w:spacing w:val="-2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primeira</w:t>
      </w:r>
      <w:r>
        <w:rPr>
          <w:spacing w:val="-9"/>
        </w:rPr>
        <w:t> </w:t>
      </w:r>
      <w:r>
        <w:rPr>
          <w:spacing w:val="-1"/>
        </w:rPr>
        <w:t>Unidade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Conservação</w:t>
      </w:r>
      <w:r>
        <w:rPr>
          <w:spacing w:val="-2"/>
        </w:rPr>
        <w:t> </w:t>
      </w:r>
      <w:r>
        <w:rPr/>
        <w:t>ao</w:t>
      </w:r>
      <w:r>
        <w:rPr>
          <w:spacing w:val="-3"/>
        </w:rPr>
        <w:t> </w:t>
      </w:r>
      <w:r>
        <w:rPr/>
        <w:t>longo</w:t>
      </w:r>
      <w:r>
        <w:rPr>
          <w:spacing w:val="-3"/>
        </w:rPr>
        <w:t> </w:t>
      </w:r>
      <w:r>
        <w:rPr/>
        <w:t>dos</w:t>
      </w:r>
      <w:r>
        <w:rPr>
          <w:spacing w:val="-10"/>
        </w:rPr>
        <w:t> </w:t>
      </w:r>
      <w:r>
        <w:rPr/>
        <w:t>últimos</w:t>
      </w:r>
      <w:r>
        <w:rPr>
          <w:spacing w:val="-57"/>
        </w:rPr>
        <w:t> </w:t>
      </w:r>
      <w:r>
        <w:rPr/>
        <w:t>70 anos, houve uma mudança gradativa no papel exercido pelo Estado com relação à</w:t>
      </w:r>
      <w:r>
        <w:rPr>
          <w:spacing w:val="1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proteção</w:t>
      </w:r>
      <w:r>
        <w:rPr>
          <w:spacing w:val="-1"/>
        </w:rPr>
        <w:t> </w:t>
      </w:r>
      <w:r>
        <w:rPr/>
        <w:t>dos</w:t>
      </w:r>
      <w:r>
        <w:rPr>
          <w:spacing w:val="-7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renováveis.”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/>
        <w:t>perspectiva</w:t>
      </w:r>
      <w:r>
        <w:rPr>
          <w:spacing w:val="-2"/>
        </w:rPr>
        <w:t> </w:t>
      </w:r>
      <w:r>
        <w:rPr/>
        <w:t>desse</w:t>
      </w:r>
      <w:r>
        <w:rPr>
          <w:spacing w:val="-1"/>
        </w:rPr>
        <w:t> </w:t>
      </w:r>
      <w:r>
        <w:rPr/>
        <w:t>autor,</w:t>
      </w:r>
      <w:r>
        <w:rPr>
          <w:spacing w:val="-8"/>
        </w:rPr>
        <w:t> </w:t>
      </w:r>
      <w:r>
        <w:rPr/>
        <w:t>o</w:t>
      </w:r>
      <w:r>
        <w:rPr>
          <w:spacing w:val="-5"/>
        </w:rPr>
        <w:t> </w:t>
      </w:r>
      <w:r>
        <w:rPr/>
        <w:t>Estado</w:t>
      </w:r>
      <w:r>
        <w:rPr>
          <w:spacing w:val="-1"/>
        </w:rPr>
        <w:t> </w:t>
      </w:r>
      <w:r>
        <w:rPr/>
        <w:t>era</w:t>
      </w:r>
      <w:r>
        <w:rPr>
          <w:spacing w:val="-11"/>
        </w:rPr>
        <w:t> </w:t>
      </w:r>
      <w:r>
        <w:rPr/>
        <w:t>o</w:t>
      </w:r>
      <w:r>
        <w:rPr>
          <w:spacing w:val="-58"/>
        </w:rPr>
        <w:t> </w:t>
      </w:r>
      <w:r>
        <w:rPr/>
        <w:t>principal agente de implementação das UCs, tanto por seu papel político, quanto pelas</w:t>
      </w:r>
      <w:r>
        <w:rPr>
          <w:spacing w:val="1"/>
        </w:rPr>
        <w:t> </w:t>
      </w:r>
      <w:r>
        <w:rPr>
          <w:spacing w:val="-1"/>
        </w:rPr>
        <w:t>atividades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gestão,</w:t>
      </w:r>
      <w:r>
        <w:rPr>
          <w:spacing w:val="-14"/>
        </w:rPr>
        <w:t> </w:t>
      </w:r>
      <w:r>
        <w:rPr/>
        <w:t>fiscalização,</w:t>
      </w:r>
      <w:r>
        <w:rPr>
          <w:spacing w:val="-10"/>
        </w:rPr>
        <w:t> </w:t>
      </w:r>
      <w:r>
        <w:rPr/>
        <w:t>projetos</w:t>
      </w:r>
      <w:r>
        <w:rPr>
          <w:spacing w:val="-13"/>
        </w:rPr>
        <w:t> </w:t>
      </w:r>
      <w:r>
        <w:rPr/>
        <w:t>experimentais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educacionais.</w:t>
      </w:r>
      <w:r>
        <w:rPr>
          <w:spacing w:val="-10"/>
        </w:rPr>
        <w:t> </w:t>
      </w:r>
      <w:r>
        <w:rPr/>
        <w:t>Posteriormente,</w:t>
      </w:r>
      <w:r>
        <w:rPr>
          <w:spacing w:val="-57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papel</w:t>
      </w:r>
      <w:r>
        <w:rPr>
          <w:spacing w:val="-16"/>
        </w:rPr>
        <w:t> </w:t>
      </w:r>
      <w:r>
        <w:rPr>
          <w:spacing w:val="-1"/>
        </w:rPr>
        <w:t>estatal</w:t>
      </w:r>
      <w:r>
        <w:rPr>
          <w:spacing w:val="-12"/>
        </w:rPr>
        <w:t> </w:t>
      </w:r>
      <w:r>
        <w:rPr>
          <w:spacing w:val="-1"/>
        </w:rPr>
        <w:t>ficou</w:t>
      </w:r>
      <w:r>
        <w:rPr>
          <w:spacing w:val="-7"/>
        </w:rPr>
        <w:t> </w:t>
      </w:r>
      <w:r>
        <w:rPr>
          <w:spacing w:val="-1"/>
        </w:rPr>
        <w:t>direcionado</w:t>
      </w:r>
      <w:r>
        <w:rPr>
          <w:spacing w:val="-3"/>
        </w:rPr>
        <w:t> </w:t>
      </w:r>
      <w:r>
        <w:rPr>
          <w:spacing w:val="-1"/>
        </w:rPr>
        <w:t>à</w:t>
      </w:r>
      <w:r>
        <w:rPr>
          <w:spacing w:val="-8"/>
        </w:rPr>
        <w:t> </w:t>
      </w:r>
      <w:r>
        <w:rPr>
          <w:spacing w:val="-1"/>
        </w:rPr>
        <w:t>coordenação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políticas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projetos</w:t>
      </w:r>
      <w:r>
        <w:rPr>
          <w:spacing w:val="-9"/>
        </w:rPr>
        <w:t> </w:t>
      </w:r>
      <w:r>
        <w:rPr/>
        <w:t>destinados</w:t>
      </w:r>
      <w:r>
        <w:rPr>
          <w:spacing w:val="-10"/>
        </w:rPr>
        <w:t> </w:t>
      </w:r>
      <w:r>
        <w:rPr/>
        <w:t>às</w:t>
      </w:r>
      <w:r>
        <w:rPr>
          <w:spacing w:val="-9"/>
        </w:rPr>
        <w:t> </w:t>
      </w:r>
      <w:r>
        <w:rPr/>
        <w:t>UCS,</w:t>
      </w:r>
      <w:r>
        <w:rPr>
          <w:spacing w:val="-58"/>
        </w:rPr>
        <w:t> </w:t>
      </w:r>
      <w:r>
        <w:rPr/>
        <w:t>incumbindo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locais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Organizações</w:t>
      </w:r>
      <w:r>
        <w:rPr>
          <w:spacing w:val="1"/>
        </w:rPr>
        <w:t> </w:t>
      </w:r>
      <w:r>
        <w:rPr/>
        <w:t>Não-governamentais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ONGs,</w:t>
      </w:r>
      <w:r>
        <w:rPr>
          <w:spacing w:val="1"/>
        </w:rPr>
        <w:t> </w:t>
      </w:r>
      <w:r>
        <w:rPr/>
        <w:t>associações</w:t>
      </w:r>
      <w:r>
        <w:rPr>
          <w:spacing w:val="-1"/>
        </w:rPr>
        <w:t> </w:t>
      </w:r>
      <w:r>
        <w:rPr/>
        <w:t>locais,</w:t>
      </w:r>
      <w:r>
        <w:rPr>
          <w:spacing w:val="4"/>
        </w:rPr>
        <w:t> </w:t>
      </w:r>
      <w:r>
        <w:rPr/>
        <w:t>fundações, universidades,</w:t>
      </w:r>
      <w:r>
        <w:rPr>
          <w:spacing w:val="-1"/>
        </w:rPr>
        <w:t> </w:t>
      </w:r>
      <w:r>
        <w:rPr/>
        <w:t>dentre</w:t>
      </w:r>
      <w:r>
        <w:rPr>
          <w:spacing w:val="-3"/>
        </w:rPr>
        <w:t> </w:t>
      </w:r>
      <w:r>
        <w:rPr/>
        <w:t>outros</w:t>
      </w:r>
      <w:r>
        <w:rPr>
          <w:spacing w:val="-4"/>
        </w:rPr>
        <w:t> </w:t>
      </w:r>
      <w:r>
        <w:rPr/>
        <w:t>parceiros</w:t>
      </w:r>
      <w:r>
        <w:rPr>
          <w:spacing w:val="-1"/>
        </w:rPr>
        <w:t> </w:t>
      </w:r>
      <w:r>
        <w:rPr/>
        <w:t>institucionais.</w:t>
      </w:r>
    </w:p>
    <w:p>
      <w:pPr>
        <w:pStyle w:val="BodyText"/>
        <w:spacing w:line="362" w:lineRule="auto"/>
        <w:ind w:left="859" w:right="1698" w:firstLine="706"/>
        <w:jc w:val="both"/>
      </w:pPr>
      <w:r>
        <w:rPr/>
        <w:t>As estratégias políticas para as UCs amazônicas variam entre as unidades de</w:t>
      </w:r>
      <w:r>
        <w:rPr>
          <w:spacing w:val="1"/>
        </w:rPr>
        <w:t> </w:t>
      </w:r>
      <w:r>
        <w:rPr/>
        <w:t>federação. O estado do Acre faz parte da chamada Amazônia Sul Ocidental, localizado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extremo</w:t>
      </w:r>
      <w:r>
        <w:rPr>
          <w:spacing w:val="2"/>
        </w:rPr>
        <w:t> </w:t>
      </w:r>
      <w:r>
        <w:rPr/>
        <w:t>oeste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território</w:t>
      </w:r>
      <w:r>
        <w:rPr>
          <w:spacing w:val="2"/>
        </w:rPr>
        <w:t> </w:t>
      </w:r>
      <w:r>
        <w:rPr/>
        <w:t>brasileiro.</w:t>
      </w:r>
      <w:r>
        <w:rPr>
          <w:spacing w:val="1"/>
        </w:rPr>
        <w:t> </w:t>
      </w:r>
      <w:r>
        <w:rPr/>
        <w:t>Situado</w:t>
      </w:r>
      <w:r>
        <w:rPr>
          <w:spacing w:val="2"/>
        </w:rPr>
        <w:t> </w:t>
      </w:r>
      <w:r>
        <w:rPr/>
        <w:t>entre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latitudes</w:t>
      </w:r>
      <w:r>
        <w:rPr>
          <w:spacing w:val="-3"/>
        </w:rPr>
        <w:t> </w:t>
      </w:r>
      <w:r>
        <w:rPr/>
        <w:t>de</w:t>
      </w:r>
      <w:r>
        <w:rPr>
          <w:spacing w:val="9"/>
        </w:rPr>
        <w:t> </w:t>
      </w:r>
      <w:r>
        <w:rPr/>
        <w:t>–</w:t>
      </w:r>
      <w:r>
        <w:rPr>
          <w:spacing w:val="-2"/>
        </w:rPr>
        <w:t> </w:t>
      </w:r>
      <w:r>
        <w:rPr/>
        <w:t>64”7º06”56’</w:t>
      </w:r>
      <w:r>
        <w:rPr>
          <w:spacing w:val="-4"/>
        </w:rPr>
        <w:t> </w:t>
      </w:r>
      <w:r>
        <w:rPr/>
        <w:t>N</w:t>
      </w:r>
      <w:r>
        <w:rPr>
          <w:spacing w:val="-2"/>
        </w:rPr>
        <w:t> </w:t>
      </w:r>
      <w:r>
        <w:rPr/>
        <w:t>e</w:t>
      </w:r>
    </w:p>
    <w:p>
      <w:pPr>
        <w:pStyle w:val="BodyText"/>
        <w:spacing w:line="360" w:lineRule="auto"/>
        <w:ind w:left="859" w:right="1698"/>
        <w:jc w:val="both"/>
      </w:pPr>
      <w:r>
        <w:rPr/>
        <w:t>– 11º08”41’ S e as longitudes de 68º42”59’ W e 73º 48”05’ W, com uma área de</w:t>
      </w:r>
      <w:r>
        <w:rPr>
          <w:spacing w:val="1"/>
        </w:rPr>
        <w:t> </w:t>
      </w:r>
      <w:r>
        <w:rPr/>
        <w:t>164.221,36 Km² (ACRE, 2006). Esse estado tem o Peru e a Bolívia como fronteiras</w:t>
      </w:r>
      <w:r>
        <w:rPr>
          <w:spacing w:val="1"/>
        </w:rPr>
        <w:t> </w:t>
      </w:r>
      <w:r>
        <w:rPr/>
        <w:t>internacionais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os</w:t>
      </w:r>
      <w:r>
        <w:rPr>
          <w:spacing w:val="-2"/>
        </w:rPr>
        <w:t> </w:t>
      </w:r>
      <w:r>
        <w:rPr/>
        <w:t>estados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Amazonas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Rondônia</w:t>
      </w:r>
      <w:r>
        <w:rPr>
          <w:spacing w:val="-1"/>
        </w:rPr>
        <w:t> </w:t>
      </w:r>
      <w:r>
        <w:rPr/>
        <w:t>como</w:t>
      </w:r>
      <w:r>
        <w:rPr>
          <w:spacing w:val="3"/>
        </w:rPr>
        <w:t> </w:t>
      </w:r>
      <w:r>
        <w:rPr/>
        <w:t>fronteiras</w:t>
      </w:r>
      <w:r>
        <w:rPr>
          <w:spacing w:val="-2"/>
        </w:rPr>
        <w:t> </w:t>
      </w:r>
      <w:r>
        <w:rPr/>
        <w:t>nacionais.</w:t>
      </w:r>
    </w:p>
    <w:p>
      <w:pPr>
        <w:pStyle w:val="BodyText"/>
        <w:spacing w:line="360" w:lineRule="auto"/>
        <w:ind w:left="859" w:right="1703" w:firstLine="710"/>
        <w:jc w:val="both"/>
      </w:pPr>
      <w:r>
        <w:rPr/>
        <w:t>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Acre,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desenvolveu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homogênea,</w:t>
      </w:r>
      <w:r>
        <w:rPr>
          <w:spacing w:val="1"/>
        </w:rPr>
        <w:t> </w:t>
      </w:r>
      <w:r>
        <w:rPr/>
        <w:t>estabelecendo</w:t>
      </w:r>
      <w:r>
        <w:rPr>
          <w:spacing w:val="1"/>
        </w:rPr>
        <w:t> </w:t>
      </w:r>
      <w:r>
        <w:rPr/>
        <w:t>intensas</w:t>
      </w:r>
      <w:r>
        <w:rPr>
          <w:spacing w:val="1"/>
        </w:rPr>
        <w:t> </w:t>
      </w:r>
      <w:r>
        <w:rPr/>
        <w:t>diferenciações</w:t>
      </w:r>
      <w:r>
        <w:rPr>
          <w:spacing w:val="1"/>
        </w:rPr>
        <w:t> </w:t>
      </w:r>
      <w:r>
        <w:rPr/>
        <w:t>internas</w:t>
      </w:r>
      <w:r>
        <w:rPr>
          <w:spacing w:val="1"/>
        </w:rPr>
        <w:t> </w:t>
      </w:r>
      <w:r>
        <w:rPr/>
        <w:t>(FRANCO,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mesorregião que sofreu maior dinâmica em termos de ações estatais e privadas foi à</w:t>
      </w:r>
      <w:r>
        <w:rPr>
          <w:spacing w:val="1"/>
        </w:rPr>
        <w:t> </w:t>
      </w:r>
      <w:r>
        <w:rPr>
          <w:spacing w:val="-1"/>
        </w:rPr>
        <w:t>mesorregião</w:t>
      </w:r>
      <w:r>
        <w:rPr>
          <w:spacing w:val="-3"/>
        </w:rPr>
        <w:t> </w:t>
      </w:r>
      <w:r>
        <w:rPr>
          <w:spacing w:val="-1"/>
        </w:rPr>
        <w:t>Vale</w:t>
      </w:r>
      <w:r>
        <w:rPr>
          <w:spacing w:val="-9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Purus</w:t>
      </w:r>
      <w:r>
        <w:rPr>
          <w:spacing w:val="-15"/>
        </w:rPr>
        <w:t> </w:t>
      </w:r>
      <w:r>
        <w:rPr>
          <w:spacing w:val="-1"/>
        </w:rPr>
        <w:t>ou</w:t>
      </w:r>
      <w:r>
        <w:rPr>
          <w:spacing w:val="-8"/>
        </w:rPr>
        <w:t> </w:t>
      </w:r>
      <w:r>
        <w:rPr>
          <w:spacing w:val="-1"/>
        </w:rPr>
        <w:t>Vale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Acre.</w:t>
      </w:r>
      <w:r>
        <w:rPr>
          <w:spacing w:val="-6"/>
        </w:rPr>
        <w:t> </w:t>
      </w:r>
      <w:r>
        <w:rPr>
          <w:spacing w:val="-1"/>
        </w:rPr>
        <w:t>Suas</w:t>
      </w:r>
      <w:r>
        <w:rPr>
          <w:spacing w:val="-15"/>
        </w:rPr>
        <w:t> </w:t>
      </w:r>
      <w:r>
        <w:rPr>
          <w:spacing w:val="-1"/>
        </w:rPr>
        <w:t>microrregiões</w:t>
      </w:r>
      <w:r>
        <w:rPr>
          <w:spacing w:val="-2"/>
        </w:rPr>
        <w:t> </w:t>
      </w:r>
      <w:r>
        <w:rPr>
          <w:spacing w:val="-1"/>
        </w:rPr>
        <w:t>-</w:t>
      </w:r>
      <w:r>
        <w:rPr>
          <w:spacing w:val="-5"/>
        </w:rPr>
        <w:t> </w:t>
      </w:r>
      <w:r>
        <w:rPr>
          <w:spacing w:val="-1"/>
        </w:rPr>
        <w:t>Sena</w:t>
      </w:r>
      <w:r>
        <w:rPr>
          <w:spacing w:val="-9"/>
        </w:rPr>
        <w:t> </w:t>
      </w:r>
      <w:r>
        <w:rPr>
          <w:spacing w:val="-1"/>
        </w:rPr>
        <w:t>Madureira,</w:t>
      </w:r>
      <w:r>
        <w:rPr>
          <w:spacing w:val="-6"/>
        </w:rPr>
        <w:t> </w:t>
      </w:r>
      <w:r>
        <w:rPr>
          <w:spacing w:val="-1"/>
        </w:rPr>
        <w:t>Baixo</w:t>
      </w:r>
      <w:r>
        <w:rPr>
          <w:spacing w:val="-58"/>
        </w:rPr>
        <w:t> </w:t>
      </w:r>
      <w:r>
        <w:rPr/>
        <w:t>Acre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Acre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possuírem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terrestre,</w:t>
      </w:r>
      <w:r>
        <w:rPr>
          <w:spacing w:val="1"/>
        </w:rPr>
        <w:t> </w:t>
      </w:r>
      <w:r>
        <w:rPr/>
        <w:t>permitiram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>
          <w:spacing w:val="-1"/>
        </w:rPr>
        <w:t>intervenção.</w:t>
      </w:r>
      <w:r>
        <w:rPr>
          <w:spacing w:val="-10"/>
        </w:rPr>
        <w:t> </w:t>
      </w:r>
      <w:r>
        <w:rPr>
          <w:spacing w:val="-1"/>
        </w:rPr>
        <w:t>O</w:t>
      </w:r>
      <w:r>
        <w:rPr>
          <w:spacing w:val="-18"/>
        </w:rPr>
        <w:t> </w:t>
      </w:r>
      <w:r>
        <w:rPr>
          <w:spacing w:val="-1"/>
        </w:rPr>
        <w:t>território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>
          <w:spacing w:val="-1"/>
        </w:rPr>
        <w:t>Acre</w:t>
      </w:r>
      <w:r>
        <w:rPr>
          <w:spacing w:val="-9"/>
        </w:rPr>
        <w:t> </w:t>
      </w:r>
      <w:r>
        <w:rPr>
          <w:spacing w:val="-1"/>
        </w:rPr>
        <w:t>incorpora</w:t>
      </w:r>
      <w:r>
        <w:rPr>
          <w:spacing w:val="-12"/>
        </w:rPr>
        <w:t> </w:t>
      </w:r>
      <w:r>
        <w:rPr>
          <w:spacing w:val="-1"/>
        </w:rPr>
        <w:t>parte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três</w:t>
      </w:r>
      <w:r>
        <w:rPr>
          <w:spacing w:val="-15"/>
        </w:rPr>
        <w:t> </w:t>
      </w:r>
      <w:r>
        <w:rPr/>
        <w:t>das</w:t>
      </w:r>
      <w:r>
        <w:rPr>
          <w:spacing w:val="-15"/>
        </w:rPr>
        <w:t> </w:t>
      </w:r>
      <w:r>
        <w:rPr/>
        <w:t>unidades</w:t>
      </w:r>
      <w:r>
        <w:rPr>
          <w:spacing w:val="-15"/>
        </w:rPr>
        <w:t> </w:t>
      </w:r>
      <w:r>
        <w:rPr/>
        <w:t>territoriais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MacroZEE</w:t>
      </w:r>
      <w:r>
        <w:rPr>
          <w:spacing w:val="-1"/>
        </w:rPr>
        <w:t> </w:t>
      </w:r>
      <w:r>
        <w:rPr/>
        <w:t>da Amazônia</w:t>
      </w:r>
      <w:r>
        <w:rPr>
          <w:spacing w:val="4"/>
        </w:rPr>
        <w:t> </w:t>
      </w:r>
      <w:r>
        <w:rPr/>
        <w:t>Legal,</w:t>
      </w:r>
      <w:r>
        <w:rPr>
          <w:spacing w:val="4"/>
        </w:rPr>
        <w:t> </w:t>
      </w:r>
      <w:r>
        <w:rPr/>
        <w:t>a saber: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1581" w:val="left" w:leader="none"/>
        </w:tabs>
        <w:spacing w:line="360" w:lineRule="auto" w:before="0" w:after="0"/>
        <w:ind w:left="1580" w:right="1699" w:hanging="360"/>
        <w:jc w:val="both"/>
        <w:rPr>
          <w:sz w:val="24"/>
        </w:rPr>
      </w:pPr>
      <w:r>
        <w:rPr>
          <w:sz w:val="24"/>
        </w:rPr>
        <w:t>Territórios-rede: compreende o</w:t>
      </w:r>
      <w:r>
        <w:rPr>
          <w:spacing w:val="1"/>
          <w:sz w:val="24"/>
        </w:rPr>
        <w:t> </w:t>
      </w:r>
      <w:r>
        <w:rPr>
          <w:sz w:val="24"/>
        </w:rPr>
        <w:t>ordenamento e consolidação</w:t>
      </w:r>
      <w:r>
        <w:rPr>
          <w:spacing w:val="1"/>
          <w:sz w:val="24"/>
        </w:rPr>
        <w:t> </w:t>
      </w:r>
      <w:r>
        <w:rPr>
          <w:sz w:val="24"/>
        </w:rPr>
        <w:t>logística com o</w:t>
      </w:r>
      <w:r>
        <w:rPr>
          <w:spacing w:val="1"/>
          <w:sz w:val="24"/>
        </w:rPr>
        <w:t> </w:t>
      </w:r>
      <w:r>
        <w:rPr>
          <w:sz w:val="24"/>
        </w:rPr>
        <w:t>Pacífico. Compreende o eixo da BR317, possui forte presença de agricultores</w:t>
      </w:r>
      <w:r>
        <w:rPr>
          <w:spacing w:val="1"/>
          <w:sz w:val="24"/>
        </w:rPr>
        <w:t> </w:t>
      </w:r>
      <w:r>
        <w:rPr>
          <w:sz w:val="24"/>
        </w:rPr>
        <w:t>familiares,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povos</w:t>
      </w:r>
      <w:r>
        <w:rPr>
          <w:spacing w:val="59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comunidades  tradicionais  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povos  indígenas</w:t>
      </w:r>
      <w:r>
        <w:rPr>
          <w:spacing w:val="59"/>
          <w:sz w:val="24"/>
        </w:rPr>
        <w:t> </w:t>
      </w:r>
      <w:r>
        <w:rPr>
          <w:sz w:val="24"/>
        </w:rPr>
        <w:t>com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1580" w:right="1699"/>
        <w:jc w:val="both"/>
      </w:pPr>
      <w:r>
        <w:rPr/>
        <w:t>produção</w:t>
      </w:r>
      <w:r>
        <w:rPr>
          <w:spacing w:val="-4"/>
        </w:rPr>
        <w:t> </w:t>
      </w:r>
      <w:r>
        <w:rPr/>
        <w:t>agrícola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agroextrativista.</w:t>
      </w:r>
      <w:r>
        <w:rPr>
          <w:spacing w:val="-1"/>
        </w:rPr>
        <w:t> </w:t>
      </w:r>
      <w:r>
        <w:rPr/>
        <w:t>Essa</w:t>
      </w:r>
      <w:r>
        <w:rPr>
          <w:spacing w:val="-4"/>
        </w:rPr>
        <w:t> </w:t>
      </w:r>
      <w:r>
        <w:rPr/>
        <w:t>área</w:t>
      </w:r>
      <w:r>
        <w:rPr>
          <w:spacing w:val="-9"/>
        </w:rPr>
        <w:t> </w:t>
      </w:r>
      <w:r>
        <w:rPr/>
        <w:t>demanda</w:t>
      </w:r>
      <w:r>
        <w:rPr>
          <w:spacing w:val="-5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áreas</w:t>
      </w:r>
      <w:r>
        <w:rPr>
          <w:spacing w:val="-6"/>
        </w:rPr>
        <w:t> </w:t>
      </w:r>
      <w:r>
        <w:rPr/>
        <w:t>naturais</w:t>
      </w:r>
      <w:r>
        <w:rPr>
          <w:spacing w:val="-57"/>
        </w:rPr>
        <w:t> </w:t>
      </w:r>
      <w:r>
        <w:rPr/>
        <w:t>protegidas,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populações</w:t>
      </w:r>
      <w:r>
        <w:rPr>
          <w:spacing w:val="-57"/>
        </w:rPr>
        <w:t> </w:t>
      </w:r>
      <w:r>
        <w:rPr/>
        <w:t>mencionadas.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581" w:val="left" w:leader="none"/>
        </w:tabs>
        <w:spacing w:line="360" w:lineRule="auto" w:before="0" w:after="0"/>
        <w:ind w:left="1580" w:right="1700" w:hanging="360"/>
        <w:jc w:val="both"/>
        <w:rPr>
          <w:sz w:val="24"/>
        </w:rPr>
      </w:pPr>
      <w:r>
        <w:rPr>
          <w:sz w:val="24"/>
        </w:rPr>
        <w:t>Território-fronteira: compreende a contenção das frentes de expansão com áreas</w:t>
      </w:r>
      <w:r>
        <w:rPr>
          <w:spacing w:val="1"/>
          <w:sz w:val="24"/>
        </w:rPr>
        <w:t> </w:t>
      </w:r>
      <w:r>
        <w:rPr>
          <w:sz w:val="24"/>
        </w:rPr>
        <w:t>protegidas e usos alternativos. A unidade territorial ‘Contenção das frentes de</w:t>
      </w:r>
      <w:r>
        <w:rPr>
          <w:spacing w:val="1"/>
          <w:sz w:val="24"/>
        </w:rPr>
        <w:t> </w:t>
      </w:r>
      <w:r>
        <w:rPr>
          <w:sz w:val="24"/>
        </w:rPr>
        <w:t>expansão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protegidas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usos</w:t>
      </w:r>
      <w:r>
        <w:rPr>
          <w:spacing w:val="1"/>
          <w:sz w:val="24"/>
        </w:rPr>
        <w:t> </w:t>
      </w:r>
      <w:r>
        <w:rPr>
          <w:sz w:val="24"/>
        </w:rPr>
        <w:t>alternativos’</w:t>
      </w:r>
      <w:r>
        <w:rPr>
          <w:spacing w:val="1"/>
          <w:sz w:val="24"/>
        </w:rPr>
        <w:t> </w:t>
      </w:r>
      <w:r>
        <w:rPr>
          <w:sz w:val="24"/>
        </w:rPr>
        <w:t>possui</w:t>
      </w:r>
      <w:r>
        <w:rPr>
          <w:spacing w:val="1"/>
          <w:sz w:val="24"/>
        </w:rPr>
        <w:t> </w:t>
      </w:r>
      <w:r>
        <w:rPr>
          <w:sz w:val="24"/>
        </w:rPr>
        <w:t>baixa</w:t>
      </w:r>
      <w:r>
        <w:rPr>
          <w:spacing w:val="1"/>
          <w:sz w:val="24"/>
        </w:rPr>
        <w:t> </w:t>
      </w:r>
      <w:r>
        <w:rPr>
          <w:sz w:val="24"/>
        </w:rPr>
        <w:t>densidade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demográfica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com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boa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presença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vegetação</w:t>
      </w:r>
      <w:r>
        <w:rPr>
          <w:spacing w:val="-8"/>
          <w:sz w:val="24"/>
        </w:rPr>
        <w:t> </w:t>
      </w:r>
      <w:r>
        <w:rPr>
          <w:sz w:val="24"/>
        </w:rPr>
        <w:t>nativa,</w:t>
      </w:r>
      <w:r>
        <w:rPr>
          <w:spacing w:val="-9"/>
          <w:sz w:val="24"/>
        </w:rPr>
        <w:t> </w:t>
      </w:r>
      <w:r>
        <w:rPr>
          <w:sz w:val="24"/>
        </w:rPr>
        <w:t>todavia,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acordo</w:t>
      </w:r>
      <w:r>
        <w:rPr>
          <w:spacing w:val="-12"/>
          <w:sz w:val="24"/>
        </w:rPr>
        <w:t> </w:t>
      </w:r>
      <w:r>
        <w:rPr>
          <w:sz w:val="24"/>
        </w:rPr>
        <w:t>com</w:t>
      </w:r>
      <w:r>
        <w:rPr>
          <w:spacing w:val="-22"/>
          <w:sz w:val="24"/>
        </w:rPr>
        <w:t> </w:t>
      </w:r>
      <w:r>
        <w:rPr>
          <w:sz w:val="24"/>
        </w:rPr>
        <w:t>Arana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Vagula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(2016),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há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atualmente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um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aumento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devastação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13"/>
          <w:sz w:val="24"/>
        </w:rPr>
        <w:t> </w:t>
      </w:r>
      <w:r>
        <w:rPr>
          <w:sz w:val="24"/>
        </w:rPr>
        <w:t>floresta</w:t>
      </w:r>
      <w:r>
        <w:rPr>
          <w:spacing w:val="-13"/>
          <w:sz w:val="24"/>
        </w:rPr>
        <w:t> </w:t>
      </w:r>
      <w:r>
        <w:rPr>
          <w:sz w:val="24"/>
        </w:rPr>
        <w:t>pelo</w:t>
      </w:r>
      <w:r>
        <w:rPr>
          <w:spacing w:val="-8"/>
          <w:sz w:val="24"/>
        </w:rPr>
        <w:t> </w:t>
      </w:r>
      <w:r>
        <w:rPr>
          <w:sz w:val="24"/>
        </w:rPr>
        <w:t>avanço</w:t>
      </w:r>
      <w:r>
        <w:rPr>
          <w:spacing w:val="-57"/>
          <w:sz w:val="24"/>
        </w:rPr>
        <w:t> </w:t>
      </w:r>
      <w:r>
        <w:rPr>
          <w:sz w:val="24"/>
        </w:rPr>
        <w:t>das plantações de soja, embora a principal atividade econômica seja a pecuária.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áreas</w:t>
      </w:r>
      <w:r>
        <w:rPr>
          <w:spacing w:val="-2"/>
          <w:sz w:val="24"/>
        </w:rPr>
        <w:t> </w:t>
      </w:r>
      <w:r>
        <w:rPr>
          <w:sz w:val="24"/>
        </w:rPr>
        <w:t>protegidas</w:t>
      </w:r>
      <w:r>
        <w:rPr>
          <w:spacing w:val="-2"/>
          <w:sz w:val="24"/>
        </w:rPr>
        <w:t> </w:t>
      </w:r>
      <w:r>
        <w:rPr>
          <w:sz w:val="24"/>
        </w:rPr>
        <w:t>são</w:t>
      </w:r>
      <w:r>
        <w:rPr>
          <w:spacing w:val="7"/>
          <w:sz w:val="24"/>
        </w:rPr>
        <w:t> </w:t>
      </w:r>
      <w:r>
        <w:rPr>
          <w:sz w:val="24"/>
        </w:rPr>
        <w:t>fundamentais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contenção de</w:t>
      </w:r>
      <w:r>
        <w:rPr>
          <w:spacing w:val="-2"/>
          <w:sz w:val="24"/>
        </w:rPr>
        <w:t> </w:t>
      </w:r>
      <w:r>
        <w:rPr>
          <w:sz w:val="24"/>
        </w:rPr>
        <w:t>potenciais</w:t>
      </w:r>
      <w:r>
        <w:rPr>
          <w:spacing w:val="2"/>
          <w:sz w:val="24"/>
        </w:rPr>
        <w:t> </w:t>
      </w:r>
      <w:r>
        <w:rPr>
          <w:sz w:val="24"/>
        </w:rPr>
        <w:t>impactos.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581" w:val="left" w:leader="none"/>
        </w:tabs>
        <w:spacing w:line="360" w:lineRule="auto" w:before="0" w:after="0"/>
        <w:ind w:left="1580" w:right="1697" w:hanging="360"/>
        <w:jc w:val="both"/>
        <w:rPr>
          <w:sz w:val="24"/>
        </w:rPr>
      </w:pPr>
      <w:r>
        <w:rPr>
          <w:sz w:val="24"/>
        </w:rPr>
        <w:t>Território-zona: defesa do coração florestal com base em atividades produtivas.</w:t>
      </w:r>
      <w:r>
        <w:rPr>
          <w:spacing w:val="1"/>
          <w:sz w:val="24"/>
        </w:rPr>
        <w:t> </w:t>
      </w:r>
      <w:r>
        <w:rPr>
          <w:sz w:val="24"/>
        </w:rPr>
        <w:t>apresenta vastas áreas de floresta ombrófila densa e aberta, com alto grau de</w:t>
      </w:r>
      <w:r>
        <w:rPr>
          <w:spacing w:val="1"/>
          <w:sz w:val="24"/>
        </w:rPr>
        <w:t> </w:t>
      </w:r>
      <w:r>
        <w:rPr>
          <w:sz w:val="24"/>
        </w:rPr>
        <w:t>preservação. Entre suas características estão a baixa densidade demográfica, a</w:t>
      </w:r>
      <w:r>
        <w:rPr>
          <w:spacing w:val="1"/>
          <w:sz w:val="24"/>
        </w:rPr>
        <w:t> </w:t>
      </w:r>
      <w:r>
        <w:rPr>
          <w:sz w:val="24"/>
        </w:rPr>
        <w:t>ausência de escala de produção</w:t>
      </w:r>
      <w:r>
        <w:rPr>
          <w:spacing w:val="1"/>
          <w:sz w:val="24"/>
        </w:rPr>
        <w:t> </w:t>
      </w:r>
      <w:r>
        <w:rPr>
          <w:sz w:val="24"/>
        </w:rPr>
        <w:t>e a</w:t>
      </w:r>
      <w:r>
        <w:rPr>
          <w:spacing w:val="-5"/>
          <w:sz w:val="24"/>
        </w:rPr>
        <w:t> </w:t>
      </w:r>
      <w:r>
        <w:rPr>
          <w:sz w:val="24"/>
        </w:rPr>
        <w:t>pouca</w:t>
      </w:r>
      <w:r>
        <w:rPr>
          <w:spacing w:val="-4"/>
          <w:sz w:val="24"/>
        </w:rPr>
        <w:t> </w:t>
      </w:r>
      <w:r>
        <w:rPr>
          <w:sz w:val="24"/>
        </w:rPr>
        <w:t>organização</w:t>
      </w:r>
      <w:r>
        <w:rPr>
          <w:spacing w:val="5"/>
          <w:sz w:val="24"/>
        </w:rPr>
        <w:t> </w:t>
      </w:r>
      <w:r>
        <w:rPr>
          <w:sz w:val="24"/>
        </w:rPr>
        <w:t>política.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859" w:right="1698" w:firstLine="710"/>
        <w:jc w:val="both"/>
      </w:pPr>
      <w:r>
        <w:rPr/>
        <w:t>Todas as áreas mencionadas pelo MacroZEE da Amazonia Legal contribuíram</w:t>
      </w:r>
      <w:r>
        <w:rPr>
          <w:spacing w:val="1"/>
        </w:rPr>
        <w:t> </w:t>
      </w:r>
      <w:r>
        <w:rPr/>
        <w:t>direcionar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Zoneamento</w:t>
      </w:r>
      <w:r>
        <w:rPr>
          <w:spacing w:val="1"/>
        </w:rPr>
        <w:t> </w:t>
      </w:r>
      <w:r>
        <w:rPr/>
        <w:t>Ecológico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econômico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Acre,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identificou áreas prioritárias para preservação e conservação</w:t>
      </w:r>
      <w:r>
        <w:rPr>
          <w:spacing w:val="1"/>
        </w:rPr>
        <w:t> </w:t>
      </w:r>
      <w:r>
        <w:rPr/>
        <w:t>– indicação para áreas</w:t>
      </w:r>
      <w:r>
        <w:rPr>
          <w:spacing w:val="1"/>
        </w:rPr>
        <w:t> </w:t>
      </w:r>
      <w:r>
        <w:rPr/>
        <w:t>protegidas</w:t>
      </w:r>
      <w:r>
        <w:rPr>
          <w:spacing w:val="-1"/>
        </w:rPr>
        <w:t> </w:t>
      </w:r>
      <w:r>
        <w:rPr/>
        <w:t>estaduais e</w:t>
      </w:r>
      <w:r>
        <w:rPr>
          <w:spacing w:val="6"/>
        </w:rPr>
        <w:t> </w:t>
      </w:r>
      <w:r>
        <w:rPr/>
        <w:t>federais.</w:t>
      </w:r>
    </w:p>
    <w:p>
      <w:pPr>
        <w:pStyle w:val="BodyText"/>
        <w:spacing w:line="360" w:lineRule="auto" w:before="1"/>
        <w:ind w:left="859" w:right="1698" w:firstLine="710"/>
        <w:jc w:val="both"/>
      </w:pPr>
      <w:r>
        <w:rPr/>
        <w:t>As UCs possuem papel importante,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mencionado,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recursos naturais brasileiros. Há, na Região Amazônica, uma densa malha territorial de</w:t>
      </w:r>
      <w:r>
        <w:rPr>
          <w:spacing w:val="1"/>
        </w:rPr>
        <w:t> </w:t>
      </w:r>
      <w:r>
        <w:rPr>
          <w:spacing w:val="-1"/>
        </w:rPr>
        <w:t>UCs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terra</w:t>
      </w:r>
      <w:r>
        <w:rPr>
          <w:spacing w:val="-13"/>
        </w:rPr>
        <w:t> </w:t>
      </w:r>
      <w:r>
        <w:rPr>
          <w:spacing w:val="-1"/>
        </w:rPr>
        <w:t>indígenas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ambiente</w:t>
      </w:r>
      <w:r>
        <w:rPr>
          <w:spacing w:val="-9"/>
        </w:rPr>
        <w:t> </w:t>
      </w:r>
      <w:r>
        <w:rPr>
          <w:spacing w:val="-1"/>
        </w:rPr>
        <w:t>natural</w:t>
      </w:r>
      <w:r>
        <w:rPr>
          <w:spacing w:val="-16"/>
        </w:rPr>
        <w:t> </w:t>
      </w:r>
      <w:r>
        <w:rPr>
          <w:spacing w:val="-1"/>
        </w:rPr>
        <w:t>seja</w:t>
      </w:r>
      <w:r>
        <w:rPr>
          <w:spacing w:val="-9"/>
        </w:rPr>
        <w:t> </w:t>
      </w:r>
      <w:r>
        <w:rPr>
          <w:spacing w:val="-1"/>
        </w:rPr>
        <w:t>protegido.</w:t>
      </w:r>
      <w:r>
        <w:rPr>
          <w:spacing w:val="-5"/>
        </w:rPr>
        <w:t> </w:t>
      </w:r>
      <w:r>
        <w:rPr/>
        <w:t>O</w:t>
      </w:r>
      <w:r>
        <w:rPr>
          <w:spacing w:val="-12"/>
        </w:rPr>
        <w:t> </w:t>
      </w:r>
      <w:r>
        <w:rPr/>
        <w:t>estado</w:t>
      </w:r>
      <w:r>
        <w:rPr>
          <w:spacing w:val="-3"/>
        </w:rPr>
        <w:t> </w:t>
      </w:r>
      <w:r>
        <w:rPr/>
        <w:t>do</w:t>
      </w:r>
      <w:r>
        <w:rPr>
          <w:spacing w:val="-7"/>
        </w:rPr>
        <w:t> </w:t>
      </w:r>
      <w:r>
        <w:rPr/>
        <w:t>Acre</w:t>
      </w:r>
      <w:r>
        <w:rPr>
          <w:spacing w:val="-8"/>
        </w:rPr>
        <w:t> </w:t>
      </w:r>
      <w:r>
        <w:rPr/>
        <w:t>possui</w:t>
      </w:r>
      <w:r>
        <w:rPr>
          <w:spacing w:val="-58"/>
        </w:rPr>
        <w:t> </w:t>
      </w:r>
      <w:r>
        <w:rPr/>
        <w:t>um mosaico de unidades de conservação, além de terras indígenas, de acordo com ZEE</w:t>
      </w:r>
      <w:r>
        <w:rPr>
          <w:spacing w:val="1"/>
        </w:rPr>
        <w:t> </w:t>
      </w:r>
      <w:r>
        <w:rPr/>
        <w:t>(2006) apenas essas duas categorias ocupam aproximadamente 48% de todo estado. São</w:t>
      </w:r>
      <w:r>
        <w:rPr>
          <w:spacing w:val="-57"/>
        </w:rPr>
        <w:t> </w:t>
      </w:r>
      <w:r>
        <w:rPr/>
        <w:t>20 unidades de conservação, entre as quais podemos destacar, as Federais e as Estaduais</w:t>
      </w:r>
      <w:r>
        <w:rPr>
          <w:spacing w:val="-57"/>
        </w:rPr>
        <w:t> </w:t>
      </w:r>
      <w:r>
        <w:rPr/>
        <w:t>(Figura 1).</w:t>
      </w:r>
    </w:p>
    <w:p>
      <w:pPr>
        <w:spacing w:line="360" w:lineRule="auto" w:before="2"/>
        <w:ind w:left="859" w:right="1697" w:firstLine="710"/>
        <w:jc w:val="both"/>
        <w:rPr>
          <w:sz w:val="24"/>
        </w:rPr>
      </w:pPr>
      <w:r>
        <w:rPr>
          <w:sz w:val="24"/>
        </w:rPr>
        <w:t>Entre as Federais citam-se: </w:t>
      </w:r>
      <w:r>
        <w:rPr>
          <w:i/>
          <w:sz w:val="24"/>
        </w:rPr>
        <w:t>Reservas Extrativistas (RESEX) </w:t>
      </w:r>
      <w:r>
        <w:rPr>
          <w:sz w:val="24"/>
        </w:rPr>
        <w:t>– Alto Juruá, Chico</w:t>
      </w:r>
      <w:r>
        <w:rPr>
          <w:spacing w:val="1"/>
          <w:sz w:val="24"/>
        </w:rPr>
        <w:t> </w:t>
      </w:r>
      <w:r>
        <w:rPr>
          <w:sz w:val="24"/>
        </w:rPr>
        <w:t>Mendes, Alto Tarauacá, Cazumbá-Iracema, Riozinho da Liberdade; </w:t>
      </w:r>
      <w:r>
        <w:rPr>
          <w:i/>
          <w:sz w:val="24"/>
        </w:rPr>
        <w:t>Florestas Nacionais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(FN) </w:t>
      </w:r>
      <w:r>
        <w:rPr>
          <w:sz w:val="24"/>
        </w:rPr>
        <w:t>– </w:t>
      </w:r>
      <w:hyperlink r:id="rId16">
        <w:r>
          <w:rPr>
            <w:sz w:val="24"/>
            <w:u w:val="single"/>
          </w:rPr>
          <w:t>Macauã</w:t>
        </w:r>
        <w:r>
          <w:rPr>
            <w:sz w:val="24"/>
          </w:rPr>
          <w:t>,</w:t>
        </w:r>
      </w:hyperlink>
      <w:r>
        <w:rPr>
          <w:sz w:val="24"/>
        </w:rPr>
        <w:t> Santa Rosa do Purus, São Francisco,</w:t>
      </w:r>
      <w:r>
        <w:rPr>
          <w:spacing w:val="1"/>
          <w:sz w:val="24"/>
        </w:rPr>
        <w:t> </w:t>
      </w:r>
      <w:r>
        <w:rPr>
          <w:i/>
          <w:sz w:val="24"/>
        </w:rPr>
        <w:t>Área de Relevante Interesse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Ecológico (ARIE) – </w:t>
      </w:r>
      <w:r>
        <w:rPr>
          <w:sz w:val="24"/>
        </w:rPr>
        <w:t>Seringal Nova Esperança, </w:t>
      </w:r>
      <w:r>
        <w:rPr>
          <w:i/>
          <w:sz w:val="24"/>
        </w:rPr>
        <w:t>Parque Nacional (PN) </w:t>
      </w:r>
      <w:r>
        <w:rPr>
          <w:sz w:val="24"/>
        </w:rPr>
        <w:t>– Serra do Divisor</w:t>
      </w:r>
      <w:r>
        <w:rPr>
          <w:spacing w:val="-57"/>
          <w:sz w:val="24"/>
        </w:rPr>
        <w:t> </w:t>
      </w:r>
      <w:r>
        <w:rPr>
          <w:sz w:val="24"/>
        </w:rPr>
        <w:t>e </w:t>
      </w:r>
      <w:r>
        <w:rPr>
          <w:i/>
          <w:sz w:val="24"/>
        </w:rPr>
        <w:t>Estação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Ecológica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(EE)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Acre.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spacing w:line="360" w:lineRule="auto" w:before="206"/>
        <w:ind w:left="859" w:right="1695" w:firstLine="710"/>
        <w:jc w:val="both"/>
        <w:rPr>
          <w:sz w:val="24"/>
        </w:rPr>
      </w:pPr>
      <w:r>
        <w:rPr>
          <w:sz w:val="24"/>
        </w:rPr>
        <w:t>As unidades de conservação estaduais são: </w:t>
      </w:r>
      <w:r>
        <w:rPr>
          <w:i/>
          <w:sz w:val="24"/>
        </w:rPr>
        <w:t>Parque Estadual (PE) </w:t>
      </w:r>
      <w:r>
        <w:rPr>
          <w:sz w:val="24"/>
        </w:rPr>
        <w:t>do Chandles;</w:t>
      </w:r>
      <w:r>
        <w:rPr>
          <w:spacing w:val="1"/>
          <w:sz w:val="24"/>
        </w:rPr>
        <w:t> </w:t>
      </w:r>
      <w:r>
        <w:rPr>
          <w:i/>
          <w:sz w:val="24"/>
        </w:rPr>
        <w:t>Florestas Estaduais (FE) </w:t>
      </w:r>
      <w:r>
        <w:rPr>
          <w:sz w:val="24"/>
        </w:rPr>
        <w:t>do Antimary, do Rio Gregório, do Mogno e do Rio Liberdade;</w:t>
      </w:r>
      <w:r>
        <w:rPr>
          <w:spacing w:val="-57"/>
          <w:sz w:val="24"/>
        </w:rPr>
        <w:t> </w:t>
      </w:r>
      <w:r>
        <w:rPr>
          <w:i/>
          <w:sz w:val="24"/>
        </w:rPr>
        <w:t>ARIE </w:t>
      </w:r>
      <w:r>
        <w:rPr>
          <w:sz w:val="24"/>
        </w:rPr>
        <w:t>Japiim-Pentecoste; </w:t>
      </w:r>
      <w:r>
        <w:rPr>
          <w:i/>
          <w:sz w:val="24"/>
        </w:rPr>
        <w:t>Áreas de Proteção Ambiental (APA) Igarapé São Francisco 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Lago do Amapá </w:t>
      </w:r>
      <w:r>
        <w:rPr>
          <w:sz w:val="24"/>
        </w:rPr>
        <w:t>(ZEE, 2006). É importante mencionar que as unidades federais são</w:t>
      </w:r>
      <w:r>
        <w:rPr>
          <w:spacing w:val="1"/>
          <w:sz w:val="24"/>
        </w:rPr>
        <w:t> </w:t>
      </w:r>
      <w:r>
        <w:rPr>
          <w:sz w:val="24"/>
        </w:rPr>
        <w:t>geridas pelo Instituto Chico Mendes de Conservação e Biodiversidade – ICMbio e as</w:t>
      </w:r>
      <w:r>
        <w:rPr>
          <w:spacing w:val="1"/>
          <w:sz w:val="24"/>
        </w:rPr>
        <w:t> </w:t>
      </w:r>
      <w:r>
        <w:rPr>
          <w:sz w:val="24"/>
        </w:rPr>
        <w:t>unidades estaduais pela Secretaria Estadual de Meio Ambiente – SEMA. Ambas são</w:t>
      </w:r>
      <w:r>
        <w:rPr>
          <w:spacing w:val="1"/>
          <w:sz w:val="24"/>
        </w:rPr>
        <w:t> </w:t>
      </w:r>
      <w:r>
        <w:rPr>
          <w:sz w:val="24"/>
        </w:rPr>
        <w:t>fundamentais para inibir desmatamento, ocupações irregulares e conflitos no interior</w:t>
      </w:r>
      <w:r>
        <w:rPr>
          <w:spacing w:val="1"/>
          <w:sz w:val="24"/>
        </w:rPr>
        <w:t> </w:t>
      </w:r>
      <w:r>
        <w:rPr>
          <w:sz w:val="24"/>
        </w:rPr>
        <w:t>dessas</w:t>
      </w:r>
      <w:r>
        <w:rPr>
          <w:spacing w:val="-1"/>
          <w:sz w:val="24"/>
        </w:rPr>
        <w:t> </w:t>
      </w:r>
      <w:r>
        <w:rPr>
          <w:sz w:val="24"/>
        </w:rPr>
        <w:t>áreas.</w:t>
      </w:r>
    </w:p>
    <w:p>
      <w:pPr>
        <w:pStyle w:val="BodyText"/>
        <w:spacing w:before="6"/>
        <w:rPr>
          <w:sz w:val="22"/>
        </w:rPr>
      </w:pPr>
    </w:p>
    <w:p>
      <w:pPr>
        <w:spacing w:before="1"/>
        <w:ind w:left="2233" w:right="0" w:firstLine="0"/>
        <w:jc w:val="left"/>
        <w:rPr>
          <w:sz w:val="22"/>
        </w:rPr>
      </w:pPr>
      <w:r>
        <w:rPr>
          <w:sz w:val="22"/>
        </w:rPr>
        <w:t>Figura</w:t>
      </w:r>
      <w:r>
        <w:rPr>
          <w:spacing w:val="2"/>
          <w:sz w:val="22"/>
        </w:rPr>
        <w:t> </w:t>
      </w:r>
      <w:r>
        <w:rPr>
          <w:sz w:val="22"/>
        </w:rPr>
        <w:t>1:</w:t>
      </w:r>
      <w:r>
        <w:rPr>
          <w:spacing w:val="-4"/>
          <w:sz w:val="22"/>
        </w:rPr>
        <w:t> </w:t>
      </w:r>
      <w:r>
        <w:rPr>
          <w:sz w:val="22"/>
        </w:rPr>
        <w:t>Localização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especificação</w:t>
      </w:r>
      <w:r>
        <w:rPr>
          <w:spacing w:val="-5"/>
          <w:sz w:val="22"/>
        </w:rPr>
        <w:t> </w:t>
      </w:r>
      <w:r>
        <w:rPr>
          <w:sz w:val="22"/>
        </w:rPr>
        <w:t>das UCs do estado</w:t>
      </w:r>
      <w:r>
        <w:rPr>
          <w:spacing w:val="-5"/>
          <w:sz w:val="22"/>
        </w:rPr>
        <w:t> </w:t>
      </w:r>
      <w:r>
        <w:rPr>
          <w:sz w:val="22"/>
        </w:rPr>
        <w:t>do Acre</w:t>
      </w: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85.800003pt;margin-top:9.832188pt;width:425.95pt;height:316.1pt;mso-position-horizontal-relative:page;mso-position-vertical-relative:paragraph;z-index:-15724032;mso-wrap-distance-left:0;mso-wrap-distance-right:0" coordorigin="1716,197" coordsize="8519,6322">
            <v:shape style="position:absolute;left:1731;top:211;width:8483;height:6292" type="#_x0000_t75" stroked="false">
              <v:imagedata r:id="rId17" o:title=""/>
            </v:shape>
            <v:rect style="position:absolute;left:1723;top:204;width:8504;height:6307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955" w:right="0" w:firstLine="0"/>
        <w:jc w:val="left"/>
        <w:rPr>
          <w:sz w:val="18"/>
        </w:rPr>
      </w:pPr>
      <w:r>
        <w:rPr>
          <w:sz w:val="18"/>
        </w:rPr>
        <w:t>Fonte:</w:t>
      </w:r>
      <w:r>
        <w:rPr>
          <w:spacing w:val="-7"/>
          <w:sz w:val="18"/>
        </w:rPr>
        <w:t> </w:t>
      </w:r>
      <w:r>
        <w:rPr>
          <w:sz w:val="18"/>
        </w:rPr>
        <w:t>ICMBio,</w:t>
      </w:r>
      <w:r>
        <w:rPr>
          <w:spacing w:val="2"/>
          <w:sz w:val="18"/>
        </w:rPr>
        <w:t> </w:t>
      </w:r>
      <w:r>
        <w:rPr>
          <w:sz w:val="18"/>
        </w:rPr>
        <w:t>2020.</w:t>
      </w:r>
      <w:r>
        <w:rPr>
          <w:spacing w:val="-1"/>
          <w:sz w:val="18"/>
        </w:rPr>
        <w:t> </w:t>
      </w:r>
      <w:r>
        <w:rPr>
          <w:sz w:val="18"/>
        </w:rPr>
        <w:t>Elaborado</w:t>
      </w:r>
      <w:r>
        <w:rPr>
          <w:spacing w:val="-4"/>
          <w:sz w:val="18"/>
        </w:rPr>
        <w:t> </w:t>
      </w:r>
      <w:r>
        <w:rPr>
          <w:sz w:val="18"/>
        </w:rPr>
        <w:t>por:</w:t>
      </w:r>
      <w:r>
        <w:rPr>
          <w:spacing w:val="-7"/>
          <w:sz w:val="18"/>
        </w:rPr>
        <w:t> </w:t>
      </w:r>
      <w:r>
        <w:rPr>
          <w:sz w:val="18"/>
        </w:rPr>
        <w:t>BENTO,</w:t>
      </w:r>
      <w:r>
        <w:rPr>
          <w:spacing w:val="-1"/>
          <w:sz w:val="18"/>
        </w:rPr>
        <w:t> </w:t>
      </w:r>
      <w:r>
        <w:rPr>
          <w:sz w:val="18"/>
        </w:rPr>
        <w:t>V.</w:t>
      </w:r>
      <w:r>
        <w:rPr>
          <w:spacing w:val="-2"/>
          <w:sz w:val="18"/>
        </w:rPr>
        <w:t> </w:t>
      </w:r>
      <w:r>
        <w:rPr>
          <w:sz w:val="18"/>
        </w:rPr>
        <w:t>R.</w:t>
      </w:r>
      <w:r>
        <w:rPr>
          <w:spacing w:val="-2"/>
          <w:sz w:val="18"/>
        </w:rPr>
        <w:t> </w:t>
      </w:r>
      <w:r>
        <w:rPr>
          <w:sz w:val="18"/>
        </w:rPr>
        <w:t>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0" w:lineRule="auto" w:before="1"/>
        <w:ind w:left="859" w:right="1696" w:firstLine="710"/>
        <w:jc w:val="both"/>
      </w:pPr>
      <w:r>
        <w:rPr>
          <w:spacing w:val="-1"/>
        </w:rPr>
        <w:t>Analisando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tempo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implantação</w:t>
      </w:r>
      <w:r>
        <w:rPr>
          <w:spacing w:val="-7"/>
        </w:rPr>
        <w:t> </w:t>
      </w:r>
      <w:r>
        <w:rPr>
          <w:spacing w:val="-1"/>
        </w:rPr>
        <w:t>das</w:t>
      </w:r>
      <w:r>
        <w:rPr>
          <w:spacing w:val="-15"/>
        </w:rPr>
        <w:t> </w:t>
      </w:r>
      <w:r>
        <w:rPr>
          <w:spacing w:val="-1"/>
        </w:rPr>
        <w:t>UCs</w:t>
      </w:r>
      <w:r>
        <w:rPr>
          <w:spacing w:val="-9"/>
        </w:rPr>
        <w:t> </w:t>
      </w:r>
      <w:r>
        <w:rPr>
          <w:spacing w:val="-1"/>
        </w:rPr>
        <w:t>foi</w:t>
      </w:r>
      <w:r>
        <w:rPr>
          <w:spacing w:val="-17"/>
        </w:rPr>
        <w:t> </w:t>
      </w:r>
      <w:r>
        <w:rPr>
          <w:spacing w:val="-1"/>
        </w:rPr>
        <w:t>constatado</w:t>
      </w:r>
      <w:r>
        <w:rPr>
          <w:spacing w:val="-7"/>
        </w:rPr>
        <w:t> </w:t>
      </w:r>
      <w:r>
        <w:rPr/>
        <w:t>que</w:t>
      </w:r>
      <w:r>
        <w:rPr>
          <w:spacing w:val="-12"/>
        </w:rPr>
        <w:t> </w:t>
      </w:r>
      <w:r>
        <w:rPr/>
        <w:t>elas</w:t>
      </w:r>
      <w:r>
        <w:rPr>
          <w:spacing w:val="-10"/>
        </w:rPr>
        <w:t> </w:t>
      </w:r>
      <w:r>
        <w:rPr/>
        <w:t>foram</w:t>
      </w:r>
      <w:r>
        <w:rPr>
          <w:spacing w:val="-16"/>
        </w:rPr>
        <w:t> </w:t>
      </w:r>
      <w:r>
        <w:rPr/>
        <w:t>criadas</w:t>
      </w:r>
      <w:r>
        <w:rPr>
          <w:spacing w:val="-58"/>
        </w:rPr>
        <w:t> </w:t>
      </w:r>
      <w:r>
        <w:rPr/>
        <w:t>a</w:t>
      </w:r>
      <w:r>
        <w:rPr>
          <w:spacing w:val="-3"/>
        </w:rPr>
        <w:t> </w:t>
      </w:r>
      <w:r>
        <w:rPr/>
        <w:t>partir da</w:t>
      </w:r>
      <w:r>
        <w:rPr>
          <w:spacing w:val="-2"/>
        </w:rPr>
        <w:t> </w:t>
      </w:r>
      <w:r>
        <w:rPr/>
        <w:t>década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1980,</w:t>
      </w:r>
      <w:r>
        <w:rPr>
          <w:spacing w:val="-4"/>
        </w:rPr>
        <w:t> </w:t>
      </w:r>
      <w:r>
        <w:rPr/>
        <w:t>em</w:t>
      </w:r>
      <w:r>
        <w:rPr>
          <w:spacing w:val="-10"/>
        </w:rPr>
        <w:t> </w:t>
      </w:r>
      <w:r>
        <w:rPr/>
        <w:t>um</w:t>
      </w:r>
      <w:r>
        <w:rPr>
          <w:spacing w:val="-9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qual</w:t>
      </w:r>
      <w:r>
        <w:rPr>
          <w:spacing w:val="-9"/>
        </w:rPr>
        <w:t> </w:t>
      </w:r>
      <w:r>
        <w:rPr/>
        <w:t>o</w:t>
      </w:r>
      <w:r>
        <w:rPr>
          <w:spacing w:val="-1"/>
        </w:rPr>
        <w:t> </w:t>
      </w:r>
      <w:r>
        <w:rPr/>
        <w:t>estado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Acre</w:t>
      </w:r>
      <w:r>
        <w:rPr>
          <w:spacing w:val="-2"/>
        </w:rPr>
        <w:t> </w:t>
      </w:r>
      <w:r>
        <w:rPr/>
        <w:t>passava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grandes</w:t>
      </w:r>
      <w:r>
        <w:rPr>
          <w:spacing w:val="-58"/>
        </w:rPr>
        <w:t> </w:t>
      </w:r>
      <w:r>
        <w:rPr/>
        <w:t>conflitos territoriais e ambientais. Nesse período foram criadas a Estação ecológica do</w:t>
      </w:r>
      <w:r>
        <w:rPr>
          <w:spacing w:val="1"/>
        </w:rPr>
        <w:t> </w:t>
      </w:r>
      <w:r>
        <w:rPr/>
        <w:t>Rio</w:t>
      </w:r>
      <w:r>
        <w:rPr>
          <w:spacing w:val="2"/>
        </w:rPr>
        <w:t> </w:t>
      </w:r>
      <w:r>
        <w:rPr/>
        <w:t>Acre</w:t>
      </w:r>
      <w:r>
        <w:rPr>
          <w:spacing w:val="-2"/>
        </w:rPr>
        <w:t> </w:t>
      </w:r>
      <w:r>
        <w:rPr/>
        <w:t>(a</w:t>
      </w:r>
      <w:r>
        <w:rPr>
          <w:spacing w:val="-1"/>
        </w:rPr>
        <w:t> </w:t>
      </w:r>
      <w:r>
        <w:rPr/>
        <w:t>primeira UC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estado,</w:t>
      </w:r>
      <w:r>
        <w:rPr>
          <w:spacing w:val="-4"/>
        </w:rPr>
        <w:t> </w:t>
      </w:r>
      <w:r>
        <w:rPr/>
        <w:t>em</w:t>
      </w:r>
      <w:r>
        <w:rPr>
          <w:spacing w:val="-10"/>
        </w:rPr>
        <w:t> </w:t>
      </w:r>
      <w:r>
        <w:rPr/>
        <w:t>1981),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Floresta</w:t>
      </w:r>
      <w:r>
        <w:rPr>
          <w:spacing w:val="2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Macauã</w:t>
      </w:r>
      <w:r>
        <w:rPr>
          <w:spacing w:val="-2"/>
        </w:rPr>
        <w:t> </w:t>
      </w:r>
      <w:r>
        <w:rPr/>
        <w:t>(1988)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o</w:t>
      </w:r>
      <w:r>
        <w:rPr>
          <w:spacing w:val="-58"/>
        </w:rPr>
        <w:t> </w:t>
      </w:r>
      <w:r>
        <w:rPr/>
        <w:t>Parque Nacional</w:t>
      </w:r>
      <w:r>
        <w:rPr>
          <w:spacing w:val="-5"/>
        </w:rPr>
        <w:t> </w:t>
      </w:r>
      <w:r>
        <w:rPr/>
        <w:t>de</w:t>
      </w:r>
      <w:r>
        <w:rPr>
          <w:spacing w:val="1"/>
        </w:rPr>
        <w:t> </w:t>
      </w:r>
      <w:r>
        <w:rPr/>
        <w:t>Serra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Divisor</w:t>
      </w:r>
      <w:r>
        <w:rPr>
          <w:spacing w:val="2"/>
        </w:rPr>
        <w:t> </w:t>
      </w:r>
      <w:r>
        <w:rPr/>
        <w:t>(1989).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Dentro</w:t>
      </w:r>
      <w:r>
        <w:rPr>
          <w:spacing w:val="-3"/>
        </w:rPr>
        <w:t> </w:t>
      </w:r>
      <w:r>
        <w:rPr/>
        <w:t>das</w:t>
      </w:r>
      <w:r>
        <w:rPr>
          <w:spacing w:val="-5"/>
        </w:rPr>
        <w:t> </w:t>
      </w:r>
      <w:r>
        <w:rPr/>
        <w:t>categorias</w:t>
      </w:r>
      <w:r>
        <w:rPr>
          <w:spacing w:val="-4"/>
        </w:rPr>
        <w:t> </w:t>
      </w:r>
      <w:r>
        <w:rPr/>
        <w:t>sustentáveis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UCs</w:t>
      </w:r>
      <w:r>
        <w:rPr>
          <w:spacing w:val="-5"/>
        </w:rPr>
        <w:t> </w:t>
      </w:r>
      <w:r>
        <w:rPr/>
        <w:t>destacam-se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Reservas</w:t>
      </w:r>
      <w:r>
        <w:rPr>
          <w:spacing w:val="-5"/>
        </w:rPr>
        <w:t> </w:t>
      </w:r>
      <w:r>
        <w:rPr/>
        <w:t>Extrativistas.</w:t>
      </w:r>
      <w:r>
        <w:rPr>
          <w:spacing w:val="-57"/>
        </w:rPr>
        <w:t> </w:t>
      </w:r>
      <w:r>
        <w:rPr/>
        <w:t>Essas</w:t>
      </w:r>
      <w:r>
        <w:rPr>
          <w:spacing w:val="21"/>
        </w:rPr>
        <w:t> </w:t>
      </w:r>
      <w:r>
        <w:rPr/>
        <w:t>unidades</w:t>
      </w:r>
      <w:r>
        <w:rPr>
          <w:spacing w:val="21"/>
        </w:rPr>
        <w:t> </w:t>
      </w:r>
      <w:r>
        <w:rPr/>
        <w:t>são</w:t>
      </w:r>
      <w:r>
        <w:rPr>
          <w:spacing w:val="26"/>
        </w:rPr>
        <w:t> </w:t>
      </w:r>
      <w:r>
        <w:rPr/>
        <w:t>consideradas</w:t>
      </w:r>
      <w:r>
        <w:rPr>
          <w:spacing w:val="22"/>
        </w:rPr>
        <w:t> </w:t>
      </w:r>
      <w:r>
        <w:rPr/>
        <w:t>essenciais</w:t>
      </w:r>
      <w:r>
        <w:rPr>
          <w:spacing w:val="21"/>
        </w:rPr>
        <w:t> </w:t>
      </w:r>
      <w:r>
        <w:rPr/>
        <w:t>para</w:t>
      </w:r>
      <w:r>
        <w:rPr>
          <w:spacing w:val="26"/>
        </w:rPr>
        <w:t> </w:t>
      </w:r>
      <w:r>
        <w:rPr/>
        <w:t>equacionar</w:t>
      </w:r>
      <w:r>
        <w:rPr>
          <w:spacing w:val="24"/>
        </w:rPr>
        <w:t> </w:t>
      </w:r>
      <w:r>
        <w:rPr/>
        <w:t>os</w:t>
      </w:r>
      <w:r>
        <w:rPr>
          <w:spacing w:val="21"/>
        </w:rPr>
        <w:t> </w:t>
      </w:r>
      <w:r>
        <w:rPr/>
        <w:t>conflitos,</w:t>
      </w:r>
      <w:r>
        <w:rPr>
          <w:spacing w:val="25"/>
        </w:rPr>
        <w:t> </w:t>
      </w:r>
      <w:r>
        <w:rPr/>
        <w:t>proteção</w:t>
      </w:r>
      <w:r>
        <w:rPr>
          <w:spacing w:val="27"/>
        </w:rPr>
        <w:t> </w:t>
      </w:r>
      <w:r>
        <w:rPr/>
        <w:t>dos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703"/>
        <w:jc w:val="both"/>
      </w:pPr>
      <w:r>
        <w:rPr/>
        <w:t>recursos</w:t>
      </w:r>
      <w:r>
        <w:rPr>
          <w:spacing w:val="-8"/>
        </w:rPr>
        <w:t> </w:t>
      </w:r>
      <w:r>
        <w:rPr/>
        <w:t>naturais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culturais.</w:t>
      </w:r>
      <w:r>
        <w:rPr>
          <w:spacing w:val="-1"/>
        </w:rPr>
        <w:t> </w:t>
      </w:r>
      <w:r>
        <w:rPr/>
        <w:t>Elas</w:t>
      </w:r>
      <w:r>
        <w:rPr>
          <w:spacing w:val="-3"/>
        </w:rPr>
        <w:t> </w:t>
      </w:r>
      <w:r>
        <w:rPr/>
        <w:t>foram</w:t>
      </w:r>
      <w:r>
        <w:rPr>
          <w:spacing w:val="-15"/>
        </w:rPr>
        <w:t> </w:t>
      </w:r>
      <w:r>
        <w:rPr/>
        <w:t>criadas</w:t>
      </w:r>
      <w:r>
        <w:rPr>
          <w:spacing w:val="-8"/>
        </w:rPr>
        <w:t> </w:t>
      </w:r>
      <w:r>
        <w:rPr/>
        <w:t>no</w:t>
      </w:r>
      <w:r>
        <w:rPr>
          <w:spacing w:val="-1"/>
        </w:rPr>
        <w:t> </w:t>
      </w:r>
      <w:r>
        <w:rPr/>
        <w:t>estado,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/>
        <w:t>inícios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1990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partir</w:t>
      </w:r>
      <w:r>
        <w:rPr>
          <w:spacing w:val="-4"/>
        </w:rPr>
        <w:t> </w:t>
      </w:r>
      <w:r>
        <w:rPr/>
        <w:t>da</w:t>
      </w:r>
      <w:r>
        <w:rPr>
          <w:spacing w:val="-57"/>
        </w:rPr>
        <w:t> </w:t>
      </w:r>
      <w:r>
        <w:rPr/>
        <w:t>implantação</w:t>
      </w:r>
      <w:r>
        <w:rPr>
          <w:spacing w:val="-7"/>
        </w:rPr>
        <w:t> </w:t>
      </w:r>
      <w:r>
        <w:rPr/>
        <w:t>das</w:t>
      </w:r>
      <w:r>
        <w:rPr>
          <w:spacing w:val="-14"/>
        </w:rPr>
        <w:t> </w:t>
      </w:r>
      <w:r>
        <w:rPr/>
        <w:t>RESEX</w:t>
      </w:r>
      <w:r>
        <w:rPr>
          <w:spacing w:val="-11"/>
        </w:rPr>
        <w:t> </w:t>
      </w:r>
      <w:r>
        <w:rPr/>
        <w:t>do</w:t>
      </w:r>
      <w:r>
        <w:rPr>
          <w:spacing w:val="-7"/>
        </w:rPr>
        <w:t> </w:t>
      </w:r>
      <w:r>
        <w:rPr/>
        <w:t>Alto</w:t>
      </w:r>
      <w:r>
        <w:rPr>
          <w:spacing w:val="-7"/>
        </w:rPr>
        <w:t> </w:t>
      </w:r>
      <w:r>
        <w:rPr/>
        <w:t>Juruá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Chico</w:t>
      </w:r>
      <w:r>
        <w:rPr>
          <w:spacing w:val="-7"/>
        </w:rPr>
        <w:t> </w:t>
      </w:r>
      <w:r>
        <w:rPr/>
        <w:t>Mendes.</w:t>
      </w:r>
      <w:r>
        <w:rPr>
          <w:spacing w:val="-10"/>
        </w:rPr>
        <w:t> </w:t>
      </w:r>
      <w:r>
        <w:rPr/>
        <w:t>Nessa</w:t>
      </w:r>
      <w:r>
        <w:rPr>
          <w:spacing w:val="-12"/>
        </w:rPr>
        <w:t> </w:t>
      </w:r>
      <w:r>
        <w:rPr/>
        <w:t>década,</w:t>
      </w:r>
      <w:r>
        <w:rPr>
          <w:spacing w:val="-10"/>
        </w:rPr>
        <w:t> </w:t>
      </w:r>
      <w:r>
        <w:rPr/>
        <w:t>o</w:t>
      </w:r>
      <w:r>
        <w:rPr>
          <w:spacing w:val="-7"/>
        </w:rPr>
        <w:t> </w:t>
      </w:r>
      <w:r>
        <w:rPr/>
        <w:t>Acre</w:t>
      </w:r>
      <w:r>
        <w:rPr>
          <w:spacing w:val="-12"/>
        </w:rPr>
        <w:t> </w:t>
      </w:r>
      <w:r>
        <w:rPr/>
        <w:t>recebe</w:t>
      </w:r>
      <w:r>
        <w:rPr>
          <w:spacing w:val="-12"/>
        </w:rPr>
        <w:t> </w:t>
      </w:r>
      <w:r>
        <w:rPr/>
        <w:t>sua</w:t>
      </w:r>
      <w:r>
        <w:rPr>
          <w:spacing w:val="-58"/>
        </w:rPr>
        <w:t> </w:t>
      </w:r>
      <w:r>
        <w:rPr/>
        <w:t>primeira</w:t>
      </w:r>
      <w:r>
        <w:rPr>
          <w:spacing w:val="4"/>
        </w:rPr>
        <w:t> </w:t>
      </w:r>
      <w:r>
        <w:rPr/>
        <w:t>Floresta</w:t>
      </w:r>
      <w:r>
        <w:rPr>
          <w:spacing w:val="2"/>
        </w:rPr>
        <w:t> </w:t>
      </w:r>
      <w:r>
        <w:rPr/>
        <w:t>Estadual</w:t>
      </w:r>
      <w:r>
        <w:rPr>
          <w:spacing w:val="-7"/>
        </w:rPr>
        <w:t> </w:t>
      </w:r>
      <w:r>
        <w:rPr/>
        <w:t>–</w:t>
      </w:r>
      <w:r>
        <w:rPr>
          <w:spacing w:val="2"/>
        </w:rPr>
        <w:t> </w:t>
      </w:r>
      <w:r>
        <w:rPr/>
        <w:t>FE</w:t>
      </w:r>
      <w:r>
        <w:rPr>
          <w:spacing w:val="2"/>
        </w:rPr>
        <w:t> </w:t>
      </w:r>
      <w:r>
        <w:rPr/>
        <w:t>Antimary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/>
        <w:t>a ARIE</w:t>
      </w:r>
      <w:r>
        <w:rPr>
          <w:spacing w:val="2"/>
        </w:rPr>
        <w:t> </w:t>
      </w:r>
      <w:r>
        <w:rPr/>
        <w:t>Seringal</w:t>
      </w:r>
      <w:r>
        <w:rPr>
          <w:spacing w:val="-4"/>
        </w:rPr>
        <w:t> </w:t>
      </w:r>
      <w:r>
        <w:rPr/>
        <w:t>Nova</w:t>
      </w:r>
      <w:r>
        <w:rPr>
          <w:spacing w:val="-1"/>
        </w:rPr>
        <w:t> </w:t>
      </w:r>
      <w:r>
        <w:rPr/>
        <w:t>Esperança.</w:t>
      </w:r>
    </w:p>
    <w:p>
      <w:pPr>
        <w:pStyle w:val="BodyText"/>
        <w:spacing w:line="360" w:lineRule="auto" w:before="2"/>
        <w:ind w:left="859" w:right="1693" w:firstLine="710"/>
        <w:jc w:val="both"/>
      </w:pPr>
      <w:r>
        <w:rPr/>
        <w:t>A</w:t>
      </w:r>
      <w:r>
        <w:rPr>
          <w:spacing w:val="-7"/>
        </w:rPr>
        <w:t> </w:t>
      </w:r>
      <w:r>
        <w:rPr/>
        <w:t>década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2000</w:t>
      </w:r>
      <w:r>
        <w:rPr>
          <w:spacing w:val="-1"/>
        </w:rPr>
        <w:t> </w:t>
      </w:r>
      <w:r>
        <w:rPr/>
        <w:t>marca</w:t>
      </w:r>
      <w:r>
        <w:rPr>
          <w:spacing w:val="-2"/>
        </w:rPr>
        <w:t> </w:t>
      </w:r>
      <w:r>
        <w:rPr/>
        <w:t>o</w:t>
      </w:r>
      <w:r>
        <w:rPr>
          <w:spacing w:val="3"/>
        </w:rPr>
        <w:t> </w:t>
      </w:r>
      <w:r>
        <w:rPr/>
        <w:t>avanço</w:t>
      </w:r>
      <w:r>
        <w:rPr>
          <w:spacing w:val="3"/>
        </w:rPr>
        <w:t> </w:t>
      </w:r>
      <w:r>
        <w:rPr/>
        <w:t>na</w:t>
      </w:r>
      <w:r>
        <w:rPr>
          <w:spacing w:val="-2"/>
        </w:rPr>
        <w:t> </w:t>
      </w:r>
      <w:r>
        <w:rPr/>
        <w:t>conservação</w:t>
      </w:r>
      <w:r>
        <w:rPr>
          <w:spacing w:val="4"/>
        </w:rPr>
        <w:t> </w:t>
      </w:r>
      <w:r>
        <w:rPr/>
        <w:t>ambiental</w:t>
      </w:r>
      <w:r>
        <w:rPr>
          <w:spacing w:val="-10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criação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14</w:t>
      </w:r>
      <w:r>
        <w:rPr>
          <w:spacing w:val="-58"/>
        </w:rPr>
        <w:t> </w:t>
      </w:r>
      <w:r>
        <w:rPr/>
        <w:t>UCs no estado, nas mais diversas modalidades. Merece destaque a criação de mais três</w:t>
      </w:r>
      <w:r>
        <w:rPr>
          <w:spacing w:val="1"/>
        </w:rPr>
        <w:t> </w:t>
      </w:r>
      <w:r>
        <w:rPr/>
        <w:t>Florestas Nacionais (Mogno, Rio Gregório e Rio Liberdade) além de três Áreas de</w:t>
      </w:r>
      <w:r>
        <w:rPr>
          <w:spacing w:val="1"/>
        </w:rPr>
        <w:t> </w:t>
      </w:r>
      <w:r>
        <w:rPr/>
        <w:t>Proteção Ambiental (Lago do Amapá, Igarapé São Francisco e Irineu Serra). As RESEX</w:t>
      </w:r>
      <w:r>
        <w:rPr>
          <w:spacing w:val="-57"/>
        </w:rPr>
        <w:t> </w:t>
      </w:r>
      <w:r>
        <w:rPr/>
        <w:t>passam</w:t>
      </w:r>
      <w:r>
        <w:rPr>
          <w:spacing w:val="-5"/>
        </w:rPr>
        <w:t> </w:t>
      </w:r>
      <w:r>
        <w:rPr/>
        <w:t>ao</w:t>
      </w:r>
      <w:r>
        <w:rPr>
          <w:spacing w:val="1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1"/>
        </w:rPr>
        <w:t> </w:t>
      </w:r>
      <w:r>
        <w:rPr/>
        <w:t>cinco</w:t>
      </w:r>
      <w:r>
        <w:rPr>
          <w:spacing w:val="5"/>
        </w:rPr>
        <w:t> </w:t>
      </w:r>
      <w:r>
        <w:rPr/>
        <w:t>UCS,</w:t>
      </w:r>
      <w:r>
        <w:rPr>
          <w:spacing w:val="-7"/>
        </w:rPr>
        <w:t> </w:t>
      </w:r>
      <w:r>
        <w:rPr/>
        <w:t>tornando-se a</w:t>
      </w:r>
      <w:r>
        <w:rPr>
          <w:spacing w:val="-5"/>
        </w:rPr>
        <w:t> </w:t>
      </w:r>
      <w:r>
        <w:rPr/>
        <w:t>tipologia</w:t>
      </w:r>
      <w:r>
        <w:rPr>
          <w:spacing w:val="4"/>
        </w:rPr>
        <w:t> </w:t>
      </w:r>
      <w:r>
        <w:rPr/>
        <w:t>mais</w:t>
      </w:r>
      <w:r>
        <w:rPr>
          <w:spacing w:val="-1"/>
        </w:rPr>
        <w:t> </w:t>
      </w:r>
      <w:r>
        <w:rPr/>
        <w:t>representativa</w:t>
      </w:r>
      <w:r>
        <w:rPr>
          <w:spacing w:val="-1"/>
        </w:rPr>
        <w:t> </w:t>
      </w:r>
      <w:r>
        <w:rPr/>
        <w:t>do</w:t>
      </w:r>
      <w:r>
        <w:rPr>
          <w:spacing w:val="5"/>
        </w:rPr>
        <w:t> </w:t>
      </w:r>
      <w:r>
        <w:rPr/>
        <w:t>estado.</w:t>
      </w:r>
    </w:p>
    <w:p>
      <w:pPr>
        <w:pStyle w:val="BodyText"/>
        <w:spacing w:line="360" w:lineRule="auto"/>
        <w:ind w:left="859" w:right="1695" w:firstLine="710"/>
        <w:jc w:val="right"/>
      </w:pPr>
      <w:r>
        <w:rPr/>
        <w:t>A</w:t>
      </w:r>
      <w:r>
        <w:rPr>
          <w:spacing w:val="-2"/>
        </w:rPr>
        <w:t> </w:t>
      </w:r>
      <w:r>
        <w:rPr/>
        <w:t>distribuição</w:t>
      </w:r>
      <w:r>
        <w:rPr>
          <w:spacing w:val="8"/>
        </w:rPr>
        <w:t> </w:t>
      </w:r>
      <w:r>
        <w:rPr/>
        <w:t>espacial</w:t>
      </w:r>
      <w:r>
        <w:rPr>
          <w:spacing w:val="-5"/>
        </w:rPr>
        <w:t> </w:t>
      </w:r>
      <w:r>
        <w:rPr/>
        <w:t>das</w:t>
      </w:r>
      <w:r>
        <w:rPr>
          <w:spacing w:val="2"/>
        </w:rPr>
        <w:t> </w:t>
      </w:r>
      <w:r>
        <w:rPr/>
        <w:t>UCs</w:t>
      </w:r>
      <w:r>
        <w:rPr>
          <w:spacing w:val="1"/>
        </w:rPr>
        <w:t> </w:t>
      </w:r>
      <w:r>
        <w:rPr/>
        <w:t>e</w:t>
      </w:r>
      <w:r>
        <w:rPr>
          <w:spacing w:val="4"/>
        </w:rPr>
        <w:t> </w:t>
      </w:r>
      <w:r>
        <w:rPr/>
        <w:t>terras</w:t>
      </w:r>
      <w:r>
        <w:rPr>
          <w:spacing w:val="1"/>
        </w:rPr>
        <w:t> </w:t>
      </w:r>
      <w:r>
        <w:rPr/>
        <w:t>indígenas</w:t>
      </w:r>
      <w:r>
        <w:rPr>
          <w:spacing w:val="7"/>
        </w:rPr>
        <w:t> </w:t>
      </w:r>
      <w:r>
        <w:rPr/>
        <w:t>no</w:t>
      </w:r>
      <w:r>
        <w:rPr>
          <w:spacing w:val="8"/>
        </w:rPr>
        <w:t> </w:t>
      </w:r>
      <w:r>
        <w:rPr/>
        <w:t>Acre</w:t>
      </w:r>
      <w:r>
        <w:rPr>
          <w:spacing w:val="3"/>
        </w:rPr>
        <w:t> </w:t>
      </w:r>
      <w:r>
        <w:rPr/>
        <w:t>(Tabela</w:t>
      </w:r>
      <w:r>
        <w:rPr>
          <w:spacing w:val="4"/>
        </w:rPr>
        <w:t> </w:t>
      </w:r>
      <w:r>
        <w:rPr/>
        <w:t>1)</w:t>
      </w:r>
      <w:r>
        <w:rPr>
          <w:spacing w:val="5"/>
        </w:rPr>
        <w:t> </w:t>
      </w:r>
      <w:r>
        <w:rPr/>
        <w:t>refletem</w:t>
      </w:r>
      <w:r>
        <w:rPr>
          <w:spacing w:val="-5"/>
        </w:rPr>
        <w:t> </w:t>
      </w:r>
      <w:r>
        <w:rPr/>
        <w:t>o</w:t>
      </w:r>
      <w:r>
        <w:rPr>
          <w:spacing w:val="-57"/>
        </w:rPr>
        <w:t> </w:t>
      </w:r>
      <w:r>
        <w:rPr/>
        <w:t>seu</w:t>
      </w:r>
      <w:r>
        <w:rPr>
          <w:spacing w:val="11"/>
        </w:rPr>
        <w:t> </w:t>
      </w:r>
      <w:r>
        <w:rPr/>
        <w:t>processo</w:t>
      </w:r>
      <w:r>
        <w:rPr>
          <w:spacing w:val="16"/>
        </w:rPr>
        <w:t> </w:t>
      </w:r>
      <w:r>
        <w:rPr/>
        <w:t>de</w:t>
      </w:r>
      <w:r>
        <w:rPr>
          <w:spacing w:val="2"/>
        </w:rPr>
        <w:t> </w:t>
      </w:r>
      <w:r>
        <w:rPr/>
        <w:t>ocupação</w:t>
      </w:r>
      <w:r>
        <w:rPr>
          <w:spacing w:val="11"/>
        </w:rPr>
        <w:t> </w:t>
      </w:r>
      <w:r>
        <w:rPr/>
        <w:t>populacional,</w:t>
      </w:r>
      <w:r>
        <w:rPr>
          <w:spacing w:val="13"/>
        </w:rPr>
        <w:t> </w:t>
      </w:r>
      <w:r>
        <w:rPr/>
        <w:t>as</w:t>
      </w:r>
      <w:r>
        <w:rPr>
          <w:spacing w:val="9"/>
        </w:rPr>
        <w:t> </w:t>
      </w:r>
      <w:r>
        <w:rPr/>
        <w:t>desigualdades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/>
        <w:t>estrutura</w:t>
      </w:r>
      <w:r>
        <w:rPr>
          <w:spacing w:val="5"/>
        </w:rPr>
        <w:t> </w:t>
      </w:r>
      <w:r>
        <w:rPr/>
        <w:t>fundiária</w:t>
      </w:r>
      <w:r>
        <w:rPr>
          <w:spacing w:val="11"/>
        </w:rPr>
        <w:t> </w:t>
      </w:r>
      <w:r>
        <w:rPr/>
        <w:t>e</w:t>
      </w:r>
      <w:r>
        <w:rPr>
          <w:spacing w:val="5"/>
        </w:rPr>
        <w:t> </w:t>
      </w:r>
      <w:r>
        <w:rPr/>
        <w:t>o</w:t>
      </w:r>
      <w:r>
        <w:rPr>
          <w:spacing w:val="16"/>
        </w:rPr>
        <w:t> </w:t>
      </w:r>
      <w:r>
        <w:rPr/>
        <w:t>uso</w:t>
      </w:r>
      <w:r>
        <w:rPr>
          <w:spacing w:val="-57"/>
        </w:rPr>
        <w:t> </w:t>
      </w:r>
      <w:r>
        <w:rPr/>
        <w:t>do</w:t>
      </w:r>
      <w:r>
        <w:rPr>
          <w:spacing w:val="54"/>
        </w:rPr>
        <w:t> </w:t>
      </w:r>
      <w:r>
        <w:rPr/>
        <w:t>econômico</w:t>
      </w:r>
      <w:r>
        <w:rPr>
          <w:spacing w:val="54"/>
        </w:rPr>
        <w:t> </w:t>
      </w:r>
      <w:r>
        <w:rPr/>
        <w:t>do</w:t>
      </w:r>
      <w:r>
        <w:rPr>
          <w:spacing w:val="54"/>
        </w:rPr>
        <w:t> </w:t>
      </w:r>
      <w:r>
        <w:rPr/>
        <w:t>solo.</w:t>
      </w:r>
      <w:r>
        <w:rPr>
          <w:spacing w:val="48"/>
        </w:rPr>
        <w:t> </w:t>
      </w:r>
      <w:r>
        <w:rPr/>
        <w:t>Os</w:t>
      </w:r>
      <w:r>
        <w:rPr>
          <w:spacing w:val="47"/>
        </w:rPr>
        <w:t> </w:t>
      </w:r>
      <w:r>
        <w:rPr/>
        <w:t>municípios</w:t>
      </w:r>
      <w:r>
        <w:rPr>
          <w:spacing w:val="48"/>
        </w:rPr>
        <w:t> </w:t>
      </w:r>
      <w:r>
        <w:rPr/>
        <w:t>situados</w:t>
      </w:r>
      <w:r>
        <w:rPr>
          <w:spacing w:val="47"/>
        </w:rPr>
        <w:t> </w:t>
      </w:r>
      <w:r>
        <w:rPr/>
        <w:t>no</w:t>
      </w:r>
      <w:r>
        <w:rPr>
          <w:spacing w:val="55"/>
        </w:rPr>
        <w:t> </w:t>
      </w:r>
      <w:r>
        <w:rPr/>
        <w:t>Vale</w:t>
      </w:r>
      <w:r>
        <w:rPr>
          <w:spacing w:val="49"/>
        </w:rPr>
        <w:t> </w:t>
      </w:r>
      <w:r>
        <w:rPr/>
        <w:t>do</w:t>
      </w:r>
      <w:r>
        <w:rPr>
          <w:spacing w:val="54"/>
        </w:rPr>
        <w:t> </w:t>
      </w:r>
      <w:r>
        <w:rPr/>
        <w:t>rio</w:t>
      </w:r>
      <w:r>
        <w:rPr>
          <w:spacing w:val="55"/>
        </w:rPr>
        <w:t> </w:t>
      </w:r>
      <w:r>
        <w:rPr/>
        <w:t>Acre</w:t>
      </w:r>
      <w:r>
        <w:rPr>
          <w:spacing w:val="49"/>
        </w:rPr>
        <w:t> </w:t>
      </w:r>
      <w:r>
        <w:rPr/>
        <w:t>possuem</w:t>
      </w:r>
      <w:r>
        <w:rPr>
          <w:spacing w:val="41"/>
        </w:rPr>
        <w:t> </w:t>
      </w:r>
      <w:r>
        <w:rPr/>
        <w:t>seus</w:t>
      </w:r>
      <w:r>
        <w:rPr>
          <w:spacing w:val="-57"/>
        </w:rPr>
        <w:t> </w:t>
      </w:r>
      <w:r>
        <w:rPr/>
        <w:t>territórios</w:t>
      </w:r>
      <w:r>
        <w:rPr>
          <w:spacing w:val="9"/>
        </w:rPr>
        <w:t> </w:t>
      </w:r>
      <w:r>
        <w:rPr/>
        <w:t>menos</w:t>
      </w:r>
      <w:r>
        <w:rPr>
          <w:spacing w:val="10"/>
        </w:rPr>
        <w:t> </w:t>
      </w:r>
      <w:r>
        <w:rPr/>
        <w:t>destinados</w:t>
      </w:r>
      <w:r>
        <w:rPr>
          <w:spacing w:val="10"/>
        </w:rPr>
        <w:t> </w:t>
      </w:r>
      <w:r>
        <w:rPr/>
        <w:t>à</w:t>
      </w:r>
      <w:r>
        <w:rPr>
          <w:spacing w:val="11"/>
        </w:rPr>
        <w:t> </w:t>
      </w:r>
      <w:r>
        <w:rPr/>
        <w:t>conservação</w:t>
      </w:r>
      <w:r>
        <w:rPr>
          <w:spacing w:val="23"/>
        </w:rPr>
        <w:t> </w:t>
      </w:r>
      <w:r>
        <w:rPr/>
        <w:t>ambiental</w:t>
      </w:r>
      <w:r>
        <w:rPr>
          <w:spacing w:val="3"/>
        </w:rPr>
        <w:t> </w:t>
      </w:r>
      <w:r>
        <w:rPr/>
        <w:t>do</w:t>
      </w:r>
      <w:r>
        <w:rPr>
          <w:spacing w:val="12"/>
        </w:rPr>
        <w:t> </w:t>
      </w:r>
      <w:r>
        <w:rPr/>
        <w:t>que</w:t>
      </w:r>
      <w:r>
        <w:rPr>
          <w:spacing w:val="6"/>
        </w:rPr>
        <w:t> </w:t>
      </w:r>
      <w:r>
        <w:rPr/>
        <w:t>os</w:t>
      </w:r>
      <w:r>
        <w:rPr>
          <w:spacing w:val="10"/>
        </w:rPr>
        <w:t> </w:t>
      </w:r>
      <w:r>
        <w:rPr/>
        <w:t>municípios</w:t>
      </w:r>
      <w:r>
        <w:rPr>
          <w:spacing w:val="10"/>
        </w:rPr>
        <w:t> </w:t>
      </w:r>
      <w:r>
        <w:rPr/>
        <w:t>do</w:t>
      </w:r>
      <w:r>
        <w:rPr>
          <w:spacing w:val="12"/>
        </w:rPr>
        <w:t> </w:t>
      </w:r>
      <w:r>
        <w:rPr/>
        <w:t>Vale</w:t>
      </w:r>
      <w:r>
        <w:rPr>
          <w:spacing w:val="11"/>
        </w:rPr>
        <w:t> </w:t>
      </w:r>
      <w:r>
        <w:rPr/>
        <w:t>do</w:t>
      </w:r>
      <w:r>
        <w:rPr>
          <w:spacing w:val="-57"/>
        </w:rPr>
        <w:t> </w:t>
      </w:r>
      <w:r>
        <w:rPr/>
        <w:t>rio</w:t>
      </w:r>
      <w:r>
        <w:rPr>
          <w:spacing w:val="-5"/>
        </w:rPr>
        <w:t> </w:t>
      </w:r>
      <w:r>
        <w:rPr/>
        <w:t>Juruá.</w:t>
      </w:r>
      <w:r>
        <w:rPr>
          <w:spacing w:val="-10"/>
        </w:rPr>
        <w:t> </w:t>
      </w:r>
      <w:r>
        <w:rPr/>
        <w:t>Tal</w:t>
      </w:r>
      <w:r>
        <w:rPr>
          <w:spacing w:val="-12"/>
        </w:rPr>
        <w:t> </w:t>
      </w:r>
      <w:r>
        <w:rPr/>
        <w:t>fator</w:t>
      </w:r>
      <w:r>
        <w:rPr>
          <w:spacing w:val="-11"/>
        </w:rPr>
        <w:t> </w:t>
      </w:r>
      <w:r>
        <w:rPr/>
        <w:t>é</w:t>
      </w:r>
      <w:r>
        <w:rPr>
          <w:spacing w:val="-10"/>
        </w:rPr>
        <w:t> </w:t>
      </w:r>
      <w:r>
        <w:rPr/>
        <w:t>explicado</w:t>
      </w:r>
      <w:r>
        <w:rPr>
          <w:spacing w:val="-4"/>
        </w:rPr>
        <w:t> </w:t>
      </w:r>
      <w:r>
        <w:rPr/>
        <w:t>pela</w:t>
      </w:r>
      <w:r>
        <w:rPr>
          <w:spacing w:val="-5"/>
        </w:rPr>
        <w:t> </w:t>
      </w:r>
      <w:r>
        <w:rPr/>
        <w:t>maior</w:t>
      </w:r>
      <w:r>
        <w:rPr>
          <w:spacing w:val="-6"/>
        </w:rPr>
        <w:t> </w:t>
      </w:r>
      <w:r>
        <w:rPr/>
        <w:t>facilidade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acesso</w:t>
      </w:r>
      <w:r>
        <w:rPr>
          <w:spacing w:val="-4"/>
        </w:rPr>
        <w:t> </w:t>
      </w:r>
      <w:r>
        <w:rPr/>
        <w:t>rodoviário</w:t>
      </w:r>
      <w:r>
        <w:rPr>
          <w:spacing w:val="-4"/>
        </w:rPr>
        <w:t> </w:t>
      </w:r>
      <w:r>
        <w:rPr/>
        <w:t>(BR-364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BR-</w:t>
      </w:r>
      <w:r>
        <w:rPr>
          <w:spacing w:val="-57"/>
        </w:rPr>
        <w:t> </w:t>
      </w:r>
      <w:r>
        <w:rPr/>
        <w:t>317)</w:t>
      </w:r>
      <w:r>
        <w:rPr>
          <w:spacing w:val="-9"/>
        </w:rPr>
        <w:t> </w:t>
      </w:r>
      <w:r>
        <w:rPr/>
        <w:t>o</w:t>
      </w:r>
      <w:r>
        <w:rPr>
          <w:spacing w:val="-6"/>
        </w:rPr>
        <w:t> </w:t>
      </w:r>
      <w:r>
        <w:rPr/>
        <w:t>qual</w:t>
      </w:r>
      <w:r>
        <w:rPr>
          <w:spacing w:val="-15"/>
        </w:rPr>
        <w:t> </w:t>
      </w:r>
      <w:r>
        <w:rPr/>
        <w:t>contribuiu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frente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expansão</w:t>
      </w:r>
      <w:r>
        <w:rPr>
          <w:spacing w:val="-1"/>
        </w:rPr>
        <w:t> </w:t>
      </w:r>
      <w:r>
        <w:rPr/>
        <w:t>agropecuária a</w:t>
      </w:r>
      <w:r>
        <w:rPr>
          <w:spacing w:val="-7"/>
        </w:rPr>
        <w:t> </w:t>
      </w:r>
      <w:r>
        <w:rPr/>
        <w:t>partir</w:t>
      </w:r>
      <w:r>
        <w:rPr>
          <w:spacing w:val="-4"/>
        </w:rPr>
        <w:t> </w:t>
      </w:r>
      <w:r>
        <w:rPr/>
        <w:t>da</w:t>
      </w:r>
      <w:r>
        <w:rPr>
          <w:spacing w:val="-7"/>
        </w:rPr>
        <w:t> </w:t>
      </w:r>
      <w:r>
        <w:rPr/>
        <w:t>década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1970.</w:t>
      </w:r>
      <w:r>
        <w:rPr>
          <w:spacing w:val="-57"/>
        </w:rPr>
        <w:t> </w:t>
      </w:r>
      <w:r>
        <w:rPr/>
        <w:t>Quanto</w:t>
      </w:r>
      <w:r>
        <w:rPr>
          <w:spacing w:val="7"/>
        </w:rPr>
        <w:t> </w:t>
      </w:r>
      <w:r>
        <w:rPr/>
        <w:t>à</w:t>
      </w:r>
      <w:r>
        <w:rPr>
          <w:spacing w:val="6"/>
        </w:rPr>
        <w:t> </w:t>
      </w:r>
      <w:r>
        <w:rPr/>
        <w:t>ausência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áreas</w:t>
      </w:r>
      <w:r>
        <w:rPr>
          <w:spacing w:val="64"/>
        </w:rPr>
        <w:t> </w:t>
      </w:r>
      <w:r>
        <w:rPr/>
        <w:t>protegidas,</w:t>
      </w:r>
      <w:r>
        <w:rPr>
          <w:spacing w:val="68"/>
        </w:rPr>
        <w:t> </w:t>
      </w:r>
      <w:r>
        <w:rPr/>
        <w:t>destacam-se</w:t>
      </w:r>
      <w:r>
        <w:rPr>
          <w:spacing w:val="66"/>
        </w:rPr>
        <w:t> </w:t>
      </w:r>
      <w:r>
        <w:rPr/>
        <w:t>os</w:t>
      </w:r>
      <w:r>
        <w:rPr>
          <w:spacing w:val="64"/>
        </w:rPr>
        <w:t> </w:t>
      </w:r>
      <w:r>
        <w:rPr/>
        <w:t>municípios</w:t>
      </w:r>
      <w:r>
        <w:rPr>
          <w:spacing w:val="65"/>
        </w:rPr>
        <w:t> </w:t>
      </w:r>
      <w:r>
        <w:rPr/>
        <w:t>Senador</w:t>
      </w:r>
      <w:r>
        <w:rPr>
          <w:spacing w:val="1"/>
        </w:rPr>
        <w:t> </w:t>
      </w:r>
      <w:r>
        <w:rPr>
          <w:spacing w:val="-1"/>
        </w:rPr>
        <w:t>Guiomard,</w:t>
      </w:r>
      <w:r>
        <w:rPr>
          <w:spacing w:val="-5"/>
        </w:rPr>
        <w:t> </w:t>
      </w:r>
      <w:r>
        <w:rPr>
          <w:spacing w:val="-1"/>
        </w:rPr>
        <w:t>Plácido de</w:t>
      </w:r>
      <w:r>
        <w:rPr>
          <w:spacing w:val="-8"/>
        </w:rPr>
        <w:t> </w:t>
      </w:r>
      <w:r>
        <w:rPr>
          <w:spacing w:val="-1"/>
        </w:rPr>
        <w:t>Castro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Acrelândia.</w:t>
      </w:r>
      <w:r>
        <w:rPr>
          <w:spacing w:val="-5"/>
        </w:rPr>
        <w:t> </w:t>
      </w:r>
      <w:r>
        <w:rPr/>
        <w:t>Eles</w:t>
      </w:r>
      <w:r>
        <w:rPr>
          <w:spacing w:val="-3"/>
        </w:rPr>
        <w:t> </w:t>
      </w:r>
      <w:r>
        <w:rPr/>
        <w:t>formam</w:t>
      </w:r>
      <w:r>
        <w:rPr>
          <w:spacing w:val="-10"/>
        </w:rPr>
        <w:t> </w:t>
      </w:r>
      <w:r>
        <w:rPr/>
        <w:t>um</w:t>
      </w:r>
      <w:r>
        <w:rPr>
          <w:spacing w:val="-15"/>
        </w:rPr>
        <w:t> </w:t>
      </w:r>
      <w:r>
        <w:rPr/>
        <w:t>cinturão</w:t>
      </w:r>
      <w:r>
        <w:rPr>
          <w:spacing w:val="-2"/>
        </w:rPr>
        <w:t> </w:t>
      </w:r>
      <w:r>
        <w:rPr/>
        <w:t>agrícola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entorno</w:t>
      </w:r>
      <w:r>
        <w:rPr>
          <w:spacing w:val="-57"/>
        </w:rPr>
        <w:t> </w:t>
      </w:r>
      <w:r>
        <w:rPr/>
        <w:t>da</w:t>
      </w:r>
      <w:r>
        <w:rPr>
          <w:spacing w:val="7"/>
        </w:rPr>
        <w:t> </w:t>
      </w:r>
      <w:r>
        <w:rPr/>
        <w:t>capital</w:t>
      </w:r>
      <w:r>
        <w:rPr>
          <w:spacing w:val="4"/>
        </w:rPr>
        <w:t> </w:t>
      </w:r>
      <w:r>
        <w:rPr/>
        <w:t>acreana,</w:t>
      </w:r>
      <w:r>
        <w:rPr>
          <w:spacing w:val="10"/>
        </w:rPr>
        <w:t> </w:t>
      </w:r>
      <w:r>
        <w:rPr/>
        <w:t>com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presença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assentamentos</w:t>
      </w:r>
      <w:r>
        <w:rPr>
          <w:spacing w:val="6"/>
        </w:rPr>
        <w:t> </w:t>
      </w:r>
      <w:r>
        <w:rPr/>
        <w:t>rurais</w:t>
      </w:r>
      <w:r>
        <w:rPr>
          <w:spacing w:val="6"/>
        </w:rPr>
        <w:t> </w:t>
      </w:r>
      <w:r>
        <w:rPr/>
        <w:t>do</w:t>
      </w:r>
      <w:r>
        <w:rPr>
          <w:spacing w:val="12"/>
        </w:rPr>
        <w:t> </w:t>
      </w:r>
      <w:r>
        <w:rPr/>
        <w:t>INCRA</w:t>
      </w:r>
      <w:r>
        <w:rPr>
          <w:spacing w:val="14"/>
        </w:rPr>
        <w:t> </w:t>
      </w:r>
      <w:r>
        <w:rPr/>
        <w:t>e</w:t>
      </w:r>
      <w:r>
        <w:rPr>
          <w:spacing w:val="12"/>
        </w:rPr>
        <w:t> </w:t>
      </w:r>
      <w:r>
        <w:rPr/>
        <w:t>médias</w:t>
      </w:r>
      <w:r>
        <w:rPr>
          <w:spacing w:val="-57"/>
        </w:rPr>
        <w:t> </w:t>
      </w:r>
      <w:r>
        <w:rPr/>
        <w:t>propriedades</w:t>
      </w:r>
      <w:r>
        <w:rPr>
          <w:spacing w:val="20"/>
        </w:rPr>
        <w:t> </w:t>
      </w:r>
      <w:r>
        <w:rPr/>
        <w:t>com</w:t>
      </w:r>
      <w:r>
        <w:rPr>
          <w:spacing w:val="13"/>
        </w:rPr>
        <w:t> </w:t>
      </w:r>
      <w:r>
        <w:rPr/>
        <w:t>criação</w:t>
      </w:r>
      <w:r>
        <w:rPr>
          <w:spacing w:val="26"/>
        </w:rPr>
        <w:t> </w:t>
      </w:r>
      <w:r>
        <w:rPr/>
        <w:t>de</w:t>
      </w:r>
      <w:r>
        <w:rPr>
          <w:spacing w:val="16"/>
        </w:rPr>
        <w:t> </w:t>
      </w:r>
      <w:r>
        <w:rPr/>
        <w:t>gado.</w:t>
      </w:r>
      <w:r>
        <w:rPr>
          <w:spacing w:val="19"/>
        </w:rPr>
        <w:t> </w:t>
      </w:r>
      <w:r>
        <w:rPr/>
        <w:t>O</w:t>
      </w:r>
      <w:r>
        <w:rPr>
          <w:spacing w:val="16"/>
        </w:rPr>
        <w:t> </w:t>
      </w:r>
      <w:r>
        <w:rPr/>
        <w:t>Projeto</w:t>
      </w:r>
      <w:r>
        <w:rPr>
          <w:spacing w:val="22"/>
        </w:rPr>
        <w:t> </w:t>
      </w:r>
      <w:r>
        <w:rPr/>
        <w:t>de</w:t>
      </w:r>
      <w:r>
        <w:rPr>
          <w:spacing w:val="11"/>
        </w:rPr>
        <w:t> </w:t>
      </w:r>
      <w:r>
        <w:rPr/>
        <w:t>Assentamento</w:t>
      </w:r>
      <w:r>
        <w:rPr>
          <w:spacing w:val="22"/>
        </w:rPr>
        <w:t> </w:t>
      </w:r>
      <w:r>
        <w:rPr/>
        <w:t>Dirigido</w:t>
      </w:r>
      <w:r>
        <w:rPr>
          <w:spacing w:val="36"/>
        </w:rPr>
        <w:t> </w:t>
      </w:r>
      <w:r>
        <w:rPr/>
        <w:t>–</w:t>
      </w:r>
      <w:r>
        <w:rPr>
          <w:spacing w:val="13"/>
        </w:rPr>
        <w:t> </w:t>
      </w:r>
      <w:r>
        <w:rPr/>
        <w:t>PAD</w:t>
      </w:r>
      <w:r>
        <w:rPr>
          <w:spacing w:val="21"/>
        </w:rPr>
        <w:t> </w:t>
      </w:r>
      <w:r>
        <w:rPr/>
        <w:t>Pedro</w:t>
      </w:r>
      <w:r>
        <w:rPr>
          <w:spacing w:val="-57"/>
        </w:rPr>
        <w:t> </w:t>
      </w:r>
      <w:r>
        <w:rPr/>
        <w:t>Peixoto</w:t>
      </w:r>
      <w:r>
        <w:rPr>
          <w:spacing w:val="36"/>
        </w:rPr>
        <w:t> </w:t>
      </w:r>
      <w:r>
        <w:rPr/>
        <w:t>perpassa</w:t>
      </w:r>
      <w:r>
        <w:rPr>
          <w:spacing w:val="30"/>
        </w:rPr>
        <w:t> </w:t>
      </w:r>
      <w:r>
        <w:rPr/>
        <w:t>essas</w:t>
      </w:r>
      <w:r>
        <w:rPr>
          <w:spacing w:val="30"/>
        </w:rPr>
        <w:t> </w:t>
      </w:r>
      <w:r>
        <w:rPr/>
        <w:t>três</w:t>
      </w:r>
      <w:r>
        <w:rPr>
          <w:spacing w:val="30"/>
        </w:rPr>
        <w:t> </w:t>
      </w:r>
      <w:r>
        <w:rPr/>
        <w:t>unidades</w:t>
      </w:r>
      <w:r>
        <w:rPr>
          <w:spacing w:val="29"/>
        </w:rPr>
        <w:t> </w:t>
      </w:r>
      <w:r>
        <w:rPr/>
        <w:t>territoriais</w:t>
      </w:r>
      <w:r>
        <w:rPr>
          <w:spacing w:val="35"/>
        </w:rPr>
        <w:t> </w:t>
      </w:r>
      <w:r>
        <w:rPr/>
        <w:t>e</w:t>
      </w:r>
      <w:r>
        <w:rPr>
          <w:spacing w:val="30"/>
        </w:rPr>
        <w:t> </w:t>
      </w:r>
      <w:r>
        <w:rPr/>
        <w:t>abriga</w:t>
      </w:r>
      <w:r>
        <w:rPr>
          <w:spacing w:val="31"/>
        </w:rPr>
        <w:t> </w:t>
      </w:r>
      <w:r>
        <w:rPr/>
        <w:t>4.686</w:t>
      </w:r>
      <w:r>
        <w:rPr>
          <w:spacing w:val="36"/>
        </w:rPr>
        <w:t> </w:t>
      </w:r>
      <w:r>
        <w:rPr/>
        <w:t>famílias.</w:t>
      </w:r>
      <w:r>
        <w:rPr>
          <w:spacing w:val="34"/>
        </w:rPr>
        <w:t> </w:t>
      </w:r>
      <w:r>
        <w:rPr/>
        <w:t>Esse</w:t>
      </w:r>
      <w:r>
        <w:rPr>
          <w:spacing w:val="30"/>
        </w:rPr>
        <w:t> </w:t>
      </w:r>
      <w:r>
        <w:rPr/>
        <w:t>projeto</w:t>
      </w:r>
      <w:r>
        <w:rPr>
          <w:spacing w:val="-57"/>
        </w:rPr>
        <w:t> </w:t>
      </w:r>
      <w:r>
        <w:rPr>
          <w:spacing w:val="-1"/>
        </w:rPr>
        <w:t>perdeu</w:t>
      </w:r>
      <w:r>
        <w:rPr>
          <w:spacing w:val="-12"/>
        </w:rPr>
        <w:t> </w:t>
      </w:r>
      <w:r>
        <w:rPr>
          <w:spacing w:val="-1"/>
        </w:rPr>
        <w:t>258,6</w:t>
      </w:r>
      <w:r>
        <w:rPr>
          <w:spacing w:val="-12"/>
        </w:rPr>
        <w:t> </w:t>
      </w:r>
      <w:r>
        <w:rPr>
          <w:spacing w:val="-1"/>
        </w:rPr>
        <w:t>mil</w:t>
      </w:r>
      <w:r>
        <w:rPr>
          <w:spacing w:val="-16"/>
        </w:rPr>
        <w:t> </w:t>
      </w:r>
      <w:r>
        <w:rPr>
          <w:spacing w:val="-1"/>
        </w:rPr>
        <w:t>hectares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vegetação</w:t>
      </w:r>
      <w:r>
        <w:rPr>
          <w:spacing w:val="-7"/>
        </w:rPr>
        <w:t> </w:t>
      </w:r>
      <w:r>
        <w:rPr/>
        <w:t>nativa</w:t>
      </w:r>
      <w:r>
        <w:rPr>
          <w:spacing w:val="-13"/>
        </w:rPr>
        <w:t> </w:t>
      </w:r>
      <w:r>
        <w:rPr/>
        <w:t>em</w:t>
      </w:r>
      <w:r>
        <w:rPr>
          <w:spacing w:val="-17"/>
        </w:rPr>
        <w:t> </w:t>
      </w:r>
      <w:r>
        <w:rPr/>
        <w:t>2019.</w:t>
      </w:r>
      <w:r>
        <w:rPr>
          <w:spacing w:val="-10"/>
        </w:rPr>
        <w:t> </w:t>
      </w:r>
      <w:r>
        <w:rPr/>
        <w:t>Além</w:t>
      </w:r>
      <w:r>
        <w:rPr>
          <w:spacing w:val="-17"/>
        </w:rPr>
        <w:t> </w:t>
      </w:r>
      <w:r>
        <w:rPr/>
        <w:t>disso,</w:t>
      </w:r>
      <w:r>
        <w:rPr>
          <w:spacing w:val="-9"/>
        </w:rPr>
        <w:t> </w:t>
      </w:r>
      <w:r>
        <w:rPr/>
        <w:t>esses</w:t>
      </w:r>
      <w:r>
        <w:rPr>
          <w:spacing w:val="-15"/>
        </w:rPr>
        <w:t> </w:t>
      </w:r>
      <w:r>
        <w:rPr/>
        <w:t>três</w:t>
      </w:r>
      <w:r>
        <w:rPr>
          <w:spacing w:val="-7"/>
        </w:rPr>
        <w:t> </w:t>
      </w:r>
      <w:r>
        <w:rPr/>
        <w:t>municípios</w:t>
      </w:r>
      <w:r>
        <w:rPr>
          <w:spacing w:val="-57"/>
        </w:rPr>
        <w:t> </w:t>
      </w:r>
      <w:r>
        <w:rPr/>
        <w:t>possuem</w:t>
      </w:r>
      <w:r>
        <w:rPr>
          <w:spacing w:val="-6"/>
        </w:rPr>
        <w:t> </w:t>
      </w:r>
      <w:r>
        <w:rPr/>
        <w:t>as</w:t>
      </w:r>
      <w:r>
        <w:rPr>
          <w:spacing w:val="6"/>
        </w:rPr>
        <w:t> </w:t>
      </w:r>
      <w:r>
        <w:rPr/>
        <w:t>maiores</w:t>
      </w:r>
      <w:r>
        <w:rPr>
          <w:spacing w:val="1"/>
        </w:rPr>
        <w:t> </w:t>
      </w:r>
      <w:r>
        <w:rPr/>
        <w:t>taxas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desmatamento</w:t>
      </w:r>
      <w:r>
        <w:rPr>
          <w:spacing w:val="9"/>
        </w:rPr>
        <w:t> </w:t>
      </w:r>
      <w:r>
        <w:rPr/>
        <w:t>acumulado</w:t>
      </w:r>
      <w:r>
        <w:rPr>
          <w:spacing w:val="8"/>
        </w:rPr>
        <w:t> </w:t>
      </w:r>
      <w:r>
        <w:rPr/>
        <w:t>até</w:t>
      </w:r>
      <w:r>
        <w:rPr>
          <w:spacing w:val="3"/>
        </w:rPr>
        <w:t> </w:t>
      </w:r>
      <w:r>
        <w:rPr/>
        <w:t>2019,</w:t>
      </w:r>
      <w:r>
        <w:rPr>
          <w:spacing w:val="6"/>
        </w:rPr>
        <w:t> </w:t>
      </w:r>
      <w:r>
        <w:rPr/>
        <w:t>em</w:t>
      </w:r>
      <w:r>
        <w:rPr>
          <w:spacing w:val="-6"/>
        </w:rPr>
        <w:t> </w:t>
      </w:r>
      <w:r>
        <w:rPr/>
        <w:t>relação</w:t>
      </w:r>
      <w:r>
        <w:rPr>
          <w:spacing w:val="8"/>
        </w:rPr>
        <w:t> </w:t>
      </w:r>
      <w:r>
        <w:rPr/>
        <w:t>à</w:t>
      </w:r>
      <w:r>
        <w:rPr>
          <w:spacing w:val="3"/>
        </w:rPr>
        <w:t> </w:t>
      </w:r>
      <w:r>
        <w:rPr/>
        <w:t>extensão</w:t>
      </w:r>
    </w:p>
    <w:p>
      <w:pPr>
        <w:pStyle w:val="BodyText"/>
        <w:ind w:left="859"/>
        <w:jc w:val="both"/>
      </w:pPr>
      <w:r>
        <w:rPr/>
        <w:t>territorial:</w:t>
      </w:r>
      <w:r>
        <w:rPr>
          <w:spacing w:val="-2"/>
        </w:rPr>
        <w:t> </w:t>
      </w:r>
      <w:r>
        <w:rPr/>
        <w:t>77, 74</w:t>
      </w:r>
      <w:r>
        <w:rPr>
          <w:spacing w:val="-2"/>
        </w:rPr>
        <w:t> </w:t>
      </w:r>
      <w:r>
        <w:rPr/>
        <w:t>e</w:t>
      </w:r>
      <w:r>
        <w:rPr>
          <w:spacing w:val="-7"/>
        </w:rPr>
        <w:t> </w:t>
      </w:r>
      <w:r>
        <w:rPr/>
        <w:t>67%, respectivamente</w:t>
      </w:r>
      <w:r>
        <w:rPr>
          <w:spacing w:val="-3"/>
        </w:rPr>
        <w:t> </w:t>
      </w:r>
      <w:r>
        <w:rPr/>
        <w:t>(ACRE,</w:t>
      </w:r>
      <w:r>
        <w:rPr>
          <w:spacing w:val="-5"/>
        </w:rPr>
        <w:t> </w:t>
      </w:r>
      <w:r>
        <w:rPr/>
        <w:t>2020).</w:t>
      </w:r>
    </w:p>
    <w:p>
      <w:pPr>
        <w:pStyle w:val="BodyText"/>
        <w:spacing w:line="360" w:lineRule="auto" w:before="141"/>
        <w:ind w:left="859" w:right="1697" w:firstLine="710"/>
        <w:jc w:val="both"/>
      </w:pPr>
      <w:r>
        <w:rPr/>
        <w:t>Porto</w:t>
      </w:r>
      <w:r>
        <w:rPr>
          <w:spacing w:val="1"/>
        </w:rPr>
        <w:t> </w:t>
      </w:r>
      <w:r>
        <w:rPr/>
        <w:t>Acre,</w:t>
      </w:r>
      <w:r>
        <w:rPr>
          <w:spacing w:val="1"/>
        </w:rPr>
        <w:t> </w:t>
      </w:r>
      <w:r>
        <w:rPr/>
        <w:t>Bujari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Capixaba,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pouca</w:t>
      </w:r>
      <w:r>
        <w:rPr>
          <w:spacing w:val="1"/>
        </w:rPr>
        <w:t> </w:t>
      </w:r>
      <w:r>
        <w:rPr/>
        <w:t>expressividade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preservação</w:t>
      </w:r>
      <w:r>
        <w:rPr>
          <w:spacing w:val="1"/>
        </w:rPr>
        <w:t> </w:t>
      </w:r>
      <w:r>
        <w:rPr/>
        <w:t>ambiental,</w:t>
      </w:r>
      <w:r>
        <w:rPr>
          <w:spacing w:val="1"/>
        </w:rPr>
        <w:t> </w:t>
      </w:r>
      <w:r>
        <w:rPr/>
        <w:t>os três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de áreas</w:t>
      </w:r>
      <w:r>
        <w:rPr>
          <w:spacing w:val="1"/>
        </w:rPr>
        <w:t> </w:t>
      </w:r>
      <w:r>
        <w:rPr/>
        <w:t>protegidas.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municípios</w:t>
      </w:r>
      <w:r>
        <w:rPr>
          <w:spacing w:val="-10"/>
        </w:rPr>
        <w:t> </w:t>
      </w:r>
      <w:r>
        <w:rPr/>
        <w:t>seguem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tendência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vocação</w:t>
      </w:r>
      <w:r>
        <w:rPr>
          <w:spacing w:val="-3"/>
        </w:rPr>
        <w:t> </w:t>
      </w:r>
      <w:r>
        <w:rPr/>
        <w:t>econômica</w:t>
      </w:r>
      <w:r>
        <w:rPr>
          <w:spacing w:val="-9"/>
        </w:rPr>
        <w:t> </w:t>
      </w:r>
      <w:r>
        <w:rPr/>
        <w:t>agropecuária</w:t>
      </w:r>
      <w:r>
        <w:rPr>
          <w:spacing w:val="-9"/>
        </w:rPr>
        <w:t> </w:t>
      </w:r>
      <w:r>
        <w:rPr/>
        <w:t>do</w:t>
      </w:r>
      <w:r>
        <w:rPr>
          <w:spacing w:val="-3"/>
        </w:rPr>
        <w:t> </w:t>
      </w:r>
      <w:r>
        <w:rPr/>
        <w:t>Vale</w:t>
      </w:r>
      <w:r>
        <w:rPr>
          <w:spacing w:val="-8"/>
        </w:rPr>
        <w:t> </w:t>
      </w:r>
      <w:r>
        <w:rPr/>
        <w:t>do</w:t>
      </w:r>
      <w:r>
        <w:rPr>
          <w:spacing w:val="-3"/>
        </w:rPr>
        <w:t> </w:t>
      </w:r>
      <w:r>
        <w:rPr/>
        <w:t>rio</w:t>
      </w:r>
      <w:r>
        <w:rPr>
          <w:spacing w:val="-3"/>
        </w:rPr>
        <w:t> </w:t>
      </w:r>
      <w:r>
        <w:rPr/>
        <w:t>Acre.</w:t>
      </w:r>
      <w:r>
        <w:rPr>
          <w:spacing w:val="-58"/>
        </w:rPr>
        <w:t> </w:t>
      </w:r>
      <w:r>
        <w:rPr/>
        <w:t>A busca desenfreada por áreas de pastagem repercute na elevada destruição das florestas</w:t>
      </w:r>
      <w:r>
        <w:rPr>
          <w:spacing w:val="-57"/>
        </w:rPr>
        <w:t> </w:t>
      </w:r>
      <w:r>
        <w:rPr>
          <w:spacing w:val="-1"/>
        </w:rPr>
        <w:t>dessas</w:t>
      </w:r>
      <w:r>
        <w:rPr>
          <w:spacing w:val="-10"/>
        </w:rPr>
        <w:t> </w:t>
      </w:r>
      <w:r>
        <w:rPr>
          <w:spacing w:val="-1"/>
        </w:rPr>
        <w:t>unidades</w:t>
      </w:r>
      <w:r>
        <w:rPr>
          <w:spacing w:val="-10"/>
        </w:rPr>
        <w:t> </w:t>
      </w:r>
      <w:r>
        <w:rPr>
          <w:spacing w:val="-1"/>
        </w:rPr>
        <w:t>territoriais,</w:t>
      </w:r>
      <w:r>
        <w:rPr>
          <w:spacing w:val="-6"/>
        </w:rPr>
        <w:t> </w:t>
      </w:r>
      <w:r>
        <w:rPr>
          <w:spacing w:val="-1"/>
        </w:rPr>
        <w:t>todas</w:t>
      </w:r>
      <w:r>
        <w:rPr>
          <w:spacing w:val="-9"/>
        </w:rPr>
        <w:t> </w:t>
      </w:r>
      <w:r>
        <w:rPr/>
        <w:t>com</w:t>
      </w:r>
      <w:r>
        <w:rPr>
          <w:spacing w:val="-17"/>
        </w:rPr>
        <w:t> </w:t>
      </w:r>
      <w:r>
        <w:rPr/>
        <w:t>taxas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desmatamento</w:t>
      </w:r>
      <w:r>
        <w:rPr>
          <w:spacing w:val="-3"/>
        </w:rPr>
        <w:t> </w:t>
      </w:r>
      <w:r>
        <w:rPr/>
        <w:t>acumulado</w:t>
      </w:r>
      <w:r>
        <w:rPr>
          <w:spacing w:val="-3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40%</w:t>
      </w:r>
      <w:r>
        <w:rPr>
          <w:spacing w:val="-58"/>
        </w:rPr>
        <w:t> </w:t>
      </w:r>
      <w:r>
        <w:rPr/>
        <w:t>até 2019</w:t>
      </w:r>
      <w:r>
        <w:rPr>
          <w:spacing w:val="-3"/>
        </w:rPr>
        <w:t> </w:t>
      </w:r>
      <w:r>
        <w:rPr/>
        <w:t>(ACRE,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/>
        <w:ind w:left="859" w:right="1704" w:firstLine="710"/>
        <w:jc w:val="both"/>
      </w:pPr>
      <w:r>
        <w:rPr/>
        <w:t>As UCs e terras indígenas aumentam expressivamente sua participação na área</w:t>
      </w:r>
      <w:r>
        <w:rPr>
          <w:spacing w:val="1"/>
        </w:rPr>
        <w:t> </w:t>
      </w:r>
      <w:r>
        <w:rPr>
          <w:spacing w:val="-1"/>
        </w:rPr>
        <w:t>total</w:t>
      </w:r>
      <w:r>
        <w:rPr>
          <w:spacing w:val="-22"/>
        </w:rPr>
        <w:t> </w:t>
      </w:r>
      <w:r>
        <w:rPr>
          <w:spacing w:val="-1"/>
        </w:rPr>
        <w:t>dos</w:t>
      </w:r>
      <w:r>
        <w:rPr>
          <w:spacing w:val="-15"/>
        </w:rPr>
        <w:t> </w:t>
      </w:r>
      <w:r>
        <w:rPr>
          <w:spacing w:val="-1"/>
        </w:rPr>
        <w:t>municípios,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-1"/>
        </w:rPr>
        <w:t>medida</w:t>
      </w:r>
      <w:r>
        <w:rPr>
          <w:spacing w:val="-13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direciona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7"/>
        </w:rPr>
        <w:t> </w:t>
      </w:r>
      <w:r>
        <w:rPr/>
        <w:t>o</w:t>
      </w:r>
      <w:r>
        <w:rPr>
          <w:spacing w:val="-8"/>
        </w:rPr>
        <w:t> </w:t>
      </w:r>
      <w:r>
        <w:rPr/>
        <w:t>Vale</w:t>
      </w:r>
      <w:r>
        <w:rPr>
          <w:spacing w:val="-13"/>
        </w:rPr>
        <w:t> </w:t>
      </w:r>
      <w:r>
        <w:rPr/>
        <w:t>do</w:t>
      </w:r>
      <w:r>
        <w:rPr>
          <w:spacing w:val="-8"/>
        </w:rPr>
        <w:t> </w:t>
      </w:r>
      <w:r>
        <w:rPr/>
        <w:t>Juruá,</w:t>
      </w:r>
      <w:r>
        <w:rPr>
          <w:spacing w:val="-15"/>
        </w:rPr>
        <w:t> </w:t>
      </w:r>
      <w:r>
        <w:rPr/>
        <w:t>em</w:t>
      </w:r>
      <w:r>
        <w:rPr>
          <w:spacing w:val="-17"/>
        </w:rPr>
        <w:t> </w:t>
      </w:r>
      <w:r>
        <w:rPr/>
        <w:t>localizações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menor</w:t>
      </w:r>
      <w:r>
        <w:rPr>
          <w:spacing w:val="-5"/>
        </w:rPr>
        <w:t> </w:t>
      </w:r>
      <w:r>
        <w:rPr>
          <w:spacing w:val="-1"/>
        </w:rPr>
        <w:t>acesso e</w:t>
      </w:r>
      <w:r>
        <w:rPr>
          <w:spacing w:val="-6"/>
        </w:rPr>
        <w:t> </w:t>
      </w:r>
      <w:r>
        <w:rPr>
          <w:spacing w:val="-1"/>
        </w:rPr>
        <w:t>esparsamente</w:t>
      </w:r>
      <w:r>
        <w:rPr>
          <w:spacing w:val="-7"/>
        </w:rPr>
        <w:t> </w:t>
      </w:r>
      <w:r>
        <w:rPr/>
        <w:t>povoadas,</w:t>
      </w:r>
      <w:r>
        <w:rPr>
          <w:spacing w:val="-5"/>
        </w:rPr>
        <w:t> </w:t>
      </w:r>
      <w:r>
        <w:rPr/>
        <w:t>atributos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dificultam</w:t>
      </w:r>
      <w:r>
        <w:rPr>
          <w:spacing w:val="-15"/>
        </w:rPr>
        <w:t> </w:t>
      </w:r>
      <w:r>
        <w:rPr/>
        <w:t>o</w:t>
      </w:r>
      <w:r>
        <w:rPr>
          <w:spacing w:val="-2"/>
        </w:rPr>
        <w:t> </w:t>
      </w:r>
      <w:r>
        <w:rPr/>
        <w:t>avanço</w:t>
      </w:r>
      <w:r>
        <w:rPr>
          <w:spacing w:val="-1"/>
        </w:rPr>
        <w:t> </w:t>
      </w:r>
      <w:r>
        <w:rPr/>
        <w:t>da</w:t>
      </w:r>
      <w:r>
        <w:rPr>
          <w:spacing w:val="-12"/>
        </w:rPr>
        <w:t> </w:t>
      </w:r>
      <w:r>
        <w:rPr/>
        <w:t>fronteira</w:t>
      </w:r>
      <w:r>
        <w:rPr>
          <w:spacing w:val="-58"/>
        </w:rPr>
        <w:t> </w:t>
      </w:r>
      <w:r>
        <w:rPr/>
        <w:t>agropecuária e</w:t>
      </w:r>
      <w:r>
        <w:rPr>
          <w:spacing w:val="1"/>
        </w:rPr>
        <w:t> </w:t>
      </w:r>
      <w:r>
        <w:rPr/>
        <w:t>o</w:t>
      </w:r>
      <w:r>
        <w:rPr>
          <w:spacing w:val="6"/>
        </w:rPr>
        <w:t> </w:t>
      </w:r>
      <w:r>
        <w:rPr/>
        <w:t>desmatamento.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As terras indígenas se concentram no sudeste do estado, próximo à fronteira com</w:t>
      </w:r>
      <w:r>
        <w:rPr>
          <w:spacing w:val="-57"/>
        </w:rPr>
        <w:t> </w:t>
      </w:r>
      <w:r>
        <w:rPr/>
        <w:t>o</w:t>
      </w:r>
      <w:r>
        <w:rPr>
          <w:spacing w:val="13"/>
        </w:rPr>
        <w:t> </w:t>
      </w:r>
      <w:r>
        <w:rPr/>
        <w:t>Peru</w:t>
      </w:r>
      <w:r>
        <w:rPr>
          <w:spacing w:val="5"/>
        </w:rPr>
        <w:t> </w:t>
      </w:r>
      <w:r>
        <w:rPr/>
        <w:t>e</w:t>
      </w:r>
      <w:r>
        <w:rPr>
          <w:spacing w:val="8"/>
        </w:rPr>
        <w:t> </w:t>
      </w:r>
      <w:r>
        <w:rPr/>
        <w:t>abrange</w:t>
      </w:r>
      <w:r>
        <w:rPr>
          <w:spacing w:val="8"/>
        </w:rPr>
        <w:t> </w:t>
      </w:r>
      <w:r>
        <w:rPr/>
        <w:t>os</w:t>
      </w:r>
      <w:r>
        <w:rPr>
          <w:spacing w:val="11"/>
        </w:rPr>
        <w:t> </w:t>
      </w:r>
      <w:r>
        <w:rPr/>
        <w:t>municípios</w:t>
      </w:r>
      <w:r>
        <w:rPr>
          <w:spacing w:val="8"/>
        </w:rPr>
        <w:t> </w:t>
      </w:r>
      <w:r>
        <w:rPr/>
        <w:t>de</w:t>
      </w:r>
      <w:r>
        <w:rPr>
          <w:spacing w:val="12"/>
        </w:rPr>
        <w:t> </w:t>
      </w:r>
      <w:r>
        <w:rPr/>
        <w:t>Feijó,</w:t>
      </w:r>
      <w:r>
        <w:rPr>
          <w:spacing w:val="11"/>
        </w:rPr>
        <w:t> </w:t>
      </w:r>
      <w:r>
        <w:rPr/>
        <w:t>Santa</w:t>
      </w:r>
      <w:r>
        <w:rPr>
          <w:spacing w:val="8"/>
        </w:rPr>
        <w:t> </w:t>
      </w:r>
      <w:r>
        <w:rPr/>
        <w:t>Rosa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Purus,</w:t>
      </w:r>
      <w:r>
        <w:rPr>
          <w:spacing w:val="11"/>
        </w:rPr>
        <w:t> </w:t>
      </w:r>
      <w:r>
        <w:rPr/>
        <w:t>Jordão,</w:t>
      </w:r>
      <w:r>
        <w:rPr>
          <w:spacing w:val="7"/>
        </w:rPr>
        <w:t> </w:t>
      </w:r>
      <w:r>
        <w:rPr/>
        <w:t>todos</w:t>
      </w:r>
      <w:r>
        <w:rPr>
          <w:spacing w:val="20"/>
        </w:rPr>
        <w:t> </w:t>
      </w:r>
      <w:r>
        <w:rPr/>
        <w:t>com</w:t>
      </w:r>
      <w:r>
        <w:rPr>
          <w:spacing w:val="5"/>
        </w:rPr>
        <w:t> </w:t>
      </w:r>
      <w:r>
        <w:rPr/>
        <w:t>mais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5"/>
        <w:jc w:val="both"/>
      </w:pPr>
      <w:r>
        <w:rPr/>
        <w:t>de</w:t>
      </w:r>
      <w:r>
        <w:rPr>
          <w:spacing w:val="-12"/>
        </w:rPr>
        <w:t> </w:t>
      </w:r>
      <w:r>
        <w:rPr/>
        <w:t>30%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seus</w:t>
      </w:r>
      <w:r>
        <w:rPr>
          <w:spacing w:val="-12"/>
        </w:rPr>
        <w:t> </w:t>
      </w:r>
      <w:r>
        <w:rPr/>
        <w:t>territórios</w:t>
      </w:r>
      <w:r>
        <w:rPr>
          <w:spacing w:val="-12"/>
        </w:rPr>
        <w:t> </w:t>
      </w:r>
      <w:r>
        <w:rPr/>
        <w:t>delimitados</w:t>
      </w:r>
      <w:r>
        <w:rPr>
          <w:spacing w:val="-13"/>
        </w:rPr>
        <w:t> </w:t>
      </w:r>
      <w:r>
        <w:rPr/>
        <w:t>pela</w:t>
      </w:r>
      <w:r>
        <w:rPr>
          <w:spacing w:val="-11"/>
        </w:rPr>
        <w:t> </w:t>
      </w:r>
      <w:r>
        <w:rPr/>
        <w:t>FUNAI.</w:t>
      </w:r>
      <w:r>
        <w:rPr>
          <w:spacing w:val="-9"/>
        </w:rPr>
        <w:t> </w:t>
      </w:r>
      <w:r>
        <w:rPr/>
        <w:t>Assis</w:t>
      </w:r>
      <w:r>
        <w:rPr>
          <w:spacing w:val="-12"/>
        </w:rPr>
        <w:t> </w:t>
      </w:r>
      <w:r>
        <w:rPr/>
        <w:t>Brasil</w:t>
      </w:r>
      <w:r>
        <w:rPr>
          <w:spacing w:val="-9"/>
        </w:rPr>
        <w:t> </w:t>
      </w:r>
      <w:r>
        <w:rPr/>
        <w:t>merece</w:t>
      </w:r>
      <w:r>
        <w:rPr>
          <w:spacing w:val="-12"/>
        </w:rPr>
        <w:t> </w:t>
      </w:r>
      <w:r>
        <w:rPr/>
        <w:t>relevância</w:t>
      </w:r>
      <w:r>
        <w:rPr>
          <w:spacing w:val="-11"/>
        </w:rPr>
        <w:t> </w:t>
      </w:r>
      <w:r>
        <w:rPr/>
        <w:t>como</w:t>
      </w:r>
      <w:r>
        <w:rPr>
          <w:spacing w:val="-58"/>
        </w:rPr>
        <w:t> </w:t>
      </w:r>
      <w:r>
        <w:rPr/>
        <w:t>o município acreano que possui maior proporção de terras indígenas em seu perímetro.</w:t>
      </w:r>
      <w:r>
        <w:rPr>
          <w:spacing w:val="1"/>
        </w:rPr>
        <w:t> </w:t>
      </w:r>
      <w:r>
        <w:rPr/>
        <w:t>Já as UCs são evidentes no extremo oeste do estado, especialmente em Tarauacá, Porto</w:t>
      </w:r>
      <w:r>
        <w:rPr>
          <w:spacing w:val="1"/>
        </w:rPr>
        <w:t> </w:t>
      </w:r>
      <w:r>
        <w:rPr/>
        <w:t>Walter e Mâncio Lima, todos com mais de 40% de sua área preservada. Inclui-se nesse</w:t>
      </w:r>
      <w:r>
        <w:rPr>
          <w:spacing w:val="1"/>
        </w:rPr>
        <w:t> </w:t>
      </w:r>
      <w:r>
        <w:rPr/>
        <w:t>conjunto o município de Marechal Thaumaturgo, o de maior preservação ambiental do</w:t>
      </w:r>
      <w:r>
        <w:rPr>
          <w:spacing w:val="1"/>
        </w:rPr>
        <w:t> </w:t>
      </w:r>
      <w:r>
        <w:rPr/>
        <w:t>Acre,</w:t>
      </w:r>
      <w:r>
        <w:rPr>
          <w:spacing w:val="3"/>
        </w:rPr>
        <w:t> </w:t>
      </w:r>
      <w:r>
        <w:rPr/>
        <w:t>cujo</w:t>
      </w:r>
      <w:r>
        <w:rPr>
          <w:spacing w:val="5"/>
        </w:rPr>
        <w:t> </w:t>
      </w:r>
      <w:r>
        <w:rPr/>
        <w:t>somatório</w:t>
      </w:r>
      <w:r>
        <w:rPr>
          <w:spacing w:val="6"/>
        </w:rPr>
        <w:t> </w:t>
      </w:r>
      <w:r>
        <w:rPr/>
        <w:t>das</w:t>
      </w:r>
      <w:r>
        <w:rPr>
          <w:spacing w:val="-6"/>
        </w:rPr>
        <w:t> </w:t>
      </w:r>
      <w:r>
        <w:rPr/>
        <w:t>terras</w:t>
      </w:r>
      <w:r>
        <w:rPr>
          <w:spacing w:val="-1"/>
        </w:rPr>
        <w:t> </w:t>
      </w:r>
      <w:r>
        <w:rPr/>
        <w:t>indígenas e UCS</w:t>
      </w:r>
      <w:r>
        <w:rPr>
          <w:spacing w:val="1"/>
        </w:rPr>
        <w:t> </w:t>
      </w:r>
      <w:r>
        <w:rPr/>
        <w:t>supera</w:t>
      </w:r>
      <w:r>
        <w:rPr>
          <w:spacing w:val="1"/>
        </w:rPr>
        <w:t> </w:t>
      </w:r>
      <w:r>
        <w:rPr/>
        <w:t>os</w:t>
      </w:r>
      <w:r>
        <w:rPr>
          <w:spacing w:val="-6"/>
        </w:rPr>
        <w:t> </w:t>
      </w:r>
      <w:r>
        <w:rPr/>
        <w:t>92%.</w:t>
      </w:r>
    </w:p>
    <w:p>
      <w:pPr>
        <w:pStyle w:val="BodyText"/>
        <w:spacing w:before="5"/>
      </w:pPr>
    </w:p>
    <w:p>
      <w:pPr>
        <w:spacing w:before="0"/>
        <w:ind w:left="1978" w:right="0" w:firstLine="0"/>
        <w:jc w:val="left"/>
        <w:rPr>
          <w:sz w:val="22"/>
        </w:rPr>
      </w:pPr>
      <w:r>
        <w:rPr>
          <w:sz w:val="22"/>
        </w:rPr>
        <w:t>Tabela</w:t>
      </w:r>
      <w:r>
        <w:rPr>
          <w:spacing w:val="2"/>
          <w:sz w:val="22"/>
        </w:rPr>
        <w:t> </w:t>
      </w:r>
      <w:r>
        <w:rPr>
          <w:sz w:val="22"/>
        </w:rPr>
        <w:t>1:</w:t>
      </w:r>
      <w:r>
        <w:rPr>
          <w:spacing w:val="-4"/>
          <w:sz w:val="22"/>
        </w:rPr>
        <w:t> </w:t>
      </w:r>
      <w:r>
        <w:rPr>
          <w:sz w:val="22"/>
        </w:rPr>
        <w:t>Distribuição</w:t>
      </w:r>
      <w:r>
        <w:rPr>
          <w:spacing w:val="-5"/>
          <w:sz w:val="22"/>
        </w:rPr>
        <w:t> </w:t>
      </w:r>
      <w:r>
        <w:rPr>
          <w:sz w:val="22"/>
        </w:rPr>
        <w:t>das</w:t>
      </w:r>
      <w:r>
        <w:rPr>
          <w:spacing w:val="-1"/>
          <w:sz w:val="22"/>
        </w:rPr>
        <w:t> </w:t>
      </w:r>
      <w:r>
        <w:rPr>
          <w:sz w:val="22"/>
        </w:rPr>
        <w:t>UCs e</w:t>
      </w:r>
      <w:r>
        <w:rPr>
          <w:spacing w:val="-7"/>
          <w:sz w:val="22"/>
        </w:rPr>
        <w:t> </w:t>
      </w:r>
      <w:r>
        <w:rPr>
          <w:sz w:val="22"/>
        </w:rPr>
        <w:t>Terras</w:t>
      </w:r>
      <w:r>
        <w:rPr>
          <w:spacing w:val="-5"/>
          <w:sz w:val="22"/>
        </w:rPr>
        <w:t> </w:t>
      </w:r>
      <w:r>
        <w:rPr>
          <w:sz w:val="22"/>
        </w:rPr>
        <w:t>indígenas por</w:t>
      </w:r>
      <w:r>
        <w:rPr>
          <w:spacing w:val="3"/>
          <w:sz w:val="22"/>
        </w:rPr>
        <w:t> </w:t>
      </w:r>
      <w:r>
        <w:rPr>
          <w:sz w:val="22"/>
        </w:rPr>
        <w:t>município,</w:t>
      </w:r>
      <w:r>
        <w:rPr>
          <w:spacing w:val="1"/>
          <w:sz w:val="22"/>
        </w:rPr>
        <w:t> </w:t>
      </w:r>
      <w:r>
        <w:rPr>
          <w:sz w:val="22"/>
        </w:rPr>
        <w:t>Acre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0" w:lineRule="exact"/>
        <w:ind w:left="854"/>
        <w:rPr>
          <w:sz w:val="2"/>
        </w:rPr>
      </w:pPr>
      <w:r>
        <w:rPr>
          <w:sz w:val="2"/>
        </w:rPr>
        <w:pict>
          <v:group style="width:426.2pt;height:.5pt;mso-position-horizontal-relative:char;mso-position-vertical-relative:line" coordorigin="0,0" coordsize="8524,10">
            <v:shape style="position:absolute;left:0;top:0;width:8524;height:10" coordorigin="0,0" coordsize="8524,10" path="m1782,0l1772,0,1772,0,0,0,0,10,1772,10,1772,10,1782,10,1782,0xm3347,0l1782,0,1782,10,3347,10,3347,0xm3357,0l3347,0,3347,10,3357,10,3357,0xm7524,0l6420,0,6410,0,6410,0,5128,0,5119,0,5119,0,3357,0,3357,10,5119,10,5119,10,5128,10,6410,10,6410,10,6420,10,7524,10,7524,0xm7534,0l7525,0,7525,10,7534,10,7534,0xm8523,0l7534,0,7534,10,8523,10,852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52" w:footer="0" w:top="960" w:bottom="280" w:left="840" w:right="0"/>
        </w:sectPr>
      </w:pPr>
    </w:p>
    <w:p>
      <w:pPr>
        <w:spacing w:line="220" w:lineRule="exact"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Terras</w:t>
      </w:r>
    </w:p>
    <w:p>
      <w:pPr>
        <w:spacing w:line="122" w:lineRule="exact" w:before="105"/>
        <w:ind w:left="114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UCS</w:t>
      </w:r>
    </w:p>
    <w:p>
      <w:pPr>
        <w:spacing w:after="0" w:line="122" w:lineRule="exact"/>
        <w:jc w:val="left"/>
        <w:rPr>
          <w:sz w:val="20"/>
        </w:rPr>
        <w:sectPr>
          <w:type w:val="continuous"/>
          <w:pgSz w:w="11910" w:h="16840"/>
          <w:pgMar w:top="1580" w:bottom="280" w:left="840" w:right="0"/>
          <w:cols w:num="2" w:equalWidth="0">
            <w:col w:w="3704" w:space="40"/>
            <w:col w:w="7326"/>
          </w:cols>
        </w:sectPr>
      </w:pPr>
    </w:p>
    <w:p>
      <w:pPr>
        <w:spacing w:line="122" w:lineRule="exact" w:before="113"/>
        <w:ind w:left="1297" w:right="0" w:firstLine="0"/>
        <w:jc w:val="left"/>
        <w:rPr>
          <w:b/>
          <w:sz w:val="20"/>
        </w:rPr>
      </w:pPr>
      <w:r>
        <w:rPr>
          <w:b/>
          <w:sz w:val="20"/>
        </w:rPr>
        <w:t>Município</w:t>
      </w:r>
    </w:p>
    <w:p>
      <w:pPr>
        <w:tabs>
          <w:tab w:pos="3754" w:val="left" w:leader="none"/>
        </w:tabs>
        <w:spacing w:line="223" w:lineRule="exact" w:before="0"/>
        <w:ind w:left="407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w w:val="100"/>
          <w:sz w:val="20"/>
          <w:u w:val="single"/>
        </w:rPr>
        <w:t> </w:t>
      </w:r>
      <w:r>
        <w:rPr>
          <w:b/>
          <w:sz w:val="20"/>
          <w:u w:val="single"/>
        </w:rPr>
        <w:t>  </w:t>
      </w:r>
      <w:r>
        <w:rPr>
          <w:b/>
          <w:spacing w:val="-23"/>
          <w:sz w:val="20"/>
          <w:u w:val="single"/>
        </w:rPr>
        <w:t> </w:t>
      </w:r>
      <w:r>
        <w:rPr>
          <w:b/>
          <w:sz w:val="20"/>
          <w:u w:val="single"/>
        </w:rPr>
        <w:t>Indígenas</w:t>
      </w: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-</w:t>
      </w:r>
      <w:r>
        <w:rPr>
          <w:b/>
          <w:spacing w:val="-1"/>
          <w:sz w:val="20"/>
          <w:u w:val="single"/>
        </w:rPr>
        <w:t> </w:t>
      </w:r>
      <w:r>
        <w:rPr>
          <w:b/>
          <w:sz w:val="20"/>
          <w:u w:val="single"/>
        </w:rPr>
        <w:t>TI</w:t>
        <w:tab/>
      </w:r>
    </w:p>
    <w:p>
      <w:pPr>
        <w:tabs>
          <w:tab w:pos="1376" w:val="left" w:leader="none"/>
          <w:tab w:pos="2759" w:val="left" w:leader="none"/>
        </w:tabs>
        <w:spacing w:line="235" w:lineRule="exact" w:before="0"/>
        <w:ind w:left="13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Área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Total</w:t>
        <w:tab/>
      </w:r>
      <w:r>
        <w:rPr>
          <w:b/>
          <w:position w:val="12"/>
          <w:sz w:val="20"/>
        </w:rPr>
        <w:t>Área</w:t>
      </w:r>
      <w:r>
        <w:rPr>
          <w:b/>
          <w:spacing w:val="-3"/>
          <w:position w:val="12"/>
          <w:sz w:val="20"/>
        </w:rPr>
        <w:t> </w:t>
      </w:r>
      <w:r>
        <w:rPr>
          <w:b/>
          <w:position w:val="12"/>
          <w:sz w:val="20"/>
        </w:rPr>
        <w:t>Km²</w:t>
        <w:tab/>
        <w:t>%</w:t>
      </w:r>
    </w:p>
    <w:p>
      <w:pPr>
        <w:spacing w:after="0" w:line="235" w:lineRule="exact"/>
        <w:jc w:val="left"/>
        <w:rPr>
          <w:sz w:val="20"/>
        </w:rPr>
        <w:sectPr>
          <w:type w:val="continuous"/>
          <w:pgSz w:w="11910" w:h="16840"/>
          <w:pgMar w:top="1580" w:bottom="280" w:left="840" w:right="0"/>
          <w:cols w:num="3" w:equalWidth="0">
            <w:col w:w="2180" w:space="40"/>
            <w:col w:w="3755" w:space="39"/>
            <w:col w:w="5056"/>
          </w:cols>
        </w:sectPr>
      </w:pPr>
    </w:p>
    <w:p>
      <w:pPr>
        <w:spacing w:line="228" w:lineRule="exact"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Área</w:t>
      </w:r>
    </w:p>
    <w:p>
      <w:pPr>
        <w:tabs>
          <w:tab w:pos="2409" w:val="left" w:leader="none"/>
        </w:tabs>
        <w:spacing w:line="122" w:lineRule="exact" w:before="113"/>
        <w:ind w:left="63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(%)  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Área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Km²</w:t>
        <w:tab/>
      </w:r>
      <w:r>
        <w:rPr>
          <w:b/>
          <w:spacing w:val="-2"/>
          <w:sz w:val="20"/>
        </w:rPr>
        <w:t>(%)</w:t>
      </w:r>
    </w:p>
    <w:p>
      <w:pPr>
        <w:spacing w:line="223" w:lineRule="exact" w:before="0"/>
        <w:ind w:left="144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(TI+UCS)</w:t>
      </w:r>
    </w:p>
    <w:p>
      <w:pPr>
        <w:spacing w:line="223" w:lineRule="exact" w:before="0"/>
        <w:ind w:left="15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(TI+UCS)</w:t>
      </w:r>
    </w:p>
    <w:p>
      <w:pPr>
        <w:spacing w:after="0" w:line="223" w:lineRule="exact"/>
        <w:jc w:val="left"/>
        <w:rPr>
          <w:sz w:val="20"/>
        </w:rPr>
        <w:sectPr>
          <w:type w:val="continuous"/>
          <w:pgSz w:w="11910" w:h="16840"/>
          <w:pgMar w:top="1580" w:bottom="280" w:left="840" w:right="0"/>
          <w:cols w:num="4" w:equalWidth="0">
            <w:col w:w="3121" w:space="40"/>
            <w:col w:w="2746" w:space="39"/>
            <w:col w:w="2304" w:space="40"/>
            <w:col w:w="2780"/>
          </w:cols>
        </w:sectPr>
      </w:pPr>
    </w:p>
    <w:p>
      <w:pPr>
        <w:tabs>
          <w:tab w:pos="2694" w:val="left" w:leader="none"/>
          <w:tab w:pos="9378" w:val="left" w:leader="none"/>
        </w:tabs>
        <w:spacing w:line="223" w:lineRule="exact" w:before="0" w:after="46"/>
        <w:ind w:left="854" w:right="0" w:firstLine="0"/>
        <w:jc w:val="left"/>
        <w:rPr>
          <w:b/>
          <w:sz w:val="20"/>
        </w:rPr>
      </w:pPr>
      <w:r>
        <w:rPr>
          <w:b/>
          <w:w w:val="100"/>
          <w:sz w:val="20"/>
          <w:u w:val="single"/>
        </w:rPr>
        <w:t> 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>Km²</w:t>
        <w:tab/>
      </w:r>
    </w:p>
    <w:tbl>
      <w:tblPr>
        <w:tblW w:w="0" w:type="auto"/>
        <w:jc w:val="left"/>
        <w:tblInd w:w="8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6"/>
        <w:gridCol w:w="1008"/>
        <w:gridCol w:w="672"/>
        <w:gridCol w:w="1061"/>
        <w:gridCol w:w="751"/>
        <w:gridCol w:w="1202"/>
        <w:gridCol w:w="1320"/>
        <w:gridCol w:w="794"/>
      </w:tblGrid>
      <w:tr>
        <w:trPr>
          <w:trHeight w:val="266" w:hRule="atLeast"/>
        </w:trPr>
        <w:tc>
          <w:tcPr>
            <w:tcW w:w="1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81"/>
              <w:rPr>
                <w:sz w:val="20"/>
              </w:rPr>
            </w:pPr>
            <w:r>
              <w:rPr>
                <w:sz w:val="20"/>
              </w:rPr>
              <w:t>Acrelândia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14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15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08"/>
              <w:rPr>
                <w:sz w:val="20"/>
              </w:rPr>
            </w:pPr>
            <w:r>
              <w:rPr>
                <w:sz w:val="20"/>
              </w:rPr>
              <w:t>1.811,61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27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Assis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Brasil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2.304,62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46,29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1.798,67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36,12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4.979,07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4.103,29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82,41</w:t>
            </w:r>
          </w:p>
        </w:tc>
      </w:tr>
      <w:tr>
        <w:trPr>
          <w:trHeight w:val="302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Brasiléia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1.927,3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49,06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208"/>
              <w:rPr>
                <w:sz w:val="20"/>
              </w:rPr>
            </w:pPr>
            <w:r>
              <w:rPr>
                <w:sz w:val="20"/>
              </w:rPr>
              <w:t>3.928,17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1.927,30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49,06</w:t>
            </w:r>
          </w:p>
        </w:tc>
      </w:tr>
      <w:tr>
        <w:trPr>
          <w:trHeight w:val="301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Bujari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12,16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3.034,87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12,16</w:t>
            </w:r>
          </w:p>
        </w:tc>
      </w:tr>
      <w:tr>
        <w:trPr>
          <w:trHeight w:val="297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Capixaba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56,18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3,29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1.705,82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56,18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3,29</w:t>
            </w:r>
          </w:p>
        </w:tc>
      </w:tr>
      <w:tr>
        <w:trPr>
          <w:trHeight w:val="302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Cruzeiro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592,74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6,75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1.823,66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20,76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8.783,47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2.371,35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27,51</w:t>
            </w:r>
          </w:p>
        </w:tc>
      </w:tr>
      <w:tr>
        <w:trPr>
          <w:trHeight w:val="297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Epitaciolândia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623,64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37,74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1.652,67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623,64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37,74</w:t>
            </w:r>
          </w:p>
        </w:tc>
      </w:tr>
      <w:tr>
        <w:trPr>
          <w:trHeight w:val="302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Feijó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8.681,59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31,03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1.855,79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6,63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55"/>
              <w:rPr>
                <w:sz w:val="20"/>
              </w:rPr>
            </w:pPr>
            <w:r>
              <w:rPr>
                <w:sz w:val="20"/>
              </w:rPr>
              <w:t>27.976,87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10.537,38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37,66</w:t>
            </w:r>
          </w:p>
        </w:tc>
      </w:tr>
      <w:tr>
        <w:trPr>
          <w:trHeight w:val="297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Jordão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2.128,43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39,73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930,03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17,36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5.357,23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3.058,46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57,09</w:t>
            </w:r>
          </w:p>
        </w:tc>
      </w:tr>
      <w:tr>
        <w:trPr>
          <w:trHeight w:val="302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Mâncio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Lima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573,23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10,51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2.959,32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54,28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208"/>
              <w:rPr>
                <w:sz w:val="20"/>
              </w:rPr>
            </w:pPr>
            <w:r>
              <w:rPr>
                <w:sz w:val="20"/>
              </w:rPr>
              <w:t>5.451,62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3.532,55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64,80</w:t>
            </w:r>
          </w:p>
        </w:tc>
      </w:tr>
      <w:tr>
        <w:trPr>
          <w:trHeight w:val="302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Manoel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Urbano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1.190,94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4.665,59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43,89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10.630,6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5.856,53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55,09</w:t>
            </w:r>
          </w:p>
        </w:tc>
      </w:tr>
      <w:tr>
        <w:trPr>
          <w:trHeight w:val="297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Mal.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Thaumaturgo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1.453,72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17,75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6.125,26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74,78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8.190,95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7.578,98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92,53</w:t>
            </w:r>
          </w:p>
        </w:tc>
      </w:tr>
      <w:tr>
        <w:trPr>
          <w:trHeight w:val="301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Plácido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Castro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4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1.952,56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7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Porto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IN*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2.604,42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0,01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IN*</w:t>
            </w:r>
          </w:p>
        </w:tc>
      </w:tr>
      <w:tr>
        <w:trPr>
          <w:trHeight w:val="302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Porto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Walter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27"/>
              <w:rPr>
                <w:sz w:val="20"/>
              </w:rPr>
            </w:pPr>
            <w:r>
              <w:rPr>
                <w:sz w:val="20"/>
              </w:rPr>
              <w:t>852,22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13,22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2.605,73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40,42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208"/>
              <w:rPr>
                <w:sz w:val="20"/>
              </w:rPr>
            </w:pPr>
            <w:r>
              <w:rPr>
                <w:sz w:val="20"/>
              </w:rPr>
              <w:t>6.446,39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3.457,95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53,64</w:t>
            </w:r>
          </w:p>
        </w:tc>
      </w:tr>
      <w:tr>
        <w:trPr>
          <w:trHeight w:val="302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Branco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2.064,08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23,36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8.835,15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2.064,08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23,36</w:t>
            </w:r>
          </w:p>
        </w:tc>
      </w:tr>
      <w:tr>
        <w:trPr>
          <w:trHeight w:val="297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Rodrigues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Alves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999,32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32,48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3.076,34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999,32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32,48</w:t>
            </w:r>
          </w:p>
        </w:tc>
      </w:tr>
      <w:tr>
        <w:trPr>
          <w:trHeight w:val="302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Sta. Rosa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Purus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2.079,71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33,78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2.007,71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32,61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6.155,86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4.087,42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66,40</w:t>
            </w:r>
          </w:p>
        </w:tc>
      </w:tr>
      <w:tr>
        <w:trPr>
          <w:trHeight w:val="297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Sem.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Guiomard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4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8"/>
              <w:rPr>
                <w:sz w:val="20"/>
              </w:rPr>
            </w:pPr>
            <w:r>
              <w:rPr>
                <w:sz w:val="20"/>
              </w:rPr>
              <w:t>2.320,17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7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Sena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Madureira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1.615,94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12.986,25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47,34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55"/>
              <w:rPr>
                <w:sz w:val="20"/>
              </w:rPr>
            </w:pPr>
            <w:r>
              <w:rPr>
                <w:sz w:val="20"/>
              </w:rPr>
              <w:t>23.759,51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12.986,25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54,66</w:t>
            </w:r>
          </w:p>
        </w:tc>
      </w:tr>
      <w:tr>
        <w:trPr>
          <w:trHeight w:val="297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1"/>
              <w:rPr>
                <w:sz w:val="20"/>
              </w:rPr>
            </w:pPr>
            <w:r>
              <w:rPr>
                <w:sz w:val="20"/>
              </w:rPr>
              <w:t>Tarauacá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1.903,23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9,44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3.387,65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38,20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55"/>
              <w:rPr>
                <w:sz w:val="20"/>
              </w:rPr>
            </w:pPr>
            <w:r>
              <w:rPr>
                <w:sz w:val="20"/>
              </w:rPr>
              <w:t>20.169,49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9.608,51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47,64</w:t>
            </w:r>
          </w:p>
        </w:tc>
      </w:tr>
      <w:tr>
        <w:trPr>
          <w:trHeight w:val="301" w:hRule="atLeast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1"/>
              <w:rPr>
                <w:sz w:val="20"/>
              </w:rPr>
            </w:pPr>
            <w:r>
              <w:rPr>
                <w:sz w:val="20"/>
              </w:rPr>
              <w:t>Xapuri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2.988,92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55,86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208"/>
              <w:rPr>
                <w:sz w:val="20"/>
              </w:rPr>
            </w:pPr>
            <w:r>
              <w:rPr>
                <w:sz w:val="20"/>
              </w:rPr>
              <w:t>5.350,59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2.988,92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55,86</w:t>
            </w:r>
          </w:p>
        </w:tc>
      </w:tr>
    </w:tbl>
    <w:p>
      <w:pPr>
        <w:spacing w:before="0"/>
        <w:ind w:left="907" w:right="0" w:firstLine="0"/>
        <w:jc w:val="left"/>
        <w:rPr>
          <w:sz w:val="18"/>
        </w:rPr>
      </w:pPr>
      <w:r>
        <w:rPr>
          <w:sz w:val="18"/>
        </w:rPr>
        <w:t>Fonte:</w:t>
      </w:r>
      <w:r>
        <w:rPr>
          <w:spacing w:val="-8"/>
          <w:sz w:val="18"/>
        </w:rPr>
        <w:t> </w:t>
      </w:r>
      <w:r>
        <w:rPr>
          <w:sz w:val="18"/>
        </w:rPr>
        <w:t>Funai</w:t>
      </w:r>
      <w:r>
        <w:rPr>
          <w:spacing w:val="-3"/>
          <w:sz w:val="18"/>
        </w:rPr>
        <w:t> </w:t>
      </w:r>
      <w:r>
        <w:rPr>
          <w:sz w:val="18"/>
        </w:rPr>
        <w:t>e</w:t>
      </w:r>
      <w:r>
        <w:rPr>
          <w:spacing w:val="-5"/>
          <w:sz w:val="18"/>
        </w:rPr>
        <w:t> </w:t>
      </w:r>
      <w:r>
        <w:rPr>
          <w:sz w:val="18"/>
        </w:rPr>
        <w:t>ICMBio,</w:t>
      </w:r>
      <w:r>
        <w:rPr>
          <w:spacing w:val="1"/>
          <w:sz w:val="18"/>
        </w:rPr>
        <w:t> </w:t>
      </w:r>
      <w:r>
        <w:rPr>
          <w:sz w:val="18"/>
        </w:rPr>
        <w:t>2020.</w:t>
      </w:r>
      <w:r>
        <w:rPr>
          <w:spacing w:val="1"/>
          <w:sz w:val="18"/>
        </w:rPr>
        <w:t> </w:t>
      </w:r>
      <w:r>
        <w:rPr>
          <w:sz w:val="18"/>
        </w:rPr>
        <w:t>*IN</w:t>
      </w:r>
      <w:r>
        <w:rPr>
          <w:spacing w:val="-3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Inexpressível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2"/>
        <w:numPr>
          <w:ilvl w:val="0"/>
          <w:numId w:val="1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Impactos</w:t>
      </w:r>
      <w:r>
        <w:rPr>
          <w:spacing w:val="-3"/>
        </w:rPr>
        <w:t> </w:t>
      </w:r>
      <w:r>
        <w:rPr/>
        <w:t>socioambientais nas</w:t>
      </w:r>
      <w:r>
        <w:rPr>
          <w:spacing w:val="-3"/>
        </w:rPr>
        <w:t> </w:t>
      </w:r>
      <w:r>
        <w:rPr/>
        <w:t>UCs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Acre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2" w:lineRule="auto"/>
        <w:ind w:left="859" w:right="1709" w:firstLine="710"/>
        <w:jc w:val="both"/>
      </w:pPr>
      <w:r>
        <w:rPr/>
        <w:t>Os conflitos relacionados as áreas naturais protegidas no estado do Acre são</w:t>
      </w:r>
      <w:r>
        <w:rPr>
          <w:spacing w:val="1"/>
        </w:rPr>
        <w:t> </w:t>
      </w:r>
      <w:r>
        <w:rPr/>
        <w:t>diversificados e se aproximam de muitos encontrados em território nacional.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unidade</w:t>
      </w:r>
      <w:r>
        <w:rPr>
          <w:spacing w:val="5"/>
        </w:rPr>
        <w:t> </w:t>
      </w:r>
      <w:r>
        <w:rPr/>
        <w:t>federativa,</w:t>
      </w:r>
      <w:r>
        <w:rPr>
          <w:spacing w:val="3"/>
        </w:rPr>
        <w:t> </w:t>
      </w:r>
      <w:r>
        <w:rPr/>
        <w:t>podem</w:t>
      </w:r>
      <w:r>
        <w:rPr>
          <w:spacing w:val="-8"/>
        </w:rPr>
        <w:t> </w:t>
      </w:r>
      <w:r>
        <w:rPr/>
        <w:t>ser</w:t>
      </w:r>
      <w:r>
        <w:rPr>
          <w:spacing w:val="3"/>
        </w:rPr>
        <w:t> </w:t>
      </w:r>
      <w:r>
        <w:rPr/>
        <w:t>destacados</w:t>
      </w:r>
      <w:r>
        <w:rPr>
          <w:spacing w:val="-6"/>
        </w:rPr>
        <w:t> </w:t>
      </w:r>
      <w:r>
        <w:rPr/>
        <w:t>os</w:t>
      </w:r>
      <w:r>
        <w:rPr>
          <w:spacing w:val="-1"/>
        </w:rPr>
        <w:t> </w:t>
      </w:r>
      <w:r>
        <w:rPr/>
        <w:t>conflitos</w:t>
      </w:r>
      <w:r>
        <w:rPr>
          <w:spacing w:val="-6"/>
        </w:rPr>
        <w:t> </w:t>
      </w:r>
      <w:r>
        <w:rPr/>
        <w:t>territoriais e ambientais.</w:t>
      </w:r>
    </w:p>
    <w:p>
      <w:pPr>
        <w:spacing w:after="0" w:line="362" w:lineRule="auto"/>
        <w:jc w:val="both"/>
        <w:sectPr>
          <w:type w:val="continuous"/>
          <w:pgSz w:w="11910" w:h="16840"/>
          <w:pgMar w:top="158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9" w:firstLine="710"/>
        <w:jc w:val="both"/>
      </w:pPr>
      <w:r>
        <w:rPr/>
        <w:t>Conflitos Territoriais – esses se apresentam em forma de impactos em áreas</w:t>
      </w:r>
      <w:r>
        <w:rPr>
          <w:spacing w:val="1"/>
        </w:rPr>
        <w:t> </w:t>
      </w:r>
      <w:r>
        <w:rPr/>
        <w:t>próximas ou mesmo no interior das UCs, onde há incompatibilidade de atividades, na</w:t>
      </w:r>
      <w:r>
        <w:rPr>
          <w:spacing w:val="1"/>
        </w:rPr>
        <w:t> </w:t>
      </w:r>
      <w:r>
        <w:rPr/>
        <w:t>maior parte das vezes a pecuária extensiva e agricultura intensiva. Essas atividades são</w:t>
      </w:r>
      <w:r>
        <w:rPr>
          <w:spacing w:val="1"/>
        </w:rPr>
        <w:t> </w:t>
      </w:r>
      <w:r>
        <w:rPr/>
        <w:t>desenvolvidas</w:t>
      </w:r>
      <w:r>
        <w:rPr>
          <w:spacing w:val="-1"/>
        </w:rPr>
        <w:t> </w:t>
      </w:r>
      <w:r>
        <w:rPr/>
        <w:t>por</w:t>
      </w:r>
      <w:r>
        <w:rPr>
          <w:spacing w:val="2"/>
        </w:rPr>
        <w:t> </w:t>
      </w:r>
      <w:r>
        <w:rPr/>
        <w:t>grandes</w:t>
      </w:r>
      <w:r>
        <w:rPr>
          <w:spacing w:val="3"/>
        </w:rPr>
        <w:t> </w:t>
      </w:r>
      <w:r>
        <w:rPr/>
        <w:t>latifundiários</w:t>
      </w:r>
      <w:r>
        <w:rPr>
          <w:spacing w:val="-1"/>
        </w:rPr>
        <w:t> </w:t>
      </w:r>
      <w:r>
        <w:rPr/>
        <w:t>e por</w:t>
      </w:r>
      <w:r>
        <w:rPr>
          <w:spacing w:val="2"/>
        </w:rPr>
        <w:t> </w:t>
      </w:r>
      <w:r>
        <w:rPr/>
        <w:t>força do</w:t>
      </w:r>
      <w:r>
        <w:rPr>
          <w:spacing w:val="1"/>
        </w:rPr>
        <w:t> </w:t>
      </w:r>
      <w:r>
        <w:rPr/>
        <w:t>capital.</w:t>
      </w:r>
    </w:p>
    <w:p>
      <w:pPr>
        <w:pStyle w:val="BodyText"/>
        <w:spacing w:line="360" w:lineRule="auto"/>
        <w:ind w:left="859" w:right="1695" w:firstLine="710"/>
        <w:jc w:val="both"/>
      </w:pPr>
      <w:r>
        <w:rPr/>
        <w:t>Conflitos</w:t>
      </w:r>
      <w:r>
        <w:rPr>
          <w:spacing w:val="1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representados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desmatamento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impactantes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exploração</w:t>
      </w:r>
      <w:r>
        <w:rPr>
          <w:spacing w:val="1"/>
        </w:rPr>
        <w:t> </w:t>
      </w:r>
      <w:r>
        <w:rPr/>
        <w:t>madeireira,</w:t>
      </w:r>
      <w:r>
        <w:rPr>
          <w:spacing w:val="1"/>
        </w:rPr>
        <w:t> </w:t>
      </w:r>
      <w:r>
        <w:rPr/>
        <w:t>agricultura</w:t>
      </w:r>
      <w:r>
        <w:rPr>
          <w:spacing w:val="1"/>
        </w:rPr>
        <w:t> </w:t>
      </w:r>
      <w:r>
        <w:rPr/>
        <w:t>intensiva e formação de pastagem para especulação e pecuária extensiva. É importante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pastagens</w:t>
      </w:r>
      <w:r>
        <w:rPr>
          <w:spacing w:val="1"/>
        </w:rPr>
        <w:t> </w:t>
      </w:r>
      <w:r>
        <w:rPr/>
        <w:t>manejadas</w:t>
      </w:r>
      <w:r>
        <w:rPr>
          <w:spacing w:val="1"/>
        </w:rPr>
        <w:t> </w:t>
      </w:r>
      <w:r>
        <w:rPr/>
        <w:t>(menos</w:t>
      </w:r>
      <w:r>
        <w:rPr>
          <w:spacing w:val="1"/>
        </w:rPr>
        <w:t> </w:t>
      </w:r>
      <w:r>
        <w:rPr/>
        <w:t>agressivas</w:t>
      </w:r>
      <w:r>
        <w:rPr>
          <w:spacing w:val="-9"/>
        </w:rPr>
        <w:t> </w:t>
      </w:r>
      <w:r>
        <w:rPr/>
        <w:t>e</w:t>
      </w:r>
      <w:r>
        <w:rPr>
          <w:spacing w:val="-7"/>
        </w:rPr>
        <w:t> </w:t>
      </w:r>
      <w:r>
        <w:rPr/>
        <w:t>com</w:t>
      </w:r>
      <w:r>
        <w:rPr>
          <w:spacing w:val="-15"/>
        </w:rPr>
        <w:t> </w:t>
      </w:r>
      <w:r>
        <w:rPr/>
        <w:t>possibilidade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utilização</w:t>
      </w:r>
      <w:r>
        <w:rPr>
          <w:spacing w:val="-1"/>
        </w:rPr>
        <w:t> </w:t>
      </w:r>
      <w:r>
        <w:rPr/>
        <w:t>para</w:t>
      </w:r>
      <w:r>
        <w:rPr>
          <w:spacing w:val="-8"/>
        </w:rPr>
        <w:t> </w:t>
      </w:r>
      <w:r>
        <w:rPr/>
        <w:t>futuras</w:t>
      </w:r>
      <w:r>
        <w:rPr>
          <w:spacing w:val="-8"/>
        </w:rPr>
        <w:t> </w:t>
      </w:r>
      <w:r>
        <w:rPr/>
        <w:t>atividades</w:t>
      </w:r>
      <w:r>
        <w:rPr>
          <w:spacing w:val="-8"/>
        </w:rPr>
        <w:t> </w:t>
      </w:r>
      <w:r>
        <w:rPr/>
        <w:t>sem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necessidade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derrubada novas áreas).</w:t>
      </w:r>
    </w:p>
    <w:p>
      <w:pPr>
        <w:pStyle w:val="BodyText"/>
        <w:spacing w:line="360" w:lineRule="auto" w:before="3"/>
        <w:ind w:left="859" w:right="1696" w:firstLine="706"/>
        <w:jc w:val="both"/>
      </w:pPr>
      <w:r>
        <w:rPr/>
        <w:t>As UCs não são homogêneas quanto às interferências antrópicas que incidem</w:t>
      </w:r>
      <w:r>
        <w:rPr>
          <w:spacing w:val="1"/>
        </w:rPr>
        <w:t> </w:t>
      </w:r>
      <w:r>
        <w:rPr/>
        <w:t>sobre o ambiente natural. Os conflitos são impulsionados pelas diferentes formas de uso</w:t>
      </w:r>
      <w:r>
        <w:rPr>
          <w:spacing w:val="-57"/>
        </w:rPr>
        <w:t> </w:t>
      </w:r>
      <w:r>
        <w:rPr/>
        <w:t>e ocupação de áreas adjacentes aos seus territórios (Figura 2). Há, especialmente, a</w:t>
      </w:r>
      <w:r>
        <w:rPr>
          <w:spacing w:val="1"/>
        </w:rPr>
        <w:t> </w:t>
      </w:r>
      <w:r>
        <w:rPr/>
        <w:t>pressão</w:t>
      </w:r>
      <w:r>
        <w:rPr>
          <w:spacing w:val="1"/>
        </w:rPr>
        <w:t> </w:t>
      </w:r>
      <w:r>
        <w:rPr/>
        <w:t>econômica</w:t>
      </w:r>
      <w:r>
        <w:rPr>
          <w:spacing w:val="1"/>
        </w:rPr>
        <w:t> </w:t>
      </w:r>
      <w:r>
        <w:rPr/>
        <w:t>exercida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pastagem</w:t>
      </w:r>
      <w:r>
        <w:rPr>
          <w:spacing w:val="1"/>
        </w:rPr>
        <w:t> </w:t>
      </w:r>
      <w:r>
        <w:rPr/>
        <w:t>destinadas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pecuária,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particulares,</w:t>
      </w:r>
      <w:r>
        <w:rPr>
          <w:spacing w:val="3"/>
        </w:rPr>
        <w:t> </w:t>
      </w:r>
      <w:r>
        <w:rPr/>
        <w:t>projetos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assentamento</w:t>
      </w:r>
      <w:r>
        <w:rPr>
          <w:spacing w:val="1"/>
        </w:rPr>
        <w:t> </w:t>
      </w:r>
      <w:r>
        <w:rPr/>
        <w:t>rural</w:t>
      </w:r>
      <w:r>
        <w:rPr>
          <w:spacing w:val="-7"/>
        </w:rPr>
        <w:t> </w:t>
      </w:r>
      <w:r>
        <w:rPr/>
        <w:t>e até</w:t>
      </w:r>
      <w:r>
        <w:rPr>
          <w:spacing w:val="1"/>
        </w:rPr>
        <w:t> </w:t>
      </w:r>
      <w:r>
        <w:rPr/>
        <w:t>núcleos</w:t>
      </w:r>
      <w:r>
        <w:rPr>
          <w:spacing w:val="-1"/>
        </w:rPr>
        <w:t> </w:t>
      </w:r>
      <w:r>
        <w:rPr/>
        <w:t>urbanos.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2180" w:right="0" w:firstLine="0"/>
        <w:jc w:val="left"/>
        <w:rPr>
          <w:sz w:val="22"/>
        </w:rPr>
      </w:pPr>
      <w:r>
        <w:rPr>
          <w:sz w:val="22"/>
        </w:rPr>
        <w:t>Figura</w:t>
      </w:r>
      <w:r>
        <w:rPr>
          <w:spacing w:val="2"/>
          <w:sz w:val="22"/>
        </w:rPr>
        <w:t> </w:t>
      </w:r>
      <w:r>
        <w:rPr>
          <w:sz w:val="22"/>
        </w:rPr>
        <w:t>2:</w:t>
      </w:r>
      <w:r>
        <w:rPr>
          <w:spacing w:val="-4"/>
          <w:sz w:val="22"/>
        </w:rPr>
        <w:t> </w:t>
      </w:r>
      <w:r>
        <w:rPr>
          <w:sz w:val="22"/>
        </w:rPr>
        <w:t>Sobreposição</w:t>
      </w:r>
      <w:r>
        <w:rPr>
          <w:spacing w:val="-4"/>
          <w:sz w:val="22"/>
        </w:rPr>
        <w:t> </w:t>
      </w:r>
      <w:r>
        <w:rPr>
          <w:sz w:val="22"/>
        </w:rPr>
        <w:t>das UCs à</w:t>
      </w:r>
      <w:r>
        <w:rPr>
          <w:spacing w:val="2"/>
          <w:sz w:val="22"/>
        </w:rPr>
        <w:t> </w:t>
      </w:r>
      <w:r>
        <w:rPr>
          <w:sz w:val="22"/>
        </w:rPr>
        <w:t>cobertura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uso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3"/>
          <w:sz w:val="22"/>
        </w:rPr>
        <w:t> </w:t>
      </w:r>
      <w:r>
        <w:rPr>
          <w:sz w:val="22"/>
        </w:rPr>
        <w:t>terra</w:t>
      </w:r>
      <w:r>
        <w:rPr>
          <w:spacing w:val="-2"/>
          <w:sz w:val="22"/>
        </w:rPr>
        <w:t> </w:t>
      </w:r>
      <w:r>
        <w:rPr>
          <w:sz w:val="22"/>
        </w:rPr>
        <w:t>no Acre</w:t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85.800003pt;margin-top:9.732492pt;width:426.65pt;height:332.65pt;mso-position-horizontal-relative:page;mso-position-vertical-relative:paragraph;z-index:-15723008;mso-wrap-distance-left:0;mso-wrap-distance-right:0" coordorigin="1716,195" coordsize="8533,6653">
            <v:shape style="position:absolute;left:1783;top:209;width:8451;height:6617" type="#_x0000_t75" stroked="false">
              <v:imagedata r:id="rId18" o:title=""/>
            </v:shape>
            <v:rect style="position:absolute;left:1723;top:202;width:8518;height:6638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907" w:right="0" w:firstLine="0"/>
        <w:jc w:val="left"/>
        <w:rPr>
          <w:sz w:val="18"/>
        </w:rPr>
      </w:pPr>
      <w:r>
        <w:rPr>
          <w:sz w:val="18"/>
        </w:rPr>
        <w:t>Fonte:</w:t>
      </w:r>
      <w:r>
        <w:rPr>
          <w:spacing w:val="-7"/>
          <w:sz w:val="18"/>
        </w:rPr>
        <w:t> </w:t>
      </w:r>
      <w:r>
        <w:rPr>
          <w:sz w:val="18"/>
        </w:rPr>
        <w:t>IBGE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1"/>
          <w:sz w:val="18"/>
        </w:rPr>
        <w:t> </w:t>
      </w:r>
      <w:r>
        <w:rPr>
          <w:sz w:val="18"/>
        </w:rPr>
        <w:t>Geociências, 2018.</w:t>
      </w:r>
      <w:r>
        <w:rPr>
          <w:spacing w:val="-2"/>
          <w:sz w:val="18"/>
        </w:rPr>
        <w:t> </w:t>
      </w:r>
      <w:r>
        <w:rPr>
          <w:sz w:val="18"/>
        </w:rPr>
        <w:t>Elaborado</w:t>
      </w:r>
      <w:r>
        <w:rPr>
          <w:spacing w:val="-8"/>
          <w:sz w:val="18"/>
        </w:rPr>
        <w:t> </w:t>
      </w:r>
      <w:r>
        <w:rPr>
          <w:sz w:val="18"/>
        </w:rPr>
        <w:t>por:</w:t>
      </w:r>
      <w:r>
        <w:rPr>
          <w:spacing w:val="-7"/>
          <w:sz w:val="18"/>
        </w:rPr>
        <w:t> </w:t>
      </w:r>
      <w:r>
        <w:rPr>
          <w:sz w:val="18"/>
        </w:rPr>
        <w:t>BENTO,</w:t>
      </w:r>
      <w:r>
        <w:rPr>
          <w:spacing w:val="2"/>
          <w:sz w:val="18"/>
        </w:rPr>
        <w:t> </w:t>
      </w:r>
      <w:r>
        <w:rPr>
          <w:sz w:val="18"/>
        </w:rPr>
        <w:t>V.</w:t>
      </w:r>
      <w:r>
        <w:rPr>
          <w:spacing w:val="-2"/>
          <w:sz w:val="18"/>
        </w:rPr>
        <w:t> </w:t>
      </w:r>
      <w:r>
        <w:rPr>
          <w:sz w:val="18"/>
        </w:rPr>
        <w:t>R.</w:t>
      </w:r>
      <w:r>
        <w:rPr>
          <w:spacing w:val="2"/>
          <w:sz w:val="18"/>
        </w:rPr>
        <w:t> </w:t>
      </w:r>
      <w:r>
        <w:rPr>
          <w:sz w:val="18"/>
        </w:rPr>
        <w:t>S.</w:t>
      </w:r>
    </w:p>
    <w:p>
      <w:pPr>
        <w:spacing w:after="0"/>
        <w:jc w:val="left"/>
        <w:rPr>
          <w:sz w:val="18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3" w:firstLine="710"/>
        <w:jc w:val="both"/>
      </w:pPr>
      <w:r>
        <w:rPr/>
        <w:t>Ao sobrepor as poligonais das UCs à cobertura e uso da terra do Estado do Acre</w:t>
      </w:r>
      <w:r>
        <w:rPr>
          <w:spacing w:val="1"/>
        </w:rPr>
        <w:t> </w:t>
      </w:r>
      <w:r>
        <w:rPr/>
        <w:t>(IBGE,</w:t>
      </w:r>
      <w:r>
        <w:rPr>
          <w:spacing w:val="1"/>
        </w:rPr>
        <w:t> </w:t>
      </w:r>
      <w:r>
        <w:rPr/>
        <w:t>2018)</w:t>
      </w:r>
      <w:r>
        <w:rPr>
          <w:spacing w:val="1"/>
        </w:rPr>
        <w:t> </w:t>
      </w:r>
      <w:r>
        <w:rPr/>
        <w:t>verifica-se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tendência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ocupação</w:t>
      </w:r>
      <w:r>
        <w:rPr>
          <w:spacing w:val="1"/>
        </w:rPr>
        <w:t> </w:t>
      </w:r>
      <w:r>
        <w:rPr/>
        <w:t>populacional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econômicas ao longo dos principais eixos rodoviários, intensificando-se no entorno dos</w:t>
      </w:r>
      <w:r>
        <w:rPr>
          <w:spacing w:val="1"/>
        </w:rPr>
        <w:t> </w:t>
      </w:r>
      <w:r>
        <w:rPr/>
        <w:t>principais</w:t>
      </w:r>
      <w:r>
        <w:rPr>
          <w:spacing w:val="3"/>
        </w:rPr>
        <w:t> </w:t>
      </w:r>
      <w:r>
        <w:rPr/>
        <w:t>núcleos urbanos.</w:t>
      </w:r>
    </w:p>
    <w:p>
      <w:pPr>
        <w:pStyle w:val="BodyText"/>
        <w:spacing w:line="360" w:lineRule="auto"/>
        <w:ind w:left="859" w:right="1703" w:firstLine="710"/>
        <w:jc w:val="both"/>
      </w:pPr>
      <w:r>
        <w:rPr/>
        <w:t>A estrutura fundiária do Acre, aliada as formas de uso e ocupação, fazem desse</w:t>
      </w:r>
      <w:r>
        <w:rPr>
          <w:spacing w:val="1"/>
        </w:rPr>
        <w:t> </w:t>
      </w:r>
      <w:r>
        <w:rPr/>
        <w:t>estado um bom exemplo de como a região se desenvolveu ao longo do dos últimos 70</w:t>
      </w:r>
      <w:r>
        <w:rPr>
          <w:spacing w:val="1"/>
        </w:rPr>
        <w:t> </w:t>
      </w:r>
      <w:r>
        <w:rPr/>
        <w:t>anos. A análise da cobertura e uso da terra possibilitou identificar quais UCs são mais</w:t>
      </w:r>
      <w:r>
        <w:rPr>
          <w:spacing w:val="1"/>
        </w:rPr>
        <w:t> </w:t>
      </w:r>
      <w:r>
        <w:rPr/>
        <w:t>afetadas pela inserção de áreas artificiais, áreas agrícolas, pastagem com manejo, assim</w:t>
      </w:r>
      <w:r>
        <w:rPr>
          <w:spacing w:val="1"/>
        </w:rPr>
        <w:t> </w:t>
      </w:r>
      <w:r>
        <w:rPr/>
        <w:t>como outras ocupações em área florestal. Também foram consideradas outras atividades</w:t>
      </w:r>
      <w:r>
        <w:rPr>
          <w:spacing w:val="-57"/>
        </w:rPr>
        <w:t> </w:t>
      </w:r>
      <w:r>
        <w:rPr/>
        <w:t>impactantes,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quais: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eixos</w:t>
      </w:r>
      <w:r>
        <w:rPr>
          <w:spacing w:val="1"/>
        </w:rPr>
        <w:t> </w:t>
      </w:r>
      <w:r>
        <w:rPr/>
        <w:t>rodoviários,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agrotóxicos,</w:t>
      </w:r>
      <w:r>
        <w:rPr>
          <w:spacing w:val="-57"/>
        </w:rPr>
        <w:t> </w:t>
      </w:r>
      <w:r>
        <w:rPr/>
        <w:t>atividades</w:t>
      </w:r>
      <w:r>
        <w:rPr>
          <w:spacing w:val="-1"/>
        </w:rPr>
        <w:t> </w:t>
      </w:r>
      <w:r>
        <w:rPr/>
        <w:t>turísticas</w:t>
      </w:r>
      <w:r>
        <w:rPr>
          <w:spacing w:val="-1"/>
        </w:rPr>
        <w:t> </w:t>
      </w:r>
      <w:r>
        <w:rPr/>
        <w:t>e projetos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integração</w:t>
      </w:r>
      <w:r>
        <w:rPr>
          <w:spacing w:val="5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(Quadro</w:t>
      </w:r>
      <w:r>
        <w:rPr>
          <w:spacing w:val="5"/>
        </w:rPr>
        <w:t> </w:t>
      </w:r>
      <w:r>
        <w:rPr/>
        <w:t>1).</w:t>
      </w:r>
    </w:p>
    <w:p>
      <w:pPr>
        <w:pStyle w:val="BodyText"/>
        <w:spacing w:line="360" w:lineRule="auto" w:before="3"/>
        <w:ind w:left="859" w:right="1696" w:firstLine="710"/>
        <w:jc w:val="both"/>
      </w:pPr>
      <w:r>
        <w:rPr/>
        <w:t>As pastagens manejadas influenciam muito as UCs. É possível pontuar algumas</w:t>
      </w:r>
      <w:r>
        <w:rPr>
          <w:spacing w:val="1"/>
        </w:rPr>
        <w:t> </w:t>
      </w:r>
      <w:r>
        <w:rPr/>
        <w:t>unidades que possuem essa atividade, são elas; ARIE Seringal Nova Esperança; FE</w:t>
      </w:r>
      <w:r>
        <w:rPr>
          <w:spacing w:val="1"/>
        </w:rPr>
        <w:t> </w:t>
      </w:r>
      <w:r>
        <w:rPr/>
        <w:t>Mogno, Rio Gregório e Rio Liberdade. APAs Igarapé São Francisco e Irineu Serra. O</w:t>
      </w:r>
      <w:r>
        <w:rPr>
          <w:spacing w:val="1"/>
        </w:rPr>
        <w:t> </w:t>
      </w:r>
      <w:r>
        <w:rPr/>
        <w:t>avanço das pastagens sem um manejo adequado é mais marcante nas RESEX Cazumbá-</w:t>
      </w:r>
      <w:r>
        <w:rPr>
          <w:spacing w:val="-57"/>
        </w:rPr>
        <w:t> </w:t>
      </w:r>
      <w:r>
        <w:rPr/>
        <w:t>Iracema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Chico</w:t>
      </w:r>
      <w:r>
        <w:rPr>
          <w:spacing w:val="1"/>
        </w:rPr>
        <w:t> </w:t>
      </w:r>
      <w:r>
        <w:rPr/>
        <w:t>Mendes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localizam</w:t>
      </w:r>
      <w:r>
        <w:rPr>
          <w:spacing w:val="1"/>
        </w:rPr>
        <w:t> </w:t>
      </w:r>
      <w:r>
        <w:rPr/>
        <w:t>contiguamente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projetos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assentamento, à exemplo do PA Boa Esperança (em Sena Madureira) que registrou a</w:t>
      </w:r>
      <w:r>
        <w:rPr>
          <w:spacing w:val="1"/>
        </w:rPr>
        <w:t> </w:t>
      </w:r>
      <w:r>
        <w:rPr/>
        <w:t>segunda</w:t>
      </w:r>
      <w:r>
        <w:rPr>
          <w:spacing w:val="-3"/>
        </w:rPr>
        <w:t> </w:t>
      </w:r>
      <w:r>
        <w:rPr/>
        <w:t>maior</w:t>
      </w:r>
      <w:r>
        <w:rPr>
          <w:spacing w:val="-3"/>
        </w:rPr>
        <w:t> </w:t>
      </w:r>
      <w:r>
        <w:rPr/>
        <w:t>taxa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desmatamento</w:t>
      </w:r>
      <w:r>
        <w:rPr>
          <w:spacing w:val="-1"/>
        </w:rPr>
        <w:t> </w:t>
      </w:r>
      <w:r>
        <w:rPr/>
        <w:t>em</w:t>
      </w:r>
      <w:r>
        <w:rPr>
          <w:spacing w:val="-15"/>
        </w:rPr>
        <w:t> </w:t>
      </w:r>
      <w:r>
        <w:rPr/>
        <w:t>projetos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assentamento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INCRA,</w:t>
      </w:r>
      <w:r>
        <w:rPr>
          <w:spacing w:val="-4"/>
        </w:rPr>
        <w:t> </w:t>
      </w:r>
      <w:r>
        <w:rPr/>
        <w:t>em</w:t>
      </w:r>
      <w:r>
        <w:rPr>
          <w:spacing w:val="-14"/>
        </w:rPr>
        <w:t> </w:t>
      </w:r>
      <w:r>
        <w:rPr/>
        <w:t>2019.</w:t>
      </w:r>
    </w:p>
    <w:p>
      <w:pPr>
        <w:pStyle w:val="BodyText"/>
        <w:spacing w:before="4"/>
      </w:pPr>
    </w:p>
    <w:p>
      <w:pPr>
        <w:spacing w:before="0"/>
        <w:ind w:left="2559" w:right="0" w:firstLine="0"/>
        <w:jc w:val="left"/>
        <w:rPr>
          <w:sz w:val="22"/>
        </w:rPr>
      </w:pPr>
      <w:r>
        <w:rPr>
          <w:sz w:val="22"/>
        </w:rPr>
        <w:t>Quadro</w:t>
      </w:r>
      <w:r>
        <w:rPr>
          <w:spacing w:val="-6"/>
          <w:sz w:val="22"/>
        </w:rPr>
        <w:t> </w:t>
      </w:r>
      <w:r>
        <w:rPr>
          <w:sz w:val="22"/>
        </w:rPr>
        <w:t>1:</w:t>
      </w:r>
      <w:r>
        <w:rPr>
          <w:spacing w:val="-5"/>
          <w:sz w:val="22"/>
        </w:rPr>
        <w:t> </w:t>
      </w:r>
      <w:r>
        <w:rPr>
          <w:sz w:val="22"/>
        </w:rPr>
        <w:t>Principais</w:t>
      </w:r>
      <w:r>
        <w:rPr>
          <w:spacing w:val="-1"/>
          <w:sz w:val="22"/>
        </w:rPr>
        <w:t> </w:t>
      </w:r>
      <w:r>
        <w:rPr>
          <w:sz w:val="22"/>
        </w:rPr>
        <w:t>fatores de</w:t>
      </w:r>
      <w:r>
        <w:rPr>
          <w:spacing w:val="-8"/>
          <w:sz w:val="22"/>
        </w:rPr>
        <w:t> </w:t>
      </w:r>
      <w:r>
        <w:rPr>
          <w:sz w:val="22"/>
        </w:rPr>
        <w:t>impacto</w:t>
      </w:r>
      <w:r>
        <w:rPr>
          <w:spacing w:val="-1"/>
          <w:sz w:val="22"/>
        </w:rPr>
        <w:t> </w:t>
      </w:r>
      <w:r>
        <w:rPr>
          <w:sz w:val="22"/>
        </w:rPr>
        <w:t>nas</w:t>
      </w:r>
      <w:r>
        <w:rPr>
          <w:spacing w:val="-1"/>
          <w:sz w:val="22"/>
        </w:rPr>
        <w:t> </w:t>
      </w:r>
      <w:r>
        <w:rPr>
          <w:sz w:val="22"/>
        </w:rPr>
        <w:t>UCs</w:t>
      </w:r>
      <w:r>
        <w:rPr>
          <w:spacing w:val="-1"/>
          <w:sz w:val="22"/>
        </w:rPr>
        <w:t> </w:t>
      </w:r>
      <w:r>
        <w:rPr>
          <w:sz w:val="22"/>
        </w:rPr>
        <w:t>do Acre.</w: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5388"/>
      </w:tblGrid>
      <w:tr>
        <w:trPr>
          <w:trHeight w:val="230" w:hRule="atLeast"/>
        </w:trPr>
        <w:tc>
          <w:tcPr>
            <w:tcW w:w="3117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Fator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impacto</w:t>
            </w:r>
          </w:p>
        </w:tc>
        <w:tc>
          <w:tcPr>
            <w:tcW w:w="5388" w:type="dxa"/>
          </w:tcPr>
          <w:p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Unidades 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Conservação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impactadas</w:t>
            </w:r>
          </w:p>
        </w:tc>
      </w:tr>
      <w:tr>
        <w:trPr>
          <w:trHeight w:val="690" w:hRule="atLeast"/>
        </w:trPr>
        <w:tc>
          <w:tcPr>
            <w:tcW w:w="3117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Pastagem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 Manejo¹</w:t>
            </w:r>
          </w:p>
        </w:tc>
        <w:tc>
          <w:tcPr>
            <w:tcW w:w="5388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RESEXs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Cazumbá-Iracema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Chico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Mendes;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Seringal</w:t>
            </w:r>
          </w:p>
          <w:p>
            <w:pPr>
              <w:pStyle w:val="TableParagraph"/>
              <w:spacing w:line="230" w:lineRule="atLeast"/>
              <w:ind w:left="109" w:right="447"/>
              <w:rPr>
                <w:sz w:val="20"/>
              </w:rPr>
            </w:pPr>
            <w:r>
              <w:rPr>
                <w:sz w:val="20"/>
              </w:rPr>
              <w:t>Nova Esperança;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Mogno, Rio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Gregório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Liberdade.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APAs Igarapé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Francisco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Irineu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Serra.</w:t>
            </w:r>
          </w:p>
        </w:tc>
      </w:tr>
      <w:tr>
        <w:trPr>
          <w:trHeight w:val="691" w:hRule="atLeast"/>
        </w:trPr>
        <w:tc>
          <w:tcPr>
            <w:tcW w:w="3117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Ocupações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 Área Florestal¹</w:t>
            </w:r>
          </w:p>
        </w:tc>
        <w:tc>
          <w:tcPr>
            <w:tcW w:w="5388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ARIEs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Japiim-Pentecoste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Seringal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Esperança;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RESEXs</w:t>
            </w:r>
          </w:p>
          <w:p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Alto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Tarauacá,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Chico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Mendes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Riozinho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Liberdade;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Antimary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Mogno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Gregório. PN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Serra 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Divisor.</w:t>
            </w:r>
          </w:p>
        </w:tc>
      </w:tr>
      <w:tr>
        <w:trPr>
          <w:trHeight w:val="460" w:hRule="atLeast"/>
        </w:trPr>
        <w:tc>
          <w:tcPr>
            <w:tcW w:w="3117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Área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Artificial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(superfícies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antrópicas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não-agrícolas)¹</w:t>
            </w:r>
          </w:p>
        </w:tc>
        <w:tc>
          <w:tcPr>
            <w:tcW w:w="5388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APAs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Igarapé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Francisco,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Irineu Serra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Amapá.</w:t>
            </w:r>
          </w:p>
        </w:tc>
      </w:tr>
      <w:tr>
        <w:trPr>
          <w:trHeight w:val="229" w:hRule="atLeast"/>
        </w:trPr>
        <w:tc>
          <w:tcPr>
            <w:tcW w:w="3117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Titularidade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 terras</w:t>
            </w:r>
          </w:p>
        </w:tc>
        <w:tc>
          <w:tcPr>
            <w:tcW w:w="538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RESEX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Juruá.</w:t>
            </w:r>
          </w:p>
        </w:tc>
      </w:tr>
      <w:tr>
        <w:trPr>
          <w:trHeight w:val="230" w:hRule="atLeast"/>
        </w:trPr>
        <w:tc>
          <w:tcPr>
            <w:tcW w:w="3117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Agrotóxicos</w:t>
            </w:r>
          </w:p>
        </w:tc>
        <w:tc>
          <w:tcPr>
            <w:tcW w:w="538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ARIEs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Seringal Boa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Esperança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RESEX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Chico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Mendes.</w:t>
            </w:r>
          </w:p>
        </w:tc>
      </w:tr>
      <w:tr>
        <w:trPr>
          <w:trHeight w:val="230" w:hRule="atLeast"/>
        </w:trPr>
        <w:tc>
          <w:tcPr>
            <w:tcW w:w="3117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Integração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Nacional</w:t>
            </w:r>
          </w:p>
        </w:tc>
        <w:tc>
          <w:tcPr>
            <w:tcW w:w="538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PN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Divisor.</w:t>
            </w:r>
          </w:p>
        </w:tc>
      </w:tr>
      <w:tr>
        <w:trPr>
          <w:trHeight w:val="230" w:hRule="atLeast"/>
        </w:trPr>
        <w:tc>
          <w:tcPr>
            <w:tcW w:w="3117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Turísticas</w:t>
            </w:r>
          </w:p>
        </w:tc>
        <w:tc>
          <w:tcPr>
            <w:tcW w:w="538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PN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Divisor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APAs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Irineu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Amapá.</w:t>
            </w:r>
          </w:p>
        </w:tc>
      </w:tr>
      <w:tr>
        <w:trPr>
          <w:trHeight w:val="690" w:hRule="atLeast"/>
        </w:trPr>
        <w:tc>
          <w:tcPr>
            <w:tcW w:w="3117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Influência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rodovias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127"/>
              <w:rPr>
                <w:sz w:val="20"/>
              </w:rPr>
            </w:pPr>
            <w:r>
              <w:rPr>
                <w:sz w:val="20"/>
              </w:rPr>
              <w:t>FE Mogno, Rio Gregório e Rio Liberdade; RESEX Riozinho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Liberdade;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Igarapé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Francisco,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Irineu Serra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Amapá.</w:t>
            </w:r>
          </w:p>
        </w:tc>
      </w:tr>
    </w:tbl>
    <w:p>
      <w:pPr>
        <w:spacing w:before="0"/>
        <w:ind w:left="955" w:right="0" w:firstLine="0"/>
        <w:jc w:val="left"/>
        <w:rPr>
          <w:sz w:val="18"/>
        </w:rPr>
      </w:pPr>
      <w:r>
        <w:rPr>
          <w:sz w:val="18"/>
        </w:rPr>
        <w:t>Fonte:</w:t>
      </w:r>
      <w:r>
        <w:rPr>
          <w:spacing w:val="-8"/>
          <w:sz w:val="18"/>
        </w:rPr>
        <w:t> </w:t>
      </w:r>
      <w:r>
        <w:rPr>
          <w:sz w:val="18"/>
        </w:rPr>
        <w:t>IBGE¹</w:t>
      </w:r>
      <w:r>
        <w:rPr>
          <w:spacing w:val="-1"/>
          <w:sz w:val="18"/>
        </w:rPr>
        <w:t> </w:t>
      </w:r>
      <w:r>
        <w:rPr>
          <w:sz w:val="18"/>
        </w:rPr>
        <w:t>– Geociências,</w:t>
      </w:r>
      <w:r>
        <w:rPr>
          <w:spacing w:val="-3"/>
          <w:sz w:val="18"/>
        </w:rPr>
        <w:t> </w:t>
      </w:r>
      <w:r>
        <w:rPr>
          <w:sz w:val="18"/>
        </w:rPr>
        <w:t>2018.</w:t>
      </w:r>
      <w:r>
        <w:rPr>
          <w:spacing w:val="1"/>
          <w:sz w:val="18"/>
        </w:rPr>
        <w:t> </w:t>
      </w:r>
      <w:r>
        <w:rPr>
          <w:sz w:val="18"/>
        </w:rPr>
        <w:t>Elaborado</w:t>
      </w:r>
      <w:r>
        <w:rPr>
          <w:spacing w:val="-5"/>
          <w:sz w:val="18"/>
        </w:rPr>
        <w:t> </w:t>
      </w:r>
      <w:r>
        <w:rPr>
          <w:sz w:val="18"/>
        </w:rPr>
        <w:t>por:</w:t>
      </w:r>
      <w:r>
        <w:rPr>
          <w:spacing w:val="-8"/>
          <w:sz w:val="18"/>
        </w:rPr>
        <w:t> </w:t>
      </w:r>
      <w:r>
        <w:rPr>
          <w:sz w:val="18"/>
        </w:rPr>
        <w:t>BENTO,</w:t>
      </w:r>
      <w:r>
        <w:rPr>
          <w:spacing w:val="1"/>
          <w:sz w:val="18"/>
        </w:rPr>
        <w:t> </w:t>
      </w:r>
      <w:r>
        <w:rPr>
          <w:sz w:val="18"/>
        </w:rPr>
        <w:t>V.</w:t>
      </w:r>
      <w:r>
        <w:rPr>
          <w:spacing w:val="1"/>
          <w:sz w:val="18"/>
        </w:rPr>
        <w:t> </w:t>
      </w:r>
      <w:r>
        <w:rPr>
          <w:sz w:val="18"/>
        </w:rPr>
        <w:t>R.</w:t>
      </w:r>
      <w:r>
        <w:rPr>
          <w:spacing w:val="-8"/>
          <w:sz w:val="18"/>
        </w:rPr>
        <w:t> </w:t>
      </w:r>
      <w:r>
        <w:rPr>
          <w:sz w:val="18"/>
        </w:rPr>
        <w:t>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2" w:lineRule="auto"/>
        <w:ind w:left="859" w:right="1703" w:firstLine="706"/>
        <w:jc w:val="both"/>
      </w:pP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ocupações</w:t>
      </w:r>
      <w:r>
        <w:rPr>
          <w:spacing w:val="-9"/>
        </w:rPr>
        <w:t> </w:t>
      </w:r>
      <w:r>
        <w:rPr/>
        <w:t>em</w:t>
      </w:r>
      <w:r>
        <w:rPr>
          <w:spacing w:val="-17"/>
        </w:rPr>
        <w:t> </w:t>
      </w:r>
      <w:r>
        <w:rPr/>
        <w:t>área</w:t>
      </w:r>
      <w:r>
        <w:rPr>
          <w:spacing w:val="-3"/>
        </w:rPr>
        <w:t> </w:t>
      </w:r>
      <w:r>
        <w:rPr/>
        <w:t>florestal</w:t>
      </w:r>
      <w:r>
        <w:rPr>
          <w:spacing w:val="-16"/>
        </w:rPr>
        <w:t> </w:t>
      </w:r>
      <w:r>
        <w:rPr/>
        <w:t>acompanham</w:t>
      </w:r>
      <w:r>
        <w:rPr>
          <w:spacing w:val="-12"/>
        </w:rPr>
        <w:t> </w:t>
      </w:r>
      <w:r>
        <w:rPr/>
        <w:t>diretamente</w:t>
      </w:r>
      <w:r>
        <w:rPr>
          <w:spacing w:val="-8"/>
        </w:rPr>
        <w:t> </w:t>
      </w:r>
      <w:r>
        <w:rPr/>
        <w:t>o</w:t>
      </w:r>
      <w:r>
        <w:rPr>
          <w:spacing w:val="-2"/>
        </w:rPr>
        <w:t> </w:t>
      </w:r>
      <w:r>
        <w:rPr/>
        <w:t>avanço</w:t>
      </w:r>
      <w:r>
        <w:rPr>
          <w:spacing w:val="-3"/>
        </w:rPr>
        <w:t> </w:t>
      </w:r>
      <w:r>
        <w:rPr/>
        <w:t>das</w:t>
      </w:r>
      <w:r>
        <w:rPr>
          <w:spacing w:val="-9"/>
        </w:rPr>
        <w:t> </w:t>
      </w:r>
      <w:r>
        <w:rPr/>
        <w:t>pastagens.</w:t>
      </w:r>
      <w:r>
        <w:rPr>
          <w:spacing w:val="-58"/>
        </w:rPr>
        <w:t> </w:t>
      </w:r>
      <w:r>
        <w:rPr/>
        <w:t>As áreas ocupadas estão em processo de desmatamento ou sendo utilizadas para cultivos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subsistência. Também</w:t>
      </w:r>
      <w:r>
        <w:rPr>
          <w:spacing w:val="-5"/>
        </w:rPr>
        <w:t> </w:t>
      </w:r>
      <w:r>
        <w:rPr/>
        <w:t>são</w:t>
      </w:r>
      <w:r>
        <w:rPr>
          <w:spacing w:val="-2"/>
        </w:rPr>
        <w:t> </w:t>
      </w:r>
      <w:r>
        <w:rPr/>
        <w:t>típicas</w:t>
      </w:r>
      <w:r>
        <w:rPr>
          <w:spacing w:val="-2"/>
        </w:rPr>
        <w:t> </w:t>
      </w:r>
      <w:r>
        <w:rPr/>
        <w:t>áreas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transição</w:t>
      </w:r>
      <w:r>
        <w:rPr>
          <w:spacing w:val="2"/>
        </w:rPr>
        <w:t> </w:t>
      </w:r>
      <w:r>
        <w:rPr/>
        <w:t>rural</w:t>
      </w:r>
      <w:r>
        <w:rPr>
          <w:spacing w:val="-9"/>
        </w:rPr>
        <w:t> </w:t>
      </w:r>
      <w:r>
        <w:rPr/>
        <w:t>urbana,</w:t>
      </w:r>
      <w:r>
        <w:rPr>
          <w:spacing w:val="1"/>
        </w:rPr>
        <w:t> </w:t>
      </w:r>
      <w:r>
        <w:rPr/>
        <w:t>onde</w:t>
      </w:r>
      <w:r>
        <w:rPr>
          <w:spacing w:val="-2"/>
        </w:rPr>
        <w:t> </w:t>
      </w:r>
      <w:r>
        <w:rPr/>
        <w:t>o</w:t>
      </w:r>
      <w:r>
        <w:rPr>
          <w:spacing w:val="2"/>
        </w:rPr>
        <w:t> </w:t>
      </w:r>
      <w:r>
        <w:rPr/>
        <w:t>povoamento</w:t>
      </w:r>
    </w:p>
    <w:p>
      <w:pPr>
        <w:spacing w:after="0" w:line="362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701"/>
        <w:jc w:val="both"/>
      </w:pPr>
      <w:r>
        <w:rPr>
          <w:spacing w:val="-1"/>
        </w:rPr>
        <w:t>vai</w:t>
      </w:r>
      <w:r>
        <w:rPr>
          <w:spacing w:val="-7"/>
        </w:rPr>
        <w:t> </w:t>
      </w:r>
      <w:r>
        <w:rPr>
          <w:spacing w:val="-1"/>
        </w:rPr>
        <w:t>ficando</w:t>
      </w:r>
      <w:r>
        <w:rPr>
          <w:spacing w:val="-3"/>
        </w:rPr>
        <w:t> </w:t>
      </w:r>
      <w:r>
        <w:rPr>
          <w:spacing w:val="-1"/>
        </w:rPr>
        <w:t>escasso</w:t>
      </w:r>
      <w:r>
        <w:rPr>
          <w:spacing w:val="-2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difundido</w:t>
      </w:r>
      <w:r>
        <w:rPr>
          <w:spacing w:val="-3"/>
        </w:rPr>
        <w:t> </w:t>
      </w:r>
      <w:r>
        <w:rPr>
          <w:spacing w:val="-1"/>
        </w:rPr>
        <w:t>ao</w:t>
      </w:r>
      <w:r>
        <w:rPr>
          <w:spacing w:val="-2"/>
        </w:rPr>
        <w:t> </w:t>
      </w:r>
      <w:r>
        <w:rPr>
          <w:spacing w:val="-1"/>
        </w:rPr>
        <w:t>longo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estradas</w:t>
      </w:r>
      <w:r>
        <w:rPr>
          <w:spacing w:val="-4"/>
        </w:rPr>
        <w:t> </w:t>
      </w:r>
      <w:r>
        <w:rPr>
          <w:spacing w:val="-1"/>
        </w:rPr>
        <w:t>vicinais</w:t>
      </w:r>
      <w:r>
        <w:rPr>
          <w:spacing w:val="-5"/>
        </w:rPr>
        <w:t> </w:t>
      </w:r>
      <w:r>
        <w:rPr>
          <w:spacing w:val="-1"/>
        </w:rPr>
        <w:t>(ramais).</w:t>
      </w:r>
      <w:r>
        <w:rPr>
          <w:spacing w:val="-5"/>
        </w:rPr>
        <w:t> </w:t>
      </w:r>
      <w:r>
        <w:rPr>
          <w:spacing w:val="-1"/>
        </w:rPr>
        <w:t>Na</w:t>
      </w:r>
      <w:r>
        <w:rPr>
          <w:spacing w:val="-4"/>
        </w:rPr>
        <w:t> </w:t>
      </w:r>
      <w:r>
        <w:rPr>
          <w:spacing w:val="-1"/>
        </w:rPr>
        <w:t>medida</w:t>
      </w:r>
      <w:r>
        <w:rPr>
          <w:spacing w:val="-8"/>
        </w:rPr>
        <w:t> </w:t>
      </w:r>
      <w:r>
        <w:rPr/>
        <w:t>em</w:t>
      </w:r>
      <w:r>
        <w:rPr>
          <w:spacing w:val="-17"/>
        </w:rPr>
        <w:t> </w:t>
      </w:r>
      <w:r>
        <w:rPr/>
        <w:t>que</w:t>
      </w:r>
      <w:r>
        <w:rPr>
          <w:spacing w:val="-58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afasta</w:t>
      </w:r>
      <w:r>
        <w:rPr>
          <w:spacing w:val="-9"/>
        </w:rPr>
        <w:t> </w:t>
      </w:r>
      <w:r>
        <w:rPr>
          <w:spacing w:val="-2"/>
        </w:rPr>
        <w:t>das</w:t>
      </w:r>
      <w:r>
        <w:rPr>
          <w:spacing w:val="-10"/>
        </w:rPr>
        <w:t> </w:t>
      </w:r>
      <w:r>
        <w:rPr>
          <w:spacing w:val="-1"/>
        </w:rPr>
        <w:t>zonas</w:t>
      </w:r>
      <w:r>
        <w:rPr>
          <w:spacing w:val="-10"/>
        </w:rPr>
        <w:t> </w:t>
      </w:r>
      <w:r>
        <w:rPr>
          <w:spacing w:val="-1"/>
        </w:rPr>
        <w:t>urbanas,</w:t>
      </w:r>
      <w:r>
        <w:rPr>
          <w:spacing w:val="-6"/>
        </w:rPr>
        <w:t> </w:t>
      </w:r>
      <w:r>
        <w:rPr>
          <w:spacing w:val="-1"/>
        </w:rPr>
        <w:t>essa</w:t>
      </w:r>
      <w:r>
        <w:rPr>
          <w:spacing w:val="-9"/>
        </w:rPr>
        <w:t> </w:t>
      </w:r>
      <w:r>
        <w:rPr>
          <w:spacing w:val="-1"/>
        </w:rPr>
        <w:t>forma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uso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solo</w:t>
      </w:r>
      <w:r>
        <w:rPr>
          <w:spacing w:val="-3"/>
        </w:rPr>
        <w:t> </w:t>
      </w:r>
      <w:r>
        <w:rPr>
          <w:spacing w:val="-1"/>
        </w:rPr>
        <w:t>vai</w:t>
      </w:r>
      <w:r>
        <w:rPr>
          <w:spacing w:val="-17"/>
        </w:rPr>
        <w:t> </w:t>
      </w:r>
      <w:r>
        <w:rPr>
          <w:spacing w:val="-1"/>
        </w:rPr>
        <w:t>apresentando</w:t>
      </w:r>
      <w:r>
        <w:rPr>
          <w:spacing w:val="-3"/>
        </w:rPr>
        <w:t> </w:t>
      </w:r>
      <w:r>
        <w:rPr>
          <w:spacing w:val="-1"/>
        </w:rPr>
        <w:t>um</w:t>
      </w:r>
      <w:r>
        <w:rPr>
          <w:spacing w:val="-12"/>
        </w:rPr>
        <w:t> </w:t>
      </w:r>
      <w:r>
        <w:rPr>
          <w:spacing w:val="-1"/>
        </w:rPr>
        <w:t>formato</w:t>
      </w:r>
      <w:r>
        <w:rPr>
          <w:spacing w:val="-8"/>
        </w:rPr>
        <w:t> </w:t>
      </w:r>
      <w:r>
        <w:rPr>
          <w:spacing w:val="-1"/>
        </w:rPr>
        <w:t>linear</w:t>
      </w:r>
      <w:r>
        <w:rPr>
          <w:spacing w:val="-58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acompanha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curso</w:t>
      </w:r>
      <w:r>
        <w:rPr>
          <w:spacing w:val="-8"/>
        </w:rPr>
        <w:t> </w:t>
      </w:r>
      <w:r>
        <w:rPr>
          <w:spacing w:val="-1"/>
        </w:rPr>
        <w:t>dos</w:t>
      </w:r>
      <w:r>
        <w:rPr>
          <w:spacing w:val="-15"/>
        </w:rPr>
        <w:t> </w:t>
      </w:r>
      <w:r>
        <w:rPr>
          <w:spacing w:val="-1"/>
        </w:rPr>
        <w:t>rios,</w:t>
      </w:r>
      <w:r>
        <w:rPr>
          <w:spacing w:val="-9"/>
        </w:rPr>
        <w:t> </w:t>
      </w:r>
      <w:r>
        <w:rPr>
          <w:spacing w:val="-1"/>
        </w:rPr>
        <w:t>formando</w:t>
      </w:r>
      <w:r>
        <w:rPr>
          <w:spacing w:val="-8"/>
        </w:rPr>
        <w:t> </w:t>
      </w:r>
      <w:r>
        <w:rPr>
          <w:spacing w:val="-1"/>
        </w:rPr>
        <w:t>zonas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intervenção</w:t>
      </w:r>
      <w:r>
        <w:rPr>
          <w:spacing w:val="-8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redor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comunidades</w:t>
      </w:r>
      <w:r>
        <w:rPr>
          <w:spacing w:val="-58"/>
        </w:rPr>
        <w:t> </w:t>
      </w:r>
      <w:r>
        <w:rPr/>
        <w:t>ribeirinhas,</w:t>
      </w:r>
      <w:r>
        <w:rPr>
          <w:spacing w:val="3"/>
        </w:rPr>
        <w:t> </w:t>
      </w:r>
      <w:r>
        <w:rPr/>
        <w:t>aglomerados</w:t>
      </w:r>
      <w:r>
        <w:rPr>
          <w:spacing w:val="-1"/>
        </w:rPr>
        <w:t> </w:t>
      </w:r>
      <w:r>
        <w:rPr/>
        <w:t>rurais</w:t>
      </w:r>
      <w:r>
        <w:rPr>
          <w:spacing w:val="3"/>
        </w:rPr>
        <w:t> </w:t>
      </w:r>
      <w:r>
        <w:rPr/>
        <w:t>isolados</w:t>
      </w:r>
      <w:r>
        <w:rPr>
          <w:spacing w:val="-1"/>
        </w:rPr>
        <w:t> </w:t>
      </w:r>
      <w:r>
        <w:rPr/>
        <w:t>e</w:t>
      </w:r>
      <w:r>
        <w:rPr>
          <w:spacing w:val="6"/>
        </w:rPr>
        <w:t> </w:t>
      </w:r>
      <w:r>
        <w:rPr/>
        <w:t>aldeias</w:t>
      </w:r>
      <w:r>
        <w:rPr>
          <w:spacing w:val="3"/>
        </w:rPr>
        <w:t> </w:t>
      </w:r>
      <w:r>
        <w:rPr/>
        <w:t>indígenas.</w:t>
      </w:r>
    </w:p>
    <w:p>
      <w:pPr>
        <w:pStyle w:val="BodyText"/>
        <w:spacing w:line="360" w:lineRule="auto"/>
        <w:ind w:left="859" w:right="1700" w:firstLine="706"/>
        <w:jc w:val="both"/>
      </w:pPr>
      <w:r>
        <w:rPr/>
        <w:t>As áreas artificiais correspondem ao espaço urbano edificado (usos residenciais,</w:t>
      </w:r>
      <w:r>
        <w:rPr>
          <w:spacing w:val="1"/>
        </w:rPr>
        <w:t> </w:t>
      </w:r>
      <w:r>
        <w:rPr/>
        <w:t>comerciais, industriais e institucionais). Essa forma de ocupação do solo afeta as UCs</w:t>
      </w:r>
      <w:r>
        <w:rPr>
          <w:spacing w:val="1"/>
        </w:rPr>
        <w:t> </w:t>
      </w:r>
      <w:r>
        <w:rPr/>
        <w:t>ficam mais próximas das cidades, as quais são influenciadas diretamente pela expansão</w:t>
      </w:r>
      <w:r>
        <w:rPr>
          <w:spacing w:val="1"/>
        </w:rPr>
        <w:t> </w:t>
      </w:r>
      <w:r>
        <w:rPr/>
        <w:t>urbana,</w:t>
      </w:r>
      <w:r>
        <w:rPr>
          <w:spacing w:val="1"/>
        </w:rPr>
        <w:t> </w:t>
      </w:r>
      <w:r>
        <w:rPr/>
        <w:t>é</w:t>
      </w:r>
      <w:r>
        <w:rPr>
          <w:spacing w:val="-1"/>
        </w:rPr>
        <w:t> </w:t>
      </w:r>
      <w:r>
        <w:rPr/>
        <w:t>o caso</w:t>
      </w:r>
      <w:r>
        <w:rPr>
          <w:spacing w:val="3"/>
        </w:rPr>
        <w:t> </w:t>
      </w:r>
      <w:r>
        <w:rPr/>
        <w:t>das</w:t>
      </w:r>
      <w:r>
        <w:rPr>
          <w:spacing w:val="-2"/>
        </w:rPr>
        <w:t> </w:t>
      </w:r>
      <w:r>
        <w:rPr/>
        <w:t>APAs</w:t>
      </w:r>
      <w:r>
        <w:rPr>
          <w:spacing w:val="1"/>
        </w:rPr>
        <w:t> </w:t>
      </w:r>
      <w:r>
        <w:rPr/>
        <w:t>Igarapé</w:t>
      </w:r>
      <w:r>
        <w:rPr>
          <w:spacing w:val="-2"/>
        </w:rPr>
        <w:t> </w:t>
      </w:r>
      <w:r>
        <w:rPr/>
        <w:t>São Francisco,</w:t>
      </w:r>
      <w:r>
        <w:rPr>
          <w:spacing w:val="-3"/>
        </w:rPr>
        <w:t> </w:t>
      </w:r>
      <w:r>
        <w:rPr/>
        <w:t>Irineu Serra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Lago</w:t>
      </w:r>
      <w:r>
        <w:rPr>
          <w:spacing w:val="4"/>
        </w:rPr>
        <w:t> </w:t>
      </w:r>
      <w:r>
        <w:rPr/>
        <w:t>do Amapá.</w:t>
      </w:r>
    </w:p>
    <w:p>
      <w:pPr>
        <w:pStyle w:val="BodyText"/>
        <w:spacing w:line="360" w:lineRule="auto" w:before="1"/>
        <w:ind w:left="859" w:right="1698" w:firstLine="706"/>
        <w:jc w:val="both"/>
      </w:pPr>
      <w:r>
        <w:rPr/>
        <w:t>A</w:t>
      </w:r>
      <w:r>
        <w:rPr>
          <w:spacing w:val="-7"/>
        </w:rPr>
        <w:t> </w:t>
      </w:r>
      <w:r>
        <w:rPr/>
        <w:t>APA</w:t>
      </w:r>
      <w:r>
        <w:rPr>
          <w:spacing w:val="-11"/>
        </w:rPr>
        <w:t> </w:t>
      </w:r>
      <w:r>
        <w:rPr/>
        <w:t>Lago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Amapá</w:t>
      </w:r>
      <w:r>
        <w:rPr>
          <w:spacing w:val="-7"/>
        </w:rPr>
        <w:t> </w:t>
      </w:r>
      <w:r>
        <w:rPr/>
        <w:t>é</w:t>
      </w:r>
      <w:r>
        <w:rPr>
          <w:spacing w:val="-2"/>
        </w:rPr>
        <w:t> </w:t>
      </w:r>
      <w:r>
        <w:rPr/>
        <w:t>impactada</w:t>
      </w:r>
      <w:r>
        <w:rPr>
          <w:spacing w:val="-7"/>
        </w:rPr>
        <w:t> </w:t>
      </w:r>
      <w:r>
        <w:rPr/>
        <w:t>diretamente</w:t>
      </w:r>
      <w:r>
        <w:rPr>
          <w:spacing w:val="-7"/>
        </w:rPr>
        <w:t> </w:t>
      </w:r>
      <w:r>
        <w:rPr/>
        <w:t>com</w:t>
      </w:r>
      <w:r>
        <w:rPr>
          <w:spacing w:val="-15"/>
        </w:rPr>
        <w:t> </w:t>
      </w:r>
      <w:r>
        <w:rPr/>
        <w:t>as</w:t>
      </w:r>
      <w:r>
        <w:rPr>
          <w:spacing w:val="-8"/>
        </w:rPr>
        <w:t> </w:t>
      </w:r>
      <w:r>
        <w:rPr/>
        <w:t>alagações</w:t>
      </w:r>
      <w:r>
        <w:rPr>
          <w:spacing w:val="-7"/>
        </w:rPr>
        <w:t> </w:t>
      </w:r>
      <w:r>
        <w:rPr/>
        <w:t>do</w:t>
      </w:r>
      <w:r>
        <w:rPr>
          <w:spacing w:val="-2"/>
        </w:rPr>
        <w:t> </w:t>
      </w:r>
      <w:r>
        <w:rPr/>
        <w:t>Rio</w:t>
      </w:r>
      <w:r>
        <w:rPr>
          <w:spacing w:val="-1"/>
        </w:rPr>
        <w:t> </w:t>
      </w:r>
      <w:r>
        <w:rPr/>
        <w:t>Acre</w:t>
      </w:r>
      <w:r>
        <w:rPr>
          <w:spacing w:val="-2"/>
        </w:rPr>
        <w:t> </w:t>
      </w:r>
      <w:r>
        <w:rPr/>
        <w:t>e</w:t>
      </w:r>
      <w:r>
        <w:rPr>
          <w:spacing w:val="-58"/>
        </w:rPr>
        <w:t> </w:t>
      </w:r>
      <w:r>
        <w:rPr/>
        <w:t>apresenta áreas de risco à desmoronamento e inundação. Essa UC vem sofrendo com a</w:t>
      </w:r>
      <w:r>
        <w:rPr>
          <w:spacing w:val="1"/>
        </w:rPr>
        <w:t> </w:t>
      </w:r>
      <w:r>
        <w:rPr/>
        <w:t>expansão urbana de Rio Branco em seu entorno, dada influência do anel Viário da Via</w:t>
      </w:r>
      <w:r>
        <w:rPr>
          <w:spacing w:val="1"/>
        </w:rPr>
        <w:t> </w:t>
      </w:r>
      <w:r>
        <w:rPr/>
        <w:t>Verde/BR-364.</w:t>
      </w:r>
      <w:r>
        <w:rPr>
          <w:spacing w:val="1"/>
        </w:rPr>
        <w:t> </w:t>
      </w:r>
      <w:r>
        <w:rPr/>
        <w:t>Há,</w:t>
      </w:r>
      <w:r>
        <w:rPr>
          <w:spacing w:val="1"/>
        </w:rPr>
        <w:t> </w:t>
      </w:r>
      <w:r>
        <w:rPr/>
        <w:t>inclusive,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de dois aglomerados subnormais em seu</w:t>
      </w:r>
      <w:r>
        <w:rPr>
          <w:spacing w:val="1"/>
        </w:rPr>
        <w:t> </w:t>
      </w:r>
      <w:r>
        <w:rPr/>
        <w:t>perímetro (Invasão do Amapá e Praia do Amapá) no qual a população ocupa o solo 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desordenada,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loteamentos</w:t>
      </w:r>
      <w:r>
        <w:rPr>
          <w:spacing w:val="1"/>
        </w:rPr>
        <w:t> </w:t>
      </w:r>
      <w:r>
        <w:rPr/>
        <w:t>irregulares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saneamento</w:t>
      </w:r>
      <w:r>
        <w:rPr>
          <w:spacing w:val="1"/>
        </w:rPr>
        <w:t> </w:t>
      </w:r>
      <w:r>
        <w:rPr/>
        <w:t>básico.</w:t>
      </w:r>
    </w:p>
    <w:p>
      <w:pPr>
        <w:pStyle w:val="BodyText"/>
        <w:spacing w:line="360" w:lineRule="auto" w:before="2"/>
        <w:ind w:left="859" w:right="1699" w:firstLine="706"/>
        <w:jc w:val="both"/>
      </w:pPr>
      <w:r>
        <w:rPr/>
        <w:t>A APA Irineu Serra – APARIS, também é afetada pelo avanço da urbanização,</w:t>
      </w:r>
      <w:r>
        <w:rPr>
          <w:spacing w:val="1"/>
        </w:rPr>
        <w:t> </w:t>
      </w:r>
      <w:r>
        <w:rPr/>
        <w:t>tanto na forma de loteamentos clandestinos e invasões, quanto com a construção de</w:t>
      </w:r>
      <w:r>
        <w:rPr>
          <w:spacing w:val="1"/>
        </w:rPr>
        <w:t> </w:t>
      </w:r>
      <w:r>
        <w:rPr/>
        <w:t>condomínios e loteamentos destinados à grupos de maior poder aquisitivo (Alphaville e</w:t>
      </w:r>
      <w:r>
        <w:rPr>
          <w:spacing w:val="1"/>
        </w:rPr>
        <w:t> </w:t>
      </w:r>
      <w:r>
        <w:rPr/>
        <w:t>Cidade Jardim). Nessa APA há a prática de queimadas para implantação de pastagens</w:t>
      </w:r>
      <w:r>
        <w:rPr>
          <w:spacing w:val="1"/>
        </w:rPr>
        <w:t> </w:t>
      </w:r>
      <w:r>
        <w:rPr/>
        <w:t>pelos</w:t>
      </w:r>
      <w:r>
        <w:rPr>
          <w:spacing w:val="3"/>
        </w:rPr>
        <w:t> </w:t>
      </w:r>
      <w:r>
        <w:rPr/>
        <w:t>moradores</w:t>
      </w:r>
      <w:r>
        <w:rPr>
          <w:spacing w:val="-1"/>
        </w:rPr>
        <w:t> </w:t>
      </w:r>
      <w:r>
        <w:rPr/>
        <w:t>da comunidade homônima,</w:t>
      </w:r>
      <w:r>
        <w:rPr>
          <w:spacing w:val="3"/>
        </w:rPr>
        <w:t> </w:t>
      </w:r>
      <w:r>
        <w:rPr/>
        <w:t>situada em</w:t>
      </w:r>
      <w:r>
        <w:rPr>
          <w:spacing w:val="-7"/>
        </w:rPr>
        <w:t> </w:t>
      </w:r>
      <w:r>
        <w:rPr/>
        <w:t>seu</w:t>
      </w:r>
      <w:r>
        <w:rPr>
          <w:spacing w:val="1"/>
        </w:rPr>
        <w:t> </w:t>
      </w:r>
      <w:r>
        <w:rPr/>
        <w:t>perímetro.</w:t>
      </w:r>
    </w:p>
    <w:p>
      <w:pPr>
        <w:pStyle w:val="BodyText"/>
        <w:spacing w:line="360" w:lineRule="auto"/>
        <w:ind w:left="859" w:right="1702" w:firstLine="706"/>
        <w:jc w:val="both"/>
      </w:pPr>
      <w:r>
        <w:rPr/>
        <w:t>A titularidade da terra é um atributo impactante nas UCs situadas em municípios</w:t>
      </w:r>
      <w:r>
        <w:rPr>
          <w:spacing w:val="-57"/>
        </w:rPr>
        <w:t> </w:t>
      </w:r>
      <w:r>
        <w:rPr/>
        <w:t>com baixo quantitativo de acesso à propriedade da terra e com presença majoritária de</w:t>
      </w:r>
      <w:r>
        <w:rPr>
          <w:spacing w:val="1"/>
        </w:rPr>
        <w:t> </w:t>
      </w:r>
      <w:r>
        <w:rPr>
          <w:spacing w:val="-1"/>
        </w:rPr>
        <w:t>posseiros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3"/>
        </w:rPr>
        <w:t> </w:t>
      </w:r>
      <w:r>
        <w:rPr>
          <w:spacing w:val="-1"/>
        </w:rPr>
        <w:t>ocorre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/>
        <w:t>Porto</w:t>
      </w:r>
      <w:r>
        <w:rPr>
          <w:spacing w:val="-3"/>
        </w:rPr>
        <w:t> </w:t>
      </w:r>
      <w:r>
        <w:rPr/>
        <w:t>Walter</w:t>
      </w:r>
      <w:r>
        <w:rPr>
          <w:spacing w:val="-6"/>
        </w:rPr>
        <w:t> </w:t>
      </w:r>
      <w:r>
        <w:rPr/>
        <w:t>e</w:t>
      </w:r>
      <w:r>
        <w:rPr>
          <w:spacing w:val="-9"/>
        </w:rPr>
        <w:t> </w:t>
      </w:r>
      <w:r>
        <w:rPr/>
        <w:t>Marechal</w:t>
      </w:r>
      <w:r>
        <w:rPr>
          <w:spacing w:val="-7"/>
        </w:rPr>
        <w:t> </w:t>
      </w:r>
      <w:r>
        <w:rPr/>
        <w:t>Thaumaturgo,</w:t>
      </w:r>
      <w:r>
        <w:rPr>
          <w:spacing w:val="-6"/>
        </w:rPr>
        <w:t> </w:t>
      </w:r>
      <w:r>
        <w:rPr/>
        <w:t>com</w:t>
      </w:r>
      <w:r>
        <w:rPr>
          <w:spacing w:val="-17"/>
        </w:rPr>
        <w:t> </w:t>
      </w:r>
      <w:r>
        <w:rPr/>
        <w:t>29,22%</w:t>
      </w:r>
      <w:r>
        <w:rPr>
          <w:spacing w:val="-6"/>
        </w:rPr>
        <w:t> </w:t>
      </w:r>
      <w:r>
        <w:rPr/>
        <w:t>e</w:t>
      </w:r>
      <w:r>
        <w:rPr>
          <w:spacing w:val="-9"/>
        </w:rPr>
        <w:t> </w:t>
      </w:r>
      <w:r>
        <w:rPr/>
        <w:t>27,24%</w:t>
      </w:r>
      <w:r>
        <w:rPr>
          <w:spacing w:val="-57"/>
        </w:rPr>
        <w:t> </w:t>
      </w:r>
      <w:r>
        <w:rPr/>
        <w:t>de</w:t>
      </w:r>
      <w:r>
        <w:rPr>
          <w:spacing w:val="5"/>
        </w:rPr>
        <w:t> </w:t>
      </w:r>
      <w:r>
        <w:rPr/>
        <w:t>imóveis</w:t>
      </w:r>
      <w:r>
        <w:rPr>
          <w:spacing w:val="-1"/>
        </w:rPr>
        <w:t> </w:t>
      </w:r>
      <w:r>
        <w:rPr/>
        <w:t>titularizados,</w:t>
      </w:r>
      <w:r>
        <w:rPr>
          <w:spacing w:val="4"/>
        </w:rPr>
        <w:t> </w:t>
      </w:r>
      <w:r>
        <w:rPr/>
        <w:t>respectivamente.</w:t>
      </w:r>
      <w:r>
        <w:rPr>
          <w:spacing w:val="3"/>
        </w:rPr>
        <w:t> </w:t>
      </w:r>
      <w:r>
        <w:rPr/>
        <w:t>(IBGE,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360" w:lineRule="auto" w:before="1"/>
        <w:ind w:left="859" w:right="1697" w:firstLine="706"/>
        <w:jc w:val="both"/>
      </w:pPr>
      <w:r>
        <w:rPr/>
        <w:t>O</w:t>
      </w:r>
      <w:r>
        <w:rPr>
          <w:spacing w:val="-10"/>
        </w:rPr>
        <w:t> </w:t>
      </w:r>
      <w:r>
        <w:rPr/>
        <w:t>uso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agrotóxicos</w:t>
      </w:r>
      <w:r>
        <w:rPr>
          <w:spacing w:val="-12"/>
        </w:rPr>
        <w:t> </w:t>
      </w:r>
      <w:r>
        <w:rPr/>
        <w:t>é</w:t>
      </w:r>
      <w:r>
        <w:rPr>
          <w:spacing w:val="-11"/>
        </w:rPr>
        <w:t> </w:t>
      </w:r>
      <w:r>
        <w:rPr/>
        <w:t>outra</w:t>
      </w:r>
      <w:r>
        <w:rPr>
          <w:spacing w:val="-10"/>
        </w:rPr>
        <w:t> </w:t>
      </w:r>
      <w:r>
        <w:rPr/>
        <w:t>atividade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causa</w:t>
      </w:r>
      <w:r>
        <w:rPr>
          <w:spacing w:val="-11"/>
        </w:rPr>
        <w:t> </w:t>
      </w:r>
      <w:r>
        <w:rPr/>
        <w:t>um</w:t>
      </w:r>
      <w:r>
        <w:rPr>
          <w:spacing w:val="-8"/>
        </w:rPr>
        <w:t> </w:t>
      </w:r>
      <w:r>
        <w:rPr/>
        <w:t>impacto</w:t>
      </w:r>
      <w:r>
        <w:rPr>
          <w:spacing w:val="-5"/>
        </w:rPr>
        <w:t> </w:t>
      </w:r>
      <w:r>
        <w:rPr/>
        <w:t>alto,</w:t>
      </w:r>
      <w:r>
        <w:rPr>
          <w:spacing w:val="-8"/>
        </w:rPr>
        <w:t> </w:t>
      </w:r>
      <w:r>
        <w:rPr/>
        <w:t>pois</w:t>
      </w:r>
      <w:r>
        <w:rPr>
          <w:spacing w:val="-11"/>
        </w:rPr>
        <w:t> </w:t>
      </w:r>
      <w:r>
        <w:rPr/>
        <w:t>contamina</w:t>
      </w:r>
      <w:r>
        <w:rPr>
          <w:spacing w:val="-58"/>
        </w:rPr>
        <w:t> </w:t>
      </w:r>
      <w:r>
        <w:rPr/>
        <w:t>o</w:t>
      </w:r>
      <w:r>
        <w:rPr>
          <w:spacing w:val="1"/>
        </w:rPr>
        <w:t> </w:t>
      </w:r>
      <w:r>
        <w:rPr/>
        <w:t>solo,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água</w:t>
      </w:r>
      <w:r>
        <w:rPr>
          <w:spacing w:val="1"/>
        </w:rPr>
        <w:t> </w:t>
      </w:r>
      <w:r>
        <w:rPr/>
        <w:t>superficial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subterrânea,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prejudicar</w:t>
      </w:r>
      <w:r>
        <w:rPr>
          <w:spacing w:val="1"/>
        </w:rPr>
        <w:t> </w:t>
      </w:r>
      <w:r>
        <w:rPr/>
        <w:t>animais</w:t>
      </w:r>
      <w:r>
        <w:rPr>
          <w:spacing w:val="1"/>
        </w:rPr>
        <w:t> </w:t>
      </w:r>
      <w:r>
        <w:rPr/>
        <w:t>domésticos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>
          <w:spacing w:val="-1"/>
        </w:rPr>
        <w:t>silvestres.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áreas</w:t>
      </w:r>
      <w:r>
        <w:rPr>
          <w:spacing w:val="-5"/>
        </w:rPr>
        <w:t> </w:t>
      </w:r>
      <w:r>
        <w:rPr>
          <w:spacing w:val="-1"/>
        </w:rPr>
        <w:t>mais</w:t>
      </w:r>
      <w:r>
        <w:rPr>
          <w:spacing w:val="-10"/>
        </w:rPr>
        <w:t> </w:t>
      </w:r>
      <w:r>
        <w:rPr>
          <w:spacing w:val="-1"/>
        </w:rPr>
        <w:t>preocupantes</w:t>
      </w:r>
      <w:r>
        <w:rPr>
          <w:spacing w:val="-10"/>
        </w:rPr>
        <w:t> </w:t>
      </w:r>
      <w:r>
        <w:rPr>
          <w:spacing w:val="-1"/>
        </w:rPr>
        <w:t>são:</w:t>
      </w:r>
      <w:r>
        <w:rPr>
          <w:spacing w:val="-7"/>
        </w:rPr>
        <w:t> </w:t>
      </w:r>
      <w:r>
        <w:rPr/>
        <w:t>RESEX</w:t>
      </w:r>
      <w:r>
        <w:rPr>
          <w:spacing w:val="-13"/>
        </w:rPr>
        <w:t> </w:t>
      </w:r>
      <w:r>
        <w:rPr/>
        <w:t>Chico</w:t>
      </w:r>
      <w:r>
        <w:rPr>
          <w:spacing w:val="-3"/>
        </w:rPr>
        <w:t> </w:t>
      </w:r>
      <w:r>
        <w:rPr/>
        <w:t>Mendes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ARIE</w:t>
      </w:r>
      <w:r>
        <w:rPr>
          <w:spacing w:val="-6"/>
        </w:rPr>
        <w:t> </w:t>
      </w:r>
      <w:r>
        <w:rPr/>
        <w:t>Seringal</w:t>
      </w:r>
      <w:r>
        <w:rPr>
          <w:spacing w:val="-16"/>
        </w:rPr>
        <w:t> </w:t>
      </w:r>
      <w:r>
        <w:rPr/>
        <w:t>Nova</w:t>
      </w:r>
      <w:r>
        <w:rPr>
          <w:spacing w:val="-58"/>
        </w:rPr>
        <w:t> </w:t>
      </w:r>
      <w:r>
        <w:rPr/>
        <w:t>Esperança, pois estão situadas nas imediações da BR-317, nas proximidades de áreas</w:t>
      </w:r>
      <w:r>
        <w:rPr>
          <w:spacing w:val="1"/>
        </w:rPr>
        <w:t> </w:t>
      </w:r>
      <w:r>
        <w:rPr/>
        <w:t>produtoras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soja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canaviais.</w:t>
      </w:r>
    </w:p>
    <w:p>
      <w:pPr>
        <w:pStyle w:val="BodyText"/>
        <w:spacing w:line="360" w:lineRule="auto"/>
        <w:ind w:left="859" w:right="1693" w:firstLine="706"/>
        <w:jc w:val="both"/>
      </w:pPr>
      <w:r>
        <w:rPr/>
        <w:t>No</w:t>
      </w:r>
      <w:r>
        <w:rPr>
          <w:spacing w:val="-11"/>
        </w:rPr>
        <w:t> </w:t>
      </w:r>
      <w:r>
        <w:rPr/>
        <w:t>tocante</w:t>
      </w:r>
      <w:r>
        <w:rPr>
          <w:spacing w:val="-11"/>
        </w:rPr>
        <w:t> </w:t>
      </w:r>
      <w:r>
        <w:rPr/>
        <w:t>às</w:t>
      </w:r>
      <w:r>
        <w:rPr>
          <w:spacing w:val="-13"/>
        </w:rPr>
        <w:t> </w:t>
      </w:r>
      <w:r>
        <w:rPr/>
        <w:t>atividades</w:t>
      </w:r>
      <w:r>
        <w:rPr>
          <w:spacing w:val="-12"/>
        </w:rPr>
        <w:t> </w:t>
      </w:r>
      <w:r>
        <w:rPr/>
        <w:t>turísticas,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APAs</w:t>
      </w:r>
      <w:r>
        <w:rPr>
          <w:spacing w:val="-4"/>
        </w:rPr>
        <w:t> </w:t>
      </w:r>
      <w:r>
        <w:rPr/>
        <w:t>Lago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Amapá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Irineu</w:t>
      </w:r>
      <w:r>
        <w:rPr>
          <w:spacing w:val="-10"/>
        </w:rPr>
        <w:t> </w:t>
      </w:r>
      <w:r>
        <w:rPr/>
        <w:t>Serra</w:t>
      </w:r>
      <w:r>
        <w:rPr>
          <w:spacing w:val="-11"/>
        </w:rPr>
        <w:t> </w:t>
      </w:r>
      <w:r>
        <w:rPr/>
        <w:t>atraem</w:t>
      </w:r>
      <w:r>
        <w:rPr>
          <w:spacing w:val="-58"/>
        </w:rPr>
        <w:t> </w:t>
      </w:r>
      <w:r>
        <w:rPr/>
        <w:t>visitantes,</w:t>
      </w:r>
      <w:r>
        <w:rPr>
          <w:spacing w:val="-5"/>
        </w:rPr>
        <w:t> </w:t>
      </w:r>
      <w:r>
        <w:rPr/>
        <w:t>estudantes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pesquisadores</w:t>
      </w:r>
      <w:r>
        <w:rPr>
          <w:spacing w:val="-9"/>
        </w:rPr>
        <w:t> </w:t>
      </w:r>
      <w:r>
        <w:rPr/>
        <w:t>na</w:t>
      </w:r>
      <w:r>
        <w:rPr>
          <w:spacing w:val="-2"/>
        </w:rPr>
        <w:t> </w:t>
      </w:r>
      <w:r>
        <w:rPr/>
        <w:t>busca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práticas</w:t>
      </w:r>
      <w:r>
        <w:rPr>
          <w:spacing w:val="-8"/>
        </w:rPr>
        <w:t> </w:t>
      </w:r>
      <w:r>
        <w:rPr/>
        <w:t>de</w:t>
      </w:r>
      <w:r>
        <w:rPr>
          <w:spacing w:val="-3"/>
        </w:rPr>
        <w:t> </w:t>
      </w:r>
      <w:r>
        <w:rPr/>
        <w:t>lazer,</w:t>
      </w:r>
      <w:r>
        <w:rPr>
          <w:spacing w:val="-4"/>
        </w:rPr>
        <w:t> </w:t>
      </w:r>
      <w:r>
        <w:rPr/>
        <w:t>atividades</w:t>
      </w:r>
      <w:r>
        <w:rPr>
          <w:spacing w:val="-8"/>
        </w:rPr>
        <w:t> </w:t>
      </w:r>
      <w:r>
        <w:rPr/>
        <w:t>científicas</w:t>
      </w:r>
      <w:r>
        <w:rPr>
          <w:spacing w:val="-58"/>
        </w:rPr>
        <w:t> </w:t>
      </w:r>
      <w:r>
        <w:rPr/>
        <w:t>universitárias e pela doutrina espírita do Santo Daime. Essa movimentação de pessoas</w:t>
      </w:r>
      <w:r>
        <w:rPr>
          <w:spacing w:val="1"/>
        </w:rPr>
        <w:t> </w:t>
      </w:r>
      <w:r>
        <w:rPr/>
        <w:t>traz</w:t>
      </w:r>
      <w:r>
        <w:rPr>
          <w:spacing w:val="-7"/>
        </w:rPr>
        <w:t> </w:t>
      </w:r>
      <w:r>
        <w:rPr/>
        <w:t>impactos</w:t>
      </w:r>
      <w:r>
        <w:rPr>
          <w:spacing w:val="-4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2"/>
        </w:rPr>
        <w:t> </w:t>
      </w:r>
      <w:r>
        <w:rPr/>
        <w:t>geração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resíduos</w:t>
      </w:r>
      <w:r>
        <w:rPr>
          <w:spacing w:val="-4"/>
        </w:rPr>
        <w:t> </w:t>
      </w:r>
      <w:r>
        <w:rPr/>
        <w:t>sólidos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intervenções</w:t>
      </w:r>
      <w:r>
        <w:rPr>
          <w:spacing w:val="-3"/>
        </w:rPr>
        <w:t> </w:t>
      </w:r>
      <w:r>
        <w:rPr/>
        <w:t>na</w:t>
      </w:r>
      <w:r>
        <w:rPr>
          <w:spacing w:val="2"/>
        </w:rPr>
        <w:t> </w:t>
      </w:r>
      <w:r>
        <w:rPr/>
        <w:t>biodiversidade</w:t>
      </w:r>
      <w:r>
        <w:rPr>
          <w:spacing w:val="3"/>
        </w:rPr>
        <w:t> </w:t>
      </w:r>
      <w:r>
        <w:rPr/>
        <w:t>local.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5" w:firstLine="706"/>
        <w:jc w:val="both"/>
      </w:pP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PN</w:t>
      </w:r>
      <w:r>
        <w:rPr>
          <w:spacing w:val="-11"/>
        </w:rPr>
        <w:t> </w:t>
      </w:r>
      <w:r>
        <w:rPr>
          <w:spacing w:val="-1"/>
        </w:rPr>
        <w:t>da</w:t>
      </w:r>
      <w:r>
        <w:rPr>
          <w:spacing w:val="-11"/>
        </w:rPr>
        <w:t> </w:t>
      </w:r>
      <w:r>
        <w:rPr>
          <w:spacing w:val="-1"/>
        </w:rPr>
        <w:t>Serra</w:t>
      </w:r>
      <w:r>
        <w:rPr>
          <w:spacing w:val="-12"/>
        </w:rPr>
        <w:t> </w:t>
      </w:r>
      <w:r>
        <w:rPr/>
        <w:t>do</w:t>
      </w:r>
      <w:r>
        <w:rPr>
          <w:spacing w:val="-7"/>
        </w:rPr>
        <w:t> </w:t>
      </w:r>
      <w:r>
        <w:rPr/>
        <w:t>Divisor</w:t>
      </w:r>
      <w:r>
        <w:rPr>
          <w:spacing w:val="-9"/>
        </w:rPr>
        <w:t> </w:t>
      </w:r>
      <w:r>
        <w:rPr/>
        <w:t>também</w:t>
      </w:r>
      <w:r>
        <w:rPr>
          <w:spacing w:val="-14"/>
        </w:rPr>
        <w:t> </w:t>
      </w:r>
      <w:r>
        <w:rPr/>
        <w:t>sofre</w:t>
      </w:r>
      <w:r>
        <w:rPr>
          <w:spacing w:val="-8"/>
        </w:rPr>
        <w:t> </w:t>
      </w:r>
      <w:r>
        <w:rPr/>
        <w:t>interferências</w:t>
      </w:r>
      <w:r>
        <w:rPr>
          <w:spacing w:val="-12"/>
        </w:rPr>
        <w:t> </w:t>
      </w:r>
      <w:r>
        <w:rPr/>
        <w:t>do</w:t>
      </w:r>
      <w:r>
        <w:rPr>
          <w:spacing w:val="-7"/>
        </w:rPr>
        <w:t> </w:t>
      </w:r>
      <w:r>
        <w:rPr/>
        <w:t>crescente</w:t>
      </w:r>
      <w:r>
        <w:rPr>
          <w:spacing w:val="-12"/>
        </w:rPr>
        <w:t> </w:t>
      </w:r>
      <w:r>
        <w:rPr/>
        <w:t>apelo</w:t>
      </w:r>
      <w:r>
        <w:rPr>
          <w:spacing w:val="-6"/>
        </w:rPr>
        <w:t> </w:t>
      </w:r>
      <w:r>
        <w:rPr/>
        <w:t>turístico</w:t>
      </w:r>
      <w:r>
        <w:rPr>
          <w:spacing w:val="-58"/>
        </w:rPr>
        <w:t> </w:t>
      </w:r>
      <w:r>
        <w:rPr/>
        <w:t>em seu território. Além disso, há um projeto de lei que visa converter o Parque Nacional</w:t>
      </w:r>
      <w:r>
        <w:rPr>
          <w:spacing w:val="-57"/>
        </w:rPr>
        <w:t> </w:t>
      </w:r>
      <w:r>
        <w:rPr/>
        <w:t>e Área de Proteção Ambiental visando sua exploração em detrimento da conservação, já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leis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rígidas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 PNs.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apelo</w:t>
      </w:r>
      <w:r>
        <w:rPr>
          <w:spacing w:val="1"/>
        </w:rPr>
        <w:t> </w:t>
      </w:r>
      <w:r>
        <w:rPr/>
        <w:t>para o</w:t>
      </w:r>
      <w:r>
        <w:rPr>
          <w:spacing w:val="1"/>
        </w:rPr>
        <w:t> </w:t>
      </w:r>
      <w:r>
        <w:rPr/>
        <w:t>rebaixamento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categoria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UC</w:t>
      </w:r>
      <w:r>
        <w:rPr>
          <w:spacing w:val="1"/>
        </w:rPr>
        <w:t> </w:t>
      </w:r>
      <w:r>
        <w:rPr/>
        <w:t>advém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anseio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integração</w:t>
      </w:r>
      <w:r>
        <w:rPr>
          <w:spacing w:val="1"/>
        </w:rPr>
        <w:t> </w:t>
      </w:r>
      <w:r>
        <w:rPr/>
        <w:t>Brasil-Peru,</w:t>
      </w:r>
      <w:r>
        <w:rPr>
          <w:spacing w:val="1"/>
        </w:rPr>
        <w:t> </w:t>
      </w:r>
      <w:r>
        <w:rPr/>
        <w:t>mediante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implantação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uma</w:t>
      </w:r>
      <w:r>
        <w:rPr>
          <w:spacing w:val="-7"/>
        </w:rPr>
        <w:t> </w:t>
      </w:r>
      <w:r>
        <w:rPr/>
        <w:t>estrada</w:t>
      </w:r>
      <w:r>
        <w:rPr>
          <w:spacing w:val="-7"/>
        </w:rPr>
        <w:t> </w:t>
      </w:r>
      <w:r>
        <w:rPr/>
        <w:t>com</w:t>
      </w:r>
      <w:r>
        <w:rPr>
          <w:spacing w:val="-15"/>
        </w:rPr>
        <w:t> </w:t>
      </w:r>
      <w:r>
        <w:rPr/>
        <w:t>220km</w:t>
      </w:r>
      <w:r>
        <w:rPr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extensão,</w:t>
      </w:r>
      <w:r>
        <w:rPr>
          <w:spacing w:val="-4"/>
        </w:rPr>
        <w:t> </w:t>
      </w:r>
      <w:r>
        <w:rPr/>
        <w:t>interligando</w:t>
      </w:r>
      <w:r>
        <w:rPr>
          <w:spacing w:val="-6"/>
        </w:rPr>
        <w:t> </w:t>
      </w:r>
      <w:r>
        <w:rPr/>
        <w:t>o</w:t>
      </w:r>
      <w:r>
        <w:rPr>
          <w:spacing w:val="-2"/>
        </w:rPr>
        <w:t> </w:t>
      </w:r>
      <w:r>
        <w:rPr/>
        <w:t>Acre,</w:t>
      </w:r>
      <w:r>
        <w:rPr>
          <w:spacing w:val="-4"/>
        </w:rPr>
        <w:t> </w:t>
      </w:r>
      <w:r>
        <w:rPr/>
        <w:t>via</w:t>
      </w:r>
      <w:r>
        <w:rPr>
          <w:spacing w:val="-58"/>
        </w:rPr>
        <w:t> </w:t>
      </w:r>
      <w:r>
        <w:rPr>
          <w:spacing w:val="-1"/>
        </w:rPr>
        <w:t>Cruzeiro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Sul</w:t>
      </w:r>
      <w:r>
        <w:rPr>
          <w:spacing w:val="-22"/>
        </w:rPr>
        <w:t> </w:t>
      </w:r>
      <w:r>
        <w:rPr>
          <w:spacing w:val="-1"/>
        </w:rPr>
        <w:t>à</w:t>
      </w:r>
      <w:r>
        <w:rPr>
          <w:spacing w:val="-13"/>
        </w:rPr>
        <w:t> </w:t>
      </w:r>
      <w:r>
        <w:rPr>
          <w:spacing w:val="-1"/>
        </w:rPr>
        <w:t>cidade</w:t>
      </w:r>
      <w:r>
        <w:rPr>
          <w:spacing w:val="-13"/>
        </w:rPr>
        <w:t> </w:t>
      </w:r>
      <w:r>
        <w:rPr/>
        <w:t>peruana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Pucallpa.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projeto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executado,</w:t>
      </w:r>
      <w:r>
        <w:rPr>
          <w:spacing w:val="-20"/>
        </w:rPr>
        <w:t> </w:t>
      </w:r>
      <w:r>
        <w:rPr/>
        <w:t>terá</w:t>
      </w:r>
      <w:r>
        <w:rPr>
          <w:spacing w:val="-13"/>
        </w:rPr>
        <w:t> </w:t>
      </w:r>
      <w:r>
        <w:rPr/>
        <w:t>um</w:t>
      </w:r>
      <w:r>
        <w:rPr>
          <w:spacing w:val="-17"/>
        </w:rPr>
        <w:t> </w:t>
      </w:r>
      <w:r>
        <w:rPr/>
        <w:t>impacto</w:t>
      </w:r>
      <w:r>
        <w:rPr>
          <w:spacing w:val="-57"/>
        </w:rPr>
        <w:t> </w:t>
      </w:r>
      <w:r>
        <w:rPr/>
        <w:t>tanto pelo trajeto rodoviário que perpassará o parque, quanto</w:t>
      </w:r>
      <w:r>
        <w:rPr>
          <w:spacing w:val="1"/>
        </w:rPr>
        <w:t> </w:t>
      </w:r>
      <w:r>
        <w:rPr/>
        <w:t>pelo desmatamento e</w:t>
      </w:r>
      <w:r>
        <w:rPr>
          <w:spacing w:val="1"/>
        </w:rPr>
        <w:t> </w:t>
      </w:r>
      <w:r>
        <w:rPr/>
        <w:t>ocupação humana. O PN da Serra do Divisor possui apenas 2% de área desmatada e</w:t>
      </w:r>
      <w:r>
        <w:rPr>
          <w:spacing w:val="1"/>
        </w:rPr>
        <w:t> </w:t>
      </w:r>
      <w:r>
        <w:rPr/>
        <w:t>guarda uma riquíssima biodiversidade, além de abrigar as nascentes de importantes</w:t>
      </w:r>
      <w:r>
        <w:rPr>
          <w:spacing w:val="1"/>
        </w:rPr>
        <w:t> </w:t>
      </w:r>
      <w:r>
        <w:rPr/>
        <w:t>afluentes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rio</w:t>
      </w:r>
      <w:r>
        <w:rPr>
          <w:spacing w:val="6"/>
        </w:rPr>
        <w:t> </w:t>
      </w:r>
      <w:r>
        <w:rPr/>
        <w:t>Juruá.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1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8" w:firstLine="706"/>
        <w:jc w:val="both"/>
      </w:pPr>
      <w:r>
        <w:rPr/>
        <w:t>O estado do Acre possui mais de 48% de áreas protegidas abrangendo UCs de</w:t>
      </w:r>
      <w:r>
        <w:rPr>
          <w:spacing w:val="1"/>
        </w:rPr>
        <w:t> </w:t>
      </w:r>
      <w:r>
        <w:rPr/>
        <w:t>diferentes categorias e terras indígenas. Essas áreas possuem, notadamente, importante</w:t>
      </w:r>
      <w:r>
        <w:rPr>
          <w:spacing w:val="1"/>
        </w:rPr>
        <w:t> </w:t>
      </w:r>
      <w:r>
        <w:rPr/>
        <w:t>função na conservação dos recursos naturais, bem como papel na manutenção da cultura</w:t>
      </w:r>
      <w:r>
        <w:rPr>
          <w:spacing w:val="-57"/>
        </w:rPr>
        <w:t> </w:t>
      </w:r>
      <w:r>
        <w:rPr/>
        <w:t>das</w:t>
      </w:r>
      <w:r>
        <w:rPr>
          <w:spacing w:val="-1"/>
        </w:rPr>
        <w:t> </w:t>
      </w:r>
      <w:r>
        <w:rPr/>
        <w:t>populações tradicionais e</w:t>
      </w:r>
      <w:r>
        <w:rPr>
          <w:spacing w:val="5"/>
        </w:rPr>
        <w:t> </w:t>
      </w:r>
      <w:r>
        <w:rPr/>
        <w:t>indígenas.</w:t>
      </w:r>
    </w:p>
    <w:p>
      <w:pPr>
        <w:pStyle w:val="BodyText"/>
        <w:spacing w:line="360" w:lineRule="auto" w:before="1"/>
        <w:ind w:left="859" w:right="1704" w:firstLine="706"/>
        <w:jc w:val="both"/>
      </w:pPr>
      <w:r>
        <w:rPr/>
        <w:t>Mesmo</w:t>
      </w:r>
      <w:r>
        <w:rPr>
          <w:spacing w:val="1"/>
        </w:rPr>
        <w:t> </w:t>
      </w:r>
      <w:r>
        <w:rPr/>
        <w:t>com todos os impactos observados, o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relevante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que as áreas</w:t>
      </w:r>
      <w:r>
        <w:rPr>
          <w:spacing w:val="1"/>
        </w:rPr>
        <w:t> </w:t>
      </w:r>
      <w:r>
        <w:rPr/>
        <w:t>protegidas possuem importante função ambiental, social e cultural. Allegretti (2008)</w:t>
      </w:r>
      <w:r>
        <w:rPr>
          <w:spacing w:val="1"/>
        </w:rPr>
        <w:t> </w:t>
      </w:r>
      <w:r>
        <w:rPr>
          <w:spacing w:val="-1"/>
        </w:rPr>
        <w:t>afirma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política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criação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áreas</w:t>
      </w:r>
      <w:r>
        <w:rPr>
          <w:spacing w:val="-15"/>
        </w:rPr>
        <w:t> </w:t>
      </w:r>
      <w:r>
        <w:rPr>
          <w:spacing w:val="-1"/>
        </w:rPr>
        <w:t>protegidas</w:t>
      </w:r>
      <w:r>
        <w:rPr>
          <w:spacing w:val="-15"/>
        </w:rPr>
        <w:t> </w:t>
      </w:r>
      <w:r>
        <w:rPr>
          <w:spacing w:val="-1"/>
        </w:rPr>
        <w:t>teve</w:t>
      </w:r>
      <w:r>
        <w:rPr>
          <w:spacing w:val="-13"/>
        </w:rPr>
        <w:t> </w:t>
      </w:r>
      <w:r>
        <w:rPr>
          <w:spacing w:val="-1"/>
        </w:rPr>
        <w:t>êxito</w:t>
      </w:r>
      <w:r>
        <w:rPr>
          <w:spacing w:val="-7"/>
        </w:rPr>
        <w:t> </w:t>
      </w:r>
      <w:r>
        <w:rPr>
          <w:spacing w:val="-1"/>
        </w:rPr>
        <w:t>porque</w:t>
      </w:r>
      <w:r>
        <w:rPr>
          <w:spacing w:val="-18"/>
        </w:rPr>
        <w:t> </w:t>
      </w:r>
      <w:r>
        <w:rPr/>
        <w:t>criou</w:t>
      </w:r>
      <w:r>
        <w:rPr>
          <w:spacing w:val="-12"/>
        </w:rPr>
        <w:t> </w:t>
      </w:r>
      <w:r>
        <w:rPr/>
        <w:t>um</w:t>
      </w:r>
      <w:r>
        <w:rPr>
          <w:spacing w:val="-17"/>
        </w:rPr>
        <w:t> </w:t>
      </w:r>
      <w:r>
        <w:rPr/>
        <w:t>mecanismo</w:t>
      </w:r>
      <w:r>
        <w:rPr>
          <w:spacing w:val="-57"/>
        </w:rPr>
        <w:t> </w:t>
      </w:r>
      <w:r>
        <w:rPr/>
        <w:t>institucional</w:t>
      </w:r>
      <w:r>
        <w:rPr>
          <w:spacing w:val="-10"/>
        </w:rPr>
        <w:t> </w:t>
      </w:r>
      <w:r>
        <w:rPr/>
        <w:t>para</w:t>
      </w:r>
      <w:r>
        <w:rPr>
          <w:spacing w:val="-2"/>
        </w:rPr>
        <w:t> </w:t>
      </w:r>
      <w:r>
        <w:rPr/>
        <w:t>resolução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conflitos</w:t>
      </w:r>
      <w:r>
        <w:rPr>
          <w:spacing w:val="-3"/>
        </w:rPr>
        <w:t> </w:t>
      </w:r>
      <w:r>
        <w:rPr/>
        <w:t>em</w:t>
      </w:r>
      <w:r>
        <w:rPr>
          <w:spacing w:val="-9"/>
        </w:rPr>
        <w:t> </w:t>
      </w:r>
      <w:r>
        <w:rPr/>
        <w:t>torno</w:t>
      </w:r>
      <w:r>
        <w:rPr>
          <w:spacing w:val="-1"/>
        </w:rPr>
        <w:t> </w:t>
      </w:r>
      <w:r>
        <w:rPr/>
        <w:t>da</w:t>
      </w:r>
      <w:r>
        <w:rPr>
          <w:spacing w:val="-7"/>
        </w:rPr>
        <w:t> </w:t>
      </w:r>
      <w:r>
        <w:rPr/>
        <w:t>terra</w:t>
      </w:r>
      <w:r>
        <w:rPr>
          <w:spacing w:val="-7"/>
        </w:rPr>
        <w:t> </w:t>
      </w:r>
      <w:r>
        <w:rPr/>
        <w:t>e</w:t>
      </w:r>
      <w:r>
        <w:rPr>
          <w:spacing w:val="-1"/>
        </w:rPr>
        <w:t> </w:t>
      </w:r>
      <w:r>
        <w:rPr/>
        <w:t>da</w:t>
      </w:r>
      <w:r>
        <w:rPr>
          <w:spacing w:val="-7"/>
        </w:rPr>
        <w:t> </w:t>
      </w:r>
      <w:r>
        <w:rPr/>
        <w:t>floresta.</w:t>
      </w:r>
      <w:r>
        <w:rPr>
          <w:spacing w:val="1"/>
        </w:rPr>
        <w:t> </w:t>
      </w:r>
      <w:r>
        <w:rPr/>
        <w:t>Com</w:t>
      </w:r>
      <w:r>
        <w:rPr>
          <w:spacing w:val="-6"/>
        </w:rPr>
        <w:t> </w:t>
      </w:r>
      <w:r>
        <w:rPr/>
        <w:t>isso,</w:t>
      </w:r>
      <w:r>
        <w:rPr>
          <w:spacing w:val="1"/>
        </w:rPr>
        <w:t> </w:t>
      </w:r>
      <w:r>
        <w:rPr/>
        <w:t>apesar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todos</w:t>
      </w:r>
      <w:r>
        <w:rPr>
          <w:spacing w:val="-15"/>
        </w:rPr>
        <w:t> </w:t>
      </w:r>
      <w:r>
        <w:rPr>
          <w:spacing w:val="-1"/>
        </w:rPr>
        <w:t>os</w:t>
      </w:r>
      <w:r>
        <w:rPr>
          <w:spacing w:val="-10"/>
        </w:rPr>
        <w:t> </w:t>
      </w:r>
      <w:r>
        <w:rPr>
          <w:spacing w:val="-1"/>
        </w:rPr>
        <w:t>problemas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desafios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essas</w:t>
      </w:r>
      <w:r>
        <w:rPr>
          <w:spacing w:val="-10"/>
        </w:rPr>
        <w:t> </w:t>
      </w:r>
      <w:r>
        <w:rPr>
          <w:spacing w:val="-1"/>
        </w:rPr>
        <w:t>áreas</w:t>
      </w:r>
      <w:r>
        <w:rPr>
          <w:spacing w:val="-10"/>
        </w:rPr>
        <w:t> </w:t>
      </w:r>
      <w:r>
        <w:rPr>
          <w:spacing w:val="-1"/>
        </w:rPr>
        <w:t>enfrentam,</w:t>
      </w:r>
      <w:r>
        <w:rPr>
          <w:spacing w:val="-6"/>
        </w:rPr>
        <w:t> </w:t>
      </w:r>
      <w:r>
        <w:rPr/>
        <w:t>sem</w:t>
      </w:r>
      <w:r>
        <w:rPr>
          <w:spacing w:val="-17"/>
        </w:rPr>
        <w:t> </w:t>
      </w:r>
      <w:r>
        <w:rPr/>
        <w:t>elas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condições</w:t>
      </w:r>
      <w:r>
        <w:rPr>
          <w:spacing w:val="-5"/>
        </w:rPr>
        <w:t> </w:t>
      </w:r>
      <w:r>
        <w:rPr/>
        <w:t>ligadas</w:t>
      </w:r>
      <w:r>
        <w:rPr>
          <w:spacing w:val="-58"/>
        </w:rPr>
        <w:t> </w:t>
      </w:r>
      <w:r>
        <w:rPr/>
        <w:t>ao</w:t>
      </w:r>
      <w:r>
        <w:rPr>
          <w:spacing w:val="5"/>
        </w:rPr>
        <w:t> </w:t>
      </w:r>
      <w:r>
        <w:rPr/>
        <w:t>ambiental,</w:t>
      </w:r>
      <w:r>
        <w:rPr>
          <w:spacing w:val="4"/>
        </w:rPr>
        <w:t> </w:t>
      </w:r>
      <w:r>
        <w:rPr/>
        <w:t>social</w:t>
      </w:r>
      <w:r>
        <w:rPr>
          <w:spacing w:val="-7"/>
        </w:rPr>
        <w:t> </w:t>
      </w:r>
      <w:r>
        <w:rPr/>
        <w:t>e cultural</w:t>
      </w:r>
      <w:r>
        <w:rPr>
          <w:spacing w:val="-7"/>
        </w:rPr>
        <w:t> </w:t>
      </w:r>
      <w:r>
        <w:rPr/>
        <w:t>seriam</w:t>
      </w:r>
      <w:r>
        <w:rPr>
          <w:spacing w:val="-3"/>
        </w:rPr>
        <w:t> </w:t>
      </w:r>
      <w:r>
        <w:rPr/>
        <w:t>piores.</w:t>
      </w:r>
    </w:p>
    <w:p>
      <w:pPr>
        <w:pStyle w:val="BodyText"/>
        <w:spacing w:line="360" w:lineRule="auto" w:before="3"/>
        <w:ind w:left="859" w:right="1703" w:firstLine="706"/>
        <w:jc w:val="both"/>
      </w:pPr>
      <w:r>
        <w:rPr/>
        <w:t>AS</w:t>
      </w:r>
      <w:r>
        <w:rPr>
          <w:spacing w:val="1"/>
        </w:rPr>
        <w:t> </w:t>
      </w:r>
      <w:r>
        <w:rPr/>
        <w:t>UCs</w:t>
      </w:r>
      <w:r>
        <w:rPr>
          <w:spacing w:val="1"/>
        </w:rPr>
        <w:t> </w:t>
      </w:r>
      <w:r>
        <w:rPr/>
        <w:t>acreanas</w:t>
      </w:r>
      <w:r>
        <w:rPr>
          <w:spacing w:val="1"/>
        </w:rPr>
        <w:t> </w:t>
      </w:r>
      <w:r>
        <w:rPr/>
        <w:t>podem ser</w:t>
      </w:r>
      <w:r>
        <w:rPr>
          <w:spacing w:val="1"/>
        </w:rPr>
        <w:t> </w:t>
      </w:r>
      <w:r>
        <w:rPr/>
        <w:t>alvo</w:t>
      </w:r>
      <w:r>
        <w:rPr>
          <w:spacing w:val="1"/>
        </w:rPr>
        <w:t> </w:t>
      </w:r>
      <w:r>
        <w:rPr/>
        <w:t>de diversas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políticas,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econômicas destinadas a atenuação dos conflitos existentes em seus territórios. Para as</w:t>
      </w:r>
      <w:r>
        <w:rPr>
          <w:spacing w:val="1"/>
        </w:rPr>
        <w:t> </w:t>
      </w:r>
      <w:r>
        <w:rPr/>
        <w:t>UCs de uso sustentável sugere-se um ordenamento territorial das atividades agrárias,</w:t>
      </w:r>
      <w:r>
        <w:rPr>
          <w:spacing w:val="1"/>
        </w:rPr>
        <w:t> </w:t>
      </w:r>
      <w:r>
        <w:rPr/>
        <w:t>extrativistas</w:t>
      </w:r>
      <w:r>
        <w:rPr>
          <w:spacing w:val="-2"/>
        </w:rPr>
        <w:t> </w:t>
      </w:r>
      <w:r>
        <w:rPr/>
        <w:t>e das</w:t>
      </w:r>
      <w:r>
        <w:rPr>
          <w:spacing w:val="1"/>
        </w:rPr>
        <w:t> </w:t>
      </w:r>
      <w:r>
        <w:rPr/>
        <w:t>habitações,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forma de reduzir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desmatamento.</w:t>
      </w:r>
    </w:p>
    <w:p>
      <w:pPr>
        <w:pStyle w:val="BodyText"/>
        <w:spacing w:line="360" w:lineRule="auto" w:before="1"/>
        <w:ind w:left="859" w:right="1701" w:firstLine="706"/>
        <w:jc w:val="both"/>
      </w:pPr>
      <w:r>
        <w:rPr/>
        <w:t>O turismo ecológico e as pesquisas científicas são alternativas que agregam valor</w:t>
      </w:r>
      <w:r>
        <w:rPr>
          <w:spacing w:val="-58"/>
        </w:rPr>
        <w:t> </w:t>
      </w:r>
      <w:r>
        <w:rPr/>
        <w:t>social e econômico para as UCs, resgatando a cultura dos povos locais, criando uma</w:t>
      </w:r>
      <w:r>
        <w:rPr>
          <w:spacing w:val="1"/>
        </w:rPr>
        <w:t> </w:t>
      </w:r>
      <w:r>
        <w:rPr/>
        <w:t>cadeia</w:t>
      </w:r>
      <w:r>
        <w:rPr>
          <w:spacing w:val="-7"/>
        </w:rPr>
        <w:t> </w:t>
      </w:r>
      <w:r>
        <w:rPr/>
        <w:t>produtiva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atender</w:t>
      </w:r>
      <w:r>
        <w:rPr>
          <w:spacing w:val="-3"/>
        </w:rPr>
        <w:t> </w:t>
      </w:r>
      <w:r>
        <w:rPr/>
        <w:t>os</w:t>
      </w:r>
      <w:r>
        <w:rPr>
          <w:spacing w:val="-7"/>
        </w:rPr>
        <w:t> </w:t>
      </w:r>
      <w:r>
        <w:rPr/>
        <w:t>visitantes</w:t>
      </w:r>
      <w:r>
        <w:rPr>
          <w:spacing w:val="-7"/>
        </w:rPr>
        <w:t> </w:t>
      </w:r>
      <w:r>
        <w:rPr/>
        <w:t>(pousadas,</w:t>
      </w:r>
      <w:r>
        <w:rPr>
          <w:spacing w:val="-4"/>
        </w:rPr>
        <w:t> </w:t>
      </w:r>
      <w:r>
        <w:rPr/>
        <w:t>guias</w:t>
      </w:r>
      <w:r>
        <w:rPr>
          <w:spacing w:val="-7"/>
        </w:rPr>
        <w:t> </w:t>
      </w:r>
      <w:r>
        <w:rPr/>
        <w:t>turísticos,</w:t>
      </w:r>
      <w:r>
        <w:rPr>
          <w:spacing w:val="-3"/>
        </w:rPr>
        <w:t> </w:t>
      </w:r>
      <w:r>
        <w:rPr/>
        <w:t>venda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produtos</w:t>
      </w:r>
      <w:r>
        <w:rPr>
          <w:spacing w:val="-58"/>
        </w:rPr>
        <w:t> </w:t>
      </w:r>
      <w:r>
        <w:rPr/>
        <w:t>regionais),</w:t>
      </w:r>
      <w:r>
        <w:rPr>
          <w:spacing w:val="1"/>
        </w:rPr>
        <w:t> </w:t>
      </w:r>
      <w:r>
        <w:rPr/>
        <w:t>valorizando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biodiversidade</w:t>
      </w:r>
      <w:r>
        <w:rPr>
          <w:spacing w:val="-1"/>
        </w:rPr>
        <w:t> </w:t>
      </w:r>
      <w:r>
        <w:rPr/>
        <w:t>(construção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observatórios</w:t>
      </w:r>
      <w:r>
        <w:rPr>
          <w:spacing w:val="-3"/>
        </w:rPr>
        <w:t> </w:t>
      </w:r>
      <w:r>
        <w:rPr/>
        <w:t>e</w:t>
      </w:r>
      <w:r>
        <w:rPr>
          <w:spacing w:val="4"/>
        </w:rPr>
        <w:t> </w:t>
      </w:r>
      <w:r>
        <w:rPr/>
        <w:t>museus)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UCs</w:t>
      </w:r>
      <w:r>
        <w:rPr>
          <w:spacing w:val="1"/>
        </w:rPr>
        <w:t> </w:t>
      </w:r>
      <w:r>
        <w:rPr/>
        <w:t>situadas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urbanas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imediações</w:t>
      </w:r>
      <w:r>
        <w:rPr>
          <w:spacing w:val="1"/>
        </w:rPr>
        <w:t> </w:t>
      </w:r>
      <w:r>
        <w:rPr/>
        <w:t>sugere-se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implantação de corredores ecológicos, interligando as manchas de vegetação densa e a</w:t>
      </w:r>
      <w:r>
        <w:rPr>
          <w:spacing w:val="1"/>
        </w:rPr>
        <w:t> </w:t>
      </w:r>
      <w:r>
        <w:rPr/>
        <w:t>construção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parques</w:t>
      </w:r>
      <w:r>
        <w:rPr>
          <w:spacing w:val="21"/>
        </w:rPr>
        <w:t> </w:t>
      </w:r>
      <w:r>
        <w:rPr/>
        <w:t>e</w:t>
      </w:r>
      <w:r>
        <w:rPr>
          <w:spacing w:val="22"/>
        </w:rPr>
        <w:t> </w:t>
      </w:r>
      <w:r>
        <w:rPr/>
        <w:t>praças</w:t>
      </w:r>
      <w:r>
        <w:rPr>
          <w:spacing w:val="22"/>
        </w:rPr>
        <w:t> </w:t>
      </w:r>
      <w:r>
        <w:rPr/>
        <w:t>em</w:t>
      </w:r>
      <w:r>
        <w:rPr>
          <w:spacing w:val="14"/>
        </w:rPr>
        <w:t> </w:t>
      </w:r>
      <w:r>
        <w:rPr/>
        <w:t>seus</w:t>
      </w:r>
      <w:r>
        <w:rPr>
          <w:spacing w:val="25"/>
        </w:rPr>
        <w:t> </w:t>
      </w:r>
      <w:r>
        <w:rPr/>
        <w:t>limites,</w:t>
      </w:r>
      <w:r>
        <w:rPr>
          <w:spacing w:val="26"/>
        </w:rPr>
        <w:t> </w:t>
      </w:r>
      <w:r>
        <w:rPr/>
        <w:t>como</w:t>
      </w:r>
      <w:r>
        <w:rPr>
          <w:spacing w:val="27"/>
        </w:rPr>
        <w:t> </w:t>
      </w:r>
      <w:r>
        <w:rPr/>
        <w:t>forma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amortizar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expansão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710"/>
        <w:jc w:val="both"/>
      </w:pPr>
      <w:r>
        <w:rPr/>
        <w:t>urbana. Um planejamento urbano que inclua as UCs no plano diretor é essencial para</w:t>
      </w:r>
      <w:r>
        <w:rPr>
          <w:spacing w:val="1"/>
        </w:rPr>
        <w:t> </w:t>
      </w:r>
      <w:r>
        <w:rPr/>
        <w:t>manter</w:t>
      </w:r>
      <w:r>
        <w:rPr>
          <w:spacing w:val="-1"/>
        </w:rPr>
        <w:t> </w:t>
      </w:r>
      <w:r>
        <w:rPr/>
        <w:t>esses</w:t>
      </w:r>
      <w:r>
        <w:rPr>
          <w:spacing w:val="1"/>
        </w:rPr>
        <w:t> </w:t>
      </w:r>
      <w:r>
        <w:rPr/>
        <w:t>“pulmões</w:t>
      </w:r>
      <w:r>
        <w:rPr>
          <w:spacing w:val="1"/>
        </w:rPr>
        <w:t> </w:t>
      </w:r>
      <w:r>
        <w:rPr/>
        <w:t>verdes”</w:t>
      </w:r>
      <w:r>
        <w:rPr>
          <w:spacing w:val="3"/>
        </w:rPr>
        <w:t> </w:t>
      </w:r>
      <w:r>
        <w:rPr/>
        <w:t>fundamentais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vida</w:t>
      </w:r>
      <w:r>
        <w:rPr>
          <w:spacing w:val="3"/>
        </w:rPr>
        <w:t> </w:t>
      </w:r>
      <w:r>
        <w:rPr/>
        <w:t>nas</w:t>
      </w:r>
      <w:r>
        <w:rPr>
          <w:spacing w:val="-4"/>
        </w:rPr>
        <w:t> </w:t>
      </w:r>
      <w:r>
        <w:rPr/>
        <w:t>cidades.</w:t>
      </w:r>
    </w:p>
    <w:p>
      <w:pPr>
        <w:pStyle w:val="BodyText"/>
        <w:spacing w:line="360" w:lineRule="auto" w:before="2"/>
        <w:ind w:left="859" w:right="1689" w:firstLine="706"/>
        <w:jc w:val="both"/>
      </w:pPr>
      <w:r>
        <w:rPr/>
        <w:t>Por fim, em UCs situadas na vizinhança de terra indígenas, recomenda-se um</w:t>
      </w:r>
      <w:r>
        <w:rPr>
          <w:spacing w:val="1"/>
        </w:rPr>
        <w:t> </w:t>
      </w:r>
      <w:r>
        <w:rPr/>
        <w:t>planejamento que envolva o IBAMA, ICMBio, Funai, associações e entidades de defesa</w:t>
      </w:r>
      <w:r>
        <w:rPr>
          <w:spacing w:val="-57"/>
        </w:rPr>
        <w:t> </w:t>
      </w:r>
      <w:r>
        <w:rPr/>
        <w:t>dos povos indígenas. Dessa forma a conservação ambiental será compreendida de forma</w:t>
      </w:r>
      <w:r>
        <w:rPr>
          <w:spacing w:val="-57"/>
        </w:rPr>
        <w:t> </w:t>
      </w:r>
      <w:r>
        <w:rPr/>
        <w:t>integrada,</w:t>
      </w:r>
      <w:r>
        <w:rPr>
          <w:spacing w:val="3"/>
        </w:rPr>
        <w:t> </w:t>
      </w:r>
      <w:r>
        <w:rPr/>
        <w:t>beneficiando</w:t>
      </w:r>
      <w:r>
        <w:rPr>
          <w:spacing w:val="5"/>
        </w:rPr>
        <w:t> </w:t>
      </w:r>
      <w:r>
        <w:rPr/>
        <w:t>os povos tradicionais.</w:t>
      </w:r>
    </w:p>
    <w:p>
      <w:pPr>
        <w:pStyle w:val="BodyText"/>
        <w:spacing w:before="4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859" w:right="2219"/>
        <w:jc w:val="both"/>
      </w:pPr>
      <w:r>
        <w:rPr/>
        <w:t>ALLEGRETTI, M. H. A construção social de políticas públicas. Chico Mendes e o</w:t>
      </w:r>
      <w:r>
        <w:rPr>
          <w:spacing w:val="-57"/>
        </w:rPr>
        <w:t> </w:t>
      </w:r>
      <w:r>
        <w:rPr/>
        <w:t>movimento dos seringueiros. </w:t>
      </w:r>
      <w:r>
        <w:rPr>
          <w:b/>
        </w:rPr>
        <w:t>Desenvolvimento e Meio Ambiente</w:t>
      </w:r>
      <w:r>
        <w:rPr/>
        <w:t>, n. 18, p. 39-59,</w:t>
      </w:r>
      <w:r>
        <w:rPr>
          <w:spacing w:val="-57"/>
        </w:rPr>
        <w:t> </w:t>
      </w:r>
      <w:r>
        <w:rPr/>
        <w:t>jul./dez.</w:t>
      </w:r>
      <w:r>
        <w:rPr>
          <w:spacing w:val="3"/>
        </w:rPr>
        <w:t> </w:t>
      </w:r>
      <w:r>
        <w:rPr/>
        <w:t>2008.</w:t>
      </w:r>
    </w:p>
    <w:p>
      <w:pPr>
        <w:pStyle w:val="BodyText"/>
        <w:spacing w:before="1"/>
      </w:pPr>
    </w:p>
    <w:p>
      <w:pPr>
        <w:spacing w:line="240" w:lineRule="auto" w:before="0"/>
        <w:ind w:left="859" w:right="2151" w:firstLine="0"/>
        <w:jc w:val="both"/>
        <w:rPr>
          <w:sz w:val="24"/>
        </w:rPr>
      </w:pPr>
      <w:r>
        <w:rPr>
          <w:sz w:val="24"/>
        </w:rPr>
        <w:t>ACRE. Governo do Estado do Acre. Programa Estadual do Zoneamento Ecológico-</w:t>
      </w:r>
      <w:r>
        <w:rPr>
          <w:spacing w:val="-57"/>
          <w:sz w:val="24"/>
        </w:rPr>
        <w:t> </w:t>
      </w:r>
      <w:r>
        <w:rPr>
          <w:sz w:val="24"/>
        </w:rPr>
        <w:t>Econômico do Estado do Acre. </w:t>
      </w:r>
      <w:r>
        <w:rPr>
          <w:b/>
          <w:sz w:val="24"/>
        </w:rPr>
        <w:t>Zoneamento Ecológico-Econômico do Estado 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2"/>
          <w:sz w:val="24"/>
        </w:rPr>
        <w:t> </w:t>
      </w:r>
      <w:r>
        <w:rPr>
          <w:sz w:val="24"/>
        </w:rPr>
        <w:t>Documento Síntese-Escala</w:t>
      </w:r>
      <w:r>
        <w:rPr>
          <w:spacing w:val="-2"/>
          <w:sz w:val="24"/>
        </w:rPr>
        <w:t> </w:t>
      </w:r>
      <w:r>
        <w:rPr>
          <w:sz w:val="24"/>
        </w:rPr>
        <w:t>1:250.000.</w:t>
      </w:r>
      <w:r>
        <w:rPr>
          <w:spacing w:val="2"/>
          <w:sz w:val="24"/>
        </w:rPr>
        <w:t> </w:t>
      </w:r>
      <w:r>
        <w:rPr>
          <w:sz w:val="24"/>
        </w:rPr>
        <w:t>Rio</w:t>
      </w:r>
      <w:r>
        <w:rPr>
          <w:spacing w:val="3"/>
          <w:sz w:val="24"/>
        </w:rPr>
        <w:t> </w:t>
      </w:r>
      <w:r>
        <w:rPr>
          <w:sz w:val="24"/>
        </w:rPr>
        <w:t>Branco,</w:t>
      </w:r>
      <w:r>
        <w:rPr>
          <w:spacing w:val="2"/>
          <w:sz w:val="24"/>
        </w:rPr>
        <w:t> </w:t>
      </w:r>
      <w:r>
        <w:rPr>
          <w:sz w:val="24"/>
        </w:rPr>
        <w:t>2006.</w:t>
      </w:r>
      <w:r>
        <w:rPr>
          <w:spacing w:val="-4"/>
          <w:sz w:val="24"/>
        </w:rPr>
        <w:t> </w:t>
      </w:r>
      <w:r>
        <w:rPr>
          <w:sz w:val="24"/>
        </w:rPr>
        <w:t>356 p.</w:t>
      </w:r>
    </w:p>
    <w:p>
      <w:pPr>
        <w:pStyle w:val="BodyText"/>
      </w:pPr>
    </w:p>
    <w:p>
      <w:pPr>
        <w:pStyle w:val="BodyText"/>
        <w:spacing w:line="242" w:lineRule="auto"/>
        <w:ind w:left="859" w:right="1786"/>
      </w:pPr>
      <w:r>
        <w:rPr/>
        <w:t>ACRE. Governo do Estado do Acre. Dinâmica do desmatamento em 2019 no estado do</w:t>
      </w:r>
      <w:r>
        <w:rPr>
          <w:spacing w:val="-58"/>
        </w:rPr>
        <w:t> </w:t>
      </w:r>
      <w:r>
        <w:rPr/>
        <w:t>Acre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PRODES.  Rio</w:t>
      </w:r>
      <w:r>
        <w:rPr>
          <w:spacing w:val="6"/>
        </w:rPr>
        <w:t> </w:t>
      </w:r>
      <w:r>
        <w:rPr/>
        <w:t>Branco,</w:t>
      </w:r>
      <w:r>
        <w:rPr>
          <w:spacing w:val="-2"/>
        </w:rPr>
        <w:t> </w:t>
      </w:r>
      <w:r>
        <w:rPr/>
        <w:t>SEMA-Cigma,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859" w:right="1939" w:firstLine="0"/>
        <w:jc w:val="left"/>
        <w:rPr>
          <w:sz w:val="24"/>
        </w:rPr>
      </w:pPr>
      <w:r>
        <w:rPr>
          <w:sz w:val="24"/>
        </w:rPr>
        <w:t>ARANA, A. R. A.; VAGULA, P. R. O macrozoneamento ecológico-econômico da</w:t>
      </w:r>
      <w:r>
        <w:rPr>
          <w:spacing w:val="1"/>
          <w:sz w:val="24"/>
        </w:rPr>
        <w:t> </w:t>
      </w:r>
      <w:r>
        <w:rPr>
          <w:sz w:val="24"/>
        </w:rPr>
        <w:t>Amazônia Legal. </w:t>
      </w:r>
      <w:r>
        <w:rPr>
          <w:b/>
          <w:sz w:val="24"/>
        </w:rPr>
        <w:t>Revista Brasileira de Geografia Física</w:t>
      </w:r>
      <w:r>
        <w:rPr>
          <w:sz w:val="24"/>
        </w:rPr>
        <w:t>, v. 09, n. 04, p. 1110-1121,</w:t>
      </w:r>
      <w:r>
        <w:rPr>
          <w:spacing w:val="-57"/>
          <w:sz w:val="24"/>
        </w:rPr>
        <w:t> </w:t>
      </w:r>
      <w:r>
        <w:rPr>
          <w:sz w:val="24"/>
        </w:rPr>
        <w:t>abr.,</w:t>
      </w:r>
      <w:r>
        <w:rPr>
          <w:spacing w:val="3"/>
          <w:sz w:val="24"/>
        </w:rPr>
        <w:t> </w:t>
      </w:r>
      <w:r>
        <w:rPr>
          <w:sz w:val="24"/>
        </w:rPr>
        <w:t>2016.</w:t>
      </w:r>
      <w:r>
        <w:rPr>
          <w:spacing w:val="-1"/>
          <w:sz w:val="24"/>
        </w:rPr>
        <w:t> </w:t>
      </w:r>
      <w:r>
        <w:rPr>
          <w:sz w:val="24"/>
        </w:rPr>
        <w:t>Disponível</w:t>
      </w:r>
      <w:r>
        <w:rPr>
          <w:spacing w:val="-7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274" w:lineRule="exact"/>
        <w:ind w:left="859"/>
      </w:pPr>
      <w:r>
        <w:rPr/>
        <w:t>&lt;ttps://periodicos.ufpe.br/revistas/rbgfe/issue/archive&gt;.</w:t>
      </w:r>
      <w:r>
        <w:rPr>
          <w:spacing w:val="-14"/>
        </w:rPr>
        <w:t> </w:t>
      </w:r>
      <w:r>
        <w:rPr/>
        <w:t>Acesso</w:t>
      </w:r>
      <w:r>
        <w:rPr>
          <w:spacing w:val="-11"/>
        </w:rPr>
        <w:t> </w:t>
      </w:r>
      <w:r>
        <w:rPr/>
        <w:t>em:</w:t>
      </w:r>
      <w:r>
        <w:rPr>
          <w:spacing w:val="-15"/>
        </w:rPr>
        <w:t> </w:t>
      </w:r>
      <w:r>
        <w:rPr/>
        <w:t>10/04/2019.</w:t>
      </w:r>
    </w:p>
    <w:p>
      <w:pPr>
        <w:pStyle w:val="BodyText"/>
      </w:pPr>
    </w:p>
    <w:p>
      <w:pPr>
        <w:spacing w:line="242" w:lineRule="auto" w:before="1"/>
        <w:ind w:left="859" w:right="1682" w:firstLine="0"/>
        <w:jc w:val="left"/>
        <w:rPr>
          <w:sz w:val="24"/>
        </w:rPr>
      </w:pPr>
      <w:r>
        <w:rPr>
          <w:sz w:val="24"/>
        </w:rPr>
        <w:t>BRASIL.</w:t>
      </w:r>
      <w:r>
        <w:rPr>
          <w:spacing w:val="2"/>
          <w:sz w:val="24"/>
        </w:rPr>
        <w:t> </w:t>
      </w:r>
      <w:r>
        <w:rPr>
          <w:b/>
          <w:sz w:val="24"/>
        </w:rPr>
        <w:t>Lei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número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9.985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18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julho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2000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Institui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Nacional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Unidades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Conservação</w:t>
      </w:r>
      <w:r>
        <w:rPr>
          <w:spacing w:val="6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Natureza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dá</w:t>
      </w:r>
      <w:r>
        <w:rPr>
          <w:spacing w:val="-7"/>
          <w:sz w:val="24"/>
        </w:rPr>
        <w:t> </w:t>
      </w:r>
      <w:r>
        <w:rPr>
          <w:sz w:val="24"/>
        </w:rPr>
        <w:t>outras</w:t>
      </w:r>
      <w:r>
        <w:rPr>
          <w:spacing w:val="-8"/>
          <w:sz w:val="24"/>
        </w:rPr>
        <w:t> </w:t>
      </w:r>
      <w:r>
        <w:rPr>
          <w:sz w:val="24"/>
        </w:rPr>
        <w:t>providencias.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-6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271" w:lineRule="exact"/>
        <w:ind w:left="859"/>
      </w:pPr>
      <w:r>
        <w:rPr>
          <w:spacing w:val="-1"/>
        </w:rPr>
        <w:t>&lt;</w:t>
      </w:r>
      <w:hyperlink r:id="rId19">
        <w:r>
          <w:rPr>
            <w:spacing w:val="-1"/>
          </w:rPr>
          <w:t>http://www.planalto.gov.br/ccivil_03/leis/l9985.htm</w:t>
        </w:r>
      </w:hyperlink>
      <w:r>
        <w:rPr>
          <w:spacing w:val="-1"/>
        </w:rPr>
        <w:t>&gt;.</w:t>
      </w:r>
      <w:r>
        <w:rPr>
          <w:spacing w:val="12"/>
        </w:rPr>
        <w:t> </w:t>
      </w:r>
      <w:r>
        <w:rPr/>
        <w:t>Acesso</w:t>
      </w:r>
      <w:r>
        <w:rPr>
          <w:spacing w:val="15"/>
        </w:rPr>
        <w:t> </w:t>
      </w:r>
      <w:r>
        <w:rPr/>
        <w:t>em 02/05/2016.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859" w:right="1870" w:firstLine="0"/>
        <w:jc w:val="both"/>
        <w:rPr>
          <w:sz w:val="24"/>
        </w:rPr>
      </w:pPr>
      <w:r>
        <w:rPr>
          <w:sz w:val="24"/>
        </w:rPr>
        <w:t>CAVALCANTI, F. C. da S. </w:t>
      </w:r>
      <w:r>
        <w:rPr>
          <w:b/>
          <w:sz w:val="24"/>
        </w:rPr>
        <w:t>A política ambiental na Amazonia: um estudo sobre as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reservas extrativas. </w:t>
      </w:r>
      <w:r>
        <w:rPr>
          <w:sz w:val="24"/>
        </w:rPr>
        <w:t>Tese (Doutorado) -Universidade Estadual de Campinas. Instituto</w:t>
      </w:r>
      <w:r>
        <w:rPr>
          <w:spacing w:val="1"/>
          <w:sz w:val="24"/>
        </w:rPr>
        <w:t> </w:t>
      </w:r>
      <w:r>
        <w:rPr>
          <w:sz w:val="24"/>
        </w:rPr>
        <w:t>de Economia.</w:t>
      </w:r>
      <w:r>
        <w:rPr>
          <w:spacing w:val="6"/>
          <w:sz w:val="24"/>
        </w:rPr>
        <w:t> </w:t>
      </w:r>
      <w:r>
        <w:rPr>
          <w:sz w:val="24"/>
        </w:rPr>
        <w:t>Campinas,</w:t>
      </w:r>
      <w:r>
        <w:rPr>
          <w:spacing w:val="4"/>
          <w:sz w:val="24"/>
        </w:rPr>
        <w:t> </w:t>
      </w:r>
      <w:r>
        <w:rPr>
          <w:sz w:val="24"/>
        </w:rPr>
        <w:t>SP.</w:t>
      </w:r>
      <w:r>
        <w:rPr>
          <w:spacing w:val="-1"/>
          <w:sz w:val="24"/>
        </w:rPr>
        <w:t> </w:t>
      </w:r>
      <w:r>
        <w:rPr>
          <w:sz w:val="24"/>
        </w:rPr>
        <w:t>2002.</w:t>
      </w:r>
    </w:p>
    <w:p>
      <w:pPr>
        <w:pStyle w:val="BodyText"/>
        <w:spacing w:before="1"/>
      </w:pPr>
    </w:p>
    <w:p>
      <w:pPr>
        <w:spacing w:line="240" w:lineRule="auto" w:before="0"/>
        <w:ind w:left="859" w:right="1682" w:firstLine="0"/>
        <w:jc w:val="left"/>
        <w:rPr>
          <w:sz w:val="24"/>
        </w:rPr>
      </w:pPr>
      <w:r>
        <w:rPr>
          <w:sz w:val="24"/>
        </w:rPr>
        <w:t>FRANCO, A. de O. </w:t>
      </w:r>
      <w:r>
        <w:rPr>
          <w:b/>
          <w:sz w:val="24"/>
        </w:rPr>
        <w:t>(Des)funcionalidades em modelos de gestão territorial e seus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reflexos em comunidades tradicionais e rurais da Amazônia Sul Ocidental</w:t>
      </w:r>
      <w:r>
        <w:rPr>
          <w:sz w:val="24"/>
        </w:rPr>
        <w:t>. 331 f.</w:t>
      </w:r>
      <w:r>
        <w:rPr>
          <w:spacing w:val="1"/>
          <w:sz w:val="24"/>
        </w:rPr>
        <w:t> </w:t>
      </w:r>
      <w:r>
        <w:rPr>
          <w:sz w:val="24"/>
        </w:rPr>
        <w:t>Tese</w:t>
      </w:r>
      <w:r>
        <w:rPr>
          <w:spacing w:val="-3"/>
          <w:sz w:val="24"/>
        </w:rPr>
        <w:t> </w:t>
      </w:r>
      <w:r>
        <w:rPr>
          <w:sz w:val="24"/>
        </w:rPr>
        <w:t>(Doutorado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geografia)</w:t>
      </w:r>
      <w:r>
        <w:rPr>
          <w:spacing w:val="-1"/>
          <w:sz w:val="24"/>
        </w:rPr>
        <w:t> </w:t>
      </w:r>
      <w:r>
        <w:rPr>
          <w:sz w:val="24"/>
        </w:rPr>
        <w:t>Universidade</w:t>
      </w:r>
      <w:r>
        <w:rPr>
          <w:spacing w:val="-2"/>
          <w:sz w:val="24"/>
        </w:rPr>
        <w:t> </w:t>
      </w:r>
      <w:r>
        <w:rPr>
          <w:sz w:val="24"/>
        </w:rPr>
        <w:t>Estadual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Ponta</w:t>
      </w:r>
      <w:r>
        <w:rPr>
          <w:spacing w:val="-3"/>
          <w:sz w:val="24"/>
        </w:rPr>
        <w:t> </w:t>
      </w:r>
      <w:r>
        <w:rPr>
          <w:sz w:val="24"/>
        </w:rPr>
        <w:t>Grossa,</w:t>
      </w:r>
      <w:r>
        <w:rPr>
          <w:spacing w:val="1"/>
          <w:sz w:val="24"/>
        </w:rPr>
        <w:t> </w:t>
      </w:r>
      <w:r>
        <w:rPr>
          <w:sz w:val="24"/>
        </w:rPr>
        <w:t>Ponta</w:t>
      </w:r>
      <w:r>
        <w:rPr>
          <w:spacing w:val="-3"/>
          <w:sz w:val="24"/>
        </w:rPr>
        <w:t> </w:t>
      </w:r>
      <w:r>
        <w:rPr>
          <w:sz w:val="24"/>
        </w:rPr>
        <w:t>Grossa,</w:t>
      </w:r>
      <w:r>
        <w:rPr>
          <w:spacing w:val="-57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before="2"/>
      </w:pPr>
    </w:p>
    <w:p>
      <w:pPr>
        <w:spacing w:before="1"/>
        <w:ind w:left="859" w:right="0" w:firstLine="0"/>
        <w:jc w:val="left"/>
        <w:rPr>
          <w:sz w:val="24"/>
        </w:rPr>
      </w:pPr>
      <w:r>
        <w:rPr>
          <w:sz w:val="24"/>
        </w:rPr>
        <w:t>IBGE.</w:t>
      </w:r>
      <w:r>
        <w:rPr>
          <w:spacing w:val="1"/>
          <w:sz w:val="24"/>
        </w:rPr>
        <w:t> </w:t>
      </w:r>
      <w:r>
        <w:rPr>
          <w:b/>
          <w:sz w:val="24"/>
        </w:rPr>
        <w:t>Censo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Agropecuário 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Janeiro:</w:t>
      </w:r>
      <w:r>
        <w:rPr>
          <w:spacing w:val="-7"/>
          <w:sz w:val="24"/>
        </w:rPr>
        <w:t> </w:t>
      </w:r>
      <w:r>
        <w:rPr>
          <w:sz w:val="24"/>
        </w:rPr>
        <w:t>IBGE,</w:t>
      </w:r>
      <w:r>
        <w:rPr>
          <w:spacing w:val="-4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6"/>
        <w:rPr>
          <w:sz w:val="23"/>
        </w:rPr>
      </w:pPr>
    </w:p>
    <w:p>
      <w:pPr>
        <w:spacing w:line="264" w:lineRule="auto" w:before="0"/>
        <w:ind w:left="859" w:right="1975" w:firstLine="0"/>
        <w:jc w:val="both"/>
        <w:rPr>
          <w:sz w:val="24"/>
        </w:rPr>
      </w:pPr>
      <w:r>
        <w:rPr>
          <w:sz w:val="24"/>
        </w:rPr>
        <w:t>IBGE. </w:t>
      </w:r>
      <w:r>
        <w:rPr>
          <w:b/>
          <w:sz w:val="24"/>
        </w:rPr>
        <w:t>Monitoramento da cobertura e uso da terra do Brasil: 2016 – 2018</w:t>
      </w:r>
      <w:r>
        <w:rPr>
          <w:sz w:val="24"/>
        </w:rPr>
        <w:t>. Rio de</w:t>
      </w:r>
      <w:r>
        <w:rPr>
          <w:spacing w:val="-57"/>
          <w:sz w:val="24"/>
        </w:rPr>
        <w:t> </w:t>
      </w:r>
      <w:r>
        <w:rPr>
          <w:sz w:val="24"/>
        </w:rPr>
        <w:t>Janeiro:</w:t>
      </w:r>
      <w:r>
        <w:rPr>
          <w:spacing w:val="1"/>
          <w:sz w:val="24"/>
        </w:rPr>
        <w:t> </w:t>
      </w:r>
      <w:r>
        <w:rPr>
          <w:sz w:val="24"/>
        </w:rPr>
        <w:t>IBGE,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259" w:lineRule="auto" w:before="152"/>
        <w:ind w:left="859" w:right="1756"/>
      </w:pPr>
      <w:r>
        <w:rPr/>
        <w:t>MEDEIROS. R; IRVING. M; GARAY. A proteção da natureza no Brasil: Evolução e</w:t>
      </w:r>
      <w:r>
        <w:rPr>
          <w:spacing w:val="1"/>
        </w:rPr>
        <w:t> </w:t>
      </w:r>
      <w:r>
        <w:rPr/>
        <w:t>conflitos de um modelo em construção. </w:t>
      </w:r>
      <w:r>
        <w:rPr>
          <w:b/>
        </w:rPr>
        <w:t>Revista. Desenvolvimento econômico. </w:t>
      </w:r>
      <w:r>
        <w:rPr/>
        <w:t>VI. N°.</w:t>
      </w:r>
      <w:r>
        <w:rPr>
          <w:spacing w:val="-57"/>
        </w:rPr>
        <w:t> </w:t>
      </w:r>
      <w:r>
        <w:rPr/>
        <w:t>Bahia:</w:t>
      </w:r>
      <w:r>
        <w:rPr>
          <w:spacing w:val="1"/>
        </w:rPr>
        <w:t> </w:t>
      </w:r>
      <w:r>
        <w:rPr/>
        <w:t>Salvador.</w:t>
      </w:r>
      <w:r>
        <w:rPr>
          <w:spacing w:val="4"/>
        </w:rPr>
        <w:t> </w:t>
      </w:r>
      <w:r>
        <w:rPr/>
        <w:t>Jan</w:t>
      </w:r>
      <w:r>
        <w:rPr>
          <w:spacing w:val="-3"/>
        </w:rPr>
        <w:t> </w:t>
      </w:r>
      <w:r>
        <w:rPr/>
        <w:t>2004.</w:t>
      </w:r>
      <w:r>
        <w:rPr>
          <w:spacing w:val="4"/>
        </w:rPr>
        <w:t> </w:t>
      </w:r>
      <w:r>
        <w:rPr/>
        <w:t>93p.</w:t>
      </w:r>
    </w:p>
    <w:p>
      <w:pPr>
        <w:spacing w:after="0" w:line="259" w:lineRule="auto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0"/>
        <w:ind w:left="3818" w:right="4656"/>
        <w:jc w:val="center"/>
      </w:pPr>
      <w:bookmarkStart w:name="CAPÍTULO 2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/>
        <w:t>CAPÍTULO</w:t>
      </w:r>
      <w:r>
        <w:rPr>
          <w:spacing w:val="-5"/>
        </w:rPr>
        <w:t> </w:t>
      </w:r>
      <w:r>
        <w:rPr/>
        <w:t>2</w:t>
      </w:r>
    </w:p>
    <w:p>
      <w:pPr>
        <w:pStyle w:val="Heading2"/>
        <w:spacing w:before="3"/>
        <w:ind w:left="844" w:right="1686"/>
        <w:jc w:val="center"/>
      </w:pPr>
      <w:bookmarkStart w:name="UNIDADES DE CONSERVAÇÃO E SUAS POPULAÇÕE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/>
        <w:t>UNIDADES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CONSERVAÇÃO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SUAS</w:t>
      </w:r>
      <w:r>
        <w:rPr>
          <w:spacing w:val="-3"/>
        </w:rPr>
        <w:t> </w:t>
      </w:r>
      <w:r>
        <w:rPr/>
        <w:t>POPULAÇÕES</w:t>
      </w:r>
      <w:r>
        <w:rPr>
          <w:spacing w:val="-4"/>
        </w:rPr>
        <w:t> </w:t>
      </w:r>
      <w:r>
        <w:rPr/>
        <w:t>LOCAIS:</w:t>
      </w:r>
      <w:r>
        <w:rPr>
          <w:spacing w:val="-2"/>
        </w:rPr>
        <w:t> </w:t>
      </w:r>
      <w:r>
        <w:rPr/>
        <w:t>DESAFIOS</w:t>
      </w:r>
      <w:r>
        <w:rPr>
          <w:spacing w:val="-57"/>
        </w:rPr>
        <w:t> </w:t>
      </w:r>
      <w:r>
        <w:rPr/>
        <w:t>AMBIENTAIS E ECONOMICOS NO SERINGAL SANTA FÉ – RESEX CHICO</w:t>
      </w:r>
      <w:r>
        <w:rPr>
          <w:spacing w:val="1"/>
        </w:rPr>
        <w:t> </w:t>
      </w:r>
      <w:r>
        <w:rPr/>
        <w:t>MENDES,</w:t>
      </w:r>
      <w:r>
        <w:rPr>
          <w:spacing w:val="-2"/>
        </w:rPr>
        <w:t> </w:t>
      </w:r>
      <w:r>
        <w:rPr/>
        <w:t>BRASIL</w:t>
      </w:r>
    </w:p>
    <w:p>
      <w:pPr>
        <w:spacing w:line="240" w:lineRule="auto" w:before="0"/>
        <w:ind w:left="846" w:right="1686" w:firstLine="0"/>
        <w:jc w:val="center"/>
        <w:rPr>
          <w:i/>
          <w:sz w:val="20"/>
        </w:rPr>
      </w:pPr>
      <w:r>
        <w:rPr>
          <w:i/>
          <w:sz w:val="20"/>
        </w:rPr>
        <w:t>CONSERVATION UNITS AND THEIR LOCAL POPULATIONS: ENVIRONMENTAL AND ECONOMIC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CHALLENGES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SANTA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FÉ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SERINGAL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-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RESEX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CHICO MENDES, BRAZIL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237" w:lineRule="auto"/>
        <w:ind w:left="6415" w:right="1684" w:firstLine="384"/>
      </w:pPr>
      <w:bookmarkStart w:name="Daniela Souza dos Santos" w:id="15"/>
      <w:bookmarkEnd w:id="15"/>
      <w:r>
        <w:rPr/>
      </w:r>
      <w:bookmarkStart w:name="_bookmark7" w:id="16"/>
      <w:bookmarkEnd w:id="16"/>
      <w:r>
        <w:rPr/>
      </w:r>
      <w:r>
        <w:rPr/>
        <w:t>Daniela Souza dos Santos</w:t>
      </w:r>
      <w:r>
        <w:rPr>
          <w:vertAlign w:val="superscript"/>
        </w:rPr>
        <w:t>1</w:t>
      </w:r>
      <w:bookmarkStart w:name="Alexsande de Oliveira Franco" w:id="17"/>
      <w:bookmarkEnd w:id="17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8" w:id="18"/>
      <w:bookmarkEnd w:id="18"/>
      <w:r>
        <w:rPr>
          <w:vertAlign w:val="baseline"/>
        </w:rPr>
        <w:t>A</w:t>
      </w:r>
      <w:r>
        <w:rPr>
          <w:vertAlign w:val="baseline"/>
        </w:rPr>
        <w:t>lexsande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Oliveira</w:t>
      </w:r>
      <w:r>
        <w:rPr>
          <w:spacing w:val="-3"/>
          <w:vertAlign w:val="baseline"/>
        </w:rPr>
        <w:t> </w:t>
      </w:r>
      <w:r>
        <w:rPr>
          <w:vertAlign w:val="baseline"/>
        </w:rPr>
        <w:t>Franco</w:t>
      </w:r>
      <w:r>
        <w:rPr>
          <w:vertAlign w:val="superscript"/>
        </w:rPr>
        <w:t>2</w:t>
      </w:r>
    </w:p>
    <w:p>
      <w:pPr>
        <w:pStyle w:val="BodyText"/>
        <w:spacing w:before="6"/>
      </w:pPr>
    </w:p>
    <w:p>
      <w:pPr>
        <w:pStyle w:val="Heading2"/>
        <w:spacing w:before="1"/>
      </w:pPr>
      <w:r>
        <w:rPr/>
        <w:t>RESUMO</w:t>
      </w:r>
    </w:p>
    <w:p>
      <w:pPr>
        <w:pStyle w:val="BodyText"/>
        <w:spacing w:line="360" w:lineRule="auto" w:before="132"/>
        <w:ind w:left="859" w:right="1693"/>
        <w:jc w:val="both"/>
      </w:pPr>
      <w:r>
        <w:rPr/>
        <w:t>O presente trabalho busca discutir os desafios ambientais e econômicos que cercam as</w:t>
      </w:r>
      <w:r>
        <w:rPr>
          <w:spacing w:val="1"/>
        </w:rPr>
        <w:t> </w:t>
      </w:r>
      <w:r>
        <w:rPr/>
        <w:t>unidades de conservação e suas populações locais, especialmente o Seringal Santa Fé na</w:t>
      </w:r>
      <w:r>
        <w:rPr>
          <w:spacing w:val="-57"/>
        </w:rPr>
        <w:t> </w:t>
      </w:r>
      <w:r>
        <w:rPr/>
        <w:t>Reserva Extrativista Chico Mendes. O local da pesquisa foi o interior do Seringal Santa</w:t>
      </w:r>
      <w:r>
        <w:rPr>
          <w:spacing w:val="1"/>
        </w:rPr>
        <w:t> </w:t>
      </w:r>
      <w:r>
        <w:rPr/>
        <w:t>Fé. Para alcançar o objetivo proposto utilizou-se pesquisa bibliográfica, conhecimento</w:t>
      </w:r>
      <w:r>
        <w:rPr>
          <w:spacing w:val="1"/>
        </w:rPr>
        <w:t> </w:t>
      </w:r>
      <w:r>
        <w:rPr/>
        <w:t>empírico da área e imagens de satélite do local. O local enfrenta uma série de problemas</w:t>
      </w:r>
      <w:r>
        <w:rPr>
          <w:spacing w:val="-57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(desmatamento)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econômicos</w:t>
      </w:r>
      <w:r>
        <w:rPr>
          <w:spacing w:val="1"/>
        </w:rPr>
        <w:t> </w:t>
      </w:r>
      <w:r>
        <w:rPr/>
        <w:t>(problemas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renda).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compreender que as dinâmicas ambientais e econômicas, nesse seringal, são relevantes</w:t>
      </w:r>
      <w:r>
        <w:rPr>
          <w:spacing w:val="1"/>
        </w:rPr>
        <w:t> </w:t>
      </w:r>
      <w:r>
        <w:rPr/>
        <w:t>como forma de viabilizar políticas públicas eficientes para as unidades de conservação</w:t>
      </w:r>
      <w:r>
        <w:rPr>
          <w:spacing w:val="1"/>
        </w:rPr>
        <w:t> </w:t>
      </w:r>
      <w:r>
        <w:rPr/>
        <w:t>locais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regionais.</w:t>
      </w:r>
    </w:p>
    <w:p>
      <w:pPr>
        <w:spacing w:before="0"/>
        <w:ind w:left="859" w:right="0" w:firstLine="0"/>
        <w:jc w:val="both"/>
        <w:rPr>
          <w:sz w:val="24"/>
        </w:rPr>
      </w:pPr>
      <w:r>
        <w:rPr>
          <w:b/>
          <w:sz w:val="24"/>
        </w:rPr>
        <w:t>Palavra-chave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Unidades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Conservação;</w:t>
      </w:r>
      <w:r>
        <w:rPr>
          <w:spacing w:val="-5"/>
          <w:sz w:val="24"/>
        </w:rPr>
        <w:t> </w:t>
      </w:r>
      <w:r>
        <w:rPr>
          <w:sz w:val="24"/>
        </w:rPr>
        <w:t>Economia;</w:t>
      </w:r>
      <w:r>
        <w:rPr>
          <w:spacing w:val="-5"/>
          <w:sz w:val="24"/>
        </w:rPr>
        <w:t> </w:t>
      </w:r>
      <w:r>
        <w:rPr>
          <w:sz w:val="24"/>
        </w:rPr>
        <w:t>Ambiente.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2"/>
        <w:ind w:left="859" w:right="1690"/>
        <w:jc w:val="both"/>
      </w:pPr>
      <w:r>
        <w:rPr/>
        <w:t>The present work seeks to discuss the environmental and economic challenges that</w:t>
      </w:r>
      <w:r>
        <w:rPr>
          <w:spacing w:val="1"/>
        </w:rPr>
        <w:t> </w:t>
      </w:r>
      <w:r>
        <w:rPr/>
        <w:t>surround the conservation units and their local populations,</w:t>
      </w:r>
      <w:r>
        <w:rPr>
          <w:spacing w:val="1"/>
        </w:rPr>
        <w:t> </w:t>
      </w:r>
      <w:r>
        <w:rPr/>
        <w:t>especially the Santa Fé</w:t>
      </w:r>
      <w:r>
        <w:rPr>
          <w:spacing w:val="1"/>
        </w:rPr>
        <w:t> </w:t>
      </w:r>
      <w:r>
        <w:rPr/>
        <w:t>Seringal in the Chico Mendes Extractive Reserve. The research site was the interior of</w:t>
      </w:r>
      <w:r>
        <w:rPr>
          <w:spacing w:val="1"/>
        </w:rPr>
        <w:t> </w:t>
      </w:r>
      <w:r>
        <w:rPr/>
        <w:t>Seringal Santa Fé. To achieve the proposed objective, bibliographic research, empirical</w:t>
      </w:r>
      <w:r>
        <w:rPr>
          <w:spacing w:val="1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5"/>
        </w:rPr>
        <w:t> </w:t>
      </w:r>
      <w:r>
        <w:rPr/>
        <w:t>area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satellite</w:t>
      </w:r>
      <w:r>
        <w:rPr>
          <w:spacing w:val="-1"/>
        </w:rPr>
        <w:t> </w:t>
      </w:r>
      <w:r>
        <w:rPr/>
        <w:t>images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site</w:t>
      </w:r>
      <w:r>
        <w:rPr>
          <w:spacing w:val="-5"/>
        </w:rPr>
        <w:t> </w:t>
      </w:r>
      <w:r>
        <w:rPr/>
        <w:t>were</w:t>
      </w:r>
      <w:r>
        <w:rPr>
          <w:spacing w:val="-11"/>
        </w:rPr>
        <w:t> </w:t>
      </w:r>
      <w:r>
        <w:rPr/>
        <w:t>used.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site</w:t>
      </w:r>
      <w:r>
        <w:rPr>
          <w:spacing w:val="-1"/>
        </w:rPr>
        <w:t> </w:t>
      </w:r>
      <w:r>
        <w:rPr/>
        <w:t>faces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series</w:t>
      </w:r>
      <w:r>
        <w:rPr>
          <w:spacing w:val="3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environmental (deforestation) and economic (income problems) </w:t>
      </w:r>
      <w:r>
        <w:rPr/>
        <w:t>problems. It is important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understand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environmental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economic</w:t>
      </w:r>
      <w:r>
        <w:rPr>
          <w:spacing w:val="-4"/>
        </w:rPr>
        <w:t> </w:t>
      </w:r>
      <w:r>
        <w:rPr/>
        <w:t>dynamics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0"/>
        </w:rPr>
        <w:t> </w:t>
      </w:r>
      <w:r>
        <w:rPr/>
        <w:t>rubber</w:t>
      </w:r>
      <w:r>
        <w:rPr>
          <w:spacing w:val="-6"/>
        </w:rPr>
        <w:t> </w:t>
      </w:r>
      <w:r>
        <w:rPr/>
        <w:t>plantation</w:t>
      </w:r>
      <w:r>
        <w:rPr>
          <w:spacing w:val="-12"/>
        </w:rPr>
        <w:t> </w:t>
      </w:r>
      <w:r>
        <w:rPr/>
        <w:t>are</w:t>
      </w:r>
      <w:r>
        <w:rPr>
          <w:spacing w:val="-57"/>
        </w:rPr>
        <w:t> </w:t>
      </w:r>
      <w:r>
        <w:rPr/>
        <w:t>relevant as a way of making efficient public policies feasible for local and regional</w:t>
      </w:r>
      <w:r>
        <w:rPr>
          <w:spacing w:val="1"/>
        </w:rPr>
        <w:t> </w:t>
      </w:r>
      <w:r>
        <w:rPr/>
        <w:t>conservation</w:t>
      </w:r>
      <w:r>
        <w:rPr>
          <w:spacing w:val="-4"/>
        </w:rPr>
        <w:t> </w:t>
      </w:r>
      <w:r>
        <w:rPr/>
        <w:t>units.</w:t>
      </w:r>
    </w:p>
    <w:p>
      <w:pPr>
        <w:pStyle w:val="BodyText"/>
        <w:ind w:left="859"/>
        <w:jc w:val="both"/>
      </w:pPr>
      <w:r>
        <w:rPr>
          <w:b/>
        </w:rPr>
        <w:t>Keyword:</w:t>
      </w:r>
      <w:r>
        <w:rPr>
          <w:b/>
          <w:spacing w:val="1"/>
        </w:rPr>
        <w:t> </w:t>
      </w:r>
      <w:r>
        <w:rPr/>
        <w:t>Conservation</w:t>
      </w:r>
      <w:r>
        <w:rPr>
          <w:spacing w:val="-7"/>
        </w:rPr>
        <w:t> </w:t>
      </w:r>
      <w:r>
        <w:rPr/>
        <w:t>Units;</w:t>
      </w:r>
      <w:r>
        <w:rPr>
          <w:spacing w:val="-6"/>
        </w:rPr>
        <w:t> </w:t>
      </w:r>
      <w:r>
        <w:rPr/>
        <w:t>Economy;</w:t>
      </w:r>
      <w:r>
        <w:rPr>
          <w:spacing w:val="-7"/>
        </w:rPr>
        <w:t> </w:t>
      </w:r>
      <w:r>
        <w:rPr/>
        <w:t>Environment.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84.984001pt;margin-top:17.622911pt;width:144.07pt;height:.71997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859" w:right="5226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Graduanda em Geografia pela universidade Federal do Acre.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1"/>
          <w:sz w:val="20"/>
          <w:vertAlign w:val="baseline"/>
        </w:rPr>
        <w:t> </w:t>
      </w:r>
      <w:hyperlink r:id="rId20">
        <w:r>
          <w:rPr>
            <w:sz w:val="20"/>
            <w:u w:val="single"/>
            <w:vertAlign w:val="baseline"/>
          </w:rPr>
          <w:t>danielasouza054@gmail.com</w:t>
        </w:r>
      </w:hyperlink>
    </w:p>
    <w:p>
      <w:pPr>
        <w:spacing w:before="1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Doutor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Geografia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pela  UEPG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Professor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Adjunto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na  Universidade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Federal  do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Acre.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7"/>
          <w:sz w:val="20"/>
          <w:vertAlign w:val="baseline"/>
        </w:rPr>
        <w:t> </w:t>
      </w:r>
      <w:hyperlink r:id="rId13">
        <w:r>
          <w:rPr>
            <w:sz w:val="20"/>
            <w:u w:val="single"/>
            <w:vertAlign w:val="baseline"/>
          </w:rPr>
          <w:t>aofrancoufac@hotmail.com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3"/>
        </w:numPr>
        <w:tabs>
          <w:tab w:pos="1581" w:val="left" w:leader="none"/>
        </w:tabs>
        <w:spacing w:line="240" w:lineRule="auto" w:before="215" w:after="0"/>
        <w:ind w:left="1580" w:right="0" w:hanging="361"/>
        <w:jc w:val="left"/>
      </w:pPr>
      <w:r>
        <w:rPr/>
        <w:t>Introdução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360" w:lineRule="auto"/>
        <w:ind w:left="859" w:right="1696" w:firstLine="710"/>
        <w:jc w:val="both"/>
      </w:pPr>
      <w:r>
        <w:rPr/>
        <w:t>A região amazônica tem enfrentado ao longo de sua história diferentes formas de</w:t>
      </w:r>
      <w:r>
        <w:rPr>
          <w:spacing w:val="-57"/>
        </w:rPr>
        <w:t> </w:t>
      </w:r>
      <w:r>
        <w:rPr/>
        <w:t>uso e ocupação do solo. Essa dinâmica ocasionou conflitos territoriais entre os mais</w:t>
      </w:r>
      <w:r>
        <w:rPr>
          <w:spacing w:val="1"/>
        </w:rPr>
        <w:t> </w:t>
      </w:r>
      <w:r>
        <w:rPr/>
        <w:t>diferentes grupos culturais no interior da floresta contribuindo para expropriação de</w:t>
      </w:r>
      <w:r>
        <w:rPr>
          <w:spacing w:val="1"/>
        </w:rPr>
        <w:t> </w:t>
      </w:r>
      <w:r>
        <w:rPr/>
        <w:t>terras,</w:t>
      </w:r>
      <w:r>
        <w:rPr>
          <w:spacing w:val="3"/>
        </w:rPr>
        <w:t> </w:t>
      </w:r>
      <w:r>
        <w:rPr/>
        <w:t>bem</w:t>
      </w:r>
      <w:r>
        <w:rPr>
          <w:spacing w:val="-7"/>
        </w:rPr>
        <w:t> </w:t>
      </w:r>
      <w:r>
        <w:rPr/>
        <w:t>como</w:t>
      </w:r>
      <w:r>
        <w:rPr>
          <w:spacing w:val="6"/>
        </w:rPr>
        <w:t> </w:t>
      </w:r>
      <w:r>
        <w:rPr/>
        <w:t>desmatamento.</w:t>
      </w:r>
    </w:p>
    <w:p>
      <w:pPr>
        <w:pStyle w:val="BodyText"/>
        <w:spacing w:line="360" w:lineRule="auto" w:before="1"/>
        <w:ind w:left="859" w:right="1698" w:firstLine="710"/>
        <w:jc w:val="both"/>
      </w:pPr>
      <w:r>
        <w:rPr/>
        <w:t>Com intuito de proteger as áreas ricas em recursos naturais, culturais e ainda</w:t>
      </w:r>
      <w:r>
        <w:rPr>
          <w:spacing w:val="1"/>
        </w:rPr>
        <w:t> </w:t>
      </w:r>
      <w:r>
        <w:rPr>
          <w:spacing w:val="-1"/>
        </w:rPr>
        <w:t>equacionar</w:t>
      </w:r>
      <w:r>
        <w:rPr>
          <w:spacing w:val="-11"/>
        </w:rPr>
        <w:t> </w:t>
      </w:r>
      <w:r>
        <w:rPr>
          <w:spacing w:val="-1"/>
        </w:rPr>
        <w:t>conflitos</w:t>
      </w:r>
      <w:r>
        <w:rPr>
          <w:spacing w:val="-10"/>
        </w:rPr>
        <w:t> </w:t>
      </w:r>
      <w:r>
        <w:rPr>
          <w:spacing w:val="-1"/>
        </w:rPr>
        <w:t>foram</w:t>
      </w:r>
      <w:r>
        <w:rPr>
          <w:spacing w:val="-21"/>
        </w:rPr>
        <w:t> </w:t>
      </w:r>
      <w:r>
        <w:rPr>
          <w:spacing w:val="-1"/>
        </w:rPr>
        <w:t>criadas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unidades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conservação</w:t>
      </w:r>
      <w:r>
        <w:rPr>
          <w:spacing w:val="-7"/>
        </w:rPr>
        <w:t> </w:t>
      </w:r>
      <w:r>
        <w:rPr/>
        <w:t>(UCs)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uso</w:t>
      </w:r>
      <w:r>
        <w:rPr>
          <w:spacing w:val="-7"/>
        </w:rPr>
        <w:t> </w:t>
      </w:r>
      <w:r>
        <w:rPr/>
        <w:t>sustentáveis,</w:t>
      </w:r>
      <w:r>
        <w:rPr>
          <w:spacing w:val="-58"/>
        </w:rPr>
        <w:t> </w:t>
      </w:r>
      <w:r>
        <w:rPr/>
        <w:t>legalmente instituídas pelo poder público, nas suas três esferas (municipal, estadual e</w:t>
      </w:r>
      <w:r>
        <w:rPr>
          <w:spacing w:val="1"/>
        </w:rPr>
        <w:t> </w:t>
      </w:r>
      <w:r>
        <w:rPr/>
        <w:t>federal).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instituição</w:t>
      </w:r>
      <w:r>
        <w:rPr>
          <w:spacing w:val="-4"/>
        </w:rPr>
        <w:t> </w:t>
      </w:r>
      <w:r>
        <w:rPr/>
        <w:t>de</w:t>
      </w:r>
      <w:r>
        <w:rPr>
          <w:spacing w:val="-15"/>
        </w:rPr>
        <w:t> </w:t>
      </w:r>
      <w:r>
        <w:rPr/>
        <w:t>áreas</w:t>
      </w:r>
      <w:r>
        <w:rPr>
          <w:spacing w:val="-10"/>
        </w:rPr>
        <w:t> </w:t>
      </w:r>
      <w:r>
        <w:rPr/>
        <w:t>protegidas,</w:t>
      </w:r>
      <w:r>
        <w:rPr>
          <w:spacing w:val="-8"/>
        </w:rPr>
        <w:t> </w:t>
      </w:r>
      <w:r>
        <w:rPr/>
        <w:t>conhecidas</w:t>
      </w:r>
      <w:r>
        <w:rPr>
          <w:spacing w:val="-11"/>
        </w:rPr>
        <w:t> </w:t>
      </w:r>
      <w:r>
        <w:rPr/>
        <w:t>como</w:t>
      </w:r>
      <w:r>
        <w:rPr>
          <w:spacing w:val="-5"/>
        </w:rPr>
        <w:t> </w:t>
      </w:r>
      <w:r>
        <w:rPr/>
        <w:t>unidades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conservação</w:t>
      </w:r>
      <w:r>
        <w:rPr>
          <w:spacing w:val="-5"/>
        </w:rPr>
        <w:t> </w:t>
      </w:r>
      <w:r>
        <w:rPr/>
        <w:t>em</w:t>
      </w:r>
      <w:r>
        <w:rPr>
          <w:spacing w:val="-58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brasileiro,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equilíbrio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naturais,</w:t>
      </w:r>
      <w:r>
        <w:rPr>
          <w:spacing w:val="1"/>
        </w:rPr>
        <w:t> </w:t>
      </w:r>
      <w:r>
        <w:rPr/>
        <w:t>diversidade</w:t>
      </w:r>
      <w:r>
        <w:rPr>
          <w:spacing w:val="1"/>
        </w:rPr>
        <w:t> </w:t>
      </w:r>
      <w:r>
        <w:rPr/>
        <w:t>ecológica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seja,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sustentável.</w:t>
      </w:r>
    </w:p>
    <w:p>
      <w:pPr>
        <w:spacing w:before="2"/>
        <w:ind w:left="3126" w:right="1695" w:firstLine="0"/>
        <w:jc w:val="both"/>
        <w:rPr>
          <w:sz w:val="20"/>
        </w:rPr>
      </w:pPr>
      <w:r>
        <w:rPr>
          <w:sz w:val="20"/>
        </w:rPr>
        <w:t>Em essência, o desenvolvimento sustentável é um processo de transformação</w:t>
      </w:r>
      <w:r>
        <w:rPr>
          <w:spacing w:val="1"/>
          <w:sz w:val="20"/>
        </w:rPr>
        <w:t> </w:t>
      </w:r>
      <w:r>
        <w:rPr>
          <w:sz w:val="20"/>
        </w:rPr>
        <w:t>no qual a exploração dos recursos, a direção dos investimentos, a orientação</w:t>
      </w:r>
      <w:r>
        <w:rPr>
          <w:spacing w:val="1"/>
          <w:sz w:val="20"/>
        </w:rPr>
        <w:t> </w:t>
      </w:r>
      <w:r>
        <w:rPr>
          <w:sz w:val="20"/>
        </w:rPr>
        <w:t>do desenvolvimento tecnológico e a mudança institucional se harmonizam e</w:t>
      </w:r>
      <w:r>
        <w:rPr>
          <w:spacing w:val="1"/>
          <w:sz w:val="20"/>
        </w:rPr>
        <w:t> </w:t>
      </w:r>
      <w:r>
        <w:rPr>
          <w:sz w:val="20"/>
        </w:rPr>
        <w:t>reforçam o potencial presente e futuro, a fim de atender às necessidades e</w:t>
      </w:r>
      <w:r>
        <w:rPr>
          <w:spacing w:val="1"/>
          <w:sz w:val="20"/>
        </w:rPr>
        <w:t> </w:t>
      </w:r>
      <w:r>
        <w:rPr>
          <w:sz w:val="20"/>
        </w:rPr>
        <w:t>aspirações</w:t>
      </w:r>
      <w:r>
        <w:rPr>
          <w:spacing w:val="-1"/>
          <w:sz w:val="20"/>
        </w:rPr>
        <w:t> </w:t>
      </w:r>
      <w:r>
        <w:rPr>
          <w:sz w:val="20"/>
        </w:rPr>
        <w:t>humanas.</w:t>
      </w:r>
      <w:r>
        <w:rPr>
          <w:spacing w:val="3"/>
          <w:sz w:val="20"/>
        </w:rPr>
        <w:t> </w:t>
      </w:r>
      <w:r>
        <w:rPr>
          <w:sz w:val="20"/>
        </w:rPr>
        <w:t>(MEDEIROS,</w:t>
      </w:r>
      <w:r>
        <w:rPr>
          <w:spacing w:val="-1"/>
          <w:sz w:val="20"/>
        </w:rPr>
        <w:t> </w:t>
      </w:r>
      <w:r>
        <w:rPr>
          <w:sz w:val="20"/>
        </w:rPr>
        <w:t>IRVING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3"/>
          <w:sz w:val="20"/>
        </w:rPr>
        <w:t> </w:t>
      </w:r>
      <w:r>
        <w:rPr>
          <w:sz w:val="20"/>
        </w:rPr>
        <w:t>GARAY,</w:t>
      </w:r>
      <w:r>
        <w:rPr>
          <w:spacing w:val="-1"/>
          <w:sz w:val="20"/>
        </w:rPr>
        <w:t> </w:t>
      </w:r>
      <w:r>
        <w:rPr>
          <w:sz w:val="20"/>
        </w:rPr>
        <w:t>2004,</w:t>
      </w:r>
      <w:r>
        <w:rPr>
          <w:spacing w:val="-1"/>
          <w:sz w:val="20"/>
        </w:rPr>
        <w:t> </w:t>
      </w:r>
      <w:r>
        <w:rPr>
          <w:sz w:val="20"/>
        </w:rPr>
        <w:t>p 91).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60" w:lineRule="auto"/>
        <w:ind w:left="859" w:right="1693" w:firstLine="710"/>
        <w:jc w:val="both"/>
      </w:pPr>
      <w:r>
        <w:rPr/>
        <w:t>As</w:t>
      </w:r>
      <w:r>
        <w:rPr>
          <w:spacing w:val="-10"/>
        </w:rPr>
        <w:t> </w:t>
      </w:r>
      <w:r>
        <w:rPr/>
        <w:t>UCs</w:t>
      </w:r>
      <w:r>
        <w:rPr>
          <w:spacing w:val="-8"/>
        </w:rPr>
        <w:t> </w:t>
      </w:r>
      <w:r>
        <w:rPr/>
        <w:t>são</w:t>
      </w:r>
      <w:r>
        <w:rPr>
          <w:spacing w:val="-6"/>
        </w:rPr>
        <w:t> </w:t>
      </w:r>
      <w:r>
        <w:rPr/>
        <w:t>reguladas</w:t>
      </w:r>
      <w:r>
        <w:rPr>
          <w:spacing w:val="-8"/>
        </w:rPr>
        <w:t> </w:t>
      </w:r>
      <w:r>
        <w:rPr/>
        <w:t>pela</w:t>
      </w:r>
      <w:r>
        <w:rPr>
          <w:spacing w:val="-8"/>
        </w:rPr>
        <w:t> </w:t>
      </w:r>
      <w:r>
        <w:rPr/>
        <w:t>Lei</w:t>
      </w:r>
      <w:r>
        <w:rPr>
          <w:spacing w:val="-8"/>
        </w:rPr>
        <w:t> </w:t>
      </w:r>
      <w:r>
        <w:rPr/>
        <w:t>n°.</w:t>
      </w:r>
      <w:r>
        <w:rPr>
          <w:spacing w:val="-4"/>
        </w:rPr>
        <w:t> </w:t>
      </w:r>
      <w:r>
        <w:rPr/>
        <w:t>9.985,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2000,</w:t>
      </w:r>
      <w:r>
        <w:rPr>
          <w:spacing w:val="-13"/>
        </w:rPr>
        <w:t> </w:t>
      </w:r>
      <w:r>
        <w:rPr/>
        <w:t>que</w:t>
      </w:r>
      <w:r>
        <w:rPr>
          <w:spacing w:val="-7"/>
        </w:rPr>
        <w:t> </w:t>
      </w:r>
      <w:r>
        <w:rPr/>
        <w:t>institui</w:t>
      </w:r>
      <w:r>
        <w:rPr>
          <w:spacing w:val="-15"/>
        </w:rPr>
        <w:t> </w:t>
      </w:r>
      <w:r>
        <w:rPr/>
        <w:t>o</w:t>
      </w:r>
      <w:r>
        <w:rPr>
          <w:spacing w:val="-7"/>
        </w:rPr>
        <w:t> </w:t>
      </w:r>
      <w:r>
        <w:rPr/>
        <w:t>Sistema</w:t>
      </w:r>
      <w:r>
        <w:rPr>
          <w:spacing w:val="-7"/>
        </w:rPr>
        <w:t> </w:t>
      </w:r>
      <w:r>
        <w:rPr/>
        <w:t>Nacional</w:t>
      </w:r>
      <w:r>
        <w:rPr>
          <w:spacing w:val="-57"/>
        </w:rPr>
        <w:t> </w:t>
      </w:r>
      <w:r>
        <w:rPr/>
        <w:t>de Unidades de Conservação (SNUC). Estão divididas em dois grupos: as de </w:t>
      </w:r>
      <w:hyperlink r:id="rId14">
        <w:r>
          <w:rPr/>
          <w:t>proteção</w:t>
        </w:r>
      </w:hyperlink>
      <w:r>
        <w:rPr>
          <w:spacing w:val="1"/>
        </w:rPr>
        <w:t> </w:t>
      </w:r>
      <w:hyperlink r:id="rId14">
        <w:r>
          <w:rPr/>
          <w:t>integral</w:t>
        </w:r>
        <w:r>
          <w:rPr>
            <w:spacing w:val="-9"/>
          </w:rPr>
          <w:t> </w:t>
        </w:r>
      </w:hyperlink>
      <w:r>
        <w:rPr/>
        <w:t>e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hyperlink r:id="rId15">
        <w:r>
          <w:rPr/>
          <w:t>uso</w:t>
        </w:r>
        <w:r>
          <w:rPr>
            <w:spacing w:val="-1"/>
          </w:rPr>
          <w:t> </w:t>
        </w:r>
        <w:r>
          <w:rPr/>
          <w:t>sustentável</w:t>
        </w:r>
        <w:r>
          <w:rPr>
            <w:spacing w:val="-9"/>
          </w:rPr>
          <w:t> </w:t>
        </w:r>
      </w:hyperlink>
      <w:r>
        <w:rPr/>
        <w:t>(WWF,</w:t>
      </w:r>
      <w:r>
        <w:rPr>
          <w:spacing w:val="1"/>
        </w:rPr>
        <w:t> </w:t>
      </w:r>
      <w:r>
        <w:rPr/>
        <w:t>2020).</w:t>
      </w:r>
      <w:r>
        <w:rPr>
          <w:spacing w:val="-2"/>
        </w:rPr>
        <w:t> </w:t>
      </w:r>
      <w:r>
        <w:rPr/>
        <w:t>Constituem</w:t>
      </w:r>
      <w:r>
        <w:rPr>
          <w:spacing w:val="-10"/>
        </w:rPr>
        <w:t> </w:t>
      </w:r>
      <w:r>
        <w:rPr/>
        <w:t>o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das</w:t>
      </w:r>
      <w:r>
        <w:rPr>
          <w:spacing w:val="-3"/>
        </w:rPr>
        <w:t> </w:t>
      </w:r>
      <w:r>
        <w:rPr/>
        <w:t>Unidades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Uso</w:t>
      </w:r>
      <w:r>
        <w:rPr>
          <w:spacing w:val="-58"/>
        </w:rPr>
        <w:t> </w:t>
      </w:r>
      <w:r>
        <w:rPr/>
        <w:t>Sustentável as seguintes categorias de unidade de conservação: I - Área de Proteção</w:t>
      </w:r>
      <w:r>
        <w:rPr>
          <w:spacing w:val="1"/>
        </w:rPr>
        <w:t> </w:t>
      </w:r>
      <w:r>
        <w:rPr/>
        <w:t>Ambiental;</w:t>
      </w:r>
      <w:r>
        <w:rPr>
          <w:spacing w:val="-11"/>
        </w:rPr>
        <w:t> </w:t>
      </w:r>
      <w:r>
        <w:rPr/>
        <w:t>II-</w:t>
      </w:r>
      <w:r>
        <w:rPr>
          <w:spacing w:val="-4"/>
        </w:rPr>
        <w:t> </w:t>
      </w:r>
      <w:r>
        <w:rPr/>
        <w:t>Área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Relevante</w:t>
      </w:r>
      <w:r>
        <w:rPr>
          <w:spacing w:val="-8"/>
        </w:rPr>
        <w:t> </w:t>
      </w:r>
      <w:r>
        <w:rPr/>
        <w:t>Interesse</w:t>
      </w:r>
      <w:r>
        <w:rPr>
          <w:spacing w:val="-7"/>
        </w:rPr>
        <w:t> </w:t>
      </w:r>
      <w:r>
        <w:rPr/>
        <w:t>Ecológico;</w:t>
      </w:r>
      <w:r>
        <w:rPr>
          <w:spacing w:val="-10"/>
        </w:rPr>
        <w:t> </w:t>
      </w:r>
      <w:r>
        <w:rPr/>
        <w:t>III-</w:t>
      </w:r>
      <w:r>
        <w:rPr>
          <w:spacing w:val="-9"/>
        </w:rPr>
        <w:t> </w:t>
      </w:r>
      <w:r>
        <w:rPr/>
        <w:t>Floreta</w:t>
      </w:r>
      <w:r>
        <w:rPr>
          <w:spacing w:val="-12"/>
        </w:rPr>
        <w:t> </w:t>
      </w:r>
      <w:r>
        <w:rPr/>
        <w:t>Nacional;</w:t>
      </w:r>
      <w:r>
        <w:rPr>
          <w:spacing w:val="-10"/>
        </w:rPr>
        <w:t> </w:t>
      </w:r>
      <w:r>
        <w:rPr/>
        <w:t>IV-</w:t>
      </w:r>
      <w:r>
        <w:rPr>
          <w:spacing w:val="-4"/>
        </w:rPr>
        <w:t> </w:t>
      </w:r>
      <w:r>
        <w:rPr/>
        <w:t>Reserva</w:t>
      </w:r>
      <w:r>
        <w:rPr>
          <w:spacing w:val="-58"/>
        </w:rPr>
        <w:t> </w:t>
      </w:r>
      <w:r>
        <w:rPr/>
        <w:t>extrativista: V- Reserva de Fauna: VI- Reserva de desenvolvimento Sustentável; e VII –</w:t>
      </w:r>
      <w:r>
        <w:rPr>
          <w:spacing w:val="-57"/>
        </w:rPr>
        <w:t> </w:t>
      </w:r>
      <w:r>
        <w:rPr/>
        <w:t>Reserva Particular</w:t>
      </w:r>
      <w:r>
        <w:rPr>
          <w:spacing w:val="2"/>
        </w:rPr>
        <w:t> </w:t>
      </w:r>
      <w:r>
        <w:rPr/>
        <w:t>do</w:t>
      </w:r>
      <w:r>
        <w:rPr>
          <w:spacing w:val="6"/>
        </w:rPr>
        <w:t> </w:t>
      </w:r>
      <w:r>
        <w:rPr/>
        <w:t>Patrimônio</w:t>
      </w:r>
      <w:r>
        <w:rPr>
          <w:spacing w:val="5"/>
        </w:rPr>
        <w:t> </w:t>
      </w:r>
      <w:r>
        <w:rPr/>
        <w:t>Natural</w:t>
      </w:r>
      <w:r>
        <w:rPr>
          <w:spacing w:val="-7"/>
        </w:rPr>
        <w:t> </w:t>
      </w:r>
      <w:r>
        <w:rPr/>
        <w:t>(BRASIL,</w:t>
      </w:r>
      <w:r>
        <w:rPr>
          <w:spacing w:val="3"/>
        </w:rPr>
        <w:t> </w:t>
      </w:r>
      <w:r>
        <w:rPr/>
        <w:t>2000).</w:t>
      </w:r>
    </w:p>
    <w:p>
      <w:pPr>
        <w:pStyle w:val="BodyText"/>
        <w:spacing w:line="360" w:lineRule="auto" w:before="3"/>
        <w:ind w:left="859" w:right="1687" w:firstLine="710"/>
        <w:jc w:val="both"/>
      </w:pPr>
      <w:r>
        <w:rPr/>
        <w:t>Os últimos anos mostram o quanto as unidades de conservação</w:t>
      </w:r>
      <w:r>
        <w:rPr>
          <w:spacing w:val="1"/>
        </w:rPr>
        <w:t> </w:t>
      </w:r>
      <w:r>
        <w:rPr/>
        <w:t>se tornaram</w:t>
      </w:r>
      <w:r>
        <w:rPr>
          <w:spacing w:val="1"/>
        </w:rPr>
        <w:t> </w:t>
      </w:r>
      <w:r>
        <w:rPr/>
        <w:t>indispensáveis</w:t>
      </w:r>
      <w:r>
        <w:rPr>
          <w:spacing w:val="-1"/>
        </w:rPr>
        <w:t> </w:t>
      </w:r>
      <w:r>
        <w:rPr/>
        <w:t>na</w:t>
      </w:r>
      <w:r>
        <w:rPr>
          <w:spacing w:val="-4"/>
        </w:rPr>
        <w:t> </w:t>
      </w:r>
      <w:r>
        <w:rPr/>
        <w:t>proteção</w:t>
      </w:r>
      <w:r>
        <w:rPr>
          <w:spacing w:val="-3"/>
        </w:rPr>
        <w:t> </w:t>
      </w:r>
      <w:r>
        <w:rPr/>
        <w:t>ambiental</w:t>
      </w:r>
      <w:r>
        <w:rPr>
          <w:spacing w:val="-11"/>
        </w:rPr>
        <w:t> </w:t>
      </w:r>
      <w:r>
        <w:rPr/>
        <w:t>e</w:t>
      </w:r>
      <w:r>
        <w:rPr>
          <w:spacing w:val="-4"/>
        </w:rPr>
        <w:t> </w:t>
      </w:r>
      <w:r>
        <w:rPr/>
        <w:t>cultural,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/>
        <w:t>demonstra</w:t>
      </w:r>
      <w:r>
        <w:rPr>
          <w:spacing w:val="5"/>
        </w:rPr>
        <w:t> </w:t>
      </w:r>
      <w:r>
        <w:rPr/>
        <w:t>Medeiros</w:t>
      </w:r>
      <w:r>
        <w:rPr>
          <w:spacing w:val="-5"/>
        </w:rPr>
        <w:t> </w:t>
      </w:r>
      <w:r>
        <w:rPr/>
        <w:t>et</w:t>
      </w:r>
      <w:r>
        <w:rPr>
          <w:spacing w:val="2"/>
        </w:rPr>
        <w:t> </w:t>
      </w:r>
      <w:r>
        <w:rPr/>
        <w:t>al.</w:t>
      </w:r>
      <w:r>
        <w:rPr>
          <w:spacing w:val="-1"/>
        </w:rPr>
        <w:t> </w:t>
      </w:r>
      <w:r>
        <w:rPr/>
        <w:t>(2004):</w:t>
      </w:r>
    </w:p>
    <w:p>
      <w:pPr>
        <w:pStyle w:val="BodyText"/>
        <w:spacing w:before="4"/>
      </w:pPr>
    </w:p>
    <w:p>
      <w:pPr>
        <w:spacing w:line="240" w:lineRule="auto" w:before="0"/>
        <w:ind w:left="3126" w:right="1695" w:firstLine="0"/>
        <w:jc w:val="both"/>
        <w:rPr>
          <w:sz w:val="20"/>
        </w:rPr>
      </w:pPr>
      <w:r>
        <w:rPr>
          <w:sz w:val="20"/>
        </w:rPr>
        <w:t>Assim desde a criação da primeira Unidade de Conservação ao longo dos</w:t>
      </w:r>
      <w:r>
        <w:rPr>
          <w:spacing w:val="1"/>
          <w:sz w:val="20"/>
        </w:rPr>
        <w:t> </w:t>
      </w:r>
      <w:r>
        <w:rPr>
          <w:sz w:val="20"/>
        </w:rPr>
        <w:t>últimos</w:t>
      </w:r>
      <w:r>
        <w:rPr>
          <w:spacing w:val="-5"/>
          <w:sz w:val="20"/>
        </w:rPr>
        <w:t> </w:t>
      </w:r>
      <w:r>
        <w:rPr>
          <w:sz w:val="20"/>
        </w:rPr>
        <w:t>70</w:t>
      </w:r>
      <w:r>
        <w:rPr>
          <w:spacing w:val="-7"/>
          <w:sz w:val="20"/>
        </w:rPr>
        <w:t> </w:t>
      </w:r>
      <w:r>
        <w:rPr>
          <w:sz w:val="20"/>
        </w:rPr>
        <w:t>anos,</w:t>
      </w:r>
      <w:r>
        <w:rPr>
          <w:spacing w:val="-6"/>
          <w:sz w:val="20"/>
        </w:rPr>
        <w:t> </w:t>
      </w:r>
      <w:r>
        <w:rPr>
          <w:sz w:val="20"/>
        </w:rPr>
        <w:t>houve</w:t>
      </w:r>
      <w:r>
        <w:rPr>
          <w:spacing w:val="-6"/>
          <w:sz w:val="20"/>
        </w:rPr>
        <w:t> </w:t>
      </w:r>
      <w:r>
        <w:rPr>
          <w:sz w:val="20"/>
        </w:rPr>
        <w:t>uma</w:t>
      </w:r>
      <w:r>
        <w:rPr>
          <w:spacing w:val="-2"/>
          <w:sz w:val="20"/>
        </w:rPr>
        <w:t> </w:t>
      </w:r>
      <w:r>
        <w:rPr>
          <w:sz w:val="20"/>
        </w:rPr>
        <w:t>mudança</w:t>
      </w:r>
      <w:r>
        <w:rPr>
          <w:spacing w:val="-6"/>
          <w:sz w:val="20"/>
        </w:rPr>
        <w:t> </w:t>
      </w:r>
      <w:r>
        <w:rPr>
          <w:sz w:val="20"/>
        </w:rPr>
        <w:t>gradativa</w:t>
      </w:r>
      <w:r>
        <w:rPr>
          <w:spacing w:val="-7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papel</w:t>
      </w:r>
      <w:r>
        <w:rPr>
          <w:spacing w:val="-2"/>
          <w:sz w:val="20"/>
        </w:rPr>
        <w:t> </w:t>
      </w:r>
      <w:r>
        <w:rPr>
          <w:sz w:val="20"/>
        </w:rPr>
        <w:t>exercido</w:t>
      </w:r>
      <w:r>
        <w:rPr>
          <w:spacing w:val="-7"/>
          <w:sz w:val="20"/>
        </w:rPr>
        <w:t> </w:t>
      </w:r>
      <w:r>
        <w:rPr>
          <w:sz w:val="20"/>
        </w:rPr>
        <w:t>pelo</w:t>
      </w:r>
      <w:r>
        <w:rPr>
          <w:spacing w:val="-7"/>
          <w:sz w:val="20"/>
        </w:rPr>
        <w:t> </w:t>
      </w:r>
      <w:r>
        <w:rPr>
          <w:sz w:val="20"/>
        </w:rPr>
        <w:t>Estado</w:t>
      </w:r>
      <w:r>
        <w:rPr>
          <w:spacing w:val="-48"/>
          <w:sz w:val="20"/>
        </w:rPr>
        <w:t> </w:t>
      </w:r>
      <w:r>
        <w:rPr>
          <w:sz w:val="20"/>
        </w:rPr>
        <w:t>com relação à política de proteção dos recursos renováveis. No início do</w:t>
      </w:r>
      <w:r>
        <w:rPr>
          <w:spacing w:val="1"/>
          <w:sz w:val="20"/>
        </w:rPr>
        <w:t> </w:t>
      </w:r>
      <w:r>
        <w:rPr>
          <w:sz w:val="20"/>
        </w:rPr>
        <w:t>processo, o Estado era responsável pela concepção da política e principal</w:t>
      </w:r>
      <w:r>
        <w:rPr>
          <w:spacing w:val="1"/>
          <w:sz w:val="20"/>
        </w:rPr>
        <w:t> </w:t>
      </w:r>
      <w:r>
        <w:rPr>
          <w:sz w:val="20"/>
        </w:rPr>
        <w:t>implementador das diversas ações propostas (gestão, fiscalização, projetos</w:t>
      </w:r>
      <w:r>
        <w:rPr>
          <w:spacing w:val="1"/>
          <w:sz w:val="20"/>
        </w:rPr>
        <w:t> </w:t>
      </w:r>
      <w:r>
        <w:rPr>
          <w:sz w:val="20"/>
        </w:rPr>
        <w:t>experimentais,</w:t>
      </w:r>
      <w:r>
        <w:rPr>
          <w:spacing w:val="1"/>
          <w:sz w:val="20"/>
        </w:rPr>
        <w:t> </w:t>
      </w:r>
      <w:r>
        <w:rPr>
          <w:sz w:val="20"/>
        </w:rPr>
        <w:t>educação,</w:t>
      </w:r>
      <w:r>
        <w:rPr>
          <w:spacing w:val="1"/>
          <w:sz w:val="20"/>
        </w:rPr>
        <w:t> </w:t>
      </w:r>
      <w:r>
        <w:rPr>
          <w:sz w:val="20"/>
        </w:rPr>
        <w:t>etc).</w:t>
      </w:r>
      <w:r>
        <w:rPr>
          <w:spacing w:val="1"/>
          <w:sz w:val="20"/>
        </w:rPr>
        <w:t> </w:t>
      </w:r>
      <w:r>
        <w:rPr>
          <w:sz w:val="20"/>
        </w:rPr>
        <w:t>Mas,</w:t>
      </w:r>
      <w:r>
        <w:rPr>
          <w:spacing w:val="1"/>
          <w:sz w:val="20"/>
        </w:rPr>
        <w:t> </w:t>
      </w:r>
      <w:r>
        <w:rPr>
          <w:sz w:val="20"/>
        </w:rPr>
        <w:t>gradativamente,</w:t>
      </w:r>
      <w:r>
        <w:rPr>
          <w:spacing w:val="1"/>
          <w:sz w:val="20"/>
        </w:rPr>
        <w:t> </w:t>
      </w:r>
      <w:r>
        <w:rPr>
          <w:sz w:val="20"/>
        </w:rPr>
        <w:t>seu</w:t>
      </w:r>
      <w:r>
        <w:rPr>
          <w:spacing w:val="1"/>
          <w:sz w:val="20"/>
        </w:rPr>
        <w:t> </w:t>
      </w:r>
      <w:r>
        <w:rPr>
          <w:sz w:val="20"/>
        </w:rPr>
        <w:t>eixo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atuação</w:t>
      </w:r>
      <w:r>
        <w:rPr>
          <w:spacing w:val="-47"/>
          <w:sz w:val="20"/>
        </w:rPr>
        <w:t> </w:t>
      </w:r>
      <w:r>
        <w:rPr>
          <w:sz w:val="20"/>
        </w:rPr>
        <w:t>passou a se concentrar na concepção e coordenação de políticas e projetos</w:t>
      </w:r>
      <w:r>
        <w:rPr>
          <w:spacing w:val="1"/>
          <w:sz w:val="20"/>
        </w:rPr>
        <w:t> </w:t>
      </w:r>
      <w:r>
        <w:rPr>
          <w:sz w:val="20"/>
        </w:rPr>
        <w:t>voltados às Unidades de Conservação, delegando a execução de algumas das</w:t>
      </w:r>
      <w:r>
        <w:rPr>
          <w:spacing w:val="1"/>
          <w:sz w:val="20"/>
        </w:rPr>
        <w:t> </w:t>
      </w:r>
      <w:r>
        <w:rPr>
          <w:sz w:val="20"/>
        </w:rPr>
        <w:t>ações</w:t>
      </w:r>
      <w:r>
        <w:rPr>
          <w:spacing w:val="1"/>
          <w:sz w:val="20"/>
        </w:rPr>
        <w:t> </w:t>
      </w:r>
      <w:r>
        <w:rPr>
          <w:sz w:val="20"/>
        </w:rPr>
        <w:t>locais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parceiros</w:t>
      </w:r>
      <w:r>
        <w:rPr>
          <w:spacing w:val="1"/>
          <w:sz w:val="20"/>
        </w:rPr>
        <w:t> </w:t>
      </w:r>
      <w:r>
        <w:rPr>
          <w:sz w:val="20"/>
        </w:rPr>
        <w:t>institucionais</w:t>
      </w:r>
      <w:r>
        <w:rPr>
          <w:spacing w:val="1"/>
          <w:sz w:val="20"/>
        </w:rPr>
        <w:t> </w:t>
      </w:r>
      <w:r>
        <w:rPr>
          <w:sz w:val="20"/>
        </w:rPr>
        <w:t>(ONG’s,</w:t>
      </w:r>
      <w:r>
        <w:rPr>
          <w:spacing w:val="1"/>
          <w:sz w:val="20"/>
        </w:rPr>
        <w:t> </w:t>
      </w:r>
      <w:r>
        <w:rPr>
          <w:sz w:val="20"/>
        </w:rPr>
        <w:t>associações</w:t>
      </w:r>
      <w:r>
        <w:rPr>
          <w:spacing w:val="1"/>
          <w:sz w:val="20"/>
        </w:rPr>
        <w:t> </w:t>
      </w:r>
      <w:r>
        <w:rPr>
          <w:sz w:val="20"/>
        </w:rPr>
        <w:t>locais, Fundações, Universidades, entre outras). (MEDEIROS et al., 2004, p</w:t>
      </w:r>
      <w:r>
        <w:rPr>
          <w:spacing w:val="1"/>
          <w:sz w:val="20"/>
        </w:rPr>
        <w:t> </w:t>
      </w:r>
      <w:r>
        <w:rPr>
          <w:sz w:val="20"/>
        </w:rPr>
        <w:t>91.)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4" w:firstLine="710"/>
        <w:jc w:val="both"/>
      </w:pPr>
      <w:r>
        <w:rPr/>
        <w:t>Dentro das categorias sustentáveis de unidades de conservação destacam-se as</w:t>
      </w:r>
      <w:r>
        <w:rPr>
          <w:spacing w:val="1"/>
        </w:rPr>
        <w:t> </w:t>
      </w:r>
      <w:r>
        <w:rPr/>
        <w:t>Reservas Extrativistas. Essas unidades são consideradas essenciais para equacionar os</w:t>
      </w:r>
      <w:r>
        <w:rPr>
          <w:spacing w:val="1"/>
        </w:rPr>
        <w:t> </w:t>
      </w:r>
      <w:r>
        <w:rPr/>
        <w:t>conflitos e proteger os recursos naturais e culturais. As Reservas Extrativistas são áreas</w:t>
      </w:r>
      <w:r>
        <w:rPr>
          <w:spacing w:val="1"/>
        </w:rPr>
        <w:t> </w:t>
      </w:r>
      <w:r>
        <w:rPr/>
        <w:t>de uso sustentável protegidas por lei e possuem como principais objetivos proteger os</w:t>
      </w:r>
      <w:r>
        <w:rPr>
          <w:spacing w:val="1"/>
        </w:rPr>
        <w:t> </w:t>
      </w:r>
      <w:r>
        <w:rPr/>
        <w:t>meios de vida e a cultura das populações extrativistas bem como assegurar esse uso</w:t>
      </w:r>
      <w:r>
        <w:rPr>
          <w:spacing w:val="1"/>
        </w:rPr>
        <w:t> </w:t>
      </w:r>
      <w:r>
        <w:rPr/>
        <w:t>sustentável dos recursos naturais (SANTOS; CHIAVETTI, 2013). No entanto, para que</w:t>
      </w:r>
      <w:r>
        <w:rPr>
          <w:spacing w:val="1"/>
        </w:rPr>
        <w:t> </w:t>
      </w:r>
      <w:r>
        <w:rPr/>
        <w:t>as populações locais no interior das RESEX permaneçam são necessários que o fator</w:t>
      </w:r>
      <w:r>
        <w:rPr>
          <w:spacing w:val="1"/>
        </w:rPr>
        <w:t> </w:t>
      </w:r>
      <w:r>
        <w:rPr/>
        <w:t>econômico</w:t>
      </w:r>
      <w:r>
        <w:rPr>
          <w:spacing w:val="5"/>
        </w:rPr>
        <w:t> </w:t>
      </w:r>
      <w:r>
        <w:rPr/>
        <w:t>esteja desenvolvido</w:t>
      </w:r>
      <w:r>
        <w:rPr>
          <w:spacing w:val="6"/>
        </w:rPr>
        <w:t> </w:t>
      </w:r>
      <w:r>
        <w:rPr/>
        <w:t>de forma</w:t>
      </w:r>
      <w:r>
        <w:rPr>
          <w:spacing w:val="1"/>
        </w:rPr>
        <w:t> </w:t>
      </w:r>
      <w:r>
        <w:rPr/>
        <w:t>eficiente.</w:t>
      </w:r>
    </w:p>
    <w:p>
      <w:pPr>
        <w:pStyle w:val="BodyText"/>
        <w:spacing w:line="360" w:lineRule="auto" w:before="1"/>
        <w:ind w:left="859" w:right="1692" w:firstLine="710"/>
        <w:jc w:val="both"/>
      </w:pPr>
      <w:r>
        <w:rPr/>
        <w:t>Este trabalho tem por objetivo discutir os desafios ambientais e econômicos que</w:t>
      </w:r>
      <w:r>
        <w:rPr>
          <w:spacing w:val="1"/>
        </w:rPr>
        <w:t> </w:t>
      </w:r>
      <w:r>
        <w:rPr/>
        <w:t>cercam as unidades de conservação e suas populações locais, especialmente o Seringal</w:t>
      </w:r>
      <w:r>
        <w:rPr>
          <w:spacing w:val="1"/>
        </w:rPr>
        <w:t> </w:t>
      </w:r>
      <w:r>
        <w:rPr/>
        <w:t>Santa Fé na Reserva</w:t>
      </w:r>
      <w:r>
        <w:rPr>
          <w:spacing w:val="1"/>
        </w:rPr>
        <w:t> </w:t>
      </w:r>
      <w:r>
        <w:rPr/>
        <w:t>Extrativista Chico</w:t>
      </w:r>
      <w:r>
        <w:rPr>
          <w:spacing w:val="5"/>
        </w:rPr>
        <w:t> </w:t>
      </w:r>
      <w:r>
        <w:rPr/>
        <w:t>Mendes</w:t>
      </w:r>
      <w:r>
        <w:rPr>
          <w:spacing w:val="6"/>
        </w:rPr>
        <w:t> </w:t>
      </w:r>
      <w:r>
        <w:rPr/>
        <w:t>-</w:t>
      </w:r>
      <w:r>
        <w:rPr>
          <w:spacing w:val="3"/>
        </w:rPr>
        <w:t> </w:t>
      </w:r>
      <w:r>
        <w:rPr/>
        <w:t>RECM.</w:t>
      </w:r>
    </w:p>
    <w:p>
      <w:pPr>
        <w:pStyle w:val="BodyText"/>
        <w:spacing w:line="360" w:lineRule="auto" w:before="2"/>
        <w:ind w:left="859" w:right="1696" w:firstLine="710"/>
        <w:jc w:val="both"/>
      </w:pPr>
      <w:r>
        <w:rPr/>
        <w:t>O “Santa Fé” possui um processo de desmatamento acentuado impulsionado por</w:t>
      </w:r>
      <w:r>
        <w:rPr>
          <w:spacing w:val="1"/>
        </w:rPr>
        <w:t> </w:t>
      </w:r>
      <w:r>
        <w:rPr/>
        <w:t>diferentes</w:t>
      </w:r>
      <w:r>
        <w:rPr>
          <w:spacing w:val="-4"/>
        </w:rPr>
        <w:t> </w:t>
      </w:r>
      <w:r>
        <w:rPr/>
        <w:t>formas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uso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solo</w:t>
      </w:r>
      <w:r>
        <w:rPr>
          <w:spacing w:val="-1"/>
        </w:rPr>
        <w:t> </w:t>
      </w:r>
      <w:r>
        <w:rPr/>
        <w:t>e</w:t>
      </w:r>
      <w:r>
        <w:rPr>
          <w:spacing w:val="-7"/>
        </w:rPr>
        <w:t> </w:t>
      </w:r>
      <w:r>
        <w:rPr/>
        <w:t>ainda</w:t>
      </w:r>
      <w:r>
        <w:rPr>
          <w:spacing w:val="-7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econômicos</w:t>
      </w:r>
      <w:r>
        <w:rPr>
          <w:spacing w:val="-8"/>
        </w:rPr>
        <w:t> </w:t>
      </w:r>
      <w:r>
        <w:rPr/>
        <w:t>relacionados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renda</w:t>
      </w:r>
      <w:r>
        <w:rPr>
          <w:spacing w:val="2"/>
        </w:rPr>
        <w:t> </w:t>
      </w:r>
      <w:r>
        <w:rPr/>
        <w:t>das</w:t>
      </w:r>
      <w:r>
        <w:rPr>
          <w:spacing w:val="-57"/>
        </w:rPr>
        <w:t> </w:t>
      </w:r>
      <w:r>
        <w:rPr/>
        <w:t>comunidades desse local. Isso contribui para uma série de outros problemas para a</w:t>
      </w:r>
      <w:r>
        <w:rPr>
          <w:spacing w:val="1"/>
        </w:rPr>
        <w:t> </w:t>
      </w:r>
      <w:r>
        <w:rPr/>
        <w:t>unidade RECM.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3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Aspectos</w:t>
      </w:r>
      <w:r>
        <w:rPr>
          <w:spacing w:val="-4"/>
        </w:rPr>
        <w:t> </w:t>
      </w:r>
      <w:r>
        <w:rPr/>
        <w:t>metodológicos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2" w:lineRule="auto" w:before="1"/>
        <w:ind w:left="859" w:right="1682" w:firstLine="360"/>
      </w:pPr>
      <w:r>
        <w:rPr/>
        <w:t>Para</w:t>
      </w:r>
      <w:r>
        <w:rPr>
          <w:spacing w:val="30"/>
        </w:rPr>
        <w:t> </w:t>
      </w:r>
      <w:r>
        <w:rPr/>
        <w:t>alcançar</w:t>
      </w:r>
      <w:r>
        <w:rPr>
          <w:spacing w:val="34"/>
        </w:rPr>
        <w:t> </w:t>
      </w:r>
      <w:r>
        <w:rPr/>
        <w:t>os</w:t>
      </w:r>
      <w:r>
        <w:rPr>
          <w:spacing w:val="25"/>
        </w:rPr>
        <w:t> </w:t>
      </w:r>
      <w:r>
        <w:rPr/>
        <w:t>objetivos</w:t>
      </w:r>
      <w:r>
        <w:rPr>
          <w:spacing w:val="30"/>
        </w:rPr>
        <w:t> </w:t>
      </w:r>
      <w:r>
        <w:rPr/>
        <w:t>propostos</w:t>
      </w:r>
      <w:r>
        <w:rPr>
          <w:spacing w:val="30"/>
        </w:rPr>
        <w:t> </w:t>
      </w:r>
      <w:r>
        <w:rPr/>
        <w:t>alguns</w:t>
      </w:r>
      <w:r>
        <w:rPr>
          <w:spacing w:val="30"/>
        </w:rPr>
        <w:t> </w:t>
      </w:r>
      <w:r>
        <w:rPr/>
        <w:t>passos</w:t>
      </w:r>
      <w:r>
        <w:rPr>
          <w:spacing w:val="30"/>
        </w:rPr>
        <w:t> </w:t>
      </w:r>
      <w:r>
        <w:rPr/>
        <w:t>foram</w:t>
      </w:r>
      <w:r>
        <w:rPr>
          <w:spacing w:val="23"/>
        </w:rPr>
        <w:t> </w:t>
      </w:r>
      <w:r>
        <w:rPr/>
        <w:t>realizados,</w:t>
      </w:r>
      <w:r>
        <w:rPr>
          <w:spacing w:val="34"/>
        </w:rPr>
        <w:t> </w:t>
      </w:r>
      <w:r>
        <w:rPr/>
        <w:t>eles</w:t>
      </w:r>
      <w:r>
        <w:rPr>
          <w:spacing w:val="30"/>
        </w:rPr>
        <w:t> </w:t>
      </w:r>
      <w:r>
        <w:rPr/>
        <w:t>seguem</w:t>
      </w:r>
      <w:r>
        <w:rPr>
          <w:spacing w:val="-57"/>
        </w:rPr>
        <w:t> </w:t>
      </w:r>
      <w:r>
        <w:rPr/>
        <w:t>abaixo: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581" w:val="left" w:leader="none"/>
        </w:tabs>
        <w:spacing w:line="362" w:lineRule="auto" w:before="0" w:after="0"/>
        <w:ind w:left="1580" w:right="1707" w:hanging="360"/>
        <w:jc w:val="both"/>
        <w:rPr>
          <w:sz w:val="24"/>
        </w:rPr>
      </w:pPr>
      <w:r>
        <w:rPr>
          <w:sz w:val="24"/>
        </w:rPr>
        <w:t>Levantamento de dados bibliográficos em livros, revistas, teses, dissertações,</w:t>
      </w:r>
      <w:r>
        <w:rPr>
          <w:spacing w:val="1"/>
          <w:sz w:val="24"/>
        </w:rPr>
        <w:t> </w:t>
      </w:r>
      <w:r>
        <w:rPr>
          <w:sz w:val="24"/>
        </w:rPr>
        <w:t>relatórios</w:t>
      </w:r>
      <w:r>
        <w:rPr>
          <w:spacing w:val="-1"/>
          <w:sz w:val="24"/>
        </w:rPr>
        <w:t> </w:t>
      </w:r>
      <w:r>
        <w:rPr>
          <w:sz w:val="24"/>
        </w:rPr>
        <w:t>técnicos em</w:t>
      </w:r>
      <w:r>
        <w:rPr>
          <w:spacing w:val="-8"/>
          <w:sz w:val="24"/>
        </w:rPr>
        <w:t> </w:t>
      </w:r>
      <w:r>
        <w:rPr>
          <w:sz w:val="24"/>
        </w:rPr>
        <w:t>relação</w:t>
      </w:r>
      <w:r>
        <w:rPr>
          <w:spacing w:val="6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tema</w:t>
      </w:r>
      <w:r>
        <w:rPr>
          <w:spacing w:val="6"/>
          <w:sz w:val="24"/>
        </w:rPr>
        <w:t> </w:t>
      </w:r>
      <w:r>
        <w:rPr>
          <w:sz w:val="24"/>
        </w:rPr>
        <w:t>mencionado.</w:t>
      </w:r>
    </w:p>
    <w:p>
      <w:pPr>
        <w:pStyle w:val="ListParagraph"/>
        <w:numPr>
          <w:ilvl w:val="0"/>
          <w:numId w:val="4"/>
        </w:numPr>
        <w:tabs>
          <w:tab w:pos="1581" w:val="left" w:leader="none"/>
        </w:tabs>
        <w:spacing w:line="360" w:lineRule="auto" w:before="0" w:after="0"/>
        <w:ind w:left="1580" w:right="1693" w:hanging="360"/>
        <w:jc w:val="both"/>
        <w:rPr>
          <w:sz w:val="24"/>
        </w:rPr>
      </w:pPr>
      <w:r>
        <w:rPr>
          <w:sz w:val="24"/>
        </w:rPr>
        <w:t>Levantamento cartográfico com imagens de satélites sobre o local pesquisado –</w:t>
      </w:r>
      <w:r>
        <w:rPr>
          <w:spacing w:val="1"/>
          <w:sz w:val="24"/>
        </w:rPr>
        <w:t> </w:t>
      </w:r>
      <w:r>
        <w:rPr>
          <w:sz w:val="24"/>
        </w:rPr>
        <w:t>RECM,</w:t>
      </w:r>
      <w:r>
        <w:rPr>
          <w:spacing w:val="1"/>
          <w:sz w:val="24"/>
        </w:rPr>
        <w:t> </w:t>
      </w:r>
      <w:r>
        <w:rPr>
          <w:sz w:val="24"/>
        </w:rPr>
        <w:t>Seringal</w:t>
      </w:r>
      <w:r>
        <w:rPr>
          <w:spacing w:val="1"/>
          <w:sz w:val="24"/>
        </w:rPr>
        <w:t> </w:t>
      </w:r>
      <w:r>
        <w:rPr>
          <w:sz w:val="24"/>
        </w:rPr>
        <w:t>Santa</w:t>
      </w:r>
      <w:r>
        <w:rPr>
          <w:spacing w:val="1"/>
          <w:sz w:val="24"/>
        </w:rPr>
        <w:t> </w:t>
      </w:r>
      <w:r>
        <w:rPr>
          <w:sz w:val="24"/>
        </w:rPr>
        <w:t>Fé.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imagens</w:t>
      </w:r>
      <w:r>
        <w:rPr>
          <w:spacing w:val="1"/>
          <w:sz w:val="24"/>
        </w:rPr>
        <w:t> </w:t>
      </w:r>
      <w:r>
        <w:rPr>
          <w:sz w:val="24"/>
        </w:rPr>
        <w:t>levantadas</w:t>
      </w:r>
      <w:r>
        <w:rPr>
          <w:spacing w:val="1"/>
          <w:sz w:val="24"/>
        </w:rPr>
        <w:t> </w:t>
      </w:r>
      <w:r>
        <w:rPr>
          <w:sz w:val="24"/>
        </w:rPr>
        <w:t>tinham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ideal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localização</w:t>
      </w:r>
      <w:r>
        <w:rPr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área,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vegetação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desflorestamento</w:t>
      </w:r>
      <w:r>
        <w:rPr>
          <w:spacing w:val="-5"/>
          <w:sz w:val="24"/>
        </w:rPr>
        <w:t> </w:t>
      </w:r>
      <w:r>
        <w:rPr>
          <w:sz w:val="24"/>
        </w:rPr>
        <w:t>até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ano de</w:t>
      </w:r>
      <w:r>
        <w:rPr>
          <w:spacing w:val="-11"/>
          <w:sz w:val="24"/>
        </w:rPr>
        <w:t> </w:t>
      </w:r>
      <w:r>
        <w:rPr>
          <w:sz w:val="24"/>
        </w:rPr>
        <w:t>2020.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isso foi</w:t>
      </w:r>
      <w:r>
        <w:rPr>
          <w:spacing w:val="-57"/>
          <w:sz w:val="24"/>
        </w:rPr>
        <w:t> </w:t>
      </w:r>
      <w:r>
        <w:rPr>
          <w:sz w:val="24"/>
        </w:rPr>
        <w:t>possível</w:t>
      </w:r>
      <w:r>
        <w:rPr>
          <w:spacing w:val="-4"/>
          <w:sz w:val="24"/>
        </w:rPr>
        <w:t> </w:t>
      </w:r>
      <w:r>
        <w:rPr>
          <w:sz w:val="24"/>
        </w:rPr>
        <w:t>criar</w:t>
      </w:r>
      <w:r>
        <w:rPr>
          <w:spacing w:val="2"/>
          <w:sz w:val="24"/>
        </w:rPr>
        <w:t> </w:t>
      </w:r>
      <w:r>
        <w:rPr>
          <w:sz w:val="24"/>
        </w:rPr>
        <w:t>cartogramas relacionados</w:t>
      </w:r>
      <w:r>
        <w:rPr>
          <w:spacing w:val="-1"/>
          <w:sz w:val="24"/>
        </w:rPr>
        <w:t> </w:t>
      </w:r>
      <w:r>
        <w:rPr>
          <w:sz w:val="24"/>
        </w:rPr>
        <w:t>ao</w:t>
      </w:r>
      <w:r>
        <w:rPr>
          <w:spacing w:val="5"/>
          <w:sz w:val="24"/>
        </w:rPr>
        <w:t> </w:t>
      </w:r>
      <w:r>
        <w:rPr>
          <w:sz w:val="24"/>
        </w:rPr>
        <w:t>local.</w:t>
      </w:r>
    </w:p>
    <w:p>
      <w:pPr>
        <w:pStyle w:val="ListParagraph"/>
        <w:numPr>
          <w:ilvl w:val="0"/>
          <w:numId w:val="4"/>
        </w:numPr>
        <w:tabs>
          <w:tab w:pos="1581" w:val="left" w:leader="none"/>
        </w:tabs>
        <w:spacing w:line="360" w:lineRule="auto" w:before="0" w:after="0"/>
        <w:ind w:left="1580" w:right="1695" w:hanging="360"/>
        <w:jc w:val="both"/>
        <w:rPr>
          <w:sz w:val="24"/>
        </w:rPr>
      </w:pPr>
      <w:r>
        <w:rPr>
          <w:sz w:val="24"/>
        </w:rPr>
        <w:t>Conhecimento</w:t>
      </w:r>
      <w:r>
        <w:rPr>
          <w:spacing w:val="-8"/>
          <w:sz w:val="24"/>
        </w:rPr>
        <w:t> </w:t>
      </w:r>
      <w:r>
        <w:rPr>
          <w:sz w:val="24"/>
        </w:rPr>
        <w:t>empírico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13"/>
          <w:sz w:val="24"/>
        </w:rPr>
        <w:t> </w:t>
      </w:r>
      <w:r>
        <w:rPr>
          <w:sz w:val="24"/>
        </w:rPr>
        <w:t>área</w:t>
      </w:r>
      <w:r>
        <w:rPr>
          <w:spacing w:val="-13"/>
          <w:sz w:val="24"/>
        </w:rPr>
        <w:t> </w:t>
      </w:r>
      <w:r>
        <w:rPr>
          <w:sz w:val="24"/>
        </w:rPr>
        <w:t>através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incursões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interior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Seringal</w:t>
      </w:r>
      <w:r>
        <w:rPr>
          <w:spacing w:val="-12"/>
          <w:sz w:val="24"/>
        </w:rPr>
        <w:t> </w:t>
      </w:r>
      <w:r>
        <w:rPr>
          <w:sz w:val="24"/>
        </w:rPr>
        <w:t>Santa</w:t>
      </w:r>
      <w:r>
        <w:rPr>
          <w:spacing w:val="-58"/>
          <w:sz w:val="24"/>
        </w:rPr>
        <w:t> </w:t>
      </w:r>
      <w:r>
        <w:rPr>
          <w:sz w:val="24"/>
        </w:rPr>
        <w:t>Fé.</w:t>
      </w:r>
      <w:r>
        <w:rPr>
          <w:spacing w:val="-5"/>
          <w:sz w:val="24"/>
        </w:rPr>
        <w:t> </w:t>
      </w:r>
      <w:r>
        <w:rPr>
          <w:sz w:val="24"/>
        </w:rPr>
        <w:t>Foram</w:t>
      </w:r>
      <w:r>
        <w:rPr>
          <w:spacing w:val="-15"/>
          <w:sz w:val="24"/>
        </w:rPr>
        <w:t> </w:t>
      </w:r>
      <w:r>
        <w:rPr>
          <w:sz w:val="24"/>
        </w:rPr>
        <w:t>realizadas</w:t>
      </w:r>
      <w:r>
        <w:rPr>
          <w:spacing w:val="-8"/>
          <w:sz w:val="24"/>
        </w:rPr>
        <w:t> </w:t>
      </w:r>
      <w:r>
        <w:rPr>
          <w:sz w:val="24"/>
        </w:rPr>
        <w:t>atividades</w:t>
      </w:r>
      <w:r>
        <w:rPr>
          <w:spacing w:val="-8"/>
          <w:sz w:val="24"/>
        </w:rPr>
        <w:t> </w:t>
      </w:r>
      <w:r>
        <w:rPr>
          <w:sz w:val="24"/>
        </w:rPr>
        <w:t>na</w:t>
      </w:r>
      <w:r>
        <w:rPr>
          <w:spacing w:val="-7"/>
          <w:sz w:val="24"/>
        </w:rPr>
        <w:t> </w:t>
      </w:r>
      <w:r>
        <w:rPr>
          <w:sz w:val="24"/>
        </w:rPr>
        <w:t>área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ano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2017,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15"/>
          <w:sz w:val="24"/>
        </w:rPr>
        <w:t> </w:t>
      </w:r>
      <w:r>
        <w:rPr>
          <w:sz w:val="24"/>
        </w:rPr>
        <w:t>observações</w:t>
      </w:r>
      <w:r>
        <w:rPr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loco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relacionado</w:t>
      </w:r>
      <w:r>
        <w:rPr>
          <w:spacing w:val="-1"/>
          <w:sz w:val="24"/>
        </w:rPr>
        <w:t> </w:t>
      </w:r>
      <w:r>
        <w:rPr>
          <w:sz w:val="24"/>
        </w:rPr>
        <w:t>aos</w:t>
      </w:r>
      <w:r>
        <w:rPr>
          <w:spacing w:val="-6"/>
          <w:sz w:val="24"/>
        </w:rPr>
        <w:t> </w:t>
      </w:r>
      <w:r>
        <w:rPr>
          <w:sz w:val="24"/>
        </w:rPr>
        <w:t>aspectos:</w:t>
      </w:r>
      <w:r>
        <w:rPr>
          <w:spacing w:val="-8"/>
          <w:sz w:val="24"/>
        </w:rPr>
        <w:t> </w:t>
      </w:r>
      <w:r>
        <w:rPr>
          <w:sz w:val="24"/>
        </w:rPr>
        <w:t>ambientais</w:t>
      </w:r>
      <w:r>
        <w:rPr>
          <w:spacing w:val="-6"/>
          <w:sz w:val="24"/>
        </w:rPr>
        <w:t> </w:t>
      </w:r>
      <w:r>
        <w:rPr>
          <w:sz w:val="24"/>
        </w:rPr>
        <w:t>(observação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6"/>
          <w:sz w:val="24"/>
        </w:rPr>
        <w:t> </w:t>
      </w:r>
      <w:r>
        <w:rPr>
          <w:sz w:val="24"/>
        </w:rPr>
        <w:t>áreas</w:t>
      </w:r>
      <w:r>
        <w:rPr>
          <w:spacing w:val="-6"/>
          <w:sz w:val="24"/>
        </w:rPr>
        <w:t> </w:t>
      </w:r>
      <w:r>
        <w:rPr>
          <w:sz w:val="24"/>
        </w:rPr>
        <w:t>desmatadas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causas)</w:t>
      </w:r>
      <w:r>
        <w:rPr>
          <w:spacing w:val="-57"/>
          <w:sz w:val="24"/>
        </w:rPr>
        <w:t> </w:t>
      </w:r>
      <w:r>
        <w:rPr>
          <w:sz w:val="24"/>
        </w:rPr>
        <w:t>e econômicas (atividades desenvolvidas e meio de sobrevivência das populações</w:t>
      </w:r>
      <w:r>
        <w:rPr>
          <w:spacing w:val="-57"/>
          <w:sz w:val="24"/>
        </w:rPr>
        <w:t> </w:t>
      </w:r>
      <w:r>
        <w:rPr>
          <w:sz w:val="24"/>
        </w:rPr>
        <w:t>locais).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3"/>
        </w:numPr>
        <w:tabs>
          <w:tab w:pos="1581" w:val="left" w:leader="none"/>
        </w:tabs>
        <w:spacing w:line="240" w:lineRule="auto" w:before="210" w:after="0"/>
        <w:ind w:left="1580" w:right="0" w:hanging="361"/>
        <w:jc w:val="left"/>
      </w:pPr>
      <w:r>
        <w:rPr/>
        <w:t>Resultados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discussão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1935" w:val="left" w:leader="none"/>
          <w:tab w:pos="1936" w:val="left" w:leader="none"/>
        </w:tabs>
        <w:spacing w:line="242" w:lineRule="auto" w:before="1" w:after="0"/>
        <w:ind w:left="1935" w:right="1691" w:hanging="720"/>
        <w:jc w:val="left"/>
        <w:rPr>
          <w:b/>
          <w:sz w:val="24"/>
        </w:rPr>
      </w:pPr>
      <w:r>
        <w:rPr>
          <w:b/>
          <w:sz w:val="24"/>
        </w:rPr>
        <w:t>As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Reservas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Extrativistas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Amazônia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Reserva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Chico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Mendes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contexto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360" w:lineRule="auto"/>
        <w:ind w:left="859" w:right="1698" w:firstLine="710"/>
        <w:jc w:val="both"/>
      </w:pPr>
      <w:r>
        <w:rPr/>
        <w:t>A criação das Reservas Extrativistas está associada ao contexto de ocupação da</w:t>
      </w:r>
      <w:r>
        <w:rPr>
          <w:spacing w:val="1"/>
        </w:rPr>
        <w:t> </w:t>
      </w:r>
      <w:r>
        <w:rPr/>
        <w:t>Amazônia em que se deu sobre um discurso de proteção nacional, no entanto o que se</w:t>
      </w:r>
      <w:r>
        <w:rPr>
          <w:spacing w:val="1"/>
        </w:rPr>
        <w:t> </w:t>
      </w:r>
      <w:r>
        <w:rPr/>
        <w:t>observou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expulsavam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extrativistas (seringueiros, ribeirinhos, índios) de suas terras para que a agricultura e</w:t>
      </w:r>
      <w:r>
        <w:rPr>
          <w:spacing w:val="1"/>
        </w:rPr>
        <w:t> </w:t>
      </w:r>
      <w:r>
        <w:rPr/>
        <w:t>pecuária</w:t>
      </w:r>
      <w:r>
        <w:rPr>
          <w:spacing w:val="1"/>
        </w:rPr>
        <w:t> </w:t>
      </w:r>
      <w:r>
        <w:rPr/>
        <w:t>ganhassem</w:t>
      </w:r>
      <w:r>
        <w:rPr>
          <w:spacing w:val="1"/>
        </w:rPr>
        <w:t> </w:t>
      </w:r>
      <w:r>
        <w:rPr/>
        <w:t>espaço,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promovessem</w:t>
      </w:r>
      <w:r>
        <w:rPr>
          <w:spacing w:val="1"/>
        </w:rPr>
        <w:t> </w:t>
      </w:r>
      <w:r>
        <w:rPr/>
        <w:t>consequentemente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modernização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região. O que ocasionou diversos conflitos, em alguns casos como destaca Fittipaldy</w:t>
      </w:r>
      <w:r>
        <w:rPr>
          <w:spacing w:val="1"/>
        </w:rPr>
        <w:t> </w:t>
      </w:r>
      <w:r>
        <w:rPr/>
        <w:t>(2017) visando acelerar o processo de expulsão, principalmente nos lugares onde o</w:t>
      </w:r>
      <w:r>
        <w:rPr>
          <w:spacing w:val="1"/>
        </w:rPr>
        <w:t> </w:t>
      </w:r>
      <w:r>
        <w:rPr/>
        <w:t>conflito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acirrado,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fazendeiros</w:t>
      </w:r>
      <w:r>
        <w:rPr>
          <w:spacing w:val="1"/>
        </w:rPr>
        <w:t> </w:t>
      </w:r>
      <w:r>
        <w:rPr/>
        <w:t>contratavam</w:t>
      </w:r>
      <w:r>
        <w:rPr>
          <w:spacing w:val="1"/>
        </w:rPr>
        <w:t> </w:t>
      </w:r>
      <w:r>
        <w:rPr/>
        <w:t>jagunços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pistoleiros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expulsarem</w:t>
      </w:r>
      <w:r>
        <w:rPr>
          <w:spacing w:val="-8"/>
        </w:rPr>
        <w:t> </w:t>
      </w:r>
      <w:r>
        <w:rPr/>
        <w:t>e</w:t>
      </w:r>
      <w:r>
        <w:rPr>
          <w:spacing w:val="-1"/>
        </w:rPr>
        <w:t> </w:t>
      </w:r>
      <w:r>
        <w:rPr/>
        <w:t>até mesmo</w:t>
      </w:r>
      <w:r>
        <w:rPr>
          <w:spacing w:val="10"/>
        </w:rPr>
        <w:t> </w:t>
      </w:r>
      <w:r>
        <w:rPr/>
        <w:t>matar</w:t>
      </w:r>
      <w:r>
        <w:rPr>
          <w:spacing w:val="2"/>
        </w:rPr>
        <w:t> </w:t>
      </w:r>
      <w:r>
        <w:rPr/>
        <w:t>os</w:t>
      </w:r>
      <w:r>
        <w:rPr>
          <w:spacing w:val="-2"/>
        </w:rPr>
        <w:t> </w:t>
      </w:r>
      <w:r>
        <w:rPr/>
        <w:t>seringueiros,</w:t>
      </w:r>
      <w:r>
        <w:rPr>
          <w:spacing w:val="3"/>
        </w:rPr>
        <w:t> </w:t>
      </w:r>
      <w:r>
        <w:rPr/>
        <w:t>camponês,</w:t>
      </w:r>
      <w:r>
        <w:rPr>
          <w:spacing w:val="3"/>
        </w:rPr>
        <w:t> </w:t>
      </w:r>
      <w:r>
        <w:rPr/>
        <w:t>índios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360" w:lineRule="auto"/>
        <w:ind w:left="859" w:right="1703" w:firstLine="710"/>
        <w:jc w:val="both"/>
      </w:pPr>
      <w:r>
        <w:rPr/>
        <w:t>Esse contexto de conflitos se pendurou por décadas quando ocorreu o I Encontro</w:t>
      </w:r>
      <w:r>
        <w:rPr>
          <w:spacing w:val="-57"/>
        </w:rPr>
        <w:t> </w:t>
      </w:r>
      <w:r>
        <w:rPr/>
        <w:t>nacional de seringueiros em 1985, onde entre outros objetivos teve a formulação da</w:t>
      </w:r>
      <w:r>
        <w:rPr>
          <w:spacing w:val="1"/>
        </w:rPr>
        <w:t> </w:t>
      </w:r>
      <w:r>
        <w:rPr/>
        <w:t>proposta de RESEX. Esse encontro foi decisivo na luta dos seringueiros, justamente por</w:t>
      </w:r>
      <w:r>
        <w:rPr>
          <w:spacing w:val="-57"/>
        </w:rPr>
        <w:t> </w:t>
      </w:r>
      <w:r>
        <w:rPr/>
        <w:t>propor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implementação</w:t>
      </w:r>
      <w:r>
        <w:rPr>
          <w:spacing w:val="4"/>
        </w:rPr>
        <w:t> </w:t>
      </w:r>
      <w:r>
        <w:rPr/>
        <w:t>dessas</w:t>
      </w:r>
      <w:r>
        <w:rPr>
          <w:spacing w:val="-2"/>
        </w:rPr>
        <w:t> </w:t>
      </w:r>
      <w:r>
        <w:rPr/>
        <w:t>áreas</w:t>
      </w:r>
      <w:r>
        <w:rPr>
          <w:spacing w:val="-2"/>
        </w:rPr>
        <w:t> </w:t>
      </w:r>
      <w:r>
        <w:rPr/>
        <w:t>protegidas,</w:t>
      </w:r>
      <w:r>
        <w:rPr>
          <w:spacing w:val="2"/>
        </w:rPr>
        <w:t> </w:t>
      </w:r>
      <w:r>
        <w:rPr/>
        <w:t>que</w:t>
      </w:r>
      <w:r>
        <w:rPr>
          <w:spacing w:val="-1"/>
        </w:rPr>
        <w:t> </w:t>
      </w:r>
      <w:r>
        <w:rPr/>
        <w:t>como</w:t>
      </w:r>
      <w:r>
        <w:rPr>
          <w:spacing w:val="4"/>
        </w:rPr>
        <w:t> </w:t>
      </w:r>
      <w:r>
        <w:rPr/>
        <w:t>destaca</w:t>
      </w:r>
      <w:r>
        <w:rPr>
          <w:spacing w:val="-1"/>
        </w:rPr>
        <w:t> </w:t>
      </w:r>
      <w:r>
        <w:rPr/>
        <w:t>Souza</w:t>
      </w:r>
      <w:r>
        <w:rPr>
          <w:spacing w:val="-6"/>
        </w:rPr>
        <w:t> </w:t>
      </w:r>
      <w:r>
        <w:rPr/>
        <w:t>(2009).</w:t>
      </w:r>
    </w:p>
    <w:p>
      <w:pPr>
        <w:pStyle w:val="BodyText"/>
        <w:spacing w:before="2"/>
      </w:pPr>
    </w:p>
    <w:p>
      <w:pPr>
        <w:spacing w:line="240" w:lineRule="auto" w:before="0"/>
        <w:ind w:left="3126" w:right="1693" w:firstLine="0"/>
        <w:jc w:val="both"/>
        <w:rPr>
          <w:sz w:val="20"/>
        </w:rPr>
      </w:pPr>
      <w:r>
        <w:rPr>
          <w:sz w:val="20"/>
        </w:rPr>
        <w:t>(...)</w:t>
      </w:r>
      <w:r>
        <w:rPr>
          <w:spacing w:val="-9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RESEX</w:t>
      </w:r>
      <w:r>
        <w:rPr>
          <w:spacing w:val="-10"/>
          <w:sz w:val="20"/>
        </w:rPr>
        <w:t> </w:t>
      </w:r>
      <w:r>
        <w:rPr>
          <w:sz w:val="20"/>
        </w:rPr>
        <w:t>destacam-se,</w:t>
      </w:r>
      <w:r>
        <w:rPr>
          <w:spacing w:val="-1"/>
          <w:sz w:val="20"/>
        </w:rPr>
        <w:t> </w:t>
      </w:r>
      <w:r>
        <w:rPr>
          <w:sz w:val="20"/>
        </w:rPr>
        <w:t>dentre</w:t>
      </w:r>
      <w:r>
        <w:rPr>
          <w:spacing w:val="-7"/>
          <w:sz w:val="20"/>
        </w:rPr>
        <w:t> </w:t>
      </w:r>
      <w:r>
        <w:rPr>
          <w:sz w:val="20"/>
        </w:rPr>
        <w:t>outras</w:t>
      </w:r>
      <w:r>
        <w:rPr>
          <w:spacing w:val="-5"/>
          <w:sz w:val="20"/>
        </w:rPr>
        <w:t> </w:t>
      </w:r>
      <w:r>
        <w:rPr>
          <w:sz w:val="20"/>
        </w:rPr>
        <w:t>coisas,</w:t>
      </w:r>
      <w:r>
        <w:rPr>
          <w:spacing w:val="-1"/>
          <w:sz w:val="20"/>
        </w:rPr>
        <w:t> </w:t>
      </w:r>
      <w:r>
        <w:rPr>
          <w:sz w:val="20"/>
        </w:rPr>
        <w:t>pela</w:t>
      </w:r>
      <w:r>
        <w:rPr>
          <w:spacing w:val="-2"/>
          <w:sz w:val="20"/>
        </w:rPr>
        <w:t> </w:t>
      </w:r>
      <w:r>
        <w:rPr>
          <w:sz w:val="20"/>
        </w:rPr>
        <w:t>defesa:</w:t>
      </w:r>
      <w:r>
        <w:rPr>
          <w:spacing w:val="-3"/>
          <w:sz w:val="20"/>
        </w:rPr>
        <w:t> </w:t>
      </w:r>
      <w:r>
        <w:rPr>
          <w:sz w:val="20"/>
        </w:rPr>
        <w:t>1)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terra</w:t>
      </w:r>
      <w:r>
        <w:rPr>
          <w:spacing w:val="-47"/>
          <w:sz w:val="20"/>
        </w:rPr>
        <w:t> </w:t>
      </w:r>
      <w:r>
        <w:rPr>
          <w:sz w:val="20"/>
        </w:rPr>
        <w:t>e a natureza deixassem de estar subordinadas aos interesses imediatos de</w:t>
      </w:r>
      <w:r>
        <w:rPr>
          <w:spacing w:val="1"/>
          <w:sz w:val="20"/>
        </w:rPr>
        <w:t> </w:t>
      </w:r>
      <w:r>
        <w:rPr>
          <w:sz w:val="20"/>
        </w:rPr>
        <w:t>capitais</w:t>
      </w:r>
      <w:r>
        <w:rPr>
          <w:spacing w:val="1"/>
          <w:sz w:val="20"/>
        </w:rPr>
        <w:t> </w:t>
      </w:r>
      <w:r>
        <w:rPr>
          <w:sz w:val="20"/>
        </w:rPr>
        <w:t>privados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passassem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bem</w:t>
      </w:r>
      <w:r>
        <w:rPr>
          <w:spacing w:val="1"/>
          <w:sz w:val="20"/>
        </w:rPr>
        <w:t> </w:t>
      </w:r>
      <w:r>
        <w:rPr>
          <w:sz w:val="20"/>
        </w:rPr>
        <w:t>público;</w:t>
      </w:r>
      <w:r>
        <w:rPr>
          <w:spacing w:val="1"/>
          <w:sz w:val="20"/>
        </w:rPr>
        <w:t> </w:t>
      </w:r>
      <w:r>
        <w:rPr>
          <w:sz w:val="20"/>
        </w:rPr>
        <w:t>2)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sua</w:t>
      </w:r>
      <w:r>
        <w:rPr>
          <w:spacing w:val="1"/>
          <w:sz w:val="20"/>
        </w:rPr>
        <w:t> </w:t>
      </w:r>
      <w:r>
        <w:rPr>
          <w:sz w:val="20"/>
        </w:rPr>
        <w:t>utilização</w:t>
      </w:r>
      <w:r>
        <w:rPr>
          <w:spacing w:val="1"/>
          <w:sz w:val="20"/>
        </w:rPr>
        <w:t> </w:t>
      </w:r>
      <w:r>
        <w:rPr>
          <w:sz w:val="20"/>
        </w:rPr>
        <w:t>incorporasse</w:t>
      </w:r>
      <w:r>
        <w:rPr>
          <w:spacing w:val="1"/>
          <w:sz w:val="20"/>
        </w:rPr>
        <w:t> </w:t>
      </w:r>
      <w:r>
        <w:rPr>
          <w:sz w:val="20"/>
        </w:rPr>
        <w:t>demandas</w:t>
      </w:r>
      <w:r>
        <w:rPr>
          <w:spacing w:val="1"/>
          <w:sz w:val="20"/>
        </w:rPr>
        <w:t> </w:t>
      </w:r>
      <w:r>
        <w:rPr>
          <w:sz w:val="20"/>
        </w:rPr>
        <w:t>sociais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populações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região</w:t>
      </w:r>
      <w:r>
        <w:rPr>
          <w:spacing w:val="1"/>
          <w:sz w:val="20"/>
        </w:rPr>
        <w:t> </w:t>
      </w:r>
      <w:r>
        <w:rPr>
          <w:sz w:val="20"/>
        </w:rPr>
        <w:t>cujos</w:t>
      </w:r>
      <w:r>
        <w:rPr>
          <w:spacing w:val="1"/>
          <w:sz w:val="20"/>
        </w:rPr>
        <w:t> </w:t>
      </w:r>
      <w:r>
        <w:rPr>
          <w:sz w:val="20"/>
        </w:rPr>
        <w:t>saberes</w:t>
      </w:r>
      <w:r>
        <w:rPr>
          <w:spacing w:val="1"/>
          <w:sz w:val="20"/>
        </w:rPr>
        <w:t> </w:t>
      </w:r>
      <w:r>
        <w:rPr>
          <w:sz w:val="20"/>
        </w:rPr>
        <w:t>deveriam servir de elemento orientador de políticas públicas</w:t>
      </w:r>
      <w:r>
        <w:rPr>
          <w:spacing w:val="1"/>
          <w:sz w:val="20"/>
        </w:rPr>
        <w:t> </w:t>
      </w:r>
      <w:r>
        <w:rPr>
          <w:sz w:val="20"/>
        </w:rPr>
        <w:t>destinadas à</w:t>
      </w:r>
      <w:r>
        <w:rPr>
          <w:spacing w:val="1"/>
          <w:sz w:val="20"/>
        </w:rPr>
        <w:t> </w:t>
      </w:r>
      <w:r>
        <w:rPr>
          <w:sz w:val="20"/>
        </w:rPr>
        <w:t>elevação dos níveis sociais de vida</w:t>
      </w:r>
      <w:r>
        <w:rPr>
          <w:spacing w:val="1"/>
          <w:sz w:val="20"/>
        </w:rPr>
        <w:t> </w:t>
      </w:r>
      <w:r>
        <w:rPr>
          <w:sz w:val="20"/>
        </w:rPr>
        <w:t>e renda</w:t>
      </w:r>
      <w:r>
        <w:rPr>
          <w:spacing w:val="1"/>
          <w:sz w:val="20"/>
        </w:rPr>
        <w:t> </w:t>
      </w:r>
      <w:r>
        <w:rPr>
          <w:sz w:val="20"/>
        </w:rPr>
        <w:t>de forma</w:t>
      </w:r>
      <w:r>
        <w:rPr>
          <w:spacing w:val="1"/>
          <w:sz w:val="20"/>
        </w:rPr>
        <w:t> </w:t>
      </w:r>
      <w:r>
        <w:rPr>
          <w:sz w:val="20"/>
        </w:rPr>
        <w:t>compatível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conservação da paisagem natural. Na formulação inicial das RESEX, somam-</w:t>
      </w:r>
      <w:r>
        <w:rPr>
          <w:spacing w:val="-47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aos</w:t>
      </w:r>
      <w:r>
        <w:rPr>
          <w:spacing w:val="7"/>
          <w:sz w:val="20"/>
        </w:rPr>
        <w:t> </w:t>
      </w:r>
      <w:r>
        <w:rPr>
          <w:sz w:val="20"/>
        </w:rPr>
        <w:t>elementos</w:t>
      </w:r>
      <w:r>
        <w:rPr>
          <w:spacing w:val="3"/>
          <w:sz w:val="20"/>
        </w:rPr>
        <w:t> </w:t>
      </w:r>
      <w:r>
        <w:rPr>
          <w:sz w:val="20"/>
        </w:rPr>
        <w:t>acima</w:t>
      </w:r>
      <w:r>
        <w:rPr>
          <w:spacing w:val="6"/>
          <w:sz w:val="20"/>
        </w:rPr>
        <w:t> </w:t>
      </w:r>
      <w:r>
        <w:rPr>
          <w:sz w:val="20"/>
        </w:rPr>
        <w:t>expostos</w:t>
      </w:r>
      <w:r>
        <w:rPr>
          <w:spacing w:val="8"/>
          <w:sz w:val="20"/>
        </w:rPr>
        <w:t> </w:t>
      </w:r>
      <w:r>
        <w:rPr>
          <w:sz w:val="20"/>
        </w:rPr>
        <w:t>dois</w:t>
      </w:r>
      <w:r>
        <w:rPr>
          <w:spacing w:val="7"/>
          <w:sz w:val="20"/>
        </w:rPr>
        <w:t> </w:t>
      </w:r>
      <w:r>
        <w:rPr>
          <w:sz w:val="20"/>
        </w:rPr>
        <w:t>outros,</w:t>
      </w:r>
      <w:r>
        <w:rPr>
          <w:spacing w:val="3"/>
          <w:sz w:val="20"/>
        </w:rPr>
        <w:t> </w:t>
      </w:r>
      <w:r>
        <w:rPr>
          <w:sz w:val="20"/>
        </w:rPr>
        <w:t>também</w:t>
      </w:r>
      <w:r>
        <w:rPr>
          <w:spacing w:val="10"/>
          <w:sz w:val="20"/>
        </w:rPr>
        <w:t> </w:t>
      </w:r>
      <w:r>
        <w:rPr>
          <w:sz w:val="20"/>
        </w:rPr>
        <w:t>eles</w:t>
      </w:r>
      <w:r>
        <w:rPr>
          <w:spacing w:val="7"/>
          <w:sz w:val="20"/>
        </w:rPr>
        <w:t> </w:t>
      </w:r>
      <w:r>
        <w:rPr>
          <w:sz w:val="20"/>
        </w:rPr>
        <w:t>dignos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nota:</w:t>
      </w:r>
      <w:r>
        <w:rPr>
          <w:spacing w:val="6"/>
          <w:sz w:val="20"/>
        </w:rPr>
        <w:t> </w:t>
      </w:r>
      <w:r>
        <w:rPr>
          <w:sz w:val="20"/>
        </w:rPr>
        <w:t>3)</w:t>
      </w:r>
      <w:r>
        <w:rPr>
          <w:spacing w:val="-47"/>
          <w:sz w:val="20"/>
        </w:rPr>
        <w:t> </w:t>
      </w:r>
      <w:r>
        <w:rPr>
          <w:sz w:val="20"/>
        </w:rPr>
        <w:t>o proeminente papel atribuído ao Estado, considerado a “referência central</w:t>
      </w:r>
      <w:r>
        <w:rPr>
          <w:spacing w:val="1"/>
          <w:sz w:val="20"/>
        </w:rPr>
        <w:t> </w:t>
      </w:r>
      <w:r>
        <w:rPr>
          <w:sz w:val="20"/>
        </w:rPr>
        <w:t>para a reversão do modelo então em curso” e 4) o descarte da exploração de</w:t>
      </w:r>
      <w:r>
        <w:rPr>
          <w:spacing w:val="1"/>
          <w:sz w:val="20"/>
        </w:rPr>
        <w:t> </w:t>
      </w:r>
      <w:r>
        <w:rPr>
          <w:sz w:val="20"/>
        </w:rPr>
        <w:t>madeira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2"/>
          <w:sz w:val="20"/>
        </w:rPr>
        <w:t> </w:t>
      </w:r>
      <w:r>
        <w:rPr>
          <w:sz w:val="20"/>
        </w:rPr>
        <w:t>fins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comércio.</w:t>
      </w:r>
      <w:r>
        <w:rPr>
          <w:spacing w:val="2"/>
          <w:sz w:val="20"/>
        </w:rPr>
        <w:t> </w:t>
      </w:r>
      <w:r>
        <w:rPr>
          <w:sz w:val="20"/>
        </w:rPr>
        <w:t>(PAULA,</w:t>
      </w:r>
      <w:r>
        <w:rPr>
          <w:spacing w:val="1"/>
          <w:sz w:val="20"/>
        </w:rPr>
        <w:t> </w:t>
      </w:r>
      <w:r>
        <w:rPr>
          <w:sz w:val="20"/>
        </w:rPr>
        <w:t>2006</w:t>
      </w:r>
      <w:r>
        <w:rPr>
          <w:spacing w:val="-5"/>
          <w:sz w:val="20"/>
        </w:rPr>
        <w:t> </w:t>
      </w:r>
      <w:r>
        <w:rPr>
          <w:sz w:val="20"/>
        </w:rPr>
        <w:t>apud SOUZA,</w:t>
      </w:r>
      <w:r>
        <w:rPr>
          <w:spacing w:val="2"/>
          <w:sz w:val="20"/>
        </w:rPr>
        <w:t> </w:t>
      </w:r>
      <w:r>
        <w:rPr>
          <w:sz w:val="20"/>
        </w:rPr>
        <w:t>2009,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3"/>
          <w:sz w:val="20"/>
        </w:rPr>
        <w:t> </w:t>
      </w:r>
      <w:r>
        <w:rPr>
          <w:sz w:val="20"/>
        </w:rPr>
        <w:t>4</w:t>
      </w:r>
      <w:r>
        <w:rPr>
          <w:spacing w:val="7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5).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859" w:right="1699" w:firstLine="710"/>
        <w:jc w:val="both"/>
      </w:pPr>
      <w:r>
        <w:rPr/>
        <w:t>A partir disso, em 1990 verificou-se as primeiras RESEX, justamente após o</w:t>
      </w:r>
      <w:r>
        <w:rPr>
          <w:spacing w:val="1"/>
        </w:rPr>
        <w:t> </w:t>
      </w:r>
      <w:r>
        <w:rPr/>
        <w:t>assassinato de um dos principais ambientalistas do Brasil, Chico Mendes. Elas surgiram</w:t>
      </w:r>
      <w:r>
        <w:rPr>
          <w:spacing w:val="1"/>
        </w:rPr>
        <w:t> </w:t>
      </w:r>
      <w:r>
        <w:rPr/>
        <w:t>como uma forma de luta pelos seringueiros, mas também associadas a preocupação</w:t>
      </w:r>
      <w:r>
        <w:rPr>
          <w:spacing w:val="1"/>
        </w:rPr>
        <w:t> </w:t>
      </w:r>
      <w:r>
        <w:rPr/>
        <w:t>crescente ao meio ambiente que vinha ganhando cada vez força maior nas reuniões</w:t>
      </w:r>
      <w:r>
        <w:rPr>
          <w:spacing w:val="1"/>
        </w:rPr>
        <w:t> </w:t>
      </w:r>
      <w:r>
        <w:rPr/>
        <w:t>internacionais.</w:t>
      </w:r>
    </w:p>
    <w:p>
      <w:pPr>
        <w:pStyle w:val="BodyText"/>
        <w:spacing w:line="360" w:lineRule="auto"/>
        <w:ind w:left="859" w:right="1701" w:firstLine="706"/>
        <w:jc w:val="both"/>
      </w:pPr>
      <w:r>
        <w:rPr/>
        <w:t>A Reserva Extrativista visava estabelecer ordem e organização entre duas formas</w:t>
      </w:r>
      <w:r>
        <w:rPr>
          <w:spacing w:val="-57"/>
        </w:rPr>
        <w:t> </w:t>
      </w:r>
      <w:r>
        <w:rPr/>
        <w:t>de pensamentos diferentes para o uso da terra. Para isso a dimensão socioeconômica foi</w:t>
      </w:r>
      <w:r>
        <w:rPr>
          <w:spacing w:val="1"/>
        </w:rPr>
        <w:t> </w:t>
      </w:r>
      <w:r>
        <w:rPr/>
        <w:t>uma forma de ver o social e o econômico ao mesmo tempo, assim como o ambiental,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em</w:t>
      </w:r>
      <w:r>
        <w:rPr>
          <w:spacing w:val="-7"/>
        </w:rPr>
        <w:t> </w:t>
      </w:r>
      <w:r>
        <w:rPr/>
        <w:t>mente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segue, o</w:t>
      </w:r>
      <w:r>
        <w:rPr>
          <w:spacing w:val="-3"/>
        </w:rPr>
        <w:t> </w:t>
      </w:r>
      <w:r>
        <w:rPr/>
        <w:t>já</w:t>
      </w:r>
      <w:r>
        <w:rPr>
          <w:spacing w:val="-3"/>
        </w:rPr>
        <w:t> </w:t>
      </w:r>
      <w:r>
        <w:rPr/>
        <w:t>estabelecido,</w:t>
      </w:r>
      <w:r>
        <w:rPr>
          <w:spacing w:val="-6"/>
        </w:rPr>
        <w:t> </w:t>
      </w:r>
      <w:r>
        <w:rPr/>
        <w:t>seguir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manejo</w:t>
      </w:r>
      <w:r>
        <w:rPr>
          <w:spacing w:val="1"/>
        </w:rPr>
        <w:t> </w:t>
      </w:r>
      <w:r>
        <w:rPr/>
        <w:t>da</w:t>
      </w:r>
      <w:r>
        <w:rPr>
          <w:spacing w:val="-3"/>
        </w:rPr>
        <w:t> </w:t>
      </w:r>
      <w:r>
        <w:rPr/>
        <w:t>unidade.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9" w:firstLine="706"/>
        <w:jc w:val="both"/>
      </w:pPr>
      <w:r>
        <w:rPr/>
        <w:t>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amazônica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própria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promove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temporalidade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pertencimento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lugar.</w:t>
      </w:r>
      <w:r>
        <w:rPr>
          <w:spacing w:val="-6"/>
        </w:rPr>
        <w:t> </w:t>
      </w:r>
      <w:r>
        <w:rPr/>
        <w:t>Os</w:t>
      </w:r>
      <w:r>
        <w:rPr>
          <w:spacing w:val="-11"/>
        </w:rPr>
        <w:t> </w:t>
      </w:r>
      <w:r>
        <w:rPr/>
        <w:t>sujeitos</w:t>
      </w:r>
      <w:r>
        <w:rPr>
          <w:spacing w:val="-14"/>
        </w:rPr>
        <w:t> </w:t>
      </w:r>
      <w:r>
        <w:rPr/>
        <w:t>(populações</w:t>
      </w:r>
      <w:r>
        <w:rPr>
          <w:spacing w:val="-10"/>
        </w:rPr>
        <w:t> </w:t>
      </w:r>
      <w:r>
        <w:rPr/>
        <w:t>tradicionais)</w:t>
      </w:r>
      <w:r>
        <w:rPr>
          <w:spacing w:val="-6"/>
        </w:rPr>
        <w:t> </w:t>
      </w:r>
      <w:r>
        <w:rPr/>
        <w:t>possuem</w:t>
      </w:r>
      <w:r>
        <w:rPr>
          <w:spacing w:val="-58"/>
        </w:rPr>
        <w:t> </w:t>
      </w:r>
      <w:r>
        <w:rPr/>
        <w:t>uma</w:t>
      </w:r>
      <w:r>
        <w:rPr>
          <w:spacing w:val="1"/>
        </w:rPr>
        <w:t> </w:t>
      </w:r>
      <w:r>
        <w:rPr/>
        <w:t>identidade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desenvolvida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protegidas,</w:t>
      </w:r>
      <w:r>
        <w:rPr>
          <w:spacing w:val="1"/>
        </w:rPr>
        <w:t> </w:t>
      </w:r>
      <w:r>
        <w:rPr/>
        <w:t>inclusive em</w:t>
      </w:r>
      <w:r>
        <w:rPr>
          <w:spacing w:val="-3"/>
        </w:rPr>
        <w:t> </w:t>
      </w:r>
      <w:r>
        <w:rPr/>
        <w:t>outras RESEX.</w:t>
      </w:r>
    </w:p>
    <w:p>
      <w:pPr>
        <w:pStyle w:val="BodyText"/>
        <w:spacing w:line="360" w:lineRule="auto"/>
        <w:ind w:left="859" w:right="1700" w:firstLine="710"/>
        <w:jc w:val="both"/>
      </w:pPr>
      <w:r>
        <w:rPr/>
        <w:t>A Reserva Extrativista Chico Mendes criada no ano de 1988 em homenagem ao</w:t>
      </w:r>
      <w:r>
        <w:rPr>
          <w:spacing w:val="1"/>
        </w:rPr>
        <w:t> </w:t>
      </w:r>
      <w:r>
        <w:rPr/>
        <w:t>líder Acreano dos seringueiros Francisco Mendes Filho, conhecido Chico Mendes. Essa</w:t>
      </w:r>
      <w:r>
        <w:rPr>
          <w:spacing w:val="1"/>
        </w:rPr>
        <w:t> </w:t>
      </w:r>
      <w:r>
        <w:rPr/>
        <w:t>unidade nascia em meio aos conflitos de posse de terra entre pecuaristas e seringueiros,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insistia</w:t>
      </w:r>
      <w:r>
        <w:rPr>
          <w:spacing w:val="-7"/>
        </w:rPr>
        <w:t> </w:t>
      </w:r>
      <w:r>
        <w:rPr/>
        <w:t>em</w:t>
      </w:r>
      <w:r>
        <w:rPr>
          <w:spacing w:val="-14"/>
        </w:rPr>
        <w:t> </w:t>
      </w:r>
      <w:r>
        <w:rPr/>
        <w:t>expandir</w:t>
      </w:r>
      <w:r>
        <w:rPr>
          <w:spacing w:val="-3"/>
        </w:rPr>
        <w:t> </w:t>
      </w:r>
      <w:r>
        <w:rPr/>
        <w:t>os</w:t>
      </w:r>
      <w:r>
        <w:rPr>
          <w:spacing w:val="-8"/>
        </w:rPr>
        <w:t> </w:t>
      </w:r>
      <w:r>
        <w:rPr/>
        <w:t>campos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gados</w:t>
      </w:r>
      <w:r>
        <w:rPr>
          <w:spacing w:val="-13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floresta</w:t>
      </w:r>
      <w:r>
        <w:rPr>
          <w:spacing w:val="-7"/>
        </w:rPr>
        <w:t> </w:t>
      </w:r>
      <w:r>
        <w:rPr/>
        <w:t>onde</w:t>
      </w:r>
      <w:r>
        <w:rPr>
          <w:spacing w:val="-6"/>
        </w:rPr>
        <w:t> </w:t>
      </w:r>
      <w:r>
        <w:rPr/>
        <w:t>ela</w:t>
      </w:r>
      <w:r>
        <w:rPr>
          <w:spacing w:val="-6"/>
        </w:rPr>
        <w:t> </w:t>
      </w:r>
      <w:r>
        <w:rPr/>
        <w:t>era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fonte</w:t>
      </w:r>
      <w:r>
        <w:rPr>
          <w:spacing w:val="-7"/>
        </w:rPr>
        <w:t> </w:t>
      </w:r>
      <w:r>
        <w:rPr/>
        <w:t>principal</w:t>
      </w:r>
      <w:r>
        <w:rPr>
          <w:spacing w:val="-57"/>
        </w:rPr>
        <w:t> </w:t>
      </w:r>
      <w:r>
        <w:rPr/>
        <w:t>de subsistências de</w:t>
      </w:r>
      <w:r>
        <w:rPr>
          <w:spacing w:val="1"/>
        </w:rPr>
        <w:t> </w:t>
      </w:r>
      <w:r>
        <w:rPr/>
        <w:t>recursos para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seringueiros.</w:t>
      </w:r>
    </w:p>
    <w:p>
      <w:pPr>
        <w:pStyle w:val="BodyText"/>
        <w:spacing w:before="6"/>
      </w:pPr>
    </w:p>
    <w:p>
      <w:pPr>
        <w:spacing w:before="0"/>
        <w:ind w:left="3126" w:right="1695" w:firstLine="0"/>
        <w:jc w:val="both"/>
        <w:rPr>
          <w:sz w:val="20"/>
        </w:rPr>
      </w:pPr>
      <w:r>
        <w:rPr>
          <w:sz w:val="20"/>
        </w:rPr>
        <w:t>A RESEX Chico Mendes é uma Unidade de Conservação Federal de Uso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Sustentável,</w:t>
      </w:r>
      <w:r>
        <w:rPr>
          <w:spacing w:val="-5"/>
          <w:sz w:val="20"/>
        </w:rPr>
        <w:t> </w:t>
      </w:r>
      <w:r>
        <w:rPr>
          <w:sz w:val="20"/>
        </w:rPr>
        <w:t>situada</w:t>
      </w:r>
      <w:r>
        <w:rPr>
          <w:spacing w:val="-10"/>
          <w:sz w:val="20"/>
        </w:rPr>
        <w:t> </w:t>
      </w:r>
      <w:r>
        <w:rPr>
          <w:sz w:val="20"/>
        </w:rPr>
        <w:t>na</w:t>
      </w:r>
      <w:r>
        <w:rPr>
          <w:spacing w:val="-9"/>
          <w:sz w:val="20"/>
        </w:rPr>
        <w:t> </w:t>
      </w:r>
      <w:r>
        <w:rPr>
          <w:sz w:val="20"/>
        </w:rPr>
        <w:t>região</w:t>
      </w:r>
      <w:r>
        <w:rPr>
          <w:spacing w:val="-7"/>
          <w:sz w:val="20"/>
        </w:rPr>
        <w:t> </w:t>
      </w:r>
      <w:r>
        <w:rPr>
          <w:sz w:val="20"/>
        </w:rPr>
        <w:t>sudeste</w:t>
      </w:r>
      <w:r>
        <w:rPr>
          <w:spacing w:val="-10"/>
          <w:sz w:val="20"/>
        </w:rPr>
        <w:t> </w:t>
      </w:r>
      <w:r>
        <w:rPr>
          <w:sz w:val="20"/>
        </w:rPr>
        <w:t>do</w:t>
      </w:r>
      <w:r>
        <w:rPr>
          <w:spacing w:val="-11"/>
          <w:sz w:val="20"/>
        </w:rPr>
        <w:t> </w:t>
      </w:r>
      <w:r>
        <w:rPr>
          <w:sz w:val="20"/>
        </w:rPr>
        <w:t>Estado</w:t>
      </w:r>
      <w:r>
        <w:rPr>
          <w:spacing w:val="-7"/>
          <w:sz w:val="20"/>
        </w:rPr>
        <w:t> </w:t>
      </w:r>
      <w:r>
        <w:rPr>
          <w:sz w:val="20"/>
        </w:rPr>
        <w:t>do</w:t>
      </w:r>
      <w:r>
        <w:rPr>
          <w:spacing w:val="-7"/>
          <w:sz w:val="20"/>
        </w:rPr>
        <w:t> </w:t>
      </w:r>
      <w:r>
        <w:rPr>
          <w:sz w:val="20"/>
        </w:rPr>
        <w:t>Acre.</w:t>
      </w:r>
      <w:r>
        <w:rPr>
          <w:spacing w:val="-4"/>
          <w:sz w:val="20"/>
        </w:rPr>
        <w:t> </w:t>
      </w:r>
      <w:r>
        <w:rPr>
          <w:sz w:val="20"/>
        </w:rPr>
        <w:t>Foi</w:t>
      </w:r>
      <w:r>
        <w:rPr>
          <w:spacing w:val="-6"/>
          <w:sz w:val="20"/>
        </w:rPr>
        <w:t> </w:t>
      </w:r>
      <w:r>
        <w:rPr>
          <w:sz w:val="20"/>
        </w:rPr>
        <w:t>criada</w:t>
      </w:r>
      <w:r>
        <w:rPr>
          <w:spacing w:val="-10"/>
          <w:sz w:val="20"/>
        </w:rPr>
        <w:t> </w:t>
      </w:r>
      <w:r>
        <w:rPr>
          <w:sz w:val="20"/>
        </w:rPr>
        <w:t>através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48"/>
          <w:sz w:val="20"/>
        </w:rPr>
        <w:t> </w:t>
      </w:r>
      <w:r>
        <w:rPr>
          <w:sz w:val="20"/>
        </w:rPr>
        <w:t>Decreto N. º 99.144, de 12 de março de 1990 e é gerenciada pelo ICMBio</w:t>
      </w:r>
      <w:r>
        <w:rPr>
          <w:spacing w:val="1"/>
          <w:sz w:val="20"/>
        </w:rPr>
        <w:t> </w:t>
      </w:r>
      <w:r>
        <w:rPr>
          <w:sz w:val="20"/>
        </w:rPr>
        <w:t>(ACRE,</w:t>
      </w:r>
      <w:r>
        <w:rPr>
          <w:spacing w:val="3"/>
          <w:sz w:val="20"/>
        </w:rPr>
        <w:t> </w:t>
      </w:r>
      <w:r>
        <w:rPr>
          <w:sz w:val="20"/>
        </w:rPr>
        <w:t>2010, p.22).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60" w:lineRule="auto" w:before="1"/>
        <w:ind w:left="859" w:right="1693" w:firstLine="710"/>
        <w:jc w:val="both"/>
      </w:pPr>
      <w:r>
        <w:rPr/>
        <w:t>A RECM está localizada na região sudeste do Estado do Acre com uma área</w:t>
      </w:r>
      <w:r>
        <w:rPr>
          <w:spacing w:val="1"/>
        </w:rPr>
        <w:t> </w:t>
      </w:r>
      <w:r>
        <w:rPr/>
        <w:t>aproximada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970.570</w:t>
      </w:r>
      <w:r>
        <w:rPr>
          <w:spacing w:val="-10"/>
        </w:rPr>
        <w:t> </w:t>
      </w:r>
      <w:r>
        <w:rPr/>
        <w:t>ha,</w:t>
      </w:r>
      <w:r>
        <w:rPr>
          <w:spacing w:val="-2"/>
        </w:rPr>
        <w:t> </w:t>
      </w:r>
      <w:r>
        <w:rPr/>
        <w:t>entre</w:t>
      </w:r>
      <w:r>
        <w:rPr>
          <w:spacing w:val="-6"/>
        </w:rPr>
        <w:t> </w:t>
      </w:r>
      <w:r>
        <w:rPr/>
        <w:t>as</w:t>
      </w:r>
      <w:r>
        <w:rPr>
          <w:spacing w:val="-11"/>
        </w:rPr>
        <w:t> </w:t>
      </w:r>
      <w:r>
        <w:rPr/>
        <w:t>coordenadas</w:t>
      </w:r>
      <w:r>
        <w:rPr>
          <w:spacing w:val="-6"/>
        </w:rPr>
        <w:t> </w:t>
      </w:r>
      <w:r>
        <w:rPr/>
        <w:t>geográficas:</w:t>
      </w:r>
      <w:r>
        <w:rPr>
          <w:spacing w:val="-4"/>
        </w:rPr>
        <w:t> </w:t>
      </w:r>
      <w:r>
        <w:rPr/>
        <w:t>10º</w:t>
      </w:r>
      <w:r>
        <w:rPr>
          <w:spacing w:val="-3"/>
        </w:rPr>
        <w:t> </w:t>
      </w:r>
      <w:r>
        <w:rPr/>
        <w:t>06</w:t>
      </w:r>
      <w:r>
        <w:rPr>
          <w:spacing w:val="-9"/>
        </w:rPr>
        <w:t> </w:t>
      </w:r>
      <w:r>
        <w:rPr/>
        <w:t>11”</w:t>
      </w:r>
      <w:r>
        <w:rPr>
          <w:spacing w:val="-5"/>
        </w:rPr>
        <w:t> </w:t>
      </w:r>
      <w:r>
        <w:rPr/>
        <w:t>a</w:t>
      </w:r>
      <w:r>
        <w:rPr>
          <w:spacing w:val="-11"/>
        </w:rPr>
        <w:t> </w:t>
      </w:r>
      <w:r>
        <w:rPr/>
        <w:t>10º</w:t>
      </w:r>
      <w:r>
        <w:rPr>
          <w:spacing w:val="-6"/>
        </w:rPr>
        <w:t> </w:t>
      </w:r>
      <w:r>
        <w:rPr/>
        <w:t>58’</w:t>
      </w:r>
      <w:r>
        <w:rPr>
          <w:spacing w:val="-8"/>
        </w:rPr>
        <w:t> </w:t>
      </w:r>
      <w:r>
        <w:rPr/>
        <w:t>39”</w:t>
      </w:r>
      <w:r>
        <w:rPr>
          <w:spacing w:val="-10"/>
        </w:rPr>
        <w:t> </w:t>
      </w:r>
      <w:r>
        <w:rPr/>
        <w:t>de</w:t>
      </w:r>
      <w:r>
        <w:rPr>
          <w:spacing w:val="-57"/>
        </w:rPr>
        <w:t> </w:t>
      </w:r>
      <w:r>
        <w:rPr/>
        <w:t>latitude</w:t>
      </w:r>
      <w:r>
        <w:rPr>
          <w:spacing w:val="1"/>
        </w:rPr>
        <w:t> </w:t>
      </w:r>
      <w:r>
        <w:rPr/>
        <w:t>Sul e</w:t>
      </w:r>
      <w:r>
        <w:rPr>
          <w:spacing w:val="1"/>
        </w:rPr>
        <w:t> </w:t>
      </w:r>
      <w:r>
        <w:rPr/>
        <w:t>67º</w:t>
      </w:r>
      <w:r>
        <w:rPr>
          <w:spacing w:val="1"/>
        </w:rPr>
        <w:t> </w:t>
      </w:r>
      <w:r>
        <w:rPr/>
        <w:t>56’ 13”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69º</w:t>
      </w:r>
      <w:r>
        <w:rPr>
          <w:spacing w:val="1"/>
        </w:rPr>
        <w:t> </w:t>
      </w:r>
      <w:r>
        <w:rPr/>
        <w:t>48’ 00”</w:t>
      </w:r>
      <w:r>
        <w:rPr>
          <w:spacing w:val="1"/>
        </w:rPr>
        <w:t> </w:t>
      </w:r>
      <w:r>
        <w:rPr/>
        <w:t>de longitude</w:t>
      </w:r>
      <w:r>
        <w:rPr>
          <w:spacing w:val="1"/>
        </w:rPr>
        <w:t> </w:t>
      </w:r>
      <w:r>
        <w:rPr/>
        <w:t>Oeste,</w:t>
      </w:r>
      <w:r>
        <w:rPr>
          <w:spacing w:val="1"/>
        </w:rPr>
        <w:t> </w:t>
      </w:r>
      <w:r>
        <w:rPr/>
        <w:t>com uma</w:t>
      </w:r>
      <w:r>
        <w:rPr>
          <w:spacing w:val="1"/>
        </w:rPr>
        <w:t> </w:t>
      </w:r>
      <w:r>
        <w:rPr/>
        <w:t>densidade</w:t>
      </w:r>
      <w:r>
        <w:rPr>
          <w:spacing w:val="1"/>
        </w:rPr>
        <w:t> </w:t>
      </w:r>
      <w:r>
        <w:rPr/>
        <w:t>demográfica de 0,93 hab./Km², ao longo dos anos esse índice cresceu ainda mais. Se</w:t>
      </w:r>
      <w:r>
        <w:rPr>
          <w:spacing w:val="1"/>
        </w:rPr>
        <w:t> </w:t>
      </w:r>
      <w:r>
        <w:rPr>
          <w:spacing w:val="-1"/>
        </w:rPr>
        <w:t>estende</w:t>
      </w:r>
      <w:r>
        <w:rPr>
          <w:spacing w:val="-13"/>
        </w:rPr>
        <w:t> </w:t>
      </w:r>
      <w:r>
        <w:rPr>
          <w:spacing w:val="-1"/>
        </w:rPr>
        <w:t>pelos</w:t>
      </w:r>
      <w:r>
        <w:rPr>
          <w:spacing w:val="-10"/>
        </w:rPr>
        <w:t> </w:t>
      </w:r>
      <w:r>
        <w:rPr>
          <w:spacing w:val="-1"/>
        </w:rPr>
        <w:t>municípios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Assis</w:t>
      </w:r>
      <w:r>
        <w:rPr>
          <w:spacing w:val="-15"/>
        </w:rPr>
        <w:t> </w:t>
      </w:r>
      <w:r>
        <w:rPr>
          <w:spacing w:val="-1"/>
        </w:rPr>
        <w:t>Brasil,</w:t>
      </w:r>
      <w:r>
        <w:rPr>
          <w:spacing w:val="-10"/>
        </w:rPr>
        <w:t> </w:t>
      </w:r>
      <w:r>
        <w:rPr>
          <w:spacing w:val="-1"/>
        </w:rPr>
        <w:t>Brasiléia,</w:t>
      </w:r>
      <w:r>
        <w:rPr>
          <w:spacing w:val="-9"/>
        </w:rPr>
        <w:t> </w:t>
      </w:r>
      <w:r>
        <w:rPr>
          <w:spacing w:val="-1"/>
        </w:rPr>
        <w:t>Capixaba,</w:t>
      </w:r>
      <w:r>
        <w:rPr>
          <w:spacing w:val="-3"/>
        </w:rPr>
        <w:t> </w:t>
      </w:r>
      <w:r>
        <w:rPr>
          <w:spacing w:val="-1"/>
        </w:rPr>
        <w:t>Epitaciolândia,</w:t>
      </w:r>
      <w:r>
        <w:rPr>
          <w:spacing w:val="-10"/>
        </w:rPr>
        <w:t> </w:t>
      </w:r>
      <w:r>
        <w:rPr>
          <w:spacing w:val="-1"/>
        </w:rPr>
        <w:t>Rio</w:t>
      </w:r>
      <w:r>
        <w:rPr>
          <w:spacing w:val="-8"/>
        </w:rPr>
        <w:t> </w:t>
      </w:r>
      <w:r>
        <w:rPr/>
        <w:t>Branco</w:t>
      </w:r>
      <w:r>
        <w:rPr>
          <w:spacing w:val="-58"/>
        </w:rPr>
        <w:t> </w:t>
      </w:r>
      <w:r>
        <w:rPr/>
        <w:t>e Sena</w:t>
      </w:r>
      <w:r>
        <w:rPr>
          <w:spacing w:val="1"/>
        </w:rPr>
        <w:t> </w:t>
      </w:r>
      <w:r>
        <w:rPr/>
        <w:t>Madureira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Xapuri</w:t>
      </w:r>
      <w:r>
        <w:rPr>
          <w:spacing w:val="-7"/>
        </w:rPr>
        <w:t> </w:t>
      </w:r>
      <w:r>
        <w:rPr/>
        <w:t>(Figura</w:t>
      </w:r>
      <w:r>
        <w:rPr>
          <w:spacing w:val="1"/>
        </w:rPr>
        <w:t> </w:t>
      </w:r>
      <w:r>
        <w:rPr/>
        <w:t>1).</w:t>
      </w:r>
    </w:p>
    <w:p>
      <w:pPr>
        <w:pStyle w:val="BodyText"/>
      </w:pPr>
    </w:p>
    <w:p>
      <w:pPr>
        <w:pStyle w:val="BodyText"/>
        <w:spacing w:before="1"/>
        <w:ind w:left="1562" w:right="1686"/>
        <w:jc w:val="center"/>
      </w:pPr>
      <w:r>
        <w:rPr/>
        <w:t>Figura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Localização</w:t>
      </w:r>
      <w:r>
        <w:rPr>
          <w:spacing w:val="2"/>
        </w:rPr>
        <w:t> </w:t>
      </w:r>
      <w:r>
        <w:rPr/>
        <w:t>da</w:t>
      </w:r>
      <w:r>
        <w:rPr>
          <w:spacing w:val="-2"/>
        </w:rPr>
        <w:t> </w:t>
      </w:r>
      <w:r>
        <w:rPr/>
        <w:t>RECM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1303655</wp:posOffset>
            </wp:positionH>
            <wp:positionV relativeFrom="paragraph">
              <wp:posOffset>91450</wp:posOffset>
            </wp:positionV>
            <wp:extent cx="4884004" cy="2993517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004" cy="299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4"/>
        <w:ind w:left="1402"/>
      </w:pPr>
      <w:r>
        <w:rPr/>
        <w:t>Fonte:</w:t>
      </w:r>
      <w:r>
        <w:rPr>
          <w:spacing w:val="-3"/>
        </w:rPr>
        <w:t> </w:t>
      </w:r>
      <w:r>
        <w:rPr/>
        <w:t>Silva</w:t>
      </w:r>
      <w:r>
        <w:rPr>
          <w:spacing w:val="-3"/>
        </w:rPr>
        <w:t> </w:t>
      </w:r>
      <w:r>
        <w:rPr/>
        <w:t>et</w:t>
      </w:r>
      <w:r>
        <w:rPr>
          <w:spacing w:val="3"/>
        </w:rPr>
        <w:t> </w:t>
      </w:r>
      <w:r>
        <w:rPr/>
        <w:t>al. (2013)</w:t>
      </w:r>
    </w:p>
    <w:p>
      <w:pPr>
        <w:spacing w:after="0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4" w:firstLine="710"/>
        <w:jc w:val="both"/>
      </w:pPr>
      <w:r>
        <w:rPr/>
        <w:t>A RESEX que interfere na formação socioespacial dessa região. Estão divididas</w:t>
      </w:r>
      <w:r>
        <w:rPr>
          <w:spacing w:val="1"/>
        </w:rPr>
        <w:t> </w:t>
      </w:r>
      <w:r>
        <w:rPr/>
        <w:t>em cinco zonas geopolíticas (I-Assis Brasil; II-Brasileira e Epitaciolândia; III- Xapuri;</w:t>
      </w:r>
      <w:r>
        <w:rPr>
          <w:spacing w:val="1"/>
        </w:rPr>
        <w:t> </w:t>
      </w:r>
      <w:r>
        <w:rPr/>
        <w:t>IV-</w:t>
      </w:r>
      <w:r>
        <w:rPr>
          <w:spacing w:val="-10"/>
        </w:rPr>
        <w:t> </w:t>
      </w:r>
      <w:r>
        <w:rPr/>
        <w:t>Sena</w:t>
      </w:r>
      <w:r>
        <w:rPr>
          <w:spacing w:val="-7"/>
        </w:rPr>
        <w:t> </w:t>
      </w:r>
      <w:r>
        <w:rPr/>
        <w:t>Madureira;</w:t>
      </w:r>
      <w:r>
        <w:rPr>
          <w:spacing w:val="-11"/>
        </w:rPr>
        <w:t> </w:t>
      </w:r>
      <w:r>
        <w:rPr/>
        <w:t>V-</w:t>
      </w:r>
      <w:r>
        <w:rPr>
          <w:spacing w:val="-4"/>
        </w:rPr>
        <w:t> </w:t>
      </w:r>
      <w:r>
        <w:rPr/>
        <w:t>Rio</w:t>
      </w:r>
      <w:r>
        <w:rPr>
          <w:spacing w:val="-2"/>
        </w:rPr>
        <w:t> </w:t>
      </w:r>
      <w:r>
        <w:rPr/>
        <w:t>Branco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Capixaba)</w:t>
      </w:r>
      <w:r>
        <w:rPr>
          <w:spacing w:val="-5"/>
        </w:rPr>
        <w:t> </w:t>
      </w:r>
      <w:r>
        <w:rPr/>
        <w:t>que</w:t>
      </w:r>
      <w:r>
        <w:rPr>
          <w:spacing w:val="-12"/>
        </w:rPr>
        <w:t> </w:t>
      </w:r>
      <w:r>
        <w:rPr/>
        <w:t>obedecem</w:t>
      </w:r>
      <w:r>
        <w:rPr>
          <w:spacing w:val="-15"/>
        </w:rPr>
        <w:t> </w:t>
      </w:r>
      <w:r>
        <w:rPr/>
        <w:t>a</w:t>
      </w:r>
      <w:r>
        <w:rPr>
          <w:spacing w:val="-7"/>
        </w:rPr>
        <w:t> </w:t>
      </w:r>
      <w:r>
        <w:rPr/>
        <w:t>aspectos</w:t>
      </w:r>
      <w:r>
        <w:rPr>
          <w:spacing w:val="-13"/>
        </w:rPr>
        <w:t> </w:t>
      </w:r>
      <w:r>
        <w:rPr/>
        <w:t>demográficos,</w:t>
      </w:r>
      <w:r>
        <w:rPr>
          <w:spacing w:val="-58"/>
        </w:rPr>
        <w:t> </w:t>
      </w:r>
      <w:r>
        <w:rPr/>
        <w:t>de</w:t>
      </w:r>
      <w:r>
        <w:rPr>
          <w:spacing w:val="5"/>
        </w:rPr>
        <w:t> </w:t>
      </w:r>
      <w:r>
        <w:rPr/>
        <w:t>localidade</w:t>
      </w:r>
      <w:r>
        <w:rPr>
          <w:spacing w:val="1"/>
        </w:rPr>
        <w:t> </w:t>
      </w:r>
      <w:r>
        <w:rPr/>
        <w:t>e acesso</w:t>
      </w:r>
      <w:r>
        <w:rPr>
          <w:spacing w:val="6"/>
        </w:rPr>
        <w:t> </w:t>
      </w:r>
      <w:r>
        <w:rPr/>
        <w:t>para sua</w:t>
      </w:r>
      <w:r>
        <w:rPr>
          <w:spacing w:val="1"/>
        </w:rPr>
        <w:t> </w:t>
      </w:r>
      <w:r>
        <w:rPr/>
        <w:t>melhor</w:t>
      </w:r>
      <w:r>
        <w:rPr>
          <w:spacing w:val="2"/>
        </w:rPr>
        <w:t> </w:t>
      </w:r>
      <w:r>
        <w:rPr/>
        <w:t>gestão.</w:t>
      </w:r>
    </w:p>
    <w:p>
      <w:pPr>
        <w:pStyle w:val="BodyText"/>
        <w:spacing w:line="360" w:lineRule="auto"/>
        <w:ind w:left="859" w:right="1694" w:firstLine="710"/>
        <w:jc w:val="both"/>
      </w:pPr>
      <w:r>
        <w:rPr/>
        <w:t>Segundo o cadastro censitário realizado no ano de 2009, sua população era de</w:t>
      </w:r>
      <w:r>
        <w:rPr>
          <w:spacing w:val="1"/>
        </w:rPr>
        <w:t> </w:t>
      </w:r>
      <w:r>
        <w:rPr/>
        <w:t>8.666 moradores. Recentemente, 2018, de acordo com a Associação dos moradores ele é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mais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10 mil</w:t>
      </w:r>
      <w:r>
        <w:rPr>
          <w:spacing w:val="-5"/>
        </w:rPr>
        <w:t> </w:t>
      </w:r>
      <w:r>
        <w:rPr/>
        <w:t>moradores.</w:t>
      </w:r>
      <w:r>
        <w:rPr>
          <w:spacing w:val="-3"/>
        </w:rPr>
        <w:t> </w:t>
      </w:r>
      <w:r>
        <w:rPr/>
        <w:t>Parte</w:t>
      </w:r>
      <w:r>
        <w:rPr>
          <w:spacing w:val="-6"/>
        </w:rPr>
        <w:t> </w:t>
      </w:r>
      <w:r>
        <w:rPr/>
        <w:t>dessas</w:t>
      </w:r>
      <w:r>
        <w:rPr>
          <w:spacing w:val="-2"/>
        </w:rPr>
        <w:t> </w:t>
      </w:r>
      <w:r>
        <w:rPr/>
        <w:t>pessoas</w:t>
      </w:r>
      <w:r>
        <w:rPr>
          <w:spacing w:val="-2"/>
        </w:rPr>
        <w:t> </w:t>
      </w:r>
      <w:r>
        <w:rPr/>
        <w:t>vivem</w:t>
      </w:r>
      <w:r>
        <w:rPr>
          <w:spacing w:val="-9"/>
        </w:rPr>
        <w:t> </w:t>
      </w:r>
      <w:r>
        <w:rPr/>
        <w:t>distantes</w:t>
      </w:r>
      <w:r>
        <w:rPr>
          <w:spacing w:val="-2"/>
        </w:rPr>
        <w:t> </w:t>
      </w:r>
      <w:r>
        <w:rPr/>
        <w:t>umas</w:t>
      </w:r>
      <w:r>
        <w:rPr>
          <w:spacing w:val="-2"/>
        </w:rPr>
        <w:t> </w:t>
      </w:r>
      <w:r>
        <w:rPr/>
        <w:t>das</w:t>
      </w:r>
      <w:r>
        <w:rPr>
          <w:spacing w:val="-3"/>
        </w:rPr>
        <w:t> </w:t>
      </w:r>
      <w:r>
        <w:rPr/>
        <w:t>outras</w:t>
      </w:r>
      <w:r>
        <w:rPr>
          <w:spacing w:val="-2"/>
        </w:rPr>
        <w:t> </w:t>
      </w:r>
      <w:r>
        <w:rPr/>
        <w:t>e</w:t>
      </w:r>
      <w:r>
        <w:rPr>
          <w:spacing w:val="-6"/>
        </w:rPr>
        <w:t> </w:t>
      </w:r>
      <w:r>
        <w:rPr/>
        <w:t>em</w:t>
      </w:r>
      <w:r>
        <w:rPr>
          <w:spacing w:val="-57"/>
        </w:rPr>
        <w:t> </w:t>
      </w:r>
      <w:r>
        <w:rPr/>
        <w:t>pequenas</w:t>
      </w:r>
      <w:r>
        <w:rPr>
          <w:spacing w:val="1"/>
        </w:rPr>
        <w:t> </w:t>
      </w:r>
      <w:r>
        <w:rPr/>
        <w:t>localidades</w:t>
      </w:r>
      <w:r>
        <w:rPr>
          <w:spacing w:val="1"/>
        </w:rPr>
        <w:t> </w:t>
      </w:r>
      <w:r>
        <w:rPr/>
        <w:t>denominadas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“colocações”,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representam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moradia e o espaço de produção dos seringueiros. No entanto, outras devido a venda</w:t>
      </w:r>
      <w:r>
        <w:rPr>
          <w:spacing w:val="1"/>
        </w:rPr>
        <w:t> </w:t>
      </w:r>
      <w:r>
        <w:rPr/>
        <w:t>irregular</w:t>
      </w:r>
      <w:r>
        <w:rPr>
          <w:spacing w:val="7"/>
        </w:rPr>
        <w:t> </w:t>
      </w:r>
      <w:r>
        <w:rPr/>
        <w:t>vivem</w:t>
      </w:r>
      <w:r>
        <w:rPr>
          <w:spacing w:val="-3"/>
        </w:rPr>
        <w:t> </w:t>
      </w:r>
      <w:r>
        <w:rPr/>
        <w:t>mais</w:t>
      </w:r>
      <w:r>
        <w:rPr>
          <w:spacing w:val="-1"/>
        </w:rPr>
        <w:t> </w:t>
      </w:r>
      <w:r>
        <w:rPr/>
        <w:t>próximas umas das</w:t>
      </w:r>
      <w:r>
        <w:rPr>
          <w:spacing w:val="-1"/>
        </w:rPr>
        <w:t> </w:t>
      </w:r>
      <w:r>
        <w:rPr/>
        <w:t>outras.</w:t>
      </w:r>
    </w:p>
    <w:p>
      <w:pPr>
        <w:pStyle w:val="BodyText"/>
        <w:spacing w:line="360" w:lineRule="auto" w:before="3"/>
        <w:ind w:left="859" w:right="1698" w:firstLine="710"/>
        <w:jc w:val="both"/>
      </w:pPr>
      <w:r>
        <w:rPr/>
        <w:t>A estrutura da RECM está composta por 1.766 unidades de ocupação, contidas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47</w:t>
      </w:r>
      <w:r>
        <w:rPr>
          <w:spacing w:val="1"/>
        </w:rPr>
        <w:t> </w:t>
      </w:r>
      <w:r>
        <w:rPr/>
        <w:t>seringais,</w:t>
      </w:r>
      <w:r>
        <w:rPr>
          <w:spacing w:val="1"/>
        </w:rPr>
        <w:t> </w:t>
      </w:r>
      <w:r>
        <w:rPr/>
        <w:t>inicialmente,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atualmente,</w:t>
      </w:r>
      <w:r>
        <w:rPr>
          <w:spacing w:val="1"/>
        </w:rPr>
        <w:t> </w:t>
      </w:r>
      <w:r>
        <w:rPr/>
        <w:t>53</w:t>
      </w:r>
      <w:r>
        <w:rPr>
          <w:spacing w:val="1"/>
        </w:rPr>
        <w:t> </w:t>
      </w:r>
      <w:r>
        <w:rPr/>
        <w:t>seringais</w:t>
      </w:r>
      <w:r>
        <w:rPr>
          <w:spacing w:val="1"/>
        </w:rPr>
        <w:t> </w:t>
      </w:r>
      <w:r>
        <w:rPr/>
        <w:t>incorporados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geopolíticas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(FRANCO,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Reserva</w:t>
      </w:r>
      <w:r>
        <w:rPr>
          <w:spacing w:val="1"/>
        </w:rPr>
        <w:t> </w:t>
      </w:r>
      <w:r>
        <w:rPr/>
        <w:t>Extrativista</w:t>
      </w:r>
      <w:r>
        <w:rPr>
          <w:spacing w:val="1"/>
        </w:rPr>
        <w:t> </w:t>
      </w:r>
      <w:r>
        <w:rPr/>
        <w:t>Chico</w:t>
      </w:r>
      <w:r>
        <w:rPr>
          <w:spacing w:val="1"/>
        </w:rPr>
        <w:t> </w:t>
      </w:r>
      <w:r>
        <w:rPr/>
        <w:t>Mendes é organizada em cinco</w:t>
      </w:r>
      <w:r>
        <w:rPr>
          <w:spacing w:val="1"/>
        </w:rPr>
        <w:t> </w:t>
      </w:r>
      <w:r>
        <w:rPr/>
        <w:t>Zonas Geopolíticas em que cada zona fica sobre a</w:t>
      </w:r>
      <w:r>
        <w:rPr>
          <w:spacing w:val="1"/>
        </w:rPr>
        <w:t> </w:t>
      </w:r>
      <w:r>
        <w:rPr/>
        <w:t>responsabilidade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respectivas</w:t>
      </w:r>
      <w:r>
        <w:rPr>
          <w:spacing w:val="1"/>
        </w:rPr>
        <w:t> </w:t>
      </w:r>
      <w:r>
        <w:rPr/>
        <w:t>Associações</w:t>
      </w:r>
      <w:r>
        <w:rPr>
          <w:spacing w:val="1"/>
        </w:rPr>
        <w:t> </w:t>
      </w:r>
      <w:r>
        <w:rPr/>
        <w:t>Concessionárias,</w:t>
      </w:r>
      <w:r>
        <w:rPr>
          <w:spacing w:val="1"/>
        </w:rPr>
        <w:t> </w:t>
      </w:r>
      <w:r>
        <w:rPr/>
        <w:t>órgão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representantes dos moradores, responsáveis subsidiariamente pelas ações necessárias à</w:t>
      </w:r>
      <w:r>
        <w:rPr>
          <w:spacing w:val="1"/>
        </w:rPr>
        <w:t> </w:t>
      </w:r>
      <w:r>
        <w:rPr/>
        <w:t>implantação</w:t>
      </w:r>
      <w:r>
        <w:rPr>
          <w:spacing w:val="1"/>
        </w:rPr>
        <w:t> </w:t>
      </w:r>
      <w:r>
        <w:rPr/>
        <w:t>da</w:t>
      </w:r>
      <w:r>
        <w:rPr>
          <w:spacing w:val="-9"/>
        </w:rPr>
        <w:t> </w:t>
      </w:r>
      <w:r>
        <w:rPr/>
        <w:t>unidade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seu</w:t>
      </w:r>
      <w:r>
        <w:rPr>
          <w:spacing w:val="-3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Manejo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à</w:t>
      </w:r>
      <w:r>
        <w:rPr>
          <w:spacing w:val="-3"/>
        </w:rPr>
        <w:t> </w:t>
      </w:r>
      <w:r>
        <w:rPr/>
        <w:t>preservação,</w:t>
      </w:r>
      <w:r>
        <w:rPr>
          <w:spacing w:val="-6"/>
        </w:rPr>
        <w:t> </w:t>
      </w:r>
      <w:r>
        <w:rPr/>
        <w:t>recuperação, defesa</w:t>
      </w:r>
      <w:r>
        <w:rPr>
          <w:spacing w:val="1"/>
        </w:rPr>
        <w:t> </w:t>
      </w:r>
      <w:r>
        <w:rPr/>
        <w:t>e</w:t>
      </w:r>
      <w:r>
        <w:rPr>
          <w:spacing w:val="-58"/>
        </w:rPr>
        <w:t> </w:t>
      </w:r>
      <w:r>
        <w:rPr/>
        <w:t>manutenção da Unidade de conservação, além de estabelecer as relações necessárias à</w:t>
      </w:r>
      <w:r>
        <w:rPr>
          <w:spacing w:val="1"/>
        </w:rPr>
        <w:t> </w:t>
      </w:r>
      <w:r>
        <w:rPr/>
        <w:t>implantação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políticas públicas.</w:t>
      </w:r>
    </w:p>
    <w:p>
      <w:pPr>
        <w:pStyle w:val="BodyText"/>
        <w:spacing w:line="360" w:lineRule="auto" w:before="1"/>
        <w:ind w:left="859" w:right="1699" w:firstLine="710"/>
        <w:jc w:val="both"/>
      </w:pPr>
      <w:r>
        <w:rPr/>
        <w:t>A área possui Plano de Manejo, Plano de Utilização, Conselho Deliberativo,</w:t>
      </w:r>
      <w:r>
        <w:rPr>
          <w:spacing w:val="1"/>
        </w:rPr>
        <w:t> </w:t>
      </w:r>
      <w:r>
        <w:rPr/>
        <w:t>Cadastro de Moradores, e tem seu uso e ocupação concedidos a cinco Associações de</w:t>
      </w:r>
      <w:r>
        <w:rPr>
          <w:spacing w:val="1"/>
        </w:rPr>
        <w:t> </w:t>
      </w:r>
      <w:r>
        <w:rPr/>
        <w:t>Moradores, de acordo com a zona geopolítica, sendo: Assis Brasil - AMOPREAB,</w:t>
      </w:r>
      <w:r>
        <w:rPr>
          <w:spacing w:val="1"/>
        </w:rPr>
        <w:t> </w:t>
      </w:r>
      <w:r>
        <w:rPr>
          <w:spacing w:val="-1"/>
        </w:rPr>
        <w:t>Brasiléia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Epitaciolândia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AMOPREBE,</w:t>
      </w:r>
      <w:r>
        <w:rPr>
          <w:spacing w:val="-5"/>
        </w:rPr>
        <w:t> </w:t>
      </w:r>
      <w:r>
        <w:rPr/>
        <w:t>Xapuri</w:t>
      </w:r>
      <w:r>
        <w:rPr>
          <w:spacing w:val="-14"/>
        </w:rPr>
        <w:t> </w:t>
      </w:r>
      <w:r>
        <w:rPr/>
        <w:t>–</w:t>
      </w:r>
      <w:r>
        <w:rPr>
          <w:spacing w:val="-6"/>
        </w:rPr>
        <w:t> </w:t>
      </w:r>
      <w:r>
        <w:rPr/>
        <w:t>AMOPREX,</w:t>
      </w:r>
      <w:r>
        <w:rPr>
          <w:spacing w:val="-5"/>
        </w:rPr>
        <w:t> </w:t>
      </w:r>
      <w:r>
        <w:rPr/>
        <w:t>Capixaba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Rio</w:t>
      </w:r>
      <w:r>
        <w:rPr>
          <w:spacing w:val="-2"/>
        </w:rPr>
        <w:t> </w:t>
      </w:r>
      <w:r>
        <w:rPr/>
        <w:t>Branco</w:t>
      </w:r>
    </w:p>
    <w:p>
      <w:pPr>
        <w:pStyle w:val="BodyText"/>
        <w:spacing w:before="1"/>
        <w:ind w:left="859"/>
        <w:jc w:val="both"/>
      </w:pPr>
      <w:r>
        <w:rPr/>
        <w:t>–</w:t>
      </w:r>
      <w:r>
        <w:rPr>
          <w:spacing w:val="-3"/>
        </w:rPr>
        <w:t> </w:t>
      </w:r>
      <w:r>
        <w:rPr/>
        <w:t>AMOPRECARB,</w:t>
      </w:r>
      <w:r>
        <w:rPr>
          <w:spacing w:val="-1"/>
        </w:rPr>
        <w:t> </w:t>
      </w:r>
      <w:r>
        <w:rPr/>
        <w:t>Sena</w:t>
      </w:r>
      <w:r>
        <w:rPr>
          <w:spacing w:val="-3"/>
        </w:rPr>
        <w:t> </w:t>
      </w:r>
      <w:r>
        <w:rPr/>
        <w:t>Madureira –</w:t>
      </w:r>
      <w:r>
        <w:rPr>
          <w:spacing w:val="-3"/>
        </w:rPr>
        <w:t> </w:t>
      </w:r>
      <w:r>
        <w:rPr/>
        <w:t>AMOPRESEMA</w:t>
      </w:r>
      <w:r>
        <w:rPr>
          <w:spacing w:val="-8"/>
        </w:rPr>
        <w:t> </w:t>
      </w:r>
      <w:r>
        <w:rPr/>
        <w:t>(SILVA, 2017).</w:t>
      </w:r>
    </w:p>
    <w:p>
      <w:pPr>
        <w:pStyle w:val="BodyText"/>
        <w:spacing w:line="360" w:lineRule="auto" w:before="136"/>
        <w:ind w:left="859" w:right="1697" w:firstLine="710"/>
        <w:jc w:val="both"/>
      </w:pPr>
      <w:r>
        <w:rPr/>
        <w:t>Para</w:t>
      </w:r>
      <w:r>
        <w:rPr>
          <w:spacing w:val="1"/>
        </w:rPr>
        <w:t> </w:t>
      </w:r>
      <w:r>
        <w:rPr/>
        <w:t>se</w:t>
      </w:r>
      <w:r>
        <w:rPr>
          <w:spacing w:val="-9"/>
        </w:rPr>
        <w:t> </w:t>
      </w:r>
      <w:r>
        <w:rPr/>
        <w:t>chegar</w:t>
      </w:r>
      <w:r>
        <w:rPr>
          <w:spacing w:val="-5"/>
        </w:rPr>
        <w:t> </w:t>
      </w:r>
      <w:r>
        <w:rPr/>
        <w:t>à</w:t>
      </w:r>
      <w:r>
        <w:rPr>
          <w:spacing w:val="-13"/>
        </w:rPr>
        <w:t> </w:t>
      </w:r>
      <w:r>
        <w:rPr/>
        <w:t>reserva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/>
        <w:t>acesso</w:t>
      </w:r>
      <w:r>
        <w:rPr>
          <w:spacing w:val="-7"/>
        </w:rPr>
        <w:t> </w:t>
      </w:r>
      <w:r>
        <w:rPr/>
        <w:t>pode</w:t>
      </w:r>
      <w:r>
        <w:rPr>
          <w:spacing w:val="-9"/>
        </w:rPr>
        <w:t> </w:t>
      </w:r>
      <w:r>
        <w:rPr/>
        <w:t>ser</w:t>
      </w:r>
      <w:r>
        <w:rPr>
          <w:spacing w:val="-10"/>
        </w:rPr>
        <w:t> </w:t>
      </w:r>
      <w:r>
        <w:rPr/>
        <w:t>realizado</w:t>
      </w:r>
      <w:r>
        <w:rPr>
          <w:spacing w:val="-7"/>
        </w:rPr>
        <w:t> </w:t>
      </w:r>
      <w:r>
        <w:rPr/>
        <w:t>através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duas</w:t>
      </w:r>
      <w:r>
        <w:rPr>
          <w:spacing w:val="-10"/>
        </w:rPr>
        <w:t> </w:t>
      </w:r>
      <w:r>
        <w:rPr/>
        <w:t>maneiras,</w:t>
      </w:r>
      <w:r>
        <w:rPr>
          <w:spacing w:val="-5"/>
        </w:rPr>
        <w:t> </w:t>
      </w:r>
      <w:r>
        <w:rPr/>
        <w:t>por</w:t>
      </w:r>
      <w:r>
        <w:rPr>
          <w:spacing w:val="-58"/>
        </w:rPr>
        <w:t> </w:t>
      </w:r>
      <w:r>
        <w:rPr/>
        <w:t>via</w:t>
      </w:r>
      <w:r>
        <w:rPr>
          <w:spacing w:val="-12"/>
        </w:rPr>
        <w:t> </w:t>
      </w:r>
      <w:r>
        <w:rPr/>
        <w:t>terrestre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por</w:t>
      </w:r>
      <w:r>
        <w:rPr>
          <w:spacing w:val="-8"/>
        </w:rPr>
        <w:t> </w:t>
      </w:r>
      <w:r>
        <w:rPr/>
        <w:t>via</w:t>
      </w:r>
      <w:r>
        <w:rPr>
          <w:spacing w:val="-7"/>
        </w:rPr>
        <w:t> </w:t>
      </w:r>
      <w:r>
        <w:rPr/>
        <w:t>fluvial.</w:t>
      </w:r>
      <w:r>
        <w:rPr>
          <w:spacing w:val="-8"/>
        </w:rPr>
        <w:t> </w:t>
      </w:r>
      <w:r>
        <w:rPr/>
        <w:t>O</w:t>
      </w:r>
      <w:r>
        <w:rPr>
          <w:spacing w:val="-10"/>
        </w:rPr>
        <w:t> </w:t>
      </w:r>
      <w:r>
        <w:rPr/>
        <w:t>acesso</w:t>
      </w:r>
      <w:r>
        <w:rPr>
          <w:spacing w:val="-6"/>
        </w:rPr>
        <w:t> </w:t>
      </w:r>
      <w:r>
        <w:rPr/>
        <w:t>por</w:t>
      </w:r>
      <w:r>
        <w:rPr>
          <w:spacing w:val="-13"/>
        </w:rPr>
        <w:t> </w:t>
      </w:r>
      <w:r>
        <w:rPr/>
        <w:t>terra</w:t>
      </w:r>
      <w:r>
        <w:rPr>
          <w:spacing w:val="-11"/>
        </w:rPr>
        <w:t> </w:t>
      </w:r>
      <w:r>
        <w:rPr/>
        <w:t>é</w:t>
      </w:r>
      <w:r>
        <w:rPr>
          <w:spacing w:val="-11"/>
        </w:rPr>
        <w:t> </w:t>
      </w:r>
      <w:r>
        <w:rPr/>
        <w:t>feito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meio</w:t>
      </w:r>
      <w:r>
        <w:rPr>
          <w:spacing w:val="-5"/>
        </w:rPr>
        <w:t> </w:t>
      </w:r>
      <w:r>
        <w:rPr/>
        <w:t>da</w:t>
      </w:r>
      <w:r>
        <w:rPr>
          <w:spacing w:val="-12"/>
        </w:rPr>
        <w:t> </w:t>
      </w:r>
      <w:r>
        <w:rPr/>
        <w:t>BR</w:t>
      </w:r>
      <w:r>
        <w:rPr>
          <w:spacing w:val="-11"/>
        </w:rPr>
        <w:t> </w:t>
      </w:r>
      <w:r>
        <w:rPr/>
        <w:t>317,</w:t>
      </w:r>
      <w:r>
        <w:rPr>
          <w:spacing w:val="-8"/>
        </w:rPr>
        <w:t> </w:t>
      </w:r>
      <w:r>
        <w:rPr/>
        <w:t>364</w:t>
      </w:r>
      <w:r>
        <w:rPr>
          <w:spacing w:val="-1"/>
        </w:rPr>
        <w:t> </w:t>
      </w:r>
      <w:r>
        <w:rPr/>
        <w:t>e</w:t>
      </w:r>
      <w:r>
        <w:rPr>
          <w:spacing w:val="-11"/>
        </w:rPr>
        <w:t> </w:t>
      </w:r>
      <w:r>
        <w:rPr/>
        <w:t>estrada</w:t>
      </w:r>
      <w:r>
        <w:rPr>
          <w:spacing w:val="-57"/>
        </w:rPr>
        <w:t> </w:t>
      </w:r>
      <w:r>
        <w:rPr/>
        <w:t>AC 090, sendo a principal via ela permite o ingresso aos municípios onde a reserva está</w:t>
      </w:r>
      <w:r>
        <w:rPr>
          <w:spacing w:val="1"/>
        </w:rPr>
        <w:t> </w:t>
      </w:r>
      <w:r>
        <w:rPr/>
        <w:t>situada. Para o deslocamento interno, existem uma série de ramais, além de uma grande</w:t>
      </w:r>
      <w:r>
        <w:rPr>
          <w:spacing w:val="1"/>
        </w:rPr>
        <w:t> </w:t>
      </w:r>
      <w:r>
        <w:rPr/>
        <w:t>quantidade de “varadouros” (caminhos) que fazem a ligação</w:t>
      </w:r>
      <w:r>
        <w:rPr>
          <w:spacing w:val="1"/>
        </w:rPr>
        <w:t> </w:t>
      </w:r>
      <w:r>
        <w:rPr/>
        <w:t>entre as moradias das</w:t>
      </w:r>
      <w:r>
        <w:rPr>
          <w:spacing w:val="1"/>
        </w:rPr>
        <w:t> </w:t>
      </w:r>
      <w:r>
        <w:rPr/>
        <w:t>pessoas, eles podem ser adentrados a pé ou em lombos de animais, cavalos e bois.</w:t>
      </w:r>
      <w:r>
        <w:rPr>
          <w:spacing w:val="1"/>
        </w:rPr>
        <w:t> </w:t>
      </w:r>
      <w:r>
        <w:rPr/>
        <w:t>(SOUZA,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spacing w:line="360" w:lineRule="auto" w:before="3"/>
        <w:ind w:left="859" w:right="1697" w:firstLine="710"/>
        <w:jc w:val="both"/>
      </w:pPr>
      <w:r>
        <w:rPr>
          <w:spacing w:val="-1"/>
        </w:rPr>
        <w:t>Já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acesso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meio</w:t>
      </w:r>
      <w:r>
        <w:rPr>
          <w:spacing w:val="-2"/>
        </w:rPr>
        <w:t> </w:t>
      </w:r>
      <w:r>
        <w:rPr>
          <w:spacing w:val="-1"/>
        </w:rPr>
        <w:t>fluvial</w:t>
      </w:r>
      <w:r>
        <w:rPr>
          <w:spacing w:val="-17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feito</w:t>
      </w:r>
      <w:r>
        <w:rPr>
          <w:spacing w:val="-7"/>
        </w:rPr>
        <w:t> </w:t>
      </w:r>
      <w:r>
        <w:rPr>
          <w:spacing w:val="-1"/>
        </w:rPr>
        <w:t>através</w:t>
      </w:r>
      <w:r>
        <w:rPr>
          <w:spacing w:val="-15"/>
        </w:rPr>
        <w:t> </w:t>
      </w:r>
      <w:r>
        <w:rPr>
          <w:spacing w:val="-1"/>
        </w:rPr>
        <w:t>dos</w:t>
      </w:r>
      <w:r>
        <w:rPr>
          <w:spacing w:val="-15"/>
        </w:rPr>
        <w:t> </w:t>
      </w:r>
      <w:r>
        <w:rPr>
          <w:spacing w:val="-1"/>
        </w:rPr>
        <w:t>Rios</w:t>
      </w:r>
      <w:r>
        <w:rPr>
          <w:spacing w:val="-14"/>
        </w:rPr>
        <w:t> </w:t>
      </w:r>
      <w:r>
        <w:rPr>
          <w:spacing w:val="-1"/>
        </w:rPr>
        <w:t>Acre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Xapuri</w:t>
      </w:r>
      <w:r>
        <w:rPr>
          <w:spacing w:val="-22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seus</w:t>
      </w:r>
      <w:r>
        <w:rPr>
          <w:spacing w:val="-14"/>
        </w:rPr>
        <w:t> </w:t>
      </w:r>
      <w:r>
        <w:rPr>
          <w:spacing w:val="-1"/>
        </w:rPr>
        <w:t>afluentes,</w:t>
      </w:r>
      <w:r>
        <w:rPr>
          <w:spacing w:val="-58"/>
        </w:rPr>
        <w:t> </w:t>
      </w:r>
      <w:r>
        <w:rPr/>
        <w:t>destacando que em períodos de seca isso não é possível visto que o volume das águas</w:t>
      </w:r>
      <w:r>
        <w:rPr>
          <w:spacing w:val="1"/>
        </w:rPr>
        <w:t> </w:t>
      </w:r>
      <w:r>
        <w:rPr>
          <w:spacing w:val="-1"/>
        </w:rPr>
        <w:t>diminui</w:t>
      </w:r>
      <w:r>
        <w:rPr>
          <w:spacing w:val="-17"/>
        </w:rPr>
        <w:t> </w:t>
      </w:r>
      <w:r>
        <w:rPr>
          <w:spacing w:val="-1"/>
        </w:rPr>
        <w:t>bastante</w:t>
      </w:r>
      <w:r>
        <w:rPr>
          <w:spacing w:val="-13"/>
        </w:rPr>
        <w:t> </w:t>
      </w:r>
      <w:r>
        <w:rPr>
          <w:spacing w:val="-1"/>
        </w:rPr>
        <w:t>chegando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formar</w:t>
      </w:r>
      <w:r>
        <w:rPr>
          <w:spacing w:val="-10"/>
        </w:rPr>
        <w:t> </w:t>
      </w:r>
      <w:r>
        <w:rPr>
          <w:spacing w:val="-1"/>
        </w:rPr>
        <w:t>blocos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areia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meio</w:t>
      </w:r>
      <w:r>
        <w:rPr>
          <w:spacing w:val="-8"/>
        </w:rPr>
        <w:t> </w:t>
      </w:r>
      <w:r>
        <w:rPr/>
        <w:t>dos</w:t>
      </w:r>
      <w:r>
        <w:rPr>
          <w:spacing w:val="-14"/>
        </w:rPr>
        <w:t> </w:t>
      </w:r>
      <w:r>
        <w:rPr/>
        <w:t>rios,</w:t>
      </w:r>
      <w:r>
        <w:rPr>
          <w:spacing w:val="-10"/>
        </w:rPr>
        <w:t> </w:t>
      </w:r>
      <w:r>
        <w:rPr/>
        <w:t>o</w:t>
      </w:r>
      <w:r>
        <w:rPr>
          <w:spacing w:val="-8"/>
        </w:rPr>
        <w:t> </w:t>
      </w:r>
      <w:r>
        <w:rPr/>
        <w:t>que</w:t>
      </w:r>
      <w:r>
        <w:rPr>
          <w:spacing w:val="-18"/>
        </w:rPr>
        <w:t> </w:t>
      </w:r>
      <w:r>
        <w:rPr/>
        <w:t>obviamente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82"/>
      </w:pPr>
      <w:r>
        <w:rPr/>
        <w:t>impende</w:t>
      </w:r>
      <w:r>
        <w:rPr>
          <w:spacing w:val="22"/>
        </w:rPr>
        <w:t> </w:t>
      </w:r>
      <w:r>
        <w:rPr/>
        <w:t>a</w:t>
      </w:r>
      <w:r>
        <w:rPr>
          <w:spacing w:val="27"/>
        </w:rPr>
        <w:t> </w:t>
      </w:r>
      <w:r>
        <w:rPr/>
        <w:t>locomoção</w:t>
      </w:r>
      <w:r>
        <w:rPr>
          <w:spacing w:val="27"/>
        </w:rPr>
        <w:t> </w:t>
      </w:r>
      <w:r>
        <w:rPr/>
        <w:t>dos</w:t>
      </w:r>
      <w:r>
        <w:rPr>
          <w:spacing w:val="21"/>
        </w:rPr>
        <w:t> </w:t>
      </w:r>
      <w:r>
        <w:rPr/>
        <w:t>barcos.</w:t>
      </w:r>
      <w:r>
        <w:rPr>
          <w:spacing w:val="20"/>
        </w:rPr>
        <w:t> </w:t>
      </w:r>
      <w:r>
        <w:rPr/>
        <w:t>Entretanto</w:t>
      </w:r>
      <w:r>
        <w:rPr>
          <w:spacing w:val="23"/>
        </w:rPr>
        <w:t> </w:t>
      </w:r>
      <w:r>
        <w:rPr/>
        <w:t>os</w:t>
      </w:r>
      <w:r>
        <w:rPr>
          <w:spacing w:val="21"/>
        </w:rPr>
        <w:t> </w:t>
      </w:r>
      <w:r>
        <w:rPr/>
        <w:t>rios</w:t>
      </w:r>
      <w:r>
        <w:rPr>
          <w:spacing w:val="22"/>
        </w:rPr>
        <w:t> </w:t>
      </w:r>
      <w:r>
        <w:rPr/>
        <w:t>Iaco,</w:t>
      </w:r>
      <w:r>
        <w:rPr>
          <w:spacing w:val="25"/>
        </w:rPr>
        <w:t> </w:t>
      </w:r>
      <w:r>
        <w:rPr/>
        <w:t>Macauã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seus</w:t>
      </w:r>
      <w:r>
        <w:rPr>
          <w:spacing w:val="21"/>
        </w:rPr>
        <w:t> </w:t>
      </w:r>
      <w:r>
        <w:rPr/>
        <w:t>afluentes</w:t>
      </w:r>
      <w:r>
        <w:rPr>
          <w:spacing w:val="21"/>
        </w:rPr>
        <w:t> </w:t>
      </w:r>
      <w:r>
        <w:rPr/>
        <w:t>se</w:t>
      </w:r>
      <w:r>
        <w:rPr>
          <w:spacing w:val="-57"/>
        </w:rPr>
        <w:t> </w:t>
      </w:r>
      <w:r>
        <w:rPr/>
        <w:t>fazem</w:t>
      </w:r>
      <w:r>
        <w:rPr>
          <w:spacing w:val="-4"/>
        </w:rPr>
        <w:t> </w:t>
      </w:r>
      <w:r>
        <w:rPr/>
        <w:t>também</w:t>
      </w:r>
      <w:r>
        <w:rPr>
          <w:spacing w:val="-7"/>
        </w:rPr>
        <w:t> </w:t>
      </w:r>
      <w:r>
        <w:rPr/>
        <w:t>uma opção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acesso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reserva</w:t>
      </w:r>
      <w:r>
        <w:rPr>
          <w:spacing w:val="6"/>
        </w:rPr>
        <w:t> </w:t>
      </w:r>
      <w:r>
        <w:rPr/>
        <w:t>(SOUZA,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3"/>
        </w:numPr>
        <w:tabs>
          <w:tab w:pos="1940" w:val="left" w:leader="none"/>
          <w:tab w:pos="1941" w:val="left" w:leader="none"/>
        </w:tabs>
        <w:spacing w:line="240" w:lineRule="auto" w:before="0" w:after="0"/>
        <w:ind w:left="1940" w:right="0" w:hanging="721"/>
        <w:jc w:val="left"/>
      </w:pPr>
      <w:r>
        <w:rPr/>
        <w:t>Conhecendo</w:t>
      </w:r>
      <w:r>
        <w:rPr>
          <w:spacing w:val="-1"/>
        </w:rPr>
        <w:t> </w:t>
      </w:r>
      <w:r>
        <w:rPr/>
        <w:t>a 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estudo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O</w:t>
      </w:r>
      <w:r>
        <w:rPr>
          <w:spacing w:val="-5"/>
        </w:rPr>
        <w:t> </w:t>
      </w:r>
      <w:r>
        <w:rPr/>
        <w:t>seringal</w:t>
      </w:r>
      <w:r>
        <w:rPr>
          <w:spacing w:val="-5"/>
        </w:rPr>
        <w:t> </w:t>
      </w:r>
      <w:r>
        <w:rPr/>
        <w:t>santa</w:t>
      </w:r>
      <w:r>
        <w:rPr>
          <w:spacing w:val="-5"/>
        </w:rPr>
        <w:t> </w:t>
      </w:r>
      <w:r>
        <w:rPr/>
        <w:t>fé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1" w:firstLine="710"/>
        <w:jc w:val="both"/>
      </w:pPr>
      <w:r>
        <w:rPr/>
        <w:t>O Seringal Santa Fé, encontra-se no interior da RECM, dentro dos limites do</w:t>
      </w:r>
      <w:r>
        <w:rPr>
          <w:spacing w:val="1"/>
        </w:rPr>
        <w:t> </w:t>
      </w:r>
      <w:r>
        <w:rPr>
          <w:spacing w:val="-1"/>
        </w:rPr>
        <w:t>município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Epitaciolândia.</w:t>
      </w:r>
      <w:r>
        <w:rPr>
          <w:spacing w:val="-6"/>
        </w:rPr>
        <w:t> </w:t>
      </w:r>
      <w:r>
        <w:rPr>
          <w:spacing w:val="-1"/>
        </w:rPr>
        <w:t>Esse</w:t>
      </w:r>
      <w:r>
        <w:rPr>
          <w:spacing w:val="-9"/>
        </w:rPr>
        <w:t> </w:t>
      </w:r>
      <w:r>
        <w:rPr>
          <w:spacing w:val="-1"/>
        </w:rPr>
        <w:t>seringal</w:t>
      </w:r>
      <w:r>
        <w:rPr>
          <w:spacing w:val="-16"/>
        </w:rPr>
        <w:t> </w:t>
      </w:r>
      <w:r>
        <w:rPr>
          <w:spacing w:val="-1"/>
        </w:rPr>
        <w:t>possui</w:t>
      </w:r>
      <w:r>
        <w:rPr>
          <w:spacing w:val="-12"/>
        </w:rPr>
        <w:t> </w:t>
      </w:r>
      <w:r>
        <w:rPr/>
        <w:t>1.974</w:t>
      </w:r>
      <w:r>
        <w:rPr>
          <w:spacing w:val="-8"/>
        </w:rPr>
        <w:t> </w:t>
      </w:r>
      <w:r>
        <w:rPr/>
        <w:t>hectares</w:t>
      </w:r>
      <w:r>
        <w:rPr>
          <w:spacing w:val="-10"/>
        </w:rPr>
        <w:t> </w:t>
      </w:r>
      <w:r>
        <w:rPr/>
        <w:t>(FIGURA</w:t>
      </w:r>
      <w:r>
        <w:rPr>
          <w:spacing w:val="-13"/>
        </w:rPr>
        <w:t> </w:t>
      </w:r>
      <w:r>
        <w:rPr/>
        <w:t>2).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acordo</w:t>
      </w:r>
      <w:r>
        <w:rPr>
          <w:spacing w:val="-58"/>
        </w:rPr>
        <w:t> </w:t>
      </w:r>
      <w:r>
        <w:rPr/>
        <w:t>com Franco (2019) via de regra trata-se daqueles seringais com maior possibilidade de</w:t>
      </w:r>
      <w:r>
        <w:rPr>
          <w:spacing w:val="1"/>
        </w:rPr>
        <w:t> </w:t>
      </w:r>
      <w:r>
        <w:rPr/>
        <w:t>locomoção,</w:t>
      </w:r>
      <w:r>
        <w:rPr>
          <w:spacing w:val="14"/>
        </w:rPr>
        <w:t> </w:t>
      </w:r>
      <w:r>
        <w:rPr/>
        <w:t>localizados</w:t>
      </w:r>
      <w:r>
        <w:rPr>
          <w:spacing w:val="15"/>
        </w:rPr>
        <w:t> </w:t>
      </w:r>
      <w:r>
        <w:rPr/>
        <w:t>próximo</w:t>
      </w:r>
      <w:r>
        <w:rPr>
          <w:spacing w:val="20"/>
        </w:rPr>
        <w:t> </w:t>
      </w:r>
      <w:r>
        <w:rPr/>
        <w:t>ao</w:t>
      </w:r>
      <w:r>
        <w:rPr>
          <w:spacing w:val="17"/>
        </w:rPr>
        <w:t> </w:t>
      </w:r>
      <w:r>
        <w:rPr/>
        <w:t>rio</w:t>
      </w:r>
      <w:r>
        <w:rPr>
          <w:spacing w:val="21"/>
        </w:rPr>
        <w:t> </w:t>
      </w:r>
      <w:r>
        <w:rPr/>
        <w:t>Acre,</w:t>
      </w:r>
      <w:r>
        <w:rPr>
          <w:spacing w:val="19"/>
        </w:rPr>
        <w:t> </w:t>
      </w:r>
      <w:r>
        <w:rPr/>
        <w:t>a</w:t>
      </w:r>
      <w:r>
        <w:rPr>
          <w:spacing w:val="6"/>
        </w:rPr>
        <w:t> </w:t>
      </w:r>
      <w:r>
        <w:rPr/>
        <w:t>ramais</w:t>
      </w:r>
      <w:r>
        <w:rPr>
          <w:spacing w:val="15"/>
        </w:rPr>
        <w:t> </w:t>
      </w:r>
      <w:r>
        <w:rPr/>
        <w:t>com</w:t>
      </w:r>
      <w:r>
        <w:rPr>
          <w:spacing w:val="9"/>
        </w:rPr>
        <w:t> </w:t>
      </w:r>
      <w:r>
        <w:rPr/>
        <w:t>boa</w:t>
      </w:r>
      <w:r>
        <w:rPr>
          <w:spacing w:val="11"/>
        </w:rPr>
        <w:t> </w:t>
      </w:r>
      <w:r>
        <w:rPr/>
        <w:t>trafegabilidade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a</w:t>
      </w:r>
      <w:r>
        <w:rPr>
          <w:spacing w:val="11"/>
        </w:rPr>
        <w:t> </w:t>
      </w:r>
      <w:r>
        <w:rPr/>
        <w:t>BR</w:t>
      </w:r>
    </w:p>
    <w:p>
      <w:pPr>
        <w:pStyle w:val="BodyText"/>
        <w:spacing w:line="360" w:lineRule="auto"/>
        <w:ind w:left="859" w:right="1704"/>
        <w:jc w:val="both"/>
      </w:pPr>
      <w:r>
        <w:rPr/>
        <w:t>317. Ainda para o mesmo autor: essa área possui população de aproximadamente 70</w:t>
      </w:r>
      <w:r>
        <w:rPr>
          <w:spacing w:val="1"/>
        </w:rPr>
        <w:t> </w:t>
      </w:r>
      <w:r>
        <w:rPr/>
        <w:t>famílias.</w:t>
      </w:r>
    </w:p>
    <w:p>
      <w:pPr>
        <w:pStyle w:val="BodyText"/>
        <w:spacing w:before="1"/>
      </w:pPr>
    </w:p>
    <w:p>
      <w:pPr>
        <w:pStyle w:val="BodyText"/>
        <w:ind w:left="2982"/>
      </w:pPr>
      <w:r>
        <w:rPr/>
        <w:t>Figura</w:t>
      </w:r>
      <w:r>
        <w:rPr>
          <w:spacing w:val="-3"/>
        </w:rPr>
        <w:t> </w:t>
      </w:r>
      <w:r>
        <w:rPr/>
        <w:t>2 –</w:t>
      </w:r>
      <w:r>
        <w:rPr>
          <w:spacing w:val="-1"/>
        </w:rPr>
        <w:t> </w:t>
      </w:r>
      <w:r>
        <w:rPr/>
        <w:t>Localização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Seringal</w:t>
      </w:r>
      <w:r>
        <w:rPr>
          <w:spacing w:val="-3"/>
        </w:rPr>
        <w:t> </w:t>
      </w:r>
      <w:r>
        <w:rPr/>
        <w:t>Santa</w:t>
      </w:r>
      <w:r>
        <w:rPr>
          <w:spacing w:val="-2"/>
        </w:rPr>
        <w:t> </w:t>
      </w:r>
      <w:r>
        <w:rPr/>
        <w:t>Fé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1080135</wp:posOffset>
            </wp:positionH>
            <wp:positionV relativeFrom="paragraph">
              <wp:posOffset>92149</wp:posOffset>
            </wp:positionV>
            <wp:extent cx="5364117" cy="3792854"/>
            <wp:effectExtent l="0" t="0" r="0" b="0"/>
            <wp:wrapTopAndBottom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117" cy="379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1"/>
        <w:ind w:left="859"/>
      </w:pPr>
      <w:r>
        <w:rPr/>
        <w:t>Fonte:</w:t>
      </w:r>
      <w:r>
        <w:rPr>
          <w:spacing w:val="-2"/>
        </w:rPr>
        <w:t> </w:t>
      </w:r>
      <w:r>
        <w:rPr/>
        <w:t>os</w:t>
      </w:r>
      <w:r>
        <w:rPr>
          <w:spacing w:val="1"/>
        </w:rPr>
        <w:t> </w:t>
      </w:r>
      <w:r>
        <w:rPr/>
        <w:t>autores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859" w:right="1699" w:firstLine="710"/>
        <w:jc w:val="both"/>
      </w:pPr>
      <w:r>
        <w:rPr/>
        <w:t>As populações locais, denominadas de tradicionais que vivem e dependem da</w:t>
      </w:r>
      <w:r>
        <w:rPr>
          <w:spacing w:val="1"/>
        </w:rPr>
        <w:t> </w:t>
      </w:r>
      <w:r>
        <w:rPr/>
        <w:t>RESEX</w:t>
      </w:r>
      <w:r>
        <w:rPr>
          <w:spacing w:val="-7"/>
        </w:rPr>
        <w:t> </w:t>
      </w:r>
      <w:r>
        <w:rPr/>
        <w:t>desempenham</w:t>
      </w:r>
      <w:r>
        <w:rPr>
          <w:spacing w:val="-9"/>
        </w:rPr>
        <w:t> </w:t>
      </w:r>
      <w:r>
        <w:rPr/>
        <w:t>um</w:t>
      </w:r>
      <w:r>
        <w:rPr>
          <w:spacing w:val="-10"/>
        </w:rPr>
        <w:t> </w:t>
      </w:r>
      <w:r>
        <w:rPr/>
        <w:t>papel</w:t>
      </w:r>
      <w:r>
        <w:rPr>
          <w:spacing w:val="-6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configuração</w:t>
      </w:r>
      <w:r>
        <w:rPr>
          <w:spacing w:val="3"/>
        </w:rPr>
        <w:t> </w:t>
      </w:r>
      <w:r>
        <w:rPr/>
        <w:t>da</w:t>
      </w:r>
      <w:r>
        <w:rPr>
          <w:spacing w:val="-7"/>
        </w:rPr>
        <w:t> </w:t>
      </w:r>
      <w:r>
        <w:rPr/>
        <w:t>área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contrário</w:t>
      </w:r>
      <w:r>
        <w:rPr>
          <w:spacing w:val="-1"/>
        </w:rPr>
        <w:t> </w:t>
      </w:r>
      <w:r>
        <w:rPr/>
        <w:t>também</w:t>
      </w:r>
      <w:r>
        <w:rPr>
          <w:spacing w:val="-58"/>
        </w:rPr>
        <w:t> </w:t>
      </w:r>
      <w:r>
        <w:rPr/>
        <w:t>ocorre, ou seja, população não tradicional no interior do local. Nessa direção, o local</w:t>
      </w:r>
      <w:r>
        <w:rPr>
          <w:spacing w:val="1"/>
        </w:rPr>
        <w:t> </w:t>
      </w:r>
      <w:r>
        <w:rPr/>
        <w:t>possui diversificação populacional, encontram-se desde tradicionais (seringueiros/ ex-</w:t>
      </w:r>
      <w:r>
        <w:rPr>
          <w:spacing w:val="1"/>
        </w:rPr>
        <w:t> </w:t>
      </w:r>
      <w:r>
        <w:rPr/>
        <w:t>seringueiros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ribeirinhos),</w:t>
      </w:r>
      <w:r>
        <w:rPr>
          <w:spacing w:val="-10"/>
        </w:rPr>
        <w:t> </w:t>
      </w:r>
      <w:r>
        <w:rPr/>
        <w:t>agricultores</w:t>
      </w:r>
      <w:r>
        <w:rPr>
          <w:spacing w:val="-14"/>
        </w:rPr>
        <w:t> </w:t>
      </w:r>
      <w:r>
        <w:rPr/>
        <w:t>rurais,</w:t>
      </w:r>
      <w:r>
        <w:rPr>
          <w:spacing w:val="-10"/>
        </w:rPr>
        <w:t> </w:t>
      </w:r>
      <w:r>
        <w:rPr/>
        <w:t>pequenos</w:t>
      </w:r>
      <w:r>
        <w:rPr>
          <w:spacing w:val="-13"/>
        </w:rPr>
        <w:t> </w:t>
      </w:r>
      <w:r>
        <w:rPr/>
        <w:t>pecuaristas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até</w:t>
      </w:r>
      <w:r>
        <w:rPr>
          <w:spacing w:val="-12"/>
        </w:rPr>
        <w:t> </w:t>
      </w:r>
      <w:r>
        <w:rPr/>
        <w:t>chacareiros.</w:t>
      </w:r>
      <w:r>
        <w:rPr>
          <w:spacing w:val="-10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8"/>
        <w:jc w:val="both"/>
      </w:pPr>
      <w:r>
        <w:rPr/>
        <w:t>acordo com Franco (2019) há pessoas que vendem e compram áreas no local nos mais</w:t>
      </w:r>
      <w:r>
        <w:rPr>
          <w:spacing w:val="1"/>
        </w:rPr>
        <w:t> </w:t>
      </w:r>
      <w:r>
        <w:rPr/>
        <w:t>variados</w:t>
      </w:r>
      <w:r>
        <w:rPr>
          <w:spacing w:val="-7"/>
        </w:rPr>
        <w:t> </w:t>
      </w:r>
      <w:r>
        <w:rPr/>
        <w:t>tamanhos.</w:t>
      </w:r>
      <w:r>
        <w:rPr>
          <w:spacing w:val="-5"/>
        </w:rPr>
        <w:t> </w:t>
      </w:r>
      <w:r>
        <w:rPr/>
        <w:t>Essa</w:t>
      </w:r>
      <w:r>
        <w:rPr>
          <w:spacing w:val="-2"/>
        </w:rPr>
        <w:t> </w:t>
      </w:r>
      <w:r>
        <w:rPr/>
        <w:t>dinâmica</w:t>
      </w:r>
      <w:r>
        <w:rPr>
          <w:spacing w:val="-2"/>
        </w:rPr>
        <w:t> </w:t>
      </w:r>
      <w:r>
        <w:rPr/>
        <w:t>contribui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o</w:t>
      </w:r>
      <w:r>
        <w:rPr>
          <w:spacing w:val="-1"/>
        </w:rPr>
        <w:t> </w:t>
      </w:r>
      <w:r>
        <w:rPr/>
        <w:t>aumento</w:t>
      </w:r>
      <w:r>
        <w:rPr>
          <w:spacing w:val="2"/>
        </w:rPr>
        <w:t> </w:t>
      </w:r>
      <w:r>
        <w:rPr/>
        <w:t>da quantidade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moradores</w:t>
      </w:r>
      <w:r>
        <w:rPr>
          <w:spacing w:val="-58"/>
        </w:rPr>
        <w:t> </w:t>
      </w:r>
      <w:r>
        <w:rPr/>
        <w:t>no local.</w:t>
      </w:r>
      <w:r>
        <w:rPr>
          <w:spacing w:val="1"/>
        </w:rPr>
        <w:t> </w:t>
      </w:r>
      <w:r>
        <w:rPr/>
        <w:t>Com isso será possível perceber a diversidade das formas de uso do solo, bem</w:t>
      </w:r>
      <w:r>
        <w:rPr>
          <w:spacing w:val="1"/>
        </w:rPr>
        <w:t> </w:t>
      </w:r>
      <w:r>
        <w:rPr/>
        <w:t>como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diversidade das atividades econômica.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3"/>
        </w:numPr>
        <w:tabs>
          <w:tab w:pos="1940" w:val="left" w:leader="none"/>
          <w:tab w:pos="1941" w:val="left" w:leader="none"/>
        </w:tabs>
        <w:spacing w:line="240" w:lineRule="auto" w:before="1" w:after="0"/>
        <w:ind w:left="1940" w:right="0" w:hanging="721"/>
        <w:jc w:val="left"/>
      </w:pPr>
      <w:r>
        <w:rPr/>
        <w:t>O</w:t>
      </w:r>
      <w:r>
        <w:rPr>
          <w:spacing w:val="-1"/>
        </w:rPr>
        <w:t> </w:t>
      </w:r>
      <w:r>
        <w:rPr/>
        <w:t>Seringal</w:t>
      </w:r>
      <w:r>
        <w:rPr>
          <w:spacing w:val="-3"/>
        </w:rPr>
        <w:t> </w:t>
      </w:r>
      <w:r>
        <w:rPr/>
        <w:t>Santa Fé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Ambiente</w:t>
      </w:r>
      <w:r>
        <w:rPr>
          <w:spacing w:val="-1"/>
        </w:rPr>
        <w:t> </w:t>
      </w:r>
      <w:r>
        <w:rPr/>
        <w:t>e</w:t>
      </w:r>
      <w:r>
        <w:rPr>
          <w:spacing w:val="-6"/>
        </w:rPr>
        <w:t> </w:t>
      </w:r>
      <w:r>
        <w:rPr/>
        <w:t>Economia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859" w:right="1701" w:firstLine="710"/>
        <w:jc w:val="both"/>
      </w:pP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discutir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ambiente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economia</w:t>
      </w:r>
      <w:r>
        <w:rPr>
          <w:spacing w:val="-7"/>
        </w:rPr>
        <w:t> </w:t>
      </w:r>
      <w:r>
        <w:rPr/>
        <w:t>no</w:t>
      </w:r>
      <w:r>
        <w:rPr>
          <w:spacing w:val="-1"/>
        </w:rPr>
        <w:t> </w:t>
      </w:r>
      <w:r>
        <w:rPr/>
        <w:t>seringal</w:t>
      </w:r>
      <w:r>
        <w:rPr>
          <w:spacing w:val="-10"/>
        </w:rPr>
        <w:t> </w:t>
      </w:r>
      <w:r>
        <w:rPr/>
        <w:t>em</w:t>
      </w:r>
      <w:r>
        <w:rPr>
          <w:spacing w:val="-15"/>
        </w:rPr>
        <w:t> </w:t>
      </w:r>
      <w:r>
        <w:rPr/>
        <w:t>tela,</w:t>
      </w:r>
      <w:r>
        <w:rPr>
          <w:spacing w:val="-4"/>
        </w:rPr>
        <w:t> </w:t>
      </w:r>
      <w:r>
        <w:rPr/>
        <w:t>é</w:t>
      </w:r>
      <w:r>
        <w:rPr>
          <w:spacing w:val="-7"/>
        </w:rPr>
        <w:t> </w:t>
      </w:r>
      <w:r>
        <w:rPr/>
        <w:t>relevante</w:t>
      </w:r>
      <w:r>
        <w:rPr>
          <w:spacing w:val="-7"/>
        </w:rPr>
        <w:t> </w:t>
      </w:r>
      <w:r>
        <w:rPr/>
        <w:t>afirmar</w:t>
      </w:r>
      <w:r>
        <w:rPr>
          <w:spacing w:val="-5"/>
        </w:rPr>
        <w:t> </w:t>
      </w:r>
      <w:r>
        <w:rPr/>
        <w:t>que</w:t>
      </w:r>
      <w:r>
        <w:rPr>
          <w:spacing w:val="-57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ambiente</w:t>
      </w:r>
      <w:r>
        <w:rPr>
          <w:spacing w:val="-9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relacionado</w:t>
      </w:r>
      <w:r>
        <w:rPr>
          <w:spacing w:val="-3"/>
        </w:rPr>
        <w:t> </w:t>
      </w:r>
      <w:r>
        <w:rPr>
          <w:spacing w:val="-1"/>
        </w:rPr>
        <w:t>aos</w:t>
      </w:r>
      <w:r>
        <w:rPr>
          <w:spacing w:val="-15"/>
        </w:rPr>
        <w:t> </w:t>
      </w:r>
      <w:r>
        <w:rPr>
          <w:spacing w:val="-1"/>
        </w:rPr>
        <w:t>aspectos</w:t>
      </w:r>
      <w:r>
        <w:rPr>
          <w:spacing w:val="-10"/>
        </w:rPr>
        <w:t> </w:t>
      </w:r>
      <w:r>
        <w:rPr>
          <w:spacing w:val="-1"/>
        </w:rPr>
        <w:t>ecológicos,</w:t>
      </w:r>
      <w:r>
        <w:rPr>
          <w:spacing w:val="-6"/>
        </w:rPr>
        <w:t> </w:t>
      </w:r>
      <w:r>
        <w:rPr>
          <w:spacing w:val="-1"/>
        </w:rPr>
        <w:t>sobretudo</w:t>
      </w:r>
      <w:r>
        <w:rPr>
          <w:spacing w:val="-12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processo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desmatamento</w:t>
      </w:r>
      <w:r>
        <w:rPr>
          <w:spacing w:val="-57"/>
        </w:rPr>
        <w:t> </w:t>
      </w:r>
      <w:r>
        <w:rPr/>
        <w:t>da vegetação. Com relação ao econômico, destacam-se as atividades fundamentais 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6"/>
        </w:rPr>
        <w:t> </w:t>
      </w:r>
      <w:r>
        <w:rPr/>
        <w:t>da</w:t>
      </w:r>
      <w:r>
        <w:rPr>
          <w:spacing w:val="-5"/>
        </w:rPr>
        <w:t> </w:t>
      </w:r>
      <w:r>
        <w:rPr/>
        <w:t>renda</w:t>
      </w:r>
      <w:r>
        <w:rPr>
          <w:spacing w:val="1"/>
        </w:rPr>
        <w:t> </w:t>
      </w:r>
      <w:r>
        <w:rPr/>
        <w:t>das</w:t>
      </w:r>
      <w:r>
        <w:rPr>
          <w:spacing w:val="4"/>
        </w:rPr>
        <w:t> </w:t>
      </w:r>
      <w:r>
        <w:rPr/>
        <w:t>famílias.</w:t>
      </w:r>
    </w:p>
    <w:p>
      <w:pPr>
        <w:pStyle w:val="BodyText"/>
        <w:spacing w:line="360" w:lineRule="auto" w:before="1"/>
        <w:ind w:left="859" w:right="1694" w:firstLine="710"/>
        <w:jc w:val="both"/>
      </w:pPr>
      <w:r>
        <w:rPr/>
        <w:t>O Seringal é observado</w:t>
      </w:r>
      <w:r>
        <w:rPr>
          <w:spacing w:val="1"/>
        </w:rPr>
        <w:t> </w:t>
      </w:r>
      <w:r>
        <w:rPr/>
        <w:t>algumas questões relevantes de serem destacas,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exemplo,</w:t>
      </w:r>
      <w:r>
        <w:rPr>
          <w:spacing w:val="-6"/>
        </w:rPr>
        <w:t> </w:t>
      </w:r>
      <w:r>
        <w:rPr>
          <w:spacing w:val="-1"/>
        </w:rPr>
        <w:t>tradicionalmente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extrativismo</w:t>
      </w:r>
      <w:r>
        <w:rPr>
          <w:spacing w:val="-3"/>
        </w:rPr>
        <w:t> </w:t>
      </w:r>
      <w:r>
        <w:rPr>
          <w:spacing w:val="-1"/>
        </w:rPr>
        <w:t>ao</w:t>
      </w:r>
      <w:r>
        <w:rPr>
          <w:spacing w:val="-3"/>
        </w:rPr>
        <w:t> </w:t>
      </w:r>
      <w:r>
        <w:rPr>
          <w:spacing w:val="-1"/>
        </w:rPr>
        <w:t>longo</w:t>
      </w:r>
      <w:r>
        <w:rPr>
          <w:spacing w:val="-8"/>
        </w:rPr>
        <w:t> </w:t>
      </w:r>
      <w:r>
        <w:rPr>
          <w:spacing w:val="-1"/>
        </w:rPr>
        <w:t>dos</w:t>
      </w:r>
      <w:r>
        <w:rPr>
          <w:spacing w:val="-10"/>
        </w:rPr>
        <w:t> </w:t>
      </w:r>
      <w:r>
        <w:rPr>
          <w:spacing w:val="-1"/>
        </w:rPr>
        <w:t>anos</w:t>
      </w:r>
      <w:r>
        <w:rPr>
          <w:spacing w:val="-10"/>
        </w:rPr>
        <w:t> </w:t>
      </w:r>
      <w:r>
        <w:rPr>
          <w:spacing w:val="-1"/>
        </w:rPr>
        <w:t>foi</w:t>
      </w:r>
      <w:r>
        <w:rPr>
          <w:spacing w:val="-17"/>
        </w:rPr>
        <w:t> </w:t>
      </w:r>
      <w:r>
        <w:rPr>
          <w:spacing w:val="-1"/>
        </w:rPr>
        <w:t>uma</w:t>
      </w:r>
      <w:r>
        <w:rPr>
          <w:spacing w:val="-9"/>
        </w:rPr>
        <w:t> </w:t>
      </w:r>
      <w:r>
        <w:rPr/>
        <w:t>atividade</w:t>
      </w:r>
      <w:r>
        <w:rPr>
          <w:spacing w:val="-4"/>
        </w:rPr>
        <w:t> </w:t>
      </w:r>
      <w:r>
        <w:rPr/>
        <w:t>importante</w:t>
      </w:r>
      <w:r>
        <w:rPr>
          <w:spacing w:val="-57"/>
        </w:rPr>
        <w:t> </w:t>
      </w:r>
      <w:r>
        <w:rPr/>
        <w:t>e</w:t>
      </w:r>
      <w:r>
        <w:rPr>
          <w:spacing w:val="-4"/>
        </w:rPr>
        <w:t> </w:t>
      </w:r>
      <w:r>
        <w:rPr/>
        <w:t>fonte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renda</w:t>
      </w:r>
      <w:r>
        <w:rPr>
          <w:spacing w:val="-8"/>
        </w:rPr>
        <w:t> </w:t>
      </w:r>
      <w:r>
        <w:rPr/>
        <w:t>dos</w:t>
      </w:r>
      <w:r>
        <w:rPr>
          <w:spacing w:val="-9"/>
        </w:rPr>
        <w:t> </w:t>
      </w:r>
      <w:r>
        <w:rPr/>
        <w:t>moradores,</w:t>
      </w:r>
      <w:r>
        <w:rPr>
          <w:spacing w:val="-5"/>
        </w:rPr>
        <w:t> </w:t>
      </w:r>
      <w:r>
        <w:rPr/>
        <w:t>especialmente,</w:t>
      </w:r>
      <w:r>
        <w:rPr>
          <w:spacing w:val="-5"/>
        </w:rPr>
        <w:t> </w:t>
      </w:r>
      <w:r>
        <w:rPr/>
        <w:t>do</w:t>
      </w:r>
      <w:r>
        <w:rPr>
          <w:spacing w:val="-12"/>
        </w:rPr>
        <w:t> </w:t>
      </w:r>
      <w:r>
        <w:rPr/>
        <w:t>látex.</w:t>
      </w:r>
      <w:r>
        <w:rPr>
          <w:spacing w:val="-5"/>
        </w:rPr>
        <w:t> </w:t>
      </w:r>
      <w:r>
        <w:rPr/>
        <w:t>Essa</w:t>
      </w:r>
      <w:r>
        <w:rPr>
          <w:spacing w:val="-8"/>
        </w:rPr>
        <w:t> </w:t>
      </w:r>
      <w:r>
        <w:rPr/>
        <w:t>atividade,</w:t>
      </w:r>
      <w:r>
        <w:rPr>
          <w:spacing w:val="-5"/>
        </w:rPr>
        <w:t> </w:t>
      </w:r>
      <w:r>
        <w:rPr/>
        <w:t>porém,</w:t>
      </w:r>
      <w:r>
        <w:rPr>
          <w:spacing w:val="-5"/>
        </w:rPr>
        <w:t> </w:t>
      </w:r>
      <w:r>
        <w:rPr/>
        <w:t>declinou</w:t>
      </w:r>
      <w:r>
        <w:rPr>
          <w:spacing w:val="-58"/>
        </w:rPr>
        <w:t> </w:t>
      </w:r>
      <w:r>
        <w:rPr/>
        <w:t>no local em função do baixo preço, da pequena produtividade, da concorrência dos</w:t>
      </w:r>
      <w:r>
        <w:rPr>
          <w:spacing w:val="1"/>
        </w:rPr>
        <w:t> </w:t>
      </w:r>
      <w:r>
        <w:rPr/>
        <w:t>seringais de São Paulo, e ainda pela atividade de outras atividades com melhor retorno</w:t>
      </w:r>
      <w:r>
        <w:rPr>
          <w:spacing w:val="1"/>
        </w:rPr>
        <w:t> </w:t>
      </w:r>
      <w:r>
        <w:rPr/>
        <w:t>financeiro. Nessa direção</w:t>
      </w:r>
      <w:r>
        <w:rPr>
          <w:spacing w:val="1"/>
        </w:rPr>
        <w:t> </w:t>
      </w:r>
      <w:r>
        <w:rPr/>
        <w:t>Paula (2004) afirma com isso</w:t>
      </w:r>
      <w:r>
        <w:rPr>
          <w:spacing w:val="1"/>
        </w:rPr>
        <w:t> </w:t>
      </w:r>
      <w:r>
        <w:rPr/>
        <w:t>que a fim de ajustar-se as</w:t>
      </w:r>
      <w:r>
        <w:rPr>
          <w:spacing w:val="1"/>
        </w:rPr>
        <w:t> </w:t>
      </w:r>
      <w:r>
        <w:rPr/>
        <w:t>“exigências</w:t>
      </w:r>
      <w:r>
        <w:rPr>
          <w:spacing w:val="-8"/>
        </w:rPr>
        <w:t> </w:t>
      </w:r>
      <w:r>
        <w:rPr/>
        <w:t>de</w:t>
      </w:r>
      <w:r>
        <w:rPr>
          <w:spacing w:val="-1"/>
        </w:rPr>
        <w:t> </w:t>
      </w:r>
      <w:r>
        <w:rPr/>
        <w:t>mercado”,</w:t>
      </w:r>
      <w:r>
        <w:rPr>
          <w:spacing w:val="-3"/>
        </w:rPr>
        <w:t> </w:t>
      </w:r>
      <w:r>
        <w:rPr/>
        <w:t>os</w:t>
      </w:r>
      <w:r>
        <w:rPr>
          <w:spacing w:val="-7"/>
        </w:rPr>
        <w:t> </w:t>
      </w:r>
      <w:r>
        <w:rPr/>
        <w:t>seringueiros</w:t>
      </w:r>
      <w:r>
        <w:rPr>
          <w:spacing w:val="-7"/>
        </w:rPr>
        <w:t> </w:t>
      </w:r>
      <w:r>
        <w:rPr/>
        <w:t>têm</w:t>
      </w:r>
      <w:r>
        <w:rPr>
          <w:spacing w:val="-14"/>
        </w:rPr>
        <w:t> </w:t>
      </w:r>
      <w:r>
        <w:rPr/>
        <w:t>sido incentivados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substituir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atividades</w:t>
      </w:r>
      <w:r>
        <w:rPr>
          <w:spacing w:val="-57"/>
        </w:rPr>
        <w:t> </w:t>
      </w:r>
      <w:r>
        <w:rPr/>
        <w:t>ligadas à extração do látex por outras mais rentáveis, como a exploração de madeiras via</w:t>
      </w:r>
      <w:r>
        <w:rPr>
          <w:spacing w:val="-57"/>
        </w:rPr>
        <w:t> </w:t>
      </w:r>
      <w:r>
        <w:rPr/>
        <w:t>“projetos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manejo</w:t>
      </w:r>
      <w:r>
        <w:rPr>
          <w:spacing w:val="6"/>
        </w:rPr>
        <w:t> </w:t>
      </w:r>
      <w:r>
        <w:rPr/>
        <w:t>comunitário” e</w:t>
      </w:r>
      <w:r>
        <w:rPr>
          <w:spacing w:val="6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da</w:t>
      </w:r>
      <w:r>
        <w:rPr>
          <w:spacing w:val="-5"/>
        </w:rPr>
        <w:t> </w:t>
      </w:r>
      <w:r>
        <w:rPr/>
        <w:t>pecuária.</w:t>
      </w:r>
    </w:p>
    <w:p>
      <w:pPr>
        <w:pStyle w:val="BodyText"/>
        <w:spacing w:line="360" w:lineRule="auto"/>
        <w:ind w:left="859" w:right="1696" w:firstLine="710"/>
        <w:jc w:val="both"/>
      </w:pPr>
      <w:r>
        <w:rPr>
          <w:spacing w:val="-1"/>
        </w:rPr>
        <w:t>Essa</w:t>
      </w:r>
      <w:r>
        <w:rPr>
          <w:spacing w:val="-8"/>
        </w:rPr>
        <w:t> </w:t>
      </w:r>
      <w:r>
        <w:rPr>
          <w:spacing w:val="-1"/>
        </w:rPr>
        <w:t>tendencia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observada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seringal,</w:t>
      </w:r>
      <w:r>
        <w:rPr>
          <w:spacing w:val="-5"/>
        </w:rPr>
        <w:t> </w:t>
      </w:r>
      <w:r>
        <w:rPr/>
        <w:t>pois</w:t>
      </w:r>
      <w:r>
        <w:rPr>
          <w:spacing w:val="-3"/>
        </w:rPr>
        <w:t> </w:t>
      </w:r>
      <w:r>
        <w:rPr/>
        <w:t>muitas</w:t>
      </w:r>
      <w:r>
        <w:rPr>
          <w:spacing w:val="-3"/>
        </w:rPr>
        <w:t> </w:t>
      </w:r>
      <w:r>
        <w:rPr/>
        <w:t>famílias</w:t>
      </w:r>
      <w:r>
        <w:rPr>
          <w:spacing w:val="-8"/>
        </w:rPr>
        <w:t> </w:t>
      </w:r>
      <w:r>
        <w:rPr/>
        <w:t>exploram</w:t>
      </w:r>
      <w:r>
        <w:rPr>
          <w:spacing w:val="-15"/>
        </w:rPr>
        <w:t> </w:t>
      </w:r>
      <w:r>
        <w:rPr/>
        <w:t>e</w:t>
      </w:r>
      <w:r>
        <w:rPr>
          <w:spacing w:val="-7"/>
        </w:rPr>
        <w:t> </w:t>
      </w:r>
      <w:r>
        <w:rPr/>
        <w:t>retiram</w:t>
      </w:r>
      <w:r>
        <w:rPr>
          <w:spacing w:val="-10"/>
        </w:rPr>
        <w:t> </w:t>
      </w:r>
      <w:r>
        <w:rPr/>
        <w:t>a</w:t>
      </w:r>
      <w:r>
        <w:rPr>
          <w:spacing w:val="-57"/>
        </w:rPr>
        <w:t> </w:t>
      </w:r>
      <w:r>
        <w:rPr/>
        <w:t>vegetação e vendem. Essa prática não é legal, mas muitos dizem ser um artificio para</w:t>
      </w:r>
      <w:r>
        <w:rPr>
          <w:spacing w:val="1"/>
        </w:rPr>
        <w:t> </w:t>
      </w:r>
      <w:r>
        <w:rPr/>
        <w:t>“sobreviver”. Aliás, essa frase “sobreviver” é muito utilizada quando se questiona o</w:t>
      </w:r>
      <w:r>
        <w:rPr>
          <w:spacing w:val="1"/>
        </w:rPr>
        <w:t> </w:t>
      </w:r>
      <w:r>
        <w:rPr/>
        <w:t>desmatamento. Nessa perspectiva entra a questão que algumas comunidades destacam</w:t>
      </w:r>
      <w:r>
        <w:rPr>
          <w:spacing w:val="1"/>
        </w:rPr>
        <w:t> </w:t>
      </w:r>
      <w:r>
        <w:rPr/>
        <w:t>“sobreviver para desmatar ou desmatar para sobreviver”? é relevante afirmar que essa é,</w:t>
      </w:r>
      <w:r>
        <w:rPr>
          <w:spacing w:val="-57"/>
        </w:rPr>
        <w:t> </w:t>
      </w:r>
      <w:r>
        <w:rPr/>
        <w:t>na maioria das vezes, uma decisão tomada, como</w:t>
      </w:r>
      <w:r>
        <w:rPr>
          <w:spacing w:val="1"/>
        </w:rPr>
        <w:t> </w:t>
      </w:r>
      <w:r>
        <w:rPr/>
        <w:t>mencionado pelo baixo</w:t>
      </w:r>
      <w:r>
        <w:rPr>
          <w:spacing w:val="1"/>
        </w:rPr>
        <w:t> </w:t>
      </w:r>
      <w:r>
        <w:rPr/>
        <w:t>valor de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extrativistas.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contribui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famílias</w:t>
      </w:r>
      <w:r>
        <w:rPr>
          <w:spacing w:val="1"/>
        </w:rPr>
        <w:t> </w:t>
      </w:r>
      <w:r>
        <w:rPr/>
        <w:t>abandonem</w:t>
      </w:r>
      <w:r>
        <w:rPr>
          <w:spacing w:val="1"/>
        </w:rPr>
        <w:t> </w:t>
      </w:r>
      <w:r>
        <w:rPr/>
        <w:t>temporariamente ou definitivamente essa atividade e invista na pecuária que cada vez</w:t>
      </w:r>
      <w:r>
        <w:rPr>
          <w:spacing w:val="1"/>
        </w:rPr>
        <w:t> </w:t>
      </w:r>
      <w:r>
        <w:rPr/>
        <w:t>mais</w:t>
      </w:r>
      <w:r>
        <w:rPr>
          <w:spacing w:val="-1"/>
        </w:rPr>
        <w:t> </w:t>
      </w:r>
      <w:r>
        <w:rPr/>
        <w:t>cresce.</w:t>
      </w:r>
      <w:r>
        <w:rPr>
          <w:spacing w:val="3"/>
        </w:rPr>
        <w:t> </w:t>
      </w:r>
      <w:r>
        <w:rPr/>
        <w:t>Além</w:t>
      </w:r>
      <w:r>
        <w:rPr>
          <w:spacing w:val="-7"/>
        </w:rPr>
        <w:t> </w:t>
      </w:r>
      <w:r>
        <w:rPr/>
        <w:t>disso</w:t>
      </w:r>
      <w:r>
        <w:rPr>
          <w:spacing w:val="5"/>
        </w:rPr>
        <w:t> </w:t>
      </w:r>
      <w:r>
        <w:rPr/>
        <w:t>como</w:t>
      </w:r>
      <w:r>
        <w:rPr>
          <w:spacing w:val="6"/>
        </w:rPr>
        <w:t> </w:t>
      </w:r>
      <w:r>
        <w:rPr/>
        <w:t>destaca Fittipaldy</w:t>
      </w:r>
      <w:r>
        <w:rPr>
          <w:spacing w:val="-3"/>
        </w:rPr>
        <w:t> </w:t>
      </w:r>
      <w:r>
        <w:rPr/>
        <w:t>(2017):</w:t>
      </w:r>
    </w:p>
    <w:p>
      <w:pPr>
        <w:pStyle w:val="BodyText"/>
        <w:spacing w:before="2"/>
      </w:pPr>
    </w:p>
    <w:p>
      <w:pPr>
        <w:spacing w:line="240" w:lineRule="auto" w:before="0"/>
        <w:ind w:left="3126" w:right="1692" w:firstLine="0"/>
        <w:jc w:val="both"/>
        <w:rPr>
          <w:sz w:val="22"/>
        </w:rPr>
      </w:pPr>
      <w:r>
        <w:rPr>
          <w:sz w:val="22"/>
        </w:rPr>
        <w:t>Soma-se a isso o insucesso em agregar valor</w:t>
      </w:r>
      <w:r>
        <w:rPr>
          <w:spacing w:val="1"/>
          <w:sz w:val="22"/>
        </w:rPr>
        <w:t> </w:t>
      </w:r>
      <w:r>
        <w:rPr>
          <w:sz w:val="22"/>
        </w:rPr>
        <w:t>e conseguir mercado</w:t>
      </w:r>
      <w:r>
        <w:rPr>
          <w:spacing w:val="1"/>
          <w:sz w:val="22"/>
        </w:rPr>
        <w:t> </w:t>
      </w:r>
      <w:r>
        <w:rPr>
          <w:sz w:val="22"/>
        </w:rPr>
        <w:t>comprador para outros produtos do setor extrativista (frutos, óleos,</w:t>
      </w:r>
      <w:r>
        <w:rPr>
          <w:spacing w:val="1"/>
          <w:sz w:val="22"/>
        </w:rPr>
        <w:t> </w:t>
      </w:r>
      <w:r>
        <w:rPr>
          <w:sz w:val="22"/>
        </w:rPr>
        <w:t>sementes</w:t>
      </w:r>
      <w:r>
        <w:rPr>
          <w:spacing w:val="1"/>
          <w:sz w:val="22"/>
        </w:rPr>
        <w:t> </w:t>
      </w:r>
      <w:r>
        <w:rPr>
          <w:sz w:val="22"/>
        </w:rPr>
        <w:t>etc.),</w:t>
      </w:r>
      <w:r>
        <w:rPr>
          <w:spacing w:val="1"/>
          <w:sz w:val="22"/>
        </w:rPr>
        <w:t> </w:t>
      </w:r>
      <w:r>
        <w:rPr>
          <w:sz w:val="22"/>
        </w:rPr>
        <w:t>bem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fracasso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série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projetos</w:t>
      </w:r>
      <w:r>
        <w:rPr>
          <w:spacing w:val="1"/>
          <w:sz w:val="22"/>
        </w:rPr>
        <w:t> </w:t>
      </w:r>
      <w:r>
        <w:rPr>
          <w:sz w:val="22"/>
        </w:rPr>
        <w:t>considerados</w:t>
      </w:r>
      <w:r>
        <w:rPr>
          <w:spacing w:val="-5"/>
          <w:sz w:val="22"/>
        </w:rPr>
        <w:t> </w:t>
      </w:r>
      <w:r>
        <w:rPr>
          <w:sz w:val="22"/>
        </w:rPr>
        <w:t>alternativos,</w:t>
      </w:r>
      <w:r>
        <w:rPr>
          <w:spacing w:val="-2"/>
          <w:sz w:val="22"/>
        </w:rPr>
        <w:t> </w:t>
      </w:r>
      <w:r>
        <w:rPr>
          <w:sz w:val="22"/>
        </w:rPr>
        <w:t>implementados</w:t>
      </w:r>
      <w:r>
        <w:rPr>
          <w:spacing w:val="-4"/>
          <w:sz w:val="22"/>
        </w:rPr>
        <w:t> </w:t>
      </w:r>
      <w:r>
        <w:rPr>
          <w:sz w:val="22"/>
        </w:rPr>
        <w:t>sem</w:t>
      </w:r>
      <w:r>
        <w:rPr>
          <w:spacing w:val="-5"/>
          <w:sz w:val="22"/>
        </w:rPr>
        <w:t> </w:t>
      </w:r>
      <w:r>
        <w:rPr>
          <w:sz w:val="22"/>
        </w:rPr>
        <w:t>vínculo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realidade</w:t>
      </w:r>
      <w:r>
        <w:rPr>
          <w:spacing w:val="-53"/>
          <w:sz w:val="22"/>
        </w:rPr>
        <w:t> </w:t>
      </w:r>
      <w:r>
        <w:rPr>
          <w:sz w:val="22"/>
        </w:rPr>
        <w:t>local, como é o caso da pimenta longa, da pupunha, do café, da criação</w:t>
      </w:r>
      <w:r>
        <w:rPr>
          <w:spacing w:val="-53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animais</w:t>
      </w:r>
      <w:r>
        <w:rPr>
          <w:spacing w:val="1"/>
          <w:sz w:val="22"/>
        </w:rPr>
        <w:t> </w:t>
      </w:r>
      <w:r>
        <w:rPr>
          <w:sz w:val="22"/>
        </w:rPr>
        <w:t>(galinha,</w:t>
      </w:r>
      <w:r>
        <w:rPr>
          <w:spacing w:val="4"/>
          <w:sz w:val="22"/>
        </w:rPr>
        <w:t> </w:t>
      </w:r>
      <w:r>
        <w:rPr>
          <w:sz w:val="22"/>
        </w:rPr>
        <w:t>porco,</w:t>
      </w:r>
      <w:r>
        <w:rPr>
          <w:spacing w:val="3"/>
          <w:sz w:val="22"/>
        </w:rPr>
        <w:t> </w:t>
      </w:r>
      <w:r>
        <w:rPr>
          <w:sz w:val="22"/>
        </w:rPr>
        <w:t>etc.).</w:t>
      </w:r>
      <w:r>
        <w:rPr>
          <w:spacing w:val="7"/>
          <w:sz w:val="22"/>
        </w:rPr>
        <w:t> </w:t>
      </w:r>
      <w:r>
        <w:rPr>
          <w:sz w:val="22"/>
        </w:rPr>
        <w:t>(p,</w:t>
      </w:r>
      <w:r>
        <w:rPr>
          <w:spacing w:val="3"/>
          <w:sz w:val="22"/>
        </w:rPr>
        <w:t> </w:t>
      </w:r>
      <w:r>
        <w:rPr>
          <w:sz w:val="22"/>
        </w:rPr>
        <w:t>90).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8" w:firstLine="710"/>
        <w:jc w:val="both"/>
      </w:pPr>
      <w:r>
        <w:rPr>
          <w:spacing w:val="-1"/>
        </w:rPr>
        <w:t>Dentro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contexto</w:t>
      </w:r>
      <w:r>
        <w:rPr>
          <w:spacing w:val="-6"/>
        </w:rPr>
        <w:t> </w:t>
      </w:r>
      <w:r>
        <w:rPr>
          <w:spacing w:val="-1"/>
        </w:rPr>
        <w:t>ambiental</w:t>
      </w:r>
      <w:r>
        <w:rPr>
          <w:spacing w:val="-22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econômico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pastagem</w:t>
      </w:r>
      <w:r>
        <w:rPr>
          <w:spacing w:val="-22"/>
        </w:rPr>
        <w:t> </w:t>
      </w:r>
      <w:r>
        <w:rPr/>
        <w:t>é</w:t>
      </w:r>
      <w:r>
        <w:rPr>
          <w:spacing w:val="-12"/>
        </w:rPr>
        <w:t> </w:t>
      </w:r>
      <w:r>
        <w:rPr/>
        <w:t>um</w:t>
      </w:r>
      <w:r>
        <w:rPr>
          <w:spacing w:val="-22"/>
        </w:rPr>
        <w:t> </w:t>
      </w:r>
      <w:r>
        <w:rPr/>
        <w:t>problema</w:t>
      </w:r>
      <w:r>
        <w:rPr>
          <w:spacing w:val="-13"/>
        </w:rPr>
        <w:t> </w:t>
      </w:r>
      <w:r>
        <w:rPr/>
        <w:t>relacionado</w:t>
      </w:r>
      <w:r>
        <w:rPr>
          <w:spacing w:val="-57"/>
        </w:rPr>
        <w:t> </w:t>
      </w:r>
      <w:r>
        <w:rPr/>
        <w:t>ao interior do seringal, sobretudo, aquela que não respeita a legislação da unidade de</w:t>
      </w:r>
      <w:r>
        <w:rPr>
          <w:spacing w:val="1"/>
        </w:rPr>
        <w:t> </w:t>
      </w:r>
      <w:r>
        <w:rPr/>
        <w:t>conservação.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optam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pecuária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demostrado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Fittipaldy</w:t>
      </w:r>
      <w:r>
        <w:rPr>
          <w:spacing w:val="-4"/>
        </w:rPr>
        <w:t> </w:t>
      </w:r>
      <w:r>
        <w:rPr/>
        <w:t>(2017)</w:t>
      </w:r>
      <w:r>
        <w:rPr>
          <w:spacing w:val="3"/>
        </w:rPr>
        <w:t> </w:t>
      </w:r>
      <w:r>
        <w:rPr/>
        <w:t>na</w:t>
      </w:r>
      <w:r>
        <w:rPr>
          <w:spacing w:val="6"/>
        </w:rPr>
        <w:t> </w:t>
      </w:r>
      <w:r>
        <w:rPr/>
        <w:t>fala de</w:t>
      </w:r>
      <w:r>
        <w:rPr>
          <w:spacing w:val="1"/>
        </w:rPr>
        <w:t> </w:t>
      </w:r>
      <w:r>
        <w:rPr/>
        <w:t>um</w:t>
      </w:r>
      <w:r>
        <w:rPr>
          <w:spacing w:val="-7"/>
        </w:rPr>
        <w:t> </w:t>
      </w:r>
      <w:r>
        <w:rPr/>
        <w:t>outro</w:t>
      </w:r>
      <w:r>
        <w:rPr>
          <w:spacing w:val="5"/>
        </w:rPr>
        <w:t> </w:t>
      </w:r>
      <w:r>
        <w:rPr/>
        <w:t>morador:</w:t>
      </w:r>
    </w:p>
    <w:p>
      <w:pPr>
        <w:pStyle w:val="BodyText"/>
        <w:spacing w:before="6"/>
      </w:pPr>
    </w:p>
    <w:p>
      <w:pPr>
        <w:spacing w:line="240" w:lineRule="auto" w:before="1"/>
        <w:ind w:left="3126" w:right="1691" w:firstLine="0"/>
        <w:jc w:val="both"/>
        <w:rPr>
          <w:sz w:val="20"/>
        </w:rPr>
      </w:pPr>
      <w:r>
        <w:rPr>
          <w:sz w:val="20"/>
        </w:rPr>
        <w:t>O motivo que eu vim criar gado é porque eu vi que é a forma mais fácil de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aumentar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renda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da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gente,</w:t>
      </w:r>
      <w:r>
        <w:rPr>
          <w:spacing w:val="-6"/>
          <w:sz w:val="20"/>
        </w:rPr>
        <w:t> </w:t>
      </w:r>
      <w:r>
        <w:rPr>
          <w:sz w:val="20"/>
        </w:rPr>
        <w:t>porque</w:t>
      </w:r>
      <w:r>
        <w:rPr>
          <w:spacing w:val="-6"/>
          <w:sz w:val="20"/>
        </w:rPr>
        <w:t> </w:t>
      </w:r>
      <w:r>
        <w:rPr>
          <w:sz w:val="20"/>
        </w:rPr>
        <w:t>eu</w:t>
      </w:r>
      <w:r>
        <w:rPr>
          <w:spacing w:val="-7"/>
          <w:sz w:val="20"/>
        </w:rPr>
        <w:t> </w:t>
      </w:r>
      <w:r>
        <w:rPr>
          <w:sz w:val="20"/>
        </w:rPr>
        <w:t>vi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só</w:t>
      </w:r>
      <w:r>
        <w:rPr>
          <w:spacing w:val="-13"/>
          <w:sz w:val="20"/>
        </w:rPr>
        <w:t> </w:t>
      </w:r>
      <w:r>
        <w:rPr>
          <w:sz w:val="20"/>
        </w:rPr>
        <w:t>do</w:t>
      </w:r>
      <w:r>
        <w:rPr>
          <w:spacing w:val="-7"/>
          <w:sz w:val="20"/>
        </w:rPr>
        <w:t> </w:t>
      </w:r>
      <w:r>
        <w:rPr>
          <w:sz w:val="20"/>
        </w:rPr>
        <w:t>extrativismo, só</w:t>
      </w:r>
      <w:r>
        <w:rPr>
          <w:spacing w:val="-7"/>
          <w:sz w:val="20"/>
        </w:rPr>
        <w:t> </w:t>
      </w:r>
      <w:r>
        <w:rPr>
          <w:sz w:val="20"/>
        </w:rPr>
        <w:t>da</w:t>
      </w:r>
      <w:r>
        <w:rPr>
          <w:spacing w:val="-6"/>
          <w:sz w:val="20"/>
        </w:rPr>
        <w:t> </w:t>
      </w:r>
      <w:r>
        <w:rPr>
          <w:sz w:val="20"/>
        </w:rPr>
        <w:t>borracha</w:t>
      </w:r>
      <w:r>
        <w:rPr>
          <w:spacing w:val="-48"/>
          <w:sz w:val="20"/>
        </w:rPr>
        <w:t> </w:t>
      </w:r>
      <w:r>
        <w:rPr>
          <w:sz w:val="20"/>
        </w:rPr>
        <w:t>não dá, a castanha também não dá porque é uma safra, passou aquilo ali, não</w:t>
      </w:r>
      <w:r>
        <w:rPr>
          <w:spacing w:val="1"/>
          <w:sz w:val="20"/>
        </w:rPr>
        <w:t> </w:t>
      </w:r>
      <w:r>
        <w:rPr>
          <w:sz w:val="20"/>
        </w:rPr>
        <w:t>vem mais. A borracha ainda continua, mas você enfrenta tudo debaixo do</w:t>
      </w:r>
      <w:r>
        <w:rPr>
          <w:spacing w:val="1"/>
          <w:sz w:val="20"/>
        </w:rPr>
        <w:t> </w:t>
      </w:r>
      <w:r>
        <w:rPr>
          <w:sz w:val="20"/>
        </w:rPr>
        <w:t>temporal, o inverno. Os momentos mais difíceis né, eu vi que só da borracha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-9"/>
          <w:sz w:val="20"/>
        </w:rPr>
        <w:t> </w:t>
      </w:r>
      <w:r>
        <w:rPr>
          <w:sz w:val="20"/>
        </w:rPr>
        <w:t>dava.</w:t>
      </w:r>
      <w:r>
        <w:rPr>
          <w:spacing w:val="-1"/>
          <w:sz w:val="20"/>
        </w:rPr>
        <w:t> </w:t>
      </w:r>
      <w:r>
        <w:rPr>
          <w:sz w:val="20"/>
        </w:rPr>
        <w:t>Aí...eu</w:t>
      </w:r>
      <w:r>
        <w:rPr>
          <w:spacing w:val="-4"/>
          <w:sz w:val="20"/>
        </w:rPr>
        <w:t> </w:t>
      </w:r>
      <w:r>
        <w:rPr>
          <w:sz w:val="20"/>
        </w:rPr>
        <w:t>vi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os outros</w:t>
      </w:r>
      <w:r>
        <w:rPr>
          <w:spacing w:val="-5"/>
          <w:sz w:val="20"/>
        </w:rPr>
        <w:t> </w:t>
      </w:r>
      <w:r>
        <w:rPr>
          <w:sz w:val="20"/>
        </w:rPr>
        <w:t>foram</w:t>
      </w:r>
      <w:r>
        <w:rPr>
          <w:spacing w:val="-3"/>
          <w:sz w:val="20"/>
        </w:rPr>
        <w:t> </w:t>
      </w:r>
      <w:r>
        <w:rPr>
          <w:sz w:val="20"/>
        </w:rPr>
        <w:t>me</w:t>
      </w:r>
      <w:r>
        <w:rPr>
          <w:spacing w:val="-7"/>
          <w:sz w:val="20"/>
        </w:rPr>
        <w:t> </w:t>
      </w:r>
      <w:r>
        <w:rPr>
          <w:sz w:val="20"/>
        </w:rPr>
        <w:t>aconselhando,</w:t>
      </w:r>
      <w:r>
        <w:rPr>
          <w:spacing w:val="-1"/>
          <w:sz w:val="20"/>
        </w:rPr>
        <w:t> </w:t>
      </w:r>
      <w:r>
        <w:rPr>
          <w:sz w:val="20"/>
        </w:rPr>
        <w:t>viver</w:t>
      </w:r>
      <w:r>
        <w:rPr>
          <w:spacing w:val="1"/>
          <w:sz w:val="20"/>
        </w:rPr>
        <w:t> </w:t>
      </w:r>
      <w:r>
        <w:rPr>
          <w:sz w:val="20"/>
        </w:rPr>
        <w:t>só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uma</w:t>
      </w:r>
      <w:r>
        <w:rPr>
          <w:spacing w:val="-2"/>
          <w:sz w:val="20"/>
        </w:rPr>
        <w:t> </w:t>
      </w:r>
      <w:r>
        <w:rPr>
          <w:sz w:val="20"/>
        </w:rPr>
        <w:t>coisa</w:t>
      </w:r>
      <w:r>
        <w:rPr>
          <w:spacing w:val="-48"/>
          <w:sz w:val="20"/>
        </w:rPr>
        <w:t> </w:t>
      </w:r>
      <w:r>
        <w:rPr>
          <w:sz w:val="20"/>
        </w:rPr>
        <w:t>não</w:t>
      </w:r>
      <w:r>
        <w:rPr>
          <w:spacing w:val="-7"/>
          <w:sz w:val="20"/>
        </w:rPr>
        <w:t> </w:t>
      </w:r>
      <w:r>
        <w:rPr>
          <w:sz w:val="20"/>
        </w:rPr>
        <w:t>dá.</w:t>
      </w:r>
      <w:r>
        <w:rPr>
          <w:spacing w:val="-5"/>
          <w:sz w:val="20"/>
        </w:rPr>
        <w:t> </w:t>
      </w:r>
      <w:r>
        <w:rPr>
          <w:sz w:val="20"/>
        </w:rPr>
        <w:t>Foi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conquistou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gente</w:t>
      </w:r>
      <w:r>
        <w:rPr>
          <w:spacing w:val="-6"/>
          <w:sz w:val="20"/>
        </w:rPr>
        <w:t> </w:t>
      </w:r>
      <w:r>
        <w:rPr>
          <w:sz w:val="20"/>
        </w:rPr>
        <w:t>mudar</w:t>
      </w:r>
      <w:r>
        <w:rPr>
          <w:spacing w:val="-2"/>
          <w:sz w:val="20"/>
        </w:rPr>
        <w:t> </w:t>
      </w:r>
      <w:r>
        <w:rPr>
          <w:sz w:val="20"/>
        </w:rPr>
        <w:t>mais</w:t>
      </w:r>
      <w:r>
        <w:rPr>
          <w:spacing w:val="-9"/>
          <w:sz w:val="20"/>
        </w:rPr>
        <w:t> </w:t>
      </w:r>
      <w:r>
        <w:rPr>
          <w:sz w:val="20"/>
        </w:rPr>
        <w:t>um</w:t>
      </w:r>
      <w:r>
        <w:rPr>
          <w:spacing w:val="-6"/>
          <w:sz w:val="20"/>
        </w:rPr>
        <w:t> </w:t>
      </w:r>
      <w:r>
        <w:rPr>
          <w:sz w:val="20"/>
        </w:rPr>
        <w:t>pouco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alternativa,</w:t>
      </w:r>
      <w:r>
        <w:rPr>
          <w:spacing w:val="-5"/>
          <w:sz w:val="20"/>
        </w:rPr>
        <w:t> </w:t>
      </w:r>
      <w:r>
        <w:rPr>
          <w:sz w:val="20"/>
        </w:rPr>
        <w:t>não</w:t>
      </w:r>
      <w:r>
        <w:rPr>
          <w:spacing w:val="-48"/>
          <w:sz w:val="20"/>
        </w:rPr>
        <w:t> </w:t>
      </w:r>
      <w:r>
        <w:rPr>
          <w:sz w:val="20"/>
        </w:rPr>
        <w:t>viver só de uma coisa. (Entrevista, Sr. Antônio Domingos, 42 anos, morador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Seringal Sibéria, colocação</w:t>
      </w:r>
      <w:r>
        <w:rPr>
          <w:spacing w:val="-3"/>
          <w:sz w:val="20"/>
        </w:rPr>
        <w:t> </w:t>
      </w:r>
      <w:r>
        <w:rPr>
          <w:sz w:val="20"/>
        </w:rPr>
        <w:t>Semitumba,</w:t>
      </w:r>
      <w:r>
        <w:rPr>
          <w:spacing w:val="3"/>
          <w:sz w:val="20"/>
        </w:rPr>
        <w:t> </w:t>
      </w:r>
      <w:r>
        <w:rPr>
          <w:sz w:val="20"/>
        </w:rPr>
        <w:t>2012).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Os moradores reconhecem que a pecuária bovina causa danos ambientais, pelo</w:t>
      </w:r>
      <w:r>
        <w:rPr>
          <w:spacing w:val="1"/>
        </w:rPr>
        <w:t> </w:t>
      </w:r>
      <w:r>
        <w:rPr/>
        <w:t>fato de envolver a derrubada de grandes porções da floresta para formação de pastagens,</w:t>
      </w:r>
      <w:r>
        <w:rPr>
          <w:spacing w:val="-57"/>
        </w:rPr>
        <w:t> </w:t>
      </w:r>
      <w:r>
        <w:rPr/>
        <w:t>mas</w:t>
      </w:r>
      <w:r>
        <w:rPr>
          <w:spacing w:val="1"/>
        </w:rPr>
        <w:t> </w:t>
      </w:r>
      <w:r>
        <w:rPr/>
        <w:t>mencionam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praticam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questão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“sobrevivência”.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reconhecimento entre os danos ambientais e a luta pela sobrevivência são parte de um</w:t>
      </w:r>
      <w:r>
        <w:rPr>
          <w:spacing w:val="1"/>
        </w:rPr>
        <w:t> </w:t>
      </w:r>
      <w:r>
        <w:rPr/>
        <w:t>conflito</w:t>
      </w:r>
      <w:r>
        <w:rPr>
          <w:spacing w:val="2"/>
        </w:rPr>
        <w:t> </w:t>
      </w:r>
      <w:r>
        <w:rPr/>
        <w:t>interior</w:t>
      </w:r>
      <w:r>
        <w:rPr>
          <w:spacing w:val="-1"/>
        </w:rPr>
        <w:t> </w:t>
      </w:r>
      <w:r>
        <w:rPr/>
        <w:t>na</w:t>
      </w:r>
      <w:r>
        <w:rPr>
          <w:spacing w:val="1"/>
        </w:rPr>
        <w:t> </w:t>
      </w:r>
      <w:r>
        <w:rPr/>
        <w:t>unidade,</w:t>
      </w:r>
      <w:r>
        <w:rPr>
          <w:spacing w:val="-4"/>
        </w:rPr>
        <w:t> </w:t>
      </w:r>
      <w:r>
        <w:rPr/>
        <w:t>onde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acordo</w:t>
      </w:r>
      <w:r>
        <w:rPr>
          <w:spacing w:val="-1"/>
        </w:rPr>
        <w:t> </w:t>
      </w:r>
      <w:r>
        <w:rPr/>
        <w:t>com</w:t>
      </w:r>
      <w:r>
        <w:rPr>
          <w:spacing w:val="-10"/>
        </w:rPr>
        <w:t> </w:t>
      </w:r>
      <w:r>
        <w:rPr/>
        <w:t>Franco</w:t>
      </w:r>
      <w:r>
        <w:rPr>
          <w:spacing w:val="2"/>
        </w:rPr>
        <w:t> </w:t>
      </w:r>
      <w:r>
        <w:rPr/>
        <w:t>(2019)</w:t>
      </w:r>
      <w:r>
        <w:rPr>
          <w:spacing w:val="-4"/>
        </w:rPr>
        <w:t> </w:t>
      </w:r>
      <w:r>
        <w:rPr/>
        <w:t>destaca</w:t>
      </w:r>
      <w:r>
        <w:rPr>
          <w:spacing w:val="-2"/>
        </w:rPr>
        <w:t> </w:t>
      </w:r>
      <w:r>
        <w:rPr/>
        <w:t>que</w:t>
      </w:r>
      <w:r>
        <w:rPr>
          <w:spacing w:val="-8"/>
        </w:rPr>
        <w:t> </w:t>
      </w:r>
      <w:r>
        <w:rPr/>
        <w:t>no</w:t>
      </w:r>
      <w:r>
        <w:rPr>
          <w:spacing w:val="3"/>
        </w:rPr>
        <w:t> </w:t>
      </w:r>
      <w:r>
        <w:rPr/>
        <w:t>local</w:t>
      </w:r>
      <w:r>
        <w:rPr>
          <w:spacing w:val="-10"/>
        </w:rPr>
        <w:t> </w:t>
      </w:r>
      <w:r>
        <w:rPr/>
        <w:t>tem</w:t>
      </w:r>
      <w:r>
        <w:rPr>
          <w:spacing w:val="-58"/>
        </w:rPr>
        <w:t> </w:t>
      </w:r>
      <w:r>
        <w:rPr/>
        <w:t>pouca mata e muita gente. Nessa direção o mesmo autor citando um dos moradores do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menciona:</w:t>
      </w:r>
    </w:p>
    <w:p>
      <w:pPr>
        <w:pStyle w:val="BodyText"/>
        <w:spacing w:before="7"/>
        <w:rPr>
          <w:sz w:val="22"/>
        </w:rPr>
      </w:pPr>
    </w:p>
    <w:p>
      <w:pPr>
        <w:spacing w:line="240" w:lineRule="auto" w:before="0"/>
        <w:ind w:left="3126" w:right="1702" w:firstLine="0"/>
        <w:jc w:val="both"/>
        <w:rPr>
          <w:sz w:val="20"/>
        </w:rPr>
      </w:pPr>
      <w:r>
        <w:rPr>
          <w:sz w:val="20"/>
        </w:rPr>
        <w:t>Aqui em 2005 já pegamos uma multa, oh?! Foi na época que teve aqueles</w:t>
      </w:r>
      <w:r>
        <w:rPr>
          <w:spacing w:val="1"/>
          <w:sz w:val="20"/>
        </w:rPr>
        <w:t> </w:t>
      </w:r>
      <w:r>
        <w:rPr>
          <w:sz w:val="20"/>
        </w:rPr>
        <w:t>incêndios, aí na Fazenda Santa Fé é bem ai pertinho [...] ai nós tava com duas</w:t>
      </w:r>
      <w:r>
        <w:rPr>
          <w:spacing w:val="-47"/>
          <w:sz w:val="20"/>
        </w:rPr>
        <w:t> </w:t>
      </w:r>
      <w:r>
        <w:rPr>
          <w:sz w:val="20"/>
        </w:rPr>
        <w:t>pilhas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arroz</w:t>
      </w:r>
      <w:r>
        <w:rPr>
          <w:spacing w:val="-1"/>
          <w:sz w:val="20"/>
        </w:rPr>
        <w:t> </w:t>
      </w:r>
      <w:r>
        <w:rPr>
          <w:sz w:val="20"/>
        </w:rPr>
        <w:t>grande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queimou</w:t>
      </w:r>
      <w:r>
        <w:rPr>
          <w:spacing w:val="-3"/>
          <w:sz w:val="20"/>
        </w:rPr>
        <w:t> </w:t>
      </w:r>
      <w:r>
        <w:rPr>
          <w:sz w:val="20"/>
        </w:rPr>
        <w:t>tudo</w:t>
      </w:r>
      <w:r>
        <w:rPr>
          <w:spacing w:val="-7"/>
          <w:sz w:val="20"/>
        </w:rPr>
        <w:t> </w:t>
      </w:r>
      <w:r>
        <w:rPr>
          <w:sz w:val="20"/>
        </w:rPr>
        <w:t>[...]</w:t>
      </w:r>
      <w:r>
        <w:rPr>
          <w:spacing w:val="-7"/>
          <w:sz w:val="20"/>
        </w:rPr>
        <w:t> </w:t>
      </w:r>
      <w:r>
        <w:rPr>
          <w:sz w:val="20"/>
        </w:rPr>
        <w:t>perdemos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roça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multa</w:t>
      </w:r>
      <w:r>
        <w:rPr>
          <w:spacing w:val="-5"/>
          <w:sz w:val="20"/>
        </w:rPr>
        <w:t> </w:t>
      </w:r>
      <w:r>
        <w:rPr>
          <w:sz w:val="20"/>
        </w:rPr>
        <w:t>em</w:t>
      </w:r>
      <w:r>
        <w:rPr>
          <w:spacing w:val="-6"/>
          <w:sz w:val="20"/>
        </w:rPr>
        <w:t> </w:t>
      </w:r>
      <w:r>
        <w:rPr>
          <w:sz w:val="20"/>
        </w:rPr>
        <w:t>nós,</w:t>
      </w:r>
      <w:r>
        <w:rPr>
          <w:spacing w:val="-48"/>
          <w:sz w:val="20"/>
        </w:rPr>
        <w:t> </w:t>
      </w:r>
      <w:r>
        <w:rPr>
          <w:sz w:val="20"/>
        </w:rPr>
        <w:t>um prejuízo doido [...] a multa não sei quanto foi não, mas de uma vez eles</w:t>
      </w:r>
      <w:r>
        <w:rPr>
          <w:spacing w:val="1"/>
          <w:sz w:val="20"/>
        </w:rPr>
        <w:t> </w:t>
      </w:r>
      <w:r>
        <w:rPr>
          <w:sz w:val="20"/>
        </w:rPr>
        <w:t>levaram 10 garrotes nosso pra cobrir a multa e não cobriu não (FRANCO,</w:t>
      </w:r>
      <w:r>
        <w:rPr>
          <w:spacing w:val="1"/>
          <w:sz w:val="20"/>
        </w:rPr>
        <w:t> </w:t>
      </w:r>
      <w:r>
        <w:rPr>
          <w:sz w:val="20"/>
        </w:rPr>
        <w:t>2019).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/>
        <w:ind w:left="859" w:right="1699" w:firstLine="710"/>
        <w:jc w:val="both"/>
      </w:pPr>
      <w:r>
        <w:rPr/>
        <w:t>O poder público de acordo com os moradores abandonou o local em relação a</w:t>
      </w:r>
      <w:r>
        <w:rPr>
          <w:spacing w:val="1"/>
        </w:rPr>
        <w:t> </w:t>
      </w:r>
      <w:r>
        <w:rPr/>
        <w:t>infraestrutura</w:t>
      </w:r>
      <w:r>
        <w:rPr>
          <w:spacing w:val="-14"/>
        </w:rPr>
        <w:t> </w:t>
      </w:r>
      <w:r>
        <w:rPr/>
        <w:t>e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ações</w:t>
      </w:r>
      <w:r>
        <w:rPr>
          <w:spacing w:val="-11"/>
        </w:rPr>
        <w:t> </w:t>
      </w:r>
      <w:r>
        <w:rPr/>
        <w:t>realizadas</w:t>
      </w:r>
      <w:r>
        <w:rPr>
          <w:spacing w:val="-10"/>
        </w:rPr>
        <w:t> </w:t>
      </w:r>
      <w:r>
        <w:rPr/>
        <w:t>são</w:t>
      </w:r>
      <w:r>
        <w:rPr>
          <w:spacing w:val="-3"/>
        </w:rPr>
        <w:t> </w:t>
      </w:r>
      <w:r>
        <w:rPr/>
        <w:t>por</w:t>
      </w:r>
      <w:r>
        <w:rPr>
          <w:spacing w:val="-11"/>
        </w:rPr>
        <w:t> </w:t>
      </w:r>
      <w:r>
        <w:rPr/>
        <w:t>conta</w:t>
      </w:r>
      <w:r>
        <w:rPr>
          <w:spacing w:val="-14"/>
        </w:rPr>
        <w:t> </w:t>
      </w:r>
      <w:r>
        <w:rPr/>
        <w:t>própria,</w:t>
      </w:r>
      <w:r>
        <w:rPr>
          <w:spacing w:val="-7"/>
        </w:rPr>
        <w:t> </w:t>
      </w:r>
      <w:r>
        <w:rPr/>
        <w:t>inclusive</w:t>
      </w:r>
      <w:r>
        <w:rPr>
          <w:spacing w:val="-9"/>
        </w:rPr>
        <w:t> </w:t>
      </w:r>
      <w:r>
        <w:rPr/>
        <w:t>no</w:t>
      </w:r>
      <w:r>
        <w:rPr>
          <w:spacing w:val="-4"/>
        </w:rPr>
        <w:t> </w:t>
      </w:r>
      <w:r>
        <w:rPr/>
        <w:t>plantio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espécies</w:t>
      </w:r>
      <w:r>
        <w:rPr>
          <w:spacing w:val="-58"/>
        </w:rPr>
        <w:t> </w:t>
      </w:r>
      <w:r>
        <w:rPr/>
        <w:t>nativas. Como mencionado, o morador, replantou uma área com castanha. No entanto,</w:t>
      </w:r>
      <w:r>
        <w:rPr>
          <w:spacing w:val="1"/>
        </w:rPr>
        <w:t> </w:t>
      </w:r>
      <w:r>
        <w:rPr/>
        <w:t>não</w:t>
      </w:r>
      <w:r>
        <w:rPr>
          <w:spacing w:val="3"/>
        </w:rPr>
        <w:t> </w:t>
      </w:r>
      <w:r>
        <w:rPr/>
        <w:t>é</w:t>
      </w:r>
      <w:r>
        <w:rPr>
          <w:spacing w:val="-1"/>
        </w:rPr>
        <w:t> </w:t>
      </w:r>
      <w:r>
        <w:rPr/>
        <w:t>muito</w:t>
      </w:r>
      <w:r>
        <w:rPr>
          <w:spacing w:val="3"/>
        </w:rPr>
        <w:t> </w:t>
      </w:r>
      <w:r>
        <w:rPr/>
        <w:t>comum</w:t>
      </w:r>
      <w:r>
        <w:rPr>
          <w:spacing w:val="-9"/>
        </w:rPr>
        <w:t> </w:t>
      </w:r>
      <w:r>
        <w:rPr/>
        <w:t>os</w:t>
      </w:r>
      <w:r>
        <w:rPr>
          <w:spacing w:val="2"/>
        </w:rPr>
        <w:t> </w:t>
      </w:r>
      <w:r>
        <w:rPr/>
        <w:t>moradores</w:t>
      </w:r>
      <w:r>
        <w:rPr>
          <w:spacing w:val="-2"/>
        </w:rPr>
        <w:t> </w:t>
      </w:r>
      <w:r>
        <w:rPr/>
        <w:t>desenvolverem</w:t>
      </w:r>
      <w:r>
        <w:rPr>
          <w:spacing w:val="-1"/>
        </w:rPr>
        <w:t> </w:t>
      </w:r>
      <w:r>
        <w:rPr/>
        <w:t>essa</w:t>
      </w:r>
      <w:r>
        <w:rPr>
          <w:spacing w:val="-1"/>
        </w:rPr>
        <w:t> </w:t>
      </w:r>
      <w:r>
        <w:rPr/>
        <w:t>atividade</w:t>
      </w:r>
      <w:r>
        <w:rPr>
          <w:spacing w:val="-1"/>
        </w:rPr>
        <w:t> </w:t>
      </w:r>
      <w:r>
        <w:rPr/>
        <w:t>por conta</w:t>
      </w:r>
      <w:r>
        <w:rPr>
          <w:spacing w:val="-6"/>
        </w:rPr>
        <w:t> </w:t>
      </w:r>
      <w:r>
        <w:rPr/>
        <w:t>própria.</w:t>
      </w:r>
    </w:p>
    <w:p>
      <w:pPr>
        <w:pStyle w:val="BodyText"/>
        <w:spacing w:line="360" w:lineRule="auto" w:before="1"/>
        <w:ind w:left="859" w:right="1699" w:firstLine="710"/>
        <w:jc w:val="both"/>
      </w:pPr>
      <w:r>
        <w:rPr/>
        <w:t>A</w:t>
      </w:r>
      <w:r>
        <w:rPr>
          <w:spacing w:val="-8"/>
        </w:rPr>
        <w:t> </w:t>
      </w:r>
      <w:r>
        <w:rPr/>
        <w:t>castanha</w:t>
      </w:r>
      <w:r>
        <w:rPr>
          <w:spacing w:val="-2"/>
        </w:rPr>
        <w:t> </w:t>
      </w:r>
      <w:r>
        <w:rPr/>
        <w:t>é</w:t>
      </w:r>
      <w:r>
        <w:rPr>
          <w:spacing w:val="-3"/>
        </w:rPr>
        <w:t> </w:t>
      </w:r>
      <w:r>
        <w:rPr/>
        <w:t>um</w:t>
      </w:r>
      <w:r>
        <w:rPr>
          <w:spacing w:val="-10"/>
        </w:rPr>
        <w:t> </w:t>
      </w:r>
      <w:r>
        <w:rPr/>
        <w:t>produto</w:t>
      </w:r>
      <w:r>
        <w:rPr>
          <w:spacing w:val="-2"/>
        </w:rPr>
        <w:t> </w:t>
      </w:r>
      <w:r>
        <w:rPr/>
        <w:t>extrativista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possui</w:t>
      </w:r>
      <w:r>
        <w:rPr>
          <w:spacing w:val="-10"/>
        </w:rPr>
        <w:t> </w:t>
      </w:r>
      <w:r>
        <w:rPr/>
        <w:t>bom</w:t>
      </w:r>
      <w:r>
        <w:rPr>
          <w:spacing w:val="-6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mercado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acordo</w:t>
      </w:r>
      <w:r>
        <w:rPr>
          <w:spacing w:val="-57"/>
        </w:rPr>
        <w:t> </w:t>
      </w:r>
      <w:r>
        <w:rPr/>
        <w:t>com os moradores. Esse produto nos últimos anos sofreu oscilação em seus valores de</w:t>
      </w:r>
      <w:r>
        <w:rPr>
          <w:spacing w:val="1"/>
        </w:rPr>
        <w:t> </w:t>
      </w:r>
      <w:r>
        <w:rPr/>
        <w:t>mercado</w:t>
      </w:r>
      <w:r>
        <w:rPr>
          <w:spacing w:val="5"/>
        </w:rPr>
        <w:t> </w:t>
      </w:r>
      <w:r>
        <w:rPr/>
        <w:t>(Tabela</w:t>
      </w:r>
      <w:r>
        <w:rPr>
          <w:spacing w:val="1"/>
        </w:rPr>
        <w:t> </w:t>
      </w:r>
      <w:r>
        <w:rPr/>
        <w:t>1).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207"/>
        <w:jc w:val="both"/>
      </w:pPr>
      <w:r>
        <w:rPr/>
        <w:t>Tabela</w:t>
      </w:r>
      <w:r>
        <w:rPr>
          <w:spacing w:val="-2"/>
        </w:rPr>
        <w:t> </w:t>
      </w:r>
      <w:r>
        <w:rPr/>
        <w:t>1: Valores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castanha</w:t>
      </w:r>
      <w:r>
        <w:rPr>
          <w:spacing w:val="-1"/>
        </w:rPr>
        <w:t> </w:t>
      </w:r>
      <w:r>
        <w:rPr/>
        <w:t>em</w:t>
      </w:r>
      <w:r>
        <w:rPr>
          <w:spacing w:val="-5"/>
        </w:rPr>
        <w:t> </w:t>
      </w:r>
      <w:r>
        <w:rPr/>
        <w:t>lata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20Kg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9"/>
        <w:gridCol w:w="1138"/>
        <w:gridCol w:w="1133"/>
        <w:gridCol w:w="994"/>
        <w:gridCol w:w="989"/>
      </w:tblGrid>
      <w:tr>
        <w:trPr>
          <w:trHeight w:val="417" w:hRule="atLeast"/>
        </w:trPr>
        <w:tc>
          <w:tcPr>
            <w:tcW w:w="353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Ano</w:t>
            </w:r>
          </w:p>
        </w:tc>
        <w:tc>
          <w:tcPr>
            <w:tcW w:w="11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>
        <w:trPr>
          <w:trHeight w:val="412" w:hRule="atLeast"/>
        </w:trPr>
        <w:tc>
          <w:tcPr>
            <w:tcW w:w="353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Reais</w:t>
            </w:r>
          </w:p>
        </w:tc>
        <w:tc>
          <w:tcPr>
            <w:tcW w:w="113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98,00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60,00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48,00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17,00</w:t>
            </w:r>
          </w:p>
        </w:tc>
      </w:tr>
    </w:tbl>
    <w:p>
      <w:pPr>
        <w:pStyle w:val="BodyText"/>
        <w:ind w:left="1282"/>
      </w:pPr>
      <w:r>
        <w:rPr/>
        <w:t>Fonte: Cooperacre</w:t>
      </w:r>
      <w:r>
        <w:rPr>
          <w:spacing w:val="-5"/>
        </w:rPr>
        <w:t> </w:t>
      </w:r>
      <w:r>
        <w:rPr/>
        <w:t>(2020);</w:t>
      </w:r>
      <w:r>
        <w:rPr>
          <w:spacing w:val="-4"/>
        </w:rPr>
        <w:t> </w:t>
      </w:r>
      <w:r>
        <w:rPr/>
        <w:t>Conab</w:t>
      </w:r>
      <w:r>
        <w:rPr>
          <w:spacing w:val="-4"/>
        </w:rPr>
        <w:t> </w:t>
      </w:r>
      <w:r>
        <w:rPr/>
        <w:t>(2020)</w:t>
      </w:r>
    </w:p>
    <w:p>
      <w:pPr>
        <w:spacing w:after="0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4" w:firstLine="710"/>
        <w:jc w:val="both"/>
      </w:pPr>
      <w:r>
        <w:rPr/>
        <w:t>Em 2017 a safra foi menos e os preços subiram, porém a partir de 2018 os preços</w:t>
      </w:r>
      <w:r>
        <w:rPr>
          <w:spacing w:val="-58"/>
        </w:rPr>
        <w:t> </w:t>
      </w:r>
      <w:r>
        <w:rPr/>
        <w:t>passaram a diminuir por uma série de fatores, entre os quais, diminuição da procura, ao</w:t>
      </w:r>
      <w:r>
        <w:rPr>
          <w:spacing w:val="1"/>
        </w:rPr>
        <w:t> </w:t>
      </w:r>
      <w:r>
        <w:rPr/>
        <w:t>passo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chegaram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patamares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baixos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impulsionado</w:t>
      </w:r>
      <w:r>
        <w:rPr>
          <w:spacing w:val="5"/>
        </w:rPr>
        <w:t> </w:t>
      </w:r>
      <w:r>
        <w:rPr/>
        <w:t>pelo</w:t>
      </w:r>
      <w:r>
        <w:rPr>
          <w:spacing w:val="6"/>
        </w:rPr>
        <w:t> </w:t>
      </w:r>
      <w:r>
        <w:rPr/>
        <w:t>Covid-19.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No local, as castanheiras (</w:t>
      </w:r>
      <w:r>
        <w:rPr>
          <w:i/>
        </w:rPr>
        <w:t>Bertholletia excelsa</w:t>
      </w:r>
      <w:r>
        <w:rPr/>
        <w:t>), assim como outras espécies do</w:t>
      </w:r>
      <w:r>
        <w:rPr>
          <w:spacing w:val="1"/>
        </w:rPr>
        <w:t> </w:t>
      </w:r>
      <w:r>
        <w:rPr/>
        <w:t>local são rarefeitas em função do desmatamento. No que diz respeito ao desmatamento,</w:t>
      </w:r>
      <w:r>
        <w:rPr>
          <w:spacing w:val="1"/>
        </w:rPr>
        <w:t> </w:t>
      </w:r>
      <w:r>
        <w:rPr/>
        <w:t>de acordo com dados do INPE (2021) possui mais de 65% da área desflorestada. Ao</w:t>
      </w:r>
      <w:r>
        <w:rPr>
          <w:spacing w:val="1"/>
        </w:rPr>
        <w:t> </w:t>
      </w:r>
      <w:r>
        <w:rPr/>
        <w:t>índice</w:t>
      </w:r>
      <w:r>
        <w:rPr>
          <w:spacing w:val="2"/>
        </w:rPr>
        <w:t> </w:t>
      </w:r>
      <w:r>
        <w:rPr/>
        <w:t>mencionado</w:t>
      </w:r>
      <w:r>
        <w:rPr>
          <w:spacing w:val="3"/>
        </w:rPr>
        <w:t> </w:t>
      </w:r>
      <w:r>
        <w:rPr/>
        <w:t>é</w:t>
      </w:r>
      <w:r>
        <w:rPr>
          <w:spacing w:val="-2"/>
        </w:rPr>
        <w:t> </w:t>
      </w:r>
      <w:r>
        <w:rPr/>
        <w:t>alto</w:t>
      </w:r>
      <w:r>
        <w:rPr>
          <w:spacing w:val="2"/>
        </w:rPr>
        <w:t> </w:t>
      </w:r>
      <w:r>
        <w:rPr/>
        <w:t>para</w:t>
      </w:r>
      <w:r>
        <w:rPr>
          <w:spacing w:val="-2"/>
        </w:rPr>
        <w:t> </w:t>
      </w:r>
      <w:r>
        <w:rPr/>
        <w:t>uma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no</w:t>
      </w:r>
      <w:r>
        <w:rPr>
          <w:spacing w:val="7"/>
        </w:rPr>
        <w:t> </w:t>
      </w:r>
      <w:r>
        <w:rPr/>
        <w:t>interior</w:t>
      </w:r>
      <w:r>
        <w:rPr>
          <w:spacing w:val="7"/>
        </w:rPr>
        <w:t> </w:t>
      </w:r>
      <w:r>
        <w:rPr/>
        <w:t>de</w:t>
      </w:r>
      <w:r>
        <w:rPr>
          <w:spacing w:val="-2"/>
        </w:rPr>
        <w:t> </w:t>
      </w:r>
      <w:r>
        <w:rPr/>
        <w:t>uma</w:t>
      </w:r>
      <w:r>
        <w:rPr>
          <w:spacing w:val="-2"/>
        </w:rPr>
        <w:t> </w:t>
      </w:r>
      <w:r>
        <w:rPr/>
        <w:t>unidade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conservação.</w:t>
      </w:r>
    </w:p>
    <w:p>
      <w:pPr>
        <w:spacing w:line="360" w:lineRule="auto" w:before="1"/>
        <w:ind w:left="859" w:right="1695" w:firstLine="710"/>
        <w:jc w:val="both"/>
        <w:rPr>
          <w:i/>
          <w:sz w:val="24"/>
        </w:rPr>
      </w:pPr>
      <w:r>
        <w:rPr>
          <w:sz w:val="24"/>
        </w:rPr>
        <w:t>A pastagem para a pecuária bovina é, como afirmado, a grande contribuidora do</w:t>
      </w:r>
      <w:r>
        <w:rPr>
          <w:spacing w:val="1"/>
          <w:sz w:val="24"/>
        </w:rPr>
        <w:t> </w:t>
      </w:r>
      <w:r>
        <w:rPr>
          <w:sz w:val="24"/>
        </w:rPr>
        <w:t>desmatamento na região. Franco (2019) citando o morador relata: </w:t>
      </w:r>
      <w:r>
        <w:rPr>
          <w:i/>
          <w:sz w:val="24"/>
        </w:rPr>
        <w:t>“[...] Ele é nossa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poupança! Em uma emergência vendemos o boi vivo, um garrote [boi desmamado] há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600 reais, [...] vaca a gente tem umas 30, a gente vende a base de 5, 6 vacas ano”. 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gestor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local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continua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afirma:</w:t>
      </w:r>
    </w:p>
    <w:p>
      <w:pPr>
        <w:pStyle w:val="BodyText"/>
        <w:spacing w:line="360" w:lineRule="auto"/>
        <w:ind w:left="859" w:right="1694" w:firstLine="710"/>
        <w:jc w:val="both"/>
      </w:pPr>
      <w:r>
        <w:rPr>
          <w:i/>
        </w:rPr>
        <w:t>“o gado não é o vilão dessa história”</w:t>
      </w:r>
      <w:r>
        <w:rPr/>
        <w:t>, pelo contrário, trata-se de uma fonte de</w:t>
      </w:r>
      <w:r>
        <w:rPr>
          <w:spacing w:val="1"/>
        </w:rPr>
        <w:t> </w:t>
      </w:r>
      <w:r>
        <w:rPr>
          <w:spacing w:val="-1"/>
        </w:rPr>
        <w:t>renda</w:t>
      </w:r>
      <w:r>
        <w:rPr>
          <w:spacing w:val="-3"/>
        </w:rPr>
        <w:t> </w:t>
      </w:r>
      <w:r>
        <w:rPr>
          <w:spacing w:val="-1"/>
        </w:rPr>
        <w:t>mais</w:t>
      </w:r>
      <w:r>
        <w:rPr>
          <w:spacing w:val="-8"/>
        </w:rPr>
        <w:t> </w:t>
      </w:r>
      <w:r>
        <w:rPr>
          <w:spacing w:val="-1"/>
        </w:rPr>
        <w:t>rápida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7"/>
        </w:rPr>
        <w:t> </w:t>
      </w:r>
      <w:r>
        <w:rPr>
          <w:spacing w:val="-1"/>
        </w:rPr>
        <w:t>mais</w:t>
      </w:r>
      <w:r>
        <w:rPr>
          <w:spacing w:val="-3"/>
        </w:rPr>
        <w:t> </w:t>
      </w:r>
      <w:r>
        <w:rPr>
          <w:spacing w:val="-1"/>
        </w:rPr>
        <w:t>fácil.</w:t>
      </w:r>
      <w:r>
        <w:rPr>
          <w:spacing w:val="-5"/>
        </w:rPr>
        <w:t> </w:t>
      </w:r>
      <w:r>
        <w:rPr/>
        <w:t>Quando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seringueiro</w:t>
      </w:r>
      <w:r>
        <w:rPr>
          <w:spacing w:val="-6"/>
        </w:rPr>
        <w:t> </w:t>
      </w:r>
      <w:r>
        <w:rPr/>
        <w:t>precisa</w:t>
      </w:r>
      <w:r>
        <w:rPr>
          <w:spacing w:val="-7"/>
        </w:rPr>
        <w:t> </w:t>
      </w:r>
      <w:r>
        <w:rPr/>
        <w:t>urgentemente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um</w:t>
      </w:r>
      <w:r>
        <w:rPr>
          <w:spacing w:val="-15"/>
        </w:rPr>
        <w:t> </w:t>
      </w:r>
      <w:r>
        <w:rPr/>
        <w:t>recurso</w:t>
      </w:r>
      <w:r>
        <w:rPr>
          <w:spacing w:val="-58"/>
        </w:rPr>
        <w:t> </w:t>
      </w:r>
      <w:r>
        <w:rPr/>
        <w:t>(FRANCO, 2019). O gado pode ser criado no local, porém de acordo com o plano de</w:t>
      </w:r>
      <w:r>
        <w:rPr>
          <w:spacing w:val="1"/>
        </w:rPr>
        <w:t> </w:t>
      </w:r>
      <w:r>
        <w:rPr/>
        <w:t>manejo, em 5% da área. Muitos moradores consideram essa recomendação legal muito</w:t>
      </w:r>
      <w:r>
        <w:rPr>
          <w:spacing w:val="1"/>
        </w:rPr>
        <w:t> </w:t>
      </w:r>
      <w:r>
        <w:rPr/>
        <w:t>rígida, nessa direção há pessoas no interior da área que pretendem mudar as regras do</w:t>
      </w:r>
      <w:r>
        <w:rPr>
          <w:spacing w:val="1"/>
        </w:rPr>
        <w:t> </w:t>
      </w:r>
      <w:r>
        <w:rPr>
          <w:spacing w:val="-1"/>
        </w:rPr>
        <w:t>local</w:t>
      </w:r>
      <w:r>
        <w:rPr>
          <w:spacing w:val="-17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viabilizar</w:t>
      </w:r>
      <w:r>
        <w:rPr>
          <w:spacing w:val="-11"/>
        </w:rPr>
        <w:t> </w:t>
      </w:r>
      <w:r>
        <w:rPr>
          <w:spacing w:val="-1"/>
        </w:rPr>
        <w:t>uma</w:t>
      </w:r>
      <w:r>
        <w:rPr>
          <w:spacing w:val="-12"/>
        </w:rPr>
        <w:t> </w:t>
      </w:r>
      <w:r>
        <w:rPr>
          <w:spacing w:val="-1"/>
        </w:rPr>
        <w:t>ocupação</w:t>
      </w:r>
      <w:r>
        <w:rPr>
          <w:spacing w:val="-3"/>
        </w:rPr>
        <w:t> </w:t>
      </w:r>
      <w:r>
        <w:rPr>
          <w:spacing w:val="-1"/>
        </w:rPr>
        <w:t>mais</w:t>
      </w:r>
      <w:r>
        <w:rPr>
          <w:spacing w:val="-10"/>
        </w:rPr>
        <w:t> </w:t>
      </w:r>
      <w:r>
        <w:rPr>
          <w:spacing w:val="-1"/>
        </w:rPr>
        <w:t>flexível.</w:t>
      </w:r>
      <w:r>
        <w:rPr>
          <w:spacing w:val="-5"/>
        </w:rPr>
        <w:t> </w:t>
      </w:r>
      <w:r>
        <w:rPr>
          <w:spacing w:val="-1"/>
        </w:rPr>
        <w:t>Muitos</w:t>
      </w:r>
      <w:r>
        <w:rPr>
          <w:spacing w:val="-15"/>
        </w:rPr>
        <w:t> </w:t>
      </w:r>
      <w:r>
        <w:rPr>
          <w:spacing w:val="-1"/>
        </w:rPr>
        <w:t>moradores</w:t>
      </w:r>
      <w:r>
        <w:rPr>
          <w:spacing w:val="-15"/>
        </w:rPr>
        <w:t> </w:t>
      </w:r>
      <w:r>
        <w:rPr/>
        <w:t>estão</w:t>
      </w:r>
      <w:r>
        <w:rPr>
          <w:spacing w:val="-12"/>
        </w:rPr>
        <w:t> </w:t>
      </w:r>
      <w:r>
        <w:rPr/>
        <w:t>tentando</w:t>
      </w:r>
      <w:r>
        <w:rPr>
          <w:spacing w:val="-8"/>
        </w:rPr>
        <w:t> </w:t>
      </w:r>
      <w:r>
        <w:rPr/>
        <w:t>mudar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legislação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flexibilizar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regras. Isso,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 um lado</w:t>
      </w:r>
      <w:r>
        <w:rPr>
          <w:spacing w:val="1"/>
        </w:rPr>
        <w:t> </w:t>
      </w:r>
      <w:r>
        <w:rPr/>
        <w:t>beneficia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moradores que não vivem mais de acordo com Plano de Manejo, por outro, pode abrir</w:t>
      </w:r>
      <w:r>
        <w:rPr>
          <w:spacing w:val="1"/>
        </w:rPr>
        <w:t> </w:t>
      </w:r>
      <w:r>
        <w:rPr/>
        <w:t>precedentes para futuras ações ilegais na área e a potencial perda da UC (FRANCO,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autor</w:t>
      </w:r>
      <w:r>
        <w:rPr>
          <w:spacing w:val="1"/>
        </w:rPr>
        <w:t> </w:t>
      </w:r>
      <w:r>
        <w:rPr/>
        <w:t>mencionou,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flexibilização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regras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gerar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irreversíveis</w:t>
      </w:r>
      <w:r>
        <w:rPr>
          <w:spacing w:val="-1"/>
        </w:rPr>
        <w:t> </w:t>
      </w:r>
      <w:r>
        <w:rPr/>
        <w:t>para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unidade.</w:t>
      </w:r>
    </w:p>
    <w:p>
      <w:pPr>
        <w:pStyle w:val="BodyText"/>
        <w:spacing w:before="10"/>
      </w:pPr>
    </w:p>
    <w:p>
      <w:pPr>
        <w:pStyle w:val="Heading2"/>
        <w:numPr>
          <w:ilvl w:val="0"/>
          <w:numId w:val="5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859" w:right="1701" w:firstLine="710"/>
        <w:jc w:val="both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lei</w:t>
      </w:r>
      <w:r>
        <w:rPr>
          <w:spacing w:val="-21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regulamenta</w:t>
      </w:r>
      <w:r>
        <w:rPr>
          <w:spacing w:val="-13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áreas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conservação</w:t>
      </w:r>
      <w:r>
        <w:rPr>
          <w:spacing w:val="-3"/>
        </w:rPr>
        <w:t> </w:t>
      </w:r>
      <w:r>
        <w:rPr/>
        <w:t>ambiental</w:t>
      </w:r>
      <w:r>
        <w:rPr>
          <w:spacing w:val="-16"/>
        </w:rPr>
        <w:t> </w:t>
      </w:r>
      <w:r>
        <w:rPr/>
        <w:t>foi</w:t>
      </w:r>
      <w:r>
        <w:rPr>
          <w:spacing w:val="-22"/>
        </w:rPr>
        <w:t> </w:t>
      </w:r>
      <w:r>
        <w:rPr/>
        <w:t>uma</w:t>
      </w:r>
      <w:r>
        <w:rPr>
          <w:spacing w:val="-12"/>
        </w:rPr>
        <w:t> </w:t>
      </w:r>
      <w:r>
        <w:rPr/>
        <w:t>grande</w:t>
      </w:r>
      <w:r>
        <w:rPr>
          <w:spacing w:val="-12"/>
        </w:rPr>
        <w:t> </w:t>
      </w:r>
      <w:r>
        <w:rPr/>
        <w:t>conquista</w:t>
      </w:r>
      <w:r>
        <w:rPr>
          <w:spacing w:val="-58"/>
        </w:rPr>
        <w:t> </w:t>
      </w:r>
      <w:r>
        <w:rPr/>
        <w:t>para a proteção do meio ambiente. Dentre as unidades de conservação se destacam as</w:t>
      </w:r>
      <w:r>
        <w:rPr>
          <w:spacing w:val="1"/>
        </w:rPr>
        <w:t> </w:t>
      </w:r>
      <w:r>
        <w:rPr/>
        <w:t>RESEX.</w:t>
      </w:r>
      <w:r>
        <w:rPr>
          <w:spacing w:val="-5"/>
        </w:rPr>
        <w:t> </w:t>
      </w:r>
      <w:r>
        <w:rPr/>
        <w:t>Essas</w:t>
      </w:r>
      <w:r>
        <w:rPr>
          <w:spacing w:val="-3"/>
        </w:rPr>
        <w:t> </w:t>
      </w:r>
      <w:r>
        <w:rPr/>
        <w:t>áreas</w:t>
      </w:r>
      <w:r>
        <w:rPr>
          <w:spacing w:val="-3"/>
        </w:rPr>
        <w:t> </w:t>
      </w:r>
      <w:r>
        <w:rPr/>
        <w:t>possuem</w:t>
      </w:r>
      <w:r>
        <w:rPr>
          <w:spacing w:val="-6"/>
        </w:rPr>
        <w:t> </w:t>
      </w:r>
      <w:r>
        <w:rPr/>
        <w:t>muitos</w:t>
      </w:r>
      <w:r>
        <w:rPr>
          <w:spacing w:val="-4"/>
        </w:rPr>
        <w:t> </w:t>
      </w:r>
      <w:r>
        <w:rPr/>
        <w:t>desafios</w:t>
      </w:r>
      <w:r>
        <w:rPr>
          <w:spacing w:val="-3"/>
        </w:rPr>
        <w:t> </w:t>
      </w:r>
      <w:r>
        <w:rPr/>
        <w:t>ambientais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econômicos, por exemplo.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Na</w:t>
      </w:r>
      <w:r>
        <w:rPr>
          <w:spacing w:val="1"/>
        </w:rPr>
        <w:t> </w:t>
      </w:r>
      <w:r>
        <w:rPr/>
        <w:t>RECM,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especial,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seringal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Fé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econômicos ocorrem cotidianamente, seja pelo desmatamento, seja pela queda da renda</w:t>
      </w:r>
      <w:r>
        <w:rPr>
          <w:spacing w:val="1"/>
        </w:rPr>
        <w:t> </w:t>
      </w:r>
      <w:r>
        <w:rPr/>
        <w:t>pelo extrativismo. A falta de infraestrutura e alternativas para equacionar os problemas</w:t>
      </w:r>
      <w:r>
        <w:rPr>
          <w:spacing w:val="1"/>
        </w:rPr>
        <w:t> </w:t>
      </w:r>
      <w:r>
        <w:rPr/>
        <w:t>no</w:t>
      </w:r>
      <w:r>
        <w:rPr>
          <w:spacing w:val="5"/>
        </w:rPr>
        <w:t> </w:t>
      </w:r>
      <w:r>
        <w:rPr/>
        <w:t>local</w:t>
      </w:r>
      <w:r>
        <w:rPr>
          <w:spacing w:val="-8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-8"/>
        </w:rPr>
        <w:t> </w:t>
      </w:r>
      <w:r>
        <w:rPr/>
        <w:t>desafio</w:t>
      </w:r>
      <w:r>
        <w:rPr>
          <w:spacing w:val="5"/>
        </w:rPr>
        <w:t> </w:t>
      </w:r>
      <w:r>
        <w:rPr/>
        <w:t>para</w:t>
      </w:r>
      <w:r>
        <w:rPr>
          <w:spacing w:val="1"/>
        </w:rPr>
        <w:t> </w:t>
      </w:r>
      <w:r>
        <w:rPr/>
        <w:t>a gestão</w:t>
      </w:r>
      <w:r>
        <w:rPr>
          <w:spacing w:val="1"/>
        </w:rPr>
        <w:t> </w:t>
      </w:r>
      <w:r>
        <w:rPr/>
        <w:t>do</w:t>
      </w:r>
      <w:r>
        <w:rPr>
          <w:spacing w:val="5"/>
        </w:rPr>
        <w:t> </w:t>
      </w:r>
      <w:r>
        <w:rPr/>
        <w:t>seringal</w:t>
      </w:r>
      <w:r>
        <w:rPr>
          <w:spacing w:val="-3"/>
        </w:rPr>
        <w:t> </w:t>
      </w:r>
      <w:r>
        <w:rPr/>
        <w:t>e da unidade.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3" w:firstLine="710"/>
        <w:jc w:val="both"/>
      </w:pPr>
      <w:r>
        <w:rPr/>
        <w:t>Nesse seringal a pecuária é uma atividade impactante ao ambiente natural, assim</w:t>
      </w:r>
      <w:r>
        <w:rPr>
          <w:spacing w:val="1"/>
        </w:rPr>
        <w:t> </w:t>
      </w:r>
      <w:r>
        <w:rPr/>
        <w:t>também como a abertura de novas áreas para pasto, retirada ilegal de madeira e venda</w:t>
      </w:r>
      <w:r>
        <w:rPr>
          <w:spacing w:val="1"/>
        </w:rPr>
        <w:t> </w:t>
      </w:r>
      <w:r>
        <w:rPr/>
        <w:t>irregular de lotes de terra se destacam também como alguns dos problemas enfrentados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reserva.</w:t>
      </w:r>
    </w:p>
    <w:p>
      <w:pPr>
        <w:pStyle w:val="BodyText"/>
        <w:spacing w:before="7"/>
      </w:pPr>
    </w:p>
    <w:p>
      <w:pPr>
        <w:pStyle w:val="Heading2"/>
        <w:numPr>
          <w:ilvl w:val="0"/>
          <w:numId w:val="5"/>
        </w:numPr>
        <w:tabs>
          <w:tab w:pos="1581" w:val="left" w:leader="none"/>
        </w:tabs>
        <w:spacing w:line="240" w:lineRule="auto" w:before="1" w:after="0"/>
        <w:ind w:left="1580" w:right="0" w:hanging="361"/>
        <w:jc w:val="left"/>
      </w:pPr>
      <w:r>
        <w:rPr/>
        <w:t>Referências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240" w:lineRule="auto" w:before="0"/>
        <w:ind w:left="859" w:right="1965" w:firstLine="0"/>
        <w:jc w:val="left"/>
        <w:rPr>
          <w:sz w:val="24"/>
        </w:rPr>
      </w:pPr>
      <w:r>
        <w:rPr>
          <w:sz w:val="24"/>
        </w:rPr>
        <w:t>ACRE. Governo do Estado. </w:t>
      </w:r>
      <w:r>
        <w:rPr>
          <w:b/>
          <w:sz w:val="24"/>
        </w:rPr>
        <w:t>Diagnóstico socioeconômico e cadastro da Reserva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Extrativista Chico Mendes – Plano Resex Sustentável – Documento Preliminar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Branco:</w:t>
      </w:r>
      <w:r>
        <w:rPr>
          <w:spacing w:val="2"/>
          <w:sz w:val="24"/>
        </w:rPr>
        <w:t> </w:t>
      </w:r>
      <w:r>
        <w:rPr>
          <w:sz w:val="24"/>
        </w:rPr>
        <w:t>Sema,</w:t>
      </w:r>
      <w:r>
        <w:rPr>
          <w:spacing w:val="4"/>
          <w:sz w:val="24"/>
        </w:rPr>
        <w:t> </w:t>
      </w:r>
      <w:r>
        <w:rPr>
          <w:sz w:val="24"/>
        </w:rPr>
        <w:t>2010.</w:t>
      </w:r>
    </w:p>
    <w:p>
      <w:pPr>
        <w:spacing w:line="240" w:lineRule="auto" w:before="118"/>
        <w:ind w:left="859" w:right="1757" w:firstLine="0"/>
        <w:jc w:val="left"/>
        <w:rPr>
          <w:sz w:val="24"/>
        </w:rPr>
      </w:pPr>
      <w:r>
        <w:rPr>
          <w:sz w:val="24"/>
        </w:rPr>
        <w:t>BRASIL. Decreto N. 6.040, de 7 de fevereiro de 2007. </w:t>
      </w:r>
      <w:r>
        <w:rPr>
          <w:b/>
          <w:sz w:val="24"/>
        </w:rPr>
        <w:t>Institui a Política Nacional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Desenvolvimento Sustentável dos Povos e Comunidades Tradicionais</w:t>
      </w:r>
      <w:r>
        <w:rPr>
          <w:sz w:val="24"/>
        </w:rPr>
        <w:t>. Brasília, 7 de</w:t>
      </w:r>
      <w:r>
        <w:rPr>
          <w:spacing w:val="-57"/>
          <w:sz w:val="24"/>
        </w:rPr>
        <w:t> </w:t>
      </w:r>
      <w:r>
        <w:rPr>
          <w:sz w:val="24"/>
        </w:rPr>
        <w:t>fevereiro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2007.</w:t>
      </w:r>
    </w:p>
    <w:p>
      <w:pPr>
        <w:spacing w:line="240" w:lineRule="auto" w:before="124"/>
        <w:ind w:left="859" w:right="1775" w:firstLine="0"/>
        <w:jc w:val="left"/>
        <w:rPr>
          <w:sz w:val="24"/>
        </w:rPr>
      </w:pPr>
      <w:r>
        <w:rPr/>
        <w:pict>
          <v:rect style="position:absolute;margin-left:451.369995pt;margin-top:13.803101pt;width:3.84pt;height:.72pt;mso-position-horizontal-relative:page;mso-position-vertical-relative:paragraph;z-index:-18620416" filled="true" fillcolor="#000000" stroked="false">
            <v:fill type="solid"/>
            <w10:wrap type="none"/>
          </v:rect>
        </w:pict>
      </w:r>
      <w:r>
        <w:rPr>
          <w:sz w:val="24"/>
        </w:rPr>
        <w:t>BRASIL, lei n° 9985, de 18 de junho de 2000. </w:t>
      </w:r>
      <w:r>
        <w:rPr>
          <w:b/>
          <w:sz w:val="24"/>
        </w:rPr>
        <w:t>Regulamenta o art. 225, § 1</w:t>
      </w:r>
      <w:r>
        <w:rPr>
          <w:b/>
          <w:sz w:val="24"/>
          <w:vertAlign w:val="superscript"/>
        </w:rPr>
        <w:t>o</w:t>
      </w:r>
      <w:r>
        <w:rPr>
          <w:b/>
          <w:sz w:val="24"/>
          <w:vertAlign w:val="baseline"/>
        </w:rPr>
        <w:t>, incisos I,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II, III e VII da Constituição Federal, institui o Sistema Nacional de Unidades de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Conservação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da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Natureza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e dá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outras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providências.</w:t>
      </w:r>
      <w:r>
        <w:rPr>
          <w:b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Disponível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em: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&lt;</w:t>
      </w:r>
      <w:r>
        <w:rPr>
          <w:spacing w:val="1"/>
          <w:sz w:val="24"/>
          <w:vertAlign w:val="baseline"/>
        </w:rPr>
        <w:t> </w:t>
      </w:r>
      <w:hyperlink r:id="rId23">
        <w:r>
          <w:rPr>
            <w:sz w:val="24"/>
            <w:vertAlign w:val="baseline"/>
          </w:rPr>
          <w:t>http://www.planalto.gov.br/ccivil_03/leis</w:t>
        </w:r>
      </w:hyperlink>
      <w:r>
        <w:rPr>
          <w:sz w:val="24"/>
          <w:vertAlign w:val="baseline"/>
        </w:rPr>
        <w:t>&gt;.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Acesso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em: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14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 Dez de 20.</w:t>
      </w:r>
    </w:p>
    <w:p>
      <w:pPr>
        <w:pStyle w:val="BodyText"/>
        <w:spacing w:line="275" w:lineRule="exact" w:before="120"/>
        <w:ind w:left="859"/>
      </w:pPr>
      <w:r>
        <w:rPr/>
        <w:t>COOPERACRE.</w:t>
      </w:r>
      <w:r>
        <w:rPr>
          <w:spacing w:val="-2"/>
        </w:rPr>
        <w:t> </w:t>
      </w:r>
      <w:r>
        <w:rPr/>
        <w:t>Cooperativa</w:t>
      </w:r>
      <w:r>
        <w:rPr>
          <w:spacing w:val="-4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de</w:t>
      </w:r>
      <w:r>
        <w:rPr>
          <w:spacing w:val="-4"/>
        </w:rPr>
        <w:t> </w:t>
      </w:r>
      <w:r>
        <w:rPr/>
        <w:t>Comercialização Extrativista</w:t>
      </w:r>
      <w:r>
        <w:rPr>
          <w:spacing w:val="-4"/>
        </w:rPr>
        <w:t> </w:t>
      </w:r>
      <w:r>
        <w:rPr/>
        <w:t>do</w:t>
      </w:r>
      <w:r>
        <w:rPr>
          <w:spacing w:val="1"/>
        </w:rPr>
        <w:t> </w:t>
      </w:r>
      <w:r>
        <w:rPr/>
        <w:t>Acre.</w:t>
      </w:r>
    </w:p>
    <w:p>
      <w:pPr>
        <w:pStyle w:val="Heading2"/>
        <w:spacing w:line="275" w:lineRule="exact"/>
        <w:rPr>
          <w:b w:val="0"/>
        </w:rPr>
      </w:pPr>
      <w:r>
        <w:rPr/>
        <w:t>Valores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produtos</w:t>
      </w:r>
      <w:r>
        <w:rPr>
          <w:spacing w:val="-2"/>
        </w:rPr>
        <w:t> </w:t>
      </w:r>
      <w:r>
        <w:rPr/>
        <w:t>extrativistas</w:t>
      </w:r>
      <w:r>
        <w:rPr>
          <w:b w:val="0"/>
        </w:rPr>
        <w:t>.</w:t>
      </w:r>
      <w:r>
        <w:rPr>
          <w:b w:val="0"/>
          <w:spacing w:val="1"/>
        </w:rPr>
        <w:t> </w:t>
      </w:r>
      <w:r>
        <w:rPr>
          <w:b w:val="0"/>
        </w:rPr>
        <w:t>2020.</w:t>
      </w:r>
    </w:p>
    <w:p>
      <w:pPr>
        <w:spacing w:line="237" w:lineRule="auto" w:before="125"/>
        <w:ind w:left="859" w:right="2351" w:firstLine="0"/>
        <w:jc w:val="left"/>
        <w:rPr>
          <w:sz w:val="24"/>
        </w:rPr>
      </w:pPr>
      <w:r>
        <w:rPr>
          <w:sz w:val="24"/>
        </w:rPr>
        <w:t>FITTIPALDY, M. C. P. M. </w:t>
      </w:r>
      <w:r>
        <w:rPr>
          <w:b/>
          <w:sz w:val="24"/>
        </w:rPr>
        <w:t>Reserva extrativista Chico Mendes: dos empates à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pecuarização?.</w:t>
      </w:r>
      <w:r>
        <w:rPr>
          <w:b/>
          <w:spacing w:val="5"/>
          <w:sz w:val="24"/>
        </w:rPr>
        <w:t> </w:t>
      </w:r>
      <w:r>
        <w:rPr>
          <w:sz w:val="24"/>
        </w:rPr>
        <w:t>Edufac.</w:t>
      </w:r>
      <w:r>
        <w:rPr>
          <w:spacing w:val="3"/>
          <w:sz w:val="24"/>
        </w:rPr>
        <w:t> </w:t>
      </w:r>
      <w:r>
        <w:rPr>
          <w:sz w:val="24"/>
        </w:rPr>
        <w:t>Acre: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Branco,</w:t>
      </w:r>
      <w:r>
        <w:rPr>
          <w:spacing w:val="4"/>
          <w:sz w:val="24"/>
        </w:rPr>
        <w:t> </w:t>
      </w:r>
      <w:r>
        <w:rPr>
          <w:sz w:val="24"/>
        </w:rPr>
        <w:t>2017,</w:t>
      </w:r>
      <w:r>
        <w:rPr>
          <w:spacing w:val="-2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 </w:t>
      </w:r>
      <w:r>
        <w:rPr>
          <w:sz w:val="24"/>
        </w:rPr>
        <w:t>134.</w:t>
      </w:r>
    </w:p>
    <w:p>
      <w:pPr>
        <w:pStyle w:val="BodyText"/>
        <w:spacing w:line="237" w:lineRule="auto" w:before="125"/>
        <w:ind w:left="859" w:right="1682"/>
      </w:pPr>
      <w:r>
        <w:rPr/>
        <w:t>FRANCO, A. O; SAHR, C. L. L. Modo de vida em transformação em áreas de uso</w:t>
      </w:r>
      <w:r>
        <w:rPr>
          <w:spacing w:val="1"/>
        </w:rPr>
        <w:t> </w:t>
      </w:r>
      <w:r>
        <w:rPr/>
        <w:t>sustentável: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caso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seringal</w:t>
      </w:r>
      <w:r>
        <w:rPr>
          <w:spacing w:val="-8"/>
        </w:rPr>
        <w:t> </w:t>
      </w:r>
      <w:r>
        <w:rPr/>
        <w:t>Nova</w:t>
      </w:r>
      <w:r>
        <w:rPr>
          <w:spacing w:val="-3"/>
        </w:rPr>
        <w:t> </w:t>
      </w:r>
      <w:r>
        <w:rPr/>
        <w:t>esperança.</w:t>
      </w:r>
      <w:r>
        <w:rPr>
          <w:spacing w:val="4"/>
        </w:rPr>
        <w:t> </w:t>
      </w:r>
      <w:r>
        <w:rPr>
          <w:b/>
        </w:rPr>
        <w:t>Revista.</w:t>
      </w:r>
      <w:r>
        <w:rPr>
          <w:b/>
          <w:spacing w:val="-1"/>
        </w:rPr>
        <w:t> </w:t>
      </w:r>
      <w:r>
        <w:rPr>
          <w:b/>
        </w:rPr>
        <w:t>Nupem</w:t>
      </w:r>
      <w:r>
        <w:rPr/>
        <w:t>.</w:t>
      </w:r>
      <w:r>
        <w:rPr>
          <w:spacing w:val="-1"/>
        </w:rPr>
        <w:t> </w:t>
      </w:r>
      <w:r>
        <w:rPr/>
        <w:t>V.</w:t>
      </w:r>
      <w:r>
        <w:rPr>
          <w:spacing w:val="-1"/>
        </w:rPr>
        <w:t> </w:t>
      </w:r>
      <w:r>
        <w:rPr/>
        <w:t>11.</w:t>
      </w:r>
      <w:r>
        <w:rPr>
          <w:spacing w:val="-1"/>
        </w:rPr>
        <w:t> </w:t>
      </w:r>
      <w:r>
        <w:rPr/>
        <w:t>N°22,</w:t>
      </w:r>
      <w:r>
        <w:rPr>
          <w:spacing w:val="-1"/>
        </w:rPr>
        <w:t> </w:t>
      </w:r>
      <w:r>
        <w:rPr/>
        <w:t>2019.</w:t>
      </w:r>
    </w:p>
    <w:p>
      <w:pPr>
        <w:spacing w:line="237" w:lineRule="auto" w:before="126"/>
        <w:ind w:left="859" w:right="2064" w:firstLine="0"/>
        <w:jc w:val="left"/>
        <w:rPr>
          <w:sz w:val="24"/>
        </w:rPr>
      </w:pPr>
      <w:r>
        <w:rPr>
          <w:sz w:val="24"/>
        </w:rPr>
        <w:t>MARCONI, M. de A.; LAKATOS, E.M. </w:t>
      </w:r>
      <w:r>
        <w:rPr>
          <w:b/>
          <w:sz w:val="24"/>
        </w:rPr>
        <w:t>Metodologia do trabalho científico</w:t>
      </w:r>
      <w:r>
        <w:rPr>
          <w:sz w:val="24"/>
        </w:rPr>
        <w:t>. 5.ed.</w:t>
      </w:r>
      <w:r>
        <w:rPr>
          <w:spacing w:val="-57"/>
          <w:sz w:val="24"/>
        </w:rPr>
        <w:t> </w:t>
      </w:r>
      <w:r>
        <w:rPr>
          <w:sz w:val="24"/>
        </w:rPr>
        <w:t>rev.</w:t>
      </w:r>
      <w:r>
        <w:rPr>
          <w:spacing w:val="3"/>
          <w:sz w:val="24"/>
        </w:rPr>
        <w:t> </w:t>
      </w:r>
      <w:r>
        <w:rPr>
          <w:sz w:val="24"/>
        </w:rPr>
        <w:t>ampl.</w:t>
      </w:r>
      <w:r>
        <w:rPr>
          <w:spacing w:val="4"/>
          <w:sz w:val="24"/>
        </w:rPr>
        <w:t> </w:t>
      </w:r>
      <w:r>
        <w:rPr>
          <w:sz w:val="24"/>
        </w:rPr>
        <w:t>São</w:t>
      </w:r>
      <w:r>
        <w:rPr>
          <w:spacing w:val="5"/>
          <w:sz w:val="24"/>
        </w:rPr>
        <w:t> </w:t>
      </w:r>
      <w:r>
        <w:rPr>
          <w:sz w:val="24"/>
        </w:rPr>
        <w:t>Paulo:</w:t>
      </w:r>
      <w:r>
        <w:rPr>
          <w:spacing w:val="2"/>
          <w:sz w:val="24"/>
        </w:rPr>
        <w:t> </w:t>
      </w:r>
      <w:r>
        <w:rPr>
          <w:sz w:val="24"/>
        </w:rPr>
        <w:t>Atlas,</w:t>
      </w:r>
      <w:r>
        <w:rPr>
          <w:spacing w:val="3"/>
          <w:sz w:val="24"/>
        </w:rPr>
        <w:t> </w:t>
      </w:r>
      <w:r>
        <w:rPr>
          <w:sz w:val="24"/>
        </w:rPr>
        <w:t>2001.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43-44.</w:t>
      </w:r>
    </w:p>
    <w:p>
      <w:pPr>
        <w:pStyle w:val="BodyText"/>
        <w:spacing w:before="124"/>
        <w:ind w:left="859" w:right="1756"/>
      </w:pPr>
      <w:r>
        <w:rPr/>
        <w:t>MEDEIROS. R; IRVING. M; GARAY. A proteção da natureza no Brasil: Evolução e</w:t>
      </w:r>
      <w:r>
        <w:rPr>
          <w:spacing w:val="1"/>
        </w:rPr>
        <w:t> </w:t>
      </w:r>
      <w:r>
        <w:rPr/>
        <w:t>conflitos de um modelo em construção. </w:t>
      </w:r>
      <w:r>
        <w:rPr>
          <w:b/>
        </w:rPr>
        <w:t>Revista. Desenvolvimento econômico. </w:t>
      </w:r>
      <w:r>
        <w:rPr/>
        <w:t>VI. N°.</w:t>
      </w:r>
      <w:r>
        <w:rPr>
          <w:spacing w:val="-57"/>
        </w:rPr>
        <w:t> </w:t>
      </w:r>
      <w:r>
        <w:rPr/>
        <w:t>Bahia:</w:t>
      </w:r>
      <w:r>
        <w:rPr>
          <w:spacing w:val="1"/>
        </w:rPr>
        <w:t> </w:t>
      </w:r>
      <w:r>
        <w:rPr/>
        <w:t>Salvador.</w:t>
      </w:r>
      <w:r>
        <w:rPr>
          <w:spacing w:val="4"/>
        </w:rPr>
        <w:t> </w:t>
      </w:r>
      <w:r>
        <w:rPr/>
        <w:t>Jan</w:t>
      </w:r>
      <w:r>
        <w:rPr>
          <w:spacing w:val="-3"/>
        </w:rPr>
        <w:t> </w:t>
      </w:r>
      <w:r>
        <w:rPr/>
        <w:t>2004.</w:t>
      </w:r>
      <w:r>
        <w:rPr>
          <w:spacing w:val="8"/>
        </w:rPr>
        <w:t> </w:t>
      </w:r>
      <w:r>
        <w:rPr/>
        <w:t>93p.</w:t>
      </w:r>
    </w:p>
    <w:p>
      <w:pPr>
        <w:spacing w:line="240" w:lineRule="auto" w:before="117"/>
        <w:ind w:left="859" w:right="1750" w:firstLine="0"/>
        <w:jc w:val="left"/>
        <w:rPr>
          <w:sz w:val="24"/>
        </w:rPr>
      </w:pPr>
      <w:r>
        <w:rPr>
          <w:sz w:val="24"/>
        </w:rPr>
        <w:t>PAULA, E. A.; SILVA, M. C. R. da. </w:t>
      </w:r>
      <w:r>
        <w:rPr>
          <w:b/>
          <w:sz w:val="24"/>
        </w:rPr>
        <w:t>Sindicalismo rural, política e ambientalismo na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Amazônia. </w:t>
      </w:r>
      <w:r>
        <w:rPr>
          <w:sz w:val="24"/>
        </w:rPr>
        <w:t>In: SCHERER, E.; OLIVEIRA, J. A. de. (Org.) Amazônia: políticas</w:t>
      </w:r>
      <w:r>
        <w:rPr>
          <w:spacing w:val="1"/>
          <w:sz w:val="24"/>
        </w:rPr>
        <w:t> </w:t>
      </w:r>
      <w:r>
        <w:rPr>
          <w:sz w:val="24"/>
        </w:rPr>
        <w:t>públicas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diversidade</w:t>
      </w:r>
      <w:r>
        <w:rPr>
          <w:spacing w:val="-1"/>
          <w:sz w:val="24"/>
        </w:rPr>
        <w:t> </w:t>
      </w:r>
      <w:r>
        <w:rPr>
          <w:sz w:val="24"/>
        </w:rPr>
        <w:t>cultural.</w:t>
      </w:r>
      <w:r>
        <w:rPr>
          <w:spacing w:val="2"/>
          <w:sz w:val="24"/>
        </w:rPr>
        <w:t> </w:t>
      </w:r>
      <w:r>
        <w:rPr>
          <w:sz w:val="24"/>
        </w:rPr>
        <w:t>Rio</w:t>
      </w:r>
      <w:r>
        <w:rPr>
          <w:spacing w:val="4"/>
          <w:sz w:val="24"/>
        </w:rPr>
        <w:t> </w:t>
      </w:r>
      <w:r>
        <w:rPr>
          <w:sz w:val="24"/>
        </w:rPr>
        <w:t>de Janeiro:</w:t>
      </w:r>
      <w:r>
        <w:rPr>
          <w:spacing w:val="7"/>
          <w:sz w:val="24"/>
        </w:rPr>
        <w:t> </w:t>
      </w:r>
      <w:r>
        <w:rPr>
          <w:sz w:val="24"/>
        </w:rPr>
        <w:t>Garamond,</w:t>
      </w:r>
      <w:r>
        <w:rPr>
          <w:spacing w:val="2"/>
          <w:sz w:val="24"/>
        </w:rPr>
        <w:t> </w:t>
      </w:r>
      <w:r>
        <w:rPr>
          <w:sz w:val="24"/>
        </w:rPr>
        <w:t>2006,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109-131.</w:t>
      </w:r>
    </w:p>
    <w:p>
      <w:pPr>
        <w:pStyle w:val="BodyText"/>
        <w:spacing w:before="123"/>
        <w:ind w:left="859" w:right="1765"/>
        <w:jc w:val="both"/>
      </w:pPr>
      <w:r>
        <w:rPr/>
        <w:t>PAULA, Elder Andrade de. O movimento sindical dos trabalhadores rurais e a luta pela</w:t>
      </w:r>
      <w:r>
        <w:rPr>
          <w:spacing w:val="-57"/>
        </w:rPr>
        <w:t> </w:t>
      </w:r>
      <w:r>
        <w:rPr/>
        <w:t>terra no Acre: conquistas e retrocessos. </w:t>
      </w:r>
      <w:r>
        <w:rPr>
          <w:b/>
        </w:rPr>
        <w:t>Revista Nera</w:t>
      </w:r>
      <w:r>
        <w:rPr/>
        <w:t>, Ano 7, n.5 Presidente Prudente –</w:t>
      </w:r>
      <w:r>
        <w:rPr>
          <w:spacing w:val="-57"/>
        </w:rPr>
        <w:t> </w:t>
      </w:r>
      <w:r>
        <w:rPr/>
        <w:t>SP,</w:t>
      </w:r>
      <w:r>
        <w:rPr>
          <w:spacing w:val="3"/>
        </w:rPr>
        <w:t> </w:t>
      </w:r>
      <w:r>
        <w:rPr/>
        <w:t>2004.</w:t>
      </w:r>
      <w:r>
        <w:rPr>
          <w:spacing w:val="4"/>
        </w:rPr>
        <w:t> </w:t>
      </w:r>
      <w:r>
        <w:rPr/>
        <w:t>p</w:t>
      </w:r>
      <w:r>
        <w:rPr>
          <w:spacing w:val="-3"/>
        </w:rPr>
        <w:t> </w:t>
      </w:r>
      <w:r>
        <w:rPr/>
        <w:t>86-101.</w:t>
      </w:r>
    </w:p>
    <w:p>
      <w:pPr>
        <w:spacing w:line="240" w:lineRule="auto" w:before="118"/>
        <w:ind w:left="859" w:right="2231" w:firstLine="0"/>
        <w:jc w:val="left"/>
        <w:rPr>
          <w:sz w:val="24"/>
        </w:rPr>
      </w:pPr>
      <w:r>
        <w:rPr>
          <w:sz w:val="24"/>
        </w:rPr>
        <w:t>SANTOS, C. Z; CHIAVETTI, A. </w:t>
      </w:r>
      <w:r>
        <w:rPr>
          <w:b/>
          <w:sz w:val="24"/>
        </w:rPr>
        <w:t>Reservas extrativistas marinhas do Brasil: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contradições de ordem legal, sustentabilidade e aspectos ecológicos. </w:t>
      </w:r>
      <w:r>
        <w:rPr>
          <w:sz w:val="24"/>
        </w:rPr>
        <w:t>São Paulo,</w:t>
      </w:r>
      <w:r>
        <w:rPr>
          <w:spacing w:val="-57"/>
          <w:sz w:val="24"/>
        </w:rPr>
        <w:t> </w:t>
      </w:r>
      <w:r>
        <w:rPr>
          <w:sz w:val="24"/>
        </w:rPr>
        <w:t>2013,</w:t>
      </w:r>
      <w:r>
        <w:rPr>
          <w:spacing w:val="4"/>
          <w:sz w:val="24"/>
        </w:rPr>
        <w:t> </w:t>
      </w:r>
      <w:r>
        <w:rPr>
          <w:sz w:val="24"/>
        </w:rPr>
        <w:t>p</w:t>
      </w:r>
      <w:r>
        <w:rPr>
          <w:spacing w:val="-3"/>
          <w:sz w:val="24"/>
        </w:rPr>
        <w:t> </w:t>
      </w:r>
      <w:r>
        <w:rPr>
          <w:sz w:val="24"/>
        </w:rPr>
        <w:t>16.</w:t>
      </w:r>
    </w:p>
    <w:p>
      <w:pPr>
        <w:spacing w:line="237" w:lineRule="auto" w:before="125"/>
        <w:ind w:left="859" w:right="1832" w:firstLine="0"/>
        <w:jc w:val="left"/>
        <w:rPr>
          <w:sz w:val="24"/>
        </w:rPr>
      </w:pPr>
      <w:r>
        <w:rPr>
          <w:sz w:val="24"/>
        </w:rPr>
        <w:t>SILVA, A.B. Cenários dos jovens da Reserva Extrativista Chico Mendes. </w:t>
      </w:r>
      <w:r>
        <w:rPr>
          <w:b/>
          <w:sz w:val="24"/>
        </w:rPr>
        <w:t>TCC-gestão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áreas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protegidas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 Amazônia.</w:t>
      </w:r>
      <w:r>
        <w:rPr>
          <w:b/>
          <w:spacing w:val="2"/>
          <w:sz w:val="24"/>
        </w:rPr>
        <w:t> </w:t>
      </w:r>
      <w:r>
        <w:rPr>
          <w:sz w:val="24"/>
        </w:rPr>
        <w:t>Instituto nacional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pesquisa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4"/>
          <w:sz w:val="24"/>
        </w:rPr>
        <w:t> </w:t>
      </w:r>
      <w:r>
        <w:rPr>
          <w:sz w:val="24"/>
        </w:rPr>
        <w:t>Amazônia.</w:t>
      </w:r>
    </w:p>
    <w:p>
      <w:pPr>
        <w:pStyle w:val="BodyText"/>
        <w:spacing w:before="4"/>
        <w:ind w:left="859"/>
      </w:pPr>
      <w:r>
        <w:rPr/>
        <w:t>Manaus:</w:t>
      </w:r>
      <w:r>
        <w:rPr>
          <w:spacing w:val="-3"/>
        </w:rPr>
        <w:t> </w:t>
      </w:r>
      <w:r>
        <w:rPr/>
        <w:t>amazonas, 2017.</w:t>
      </w:r>
      <w:r>
        <w:rPr>
          <w:spacing w:val="-1"/>
        </w:rPr>
        <w:t> </w:t>
      </w:r>
      <w:r>
        <w:rPr/>
        <w:t>p105.</w:t>
      </w:r>
    </w:p>
    <w:p>
      <w:pPr>
        <w:spacing w:line="240" w:lineRule="auto" w:before="118"/>
        <w:ind w:left="859" w:right="1719" w:firstLine="0"/>
        <w:jc w:val="left"/>
        <w:rPr>
          <w:sz w:val="24"/>
        </w:rPr>
      </w:pPr>
      <w:r>
        <w:rPr>
          <w:sz w:val="24"/>
        </w:rPr>
        <w:t>SILVA, S.; MASCARENHAS, F. S.; BROWN, F. </w:t>
      </w:r>
      <w:r>
        <w:rPr>
          <w:b/>
          <w:color w:val="111111"/>
          <w:sz w:val="24"/>
        </w:rPr>
        <w:t>Dinâmica dos incêndios florestais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na Reserva Extrativista Chico Mendes – Acre</w:t>
      </w:r>
      <w:r>
        <w:rPr>
          <w:color w:val="111111"/>
          <w:sz w:val="24"/>
        </w:rPr>
        <w:t>. Simpósio Brasileiro de Sensoriamento</w:t>
      </w:r>
      <w:r>
        <w:rPr>
          <w:color w:val="111111"/>
          <w:spacing w:val="-57"/>
          <w:sz w:val="24"/>
        </w:rPr>
        <w:t> </w:t>
      </w:r>
      <w:r>
        <w:rPr>
          <w:color w:val="111111"/>
          <w:sz w:val="24"/>
        </w:rPr>
        <w:t>Remoto.</w:t>
      </w:r>
      <w:r>
        <w:rPr>
          <w:color w:val="111111"/>
          <w:spacing w:val="-2"/>
          <w:sz w:val="24"/>
        </w:rPr>
        <w:t> </w:t>
      </w:r>
      <w:r>
        <w:rPr>
          <w:color w:val="111111"/>
          <w:sz w:val="24"/>
        </w:rPr>
        <w:t>Santos,</w:t>
      </w:r>
      <w:r>
        <w:rPr>
          <w:color w:val="111111"/>
          <w:spacing w:val="4"/>
          <w:sz w:val="24"/>
        </w:rPr>
        <w:t> </w:t>
      </w:r>
      <w:r>
        <w:rPr>
          <w:color w:val="111111"/>
          <w:sz w:val="24"/>
        </w:rPr>
        <w:t>2017.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spacing w:line="240" w:lineRule="auto" w:before="206"/>
        <w:ind w:left="859" w:right="1682" w:firstLine="0"/>
        <w:jc w:val="left"/>
        <w:rPr>
          <w:sz w:val="24"/>
        </w:rPr>
      </w:pPr>
      <w:r>
        <w:rPr>
          <w:sz w:val="24"/>
        </w:rPr>
        <w:t>SILVEIRA, A. </w:t>
      </w:r>
      <w:r>
        <w:rPr>
          <w:b/>
          <w:sz w:val="24"/>
        </w:rPr>
        <w:t>Unidades de conservação: o que é unidade de conservação?</w:t>
      </w:r>
      <w:r>
        <w:rPr>
          <w:b/>
          <w:spacing w:val="1"/>
          <w:sz w:val="24"/>
        </w:rPr>
        <w:t> </w:t>
      </w:r>
      <w:r>
        <w:rPr>
          <w:sz w:val="24"/>
        </w:rPr>
        <w:t>Disponivel</w:t>
      </w:r>
      <w:r>
        <w:rPr>
          <w:spacing w:val="-12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&lt;</w:t>
      </w:r>
      <w:r>
        <w:rPr>
          <w:spacing w:val="-8"/>
          <w:sz w:val="24"/>
        </w:rPr>
        <w:t> </w:t>
      </w:r>
      <w:r>
        <w:rPr>
          <w:sz w:val="24"/>
        </w:rPr>
        <w:t>https:/</w:t>
      </w:r>
      <w:hyperlink r:id="rId24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24">
        <w:r>
          <w:rPr>
            <w:sz w:val="24"/>
          </w:rPr>
          <w:t>wwf.org.br/natureza_brasileira/questoes_ambientais</w:t>
        </w:r>
      </w:hyperlink>
      <w:r>
        <w:rPr>
          <w:sz w:val="24"/>
        </w:rPr>
        <w:t>&gt;</w:t>
      </w:r>
      <w:r>
        <w:rPr>
          <w:spacing w:val="-57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14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Dez de</w:t>
      </w:r>
      <w:r>
        <w:rPr>
          <w:spacing w:val="1"/>
          <w:sz w:val="24"/>
        </w:rPr>
        <w:t> </w:t>
      </w:r>
      <w:r>
        <w:rPr>
          <w:sz w:val="24"/>
        </w:rPr>
        <w:t>20.</w:t>
      </w:r>
    </w:p>
    <w:p>
      <w:pPr>
        <w:spacing w:line="240" w:lineRule="auto" w:before="123"/>
        <w:ind w:left="859" w:right="1812" w:firstLine="0"/>
        <w:jc w:val="left"/>
        <w:rPr>
          <w:sz w:val="24"/>
        </w:rPr>
      </w:pPr>
      <w:r>
        <w:rPr>
          <w:sz w:val="24"/>
        </w:rPr>
        <w:t>SOUZA, Israel Pereira Dias de. </w:t>
      </w:r>
      <w:r>
        <w:rPr>
          <w:b/>
          <w:sz w:val="24"/>
        </w:rPr>
        <w:t>Ambientalismo e geopolítica na Amazônia-acreana: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 criação das Resex aos corredores da espoliação. </w:t>
      </w:r>
      <w:r>
        <w:rPr>
          <w:sz w:val="24"/>
        </w:rPr>
        <w:t>XIV Congresso Brasileiro de</w:t>
      </w:r>
      <w:r>
        <w:rPr>
          <w:spacing w:val="1"/>
          <w:sz w:val="24"/>
        </w:rPr>
        <w:t> </w:t>
      </w:r>
      <w:r>
        <w:rPr>
          <w:sz w:val="24"/>
        </w:rPr>
        <w:t>Sociologia,</w:t>
      </w:r>
      <w:r>
        <w:rPr>
          <w:spacing w:val="2"/>
          <w:sz w:val="24"/>
        </w:rPr>
        <w:t> </w:t>
      </w:r>
      <w:r>
        <w:rPr>
          <w:sz w:val="24"/>
        </w:rPr>
        <w:t>UFRJ,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de Janeiro,</w:t>
      </w:r>
      <w:r>
        <w:rPr>
          <w:spacing w:val="3"/>
          <w:sz w:val="24"/>
        </w:rPr>
        <w:t> </w:t>
      </w:r>
      <w:r>
        <w:rPr>
          <w:sz w:val="24"/>
        </w:rPr>
        <w:t>RJ,</w:t>
      </w:r>
      <w:r>
        <w:rPr>
          <w:spacing w:val="3"/>
          <w:sz w:val="24"/>
        </w:rPr>
        <w:t> </w:t>
      </w:r>
      <w:r>
        <w:rPr>
          <w:sz w:val="24"/>
        </w:rPr>
        <w:t>28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31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julho</w:t>
      </w:r>
      <w:r>
        <w:rPr>
          <w:spacing w:val="5"/>
          <w:sz w:val="24"/>
        </w:rPr>
        <w:t> </w:t>
      </w:r>
      <w:r>
        <w:rPr>
          <w:sz w:val="24"/>
        </w:rPr>
        <w:t>de 2009.</w:t>
      </w:r>
    </w:p>
    <w:p>
      <w:pPr>
        <w:spacing w:line="242" w:lineRule="auto" w:before="117"/>
        <w:ind w:left="859" w:right="2345" w:firstLine="0"/>
        <w:jc w:val="left"/>
        <w:rPr>
          <w:b/>
          <w:sz w:val="24"/>
        </w:rPr>
      </w:pPr>
      <w:r>
        <w:rPr>
          <w:sz w:val="24"/>
        </w:rPr>
        <w:t>SOUZA, G. E.A.B. Reserva extrativista Chico Mendes-AC: os desafios de gestão</w:t>
      </w:r>
      <w:r>
        <w:rPr>
          <w:spacing w:val="-57"/>
          <w:sz w:val="24"/>
        </w:rPr>
        <w:t> </w:t>
      </w:r>
      <w:r>
        <w:rPr>
          <w:sz w:val="24"/>
        </w:rPr>
        <w:t>compartilhada. COELHO,</w:t>
      </w:r>
      <w:r>
        <w:rPr>
          <w:spacing w:val="1"/>
          <w:sz w:val="24"/>
        </w:rPr>
        <w:t> </w:t>
      </w:r>
      <w:r>
        <w:rPr>
          <w:sz w:val="24"/>
        </w:rPr>
        <w:t>F.M.G.</w:t>
      </w:r>
      <w:r>
        <w:rPr>
          <w:spacing w:val="4"/>
          <w:sz w:val="24"/>
        </w:rPr>
        <w:t> </w:t>
      </w:r>
      <w:r>
        <w:rPr>
          <w:b/>
          <w:sz w:val="24"/>
        </w:rPr>
        <w:t>TCC-pós-graduação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extensão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rural.</w:t>
      </w:r>
    </w:p>
    <w:p>
      <w:pPr>
        <w:pStyle w:val="BodyText"/>
        <w:spacing w:line="271" w:lineRule="exact"/>
        <w:ind w:left="859"/>
      </w:pPr>
      <w:r>
        <w:rPr/>
        <w:t>Universidade</w:t>
      </w:r>
      <w:r>
        <w:rPr>
          <w:spacing w:val="-2"/>
        </w:rPr>
        <w:t> </w:t>
      </w:r>
      <w:r>
        <w:rPr/>
        <w:t>Federal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viçosa.</w:t>
      </w:r>
      <w:r>
        <w:rPr>
          <w:spacing w:val="2"/>
        </w:rPr>
        <w:t> </w:t>
      </w:r>
      <w:r>
        <w:rPr/>
        <w:t>Minas</w:t>
      </w:r>
      <w:r>
        <w:rPr>
          <w:spacing w:val="-2"/>
        </w:rPr>
        <w:t> </w:t>
      </w:r>
      <w:r>
        <w:rPr/>
        <w:t>Gerais:</w:t>
      </w:r>
      <w:r>
        <w:rPr>
          <w:spacing w:val="-1"/>
        </w:rPr>
        <w:t> </w:t>
      </w:r>
      <w:r>
        <w:rPr/>
        <w:t>viçosa,2010.</w:t>
      </w:r>
      <w:r>
        <w:rPr>
          <w:spacing w:val="-3"/>
        </w:rPr>
        <w:t> </w:t>
      </w:r>
      <w:r>
        <w:rPr/>
        <w:t>P</w:t>
      </w:r>
      <w:r>
        <w:rPr>
          <w:spacing w:val="-4"/>
        </w:rPr>
        <w:t> </w:t>
      </w:r>
      <w:r>
        <w:rPr/>
        <w:t>243</w:t>
      </w:r>
    </w:p>
    <w:p>
      <w:pPr>
        <w:spacing w:after="0" w:line="271" w:lineRule="exact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0"/>
        <w:ind w:left="3818" w:right="4656"/>
        <w:jc w:val="center"/>
      </w:pPr>
      <w:bookmarkStart w:name="CAPÍTULO 3" w:id="19"/>
      <w:bookmarkEnd w:id="19"/>
      <w:r>
        <w:rPr>
          <w:b w:val="0"/>
        </w:rPr>
      </w:r>
      <w:bookmarkStart w:name="_bookmark9" w:id="20"/>
      <w:bookmarkEnd w:id="20"/>
      <w:r>
        <w:rPr>
          <w:b w:val="0"/>
        </w:rPr>
      </w:r>
      <w:r>
        <w:rPr/>
        <w:t>CAPÍTULO</w:t>
      </w:r>
      <w:r>
        <w:rPr>
          <w:spacing w:val="-5"/>
        </w:rPr>
        <w:t> </w:t>
      </w:r>
      <w:r>
        <w:rPr/>
        <w:t>3</w:t>
      </w:r>
    </w:p>
    <w:p>
      <w:pPr>
        <w:pStyle w:val="Heading2"/>
        <w:spacing w:line="237" w:lineRule="auto" w:before="5"/>
        <w:ind w:left="852" w:right="1686"/>
        <w:jc w:val="center"/>
      </w:pPr>
      <w:bookmarkStart w:name="UNIDADES DE CONSERVAÇÃO NO ACRE: tendênc" w:id="21"/>
      <w:bookmarkEnd w:id="21"/>
      <w:r>
        <w:rPr>
          <w:b w:val="0"/>
        </w:rPr>
      </w:r>
      <w:bookmarkStart w:name="_bookmark10" w:id="22"/>
      <w:bookmarkEnd w:id="22"/>
      <w:r>
        <w:rPr>
          <w:b w:val="0"/>
        </w:rPr>
      </w:r>
      <w:r>
        <w:rPr/>
        <w:t>UNIDADES DE CONSERVAÇÃO NO ACRE: tendência de desmatamento e</w:t>
      </w:r>
      <w:r>
        <w:rPr>
          <w:spacing w:val="-57"/>
        </w:rPr>
        <w:t> </w:t>
      </w:r>
      <w:r>
        <w:rPr/>
        <w:t>queimadas</w:t>
      </w:r>
    </w:p>
    <w:p>
      <w:pPr>
        <w:spacing w:before="2"/>
        <w:ind w:left="0" w:right="834" w:firstLine="0"/>
        <w:jc w:val="center"/>
        <w:rPr>
          <w:i/>
          <w:sz w:val="20"/>
        </w:rPr>
      </w:pPr>
      <w:r>
        <w:rPr>
          <w:i/>
          <w:sz w:val="20"/>
        </w:rPr>
        <w:t>CONSERVATION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UNITS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ACRE: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trend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deforestation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fires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line="242" w:lineRule="auto"/>
        <w:ind w:left="7414" w:right="1695" w:hanging="347"/>
        <w:jc w:val="right"/>
      </w:pPr>
      <w:bookmarkStart w:name="Sonaira Souza da Silva" w:id="23"/>
      <w:bookmarkEnd w:id="23"/>
      <w:r>
        <w:rPr/>
      </w:r>
      <w:bookmarkStart w:name="_bookmark11" w:id="24"/>
      <w:bookmarkEnd w:id="24"/>
      <w:r>
        <w:rPr/>
      </w:r>
      <w:r>
        <w:rPr/>
        <w:t>Sonaira Souza da Silva</w:t>
      </w:r>
      <w:r>
        <w:rPr>
          <w:vertAlign w:val="superscript"/>
        </w:rPr>
        <w:t>1</w:t>
      </w:r>
      <w:bookmarkStart w:name="Leandra Bordignon" w:id="25"/>
      <w:bookmarkEnd w:id="25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12" w:id="26"/>
      <w:bookmarkEnd w:id="26"/>
      <w:r>
        <w:rPr>
          <w:spacing w:val="-1"/>
          <w:vertAlign w:val="baseline"/>
        </w:rPr>
        <w:t>L</w:t>
      </w:r>
      <w:r>
        <w:rPr>
          <w:spacing w:val="-1"/>
          <w:vertAlign w:val="baseline"/>
        </w:rPr>
        <w:t>eandra</w:t>
      </w:r>
      <w:r>
        <w:rPr>
          <w:spacing w:val="-11"/>
          <w:vertAlign w:val="baseline"/>
        </w:rPr>
        <w:t> </w:t>
      </w:r>
      <w:r>
        <w:rPr>
          <w:vertAlign w:val="baseline"/>
        </w:rPr>
        <w:t>Bordignon</w:t>
      </w:r>
      <w:r>
        <w:rPr>
          <w:vertAlign w:val="superscript"/>
        </w:rPr>
        <w:t>2</w:t>
      </w:r>
    </w:p>
    <w:p>
      <w:pPr>
        <w:pStyle w:val="BodyText"/>
        <w:spacing w:line="271" w:lineRule="exact"/>
        <w:ind w:left="859" w:right="1695"/>
        <w:jc w:val="right"/>
      </w:pPr>
      <w:bookmarkStart w:name="Antonio Willian Flores de Melo" w:id="27"/>
      <w:bookmarkEnd w:id="27"/>
      <w:r>
        <w:rPr/>
      </w:r>
      <w:bookmarkStart w:name="_bookmark13" w:id="28"/>
      <w:bookmarkEnd w:id="28"/>
      <w:r>
        <w:rPr/>
      </w:r>
      <w:r>
        <w:rPr/>
        <w:t>Antonio</w:t>
      </w:r>
      <w:r>
        <w:rPr>
          <w:spacing w:val="-1"/>
        </w:rPr>
        <w:t> </w:t>
      </w:r>
      <w:r>
        <w:rPr/>
        <w:t>Willian</w:t>
      </w:r>
      <w:r>
        <w:rPr>
          <w:spacing w:val="-4"/>
        </w:rPr>
        <w:t> </w:t>
      </w:r>
      <w:r>
        <w:rPr/>
        <w:t>Flores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Melo</w:t>
      </w:r>
      <w:r>
        <w:rPr>
          <w:vertAlign w:val="superscript"/>
        </w:rPr>
        <w:t>3</w:t>
      </w:r>
    </w:p>
    <w:p>
      <w:pPr>
        <w:pStyle w:val="BodyText"/>
        <w:spacing w:before="2"/>
        <w:ind w:left="859" w:right="1695"/>
        <w:jc w:val="right"/>
      </w:pPr>
      <w:bookmarkStart w:name="Igor Oliveira" w:id="29"/>
      <w:bookmarkEnd w:id="29"/>
      <w:r>
        <w:rPr/>
      </w:r>
      <w:bookmarkStart w:name="_bookmark14" w:id="30"/>
      <w:bookmarkEnd w:id="30"/>
      <w:r>
        <w:rPr/>
      </w:r>
      <w:r>
        <w:rPr/>
        <w:t>Igor</w:t>
      </w:r>
      <w:r>
        <w:rPr>
          <w:spacing w:val="-4"/>
        </w:rPr>
        <w:t> </w:t>
      </w:r>
      <w:r>
        <w:rPr/>
        <w:t>Oliveira</w:t>
      </w:r>
      <w:r>
        <w:rPr>
          <w:vertAlign w:val="superscript"/>
        </w:rPr>
        <w:t>4</w:t>
      </w:r>
    </w:p>
    <w:p>
      <w:pPr>
        <w:pStyle w:val="BodyText"/>
        <w:spacing w:before="5"/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left="859" w:right="1693"/>
        <w:jc w:val="both"/>
      </w:pPr>
      <w:r>
        <w:rPr/>
        <w:t>A</w:t>
      </w:r>
      <w:r>
        <w:rPr>
          <w:spacing w:val="-11"/>
        </w:rPr>
        <w:t> </w:t>
      </w:r>
      <w:r>
        <w:rPr/>
        <w:t>criação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manutenção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unidades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conservação</w:t>
      </w:r>
      <w:r>
        <w:rPr>
          <w:spacing w:val="3"/>
        </w:rPr>
        <w:t> </w:t>
      </w:r>
      <w:r>
        <w:rPr/>
        <w:t>(UCs)</w:t>
      </w:r>
      <w:r>
        <w:rPr>
          <w:spacing w:val="-4"/>
        </w:rPr>
        <w:t> </w:t>
      </w:r>
      <w:r>
        <w:rPr/>
        <w:t>exercem</w:t>
      </w:r>
      <w:r>
        <w:rPr>
          <w:spacing w:val="-10"/>
        </w:rPr>
        <w:t> </w:t>
      </w:r>
      <w:r>
        <w:rPr/>
        <w:t>função</w:t>
      </w:r>
      <w:r>
        <w:rPr>
          <w:spacing w:val="3"/>
        </w:rPr>
        <w:t> </w:t>
      </w:r>
      <w:r>
        <w:rPr/>
        <w:t>fundamental</w:t>
      </w:r>
      <w:r>
        <w:rPr>
          <w:spacing w:val="-58"/>
        </w:rPr>
        <w:t> </w:t>
      </w:r>
      <w:r>
        <w:rPr/>
        <w:t>na preservação e conservação ambiental e da biodiversidade. No Estado do Acre as UCs</w:t>
      </w:r>
      <w:r>
        <w:rPr>
          <w:spacing w:val="-57"/>
        </w:rPr>
        <w:t> </w:t>
      </w:r>
      <w:r>
        <w:rPr/>
        <w:t>têm funcionado como uma grande barreira ao desmatamento e queimadas, representam</w:t>
      </w:r>
      <w:r>
        <w:rPr>
          <w:spacing w:val="1"/>
        </w:rPr>
        <w:t> </w:t>
      </w:r>
      <w:r>
        <w:rPr/>
        <w:t>somente 14% do desmatamento e 12% das queimadas de todo o Estado. Entretanto,</w:t>
      </w:r>
      <w:r>
        <w:rPr>
          <w:spacing w:val="1"/>
        </w:rPr>
        <w:t> </w:t>
      </w:r>
      <w:r>
        <w:rPr/>
        <w:t>mudanças no padrão de uso da terra têm elevado as taxas anuais dos desmatamentos e</w:t>
      </w:r>
      <w:r>
        <w:rPr>
          <w:spacing w:val="1"/>
        </w:rPr>
        <w:t> </w:t>
      </w:r>
      <w:r>
        <w:rPr/>
        <w:t>queimadas, principalmente em 2019 e 2020, impulsionadas pelo enfraquecimento de</w:t>
      </w:r>
      <w:r>
        <w:rPr>
          <w:spacing w:val="1"/>
        </w:rPr>
        <w:t> </w:t>
      </w:r>
      <w:r>
        <w:rPr/>
        <w:t>políticas públicas, expansão da rede de ramais irregulares e ampliação das áreas de</w:t>
      </w:r>
      <w:r>
        <w:rPr>
          <w:spacing w:val="1"/>
        </w:rPr>
        <w:t> </w:t>
      </w:r>
      <w:r>
        <w:rPr>
          <w:spacing w:val="-1"/>
        </w:rPr>
        <w:t>pastagens.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perda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floresta</w:t>
      </w:r>
      <w:r>
        <w:rPr>
          <w:spacing w:val="-13"/>
        </w:rPr>
        <w:t> </w:t>
      </w:r>
      <w:r>
        <w:rPr>
          <w:spacing w:val="-1"/>
        </w:rPr>
        <w:t>nas</w:t>
      </w:r>
      <w:r>
        <w:rPr>
          <w:spacing w:val="-15"/>
        </w:rPr>
        <w:t> </w:t>
      </w:r>
      <w:r>
        <w:rPr>
          <w:spacing w:val="-1"/>
        </w:rPr>
        <w:t>UCs</w:t>
      </w:r>
      <w:r>
        <w:rPr>
          <w:spacing w:val="-15"/>
        </w:rPr>
        <w:t> </w:t>
      </w:r>
      <w:r>
        <w:rPr/>
        <w:t>tem</w:t>
      </w:r>
      <w:r>
        <w:rPr>
          <w:spacing w:val="-22"/>
        </w:rPr>
        <w:t> </w:t>
      </w:r>
      <w:r>
        <w:rPr/>
        <w:t>descumprido</w:t>
      </w:r>
      <w:r>
        <w:rPr>
          <w:spacing w:val="-13"/>
        </w:rPr>
        <w:t> </w:t>
      </w:r>
      <w:r>
        <w:rPr/>
        <w:t>o</w:t>
      </w:r>
      <w:r>
        <w:rPr>
          <w:spacing w:val="-8"/>
        </w:rPr>
        <w:t> </w:t>
      </w:r>
      <w:r>
        <w:rPr/>
        <w:t>seu</w:t>
      </w:r>
      <w:r>
        <w:rPr>
          <w:spacing w:val="-12"/>
        </w:rPr>
        <w:t> </w:t>
      </w:r>
      <w:r>
        <w:rPr/>
        <w:t>principal</w:t>
      </w:r>
      <w:r>
        <w:rPr>
          <w:spacing w:val="-22"/>
        </w:rPr>
        <w:t> </w:t>
      </w:r>
      <w:r>
        <w:rPr/>
        <w:t>papel,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podem</w:t>
      </w:r>
      <w:r>
        <w:rPr>
          <w:spacing w:val="-57"/>
        </w:rPr>
        <w:t> </w:t>
      </w:r>
      <w:r>
        <w:rPr/>
        <w:t>levar a perda de biodiversidade, muitas desconhecidas para a ciência, causar surtos de</w:t>
      </w:r>
      <w:r>
        <w:rPr>
          <w:spacing w:val="1"/>
        </w:rPr>
        <w:t> </w:t>
      </w:r>
      <w:r>
        <w:rPr/>
        <w:t>doenças, desequilíbrio do ciclo hidrológico e ser uma fonte de emissão de carbono e</w:t>
      </w:r>
      <w:r>
        <w:rPr>
          <w:spacing w:val="1"/>
        </w:rPr>
        <w:t> </w:t>
      </w:r>
      <w:r>
        <w:rPr/>
        <w:t>contribuição</w:t>
      </w:r>
      <w:r>
        <w:rPr>
          <w:spacing w:val="5"/>
        </w:rPr>
        <w:t> </w:t>
      </w:r>
      <w:r>
        <w:rPr/>
        <w:t>para</w:t>
      </w:r>
      <w:r>
        <w:rPr>
          <w:spacing w:val="1"/>
        </w:rPr>
        <w:t> </w:t>
      </w:r>
      <w:r>
        <w:rPr/>
        <w:t>mudanças</w:t>
      </w:r>
      <w:r>
        <w:rPr>
          <w:spacing w:val="-1"/>
        </w:rPr>
        <w:t> </w:t>
      </w:r>
      <w:r>
        <w:rPr/>
        <w:t>climáticas global.</w:t>
      </w:r>
    </w:p>
    <w:p>
      <w:pPr>
        <w:pStyle w:val="BodyText"/>
        <w:spacing w:line="362" w:lineRule="auto"/>
        <w:ind w:left="859" w:right="1696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Biodiversidade</w:t>
      </w:r>
      <w:r>
        <w:rPr>
          <w:spacing w:val="1"/>
        </w:rPr>
        <w:t> </w:t>
      </w:r>
      <w:r>
        <w:rPr/>
        <w:t>ameaçada,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ecossistêmicos,</w:t>
      </w:r>
      <w:r>
        <w:rPr>
          <w:spacing w:val="1"/>
        </w:rPr>
        <w:t> </w:t>
      </w:r>
      <w:r>
        <w:rPr/>
        <w:t>Estradas,</w:t>
      </w:r>
      <w:r>
        <w:rPr>
          <w:spacing w:val="1"/>
        </w:rPr>
        <w:t> </w:t>
      </w:r>
      <w:r>
        <w:rPr/>
        <w:t>Recategorização.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2"/>
        <w:ind w:left="859" w:right="1700"/>
        <w:jc w:val="both"/>
      </w:pPr>
      <w:r>
        <w:rPr/>
        <w:t>The</w:t>
      </w:r>
      <w:r>
        <w:rPr>
          <w:spacing w:val="-6"/>
        </w:rPr>
        <w:t> </w:t>
      </w:r>
      <w:r>
        <w:rPr/>
        <w:t>creation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conservation</w:t>
      </w:r>
      <w:r>
        <w:rPr>
          <w:spacing w:val="-9"/>
        </w:rPr>
        <w:t> </w:t>
      </w:r>
      <w:r>
        <w:rPr/>
        <w:t>units</w:t>
      </w:r>
      <w:r>
        <w:rPr>
          <w:spacing w:val="-7"/>
        </w:rPr>
        <w:t> </w:t>
      </w:r>
      <w:r>
        <w:rPr/>
        <w:t>(UCs)</w:t>
      </w:r>
      <w:r>
        <w:rPr>
          <w:spacing w:val="-2"/>
        </w:rPr>
        <w:t> </w:t>
      </w:r>
      <w:r>
        <w:rPr/>
        <w:t>play</w:t>
      </w:r>
      <w:r>
        <w:rPr>
          <w:spacing w:val="-9"/>
        </w:rPr>
        <w:t> </w:t>
      </w:r>
      <w:r>
        <w:rPr/>
        <w:t>a fundamental</w:t>
      </w:r>
      <w:r>
        <w:rPr>
          <w:spacing w:val="-13"/>
        </w:rPr>
        <w:t> </w:t>
      </w:r>
      <w:r>
        <w:rPr/>
        <w:t>role in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preservation and conservation of the environment and biodiversity. In the State of Acre,</w:t>
      </w:r>
      <w:r>
        <w:rPr>
          <w:spacing w:val="1"/>
        </w:rPr>
        <w:t> </w:t>
      </w:r>
      <w:r>
        <w:rPr/>
        <w:t>UCs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functioned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major</w:t>
      </w:r>
      <w:r>
        <w:rPr>
          <w:spacing w:val="-2"/>
        </w:rPr>
        <w:t> </w:t>
      </w:r>
      <w:r>
        <w:rPr/>
        <w:t>barrier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deforestation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fires,</w:t>
      </w:r>
      <w:r>
        <w:rPr>
          <w:spacing w:val="-1"/>
        </w:rPr>
        <w:t> </w:t>
      </w:r>
      <w:r>
        <w:rPr/>
        <w:t>representing</w:t>
      </w:r>
      <w:r>
        <w:rPr>
          <w:spacing w:val="7"/>
        </w:rPr>
        <w:t> </w:t>
      </w:r>
      <w:r>
        <w:rPr/>
        <w:t>only</w:t>
      </w:r>
      <w:r>
        <w:rPr>
          <w:spacing w:val="-11"/>
        </w:rPr>
        <w:t> </w:t>
      </w:r>
      <w:r>
        <w:rPr/>
        <w:t>14%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deforestation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12%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fires</w:t>
      </w:r>
      <w:r>
        <w:rPr>
          <w:spacing w:val="-10"/>
        </w:rPr>
        <w:t> </w:t>
      </w:r>
      <w:r>
        <w:rPr/>
        <w:t>across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state.</w:t>
      </w:r>
      <w:r>
        <w:rPr>
          <w:spacing w:val="-6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changes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pattern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land</w:t>
      </w:r>
      <w:r>
        <w:rPr>
          <w:spacing w:val="-57"/>
        </w:rPr>
        <w:t> </w:t>
      </w:r>
      <w:r>
        <w:rPr/>
        <w:t>use have increased the annual rates of deforestation and fires, mainly in 2019 and 2020,</w:t>
      </w:r>
      <w:r>
        <w:rPr>
          <w:spacing w:val="1"/>
        </w:rPr>
        <w:t> </w:t>
      </w:r>
      <w:r>
        <w:rPr/>
        <w:t>driven</w:t>
      </w:r>
      <w:r>
        <w:rPr>
          <w:spacing w:val="59"/>
        </w:rPr>
        <w:t> </w:t>
      </w:r>
      <w:r>
        <w:rPr/>
        <w:t>by</w:t>
      </w:r>
      <w:r>
        <w:rPr>
          <w:spacing w:val="51"/>
        </w:rPr>
        <w:t> </w:t>
      </w:r>
      <w:r>
        <w:rPr/>
        <w:t>the</w:t>
      </w:r>
      <w:r>
        <w:rPr>
          <w:spacing w:val="59"/>
        </w:rPr>
        <w:t> </w:t>
      </w:r>
      <w:r>
        <w:rPr/>
        <w:t>weakening</w:t>
      </w:r>
      <w:r>
        <w:rPr>
          <w:spacing w:val="59"/>
        </w:rPr>
        <w:t> </w:t>
      </w:r>
      <w:r>
        <w:rPr/>
        <w:t>of</w:t>
      </w:r>
      <w:r>
        <w:rPr>
          <w:spacing w:val="52"/>
        </w:rPr>
        <w:t> </w:t>
      </w:r>
      <w:r>
        <w:rPr/>
        <w:t>public</w:t>
      </w:r>
      <w:r>
        <w:rPr>
          <w:spacing w:val="59"/>
        </w:rPr>
        <w:t> </w:t>
      </w:r>
      <w:r>
        <w:rPr/>
        <w:t>policies,</w:t>
      </w:r>
      <w:r>
        <w:rPr>
          <w:spacing w:val="2"/>
        </w:rPr>
        <w:t> </w:t>
      </w:r>
      <w:r>
        <w:rPr/>
        <w:t>expansion</w:t>
      </w:r>
      <w:r>
        <w:rPr>
          <w:spacing w:val="55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4"/>
        </w:rPr>
        <w:t> </w:t>
      </w:r>
      <w:r>
        <w:rPr/>
        <w:t>network</w:t>
      </w:r>
      <w:r>
        <w:rPr>
          <w:spacing w:val="55"/>
        </w:rPr>
        <w:t> </w:t>
      </w:r>
      <w:r>
        <w:rPr/>
        <w:t>of</w:t>
      </w:r>
      <w:r>
        <w:rPr>
          <w:spacing w:val="57"/>
        </w:rPr>
        <w:t> </w:t>
      </w:r>
      <w:r>
        <w:rPr/>
        <w:t>irregular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rect style="position:absolute;margin-left:84.984001pt;margin-top:11.88853pt;width:144.07pt;height:.72003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Ciências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Florestas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Tropicais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INPA.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Profa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UFAC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Campus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Floresta.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7"/>
          <w:sz w:val="20"/>
          <w:vertAlign w:val="baseline"/>
        </w:rPr>
        <w:t> </w:t>
      </w:r>
      <w:hyperlink r:id="rId25">
        <w:r>
          <w:rPr>
            <w:sz w:val="20"/>
            <w:vertAlign w:val="baseline"/>
          </w:rPr>
          <w:t>sonaira.silva@ufac.br.</w:t>
        </w:r>
      </w:hyperlink>
    </w:p>
    <w:p>
      <w:pPr>
        <w:spacing w:before="2"/>
        <w:ind w:left="859" w:right="1695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Dra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Ecologia,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Conservação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Manejo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Vida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Silvestre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UFMG.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Profa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UFAC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Campus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Floresta.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2"/>
          <w:sz w:val="20"/>
          <w:vertAlign w:val="baseline"/>
        </w:rPr>
        <w:t> </w:t>
      </w:r>
      <w:hyperlink r:id="rId26">
        <w:r>
          <w:rPr>
            <w:sz w:val="20"/>
            <w:vertAlign w:val="baseline"/>
          </w:rPr>
          <w:t>leandra.bordignon@ufac.br.</w:t>
        </w:r>
      </w:hyperlink>
    </w:p>
    <w:p>
      <w:pPr>
        <w:spacing w:before="0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Ciências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Florestas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Tropicais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INPA.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UFAC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Campus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Floresta.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8"/>
          <w:sz w:val="20"/>
          <w:vertAlign w:val="baseline"/>
        </w:rPr>
        <w:t> </w:t>
      </w:r>
      <w:hyperlink r:id="rId27">
        <w:r>
          <w:rPr>
            <w:sz w:val="20"/>
            <w:vertAlign w:val="baseline"/>
          </w:rPr>
          <w:t>willian.flores@ufac.br</w:t>
        </w:r>
      </w:hyperlink>
    </w:p>
    <w:p>
      <w:pPr>
        <w:spacing w:before="1"/>
        <w:ind w:left="859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Dr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Ecologia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UNICAMP. Prof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UFAC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Campus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Floresta.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"/>
          <w:sz w:val="20"/>
          <w:vertAlign w:val="baseline"/>
        </w:rPr>
        <w:t> </w:t>
      </w:r>
      <w:hyperlink r:id="rId28">
        <w:r>
          <w:rPr>
            <w:sz w:val="20"/>
            <w:vertAlign w:val="baseline"/>
          </w:rPr>
          <w:t>igor.oliveira@ufac.br.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6"/>
        <w:jc w:val="both"/>
      </w:pPr>
      <w:r>
        <w:rPr/>
        <w:t>branches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expansion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pasture</w:t>
      </w:r>
      <w:r>
        <w:rPr>
          <w:spacing w:val="-7"/>
        </w:rPr>
        <w:t> </w:t>
      </w:r>
      <w:r>
        <w:rPr/>
        <w:t>areas.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loss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forest</w:t>
      </w:r>
      <w:r>
        <w:rPr>
          <w:spacing w:val="-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UCs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failed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fulfill</w:t>
      </w:r>
      <w:r>
        <w:rPr>
          <w:spacing w:val="-57"/>
        </w:rPr>
        <w:t> </w:t>
      </w:r>
      <w:r>
        <w:rPr/>
        <w:t>its</w:t>
      </w:r>
      <w:r>
        <w:rPr>
          <w:spacing w:val="-1"/>
        </w:rPr>
        <w:t> </w:t>
      </w:r>
      <w:r>
        <w:rPr/>
        <w:t>main</w:t>
      </w:r>
      <w:r>
        <w:rPr>
          <w:spacing w:val="-7"/>
        </w:rPr>
        <w:t> </w:t>
      </w:r>
      <w:r>
        <w:rPr/>
        <w:t>role,</w:t>
      </w:r>
      <w:r>
        <w:rPr>
          <w:spacing w:val="-1"/>
        </w:rPr>
        <w:t> </w:t>
      </w:r>
      <w:r>
        <w:rPr/>
        <w:t>which</w:t>
      </w:r>
      <w:r>
        <w:rPr>
          <w:spacing w:val="-7"/>
        </w:rPr>
        <w:t> </w:t>
      </w:r>
      <w:r>
        <w:rPr/>
        <w:t>can</w:t>
      </w:r>
      <w:r>
        <w:rPr>
          <w:spacing w:val="-3"/>
        </w:rPr>
        <w:t> </w:t>
      </w:r>
      <w:r>
        <w:rPr/>
        <w:t>lead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loss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biodiversity,</w:t>
      </w:r>
      <w:r>
        <w:rPr>
          <w:spacing w:val="4"/>
        </w:rPr>
        <w:t> </w:t>
      </w:r>
      <w:r>
        <w:rPr/>
        <w:t>many</w:t>
      </w:r>
      <w:r>
        <w:rPr>
          <w:spacing w:val="-12"/>
        </w:rPr>
        <w:t> </w:t>
      </w:r>
      <w:r>
        <w:rPr/>
        <w:t>unknown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cause</w:t>
      </w:r>
      <w:r>
        <w:rPr>
          <w:spacing w:val="-58"/>
        </w:rPr>
        <w:t> </w:t>
      </w:r>
      <w:r>
        <w:rPr/>
        <w:t>disease</w:t>
      </w:r>
      <w:r>
        <w:rPr>
          <w:spacing w:val="1"/>
        </w:rPr>
        <w:t> </w:t>
      </w:r>
      <w:r>
        <w:rPr/>
        <w:t>outbreaks,</w:t>
      </w:r>
      <w:r>
        <w:rPr>
          <w:spacing w:val="1"/>
        </w:rPr>
        <w:t> </w:t>
      </w:r>
      <w:r>
        <w:rPr/>
        <w:t>imbalance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 carbon</w:t>
      </w:r>
      <w:r>
        <w:rPr>
          <w:spacing w:val="1"/>
        </w:rPr>
        <w:t> </w:t>
      </w:r>
      <w:r>
        <w:rPr/>
        <w:t>emissions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contribution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global</w:t>
      </w:r>
      <w:r>
        <w:rPr>
          <w:spacing w:val="-7"/>
        </w:rPr>
        <w:t> </w:t>
      </w:r>
      <w:r>
        <w:rPr/>
        <w:t>climate change.</w:t>
      </w:r>
    </w:p>
    <w:p>
      <w:pPr>
        <w:pStyle w:val="BodyText"/>
        <w:ind w:left="859"/>
        <w:jc w:val="both"/>
      </w:pPr>
      <w:r>
        <w:rPr>
          <w:b/>
        </w:rPr>
        <w:t>Keywords:</w:t>
      </w:r>
      <w:r>
        <w:rPr>
          <w:b/>
          <w:spacing w:val="-2"/>
        </w:rPr>
        <w:t> </w:t>
      </w:r>
      <w:r>
        <w:rPr/>
        <w:t>Threatened</w:t>
      </w:r>
      <w:r>
        <w:rPr>
          <w:spacing w:val="-4"/>
        </w:rPr>
        <w:t> </w:t>
      </w:r>
      <w:r>
        <w:rPr/>
        <w:t>biodiversity,</w:t>
      </w:r>
      <w:r>
        <w:rPr>
          <w:spacing w:val="-3"/>
        </w:rPr>
        <w:t> </w:t>
      </w:r>
      <w:r>
        <w:rPr/>
        <w:t>ecosystem</w:t>
      </w:r>
      <w:r>
        <w:rPr>
          <w:spacing w:val="-12"/>
        </w:rPr>
        <w:t> </w:t>
      </w:r>
      <w:r>
        <w:rPr/>
        <w:t>services,</w:t>
      </w:r>
      <w:r>
        <w:rPr>
          <w:spacing w:val="-3"/>
        </w:rPr>
        <w:t> </w:t>
      </w:r>
      <w:r>
        <w:rPr/>
        <w:t>roads,</w:t>
      </w:r>
      <w:r>
        <w:rPr>
          <w:spacing w:val="-7"/>
        </w:rPr>
        <w:t> </w:t>
      </w:r>
      <w:r>
        <w:rPr/>
        <w:t>recategorization.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0"/>
          <w:numId w:val="6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Introdução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 w:before="1"/>
        <w:ind w:left="859" w:right="1695" w:firstLine="710"/>
        <w:jc w:val="both"/>
      </w:pP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unidades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conservação</w:t>
      </w:r>
      <w:r>
        <w:rPr>
          <w:spacing w:val="-5"/>
        </w:rPr>
        <w:t> </w:t>
      </w:r>
      <w:r>
        <w:rPr>
          <w:spacing w:val="-1"/>
        </w:rPr>
        <w:t>(UCs)</w:t>
      </w:r>
      <w:r>
        <w:rPr>
          <w:spacing w:val="-11"/>
        </w:rPr>
        <w:t> </w:t>
      </w:r>
      <w:r>
        <w:rPr>
          <w:spacing w:val="-1"/>
        </w:rPr>
        <w:t>em</w:t>
      </w:r>
      <w:r>
        <w:rPr>
          <w:spacing w:val="-21"/>
        </w:rPr>
        <w:t> </w:t>
      </w:r>
      <w:r>
        <w:rPr>
          <w:spacing w:val="-1"/>
        </w:rPr>
        <w:t>todo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mundo</w:t>
      </w:r>
      <w:r>
        <w:rPr>
          <w:spacing w:val="-7"/>
        </w:rPr>
        <w:t> </w:t>
      </w:r>
      <w:r>
        <w:rPr>
          <w:spacing w:val="-1"/>
        </w:rPr>
        <w:t>exercem</w:t>
      </w:r>
      <w:r>
        <w:rPr>
          <w:spacing w:val="-17"/>
        </w:rPr>
        <w:t> </w:t>
      </w:r>
      <w:r>
        <w:rPr/>
        <w:t>função</w:t>
      </w:r>
      <w:r>
        <w:rPr>
          <w:spacing w:val="-2"/>
        </w:rPr>
        <w:t> </w:t>
      </w:r>
      <w:r>
        <w:rPr/>
        <w:t>fundamental</w:t>
      </w:r>
      <w:r>
        <w:rPr>
          <w:spacing w:val="-58"/>
        </w:rPr>
        <w:t> </w:t>
      </w:r>
      <w:r>
        <w:rPr/>
        <w:t>na</w:t>
      </w:r>
      <w:r>
        <w:rPr>
          <w:spacing w:val="1"/>
        </w:rPr>
        <w:t> </w:t>
      </w:r>
      <w:r>
        <w:rPr/>
        <w:t>preservação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biodiversidade,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estabilidade climática, fornecimento de serviços ecossistêmicos e garantia de modo 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populações</w:t>
      </w:r>
      <w:r>
        <w:rPr>
          <w:spacing w:val="1"/>
        </w:rPr>
        <w:t> </w:t>
      </w:r>
      <w:r>
        <w:rPr/>
        <w:t>tradicionais</w:t>
      </w:r>
      <w:r>
        <w:rPr>
          <w:spacing w:val="1"/>
        </w:rPr>
        <w:t> </w:t>
      </w:r>
      <w:r>
        <w:rPr/>
        <w:t>nesses</w:t>
      </w:r>
      <w:r>
        <w:rPr>
          <w:spacing w:val="1"/>
        </w:rPr>
        <w:t> </w:t>
      </w:r>
      <w:r>
        <w:rPr/>
        <w:t>territórios</w:t>
      </w:r>
      <w:r>
        <w:rPr>
          <w:spacing w:val="1"/>
        </w:rPr>
        <w:t> </w:t>
      </w:r>
      <w:r>
        <w:rPr/>
        <w:t>(JENKINS;</w:t>
      </w:r>
      <w:r>
        <w:rPr>
          <w:spacing w:val="1"/>
        </w:rPr>
        <w:t> </w:t>
      </w:r>
      <w:r>
        <w:rPr/>
        <w:t>JOPPA,</w:t>
      </w:r>
      <w:r>
        <w:rPr>
          <w:spacing w:val="1"/>
        </w:rPr>
        <w:t> </w:t>
      </w:r>
      <w:r>
        <w:rPr/>
        <w:t>2009;</w:t>
      </w:r>
      <w:r>
        <w:rPr>
          <w:spacing w:val="1"/>
        </w:rPr>
        <w:t> </w:t>
      </w:r>
      <w:r>
        <w:rPr>
          <w:spacing w:val="-1"/>
        </w:rPr>
        <w:t>RICHARDS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>
          <w:spacing w:val="-1"/>
        </w:rPr>
        <w:t>al.,</w:t>
      </w:r>
      <w:r>
        <w:rPr>
          <w:spacing w:val="-5"/>
        </w:rPr>
        <w:t> </w:t>
      </w:r>
      <w:r>
        <w:rPr>
          <w:spacing w:val="-1"/>
        </w:rPr>
        <w:t>2016).</w:t>
      </w:r>
      <w:r>
        <w:rPr>
          <w:spacing w:val="-6"/>
        </w:rPr>
        <w:t> </w:t>
      </w:r>
      <w:r>
        <w:rPr>
          <w:spacing w:val="-1"/>
        </w:rPr>
        <w:t>Entretanto,</w:t>
      </w:r>
      <w:r>
        <w:rPr>
          <w:spacing w:val="-6"/>
        </w:rPr>
        <w:t> </w:t>
      </w:r>
      <w:r>
        <w:rPr>
          <w:spacing w:val="-1"/>
        </w:rPr>
        <w:t>fatores</w:t>
      </w:r>
      <w:r>
        <w:rPr>
          <w:spacing w:val="-9"/>
        </w:rPr>
        <w:t> </w:t>
      </w:r>
      <w:r>
        <w:rPr/>
        <w:t>têm</w:t>
      </w:r>
      <w:r>
        <w:rPr>
          <w:spacing w:val="-17"/>
        </w:rPr>
        <w:t> </w:t>
      </w:r>
      <w:r>
        <w:rPr/>
        <w:t>tornado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proteção</w:t>
      </w:r>
      <w:r>
        <w:rPr>
          <w:spacing w:val="-3"/>
        </w:rPr>
        <w:t> </w:t>
      </w:r>
      <w:r>
        <w:rPr/>
        <w:t>das</w:t>
      </w:r>
      <w:r>
        <w:rPr>
          <w:spacing w:val="-9"/>
        </w:rPr>
        <w:t> </w:t>
      </w:r>
      <w:r>
        <w:rPr/>
        <w:t>UCs</w:t>
      </w:r>
      <w:r>
        <w:rPr>
          <w:spacing w:val="-5"/>
        </w:rPr>
        <w:t> </w:t>
      </w:r>
      <w:r>
        <w:rPr/>
        <w:t>fragilizada,</w:t>
      </w:r>
      <w:r>
        <w:rPr>
          <w:spacing w:val="-58"/>
        </w:rPr>
        <w:t> </w:t>
      </w:r>
      <w:r>
        <w:rPr/>
        <w:t>que</w:t>
      </w:r>
      <w:r>
        <w:rPr>
          <w:spacing w:val="1"/>
        </w:rPr>
        <w:t> </w:t>
      </w:r>
      <w:r>
        <w:rPr/>
        <w:t>vão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invasão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terras,</w:t>
      </w:r>
      <w:r>
        <w:rPr>
          <w:spacing w:val="1"/>
        </w:rPr>
        <w:t> </w:t>
      </w:r>
      <w:r>
        <w:rPr/>
        <w:t>desmatamento,</w:t>
      </w:r>
      <w:r>
        <w:rPr>
          <w:spacing w:val="1"/>
        </w:rPr>
        <w:t> </w:t>
      </w:r>
      <w:r>
        <w:rPr/>
        <w:t>queimadas, construção de estradas, entre outros (BARBER et al., 2014; KELES et al.,</w:t>
      </w:r>
      <w:r>
        <w:rPr>
          <w:spacing w:val="1"/>
        </w:rPr>
        <w:t> </w:t>
      </w:r>
      <w:r>
        <w:rPr/>
        <w:t>2020;</w:t>
      </w:r>
      <w:r>
        <w:rPr>
          <w:spacing w:val="-4"/>
        </w:rPr>
        <w:t> </w:t>
      </w:r>
      <w:r>
        <w:rPr/>
        <w:t>NASCIMENTO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4"/>
        </w:rPr>
        <w:t> </w:t>
      </w:r>
      <w:r>
        <w:rPr/>
        <w:t>2021;</w:t>
      </w:r>
      <w:r>
        <w:rPr>
          <w:spacing w:val="-3"/>
        </w:rPr>
        <w:t> </w:t>
      </w:r>
      <w:r>
        <w:rPr/>
        <w:t>VALE</w:t>
      </w:r>
      <w:r>
        <w:rPr>
          <w:spacing w:val="3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2021).</w:t>
      </w:r>
    </w:p>
    <w:p>
      <w:pPr>
        <w:pStyle w:val="BodyText"/>
        <w:spacing w:line="360" w:lineRule="auto" w:before="1"/>
        <w:ind w:left="859" w:right="1691" w:firstLine="710"/>
        <w:jc w:val="both"/>
      </w:pPr>
      <w:r>
        <w:rPr/>
        <w:t>No Estado do Acre, localizado na Amazônia Sul-Ocidental, região de fronteira</w:t>
      </w:r>
      <w:r>
        <w:rPr>
          <w:spacing w:val="1"/>
        </w:rPr>
        <w:t> </w:t>
      </w:r>
      <w:r>
        <w:rPr/>
        <w:t>internacional com o Peru e Bolívia, tem 21 UCs ocupando cerca de 5.488.790 ha, sendo</w:t>
      </w:r>
      <w:r>
        <w:rPr>
          <w:spacing w:val="1"/>
        </w:rPr>
        <w:t> </w:t>
      </w:r>
      <w:r>
        <w:rPr/>
        <w:t>7 sob a jurisdição estadual e 11 sob jurisdição federal. Estudos mostram a importância</w:t>
      </w:r>
      <w:r>
        <w:rPr>
          <w:spacing w:val="1"/>
        </w:rPr>
        <w:t> </w:t>
      </w:r>
      <w:r>
        <w:rPr/>
        <w:t>das UCs na menor incidência de desmatamento e queimadas quando comparada a outras</w:t>
      </w:r>
      <w:r>
        <w:rPr>
          <w:spacing w:val="-57"/>
        </w:rPr>
        <w:t> </w:t>
      </w:r>
      <w:r>
        <w:rPr/>
        <w:t>categorias fundiárias (ARAÚJO; BARRETO; MARTINS, 2015, p. 201; FERREIRA;</w:t>
      </w:r>
      <w:r>
        <w:rPr>
          <w:spacing w:val="1"/>
        </w:rPr>
        <w:t> </w:t>
      </w:r>
      <w:r>
        <w:rPr/>
        <w:t>VENTICINQUE;</w:t>
      </w:r>
      <w:r>
        <w:rPr>
          <w:spacing w:val="28"/>
        </w:rPr>
        <w:t> </w:t>
      </w:r>
      <w:r>
        <w:rPr/>
        <w:t>ALMEIDA,</w:t>
      </w:r>
      <w:r>
        <w:rPr>
          <w:spacing w:val="34"/>
        </w:rPr>
        <w:t> </w:t>
      </w:r>
      <w:r>
        <w:rPr/>
        <w:t>2005;</w:t>
      </w:r>
      <w:r>
        <w:rPr>
          <w:spacing w:val="28"/>
        </w:rPr>
        <w:t> </w:t>
      </w:r>
      <w:r>
        <w:rPr/>
        <w:t>PESSÔA</w:t>
      </w:r>
      <w:r>
        <w:rPr>
          <w:spacing w:val="28"/>
        </w:rPr>
        <w:t> </w:t>
      </w:r>
      <w:r>
        <w:rPr/>
        <w:t>et</w:t>
      </w:r>
      <w:r>
        <w:rPr>
          <w:spacing w:val="33"/>
        </w:rPr>
        <w:t> </w:t>
      </w:r>
      <w:r>
        <w:rPr/>
        <w:t>al.,</w:t>
      </w:r>
      <w:r>
        <w:rPr>
          <w:spacing w:val="34"/>
        </w:rPr>
        <w:t> </w:t>
      </w:r>
      <w:r>
        <w:rPr/>
        <w:t>2017;</w:t>
      </w:r>
      <w:r>
        <w:rPr>
          <w:spacing w:val="29"/>
        </w:rPr>
        <w:t> </w:t>
      </w:r>
      <w:r>
        <w:rPr/>
        <w:t>SILVA</w:t>
      </w:r>
      <w:r>
        <w:rPr>
          <w:spacing w:val="27"/>
        </w:rPr>
        <w:t> </w:t>
      </w:r>
      <w:r>
        <w:rPr/>
        <w:t>et</w:t>
      </w:r>
      <w:r>
        <w:rPr>
          <w:spacing w:val="33"/>
        </w:rPr>
        <w:t> </w:t>
      </w:r>
      <w:r>
        <w:rPr/>
        <w:t>al.,</w:t>
      </w:r>
      <w:r>
        <w:rPr>
          <w:spacing w:val="34"/>
        </w:rPr>
        <w:t> </w:t>
      </w:r>
      <w:r>
        <w:rPr/>
        <w:t>2021).</w:t>
      </w:r>
      <w:r>
        <w:rPr>
          <w:spacing w:val="31"/>
        </w:rPr>
        <w:t> </w:t>
      </w:r>
      <w:r>
        <w:rPr/>
        <w:t>Nos</w:t>
      </w:r>
    </w:p>
    <w:p>
      <w:pPr>
        <w:pStyle w:val="BodyText"/>
        <w:spacing w:line="360" w:lineRule="auto"/>
        <w:ind w:left="859" w:right="1697"/>
        <w:jc w:val="both"/>
      </w:pPr>
      <w:r>
        <w:rPr/>
        <w:t>últimos anos muitos fatores têm aumentado a pressão sobre as UCs, como incêndios</w:t>
      </w:r>
      <w:r>
        <w:rPr>
          <w:spacing w:val="1"/>
        </w:rPr>
        <w:t> </w:t>
      </w:r>
      <w:r>
        <w:rPr/>
        <w:t>florestais</w:t>
      </w:r>
      <w:r>
        <w:rPr>
          <w:spacing w:val="-10"/>
        </w:rPr>
        <w:t> </w:t>
      </w:r>
      <w:r>
        <w:rPr/>
        <w:t>descontrolados,</w:t>
      </w:r>
      <w:r>
        <w:rPr>
          <w:spacing w:val="-6"/>
        </w:rPr>
        <w:t> </w:t>
      </w:r>
      <w:r>
        <w:rPr/>
        <w:t>expansão</w:t>
      </w:r>
      <w:r>
        <w:rPr>
          <w:spacing w:val="-3"/>
        </w:rPr>
        <w:t> </w:t>
      </w:r>
      <w:r>
        <w:rPr/>
        <w:t>da</w:t>
      </w:r>
      <w:r>
        <w:rPr>
          <w:spacing w:val="-8"/>
        </w:rPr>
        <w:t> </w:t>
      </w:r>
      <w:r>
        <w:rPr/>
        <w:t>rede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ramais</w:t>
      </w:r>
      <w:r>
        <w:rPr>
          <w:spacing w:val="-4"/>
        </w:rPr>
        <w:t> </w:t>
      </w:r>
      <w:r>
        <w:rPr/>
        <w:t>irregulares,</w:t>
      </w:r>
      <w:r>
        <w:rPr>
          <w:spacing w:val="-6"/>
        </w:rPr>
        <w:t> </w:t>
      </w:r>
      <w:r>
        <w:rPr/>
        <w:t>ampliação</w:t>
      </w:r>
      <w:r>
        <w:rPr>
          <w:spacing w:val="-3"/>
        </w:rPr>
        <w:t> </w:t>
      </w:r>
      <w:r>
        <w:rPr/>
        <w:t>das</w:t>
      </w:r>
      <w:r>
        <w:rPr>
          <w:spacing w:val="-10"/>
        </w:rPr>
        <w:t> </w:t>
      </w:r>
      <w:r>
        <w:rPr/>
        <w:t>áreas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pastagens</w:t>
      </w:r>
      <w:r>
        <w:rPr>
          <w:spacing w:val="-9"/>
        </w:rPr>
        <w:t> </w:t>
      </w:r>
      <w:r>
        <w:rPr/>
        <w:t>e</w:t>
      </w:r>
      <w:r>
        <w:rPr>
          <w:spacing w:val="-7"/>
        </w:rPr>
        <w:t> </w:t>
      </w:r>
      <w:r>
        <w:rPr/>
        <w:t>enfraquecimento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políticas</w:t>
      </w:r>
      <w:r>
        <w:rPr>
          <w:spacing w:val="-9"/>
        </w:rPr>
        <w:t> </w:t>
      </w:r>
      <w:r>
        <w:rPr/>
        <w:t>públicas</w:t>
      </w:r>
      <w:r>
        <w:rPr>
          <w:spacing w:val="-7"/>
        </w:rPr>
        <w:t> </w:t>
      </w:r>
      <w:r>
        <w:rPr/>
        <w:t>(GOMES;</w:t>
      </w:r>
      <w:r>
        <w:rPr>
          <w:spacing w:val="-10"/>
        </w:rPr>
        <w:t> </w:t>
      </w:r>
      <w:r>
        <w:rPr/>
        <w:t>PERZ;</w:t>
      </w:r>
      <w:r>
        <w:rPr>
          <w:spacing w:val="-11"/>
        </w:rPr>
        <w:t> </w:t>
      </w:r>
      <w:r>
        <w:rPr/>
        <w:t>VADJUNEC,</w:t>
      </w:r>
      <w:r>
        <w:rPr>
          <w:spacing w:val="-4"/>
        </w:rPr>
        <w:t> </w:t>
      </w:r>
      <w:r>
        <w:rPr/>
        <w:t>2012;</w:t>
      </w:r>
      <w:r>
        <w:rPr>
          <w:spacing w:val="-58"/>
        </w:rPr>
        <w:t> </w:t>
      </w:r>
      <w:r>
        <w:rPr/>
        <w:t>NASCIMENTO et al., 2021; VALE et al., 2021), e geram ameaças de longo prazo sobre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biodiversidade,</w:t>
      </w:r>
      <w:r>
        <w:rPr>
          <w:spacing w:val="1"/>
        </w:rPr>
        <w:t> </w:t>
      </w:r>
      <w:r>
        <w:rPr/>
        <w:t>surtos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doenças,</w:t>
      </w:r>
      <w:r>
        <w:rPr>
          <w:spacing w:val="1"/>
        </w:rPr>
        <w:t> </w:t>
      </w:r>
      <w:r>
        <w:rPr/>
        <w:t>emissão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carbono,</w:t>
      </w:r>
      <w:r>
        <w:rPr>
          <w:spacing w:val="1"/>
        </w:rPr>
        <w:t> </w:t>
      </w:r>
      <w:r>
        <w:rPr/>
        <w:t>desequilíbrio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hidrológicos,</w:t>
      </w:r>
      <w:r>
        <w:rPr>
          <w:spacing w:val="3"/>
        </w:rPr>
        <w:t> </w:t>
      </w:r>
      <w:r>
        <w:rPr/>
        <w:t>entre</w:t>
      </w:r>
      <w:r>
        <w:rPr>
          <w:spacing w:val="-4"/>
        </w:rPr>
        <w:t> </w:t>
      </w:r>
      <w:r>
        <w:rPr/>
        <w:t>outros.</w:t>
      </w:r>
    </w:p>
    <w:p>
      <w:pPr>
        <w:pStyle w:val="BodyText"/>
        <w:spacing w:line="360" w:lineRule="auto" w:before="2"/>
        <w:ind w:left="859" w:right="1697" w:firstLine="710"/>
        <w:jc w:val="both"/>
      </w:pPr>
      <w:r>
        <w:rPr/>
        <w:t>Este estudo traz evidências sobre a importância das UCs no Acre e os desafios</w:t>
      </w:r>
      <w:r>
        <w:rPr>
          <w:spacing w:val="1"/>
        </w:rPr>
        <w:t> </w:t>
      </w:r>
      <w:r>
        <w:rPr/>
        <w:t>atuais</w:t>
      </w:r>
      <w:r>
        <w:rPr>
          <w:spacing w:val="-11"/>
        </w:rPr>
        <w:t> </w:t>
      </w:r>
      <w:r>
        <w:rPr/>
        <w:t>da</w:t>
      </w:r>
      <w:r>
        <w:rPr>
          <w:spacing w:val="-9"/>
        </w:rPr>
        <w:t> </w:t>
      </w:r>
      <w:r>
        <w:rPr/>
        <w:t>conservação</w:t>
      </w:r>
      <w:r>
        <w:rPr>
          <w:spacing w:val="-2"/>
        </w:rPr>
        <w:t> </w:t>
      </w:r>
      <w:r>
        <w:rPr/>
        <w:t>ambiental</w:t>
      </w:r>
      <w:r>
        <w:rPr>
          <w:spacing w:val="-12"/>
        </w:rPr>
        <w:t> </w:t>
      </w:r>
      <w:r>
        <w:rPr/>
        <w:t>no</w:t>
      </w:r>
      <w:r>
        <w:rPr>
          <w:spacing w:val="-4"/>
        </w:rPr>
        <w:t> </w:t>
      </w:r>
      <w:r>
        <w:rPr/>
        <w:t>Brasil.</w:t>
      </w:r>
      <w:r>
        <w:rPr>
          <w:spacing w:val="-2"/>
        </w:rPr>
        <w:t> </w:t>
      </w:r>
      <w:r>
        <w:rPr/>
        <w:t>Apresentamos</w:t>
      </w:r>
      <w:r>
        <w:rPr>
          <w:spacing w:val="-11"/>
        </w:rPr>
        <w:t> </w:t>
      </w:r>
      <w:r>
        <w:rPr/>
        <w:t>dados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discussões</w:t>
      </w:r>
      <w:r>
        <w:rPr>
          <w:spacing w:val="-11"/>
        </w:rPr>
        <w:t> </w:t>
      </w:r>
      <w:r>
        <w:rPr/>
        <w:t>sobre</w:t>
      </w:r>
      <w:r>
        <w:rPr>
          <w:spacing w:val="-9"/>
        </w:rPr>
        <w:t> </w:t>
      </w:r>
      <w:r>
        <w:rPr/>
        <w:t>como</w:t>
      </w:r>
      <w:r>
        <w:rPr>
          <w:spacing w:val="-58"/>
        </w:rPr>
        <w:t> </w:t>
      </w:r>
      <w:r>
        <w:rPr/>
        <w:t>as UCs têm funcionado como barreiras ao desmatamento e queimadas, como os padrões</w:t>
      </w:r>
      <w:r>
        <w:rPr>
          <w:spacing w:val="-57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desmatamento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queimadas</w:t>
      </w:r>
      <w:r>
        <w:rPr>
          <w:spacing w:val="-15"/>
        </w:rPr>
        <w:t> </w:t>
      </w:r>
      <w:r>
        <w:rPr>
          <w:spacing w:val="-1"/>
        </w:rPr>
        <w:t>têm</w:t>
      </w:r>
      <w:r>
        <w:rPr>
          <w:spacing w:val="-17"/>
        </w:rPr>
        <w:t> </w:t>
      </w:r>
      <w:r>
        <w:rPr>
          <w:spacing w:val="-1"/>
        </w:rPr>
        <w:t>mudado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influenciado</w:t>
      </w:r>
      <w:r>
        <w:rPr>
          <w:spacing w:val="-2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UCs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os</w:t>
      </w:r>
      <w:r>
        <w:rPr>
          <w:spacing w:val="-15"/>
        </w:rPr>
        <w:t> </w:t>
      </w:r>
      <w:r>
        <w:rPr/>
        <w:t>desafios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ameaças</w:t>
      </w:r>
      <w:r>
        <w:rPr>
          <w:spacing w:val="-58"/>
        </w:rPr>
        <w:t> </w:t>
      </w:r>
      <w:r>
        <w:rPr/>
        <w:t>atuais</w:t>
      </w:r>
      <w:r>
        <w:rPr>
          <w:spacing w:val="-1"/>
        </w:rPr>
        <w:t> </w:t>
      </w:r>
      <w:r>
        <w:rPr/>
        <w:t>enfrentados.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6"/>
        </w:numPr>
        <w:tabs>
          <w:tab w:pos="1581" w:val="left" w:leader="none"/>
        </w:tabs>
        <w:spacing w:line="240" w:lineRule="auto" w:before="210" w:after="0"/>
        <w:ind w:left="1580" w:right="0" w:hanging="361"/>
        <w:jc w:val="left"/>
      </w:pPr>
      <w:r>
        <w:rPr/>
        <w:t>Barreiras</w:t>
      </w:r>
      <w:r>
        <w:rPr>
          <w:spacing w:val="-4"/>
        </w:rPr>
        <w:t> </w:t>
      </w:r>
      <w:r>
        <w:rPr/>
        <w:t>ao</w:t>
      </w:r>
      <w:r>
        <w:rPr>
          <w:spacing w:val="-1"/>
        </w:rPr>
        <w:t> </w:t>
      </w:r>
      <w:r>
        <w:rPr/>
        <w:t>desmatamento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queimadas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1" w:firstLine="710"/>
        <w:jc w:val="both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1080135</wp:posOffset>
            </wp:positionH>
            <wp:positionV relativeFrom="paragraph">
              <wp:posOffset>2695185</wp:posOffset>
            </wp:positionV>
            <wp:extent cx="5341161" cy="5289804"/>
            <wp:effectExtent l="0" t="0" r="0" b="0"/>
            <wp:wrapTopAndBottom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161" cy="528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Conforme o princípio de criação das Unidades de Conservação, estas foram</w:t>
      </w:r>
      <w:r>
        <w:rPr>
          <w:spacing w:val="1"/>
        </w:rPr>
        <w:t> </w:t>
      </w:r>
      <w:r>
        <w:rPr/>
        <w:t>instituídas para a proteção do meio ambiente. No Estado do Acre, mesmo sob forte</w:t>
      </w:r>
      <w:r>
        <w:rPr>
          <w:spacing w:val="1"/>
        </w:rPr>
        <w:t> </w:t>
      </w:r>
      <w:r>
        <w:rPr/>
        <w:t>pressão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antrópicas,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UCs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têm funcionado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barreiras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desmatamento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queimadas.</w:t>
      </w:r>
      <w:r>
        <w:rPr>
          <w:spacing w:val="-6"/>
        </w:rPr>
        <w:t> </w:t>
      </w:r>
      <w:r>
        <w:rPr/>
        <w:t>Analisando</w:t>
      </w:r>
      <w:r>
        <w:rPr>
          <w:spacing w:val="-3"/>
        </w:rPr>
        <w:t> </w:t>
      </w:r>
      <w:r>
        <w:rPr/>
        <w:t>dados</w:t>
      </w:r>
      <w:r>
        <w:rPr>
          <w:spacing w:val="-9"/>
        </w:rPr>
        <w:t> </w:t>
      </w:r>
      <w:r>
        <w:rPr/>
        <w:t>anuais</w:t>
      </w:r>
      <w:r>
        <w:rPr>
          <w:spacing w:val="-9"/>
        </w:rPr>
        <w:t> </w:t>
      </w:r>
      <w:r>
        <w:rPr/>
        <w:t>dos</w:t>
      </w:r>
      <w:r>
        <w:rPr>
          <w:spacing w:val="-10"/>
        </w:rPr>
        <w:t> </w:t>
      </w:r>
      <w:r>
        <w:rPr/>
        <w:t>últimos</w:t>
      </w:r>
      <w:r>
        <w:rPr>
          <w:spacing w:val="-9"/>
        </w:rPr>
        <w:t> </w:t>
      </w:r>
      <w:r>
        <w:rPr/>
        <w:t>anos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desmatamento</w:t>
      </w:r>
      <w:r>
        <w:rPr>
          <w:spacing w:val="-57"/>
        </w:rPr>
        <w:t> </w:t>
      </w:r>
      <w:r>
        <w:rPr/>
        <w:t>do Projeto de Monitoramento da Floresta Amazônica Brasileira por Satélite (Prodes), do</w:t>
      </w:r>
      <w:r>
        <w:rPr>
          <w:spacing w:val="-57"/>
        </w:rPr>
        <w:t> </w:t>
      </w:r>
      <w:r>
        <w:rPr/>
        <w:t>Instituto Nacional de Pesquisas Espaciais (INPE) (INPE, 2020) dados anuais de áreas</w:t>
      </w:r>
      <w:r>
        <w:rPr>
          <w:spacing w:val="1"/>
        </w:rPr>
        <w:t> </w:t>
      </w:r>
      <w:r>
        <w:rPr/>
        <w:t>queimadas</w:t>
      </w:r>
      <w:r>
        <w:rPr>
          <w:spacing w:val="-15"/>
        </w:rPr>
        <w:t> </w:t>
      </w:r>
      <w:r>
        <w:rPr/>
        <w:t>do</w:t>
      </w:r>
      <w:r>
        <w:rPr>
          <w:spacing w:val="-9"/>
        </w:rPr>
        <w:t> </w:t>
      </w:r>
      <w:r>
        <w:rPr/>
        <w:t>Projeto</w:t>
      </w:r>
      <w:r>
        <w:rPr>
          <w:spacing w:val="-9"/>
        </w:rPr>
        <w:t> </w:t>
      </w:r>
      <w:r>
        <w:rPr/>
        <w:t>AcreQueimadas</w:t>
      </w:r>
      <w:r>
        <w:rPr>
          <w:spacing w:val="-15"/>
        </w:rPr>
        <w:t> </w:t>
      </w:r>
      <w:r>
        <w:rPr/>
        <w:t>do</w:t>
      </w:r>
      <w:r>
        <w:rPr>
          <w:spacing w:val="-8"/>
        </w:rPr>
        <w:t> </w:t>
      </w:r>
      <w:r>
        <w:rPr/>
        <w:t>Laboratório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Geoprocessamento</w:t>
      </w:r>
      <w:r>
        <w:rPr>
          <w:spacing w:val="-13"/>
        </w:rPr>
        <w:t> </w:t>
      </w:r>
      <w:r>
        <w:rPr/>
        <w:t>Aplicado</w:t>
      </w:r>
      <w:r>
        <w:rPr>
          <w:spacing w:val="-9"/>
        </w:rPr>
        <w:t> </w:t>
      </w:r>
      <w:r>
        <w:rPr/>
        <w:t>ao</w:t>
      </w:r>
      <w:r>
        <w:rPr>
          <w:spacing w:val="-58"/>
        </w:rPr>
        <w:t> </w:t>
      </w:r>
      <w:r>
        <w:rPr/>
        <w:t>Meio Ambiente (LabGAMA) da Universidade Federal do Acre (SILVA et al., 2021),</w:t>
      </w:r>
      <w:r>
        <w:rPr>
          <w:spacing w:val="1"/>
        </w:rPr>
        <w:t> </w:t>
      </w:r>
      <w:r>
        <w:rPr/>
        <w:t>permitiram observar que as UCs formam uma grande barreira a esses impactos (Figura</w:t>
      </w:r>
      <w:r>
        <w:rPr>
          <w:spacing w:val="1"/>
        </w:rPr>
        <w:t> </w:t>
      </w:r>
      <w:r>
        <w:rPr/>
        <w:t>1).</w:t>
      </w:r>
    </w:p>
    <w:p>
      <w:pPr>
        <w:spacing w:before="32"/>
        <w:ind w:left="859" w:right="1694" w:firstLine="0"/>
        <w:jc w:val="both"/>
        <w:rPr>
          <w:sz w:val="20"/>
        </w:rPr>
      </w:pPr>
      <w:r>
        <w:rPr>
          <w:sz w:val="20"/>
        </w:rPr>
        <w:t>Figura 1. Espacialização do (a) desmatamento e (b) queimadas entre 2010-2020 no estado do Acre e áreas</w:t>
      </w:r>
      <w:r>
        <w:rPr>
          <w:spacing w:val="-47"/>
          <w:sz w:val="20"/>
        </w:rPr>
        <w:t> </w:t>
      </w:r>
      <w:r>
        <w:rPr>
          <w:sz w:val="20"/>
        </w:rPr>
        <w:t>protegidas (unidades de conservação</w:t>
      </w:r>
      <w:r>
        <w:rPr>
          <w:spacing w:val="1"/>
          <w:sz w:val="20"/>
        </w:rPr>
        <w:t> </w:t>
      </w:r>
      <w:r>
        <w:rPr>
          <w:sz w:val="20"/>
        </w:rPr>
        <w:t>e terras indígenas) e suas taxas anuais de desmatamento (c)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queimadas</w:t>
      </w:r>
      <w:r>
        <w:rPr>
          <w:spacing w:val="-5"/>
          <w:sz w:val="20"/>
        </w:rPr>
        <w:t> </w:t>
      </w:r>
      <w:r>
        <w:rPr>
          <w:sz w:val="20"/>
        </w:rPr>
        <w:t>(d)</w:t>
      </w:r>
      <w:r>
        <w:rPr>
          <w:spacing w:val="-2"/>
          <w:sz w:val="20"/>
        </w:rPr>
        <w:t> </w:t>
      </w:r>
      <w:r>
        <w:rPr>
          <w:sz w:val="20"/>
        </w:rPr>
        <w:t>nas</w:t>
      </w:r>
      <w:r>
        <w:rPr>
          <w:spacing w:val="-4"/>
          <w:sz w:val="20"/>
        </w:rPr>
        <w:t> </w:t>
      </w:r>
      <w:r>
        <w:rPr>
          <w:sz w:val="20"/>
        </w:rPr>
        <w:t>unidades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conservação.</w:t>
      </w:r>
    </w:p>
    <w:p>
      <w:pPr>
        <w:spacing w:after="0"/>
        <w:jc w:val="both"/>
        <w:rPr>
          <w:sz w:val="20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702" w:firstLine="710"/>
        <w:jc w:val="both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1746504</wp:posOffset>
            </wp:positionH>
            <wp:positionV relativeFrom="paragraph">
              <wp:posOffset>2578266</wp:posOffset>
            </wp:positionV>
            <wp:extent cx="4029075" cy="3390900"/>
            <wp:effectExtent l="0" t="0" r="0" b="0"/>
            <wp:wrapTopAndBottom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Nos últimos 10 anos, as UCs foram responsáveis por 14%±3% do desmatamento</w:t>
      </w:r>
      <w:r>
        <w:rPr>
          <w:spacing w:val="-57"/>
        </w:rPr>
        <w:t> </w:t>
      </w:r>
      <w:r>
        <w:rPr/>
        <w:t>do Estado do Acre e 12%±2% das áreas queimadas não florestais no Acre. Visualmente,</w:t>
      </w:r>
      <w:r>
        <w:rPr>
          <w:spacing w:val="-57"/>
        </w:rPr>
        <w:t> </w:t>
      </w:r>
      <w:r>
        <w:rPr/>
        <w:t>é possível observar que as UCs funcionam como um cinturão, que tem freado o avanço</w:t>
      </w:r>
      <w:r>
        <w:rPr>
          <w:spacing w:val="1"/>
        </w:rPr>
        <w:t> </w:t>
      </w:r>
      <w:r>
        <w:rPr/>
        <w:t>do</w:t>
      </w:r>
      <w:r>
        <w:rPr>
          <w:spacing w:val="-3"/>
        </w:rPr>
        <w:t> </w:t>
      </w:r>
      <w:r>
        <w:rPr/>
        <w:t>desmatamento</w:t>
      </w:r>
      <w:r>
        <w:rPr>
          <w:spacing w:val="-3"/>
        </w:rPr>
        <w:t> </w:t>
      </w:r>
      <w:r>
        <w:rPr/>
        <w:t>e</w:t>
      </w:r>
      <w:r>
        <w:rPr>
          <w:spacing w:val="-8"/>
        </w:rPr>
        <w:t> </w:t>
      </w:r>
      <w:r>
        <w:rPr/>
        <w:t>queimadas,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expandem</w:t>
      </w:r>
      <w:r>
        <w:rPr>
          <w:spacing w:val="-11"/>
        </w:rPr>
        <w:t> </w:t>
      </w:r>
      <w:r>
        <w:rPr/>
        <w:t>a partir</w:t>
      </w:r>
      <w:r>
        <w:rPr>
          <w:spacing w:val="-1"/>
        </w:rPr>
        <w:t> </w:t>
      </w:r>
      <w:r>
        <w:rPr/>
        <w:t>das</w:t>
      </w:r>
      <w:r>
        <w:rPr>
          <w:spacing w:val="-5"/>
        </w:rPr>
        <w:t> </w:t>
      </w:r>
      <w:r>
        <w:rPr/>
        <w:t>BRs</w:t>
      </w:r>
      <w:r>
        <w:rPr>
          <w:spacing w:val="-4"/>
        </w:rPr>
        <w:t> </w:t>
      </w:r>
      <w:r>
        <w:rPr/>
        <w:t>364</w:t>
      </w:r>
      <w:r>
        <w:rPr>
          <w:spacing w:val="-3"/>
        </w:rPr>
        <w:t> </w:t>
      </w:r>
      <w:r>
        <w:rPr/>
        <w:t>e</w:t>
      </w:r>
      <w:r>
        <w:rPr>
          <w:spacing w:val="-8"/>
        </w:rPr>
        <w:t> </w:t>
      </w:r>
      <w:r>
        <w:rPr/>
        <w:t>317.</w:t>
      </w:r>
      <w:r>
        <w:rPr>
          <w:spacing w:val="-6"/>
        </w:rPr>
        <w:t> </w:t>
      </w:r>
      <w:r>
        <w:rPr/>
        <w:t>Analisando</w:t>
      </w:r>
      <w:r>
        <w:rPr>
          <w:spacing w:val="-57"/>
        </w:rPr>
        <w:t> </w:t>
      </w:r>
      <w:r>
        <w:rPr/>
        <w:t>uma faixa de 10 km para dentro e para fora das UCs (Figura 2), é evidente o efeito de</w:t>
      </w:r>
      <w:r>
        <w:rPr>
          <w:spacing w:val="1"/>
        </w:rPr>
        <w:t> </w:t>
      </w:r>
      <w:r>
        <w:rPr/>
        <w:t>barreira das UCs, sendo que 86%±3% do desmatamento e 80%±2% das queimadas, na</w:t>
      </w:r>
      <w:r>
        <w:rPr>
          <w:spacing w:val="1"/>
        </w:rPr>
        <w:t> </w:t>
      </w:r>
      <w:r>
        <w:rPr/>
        <w:t>faixa de 10 km, está fora das UCs. Este padrão de barreira das unidades de conservação</w:t>
      </w:r>
      <w:r>
        <w:rPr>
          <w:spacing w:val="1"/>
        </w:rPr>
        <w:t> </w:t>
      </w:r>
      <w:r>
        <w:rPr/>
        <w:t>foi observado por outros autores na Amazônia (BARBER et al., 2014; PESSÔA et al.,</w:t>
      </w:r>
      <w:r>
        <w:rPr>
          <w:spacing w:val="1"/>
        </w:rPr>
        <w:t> </w:t>
      </w:r>
      <w:r>
        <w:rPr/>
        <w:t>2017;</w:t>
      </w:r>
      <w:r>
        <w:rPr>
          <w:spacing w:val="-4"/>
        </w:rPr>
        <w:t> </w:t>
      </w:r>
      <w:r>
        <w:rPr/>
        <w:t>PFAFF</w:t>
      </w:r>
      <w:r>
        <w:rPr>
          <w:spacing w:val="-2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2014).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859" w:right="1682" w:firstLine="0"/>
        <w:jc w:val="left"/>
        <w:rPr>
          <w:sz w:val="20"/>
        </w:rPr>
      </w:pPr>
      <w:r>
        <w:rPr>
          <w:sz w:val="20"/>
        </w:rPr>
        <w:t>Figura</w:t>
      </w:r>
      <w:r>
        <w:rPr>
          <w:spacing w:val="2"/>
          <w:sz w:val="20"/>
        </w:rPr>
        <w:t> </w:t>
      </w:r>
      <w:r>
        <w:rPr>
          <w:sz w:val="20"/>
        </w:rPr>
        <w:t>2.</w:t>
      </w:r>
      <w:r>
        <w:rPr>
          <w:spacing w:val="4"/>
          <w:sz w:val="20"/>
        </w:rPr>
        <w:t> </w:t>
      </w:r>
      <w:r>
        <w:rPr>
          <w:sz w:val="20"/>
        </w:rPr>
        <w:t>Desmatamento</w:t>
      </w:r>
      <w:r>
        <w:rPr>
          <w:spacing w:val="2"/>
          <w:sz w:val="20"/>
        </w:rPr>
        <w:t> </w:t>
      </w:r>
      <w:r>
        <w:rPr>
          <w:sz w:val="20"/>
        </w:rPr>
        <w:t>(a)</w:t>
      </w:r>
      <w:r>
        <w:rPr>
          <w:spacing w:val="6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queimadas</w:t>
      </w:r>
      <w:r>
        <w:rPr>
          <w:spacing w:val="-1"/>
          <w:sz w:val="20"/>
        </w:rPr>
        <w:t> </w:t>
      </w:r>
      <w:r>
        <w:rPr>
          <w:sz w:val="20"/>
        </w:rPr>
        <w:t>(b)</w:t>
      </w:r>
      <w:r>
        <w:rPr>
          <w:spacing w:val="6"/>
          <w:sz w:val="20"/>
        </w:rPr>
        <w:t> </w:t>
      </w:r>
      <w:r>
        <w:rPr>
          <w:sz w:val="20"/>
        </w:rPr>
        <w:t>em</w:t>
      </w:r>
      <w:r>
        <w:rPr>
          <w:spacing w:val="3"/>
          <w:sz w:val="20"/>
        </w:rPr>
        <w:t> </w:t>
      </w:r>
      <w:r>
        <w:rPr>
          <w:sz w:val="20"/>
        </w:rPr>
        <w:t>uma</w:t>
      </w:r>
      <w:r>
        <w:rPr>
          <w:spacing w:val="2"/>
          <w:sz w:val="20"/>
        </w:rPr>
        <w:t> </w:t>
      </w:r>
      <w:r>
        <w:rPr>
          <w:sz w:val="20"/>
        </w:rPr>
        <w:t>faixa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10 km</w:t>
      </w:r>
      <w:r>
        <w:rPr>
          <w:spacing w:val="3"/>
          <w:sz w:val="20"/>
        </w:rPr>
        <w:t> </w:t>
      </w:r>
      <w:r>
        <w:rPr>
          <w:sz w:val="20"/>
        </w:rPr>
        <w:t>para</w:t>
      </w:r>
      <w:r>
        <w:rPr>
          <w:spacing w:val="3"/>
          <w:sz w:val="20"/>
        </w:rPr>
        <w:t> </w:t>
      </w:r>
      <w:r>
        <w:rPr>
          <w:sz w:val="20"/>
        </w:rPr>
        <w:t>dentro e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3"/>
          <w:sz w:val="20"/>
        </w:rPr>
        <w:t> </w:t>
      </w:r>
      <w:r>
        <w:rPr>
          <w:sz w:val="20"/>
        </w:rPr>
        <w:t>fora</w:t>
      </w:r>
      <w:r>
        <w:rPr>
          <w:spacing w:val="2"/>
          <w:sz w:val="20"/>
        </w:rPr>
        <w:t> </w:t>
      </w:r>
      <w:r>
        <w:rPr>
          <w:sz w:val="20"/>
        </w:rPr>
        <w:t>das unidades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conservação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Acre.</w:t>
      </w:r>
    </w:p>
    <w:p>
      <w:pPr>
        <w:pStyle w:val="BodyText"/>
        <w:spacing w:before="7"/>
      </w:pPr>
    </w:p>
    <w:p>
      <w:pPr>
        <w:pStyle w:val="Heading2"/>
        <w:numPr>
          <w:ilvl w:val="0"/>
          <w:numId w:val="6"/>
        </w:numPr>
        <w:tabs>
          <w:tab w:pos="1576" w:val="left" w:leader="none"/>
        </w:tabs>
        <w:spacing w:line="237" w:lineRule="auto" w:before="0" w:after="0"/>
        <w:ind w:left="1575" w:right="1707" w:hanging="360"/>
        <w:jc w:val="left"/>
      </w:pPr>
      <w:r>
        <w:rPr/>
        <w:t>Mudanças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padrões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uso</w:t>
      </w:r>
      <w:r>
        <w:rPr>
          <w:spacing w:val="37"/>
        </w:rPr>
        <w:t> </w:t>
      </w:r>
      <w:r>
        <w:rPr/>
        <w:t>e</w:t>
      </w:r>
      <w:r>
        <w:rPr>
          <w:spacing w:val="36"/>
        </w:rPr>
        <w:t> </w:t>
      </w:r>
      <w:r>
        <w:rPr/>
        <w:t>ocupação</w:t>
      </w:r>
      <w:r>
        <w:rPr>
          <w:spacing w:val="37"/>
        </w:rPr>
        <w:t> </w:t>
      </w:r>
      <w:r>
        <w:rPr/>
        <w:t>da</w:t>
      </w:r>
      <w:r>
        <w:rPr>
          <w:spacing w:val="37"/>
        </w:rPr>
        <w:t> </w:t>
      </w:r>
      <w:r>
        <w:rPr/>
        <w:t>terra</w:t>
      </w:r>
      <w:r>
        <w:rPr>
          <w:spacing w:val="37"/>
        </w:rPr>
        <w:t> </w:t>
      </w:r>
      <w:r>
        <w:rPr/>
        <w:t>nas</w:t>
      </w:r>
      <w:r>
        <w:rPr>
          <w:spacing w:val="35"/>
        </w:rPr>
        <w:t> </w:t>
      </w:r>
      <w:r>
        <w:rPr/>
        <w:t>unidades</w:t>
      </w:r>
      <w:r>
        <w:rPr>
          <w:spacing w:val="35"/>
        </w:rPr>
        <w:t> </w:t>
      </w:r>
      <w:r>
        <w:rPr/>
        <w:t>de</w:t>
      </w:r>
      <w:r>
        <w:rPr>
          <w:spacing w:val="-57"/>
        </w:rPr>
        <w:t> </w:t>
      </w:r>
      <w:r>
        <w:rPr/>
        <w:t>conservação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Acre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360" w:lineRule="auto"/>
        <w:ind w:left="859" w:right="1694" w:firstLine="710"/>
        <w:jc w:val="both"/>
      </w:pPr>
      <w:r>
        <w:rPr/>
        <w:t>Mesmo com o papel fundamento de proteção socioambiental, as unidades de</w:t>
      </w:r>
      <w:r>
        <w:rPr>
          <w:spacing w:val="1"/>
        </w:rPr>
        <w:t> </w:t>
      </w:r>
      <w:r>
        <w:rPr>
          <w:spacing w:val="-1"/>
        </w:rPr>
        <w:t>conversação</w:t>
      </w:r>
      <w:r>
        <w:rPr>
          <w:spacing w:val="-8"/>
        </w:rPr>
        <w:t> </w:t>
      </w:r>
      <w:r>
        <w:rPr>
          <w:spacing w:val="-1"/>
        </w:rPr>
        <w:t>têm</w:t>
      </w:r>
      <w:r>
        <w:rPr>
          <w:spacing w:val="-22"/>
        </w:rPr>
        <w:t> </w:t>
      </w:r>
      <w:r>
        <w:rPr>
          <w:spacing w:val="-1"/>
        </w:rPr>
        <w:t>acompanhado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aumento</w:t>
      </w:r>
      <w:r>
        <w:rPr>
          <w:spacing w:val="-8"/>
        </w:rPr>
        <w:t> </w:t>
      </w:r>
      <w:r>
        <w:rPr>
          <w:spacing w:val="-1"/>
        </w:rPr>
        <w:t>das</w:t>
      </w:r>
      <w:r>
        <w:rPr>
          <w:spacing w:val="-19"/>
        </w:rPr>
        <w:t> </w:t>
      </w:r>
      <w:r>
        <w:rPr/>
        <w:t>taxas</w:t>
      </w:r>
      <w:r>
        <w:rPr>
          <w:spacing w:val="-15"/>
        </w:rPr>
        <w:t> </w:t>
      </w:r>
      <w:r>
        <w:rPr/>
        <w:t>anuais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desmatamento</w:t>
      </w:r>
      <w:r>
        <w:rPr>
          <w:spacing w:val="-8"/>
        </w:rPr>
        <w:t> </w:t>
      </w:r>
      <w:r>
        <w:rPr/>
        <w:t>e</w:t>
      </w:r>
      <w:r>
        <w:rPr>
          <w:spacing w:val="-18"/>
        </w:rPr>
        <w:t> </w:t>
      </w:r>
      <w:r>
        <w:rPr/>
        <w:t>queimadas</w:t>
      </w:r>
      <w:r>
        <w:rPr>
          <w:spacing w:val="-57"/>
        </w:rPr>
        <w:t> </w:t>
      </w:r>
      <w:r>
        <w:rPr/>
        <w:t>observados</w:t>
      </w:r>
      <w:r>
        <w:rPr>
          <w:spacing w:val="-4"/>
        </w:rPr>
        <w:t> </w:t>
      </w:r>
      <w:r>
        <w:rPr/>
        <w:t>no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Acre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Amazônia</w:t>
      </w:r>
      <w:r>
        <w:rPr>
          <w:spacing w:val="3"/>
        </w:rPr>
        <w:t> </w:t>
      </w:r>
      <w:r>
        <w:rPr/>
        <w:t>(Figura</w:t>
      </w:r>
      <w:r>
        <w:rPr>
          <w:spacing w:val="-2"/>
        </w:rPr>
        <w:t> </w:t>
      </w:r>
      <w:r>
        <w:rPr/>
        <w:t>1c</w:t>
      </w:r>
      <w:r>
        <w:rPr>
          <w:spacing w:val="-3"/>
        </w:rPr>
        <w:t> </w:t>
      </w:r>
      <w:r>
        <w:rPr/>
        <w:t>e</w:t>
      </w:r>
      <w:r>
        <w:rPr>
          <w:spacing w:val="-7"/>
        </w:rPr>
        <w:t> </w:t>
      </w:r>
      <w:r>
        <w:rPr/>
        <w:t>1d). Há</w:t>
      </w:r>
      <w:r>
        <w:rPr>
          <w:spacing w:val="-8"/>
        </w:rPr>
        <w:t> </w:t>
      </w:r>
      <w:r>
        <w:rPr/>
        <w:t>um</w:t>
      </w:r>
      <w:r>
        <w:rPr>
          <w:spacing w:val="-10"/>
        </w:rPr>
        <w:t> </w:t>
      </w:r>
      <w:r>
        <w:rPr/>
        <w:t>descolamento</w:t>
      </w:r>
      <w:r>
        <w:rPr>
          <w:spacing w:val="2"/>
        </w:rPr>
        <w:t> </w:t>
      </w:r>
      <w:r>
        <w:rPr/>
        <w:t>dos</w:t>
      </w:r>
      <w:r>
        <w:rPr>
          <w:spacing w:val="-57"/>
        </w:rPr>
        <w:t> </w:t>
      </w:r>
      <w:r>
        <w:rPr/>
        <w:t>anos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2019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2020 da</w:t>
      </w:r>
      <w:r>
        <w:rPr>
          <w:spacing w:val="-11"/>
        </w:rPr>
        <w:t> </w:t>
      </w:r>
      <w:r>
        <w:rPr/>
        <w:t>tendência</w:t>
      </w:r>
      <w:r>
        <w:rPr>
          <w:spacing w:val="4"/>
        </w:rPr>
        <w:t> </w:t>
      </w:r>
      <w:r>
        <w:rPr/>
        <w:t>média</w:t>
      </w:r>
      <w:r>
        <w:rPr>
          <w:spacing w:val="-1"/>
        </w:rPr>
        <w:t> </w:t>
      </w:r>
      <w:r>
        <w:rPr/>
        <w:t>no</w:t>
      </w:r>
      <w:r>
        <w:rPr>
          <w:spacing w:val="4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2010-2020.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desmatamento e</w:t>
      </w:r>
      <w:r>
        <w:rPr>
          <w:spacing w:val="-6"/>
        </w:rPr>
        <w:t> </w:t>
      </w:r>
      <w:r>
        <w:rPr/>
        <w:t>as</w:t>
      </w:r>
      <w:r>
        <w:rPr>
          <w:spacing w:val="-57"/>
        </w:rPr>
        <w:t> </w:t>
      </w:r>
      <w:r>
        <w:rPr/>
        <w:t>queimadas integram o processo de mudança da cobertura da terra, transformando a</w:t>
      </w:r>
      <w:r>
        <w:rPr>
          <w:spacing w:val="1"/>
        </w:rPr>
        <w:t> </w:t>
      </w:r>
      <w:r>
        <w:rPr/>
        <w:t>floresta tropical nativa em áreas agrícolas (agricultura e pastagens) (BARLOW et al.,</w:t>
      </w:r>
      <w:r>
        <w:rPr>
          <w:spacing w:val="1"/>
        </w:rPr>
        <w:t> </w:t>
      </w:r>
      <w:r>
        <w:rPr/>
        <w:t>2019;</w:t>
      </w:r>
      <w:r>
        <w:rPr>
          <w:spacing w:val="57"/>
        </w:rPr>
        <w:t> </w:t>
      </w:r>
      <w:r>
        <w:rPr/>
        <w:t>FEARNSIDE,</w:t>
      </w:r>
      <w:r>
        <w:rPr>
          <w:spacing w:val="4"/>
        </w:rPr>
        <w:t> </w:t>
      </w:r>
      <w:r>
        <w:rPr/>
        <w:t>2005;</w:t>
      </w:r>
      <w:r>
        <w:rPr>
          <w:spacing w:val="58"/>
        </w:rPr>
        <w:t> </w:t>
      </w:r>
      <w:r>
        <w:rPr/>
        <w:t>LIMA</w:t>
      </w:r>
      <w:r>
        <w:rPr>
          <w:spacing w:val="57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2012).</w:t>
      </w:r>
      <w:r>
        <w:rPr>
          <w:spacing w:val="59"/>
        </w:rPr>
        <w:t> </w:t>
      </w:r>
      <w:r>
        <w:rPr/>
        <w:t>Este</w:t>
      </w:r>
      <w:r>
        <w:rPr>
          <w:spacing w:val="1"/>
        </w:rPr>
        <w:t> </w:t>
      </w:r>
      <w:r>
        <w:rPr/>
        <w:t>padrão</w:t>
      </w:r>
      <w:r>
        <w:rPr>
          <w:spacing w:val="57"/>
        </w:rPr>
        <w:t> </w:t>
      </w:r>
      <w:r>
        <w:rPr/>
        <w:t>também</w:t>
      </w:r>
      <w:r>
        <w:rPr>
          <w:spacing w:val="53"/>
        </w:rPr>
        <w:t> </w:t>
      </w:r>
      <w:r>
        <w:rPr/>
        <w:t>é</w:t>
      </w:r>
      <w:r>
        <w:rPr>
          <w:spacing w:val="1"/>
        </w:rPr>
        <w:t> </w:t>
      </w:r>
      <w:r>
        <w:rPr/>
        <w:t>reflexo</w:t>
      </w:r>
      <w:r>
        <w:rPr>
          <w:spacing w:val="7"/>
        </w:rPr>
        <w:t> </w:t>
      </w:r>
      <w:r>
        <w:rPr/>
        <w:t>do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3"/>
        <w:jc w:val="both"/>
      </w:pPr>
      <w:r>
        <w:rPr/>
        <w:t>enfraquecimento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oportunidade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extrativismo, como borracha e castanha-do-pará (IBGE, 2021). Produtos que têm sido</w:t>
      </w:r>
      <w:r>
        <w:rPr>
          <w:spacing w:val="1"/>
        </w:rPr>
        <w:t> </w:t>
      </w:r>
      <w:r>
        <w:rPr/>
        <w:t>símbolo do extrativismo na Amazônia, castanha-do-pará e látex da seringueira, têm</w:t>
      </w:r>
      <w:r>
        <w:rPr>
          <w:spacing w:val="1"/>
        </w:rPr>
        <w:t> </w:t>
      </w:r>
      <w:r>
        <w:rPr/>
        <w:t>registrado</w:t>
      </w:r>
      <w:r>
        <w:rPr>
          <w:spacing w:val="1"/>
        </w:rPr>
        <w:t> </w:t>
      </w:r>
      <w:r>
        <w:rPr/>
        <w:t>queda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a</w:t>
      </w:r>
      <w:r>
        <w:rPr>
          <w:spacing w:val="-5"/>
        </w:rPr>
        <w:t> </w:t>
      </w:r>
      <w:r>
        <w:rPr/>
        <w:t>3</w:t>
      </w:r>
      <w:r>
        <w:rPr>
          <w:spacing w:val="2"/>
        </w:rPr>
        <w:t> </w:t>
      </w:r>
      <w:r>
        <w:rPr/>
        <w:t>vezes.</w:t>
      </w:r>
    </w:p>
    <w:p>
      <w:pPr>
        <w:pStyle w:val="BodyText"/>
        <w:spacing w:line="360" w:lineRule="auto"/>
        <w:ind w:left="859" w:right="1693" w:firstLine="710"/>
        <w:jc w:val="both"/>
      </w:pPr>
      <w:r>
        <w:rPr/>
        <w:t>As</w:t>
      </w:r>
      <w:r>
        <w:rPr>
          <w:spacing w:val="1"/>
        </w:rPr>
        <w:t> </w:t>
      </w:r>
      <w:r>
        <w:rPr/>
        <w:t>mudanças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padrões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uso</w:t>
      </w:r>
      <w:r>
        <w:rPr>
          <w:spacing w:val="-1"/>
        </w:rPr>
        <w:t> </w:t>
      </w:r>
      <w:r>
        <w:rPr/>
        <w:t>da</w:t>
      </w:r>
      <w:r>
        <w:rPr>
          <w:spacing w:val="-7"/>
        </w:rPr>
        <w:t> </w:t>
      </w:r>
      <w:r>
        <w:rPr/>
        <w:t>terra</w:t>
      </w:r>
      <w:r>
        <w:rPr>
          <w:spacing w:val="-6"/>
        </w:rPr>
        <w:t> </w:t>
      </w:r>
      <w:r>
        <w:rPr/>
        <w:t>nas</w:t>
      </w:r>
      <w:r>
        <w:rPr>
          <w:spacing w:val="-3"/>
        </w:rPr>
        <w:t> </w:t>
      </w:r>
      <w:r>
        <w:rPr/>
        <w:t>UCs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Acre</w:t>
      </w:r>
      <w:r>
        <w:rPr>
          <w:spacing w:val="-1"/>
        </w:rPr>
        <w:t> </w:t>
      </w:r>
      <w:r>
        <w:rPr/>
        <w:t>podem</w:t>
      </w:r>
      <w:r>
        <w:rPr>
          <w:spacing w:val="-10"/>
        </w:rPr>
        <w:t> </w:t>
      </w:r>
      <w:r>
        <w:rPr/>
        <w:t>ser observadas</w:t>
      </w:r>
      <w:r>
        <w:rPr>
          <w:spacing w:val="-57"/>
        </w:rPr>
        <w:t> </w:t>
      </w:r>
      <w:r>
        <w:rPr/>
        <w:t>pela mudança nos tamanhos das áreas desmatadas e queimadas anualmente (SAITO et</w:t>
      </w:r>
      <w:r>
        <w:rPr>
          <w:spacing w:val="1"/>
        </w:rPr>
        <w:t> </w:t>
      </w:r>
      <w:r>
        <w:rPr/>
        <w:t>al., 2011; SILVA et al., 2008; SORRENSEN, 2000). O processo de corte-e-queima para</w:t>
      </w:r>
      <w:r>
        <w:rPr>
          <w:spacing w:val="-57"/>
        </w:rPr>
        <w:t> </w:t>
      </w:r>
      <w:r>
        <w:rPr/>
        <w:t>pequenos produtores está associado a média de 2 ha/ano, para produção de alimento de</w:t>
      </w:r>
      <w:r>
        <w:rPr>
          <w:spacing w:val="1"/>
        </w:rPr>
        <w:t> </w:t>
      </w:r>
      <w:r>
        <w:rPr/>
        <w:t>subsistência,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arroz,</w:t>
      </w:r>
      <w:r>
        <w:rPr>
          <w:spacing w:val="1"/>
        </w:rPr>
        <w:t> </w:t>
      </w:r>
      <w:r>
        <w:rPr/>
        <w:t>feijão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mandioca,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pequenas</w:t>
      </w:r>
      <w:r>
        <w:rPr>
          <w:spacing w:val="1"/>
        </w:rPr>
        <w:t> </w:t>
      </w:r>
      <w:r>
        <w:rPr/>
        <w:t>pastagens. Este é o modelo de uso da terra mais numeroso na Amazônia, mas o que</w:t>
      </w:r>
      <w:r>
        <w:rPr>
          <w:spacing w:val="1"/>
        </w:rPr>
        <w:t> </w:t>
      </w:r>
      <w:r>
        <w:rPr/>
        <w:t>representa menor proporção em relação a área total desmatada. Nas UCs do Acre, é</w:t>
      </w:r>
      <w:r>
        <w:rPr>
          <w:spacing w:val="1"/>
        </w:rPr>
        <w:t> </w:t>
      </w:r>
      <w:r>
        <w:rPr/>
        <w:t>observado que áreas de desmatamento e queimadas de até 5 ha estão reduzindo nos</w:t>
      </w:r>
      <w:r>
        <w:rPr>
          <w:spacing w:val="1"/>
        </w:rPr>
        <w:t> </w:t>
      </w:r>
      <w:r>
        <w:rPr/>
        <w:t>últimos 2 anos em detrimento do aumento de áreas maiores que 20 ha (Figura 4),</w:t>
      </w:r>
      <w:r>
        <w:rPr>
          <w:spacing w:val="1"/>
        </w:rPr>
        <w:t> </w:t>
      </w:r>
      <w:r>
        <w:rPr/>
        <w:t>mostrando uma inversão do modelo tradicional de agricultura para modelo de pecuária</w:t>
      </w:r>
      <w:r>
        <w:rPr>
          <w:spacing w:val="1"/>
        </w:rPr>
        <w:t> </w:t>
      </w:r>
      <w:r>
        <w:rPr/>
        <w:t>extensiva (GOMES; PERZ; VADJUNEC, 2012; HOELLE, 2015). Esse cenário pode</w:t>
      </w:r>
      <w:r>
        <w:rPr>
          <w:spacing w:val="1"/>
        </w:rPr>
        <w:t> </w:t>
      </w:r>
      <w:r>
        <w:rPr/>
        <w:t>sugerir,</w:t>
      </w:r>
      <w:r>
        <w:rPr>
          <w:spacing w:val="1"/>
        </w:rPr>
        <w:t> </w:t>
      </w:r>
      <w:r>
        <w:rPr/>
        <w:t>também,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financiamento</w:t>
      </w:r>
      <w:r>
        <w:rPr>
          <w:spacing w:val="1"/>
        </w:rPr>
        <w:t> </w:t>
      </w:r>
      <w:r>
        <w:rPr/>
        <w:t>externo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UCs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impulsionado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desmatamento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UCs,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desmatar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extensões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áreas</w:t>
      </w:r>
      <w:r>
        <w:rPr>
          <w:spacing w:val="-57"/>
        </w:rPr>
        <w:t> </w:t>
      </w:r>
      <w:r>
        <w:rPr/>
        <w:t>demanda</w:t>
      </w:r>
      <w:r>
        <w:rPr>
          <w:spacing w:val="1"/>
        </w:rPr>
        <w:t> </w:t>
      </w:r>
      <w:r>
        <w:rPr/>
        <w:t>considerável</w:t>
      </w:r>
      <w:r>
        <w:rPr>
          <w:spacing w:val="1"/>
        </w:rPr>
        <w:t> </w:t>
      </w:r>
      <w:r>
        <w:rPr/>
        <w:t>disponibilidade</w:t>
      </w:r>
      <w:r>
        <w:rPr>
          <w:spacing w:val="1"/>
        </w:rPr>
        <w:t> </w:t>
      </w:r>
      <w:r>
        <w:rPr/>
        <w:t>financeira,</w:t>
      </w:r>
      <w:r>
        <w:rPr>
          <w:spacing w:val="1"/>
        </w:rPr>
        <w:t> </w:t>
      </w:r>
      <w:r>
        <w:rPr/>
        <w:t>algo</w:t>
      </w:r>
      <w:r>
        <w:rPr>
          <w:spacing w:val="1"/>
        </w:rPr>
        <w:t> </w:t>
      </w:r>
      <w:r>
        <w:rPr/>
        <w:t>incompatível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socioeconômico</w:t>
      </w:r>
      <w:r>
        <w:rPr>
          <w:spacing w:val="5"/>
        </w:rPr>
        <w:t> </w:t>
      </w:r>
      <w:r>
        <w:rPr/>
        <w:t>dos extrativistas</w:t>
      </w:r>
      <w:r>
        <w:rPr>
          <w:spacing w:val="-1"/>
        </w:rPr>
        <w:t> </w:t>
      </w:r>
      <w:r>
        <w:rPr/>
        <w:t>residentes nas</w:t>
      </w:r>
      <w:r>
        <w:rPr>
          <w:spacing w:val="-1"/>
        </w:rPr>
        <w:t> </w:t>
      </w:r>
      <w:r>
        <w:rPr/>
        <w:t>UCs.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1155104</wp:posOffset>
            </wp:positionH>
            <wp:positionV relativeFrom="paragraph">
              <wp:posOffset>107423</wp:posOffset>
            </wp:positionV>
            <wp:extent cx="5601244" cy="3005709"/>
            <wp:effectExtent l="0" t="0" r="0" b="0"/>
            <wp:wrapTopAndBottom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244" cy="300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/>
        <w:ind w:left="859" w:right="1698" w:firstLine="0"/>
        <w:jc w:val="both"/>
        <w:rPr>
          <w:sz w:val="20"/>
        </w:rPr>
      </w:pPr>
      <w:r>
        <w:rPr>
          <w:sz w:val="20"/>
        </w:rPr>
        <w:t>Figura 3. Contribuição das classes de tamanho dos polígonos de desmatamento (a) e queimadas (b) entre</w:t>
      </w:r>
      <w:r>
        <w:rPr>
          <w:spacing w:val="1"/>
          <w:sz w:val="20"/>
        </w:rPr>
        <w:t> </w:t>
      </w:r>
      <w:r>
        <w:rPr>
          <w:sz w:val="20"/>
        </w:rPr>
        <w:t>2010-2020</w:t>
      </w:r>
      <w:r>
        <w:rPr>
          <w:spacing w:val="-3"/>
          <w:sz w:val="20"/>
        </w:rPr>
        <w:t> </w:t>
      </w:r>
      <w:r>
        <w:rPr>
          <w:sz w:val="20"/>
        </w:rPr>
        <w:t>em</w:t>
      </w:r>
      <w:r>
        <w:rPr>
          <w:spacing w:val="-1"/>
          <w:sz w:val="20"/>
        </w:rPr>
        <w:t> </w:t>
      </w:r>
      <w:r>
        <w:rPr>
          <w:sz w:val="20"/>
        </w:rPr>
        <w:t>unidades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conservação no</w:t>
      </w:r>
      <w:r>
        <w:rPr>
          <w:spacing w:val="-3"/>
          <w:sz w:val="20"/>
        </w:rPr>
        <w:t> </w:t>
      </w:r>
      <w:r>
        <w:rPr>
          <w:sz w:val="20"/>
        </w:rPr>
        <w:t>estado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Acre.</w:t>
      </w:r>
    </w:p>
    <w:p>
      <w:pPr>
        <w:spacing w:after="0"/>
        <w:jc w:val="both"/>
        <w:rPr>
          <w:sz w:val="20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7" w:firstLine="710"/>
        <w:jc w:val="both"/>
      </w:pP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UCs</w:t>
      </w:r>
      <w:r>
        <w:rPr>
          <w:spacing w:val="-10"/>
        </w:rPr>
        <w:t> </w:t>
      </w:r>
      <w:r>
        <w:rPr>
          <w:spacing w:val="-1"/>
        </w:rPr>
        <w:t>mais</w:t>
      </w:r>
      <w:r>
        <w:rPr>
          <w:spacing w:val="-15"/>
        </w:rPr>
        <w:t> </w:t>
      </w:r>
      <w:r>
        <w:rPr>
          <w:spacing w:val="-1"/>
        </w:rPr>
        <w:t>críticas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Acre</w:t>
      </w:r>
      <w:r>
        <w:rPr>
          <w:spacing w:val="-13"/>
        </w:rPr>
        <w:t> </w:t>
      </w:r>
      <w:r>
        <w:rPr>
          <w:spacing w:val="-1"/>
        </w:rPr>
        <w:t>podem</w:t>
      </w:r>
      <w:r>
        <w:rPr>
          <w:spacing w:val="-22"/>
        </w:rPr>
        <w:t> </w:t>
      </w:r>
      <w:r>
        <w:rPr/>
        <w:t>ser</w:t>
      </w:r>
      <w:r>
        <w:rPr>
          <w:spacing w:val="-10"/>
        </w:rPr>
        <w:t> </w:t>
      </w:r>
      <w:r>
        <w:rPr/>
        <w:t>elencadas</w:t>
      </w:r>
      <w:r>
        <w:rPr>
          <w:spacing w:val="-10"/>
        </w:rPr>
        <w:t> </w:t>
      </w:r>
      <w:r>
        <w:rPr/>
        <w:t>por</w:t>
      </w:r>
      <w:r>
        <w:rPr>
          <w:spacing w:val="-16"/>
        </w:rPr>
        <w:t> </w:t>
      </w:r>
      <w:r>
        <w:rPr/>
        <w:t>perspectivas</w:t>
      </w:r>
      <w:r>
        <w:rPr>
          <w:spacing w:val="-15"/>
        </w:rPr>
        <w:t> </w:t>
      </w:r>
      <w:r>
        <w:rPr/>
        <w:t>diversas.</w:t>
      </w:r>
      <w:r>
        <w:rPr>
          <w:spacing w:val="-9"/>
        </w:rPr>
        <w:t> </w:t>
      </w:r>
      <w:r>
        <w:rPr/>
        <w:t>Com</w:t>
      </w:r>
      <w:r>
        <w:rPr>
          <w:spacing w:val="-58"/>
        </w:rPr>
        <w:t> </w:t>
      </w:r>
      <w:r>
        <w:rPr/>
        <w:t>base no aumento das taxas de desmatamento nos últimos anos, o ranqueamento das UCs</w:t>
      </w:r>
      <w:r>
        <w:rPr>
          <w:spacing w:val="-57"/>
        </w:rPr>
        <w:t> </w:t>
      </w:r>
      <w:r>
        <w:rPr/>
        <w:t>mostra que nos últimos 5 anos, somente oito representam 90% do desmatamento (Figura</w:t>
      </w:r>
      <w:r>
        <w:rPr>
          <w:spacing w:val="-58"/>
        </w:rPr>
        <w:t> </w:t>
      </w:r>
      <w:r>
        <w:rPr/>
        <w:t>5a), sendo que Reserva Extrativista Chico Mendes 57% deste desmatamento. Sobre o</w:t>
      </w:r>
      <w:r>
        <w:rPr>
          <w:spacing w:val="1"/>
        </w:rPr>
        <w:t> </w:t>
      </w:r>
      <w:r>
        <w:rPr/>
        <w:t>ponto de vista do percentual de desmatamento em relação a área total de cada UC, as</w:t>
      </w:r>
      <w:r>
        <w:rPr>
          <w:spacing w:val="1"/>
        </w:rPr>
        <w:t> </w:t>
      </w:r>
      <w:r>
        <w:rPr/>
        <w:t>APAs (Áreas de Proteção Ambiental) que estão localizadas no entorno da capital do</w:t>
      </w:r>
      <w:r>
        <w:rPr>
          <w:spacing w:val="1"/>
        </w:rPr>
        <w:t> </w:t>
      </w:r>
      <w:r>
        <w:rPr/>
        <w:t>Estado do Acre, Rio Branco, possuem de 67% a 78% de alteração da cobertura florestal</w:t>
      </w:r>
      <w:r>
        <w:rPr>
          <w:spacing w:val="1"/>
        </w:rPr>
        <w:t> </w:t>
      </w:r>
      <w:r>
        <w:rPr/>
        <w:t>original</w:t>
      </w:r>
      <w:r>
        <w:rPr>
          <w:spacing w:val="-8"/>
        </w:rPr>
        <w:t> </w:t>
      </w:r>
      <w:r>
        <w:rPr/>
        <w:t>(Figura</w:t>
      </w:r>
      <w:r>
        <w:rPr>
          <w:spacing w:val="1"/>
        </w:rPr>
        <w:t> </w:t>
      </w:r>
      <w:r>
        <w:rPr/>
        <w:t>5b).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1124048</wp:posOffset>
            </wp:positionH>
            <wp:positionV relativeFrom="paragraph">
              <wp:posOffset>193417</wp:posOffset>
            </wp:positionV>
            <wp:extent cx="5303489" cy="3596449"/>
            <wp:effectExtent l="0" t="0" r="0" b="0"/>
            <wp:wrapTopAndBottom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489" cy="3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859" w:right="1682" w:firstLine="0"/>
        <w:jc w:val="left"/>
        <w:rPr>
          <w:sz w:val="20"/>
        </w:rPr>
      </w:pPr>
      <w:r>
        <w:rPr>
          <w:sz w:val="20"/>
        </w:rPr>
        <w:t>Figura</w:t>
      </w:r>
      <w:r>
        <w:rPr>
          <w:spacing w:val="17"/>
          <w:sz w:val="20"/>
        </w:rPr>
        <w:t> </w:t>
      </w:r>
      <w:r>
        <w:rPr>
          <w:sz w:val="20"/>
        </w:rPr>
        <w:t>4.</w:t>
      </w:r>
      <w:r>
        <w:rPr>
          <w:spacing w:val="18"/>
          <w:sz w:val="20"/>
        </w:rPr>
        <w:t> </w:t>
      </w:r>
      <w:r>
        <w:rPr>
          <w:sz w:val="20"/>
        </w:rPr>
        <w:t>Lista</w:t>
      </w:r>
      <w:r>
        <w:rPr>
          <w:spacing w:val="17"/>
          <w:sz w:val="20"/>
        </w:rPr>
        <w:t> </w:t>
      </w:r>
      <w:r>
        <w:rPr>
          <w:sz w:val="20"/>
        </w:rPr>
        <w:t>das</w:t>
      </w:r>
      <w:r>
        <w:rPr>
          <w:spacing w:val="14"/>
          <w:sz w:val="20"/>
        </w:rPr>
        <w:t> </w:t>
      </w:r>
      <w:r>
        <w:rPr>
          <w:sz w:val="20"/>
        </w:rPr>
        <w:t>unidades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conservação</w:t>
      </w:r>
      <w:r>
        <w:rPr>
          <w:spacing w:val="16"/>
          <w:sz w:val="20"/>
        </w:rPr>
        <w:t> </w:t>
      </w:r>
      <w:r>
        <w:rPr>
          <w:sz w:val="20"/>
        </w:rPr>
        <w:t>no</w:t>
      </w:r>
      <w:r>
        <w:rPr>
          <w:spacing w:val="11"/>
          <w:sz w:val="20"/>
        </w:rPr>
        <w:t> </w:t>
      </w:r>
      <w:r>
        <w:rPr>
          <w:sz w:val="20"/>
        </w:rPr>
        <w:t>Acre</w:t>
      </w:r>
      <w:r>
        <w:rPr>
          <w:spacing w:val="12"/>
          <w:sz w:val="20"/>
        </w:rPr>
        <w:t> </w:t>
      </w:r>
      <w:r>
        <w:rPr>
          <w:sz w:val="20"/>
        </w:rPr>
        <w:t>com</w:t>
      </w:r>
      <w:r>
        <w:rPr>
          <w:spacing w:val="17"/>
          <w:sz w:val="20"/>
        </w:rPr>
        <w:t> </w:t>
      </w:r>
      <w:r>
        <w:rPr>
          <w:sz w:val="20"/>
        </w:rPr>
        <w:t>maior</w:t>
      </w:r>
      <w:r>
        <w:rPr>
          <w:spacing w:val="20"/>
          <w:sz w:val="20"/>
        </w:rPr>
        <w:t> </w:t>
      </w:r>
      <w:r>
        <w:rPr>
          <w:sz w:val="20"/>
        </w:rPr>
        <w:t>contribuição</w:t>
      </w:r>
      <w:r>
        <w:rPr>
          <w:spacing w:val="11"/>
          <w:sz w:val="20"/>
        </w:rPr>
        <w:t> </w:t>
      </w:r>
      <w:r>
        <w:rPr>
          <w:sz w:val="20"/>
        </w:rPr>
        <w:t>para</w:t>
      </w:r>
      <w:r>
        <w:rPr>
          <w:spacing w:val="17"/>
          <w:sz w:val="20"/>
        </w:rPr>
        <w:t> </w:t>
      </w:r>
      <w:r>
        <w:rPr>
          <w:sz w:val="20"/>
        </w:rPr>
        <w:t>o</w:t>
      </w:r>
      <w:r>
        <w:rPr>
          <w:spacing w:val="11"/>
          <w:sz w:val="20"/>
        </w:rPr>
        <w:t> </w:t>
      </w:r>
      <w:r>
        <w:rPr>
          <w:sz w:val="20"/>
        </w:rPr>
        <w:t>desmatamento</w:t>
      </w:r>
      <w:r>
        <w:rPr>
          <w:spacing w:val="11"/>
          <w:sz w:val="20"/>
        </w:rPr>
        <w:t> </w:t>
      </w:r>
      <w:r>
        <w:rPr>
          <w:sz w:val="20"/>
        </w:rPr>
        <w:t>nos</w:t>
      </w:r>
      <w:r>
        <w:rPr>
          <w:spacing w:val="-47"/>
          <w:sz w:val="20"/>
        </w:rPr>
        <w:t> </w:t>
      </w:r>
      <w:r>
        <w:rPr>
          <w:sz w:val="20"/>
        </w:rPr>
        <w:t>últimos 5</w:t>
      </w:r>
      <w:r>
        <w:rPr>
          <w:spacing w:val="-3"/>
          <w:sz w:val="20"/>
        </w:rPr>
        <w:t> </w:t>
      </w:r>
      <w:r>
        <w:rPr>
          <w:sz w:val="20"/>
        </w:rPr>
        <w:t>anos (a)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com</w:t>
      </w:r>
      <w:r>
        <w:rPr>
          <w:spacing w:val="3"/>
          <w:sz w:val="20"/>
        </w:rPr>
        <w:t> </w:t>
      </w:r>
      <w:r>
        <w:rPr>
          <w:sz w:val="20"/>
        </w:rPr>
        <w:t>maior</w:t>
      </w:r>
      <w:r>
        <w:rPr>
          <w:spacing w:val="7"/>
          <w:sz w:val="20"/>
        </w:rPr>
        <w:t> </w:t>
      </w:r>
      <w:r>
        <w:rPr>
          <w:sz w:val="20"/>
        </w:rPr>
        <w:t>percentual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sua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1"/>
          <w:sz w:val="20"/>
        </w:rPr>
        <w:t> </w:t>
      </w:r>
      <w:r>
        <w:rPr>
          <w:sz w:val="20"/>
        </w:rPr>
        <w:t>com</w:t>
      </w:r>
      <w:r>
        <w:rPr>
          <w:spacing w:val="3"/>
          <w:sz w:val="20"/>
        </w:rPr>
        <w:t> </w:t>
      </w:r>
      <w:r>
        <w:rPr>
          <w:sz w:val="20"/>
        </w:rPr>
        <w:t>desmatamento</w:t>
      </w:r>
      <w:r>
        <w:rPr>
          <w:spacing w:val="-3"/>
          <w:sz w:val="20"/>
        </w:rPr>
        <w:t> </w:t>
      </w:r>
      <w:r>
        <w:rPr>
          <w:sz w:val="20"/>
        </w:rPr>
        <w:t>até</w:t>
      </w:r>
      <w:r>
        <w:rPr>
          <w:spacing w:val="-2"/>
          <w:sz w:val="20"/>
        </w:rPr>
        <w:t> </w:t>
      </w:r>
      <w:r>
        <w:rPr>
          <w:sz w:val="20"/>
        </w:rPr>
        <w:t>2020</w:t>
      </w:r>
      <w:r>
        <w:rPr>
          <w:spacing w:val="-3"/>
          <w:sz w:val="20"/>
        </w:rPr>
        <w:t> </w:t>
      </w:r>
      <w:r>
        <w:rPr>
          <w:sz w:val="20"/>
        </w:rPr>
        <w:t>(b).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6"/>
        </w:numPr>
        <w:tabs>
          <w:tab w:pos="1576" w:val="left" w:leader="none"/>
        </w:tabs>
        <w:spacing w:line="242" w:lineRule="auto" w:before="161" w:after="0"/>
        <w:ind w:left="1575" w:right="1695" w:hanging="360"/>
        <w:jc w:val="left"/>
      </w:pPr>
      <w:r>
        <w:rPr/>
        <w:t>Ameaças</w:t>
      </w:r>
      <w:r>
        <w:rPr>
          <w:spacing w:val="-9"/>
        </w:rPr>
        <w:t> </w:t>
      </w:r>
      <w:r>
        <w:rPr/>
        <w:t>às</w:t>
      </w:r>
      <w:r>
        <w:rPr>
          <w:spacing w:val="-9"/>
        </w:rPr>
        <w:t> </w:t>
      </w:r>
      <w:r>
        <w:rPr/>
        <w:t>Unidades</w:t>
      </w:r>
      <w:r>
        <w:rPr>
          <w:spacing w:val="-13"/>
        </w:rPr>
        <w:t> </w:t>
      </w:r>
      <w:r>
        <w:rPr/>
        <w:t>de</w:t>
      </w:r>
      <w:r>
        <w:rPr>
          <w:spacing w:val="-7"/>
        </w:rPr>
        <w:t> </w:t>
      </w:r>
      <w:r>
        <w:rPr/>
        <w:t>Conservação</w:t>
      </w:r>
      <w:r>
        <w:rPr>
          <w:spacing w:val="-4"/>
        </w:rPr>
        <w:t> </w:t>
      </w:r>
      <w:r>
        <w:rPr/>
        <w:t>no</w:t>
      </w:r>
      <w:r>
        <w:rPr>
          <w:spacing w:val="-7"/>
        </w:rPr>
        <w:t> </w:t>
      </w:r>
      <w:r>
        <w:rPr/>
        <w:t>Acre:</w:t>
      </w:r>
      <w:r>
        <w:rPr>
          <w:spacing w:val="-5"/>
        </w:rPr>
        <w:t> </w:t>
      </w:r>
      <w:r>
        <w:rPr/>
        <w:t>enfraquecimento</w:t>
      </w:r>
      <w:r>
        <w:rPr>
          <w:spacing w:val="-6"/>
        </w:rPr>
        <w:t> </w:t>
      </w:r>
      <w:r>
        <w:rPr/>
        <w:t>de</w:t>
      </w:r>
      <w:r>
        <w:rPr>
          <w:spacing w:val="-12"/>
        </w:rPr>
        <w:t> </w:t>
      </w:r>
      <w:r>
        <w:rPr/>
        <w:t>políticas</w:t>
      </w:r>
      <w:r>
        <w:rPr>
          <w:spacing w:val="-57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nas unidades de</w:t>
      </w:r>
      <w:r>
        <w:rPr>
          <w:spacing w:val="1"/>
        </w:rPr>
        <w:t> </w:t>
      </w:r>
      <w:r>
        <w:rPr/>
        <w:t>conservação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859" w:right="1690" w:firstLine="710"/>
        <w:jc w:val="both"/>
      </w:pPr>
      <w:r>
        <w:rPr>
          <w:color w:val="202429"/>
        </w:rPr>
        <w:t>Dentre às ameaças às Unidades de Conservação</w:t>
      </w:r>
      <w:r>
        <w:rPr>
          <w:color w:val="202429"/>
          <w:spacing w:val="1"/>
        </w:rPr>
        <w:t> </w:t>
      </w:r>
      <w:r>
        <w:rPr>
          <w:color w:val="202429"/>
        </w:rPr>
        <w:t>no Acre destaca-se o</w:t>
      </w:r>
      <w:r>
        <w:rPr>
          <w:color w:val="202429"/>
          <w:spacing w:val="1"/>
        </w:rPr>
        <w:t> </w:t>
      </w:r>
      <w:r>
        <w:rPr>
          <w:color w:val="202429"/>
        </w:rPr>
        <w:t>atual</w:t>
      </w:r>
      <w:r>
        <w:rPr>
          <w:color w:val="202429"/>
          <w:spacing w:val="1"/>
        </w:rPr>
        <w:t> </w:t>
      </w:r>
      <w:r>
        <w:rPr>
          <w:color w:val="202429"/>
        </w:rPr>
        <w:t>enfraquecimento</w:t>
      </w:r>
      <w:r>
        <w:rPr>
          <w:color w:val="202429"/>
          <w:spacing w:val="1"/>
        </w:rPr>
        <w:t> </w:t>
      </w:r>
      <w:r>
        <w:rPr>
          <w:color w:val="202429"/>
        </w:rPr>
        <w:t>das</w:t>
      </w:r>
      <w:r>
        <w:rPr>
          <w:color w:val="202429"/>
          <w:spacing w:val="1"/>
        </w:rPr>
        <w:t> </w:t>
      </w:r>
      <w:r>
        <w:rPr>
          <w:color w:val="202429"/>
        </w:rPr>
        <w:t>políticas</w:t>
      </w:r>
      <w:r>
        <w:rPr>
          <w:color w:val="202429"/>
          <w:spacing w:val="1"/>
        </w:rPr>
        <w:t> </w:t>
      </w:r>
      <w:r>
        <w:rPr>
          <w:color w:val="202429"/>
        </w:rPr>
        <w:t>públicas,</w:t>
      </w:r>
      <w:r>
        <w:rPr>
          <w:color w:val="202429"/>
          <w:spacing w:val="1"/>
        </w:rPr>
        <w:t> </w:t>
      </w:r>
      <w:r>
        <w:rPr>
          <w:color w:val="202429"/>
        </w:rPr>
        <w:t>às</w:t>
      </w:r>
      <w:r>
        <w:rPr>
          <w:color w:val="202429"/>
          <w:spacing w:val="1"/>
        </w:rPr>
        <w:t> </w:t>
      </w:r>
      <w:r>
        <w:rPr>
          <w:color w:val="202429"/>
        </w:rPr>
        <w:t>quais</w:t>
      </w:r>
      <w:r>
        <w:rPr>
          <w:color w:val="202429"/>
          <w:spacing w:val="1"/>
        </w:rPr>
        <w:t> </w:t>
      </w:r>
      <w:r>
        <w:rPr>
          <w:color w:val="202429"/>
        </w:rPr>
        <w:t>deveriam</w:t>
      </w:r>
      <w:r>
        <w:rPr>
          <w:color w:val="202429"/>
          <w:spacing w:val="1"/>
        </w:rPr>
        <w:t> </w:t>
      </w:r>
      <w:r>
        <w:rPr>
          <w:color w:val="202429"/>
        </w:rPr>
        <w:t>justamente</w:t>
      </w:r>
      <w:r>
        <w:rPr>
          <w:color w:val="202429"/>
          <w:spacing w:val="1"/>
        </w:rPr>
        <w:t> </w:t>
      </w:r>
      <w:r>
        <w:rPr>
          <w:color w:val="202429"/>
        </w:rPr>
        <w:t>atuar</w:t>
      </w:r>
      <w:r>
        <w:rPr>
          <w:color w:val="202429"/>
          <w:spacing w:val="1"/>
        </w:rPr>
        <w:t> </w:t>
      </w:r>
      <w:r>
        <w:rPr>
          <w:color w:val="202429"/>
        </w:rPr>
        <w:t>como</w:t>
      </w:r>
      <w:r>
        <w:rPr>
          <w:color w:val="202429"/>
          <w:spacing w:val="1"/>
        </w:rPr>
        <w:t> </w:t>
      </w:r>
      <w:r>
        <w:rPr>
          <w:color w:val="202429"/>
          <w:spacing w:val="-1"/>
        </w:rPr>
        <w:t>mecanismos</w:t>
      </w:r>
      <w:r>
        <w:rPr>
          <w:color w:val="202429"/>
          <w:spacing w:val="-10"/>
        </w:rPr>
        <w:t> </w:t>
      </w:r>
      <w:r>
        <w:rPr>
          <w:color w:val="202429"/>
          <w:spacing w:val="-1"/>
        </w:rPr>
        <w:t>de</w:t>
      </w:r>
      <w:r>
        <w:rPr>
          <w:color w:val="202429"/>
          <w:spacing w:val="-9"/>
        </w:rPr>
        <w:t> </w:t>
      </w:r>
      <w:r>
        <w:rPr>
          <w:color w:val="202429"/>
          <w:spacing w:val="-1"/>
        </w:rPr>
        <w:t>proteção</w:t>
      </w:r>
      <w:r>
        <w:rPr>
          <w:color w:val="202429"/>
          <w:spacing w:val="-3"/>
        </w:rPr>
        <w:t> </w:t>
      </w:r>
      <w:r>
        <w:rPr>
          <w:color w:val="202429"/>
          <w:spacing w:val="-1"/>
        </w:rPr>
        <w:t>destas</w:t>
      </w:r>
      <w:r>
        <w:rPr>
          <w:color w:val="202429"/>
          <w:spacing w:val="-10"/>
        </w:rPr>
        <w:t> </w:t>
      </w:r>
      <w:r>
        <w:rPr>
          <w:color w:val="202429"/>
          <w:spacing w:val="-1"/>
        </w:rPr>
        <w:t>áreas.</w:t>
      </w:r>
      <w:r>
        <w:rPr>
          <w:color w:val="202429"/>
          <w:spacing w:val="-6"/>
        </w:rPr>
        <w:t> </w:t>
      </w:r>
      <w:r>
        <w:rPr>
          <w:color w:val="202429"/>
          <w:spacing w:val="-1"/>
        </w:rPr>
        <w:t>O</w:t>
      </w:r>
      <w:r>
        <w:rPr>
          <w:color w:val="202429"/>
          <w:spacing w:val="-13"/>
        </w:rPr>
        <w:t> </w:t>
      </w:r>
      <w:r>
        <w:rPr>
          <w:color w:val="202429"/>
        </w:rPr>
        <w:t>recente</w:t>
      </w:r>
      <w:r>
        <w:rPr>
          <w:color w:val="202429"/>
          <w:spacing w:val="-9"/>
        </w:rPr>
        <w:t> </w:t>
      </w:r>
      <w:r>
        <w:rPr>
          <w:color w:val="202429"/>
        </w:rPr>
        <w:t>desmantelamento</w:t>
      </w:r>
      <w:r>
        <w:rPr>
          <w:color w:val="202429"/>
          <w:spacing w:val="-8"/>
        </w:rPr>
        <w:t> </w:t>
      </w:r>
      <w:r>
        <w:rPr>
          <w:color w:val="202429"/>
        </w:rPr>
        <w:t>dos</w:t>
      </w:r>
      <w:r>
        <w:rPr>
          <w:color w:val="202429"/>
          <w:spacing w:val="-15"/>
        </w:rPr>
        <w:t> </w:t>
      </w:r>
      <w:r>
        <w:rPr>
          <w:color w:val="202429"/>
        </w:rPr>
        <w:t>órgãos</w:t>
      </w:r>
      <w:r>
        <w:rPr>
          <w:color w:val="202429"/>
          <w:spacing w:val="-10"/>
        </w:rPr>
        <w:t> </w:t>
      </w:r>
      <w:r>
        <w:rPr>
          <w:color w:val="202429"/>
        </w:rPr>
        <w:t>de</w:t>
      </w:r>
      <w:r>
        <w:rPr>
          <w:color w:val="202429"/>
          <w:spacing w:val="-9"/>
        </w:rPr>
        <w:t> </w:t>
      </w:r>
      <w:r>
        <w:rPr>
          <w:color w:val="202429"/>
        </w:rPr>
        <w:t>proteção</w:t>
      </w:r>
      <w:r>
        <w:rPr>
          <w:color w:val="202429"/>
          <w:spacing w:val="-57"/>
        </w:rPr>
        <w:t> </w:t>
      </w:r>
      <w:r>
        <w:rPr>
          <w:color w:val="202429"/>
        </w:rPr>
        <w:t>ambiental impede fiscalizações e ações efetivas no combate à uma série de crimes</w:t>
      </w:r>
      <w:r>
        <w:rPr>
          <w:color w:val="202429"/>
          <w:spacing w:val="1"/>
        </w:rPr>
        <w:t> </w:t>
      </w:r>
      <w:r>
        <w:rPr>
          <w:color w:val="202429"/>
        </w:rPr>
        <w:t>ambientais como:</w:t>
      </w:r>
      <w:r>
        <w:rPr>
          <w:color w:val="202429"/>
          <w:spacing w:val="4"/>
        </w:rPr>
        <w:t> </w:t>
      </w:r>
      <w:r>
        <w:rPr>
          <w:color w:val="202429"/>
        </w:rPr>
        <w:t>desmatamento,</w:t>
      </w:r>
      <w:r>
        <w:rPr>
          <w:color w:val="202429"/>
          <w:spacing w:val="1"/>
        </w:rPr>
        <w:t> </w:t>
      </w:r>
      <w:r>
        <w:rPr>
          <w:color w:val="202429"/>
        </w:rPr>
        <w:t>biopirataria,</w:t>
      </w:r>
      <w:r>
        <w:rPr>
          <w:color w:val="202429"/>
          <w:spacing w:val="5"/>
        </w:rPr>
        <w:t> </w:t>
      </w:r>
      <w:r>
        <w:rPr>
          <w:color w:val="202429"/>
        </w:rPr>
        <w:t>queimadas,</w:t>
      </w:r>
      <w:r>
        <w:rPr>
          <w:color w:val="202429"/>
          <w:spacing w:val="6"/>
        </w:rPr>
        <w:t> </w:t>
      </w:r>
      <w:r>
        <w:rPr>
          <w:color w:val="202429"/>
        </w:rPr>
        <w:t>caça,</w:t>
      </w:r>
      <w:r>
        <w:rPr>
          <w:color w:val="202429"/>
          <w:spacing w:val="5"/>
        </w:rPr>
        <w:t> </w:t>
      </w:r>
      <w:r>
        <w:rPr>
          <w:color w:val="202429"/>
        </w:rPr>
        <w:t>poluição,</w:t>
      </w:r>
      <w:r>
        <w:rPr>
          <w:color w:val="202429"/>
          <w:spacing w:val="6"/>
        </w:rPr>
        <w:t> </w:t>
      </w:r>
      <w:r>
        <w:rPr>
          <w:color w:val="202429"/>
        </w:rPr>
        <w:t>dentre</w:t>
      </w:r>
      <w:r>
        <w:rPr>
          <w:color w:val="202429"/>
          <w:spacing w:val="-2"/>
        </w:rPr>
        <w:t> </w:t>
      </w:r>
      <w:r>
        <w:rPr>
          <w:color w:val="202429"/>
        </w:rPr>
        <w:t>outros.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710"/>
        <w:jc w:val="both"/>
      </w:pPr>
      <w:r>
        <w:rPr>
          <w:color w:val="202429"/>
        </w:rPr>
        <w:t>Somado a isso, faz parte do contexto político nacional, uma série de projetos de leis que</w:t>
      </w:r>
      <w:r>
        <w:rPr>
          <w:color w:val="202429"/>
          <w:spacing w:val="-57"/>
        </w:rPr>
        <w:t> </w:t>
      </w:r>
      <w:r>
        <w:rPr>
          <w:color w:val="202429"/>
        </w:rPr>
        <w:t>ameaçam</w:t>
      </w:r>
      <w:r>
        <w:rPr>
          <w:color w:val="202429"/>
          <w:spacing w:val="-8"/>
        </w:rPr>
        <w:t> </w:t>
      </w:r>
      <w:r>
        <w:rPr>
          <w:color w:val="202429"/>
        </w:rPr>
        <w:t>Unidades</w:t>
      </w:r>
      <w:r>
        <w:rPr>
          <w:color w:val="202429"/>
          <w:spacing w:val="-1"/>
        </w:rPr>
        <w:t> </w:t>
      </w:r>
      <w:r>
        <w:rPr>
          <w:color w:val="202429"/>
        </w:rPr>
        <w:t>de</w:t>
      </w:r>
      <w:r>
        <w:rPr>
          <w:color w:val="202429"/>
          <w:spacing w:val="1"/>
        </w:rPr>
        <w:t> </w:t>
      </w:r>
      <w:r>
        <w:rPr>
          <w:color w:val="202429"/>
        </w:rPr>
        <w:t>Conservação</w:t>
      </w:r>
      <w:r>
        <w:rPr>
          <w:color w:val="202429"/>
          <w:spacing w:val="5"/>
        </w:rPr>
        <w:t> </w:t>
      </w:r>
      <w:r>
        <w:rPr>
          <w:color w:val="202429"/>
        </w:rPr>
        <w:t>e Terras</w:t>
      </w:r>
      <w:r>
        <w:rPr>
          <w:color w:val="202429"/>
          <w:spacing w:val="-5"/>
        </w:rPr>
        <w:t> </w:t>
      </w:r>
      <w:r>
        <w:rPr>
          <w:color w:val="202429"/>
        </w:rPr>
        <w:t>Indígenas</w:t>
      </w:r>
      <w:r>
        <w:rPr>
          <w:color w:val="202429"/>
          <w:spacing w:val="-1"/>
        </w:rPr>
        <w:t> </w:t>
      </w:r>
      <w:r>
        <w:rPr>
          <w:color w:val="202429"/>
        </w:rPr>
        <w:t>no</w:t>
      </w:r>
      <w:r>
        <w:rPr>
          <w:color w:val="202429"/>
          <w:spacing w:val="5"/>
        </w:rPr>
        <w:t> </w:t>
      </w:r>
      <w:r>
        <w:rPr>
          <w:color w:val="202429"/>
        </w:rPr>
        <w:t>Acre.</w:t>
      </w:r>
    </w:p>
    <w:p>
      <w:pPr>
        <w:pStyle w:val="BodyText"/>
        <w:spacing w:line="360" w:lineRule="auto" w:before="2"/>
        <w:ind w:left="859" w:right="1695" w:firstLine="710"/>
        <w:jc w:val="both"/>
      </w:pPr>
      <w:r>
        <w:rPr>
          <w:color w:val="202429"/>
        </w:rPr>
        <w:t>O</w:t>
      </w:r>
      <w:r>
        <w:rPr>
          <w:color w:val="202429"/>
          <w:spacing w:val="1"/>
        </w:rPr>
        <w:t> </w:t>
      </w:r>
      <w:r>
        <w:rPr>
          <w:color w:val="202429"/>
        </w:rPr>
        <w:t>Projeto</w:t>
      </w:r>
      <w:r>
        <w:rPr>
          <w:color w:val="202429"/>
          <w:spacing w:val="1"/>
        </w:rPr>
        <w:t> </w:t>
      </w:r>
      <w:r>
        <w:rPr>
          <w:color w:val="202429"/>
        </w:rPr>
        <w:t>de</w:t>
      </w:r>
      <w:r>
        <w:rPr>
          <w:color w:val="202429"/>
          <w:spacing w:val="1"/>
        </w:rPr>
        <w:t> </w:t>
      </w:r>
      <w:r>
        <w:rPr>
          <w:color w:val="202429"/>
        </w:rPr>
        <w:t>Lei</w:t>
      </w:r>
      <w:r>
        <w:rPr>
          <w:color w:val="202429"/>
          <w:spacing w:val="1"/>
        </w:rPr>
        <w:t> </w:t>
      </w:r>
      <w:r>
        <w:rPr>
          <w:color w:val="202429"/>
        </w:rPr>
        <w:t>6024/2019</w:t>
      </w:r>
      <w:r>
        <w:rPr>
          <w:color w:val="202429"/>
          <w:spacing w:val="1"/>
        </w:rPr>
        <w:t> </w:t>
      </w:r>
      <w:r>
        <w:rPr>
          <w:color w:val="202429"/>
        </w:rPr>
        <w:t>de</w:t>
      </w:r>
      <w:r>
        <w:rPr>
          <w:color w:val="202429"/>
          <w:spacing w:val="1"/>
        </w:rPr>
        <w:t> </w:t>
      </w:r>
      <w:r>
        <w:rPr>
          <w:color w:val="202429"/>
        </w:rPr>
        <w:t>autoria</w:t>
      </w:r>
      <w:r>
        <w:rPr>
          <w:color w:val="202429"/>
          <w:spacing w:val="1"/>
        </w:rPr>
        <w:t> </w:t>
      </w:r>
      <w:r>
        <w:rPr>
          <w:color w:val="202429"/>
        </w:rPr>
        <w:t>da</w:t>
      </w:r>
      <w:r>
        <w:rPr>
          <w:color w:val="202429"/>
          <w:spacing w:val="1"/>
        </w:rPr>
        <w:t> </w:t>
      </w:r>
      <w:r>
        <w:rPr>
          <w:color w:val="202429"/>
        </w:rPr>
        <w:t>Deputada</w:t>
      </w:r>
      <w:r>
        <w:rPr>
          <w:color w:val="202429"/>
          <w:spacing w:val="1"/>
        </w:rPr>
        <w:t> </w:t>
      </w:r>
      <w:r>
        <w:rPr>
          <w:color w:val="202429"/>
        </w:rPr>
        <w:t>Federal</w:t>
      </w:r>
      <w:r>
        <w:rPr>
          <w:color w:val="202429"/>
          <w:spacing w:val="1"/>
        </w:rPr>
        <w:t> </w:t>
      </w:r>
      <w:r>
        <w:rPr>
          <w:color w:val="202429"/>
        </w:rPr>
        <w:t>Mara</w:t>
      </w:r>
      <w:r>
        <w:rPr>
          <w:color w:val="202429"/>
          <w:spacing w:val="1"/>
        </w:rPr>
        <w:t> </w:t>
      </w:r>
      <w:r>
        <w:rPr>
          <w:color w:val="202429"/>
        </w:rPr>
        <w:t>Rocha</w:t>
      </w:r>
      <w:r>
        <w:rPr>
          <w:color w:val="202429"/>
          <w:spacing w:val="1"/>
        </w:rPr>
        <w:t> </w:t>
      </w:r>
      <w:r>
        <w:rPr>
          <w:color w:val="202429"/>
        </w:rPr>
        <w:t>(PSDB/AC)</w:t>
      </w:r>
      <w:r>
        <w:rPr>
          <w:color w:val="202429"/>
          <w:spacing w:val="1"/>
        </w:rPr>
        <w:t> </w:t>
      </w:r>
      <w:r>
        <w:rPr>
          <w:color w:val="202429"/>
        </w:rPr>
        <w:t>propõe</w:t>
      </w:r>
      <w:r>
        <w:rPr>
          <w:color w:val="202429"/>
          <w:spacing w:val="1"/>
        </w:rPr>
        <w:t> </w:t>
      </w:r>
      <w:r>
        <w:rPr>
          <w:color w:val="202429"/>
        </w:rPr>
        <w:t>alteração</w:t>
      </w:r>
      <w:r>
        <w:rPr>
          <w:color w:val="202429"/>
          <w:spacing w:val="1"/>
        </w:rPr>
        <w:t> </w:t>
      </w:r>
      <w:r>
        <w:rPr>
          <w:color w:val="202429"/>
        </w:rPr>
        <w:t>dos</w:t>
      </w:r>
      <w:r>
        <w:rPr>
          <w:color w:val="202429"/>
          <w:spacing w:val="1"/>
        </w:rPr>
        <w:t> </w:t>
      </w:r>
      <w:r>
        <w:rPr>
          <w:color w:val="202429"/>
        </w:rPr>
        <w:t>limites</w:t>
      </w:r>
      <w:r>
        <w:rPr>
          <w:color w:val="202429"/>
          <w:spacing w:val="1"/>
        </w:rPr>
        <w:t> </w:t>
      </w:r>
      <w:r>
        <w:rPr>
          <w:color w:val="202429"/>
        </w:rPr>
        <w:t>da</w:t>
      </w:r>
      <w:r>
        <w:rPr>
          <w:color w:val="202429"/>
          <w:spacing w:val="1"/>
        </w:rPr>
        <w:t> </w:t>
      </w:r>
      <w:r>
        <w:rPr>
          <w:color w:val="202429"/>
        </w:rPr>
        <w:t>Reserva</w:t>
      </w:r>
      <w:r>
        <w:rPr>
          <w:color w:val="202429"/>
          <w:spacing w:val="1"/>
        </w:rPr>
        <w:t> </w:t>
      </w:r>
      <w:r>
        <w:rPr>
          <w:color w:val="202429"/>
        </w:rPr>
        <w:t>Extrativista</w:t>
      </w:r>
      <w:r>
        <w:rPr>
          <w:color w:val="202429"/>
          <w:spacing w:val="1"/>
        </w:rPr>
        <w:t> </w:t>
      </w:r>
      <w:r>
        <w:rPr>
          <w:color w:val="202429"/>
        </w:rPr>
        <w:t>Chico</w:t>
      </w:r>
      <w:r>
        <w:rPr>
          <w:color w:val="202429"/>
          <w:spacing w:val="1"/>
        </w:rPr>
        <w:t> </w:t>
      </w:r>
      <w:r>
        <w:rPr>
          <w:color w:val="202429"/>
        </w:rPr>
        <w:t>Mendes,</w:t>
      </w:r>
      <w:r>
        <w:rPr>
          <w:color w:val="202429"/>
          <w:spacing w:val="1"/>
        </w:rPr>
        <w:t> </w:t>
      </w:r>
      <w:r>
        <w:rPr>
          <w:color w:val="202429"/>
        </w:rPr>
        <w:t>localizada</w:t>
      </w:r>
      <w:r>
        <w:rPr>
          <w:color w:val="202429"/>
          <w:spacing w:val="1"/>
        </w:rPr>
        <w:t> </w:t>
      </w:r>
      <w:r>
        <w:rPr>
          <w:color w:val="202429"/>
        </w:rPr>
        <w:t>nos municípios de</w:t>
      </w:r>
      <w:r>
        <w:rPr>
          <w:color w:val="202429"/>
          <w:spacing w:val="1"/>
        </w:rPr>
        <w:t> </w:t>
      </w:r>
      <w:r>
        <w:rPr>
          <w:color w:val="202429"/>
        </w:rPr>
        <w:t>Assis Brasil, Brasiléia, Capixaba, Epitaciolândia, Rio</w:t>
      </w:r>
      <w:r>
        <w:rPr>
          <w:color w:val="202429"/>
          <w:spacing w:val="1"/>
        </w:rPr>
        <w:t> </w:t>
      </w:r>
      <w:r>
        <w:rPr>
          <w:color w:val="202429"/>
        </w:rPr>
        <w:t>Branco e Sena Madureira, no Estado do Acre </w:t>
      </w:r>
      <w:r>
        <w:rPr/>
        <w:t>(BRASIL, 2021)</w:t>
      </w:r>
      <w:r>
        <w:rPr>
          <w:color w:val="202429"/>
        </w:rPr>
        <w:t>. Este mesmo PL também</w:t>
      </w:r>
      <w:r>
        <w:rPr>
          <w:color w:val="202429"/>
          <w:spacing w:val="-57"/>
        </w:rPr>
        <w:t> </w:t>
      </w:r>
      <w:r>
        <w:rPr>
          <w:color w:val="202429"/>
        </w:rPr>
        <w:t>propõe</w:t>
      </w:r>
      <w:r>
        <w:rPr>
          <w:color w:val="202429"/>
          <w:spacing w:val="1"/>
        </w:rPr>
        <w:t> </w:t>
      </w:r>
      <w:r>
        <w:rPr>
          <w:color w:val="202429"/>
        </w:rPr>
        <w:t>modificar</w:t>
      </w:r>
      <w:r>
        <w:rPr>
          <w:color w:val="202429"/>
          <w:spacing w:val="1"/>
        </w:rPr>
        <w:t> </w:t>
      </w:r>
      <w:r>
        <w:rPr>
          <w:color w:val="202429"/>
        </w:rPr>
        <w:t>a</w:t>
      </w:r>
      <w:r>
        <w:rPr>
          <w:color w:val="202429"/>
          <w:spacing w:val="1"/>
        </w:rPr>
        <w:t> </w:t>
      </w:r>
      <w:r>
        <w:rPr>
          <w:color w:val="202429"/>
        </w:rPr>
        <w:t>categoria</w:t>
      </w:r>
      <w:r>
        <w:rPr>
          <w:color w:val="202429"/>
          <w:spacing w:val="1"/>
        </w:rPr>
        <w:t> </w:t>
      </w:r>
      <w:r>
        <w:rPr>
          <w:color w:val="202429"/>
        </w:rPr>
        <w:t>do</w:t>
      </w:r>
      <w:r>
        <w:rPr>
          <w:color w:val="202429"/>
          <w:spacing w:val="1"/>
        </w:rPr>
        <w:t> </w:t>
      </w:r>
      <w:r>
        <w:rPr>
          <w:color w:val="202429"/>
        </w:rPr>
        <w:t>Parque</w:t>
      </w:r>
      <w:r>
        <w:rPr>
          <w:color w:val="202429"/>
          <w:spacing w:val="1"/>
        </w:rPr>
        <w:t> </w:t>
      </w:r>
      <w:r>
        <w:rPr>
          <w:color w:val="202429"/>
        </w:rPr>
        <w:t>Nacional</w:t>
      </w:r>
      <w:r>
        <w:rPr>
          <w:color w:val="202429"/>
          <w:spacing w:val="1"/>
        </w:rPr>
        <w:t> </w:t>
      </w:r>
      <w:r>
        <w:rPr>
          <w:color w:val="202429"/>
        </w:rPr>
        <w:t>da</w:t>
      </w:r>
      <w:r>
        <w:rPr>
          <w:color w:val="202429"/>
          <w:spacing w:val="1"/>
        </w:rPr>
        <w:t> </w:t>
      </w:r>
      <w:r>
        <w:rPr>
          <w:color w:val="202429"/>
        </w:rPr>
        <w:t>Serra</w:t>
      </w:r>
      <w:r>
        <w:rPr>
          <w:color w:val="202429"/>
          <w:spacing w:val="1"/>
        </w:rPr>
        <w:t> </w:t>
      </w:r>
      <w:r>
        <w:rPr>
          <w:color w:val="202429"/>
        </w:rPr>
        <w:t>do</w:t>
      </w:r>
      <w:r>
        <w:rPr>
          <w:color w:val="202429"/>
          <w:spacing w:val="1"/>
        </w:rPr>
        <w:t> </w:t>
      </w:r>
      <w:r>
        <w:rPr>
          <w:color w:val="202429"/>
        </w:rPr>
        <w:t>Divisor</w:t>
      </w:r>
      <w:r>
        <w:rPr>
          <w:color w:val="202429"/>
          <w:spacing w:val="1"/>
        </w:rPr>
        <w:t> </w:t>
      </w:r>
      <w:r>
        <w:rPr>
          <w:color w:val="202429"/>
        </w:rPr>
        <w:t>(PNSD),</w:t>
      </w:r>
      <w:r>
        <w:rPr>
          <w:color w:val="202429"/>
          <w:spacing w:val="1"/>
        </w:rPr>
        <w:t> </w:t>
      </w:r>
      <w:r>
        <w:rPr>
          <w:color w:val="202429"/>
        </w:rPr>
        <w:t>rebaixando-o à Área de Proteção Ambiental (APA), o que flexibiliza a realização de</w:t>
      </w:r>
      <w:r>
        <w:rPr>
          <w:color w:val="202429"/>
          <w:spacing w:val="1"/>
        </w:rPr>
        <w:t> </w:t>
      </w:r>
      <w:r>
        <w:rPr>
          <w:color w:val="202429"/>
        </w:rPr>
        <w:t>outros tipos de atividades na área </w:t>
      </w:r>
      <w:r>
        <w:rPr/>
        <w:t>(BRASIL, 2021)</w:t>
      </w:r>
      <w:r>
        <w:rPr>
          <w:color w:val="202429"/>
        </w:rPr>
        <w:t>. Esta mudança de categoria visa,</w:t>
      </w:r>
      <w:r>
        <w:rPr>
          <w:color w:val="202429"/>
          <w:spacing w:val="1"/>
        </w:rPr>
        <w:t> </w:t>
      </w:r>
      <w:r>
        <w:rPr>
          <w:color w:val="202429"/>
          <w:spacing w:val="-1"/>
        </w:rPr>
        <w:t>também,</w:t>
      </w:r>
      <w:r>
        <w:rPr>
          <w:color w:val="202429"/>
          <w:spacing w:val="-7"/>
        </w:rPr>
        <w:t> </w:t>
      </w:r>
      <w:r>
        <w:rPr>
          <w:color w:val="202429"/>
          <w:spacing w:val="-1"/>
        </w:rPr>
        <w:t>facilitar</w:t>
      </w:r>
      <w:r>
        <w:rPr>
          <w:color w:val="202429"/>
          <w:spacing w:val="-7"/>
        </w:rPr>
        <w:t> </w:t>
      </w:r>
      <w:r>
        <w:rPr>
          <w:color w:val="202429"/>
          <w:spacing w:val="-1"/>
        </w:rPr>
        <w:t>a</w:t>
      </w:r>
      <w:r>
        <w:rPr>
          <w:color w:val="202429"/>
          <w:spacing w:val="-10"/>
        </w:rPr>
        <w:t> </w:t>
      </w:r>
      <w:r>
        <w:rPr>
          <w:color w:val="202429"/>
          <w:spacing w:val="-1"/>
        </w:rPr>
        <w:t>execução</w:t>
      </w:r>
      <w:r>
        <w:rPr>
          <w:color w:val="202429"/>
          <w:spacing w:val="-4"/>
        </w:rPr>
        <w:t> </w:t>
      </w:r>
      <w:r>
        <w:rPr>
          <w:color w:val="202429"/>
          <w:spacing w:val="-1"/>
        </w:rPr>
        <w:t>da</w:t>
      </w:r>
      <w:r>
        <w:rPr>
          <w:color w:val="202429"/>
          <w:spacing w:val="-13"/>
        </w:rPr>
        <w:t> </w:t>
      </w:r>
      <w:r>
        <w:rPr>
          <w:color w:val="202429"/>
          <w:spacing w:val="-1"/>
        </w:rPr>
        <w:t>proposta</w:t>
      </w:r>
      <w:r>
        <w:rPr>
          <w:color w:val="202429"/>
          <w:spacing w:val="-10"/>
        </w:rPr>
        <w:t> </w:t>
      </w:r>
      <w:r>
        <w:rPr>
          <w:color w:val="202429"/>
          <w:spacing w:val="-1"/>
        </w:rPr>
        <w:t>de</w:t>
      </w:r>
      <w:r>
        <w:rPr>
          <w:color w:val="202429"/>
          <w:spacing w:val="-14"/>
        </w:rPr>
        <w:t> </w:t>
      </w:r>
      <w:r>
        <w:rPr>
          <w:color w:val="202429"/>
          <w:spacing w:val="-1"/>
        </w:rPr>
        <w:t>construção</w:t>
      </w:r>
      <w:r>
        <w:rPr>
          <w:color w:val="202429"/>
          <w:spacing w:val="-9"/>
        </w:rPr>
        <w:t> </w:t>
      </w:r>
      <w:r>
        <w:rPr>
          <w:color w:val="202429"/>
          <w:spacing w:val="-1"/>
        </w:rPr>
        <w:t>da</w:t>
      </w:r>
      <w:r>
        <w:rPr>
          <w:color w:val="202429"/>
          <w:spacing w:val="-9"/>
        </w:rPr>
        <w:t> </w:t>
      </w:r>
      <w:r>
        <w:rPr>
          <w:color w:val="202429"/>
          <w:spacing w:val="-1"/>
        </w:rPr>
        <w:t>extensão</w:t>
      </w:r>
      <w:r>
        <w:rPr>
          <w:color w:val="202429"/>
          <w:spacing w:val="-4"/>
        </w:rPr>
        <w:t> </w:t>
      </w:r>
      <w:r>
        <w:rPr>
          <w:color w:val="202429"/>
        </w:rPr>
        <w:t>da</w:t>
      </w:r>
      <w:r>
        <w:rPr>
          <w:color w:val="202429"/>
          <w:spacing w:val="-14"/>
        </w:rPr>
        <w:t> </w:t>
      </w:r>
      <w:r>
        <w:rPr>
          <w:color w:val="202429"/>
        </w:rPr>
        <w:t>BR</w:t>
      </w:r>
      <w:r>
        <w:rPr>
          <w:color w:val="202429"/>
          <w:spacing w:val="-15"/>
        </w:rPr>
        <w:t> </w:t>
      </w:r>
      <w:r>
        <w:rPr>
          <w:color w:val="202429"/>
        </w:rPr>
        <w:t>364</w:t>
      </w:r>
      <w:r>
        <w:rPr>
          <w:color w:val="202429"/>
          <w:spacing w:val="-12"/>
        </w:rPr>
        <w:t> </w:t>
      </w:r>
      <w:r>
        <w:rPr>
          <w:color w:val="202429"/>
        </w:rPr>
        <w:t>que</w:t>
      </w:r>
      <w:r>
        <w:rPr>
          <w:color w:val="202429"/>
          <w:spacing w:val="-10"/>
        </w:rPr>
        <w:t> </w:t>
      </w:r>
      <w:r>
        <w:rPr>
          <w:color w:val="202429"/>
        </w:rPr>
        <w:t>ligaria</w:t>
      </w:r>
      <w:r>
        <w:rPr>
          <w:color w:val="202429"/>
          <w:spacing w:val="-58"/>
        </w:rPr>
        <w:t> </w:t>
      </w:r>
      <w:r>
        <w:rPr>
          <w:color w:val="202429"/>
        </w:rPr>
        <w:t>Cruzeiro</w:t>
      </w:r>
      <w:r>
        <w:rPr>
          <w:color w:val="202429"/>
          <w:spacing w:val="5"/>
        </w:rPr>
        <w:t> </w:t>
      </w:r>
      <w:r>
        <w:rPr>
          <w:color w:val="202429"/>
        </w:rPr>
        <w:t>do</w:t>
      </w:r>
      <w:r>
        <w:rPr>
          <w:color w:val="202429"/>
          <w:spacing w:val="6"/>
        </w:rPr>
        <w:t> </w:t>
      </w:r>
      <w:r>
        <w:rPr>
          <w:color w:val="202429"/>
        </w:rPr>
        <w:t>Sul-Brasil</w:t>
      </w:r>
      <w:r>
        <w:rPr>
          <w:color w:val="202429"/>
          <w:spacing w:val="-8"/>
        </w:rPr>
        <w:t> </w:t>
      </w:r>
      <w:r>
        <w:rPr>
          <w:color w:val="202429"/>
        </w:rPr>
        <w:t>a</w:t>
      </w:r>
      <w:r>
        <w:rPr>
          <w:color w:val="202429"/>
          <w:spacing w:val="1"/>
        </w:rPr>
        <w:t> </w:t>
      </w:r>
      <w:r>
        <w:rPr>
          <w:color w:val="202429"/>
        </w:rPr>
        <w:t>Pucallpa-Peru</w:t>
      </w:r>
      <w:r>
        <w:rPr>
          <w:color w:val="202429"/>
          <w:spacing w:val="2"/>
        </w:rPr>
        <w:t> </w:t>
      </w:r>
      <w:r>
        <w:rPr>
          <w:color w:val="202429"/>
        </w:rPr>
        <w:t>cortando</w:t>
      </w:r>
      <w:r>
        <w:rPr>
          <w:color w:val="202429"/>
          <w:spacing w:val="-4"/>
        </w:rPr>
        <w:t> </w:t>
      </w:r>
      <w:r>
        <w:rPr>
          <w:color w:val="202429"/>
        </w:rPr>
        <w:t>o</w:t>
      </w:r>
      <w:r>
        <w:rPr>
          <w:color w:val="202429"/>
          <w:spacing w:val="2"/>
        </w:rPr>
        <w:t> </w:t>
      </w:r>
      <w:r>
        <w:rPr>
          <w:color w:val="202429"/>
        </w:rPr>
        <w:t>PNSD.</w:t>
      </w:r>
    </w:p>
    <w:p>
      <w:pPr>
        <w:pStyle w:val="BodyText"/>
        <w:spacing w:line="360" w:lineRule="auto" w:before="1"/>
        <w:ind w:left="859" w:right="1692" w:firstLine="710"/>
        <w:jc w:val="both"/>
      </w:pPr>
      <w:r>
        <w:rPr>
          <w:color w:val="202429"/>
        </w:rPr>
        <w:t>A construção deste trecho da BR 364 poderá afetar também algumas Terras</w:t>
      </w:r>
      <w:r>
        <w:rPr>
          <w:color w:val="202429"/>
          <w:spacing w:val="1"/>
        </w:rPr>
        <w:t> </w:t>
      </w:r>
      <w:r>
        <w:rPr>
          <w:color w:val="202429"/>
        </w:rPr>
        <w:t>Indigenas nas proximidades do traçado da estrada. Possivelmente, os povos indígenas</w:t>
      </w:r>
      <w:r>
        <w:rPr>
          <w:color w:val="202429"/>
          <w:spacing w:val="1"/>
        </w:rPr>
        <w:t> </w:t>
      </w:r>
      <w:r>
        <w:rPr>
          <w:color w:val="202429"/>
          <w:spacing w:val="-1"/>
        </w:rPr>
        <w:t>Puyanawa,</w:t>
      </w:r>
      <w:r>
        <w:rPr>
          <w:color w:val="202429"/>
          <w:spacing w:val="-10"/>
        </w:rPr>
        <w:t> </w:t>
      </w:r>
      <w:r>
        <w:rPr>
          <w:color w:val="202429"/>
          <w:spacing w:val="-1"/>
        </w:rPr>
        <w:t>Jaminawa,</w:t>
      </w:r>
      <w:r>
        <w:rPr>
          <w:color w:val="202429"/>
          <w:spacing w:val="-9"/>
        </w:rPr>
        <w:t> </w:t>
      </w:r>
      <w:r>
        <w:rPr>
          <w:color w:val="202429"/>
          <w:spacing w:val="-1"/>
        </w:rPr>
        <w:t>Nukini,</w:t>
      </w:r>
      <w:r>
        <w:rPr>
          <w:color w:val="202429"/>
          <w:spacing w:val="-9"/>
        </w:rPr>
        <w:t> </w:t>
      </w:r>
      <w:r>
        <w:rPr>
          <w:color w:val="202429"/>
          <w:spacing w:val="-1"/>
        </w:rPr>
        <w:t>Nawa,</w:t>
      </w:r>
      <w:r>
        <w:rPr>
          <w:color w:val="202429"/>
          <w:spacing w:val="-10"/>
        </w:rPr>
        <w:t> </w:t>
      </w:r>
      <w:r>
        <w:rPr>
          <w:color w:val="202429"/>
          <w:spacing w:val="-1"/>
        </w:rPr>
        <w:t>Ashaninka,</w:t>
      </w:r>
      <w:r>
        <w:rPr>
          <w:color w:val="202429"/>
          <w:spacing w:val="-9"/>
        </w:rPr>
        <w:t> </w:t>
      </w:r>
      <w:r>
        <w:rPr>
          <w:color w:val="202429"/>
          <w:spacing w:val="-1"/>
        </w:rPr>
        <w:t>Huni</w:t>
      </w:r>
      <w:r>
        <w:rPr>
          <w:color w:val="202429"/>
          <w:spacing w:val="-16"/>
        </w:rPr>
        <w:t> </w:t>
      </w:r>
      <w:r>
        <w:rPr>
          <w:color w:val="202429"/>
          <w:spacing w:val="-1"/>
        </w:rPr>
        <w:t>Kui</w:t>
      </w:r>
      <w:r>
        <w:rPr>
          <w:color w:val="202429"/>
          <w:spacing w:val="-22"/>
        </w:rPr>
        <w:t> </w:t>
      </w:r>
      <w:r>
        <w:rPr>
          <w:color w:val="202429"/>
          <w:spacing w:val="-1"/>
        </w:rPr>
        <w:t>e</w:t>
      </w:r>
      <w:r>
        <w:rPr>
          <w:color w:val="202429"/>
          <w:spacing w:val="-8"/>
        </w:rPr>
        <w:t> </w:t>
      </w:r>
      <w:r>
        <w:rPr>
          <w:color w:val="202429"/>
          <w:spacing w:val="-1"/>
        </w:rPr>
        <w:t>Kuntanawa</w:t>
      </w:r>
      <w:r>
        <w:rPr>
          <w:color w:val="202429"/>
          <w:spacing w:val="-13"/>
        </w:rPr>
        <w:t> </w:t>
      </w:r>
      <w:r>
        <w:rPr>
          <w:color w:val="202429"/>
        </w:rPr>
        <w:t>sofrerão</w:t>
      </w:r>
      <w:r>
        <w:rPr>
          <w:color w:val="202429"/>
          <w:spacing w:val="-8"/>
        </w:rPr>
        <w:t> </w:t>
      </w:r>
      <w:r>
        <w:rPr>
          <w:color w:val="202429"/>
        </w:rPr>
        <w:t>pressão</w:t>
      </w:r>
      <w:r>
        <w:rPr>
          <w:color w:val="202429"/>
          <w:spacing w:val="-57"/>
        </w:rPr>
        <w:t> </w:t>
      </w:r>
      <w:r>
        <w:rPr>
          <w:color w:val="202429"/>
          <w:spacing w:val="-1"/>
        </w:rPr>
        <w:t>territorial,</w:t>
      </w:r>
      <w:r>
        <w:rPr>
          <w:color w:val="202429"/>
          <w:spacing w:val="-6"/>
        </w:rPr>
        <w:t> </w:t>
      </w:r>
      <w:r>
        <w:rPr>
          <w:color w:val="202429"/>
          <w:spacing w:val="-1"/>
        </w:rPr>
        <w:t>ameaças</w:t>
      </w:r>
      <w:r>
        <w:rPr>
          <w:color w:val="202429"/>
          <w:spacing w:val="-9"/>
        </w:rPr>
        <w:t> </w:t>
      </w:r>
      <w:r>
        <w:rPr>
          <w:color w:val="202429"/>
          <w:spacing w:val="-1"/>
        </w:rPr>
        <w:t>do</w:t>
      </w:r>
      <w:r>
        <w:rPr>
          <w:color w:val="202429"/>
          <w:spacing w:val="-2"/>
        </w:rPr>
        <w:t> </w:t>
      </w:r>
      <w:r>
        <w:rPr>
          <w:color w:val="202429"/>
          <w:spacing w:val="-1"/>
        </w:rPr>
        <w:t>narcotráfico</w:t>
      </w:r>
      <w:r>
        <w:rPr>
          <w:color w:val="202429"/>
          <w:spacing w:val="-2"/>
        </w:rPr>
        <w:t> </w:t>
      </w:r>
      <w:r>
        <w:rPr>
          <w:color w:val="202429"/>
          <w:spacing w:val="-1"/>
        </w:rPr>
        <w:t>e</w:t>
      </w:r>
      <w:r>
        <w:rPr>
          <w:color w:val="202429"/>
          <w:spacing w:val="-8"/>
        </w:rPr>
        <w:t> </w:t>
      </w:r>
      <w:r>
        <w:rPr>
          <w:color w:val="202429"/>
          <w:spacing w:val="-1"/>
        </w:rPr>
        <w:t>podem</w:t>
      </w:r>
      <w:r>
        <w:rPr>
          <w:color w:val="202429"/>
          <w:spacing w:val="-16"/>
        </w:rPr>
        <w:t> </w:t>
      </w:r>
      <w:r>
        <w:rPr>
          <w:color w:val="202429"/>
          <w:spacing w:val="-1"/>
        </w:rPr>
        <w:t>ter</w:t>
      </w:r>
      <w:r>
        <w:rPr>
          <w:color w:val="202429"/>
          <w:spacing w:val="-5"/>
        </w:rPr>
        <w:t> </w:t>
      </w:r>
      <w:r>
        <w:rPr>
          <w:color w:val="202429"/>
          <w:spacing w:val="-1"/>
        </w:rPr>
        <w:t>seus</w:t>
      </w:r>
      <w:r>
        <w:rPr>
          <w:color w:val="202429"/>
          <w:spacing w:val="-9"/>
        </w:rPr>
        <w:t> </w:t>
      </w:r>
      <w:r>
        <w:rPr>
          <w:color w:val="202429"/>
          <w:spacing w:val="-1"/>
        </w:rPr>
        <w:t>territórios</w:t>
      </w:r>
      <w:r>
        <w:rPr>
          <w:color w:val="202429"/>
          <w:spacing w:val="-5"/>
        </w:rPr>
        <w:t> </w:t>
      </w:r>
      <w:r>
        <w:rPr>
          <w:color w:val="202429"/>
        </w:rPr>
        <w:t>invadidos</w:t>
      </w:r>
      <w:r>
        <w:rPr>
          <w:color w:val="202429"/>
          <w:spacing w:val="1"/>
        </w:rPr>
        <w:t> </w:t>
      </w:r>
      <w:r>
        <w:rPr/>
        <w:t>(RODRIGUES,</w:t>
      </w:r>
      <w:r>
        <w:rPr>
          <w:spacing w:val="-57"/>
        </w:rPr>
        <w:t> </w:t>
      </w:r>
      <w:r>
        <w:rPr/>
        <w:t>2021)</w:t>
      </w:r>
      <w:r>
        <w:rPr>
          <w:color w:val="202429"/>
        </w:rPr>
        <w:t>. O trajeto desenhado para estrada passaria em um continuo de floresta ainda</w:t>
      </w:r>
      <w:r>
        <w:rPr>
          <w:color w:val="202429"/>
          <w:spacing w:val="1"/>
        </w:rPr>
        <w:t> </w:t>
      </w:r>
      <w:r>
        <w:rPr>
          <w:color w:val="202429"/>
        </w:rPr>
        <w:t>inexplorada, onde há indígenas não contactados, além disso facilitará a intensificação da</w:t>
      </w:r>
      <w:r>
        <w:rPr>
          <w:color w:val="202429"/>
          <w:spacing w:val="-57"/>
        </w:rPr>
        <w:t> </w:t>
      </w:r>
      <w:r>
        <w:rPr>
          <w:color w:val="202429"/>
        </w:rPr>
        <w:t>caça</w:t>
      </w:r>
      <w:r>
        <w:rPr>
          <w:color w:val="202429"/>
          <w:spacing w:val="1"/>
        </w:rPr>
        <w:t> </w:t>
      </w:r>
      <w:r>
        <w:rPr>
          <w:color w:val="202429"/>
        </w:rPr>
        <w:t>e</w:t>
      </w:r>
      <w:r>
        <w:rPr>
          <w:color w:val="202429"/>
          <w:spacing w:val="1"/>
        </w:rPr>
        <w:t> </w:t>
      </w:r>
      <w:r>
        <w:rPr>
          <w:color w:val="202429"/>
        </w:rPr>
        <w:t>comércio</w:t>
      </w:r>
      <w:r>
        <w:rPr>
          <w:color w:val="202429"/>
          <w:spacing w:val="1"/>
        </w:rPr>
        <w:t> </w:t>
      </w:r>
      <w:r>
        <w:rPr>
          <w:color w:val="202429"/>
        </w:rPr>
        <w:t>ilegal de</w:t>
      </w:r>
      <w:r>
        <w:rPr>
          <w:color w:val="202429"/>
          <w:spacing w:val="1"/>
        </w:rPr>
        <w:t> </w:t>
      </w:r>
      <w:r>
        <w:rPr>
          <w:color w:val="202429"/>
        </w:rPr>
        <w:t>animais</w:t>
      </w:r>
      <w:r>
        <w:rPr>
          <w:color w:val="202429"/>
          <w:spacing w:val="1"/>
        </w:rPr>
        <w:t> </w:t>
      </w:r>
      <w:r>
        <w:rPr>
          <w:color w:val="202429"/>
        </w:rPr>
        <w:t>selvagens,</w:t>
      </w:r>
      <w:r>
        <w:rPr>
          <w:color w:val="202429"/>
          <w:spacing w:val="1"/>
        </w:rPr>
        <w:t> </w:t>
      </w:r>
      <w:r>
        <w:rPr>
          <w:color w:val="202429"/>
        </w:rPr>
        <w:t>tráfico</w:t>
      </w:r>
      <w:r>
        <w:rPr>
          <w:color w:val="202429"/>
          <w:spacing w:val="1"/>
        </w:rPr>
        <w:t> </w:t>
      </w:r>
      <w:r>
        <w:rPr>
          <w:color w:val="202429"/>
        </w:rPr>
        <w:t>de</w:t>
      </w:r>
      <w:r>
        <w:rPr>
          <w:color w:val="202429"/>
          <w:spacing w:val="1"/>
        </w:rPr>
        <w:t> </w:t>
      </w:r>
      <w:r>
        <w:rPr>
          <w:color w:val="202429"/>
        </w:rPr>
        <w:t>drogas,</w:t>
      </w:r>
      <w:r>
        <w:rPr>
          <w:color w:val="202429"/>
          <w:spacing w:val="1"/>
        </w:rPr>
        <w:t> </w:t>
      </w:r>
      <w:r>
        <w:rPr>
          <w:color w:val="202429"/>
        </w:rPr>
        <w:t>conflitos</w:t>
      </w:r>
      <w:r>
        <w:rPr>
          <w:color w:val="202429"/>
          <w:spacing w:val="1"/>
        </w:rPr>
        <w:t> </w:t>
      </w:r>
      <w:r>
        <w:rPr>
          <w:color w:val="202429"/>
        </w:rPr>
        <w:t>de terra,</w:t>
      </w:r>
      <w:r>
        <w:rPr>
          <w:color w:val="202429"/>
          <w:spacing w:val="1"/>
        </w:rPr>
        <w:t> </w:t>
      </w:r>
      <w:r>
        <w:rPr>
          <w:color w:val="202429"/>
        </w:rPr>
        <w:t>incêndios, extração ilegal de madeira e disseminação de doenças </w:t>
      </w:r>
      <w:r>
        <w:rPr/>
        <w:t>(BARBER et al., 2014;</w:t>
      </w:r>
      <w:r>
        <w:rPr>
          <w:spacing w:val="-57"/>
        </w:rPr>
        <w:t> </w:t>
      </w:r>
      <w:r>
        <w:rPr/>
        <w:t>FERRANTE; FEARNSIDE, 2020)</w:t>
      </w:r>
      <w:r>
        <w:rPr>
          <w:color w:val="202429"/>
        </w:rPr>
        <w:t>. Isso mudaria completamente a vida das pessoas</w:t>
      </w:r>
      <w:r>
        <w:rPr>
          <w:color w:val="202429"/>
          <w:spacing w:val="1"/>
        </w:rPr>
        <w:t> </w:t>
      </w:r>
      <w:r>
        <w:rPr>
          <w:color w:val="202429"/>
        </w:rPr>
        <w:t>impactadas, sem garantia de aumento da qualidade de vida </w:t>
      </w:r>
      <w:r>
        <w:rPr/>
        <w:t>(CLEMENTS et al., 2018;</w:t>
      </w:r>
      <w:r>
        <w:rPr>
          <w:spacing w:val="1"/>
        </w:rPr>
        <w:t> </w:t>
      </w:r>
      <w:r>
        <w:rPr/>
        <w:t>VILELA et al., 2020)</w:t>
      </w:r>
      <w:r>
        <w:rPr>
          <w:color w:val="202429"/>
        </w:rPr>
        <w:t>. Isso ficará ainda mais perigoso se o Projeto de Lei 490/2007 de</w:t>
      </w:r>
      <w:r>
        <w:rPr>
          <w:color w:val="202429"/>
          <w:spacing w:val="1"/>
        </w:rPr>
        <w:t> </w:t>
      </w:r>
      <w:r>
        <w:rPr>
          <w:color w:val="202429"/>
        </w:rPr>
        <w:t>autoria do deputado federal Homero Pereira (PR-MT) for aprovado </w:t>
      </w:r>
      <w:r>
        <w:rPr/>
        <w:t>(CIMI, 2021)</w:t>
      </w:r>
      <w:r>
        <w:rPr>
          <w:color w:val="202429"/>
        </w:rPr>
        <w:t>. Este</w:t>
      </w:r>
      <w:r>
        <w:rPr>
          <w:color w:val="202429"/>
          <w:spacing w:val="1"/>
        </w:rPr>
        <w:t> </w:t>
      </w:r>
      <w:r>
        <w:rPr>
          <w:color w:val="202429"/>
        </w:rPr>
        <w:t>Projeto de Lei prevê a alteração da Lei n° 6.001, de 19 de dezembro de 1973, que dispõe</w:t>
      </w:r>
      <w:r>
        <w:rPr>
          <w:color w:val="202429"/>
          <w:spacing w:val="-57"/>
        </w:rPr>
        <w:t> </w:t>
      </w:r>
      <w:r>
        <w:rPr>
          <w:color w:val="202429"/>
        </w:rPr>
        <w:t>sobre o Estatuto do Índio, e propõe que o governo tire da posse de povos indígenas áreas</w:t>
      </w:r>
      <w:r>
        <w:rPr>
          <w:color w:val="202429"/>
          <w:spacing w:val="-57"/>
        </w:rPr>
        <w:t> </w:t>
      </w:r>
      <w:r>
        <w:rPr>
          <w:color w:val="202429"/>
          <w:spacing w:val="-1"/>
        </w:rPr>
        <w:t>oficializadas</w:t>
      </w:r>
      <w:r>
        <w:rPr>
          <w:color w:val="202429"/>
          <w:spacing w:val="-10"/>
        </w:rPr>
        <w:t> </w:t>
      </w:r>
      <w:r>
        <w:rPr>
          <w:color w:val="202429"/>
          <w:spacing w:val="-1"/>
        </w:rPr>
        <w:t>há</w:t>
      </w:r>
      <w:r>
        <w:rPr>
          <w:color w:val="202429"/>
          <w:spacing w:val="-3"/>
        </w:rPr>
        <w:t> </w:t>
      </w:r>
      <w:r>
        <w:rPr>
          <w:color w:val="202429"/>
          <w:spacing w:val="-1"/>
        </w:rPr>
        <w:t>muito</w:t>
      </w:r>
      <w:r>
        <w:rPr>
          <w:color w:val="202429"/>
          <w:spacing w:val="-8"/>
        </w:rPr>
        <w:t> </w:t>
      </w:r>
      <w:r>
        <w:rPr>
          <w:color w:val="202429"/>
          <w:spacing w:val="-1"/>
        </w:rPr>
        <w:t>tempo,</w:t>
      </w:r>
      <w:r>
        <w:rPr>
          <w:color w:val="202429"/>
          <w:spacing w:val="-5"/>
        </w:rPr>
        <w:t> </w:t>
      </w:r>
      <w:r>
        <w:rPr>
          <w:color w:val="202429"/>
          <w:spacing w:val="-1"/>
        </w:rPr>
        <w:t>abrindo</w:t>
      </w:r>
      <w:r>
        <w:rPr>
          <w:color w:val="202429"/>
          <w:spacing w:val="-2"/>
        </w:rPr>
        <w:t> </w:t>
      </w:r>
      <w:r>
        <w:rPr>
          <w:color w:val="202429"/>
          <w:spacing w:val="-1"/>
        </w:rPr>
        <w:t>as</w:t>
      </w:r>
      <w:r>
        <w:rPr>
          <w:color w:val="202429"/>
          <w:spacing w:val="-10"/>
        </w:rPr>
        <w:t> </w:t>
      </w:r>
      <w:r>
        <w:rPr>
          <w:color w:val="202429"/>
          <w:spacing w:val="-1"/>
        </w:rPr>
        <w:t>Terras</w:t>
      </w:r>
      <w:r>
        <w:rPr>
          <w:color w:val="202429"/>
          <w:spacing w:val="-14"/>
        </w:rPr>
        <w:t> </w:t>
      </w:r>
      <w:r>
        <w:rPr>
          <w:color w:val="202429"/>
          <w:spacing w:val="-1"/>
        </w:rPr>
        <w:t>Indígenas</w:t>
      </w:r>
      <w:r>
        <w:rPr>
          <w:color w:val="202429"/>
          <w:spacing w:val="-10"/>
        </w:rPr>
        <w:t> </w:t>
      </w:r>
      <w:r>
        <w:rPr>
          <w:color w:val="202429"/>
          <w:spacing w:val="-1"/>
        </w:rPr>
        <w:t>à</w:t>
      </w:r>
      <w:r>
        <w:rPr>
          <w:color w:val="202429"/>
          <w:spacing w:val="-8"/>
        </w:rPr>
        <w:t> </w:t>
      </w:r>
      <w:r>
        <w:rPr>
          <w:color w:val="202429"/>
          <w:spacing w:val="-1"/>
        </w:rPr>
        <w:t>empreendimento</w:t>
      </w:r>
      <w:r>
        <w:rPr>
          <w:color w:val="202429"/>
          <w:spacing w:val="-2"/>
        </w:rPr>
        <w:t> </w:t>
      </w:r>
      <w:r>
        <w:rPr>
          <w:color w:val="202429"/>
        </w:rPr>
        <w:t>predatórios,</w:t>
      </w:r>
      <w:r>
        <w:rPr>
          <w:color w:val="202429"/>
          <w:spacing w:val="-58"/>
        </w:rPr>
        <w:t> </w:t>
      </w:r>
      <w:r>
        <w:rPr>
          <w:color w:val="202429"/>
        </w:rPr>
        <w:t>como</w:t>
      </w:r>
      <w:r>
        <w:rPr>
          <w:color w:val="202429"/>
          <w:spacing w:val="5"/>
        </w:rPr>
        <w:t> </w:t>
      </w:r>
      <w:r>
        <w:rPr>
          <w:color w:val="202429"/>
        </w:rPr>
        <w:t>o</w:t>
      </w:r>
      <w:r>
        <w:rPr>
          <w:color w:val="202429"/>
          <w:spacing w:val="2"/>
        </w:rPr>
        <w:t> </w:t>
      </w:r>
      <w:r>
        <w:rPr>
          <w:color w:val="202429"/>
        </w:rPr>
        <w:t>garimpo</w:t>
      </w:r>
      <w:r>
        <w:rPr>
          <w:color w:val="202429"/>
          <w:spacing w:val="9"/>
        </w:rPr>
        <w:t> </w:t>
      </w:r>
      <w:r>
        <w:rPr/>
        <w:t>(CIMI,</w:t>
      </w:r>
      <w:r>
        <w:rPr>
          <w:spacing w:val="3"/>
        </w:rPr>
        <w:t> </w:t>
      </w:r>
      <w:r>
        <w:rPr/>
        <w:t>2021)</w:t>
      </w:r>
      <w:r>
        <w:rPr>
          <w:color w:val="202429"/>
        </w:rPr>
        <w:t>.</w:t>
      </w:r>
    </w:p>
    <w:p>
      <w:pPr>
        <w:pStyle w:val="BodyText"/>
        <w:spacing w:line="360" w:lineRule="auto" w:before="2"/>
        <w:ind w:left="859" w:right="1698" w:firstLine="710"/>
        <w:jc w:val="both"/>
      </w:pPr>
      <w:r>
        <w:rPr>
          <w:color w:val="202429"/>
        </w:rPr>
        <w:t>Adicionalmente, Projeto de Lei 3729/04, com texto prévio já aprovado pela</w:t>
      </w:r>
      <w:r>
        <w:rPr>
          <w:color w:val="202429"/>
          <w:spacing w:val="1"/>
        </w:rPr>
        <w:t> </w:t>
      </w:r>
      <w:r>
        <w:rPr>
          <w:color w:val="202429"/>
        </w:rPr>
        <w:t>câmara de deputados, estabelece regras gerais para licenciamento ambiental a serem</w:t>
      </w:r>
      <w:r>
        <w:rPr>
          <w:color w:val="202429"/>
          <w:spacing w:val="1"/>
        </w:rPr>
        <w:t> </w:t>
      </w:r>
      <w:r>
        <w:rPr>
          <w:color w:val="202429"/>
        </w:rPr>
        <w:t>seguidas por todos os órgãos licenciadores, como prazos de vigência, tipos de licenças e</w:t>
      </w:r>
      <w:r>
        <w:rPr>
          <w:color w:val="202429"/>
          <w:spacing w:val="-57"/>
        </w:rPr>
        <w:t> </w:t>
      </w:r>
      <w:r>
        <w:rPr>
          <w:color w:val="202429"/>
        </w:rPr>
        <w:t>empreendimento dispensados de obtê-la </w:t>
      </w:r>
      <w:r>
        <w:rPr/>
        <w:t>(CÂMARA DOS DEPUTADOS, 2021)</w:t>
      </w:r>
      <w:r>
        <w:rPr>
          <w:color w:val="202429"/>
        </w:rPr>
        <w:t>. Essa</w:t>
      </w:r>
      <w:r>
        <w:rPr>
          <w:color w:val="202429"/>
          <w:spacing w:val="1"/>
        </w:rPr>
        <w:t> </w:t>
      </w:r>
      <w:r>
        <w:rPr>
          <w:color w:val="202429"/>
        </w:rPr>
        <w:t>dispensa</w:t>
      </w:r>
      <w:r>
        <w:rPr>
          <w:color w:val="202429"/>
          <w:spacing w:val="-10"/>
        </w:rPr>
        <w:t> </w:t>
      </w:r>
      <w:r>
        <w:rPr>
          <w:color w:val="202429"/>
        </w:rPr>
        <w:t>de</w:t>
      </w:r>
      <w:r>
        <w:rPr>
          <w:color w:val="202429"/>
          <w:spacing w:val="-6"/>
        </w:rPr>
        <w:t> </w:t>
      </w:r>
      <w:r>
        <w:rPr>
          <w:color w:val="202429"/>
        </w:rPr>
        <w:t>licenças</w:t>
      </w:r>
      <w:r>
        <w:rPr>
          <w:color w:val="202429"/>
          <w:spacing w:val="-12"/>
        </w:rPr>
        <w:t> </w:t>
      </w:r>
      <w:r>
        <w:rPr>
          <w:color w:val="202429"/>
        </w:rPr>
        <w:t>é</w:t>
      </w:r>
      <w:r>
        <w:rPr>
          <w:color w:val="202429"/>
          <w:spacing w:val="-10"/>
        </w:rPr>
        <w:t> </w:t>
      </w:r>
      <w:r>
        <w:rPr>
          <w:color w:val="202429"/>
        </w:rPr>
        <w:t>algo</w:t>
      </w:r>
      <w:r>
        <w:rPr>
          <w:color w:val="202429"/>
          <w:spacing w:val="-6"/>
        </w:rPr>
        <w:t> </w:t>
      </w:r>
      <w:r>
        <w:rPr>
          <w:color w:val="202429"/>
        </w:rPr>
        <w:t>extremamente</w:t>
      </w:r>
      <w:r>
        <w:rPr>
          <w:color w:val="202429"/>
          <w:spacing w:val="-10"/>
        </w:rPr>
        <w:t> </w:t>
      </w:r>
      <w:r>
        <w:rPr>
          <w:color w:val="202429"/>
        </w:rPr>
        <w:t>preocupante,</w:t>
      </w:r>
      <w:r>
        <w:rPr>
          <w:color w:val="202429"/>
          <w:spacing w:val="-8"/>
        </w:rPr>
        <w:t> </w:t>
      </w:r>
      <w:r>
        <w:rPr>
          <w:color w:val="202429"/>
        </w:rPr>
        <w:t>sobretudo</w:t>
      </w:r>
      <w:r>
        <w:rPr>
          <w:color w:val="202429"/>
          <w:spacing w:val="-10"/>
        </w:rPr>
        <w:t> </w:t>
      </w:r>
      <w:r>
        <w:rPr>
          <w:color w:val="202429"/>
        </w:rPr>
        <w:t>quando</w:t>
      </w:r>
      <w:r>
        <w:rPr>
          <w:color w:val="202429"/>
          <w:spacing w:val="-5"/>
        </w:rPr>
        <w:t> </w:t>
      </w:r>
      <w:r>
        <w:rPr>
          <w:color w:val="202429"/>
        </w:rPr>
        <w:t>somado</w:t>
      </w:r>
      <w:r>
        <w:rPr>
          <w:color w:val="202429"/>
          <w:spacing w:val="-6"/>
        </w:rPr>
        <w:t> </w:t>
      </w:r>
      <w:r>
        <w:rPr>
          <w:color w:val="202429"/>
        </w:rPr>
        <w:t>às</w:t>
      </w:r>
      <w:r>
        <w:rPr>
          <w:color w:val="202429"/>
          <w:spacing w:val="-11"/>
        </w:rPr>
        <w:t> </w:t>
      </w:r>
      <w:r>
        <w:rPr>
          <w:color w:val="202429"/>
        </w:rPr>
        <w:t>PLs</w:t>
      </w:r>
      <w:r>
        <w:rPr>
          <w:color w:val="202429"/>
          <w:spacing w:val="-58"/>
        </w:rPr>
        <w:t> </w:t>
      </w:r>
      <w:r>
        <w:rPr>
          <w:color w:val="202429"/>
          <w:spacing w:val="-1"/>
        </w:rPr>
        <w:t>já</w:t>
      </w:r>
      <w:r>
        <w:rPr>
          <w:color w:val="202429"/>
          <w:spacing w:val="-3"/>
        </w:rPr>
        <w:t> </w:t>
      </w:r>
      <w:r>
        <w:rPr>
          <w:color w:val="202429"/>
          <w:spacing w:val="-1"/>
        </w:rPr>
        <w:t>mencionadas.</w:t>
      </w:r>
      <w:r>
        <w:rPr>
          <w:color w:val="202429"/>
          <w:spacing w:val="-3"/>
        </w:rPr>
        <w:t> </w:t>
      </w:r>
      <w:r>
        <w:rPr>
          <w:color w:val="202429"/>
        </w:rPr>
        <w:t>Todos</w:t>
      </w:r>
      <w:r>
        <w:rPr>
          <w:color w:val="202429"/>
          <w:spacing w:val="-8"/>
        </w:rPr>
        <w:t> </w:t>
      </w:r>
      <w:r>
        <w:rPr>
          <w:color w:val="202429"/>
        </w:rPr>
        <w:t>esses</w:t>
      </w:r>
      <w:r>
        <w:rPr>
          <w:color w:val="202429"/>
          <w:spacing w:val="-3"/>
        </w:rPr>
        <w:t> </w:t>
      </w:r>
      <w:r>
        <w:rPr>
          <w:color w:val="202429"/>
        </w:rPr>
        <w:t>fatores</w:t>
      </w:r>
      <w:r>
        <w:rPr>
          <w:color w:val="202429"/>
          <w:spacing w:val="-8"/>
        </w:rPr>
        <w:t> </w:t>
      </w:r>
      <w:r>
        <w:rPr>
          <w:color w:val="202429"/>
        </w:rPr>
        <w:t>somados</w:t>
      </w:r>
      <w:r>
        <w:rPr>
          <w:color w:val="202429"/>
          <w:spacing w:val="-8"/>
        </w:rPr>
        <w:t> </w:t>
      </w:r>
      <w:r>
        <w:rPr>
          <w:color w:val="202429"/>
        </w:rPr>
        <w:t>colocam</w:t>
      </w:r>
      <w:r>
        <w:rPr>
          <w:color w:val="202429"/>
          <w:spacing w:val="-14"/>
        </w:rPr>
        <w:t> </w:t>
      </w:r>
      <w:r>
        <w:rPr>
          <w:color w:val="202429"/>
        </w:rPr>
        <w:t>em</w:t>
      </w:r>
      <w:r>
        <w:rPr>
          <w:color w:val="202429"/>
          <w:spacing w:val="-14"/>
        </w:rPr>
        <w:t> </w:t>
      </w:r>
      <w:r>
        <w:rPr>
          <w:color w:val="202429"/>
        </w:rPr>
        <w:t>risco</w:t>
      </w:r>
      <w:r>
        <w:rPr>
          <w:color w:val="202429"/>
          <w:spacing w:val="-1"/>
        </w:rPr>
        <w:t> </w:t>
      </w:r>
      <w:r>
        <w:rPr>
          <w:color w:val="202429"/>
        </w:rPr>
        <w:t>áreas</w:t>
      </w:r>
      <w:r>
        <w:rPr>
          <w:color w:val="202429"/>
          <w:spacing w:val="-8"/>
        </w:rPr>
        <w:t> </w:t>
      </w:r>
      <w:r>
        <w:rPr>
          <w:color w:val="202429"/>
        </w:rPr>
        <w:t>protegidas</w:t>
      </w:r>
      <w:r>
        <w:rPr>
          <w:color w:val="202429"/>
          <w:spacing w:val="-8"/>
        </w:rPr>
        <w:t> </w:t>
      </w:r>
      <w:r>
        <w:rPr>
          <w:color w:val="202429"/>
        </w:rPr>
        <w:t>do</w:t>
      </w:r>
      <w:r>
        <w:rPr>
          <w:color w:val="202429"/>
          <w:spacing w:val="-1"/>
        </w:rPr>
        <w:t> </w:t>
      </w:r>
      <w:r>
        <w:rPr>
          <w:color w:val="202429"/>
        </w:rPr>
        <w:t>Acre</w:t>
      </w:r>
      <w:r>
        <w:rPr>
          <w:color w:val="202429"/>
          <w:spacing w:val="-57"/>
        </w:rPr>
        <w:t> </w:t>
      </w:r>
      <w:r>
        <w:rPr>
          <w:color w:val="202429"/>
        </w:rPr>
        <w:t>e precisam</w:t>
      </w:r>
      <w:r>
        <w:rPr>
          <w:color w:val="202429"/>
          <w:spacing w:val="-4"/>
        </w:rPr>
        <w:t> </w:t>
      </w:r>
      <w:r>
        <w:rPr>
          <w:color w:val="202429"/>
        </w:rPr>
        <w:t>urgentemente de</w:t>
      </w:r>
      <w:r>
        <w:rPr>
          <w:color w:val="202429"/>
          <w:spacing w:val="1"/>
        </w:rPr>
        <w:t> </w:t>
      </w:r>
      <w:r>
        <w:rPr>
          <w:color w:val="202429"/>
        </w:rPr>
        <w:t>revisão</w:t>
      </w:r>
      <w:r>
        <w:rPr>
          <w:color w:val="202429"/>
          <w:spacing w:val="5"/>
        </w:rPr>
        <w:t> </w:t>
      </w:r>
      <w:r>
        <w:rPr>
          <w:color w:val="202429"/>
        </w:rPr>
        <w:t>e ação</w:t>
      </w:r>
      <w:r>
        <w:rPr>
          <w:color w:val="202429"/>
          <w:spacing w:val="1"/>
        </w:rPr>
        <w:t> </w:t>
      </w:r>
      <w:r>
        <w:rPr>
          <w:color w:val="202429"/>
        </w:rPr>
        <w:t>por</w:t>
      </w:r>
      <w:r>
        <w:rPr>
          <w:color w:val="202429"/>
          <w:spacing w:val="2"/>
        </w:rPr>
        <w:t> </w:t>
      </w:r>
      <w:r>
        <w:rPr>
          <w:color w:val="202429"/>
        </w:rPr>
        <w:t>parte</w:t>
      </w:r>
      <w:r>
        <w:rPr>
          <w:color w:val="202429"/>
          <w:spacing w:val="1"/>
        </w:rPr>
        <w:t> </w:t>
      </w:r>
      <w:r>
        <w:rPr>
          <w:color w:val="202429"/>
        </w:rPr>
        <w:t>da</w:t>
      </w:r>
      <w:r>
        <w:rPr>
          <w:color w:val="202429"/>
          <w:spacing w:val="-5"/>
        </w:rPr>
        <w:t> </w:t>
      </w:r>
      <w:r>
        <w:rPr>
          <w:color w:val="202429"/>
        </w:rPr>
        <w:t>sociedade.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6"/>
        </w:numPr>
        <w:tabs>
          <w:tab w:pos="1581" w:val="left" w:leader="none"/>
        </w:tabs>
        <w:spacing w:line="240" w:lineRule="auto" w:before="210" w:after="0"/>
        <w:ind w:left="1580" w:right="0" w:hanging="361"/>
        <w:jc w:val="left"/>
      </w:pPr>
      <w:r>
        <w:rPr/>
        <w:t>Consequências</w:t>
      </w:r>
      <w:r>
        <w:rPr>
          <w:spacing w:val="-4"/>
        </w:rPr>
        <w:t> </w:t>
      </w:r>
      <w:r>
        <w:rPr/>
        <w:t>da</w:t>
      </w:r>
      <w:r>
        <w:rPr>
          <w:spacing w:val="-1"/>
        </w:rPr>
        <w:t> </w:t>
      </w:r>
      <w:r>
        <w:rPr/>
        <w:t>perda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floresta</w:t>
      </w:r>
      <w:r>
        <w:rPr>
          <w:spacing w:val="-1"/>
        </w:rPr>
        <w:t> </w:t>
      </w:r>
      <w:r>
        <w:rPr/>
        <w:t>em</w:t>
      </w:r>
      <w:r>
        <w:rPr>
          <w:spacing w:val="-4"/>
        </w:rPr>
        <w:t> </w:t>
      </w:r>
      <w:r>
        <w:rPr/>
        <w:t>Unidades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Conservação</w:t>
      </w:r>
      <w:r>
        <w:rPr>
          <w:spacing w:val="3"/>
        </w:rPr>
        <w:t> </w:t>
      </w:r>
      <w:r>
        <w:rPr/>
        <w:t>no</w:t>
      </w:r>
      <w:r>
        <w:rPr>
          <w:spacing w:val="-1"/>
        </w:rPr>
        <w:t> </w:t>
      </w:r>
      <w:r>
        <w:rPr/>
        <w:t>Acre</w:t>
      </w:r>
    </w:p>
    <w:p>
      <w:pPr>
        <w:pStyle w:val="Heading3"/>
        <w:numPr>
          <w:ilvl w:val="1"/>
          <w:numId w:val="6"/>
        </w:numPr>
        <w:tabs>
          <w:tab w:pos="1940" w:val="left" w:leader="none"/>
          <w:tab w:pos="1941" w:val="left" w:leader="none"/>
        </w:tabs>
        <w:spacing w:line="240" w:lineRule="auto" w:before="137" w:after="0"/>
        <w:ind w:left="1940" w:right="0" w:hanging="721"/>
        <w:jc w:val="left"/>
      </w:pPr>
      <w:r>
        <w:rPr/>
        <w:t>Perda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biodiversidade</w:t>
      </w:r>
    </w:p>
    <w:p>
      <w:pPr>
        <w:pStyle w:val="BodyText"/>
        <w:spacing w:before="9"/>
        <w:rPr>
          <w:b/>
          <w:i/>
          <w:sz w:val="35"/>
        </w:rPr>
      </w:pPr>
    </w:p>
    <w:p>
      <w:pPr>
        <w:pStyle w:val="BodyText"/>
        <w:spacing w:line="360" w:lineRule="auto"/>
        <w:ind w:left="859" w:right="1691" w:firstLine="710"/>
        <w:jc w:val="both"/>
      </w:pPr>
      <w:r>
        <w:rPr/>
        <w:t>A criação e implementação de UCs constitui uma das estratégias mais eficientes</w:t>
      </w:r>
      <w:r>
        <w:rPr>
          <w:spacing w:val="1"/>
        </w:rPr>
        <w:t> </w:t>
      </w:r>
      <w:r>
        <w:rPr/>
        <w:t>de proteção à biodiversidade e serviços ambientais importantes, pois restringe ações</w:t>
      </w:r>
      <w:r>
        <w:rPr>
          <w:spacing w:val="1"/>
        </w:rPr>
        <w:t> </w:t>
      </w:r>
      <w:r>
        <w:rPr/>
        <w:t>nocivas como o desmatamento e a fragmentação da paisagem (FEARNSIDE, 2017;</w:t>
      </w:r>
      <w:r>
        <w:rPr>
          <w:spacing w:val="1"/>
        </w:rPr>
        <w:t> </w:t>
      </w:r>
      <w:r>
        <w:rPr>
          <w:spacing w:val="-1"/>
        </w:rPr>
        <w:t>NOGUEIRA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1"/>
        </w:rPr>
        <w:t>al.,</w:t>
      </w:r>
      <w:r>
        <w:rPr>
          <w:spacing w:val="-6"/>
        </w:rPr>
        <w:t> </w:t>
      </w:r>
      <w:r>
        <w:rPr>
          <w:spacing w:val="-1"/>
        </w:rPr>
        <w:t>2018;</w:t>
      </w:r>
      <w:r>
        <w:rPr>
          <w:spacing w:val="-12"/>
        </w:rPr>
        <w:t> </w:t>
      </w:r>
      <w:r>
        <w:rPr>
          <w:spacing w:val="-1"/>
        </w:rPr>
        <w:t>PAIVA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1"/>
        </w:rPr>
        <w:t>al.,</w:t>
      </w:r>
      <w:r>
        <w:rPr>
          <w:spacing w:val="-6"/>
        </w:rPr>
        <w:t> </w:t>
      </w:r>
      <w:r>
        <w:rPr>
          <w:spacing w:val="-1"/>
        </w:rPr>
        <w:t>2020).</w:t>
      </w:r>
      <w:r>
        <w:rPr>
          <w:spacing w:val="-10"/>
        </w:rPr>
        <w:t> </w:t>
      </w:r>
      <w:r>
        <w:rPr>
          <w:spacing w:val="-1"/>
        </w:rPr>
        <w:t>No</w:t>
      </w:r>
      <w:r>
        <w:rPr>
          <w:spacing w:val="-13"/>
        </w:rPr>
        <w:t> </w:t>
      </w:r>
      <w:r>
        <w:rPr/>
        <w:t>Acre,</w:t>
      </w:r>
      <w:r>
        <w:rPr>
          <w:spacing w:val="-6"/>
        </w:rPr>
        <w:t> </w:t>
      </w:r>
      <w:r>
        <w:rPr/>
        <w:t>as</w:t>
      </w:r>
      <w:r>
        <w:rPr>
          <w:spacing w:val="-10"/>
        </w:rPr>
        <w:t> </w:t>
      </w:r>
      <w:r>
        <w:rPr/>
        <w:t>UCs</w:t>
      </w:r>
      <w:r>
        <w:rPr>
          <w:spacing w:val="-10"/>
        </w:rPr>
        <w:t> </w:t>
      </w:r>
      <w:r>
        <w:rPr/>
        <w:t>assumem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/>
        <w:t>papel</w:t>
      </w:r>
      <w:r>
        <w:rPr>
          <w:spacing w:val="-12"/>
        </w:rPr>
        <w:t> </w:t>
      </w:r>
      <w:r>
        <w:rPr/>
        <w:t>ainda</w:t>
      </w:r>
      <w:r>
        <w:rPr>
          <w:spacing w:val="-58"/>
        </w:rPr>
        <w:t> </w:t>
      </w:r>
      <w:r>
        <w:rPr/>
        <w:t>mais</w:t>
      </w:r>
      <w:r>
        <w:rPr>
          <w:spacing w:val="-3"/>
        </w:rPr>
        <w:t> </w:t>
      </w:r>
      <w:r>
        <w:rPr/>
        <w:t>fundamental</w:t>
      </w:r>
      <w:r>
        <w:rPr>
          <w:spacing w:val="-12"/>
        </w:rPr>
        <w:t> </w:t>
      </w:r>
      <w:r>
        <w:rPr/>
        <w:t>na</w:t>
      </w:r>
      <w:r>
        <w:rPr>
          <w:spacing w:val="-5"/>
        </w:rPr>
        <w:t> </w:t>
      </w:r>
      <w:r>
        <w:rPr/>
        <w:t>proteção</w:t>
      </w:r>
      <w:r>
        <w:rPr>
          <w:spacing w:val="-4"/>
        </w:rPr>
        <w:t> </w:t>
      </w:r>
      <w:r>
        <w:rPr/>
        <w:t>da</w:t>
      </w:r>
      <w:r>
        <w:rPr>
          <w:spacing w:val="-10"/>
        </w:rPr>
        <w:t> </w:t>
      </w:r>
      <w:r>
        <w:rPr/>
        <w:t>biodiversidade,</w:t>
      </w:r>
      <w:r>
        <w:rPr>
          <w:spacing w:val="-2"/>
        </w:rPr>
        <w:t> </w:t>
      </w:r>
      <w:r>
        <w:rPr/>
        <w:t>devido às</w:t>
      </w:r>
      <w:r>
        <w:rPr>
          <w:spacing w:val="-6"/>
        </w:rPr>
        <w:t> </w:t>
      </w:r>
      <w:r>
        <w:rPr/>
        <w:t>particularidades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formação</w:t>
      </w:r>
      <w:r>
        <w:rPr>
          <w:spacing w:val="-58"/>
        </w:rPr>
        <w:t> </w:t>
      </w:r>
      <w:r>
        <w:rPr/>
        <w:t>amazônica nesta região. O Estado abriga, por exemplo, o Parque Nacional Serra do</w:t>
      </w:r>
      <w:r>
        <w:rPr>
          <w:spacing w:val="1"/>
        </w:rPr>
        <w:t> </w:t>
      </w:r>
      <w:r>
        <w:rPr>
          <w:spacing w:val="-1"/>
        </w:rPr>
        <w:t>Divisor</w:t>
      </w:r>
      <w:r>
        <w:rPr>
          <w:spacing w:val="-6"/>
        </w:rPr>
        <w:t> </w:t>
      </w:r>
      <w:r>
        <w:rPr>
          <w:spacing w:val="-1"/>
        </w:rPr>
        <w:t>na</w:t>
      </w:r>
      <w:r>
        <w:rPr>
          <w:spacing w:val="-4"/>
        </w:rPr>
        <w:t> </w:t>
      </w:r>
      <w:r>
        <w:rPr>
          <w:spacing w:val="-1"/>
        </w:rPr>
        <w:t>fronteira</w:t>
      </w:r>
      <w:r>
        <w:rPr>
          <w:spacing w:val="-9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Peru,</w:t>
      </w:r>
      <w:r>
        <w:rPr>
          <w:spacing w:val="-6"/>
        </w:rPr>
        <w:t> </w:t>
      </w:r>
      <w:r>
        <w:rPr>
          <w:spacing w:val="-1"/>
        </w:rPr>
        <w:t>sendo</w:t>
      </w:r>
      <w:r>
        <w:rPr>
          <w:spacing w:val="-3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único</w:t>
      </w:r>
      <w:r>
        <w:rPr>
          <w:spacing w:val="-3"/>
        </w:rPr>
        <w:t> </w:t>
      </w:r>
      <w:r>
        <w:rPr/>
        <w:t>Parque</w:t>
      </w:r>
      <w:r>
        <w:rPr>
          <w:spacing w:val="-9"/>
        </w:rPr>
        <w:t> </w:t>
      </w:r>
      <w:r>
        <w:rPr/>
        <w:t>Nacional</w:t>
      </w:r>
      <w:r>
        <w:rPr>
          <w:spacing w:val="-12"/>
        </w:rPr>
        <w:t> </w:t>
      </w:r>
      <w:r>
        <w:rPr/>
        <w:t>pré-andino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Brasil</w:t>
      </w:r>
      <w:r>
        <w:rPr>
          <w:spacing w:val="-57"/>
        </w:rPr>
        <w:t> </w:t>
      </w:r>
      <w:r>
        <w:rPr/>
        <w:t>e</w:t>
      </w:r>
      <w:r>
        <w:rPr>
          <w:spacing w:val="-11"/>
        </w:rPr>
        <w:t> </w:t>
      </w:r>
      <w:r>
        <w:rPr/>
        <w:t>também</w:t>
      </w:r>
      <w:r>
        <w:rPr>
          <w:spacing w:val="-14"/>
        </w:rPr>
        <w:t> </w:t>
      </w:r>
      <w:r>
        <w:rPr/>
        <w:t>uma</w:t>
      </w:r>
      <w:r>
        <w:rPr>
          <w:spacing w:val="-6"/>
        </w:rPr>
        <w:t> </w:t>
      </w:r>
      <w:r>
        <w:rPr/>
        <w:t>das</w:t>
      </w:r>
      <w:r>
        <w:rPr>
          <w:spacing w:val="-3"/>
        </w:rPr>
        <w:t> </w:t>
      </w:r>
      <w:r>
        <w:rPr/>
        <w:t>maiores</w:t>
      </w:r>
      <w:r>
        <w:rPr>
          <w:spacing w:val="-7"/>
        </w:rPr>
        <w:t> </w:t>
      </w:r>
      <w:r>
        <w:rPr/>
        <w:t>UCs</w:t>
      </w:r>
      <w:r>
        <w:rPr>
          <w:spacing w:val="-7"/>
        </w:rPr>
        <w:t> </w:t>
      </w:r>
      <w:r>
        <w:rPr/>
        <w:t>em</w:t>
      </w:r>
      <w:r>
        <w:rPr>
          <w:spacing w:val="-14"/>
        </w:rPr>
        <w:t> </w:t>
      </w:r>
      <w:r>
        <w:rPr/>
        <w:t>extensão.</w:t>
      </w:r>
      <w:r>
        <w:rPr>
          <w:spacing w:val="-7"/>
        </w:rPr>
        <w:t> </w:t>
      </w:r>
      <w:r>
        <w:rPr/>
        <w:t>Há</w:t>
      </w:r>
      <w:r>
        <w:rPr>
          <w:spacing w:val="-11"/>
        </w:rPr>
        <w:t> </w:t>
      </w:r>
      <w:r>
        <w:rPr/>
        <w:t>também</w:t>
      </w:r>
      <w:r>
        <w:rPr>
          <w:spacing w:val="-14"/>
        </w:rPr>
        <w:t> </w:t>
      </w:r>
      <w:r>
        <w:rPr/>
        <w:t>as</w:t>
      </w:r>
      <w:r>
        <w:rPr>
          <w:spacing w:val="-2"/>
        </w:rPr>
        <w:t> </w:t>
      </w:r>
      <w:r>
        <w:rPr/>
        <w:t>formações</w:t>
      </w:r>
      <w:r>
        <w:rPr>
          <w:spacing w:val="-7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campinarana</w:t>
      </w:r>
      <w:r>
        <w:rPr/>
        <w:t>,</w:t>
      </w:r>
      <w:r>
        <w:rPr>
          <w:spacing w:val="-57"/>
        </w:rPr>
        <w:t> </w:t>
      </w:r>
      <w:r>
        <w:rPr/>
        <w:t>com distribuição esparsa pelo estado, que são caracterizadas principalmente por seus</w:t>
      </w:r>
      <w:r>
        <w:rPr>
          <w:spacing w:val="1"/>
        </w:rPr>
        <w:t> </w:t>
      </w:r>
      <w:r>
        <w:rPr/>
        <w:t>endemismos (FINE; BARALOTO, 2016), mas que não estão representadas em nenhuma</w:t>
      </w:r>
      <w:r>
        <w:rPr>
          <w:spacing w:val="-58"/>
        </w:rPr>
        <w:t> </w:t>
      </w:r>
      <w:r>
        <w:rPr/>
        <w:t>UC</w:t>
      </w:r>
      <w:r>
        <w:rPr>
          <w:spacing w:val="-6"/>
        </w:rPr>
        <w:t> </w:t>
      </w:r>
      <w:r>
        <w:rPr/>
        <w:t>atualmente</w:t>
      </w:r>
      <w:r>
        <w:rPr>
          <w:spacing w:val="-4"/>
        </w:rPr>
        <w:t> </w:t>
      </w:r>
      <w:r>
        <w:rPr/>
        <w:t>no</w:t>
      </w:r>
      <w:r>
        <w:rPr>
          <w:spacing w:val="1"/>
        </w:rPr>
        <w:t> </w:t>
      </w:r>
      <w:r>
        <w:rPr/>
        <w:t>estado,</w:t>
      </w:r>
      <w:r>
        <w:rPr>
          <w:spacing w:val="-2"/>
        </w:rPr>
        <w:t> </w:t>
      </w:r>
      <w:r>
        <w:rPr/>
        <w:t>permanecendo</w:t>
      </w:r>
      <w:r>
        <w:rPr>
          <w:spacing w:val="1"/>
        </w:rPr>
        <w:t> </w:t>
      </w:r>
      <w:r>
        <w:rPr/>
        <w:t>desprotegidas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sob</w:t>
      </w:r>
      <w:r>
        <w:rPr>
          <w:spacing w:val="-4"/>
        </w:rPr>
        <w:t> </w:t>
      </w:r>
      <w:r>
        <w:rPr/>
        <w:t>intensa</w:t>
      </w:r>
      <w:r>
        <w:rPr>
          <w:spacing w:val="-4"/>
        </w:rPr>
        <w:t> </w:t>
      </w:r>
      <w:r>
        <w:rPr/>
        <w:t>pressão</w:t>
      </w:r>
      <w:r>
        <w:rPr>
          <w:spacing w:val="1"/>
        </w:rPr>
        <w:t> </w:t>
      </w:r>
      <w:r>
        <w:rPr/>
        <w:t>antrópica.</w:t>
      </w:r>
    </w:p>
    <w:p>
      <w:pPr>
        <w:pStyle w:val="BodyText"/>
        <w:spacing w:line="360" w:lineRule="auto" w:before="2"/>
        <w:ind w:left="859" w:right="1697" w:firstLine="710"/>
        <w:jc w:val="both"/>
      </w:pPr>
      <w:r>
        <w:rPr/>
        <w:t>Sem UCs funcionais, a perda da biodiversidade é uma das consequências mais</w:t>
      </w:r>
      <w:r>
        <w:rPr>
          <w:spacing w:val="1"/>
        </w:rPr>
        <w:t> </w:t>
      </w:r>
      <w:r>
        <w:rPr/>
        <w:t>marcantes e imediatas. Perda de áreas naturais significa perda de hábitats para plantas e</w:t>
      </w:r>
      <w:r>
        <w:rPr>
          <w:spacing w:val="1"/>
        </w:rPr>
        <w:t> </w:t>
      </w:r>
      <w:r>
        <w:rPr/>
        <w:t>animais e, consequentemente, perda de biodiversidade. Uma vez que grandes áreas de</w:t>
      </w:r>
      <w:r>
        <w:rPr>
          <w:spacing w:val="1"/>
        </w:rPr>
        <w:t> </w:t>
      </w:r>
      <w:r>
        <w:rPr/>
        <w:t>hábitat são perdidas, é muito difícil que as espécies locais se recuperem, principalmente</w:t>
      </w:r>
      <w:r>
        <w:rPr>
          <w:spacing w:val="1"/>
        </w:rPr>
        <w:t> </w:t>
      </w:r>
      <w:r>
        <w:rPr/>
        <w:t>as endêmicas,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 pode levar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colapso</w:t>
      </w:r>
      <w:r>
        <w:rPr>
          <w:spacing w:val="1"/>
        </w:rPr>
        <w:t> </w:t>
      </w:r>
      <w:r>
        <w:rPr/>
        <w:t>de sistemas</w:t>
      </w:r>
      <w:r>
        <w:rPr>
          <w:spacing w:val="1"/>
        </w:rPr>
        <w:t> </w:t>
      </w:r>
      <w:r>
        <w:rPr/>
        <w:t>naturais em vários</w:t>
      </w:r>
      <w:r>
        <w:rPr>
          <w:spacing w:val="1"/>
        </w:rPr>
        <w:t> </w:t>
      </w:r>
      <w:r>
        <w:rPr/>
        <w:t>níveis,</w:t>
      </w:r>
      <w:r>
        <w:rPr>
          <w:spacing w:val="1"/>
        </w:rPr>
        <w:t> </w:t>
      </w:r>
      <w:r>
        <w:rPr/>
        <w:t>comprometendo o ecossistema (BALVANERA et al., 2006; CARDINALE et al., 2012;</w:t>
      </w:r>
      <w:r>
        <w:rPr>
          <w:spacing w:val="1"/>
        </w:rPr>
        <w:t> </w:t>
      </w:r>
      <w:r>
        <w:rPr/>
        <w:t>NOGUEIRA</w:t>
      </w:r>
      <w:r>
        <w:rPr>
          <w:spacing w:val="-5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2018).</w:t>
      </w:r>
    </w:p>
    <w:p>
      <w:pPr>
        <w:pStyle w:val="BodyText"/>
        <w:spacing w:before="5"/>
      </w:pPr>
    </w:p>
    <w:p>
      <w:pPr>
        <w:pStyle w:val="Heading3"/>
        <w:numPr>
          <w:ilvl w:val="1"/>
          <w:numId w:val="6"/>
        </w:numPr>
        <w:tabs>
          <w:tab w:pos="1993" w:val="left" w:leader="none"/>
        </w:tabs>
        <w:spacing w:line="240" w:lineRule="auto" w:before="0" w:after="0"/>
        <w:ind w:left="1992" w:right="0" w:hanging="423"/>
        <w:jc w:val="both"/>
      </w:pPr>
      <w:r>
        <w:rPr/>
        <w:t>Surtos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doenças</w:t>
      </w:r>
      <w:r>
        <w:rPr>
          <w:spacing w:val="-2"/>
        </w:rPr>
        <w:t> </w:t>
      </w:r>
      <w:r>
        <w:rPr/>
        <w:t>infecciosas</w:t>
      </w:r>
    </w:p>
    <w:p>
      <w:pPr>
        <w:pStyle w:val="BodyText"/>
        <w:spacing w:line="360" w:lineRule="auto" w:before="132"/>
        <w:ind w:left="859" w:right="1692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biodiversidade,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climáticas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 temperaturas, também</w:t>
      </w:r>
      <w:r>
        <w:rPr>
          <w:spacing w:val="1"/>
        </w:rPr>
        <w:t> </w:t>
      </w:r>
      <w:r>
        <w:rPr/>
        <w:t>está associada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surtos</w:t>
      </w:r>
      <w:r>
        <w:rPr>
          <w:spacing w:val="1"/>
        </w:rPr>
        <w:t> </w:t>
      </w:r>
      <w:r>
        <w:rPr/>
        <w:t>de doenças</w:t>
      </w:r>
      <w:r>
        <w:rPr>
          <w:spacing w:val="1"/>
        </w:rPr>
        <w:t> </w:t>
      </w:r>
      <w:r>
        <w:rPr/>
        <w:t>infecciosas (ELLWANGER et al., 2020; KEESING et al., 2010). A diversidade de</w:t>
      </w:r>
      <w:r>
        <w:rPr>
          <w:spacing w:val="1"/>
        </w:rPr>
        <w:t> </w:t>
      </w:r>
      <w:r>
        <w:rPr/>
        <w:t>espécies pode funcionar como uma barreira natural ao dificultar encontros e interações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parasitas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hospedeiros,</w:t>
      </w:r>
      <w:r>
        <w:rPr>
          <w:spacing w:val="1"/>
        </w:rPr>
        <w:t> </w:t>
      </w:r>
      <w:r>
        <w:rPr/>
        <w:t>reduzindo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 surtos</w:t>
      </w:r>
      <w:r>
        <w:rPr>
          <w:spacing w:val="1"/>
        </w:rPr>
        <w:t> </w:t>
      </w:r>
      <w:r>
        <w:rPr/>
        <w:t>de doenças</w:t>
      </w:r>
      <w:r>
        <w:rPr>
          <w:spacing w:val="1"/>
        </w:rPr>
        <w:t> </w:t>
      </w:r>
      <w:r>
        <w:rPr/>
        <w:t>(OSTFELD;</w:t>
      </w:r>
      <w:r>
        <w:rPr>
          <w:spacing w:val="1"/>
        </w:rPr>
        <w:t> </w:t>
      </w:r>
      <w:r>
        <w:rPr/>
        <w:t>KEESING, 2012). Quanto mais espécies possui um sistema, maior a dificuldade de um</w:t>
      </w:r>
      <w:r>
        <w:rPr>
          <w:spacing w:val="1"/>
        </w:rPr>
        <w:t> </w:t>
      </w:r>
      <w:r>
        <w:rPr/>
        <w:t>parasita</w:t>
      </w:r>
      <w:r>
        <w:rPr>
          <w:spacing w:val="-7"/>
        </w:rPr>
        <w:t> </w:t>
      </w:r>
      <w:r>
        <w:rPr/>
        <w:t>encontrar</w:t>
      </w:r>
      <w:r>
        <w:rPr>
          <w:spacing w:val="-4"/>
        </w:rPr>
        <w:t> </w:t>
      </w:r>
      <w:r>
        <w:rPr/>
        <w:t>seu</w:t>
      </w:r>
      <w:r>
        <w:rPr>
          <w:spacing w:val="-6"/>
        </w:rPr>
        <w:t> </w:t>
      </w:r>
      <w:r>
        <w:rPr/>
        <w:t>hospedeiro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menor</w:t>
      </w:r>
      <w:r>
        <w:rPr>
          <w:spacing w:val="-4"/>
        </w:rPr>
        <w:t> </w:t>
      </w:r>
      <w:r>
        <w:rPr/>
        <w:t>é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chance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disseminação</w:t>
      </w:r>
      <w:r>
        <w:rPr>
          <w:spacing w:val="-1"/>
        </w:rPr>
        <w:t> </w:t>
      </w:r>
      <w:r>
        <w:rPr/>
        <w:t>dessa</w:t>
      </w:r>
      <w:r>
        <w:rPr>
          <w:spacing w:val="-7"/>
        </w:rPr>
        <w:t> </w:t>
      </w:r>
      <w:r>
        <w:rPr/>
        <w:t>doença.</w:t>
      </w:r>
      <w:r>
        <w:rPr>
          <w:spacing w:val="-4"/>
        </w:rPr>
        <w:t> </w:t>
      </w:r>
      <w:r>
        <w:rPr/>
        <w:t>Um</w:t>
      </w:r>
      <w:r>
        <w:rPr>
          <w:spacing w:val="-57"/>
        </w:rPr>
        <w:t> </w:t>
      </w:r>
      <w:r>
        <w:rPr/>
        <w:t>bom exemplo dentro do contexto acreano é a malária, uma doença causada por um</w:t>
      </w:r>
      <w:r>
        <w:rPr>
          <w:spacing w:val="1"/>
        </w:rPr>
        <w:t> </w:t>
      </w:r>
      <w:r>
        <w:rPr/>
        <w:t>protozoário (gênero Plasmodium) e transmitida por um mosquito (gênero Anopheles),</w:t>
      </w:r>
      <w:r>
        <w:rPr>
          <w:spacing w:val="1"/>
        </w:rPr>
        <w:t> </w:t>
      </w:r>
      <w:r>
        <w:rPr/>
        <w:t>que tem sua dispersão favorecida pela diminuição de habitats naturais e pelo aumento de</w:t>
      </w:r>
      <w:r>
        <w:rPr>
          <w:spacing w:val="-57"/>
        </w:rPr>
        <w:t> </w:t>
      </w:r>
      <w:r>
        <w:rPr/>
        <w:t>encontros</w:t>
      </w:r>
      <w:r>
        <w:rPr>
          <w:spacing w:val="-9"/>
        </w:rPr>
        <w:t> </w:t>
      </w:r>
      <w:r>
        <w:rPr/>
        <w:t>com</w:t>
      </w:r>
      <w:r>
        <w:rPr>
          <w:spacing w:val="-15"/>
        </w:rPr>
        <w:t> </w:t>
      </w:r>
      <w:r>
        <w:rPr/>
        <w:t>seres</w:t>
      </w:r>
      <w:r>
        <w:rPr>
          <w:spacing w:val="-4"/>
        </w:rPr>
        <w:t> </w:t>
      </w:r>
      <w:r>
        <w:rPr/>
        <w:t>humanos</w:t>
      </w:r>
      <w:r>
        <w:rPr>
          <w:spacing w:val="-4"/>
        </w:rPr>
        <w:t> </w:t>
      </w:r>
      <w:r>
        <w:rPr/>
        <w:t>(OLSON</w:t>
      </w:r>
      <w:r>
        <w:rPr>
          <w:spacing w:val="-8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4"/>
        </w:rPr>
        <w:t> </w:t>
      </w:r>
      <w:r>
        <w:rPr/>
        <w:t>2010;</w:t>
      </w:r>
      <w:r>
        <w:rPr>
          <w:spacing w:val="-10"/>
        </w:rPr>
        <w:t> </w:t>
      </w:r>
      <w:r>
        <w:rPr/>
        <w:t>VITTOR</w:t>
      </w:r>
      <w:r>
        <w:rPr>
          <w:spacing w:val="-9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2009).</w:t>
      </w:r>
      <w:r>
        <w:rPr>
          <w:spacing w:val="-8"/>
        </w:rPr>
        <w:t> </w:t>
      </w:r>
      <w:r>
        <w:rPr/>
        <w:t>Sendo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Acre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701"/>
        <w:jc w:val="both"/>
      </w:pPr>
      <w:r>
        <w:rPr/>
        <w:t>um dos estados brasileiros com maior</w:t>
      </w:r>
      <w:r>
        <w:rPr>
          <w:spacing w:val="1"/>
        </w:rPr>
        <w:t> </w:t>
      </w:r>
      <w:r>
        <w:rPr/>
        <w:t>incidência de casos de malária do Brasil,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diminuição de UCs pode favorecer ainda mais a prevalência dessa doença. Dessa forma,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UCs,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biodiversidade,</w:t>
      </w:r>
      <w:r>
        <w:rPr>
          <w:spacing w:val="1"/>
        </w:rPr>
        <w:t> </w:t>
      </w:r>
      <w:r>
        <w:rPr/>
        <w:t>assumem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estratégico</w:t>
      </w:r>
      <w:r>
        <w:rPr>
          <w:spacing w:val="5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pública.</w:t>
      </w:r>
    </w:p>
    <w:p>
      <w:pPr>
        <w:pStyle w:val="BodyText"/>
        <w:spacing w:before="7"/>
      </w:pPr>
    </w:p>
    <w:p>
      <w:pPr>
        <w:pStyle w:val="Heading3"/>
        <w:numPr>
          <w:ilvl w:val="1"/>
          <w:numId w:val="6"/>
        </w:numPr>
        <w:tabs>
          <w:tab w:pos="1993" w:val="left" w:leader="none"/>
        </w:tabs>
        <w:spacing w:line="240" w:lineRule="auto" w:before="1" w:after="0"/>
        <w:ind w:left="1992" w:right="0" w:hanging="423"/>
        <w:jc w:val="both"/>
      </w:pPr>
      <w:r>
        <w:rPr/>
        <w:t>Desequilíbrio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ciclo</w:t>
      </w:r>
      <w:r>
        <w:rPr>
          <w:spacing w:val="-1"/>
        </w:rPr>
        <w:t> </w:t>
      </w:r>
      <w:r>
        <w:rPr/>
        <w:t>hidrológico</w:t>
      </w:r>
    </w:p>
    <w:p>
      <w:pPr>
        <w:pStyle w:val="BodyText"/>
        <w:spacing w:line="360" w:lineRule="auto" w:before="132"/>
        <w:ind w:left="859" w:right="1693" w:firstLine="710"/>
        <w:jc w:val="both"/>
      </w:pPr>
      <w:r>
        <w:rPr/>
        <w:t>Florestas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Amazônia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capazes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altos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evapotranspiração, influenciando</w:t>
      </w:r>
      <w:r>
        <w:rPr>
          <w:spacing w:val="1"/>
        </w:rPr>
        <w:t> </w:t>
      </w:r>
      <w:r>
        <w:rPr/>
        <w:t>ciclos hidrológicos em várias partes do</w:t>
      </w:r>
      <w:r>
        <w:rPr>
          <w:spacing w:val="1"/>
        </w:rPr>
        <w:t> </w:t>
      </w:r>
      <w:r>
        <w:rPr/>
        <w:t>continente</w:t>
      </w:r>
      <w:r>
        <w:rPr>
          <w:spacing w:val="1"/>
        </w:rPr>
        <w:t> </w:t>
      </w:r>
      <w:r>
        <w:rPr/>
        <w:t>sulamericano (LOVEJOY; NOBRE, 2018). Quando uma área de floresta é derrubada, a</w:t>
      </w:r>
      <w:r>
        <w:rPr>
          <w:spacing w:val="1"/>
        </w:rPr>
        <w:t> </w:t>
      </w:r>
      <w:r>
        <w:rPr/>
        <w:t>evapotranspiração realizada por ela diminui ou cessa, diminuindo também a quantidade</w:t>
      </w:r>
      <w:r>
        <w:rPr>
          <w:spacing w:val="1"/>
        </w:rPr>
        <w:t> </w:t>
      </w:r>
      <w:r>
        <w:rPr/>
        <w:t>de chuvas nessa área, podendo levar a secas e até mesmo alterar dinâmicas de rios na</w:t>
      </w:r>
      <w:r>
        <w:rPr>
          <w:spacing w:val="1"/>
        </w:rPr>
        <w:t> </w:t>
      </w:r>
      <w:r>
        <w:rPr>
          <w:spacing w:val="-1"/>
        </w:rPr>
        <w:t>região </w:t>
      </w:r>
      <w:r>
        <w:rPr/>
        <w:t>(COSTA;</w:t>
      </w:r>
      <w:r>
        <w:rPr>
          <w:spacing w:val="-10"/>
        </w:rPr>
        <w:t> </w:t>
      </w:r>
      <w:r>
        <w:rPr/>
        <w:t>PIRES,</w:t>
      </w:r>
      <w:r>
        <w:rPr>
          <w:spacing w:val="-8"/>
        </w:rPr>
        <w:t> </w:t>
      </w:r>
      <w:r>
        <w:rPr/>
        <w:t>2009;</w:t>
      </w:r>
      <w:r>
        <w:rPr>
          <w:spacing w:val="-11"/>
        </w:rPr>
        <w:t> </w:t>
      </w:r>
      <w:r>
        <w:rPr/>
        <w:t>LIMA</w:t>
      </w:r>
      <w:r>
        <w:rPr>
          <w:spacing w:val="-11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4"/>
        </w:rPr>
        <w:t> </w:t>
      </w:r>
      <w:r>
        <w:rPr/>
        <w:t>2014;</w:t>
      </w:r>
      <w:r>
        <w:rPr>
          <w:spacing w:val="-15"/>
        </w:rPr>
        <w:t> </w:t>
      </w:r>
      <w:r>
        <w:rPr/>
        <w:t>SILVA</w:t>
      </w:r>
      <w:r>
        <w:rPr>
          <w:spacing w:val="-12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4"/>
        </w:rPr>
        <w:t> </w:t>
      </w:r>
      <w:r>
        <w:rPr/>
        <w:t>2021).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substituição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florestas por paisagens abertas ocasiona também o aumento da temperatura em escala</w:t>
      </w:r>
      <w:r>
        <w:rPr>
          <w:spacing w:val="1"/>
        </w:rPr>
        <w:t> </w:t>
      </w:r>
      <w:r>
        <w:rPr/>
        <w:t>regional,</w:t>
      </w:r>
      <w:r>
        <w:rPr>
          <w:spacing w:val="-6"/>
        </w:rPr>
        <w:t> </w:t>
      </w:r>
      <w:r>
        <w:rPr/>
        <w:t>piora</w:t>
      </w:r>
      <w:r>
        <w:rPr>
          <w:spacing w:val="-7"/>
        </w:rPr>
        <w:t> </w:t>
      </w:r>
      <w:r>
        <w:rPr/>
        <w:t>ainda</w:t>
      </w:r>
      <w:r>
        <w:rPr>
          <w:spacing w:val="-4"/>
        </w:rPr>
        <w:t> </w:t>
      </w:r>
      <w:r>
        <w:rPr/>
        <w:t>mais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eventos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seca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favorece</w:t>
      </w:r>
      <w:r>
        <w:rPr>
          <w:spacing w:val="-8"/>
        </w:rPr>
        <w:t> </w:t>
      </w:r>
      <w:r>
        <w:rPr/>
        <w:t>queimadas,</w:t>
      </w:r>
      <w:r>
        <w:rPr>
          <w:spacing w:val="-5"/>
        </w:rPr>
        <w:t> </w:t>
      </w:r>
      <w:r>
        <w:rPr/>
        <w:t>afetando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qualidade</w:t>
      </w:r>
      <w:r>
        <w:rPr>
          <w:spacing w:val="-58"/>
        </w:rPr>
        <w:t> </w:t>
      </w:r>
      <w:r>
        <w:rPr/>
        <w:t>do ar e a saúde humana (BUTT; DE OLIVEIRA; COSTA, 2011; PREVEDELLO et al.,</w:t>
      </w:r>
      <w:r>
        <w:rPr>
          <w:spacing w:val="1"/>
        </w:rPr>
        <w:t> </w:t>
      </w:r>
      <w:r>
        <w:rPr/>
        <w:t>2019; SILVA et al., 2021). Dessa forma, ciclos hidrológicos desequilibrados, além de</w:t>
      </w:r>
      <w:r>
        <w:rPr>
          <w:spacing w:val="1"/>
        </w:rPr>
        <w:t> </w:t>
      </w:r>
      <w:r>
        <w:rPr/>
        <w:t>prejudicar a qualidade de vida da população que vive nessas regiões, podem inviabilizar</w:t>
      </w:r>
      <w:r>
        <w:rPr>
          <w:spacing w:val="1"/>
        </w:rPr>
        <w:t> </w:t>
      </w:r>
      <w:r>
        <w:rPr/>
        <w:t>a cadeia produtiva agrícola, devido à escassez da água essencial para a agricultura em</w:t>
      </w:r>
      <w:r>
        <w:rPr>
          <w:spacing w:val="1"/>
        </w:rPr>
        <w:t> </w:t>
      </w:r>
      <w:r>
        <w:rPr/>
        <w:t>qualquer</w:t>
      </w:r>
      <w:r>
        <w:rPr>
          <w:spacing w:val="2"/>
        </w:rPr>
        <w:t> </w:t>
      </w:r>
      <w:r>
        <w:rPr/>
        <w:t>escala.</w:t>
      </w:r>
    </w:p>
    <w:p>
      <w:pPr>
        <w:pStyle w:val="BodyText"/>
        <w:spacing w:before="8"/>
      </w:pPr>
    </w:p>
    <w:p>
      <w:pPr>
        <w:pStyle w:val="Heading3"/>
        <w:numPr>
          <w:ilvl w:val="1"/>
          <w:numId w:val="6"/>
        </w:numPr>
        <w:tabs>
          <w:tab w:pos="1993" w:val="left" w:leader="none"/>
        </w:tabs>
        <w:spacing w:line="240" w:lineRule="auto" w:before="0" w:after="0"/>
        <w:ind w:left="1992" w:right="0" w:hanging="423"/>
        <w:jc w:val="both"/>
      </w:pPr>
      <w:r>
        <w:rPr/>
        <w:t>Fonte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emissão de</w:t>
      </w:r>
      <w:r>
        <w:rPr>
          <w:spacing w:val="-2"/>
        </w:rPr>
        <w:t> </w:t>
      </w:r>
      <w:r>
        <w:rPr/>
        <w:t>carbono</w:t>
      </w:r>
    </w:p>
    <w:p>
      <w:pPr>
        <w:pStyle w:val="BodyText"/>
        <w:spacing w:line="360" w:lineRule="auto" w:before="132"/>
        <w:ind w:left="859" w:right="1702" w:firstLine="710"/>
        <w:jc w:val="both"/>
      </w:pPr>
      <w:r>
        <w:rPr/>
        <w:t>O movimento constante do carbono através de diferentes sistemas (organismos,</w:t>
      </w:r>
      <w:r>
        <w:rPr>
          <w:spacing w:val="1"/>
        </w:rPr>
        <w:t> </w:t>
      </w:r>
      <w:r>
        <w:rPr/>
        <w:t>terra, água e atmosfera) corresponde ao chamado ciclo do carbono e é fundamental para</w:t>
      </w:r>
      <w:r>
        <w:rPr>
          <w:spacing w:val="1"/>
        </w:rPr>
        <w:t> </w:t>
      </w:r>
      <w:r>
        <w:rPr/>
        <w:t>a vida na Terra. As florestas constituem uma parte vital desse ciclo, pois podem atuar</w:t>
      </w:r>
      <w:r>
        <w:rPr>
          <w:spacing w:val="1"/>
        </w:rPr>
        <w:t> </w:t>
      </w:r>
      <w:r>
        <w:rPr/>
        <w:t>estocando</w:t>
      </w:r>
      <w:r>
        <w:rPr>
          <w:spacing w:val="1"/>
        </w:rPr>
        <w:t> </w:t>
      </w:r>
      <w:r>
        <w:rPr/>
        <w:t>ou liberando</w:t>
      </w:r>
      <w:r>
        <w:rPr>
          <w:spacing w:val="1"/>
        </w:rPr>
        <w:t> </w:t>
      </w:r>
      <w:r>
        <w:rPr/>
        <w:t>carbono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dinâmicos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crescimento,</w:t>
      </w:r>
      <w:r>
        <w:rPr>
          <w:spacing w:val="1"/>
        </w:rPr>
        <w:t> </w:t>
      </w:r>
      <w:r>
        <w:rPr/>
        <w:t>declínio, distúrbios e renovação. Florestas equilibradas ajudam a manter os níveis de</w:t>
      </w:r>
      <w:r>
        <w:rPr>
          <w:spacing w:val="1"/>
        </w:rPr>
        <w:t> </w:t>
      </w:r>
      <w:r>
        <w:rPr/>
        <w:t>carbono atmosférico também equilibrados e, através desse balanço entre absorção e</w:t>
      </w:r>
      <w:r>
        <w:rPr>
          <w:spacing w:val="1"/>
        </w:rPr>
        <w:t> </w:t>
      </w:r>
      <w:r>
        <w:rPr/>
        <w:t>liberação de carbono atmosférico, têm contribuído com a moderação do clima em escala</w:t>
      </w:r>
      <w:r>
        <w:rPr>
          <w:spacing w:val="-57"/>
        </w:rPr>
        <w:t> </w:t>
      </w:r>
      <w:r>
        <w:rPr/>
        <w:t>global (e.g. ANDERSON-TEIXEIRA et al., 2012). Além disso, os organismos vivos 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floresta,</w:t>
      </w:r>
      <w:r>
        <w:rPr>
          <w:spacing w:val="-1"/>
        </w:rPr>
        <w:t> </w:t>
      </w:r>
      <w:r>
        <w:rPr/>
        <w:t>principalmente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vegetação,</w:t>
      </w:r>
      <w:r>
        <w:rPr>
          <w:spacing w:val="-9"/>
        </w:rPr>
        <w:t> </w:t>
      </w:r>
      <w:r>
        <w:rPr/>
        <w:t>torna</w:t>
      </w:r>
      <w:r>
        <w:rPr>
          <w:spacing w:val="-3"/>
        </w:rPr>
        <w:t> </w:t>
      </w:r>
      <w:r>
        <w:rPr/>
        <w:t>este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um</w:t>
      </w:r>
      <w:r>
        <w:rPr>
          <w:spacing w:val="-11"/>
        </w:rPr>
        <w:t> </w:t>
      </w:r>
      <w:r>
        <w:rPr/>
        <w:t>reservatório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carbono,</w:t>
      </w:r>
      <w:r>
        <w:rPr>
          <w:spacing w:val="-58"/>
        </w:rPr>
        <w:t> </w:t>
      </w:r>
      <w:r>
        <w:rPr/>
        <w:t>pois</w:t>
      </w:r>
      <w:r>
        <w:rPr>
          <w:spacing w:val="-1"/>
        </w:rPr>
        <w:t> </w:t>
      </w:r>
      <w:r>
        <w:rPr/>
        <w:t>os próprios</w:t>
      </w:r>
      <w:r>
        <w:rPr>
          <w:spacing w:val="-1"/>
        </w:rPr>
        <w:t> </w:t>
      </w:r>
      <w:r>
        <w:rPr/>
        <w:t>seres vivos armazenam</w:t>
      </w:r>
      <w:r>
        <w:rPr>
          <w:spacing w:val="-8"/>
        </w:rPr>
        <w:t> </w:t>
      </w:r>
      <w:r>
        <w:rPr/>
        <w:t>o</w:t>
      </w:r>
      <w:r>
        <w:rPr>
          <w:spacing w:val="6"/>
        </w:rPr>
        <w:t> </w:t>
      </w:r>
      <w:r>
        <w:rPr/>
        <w:t>elemento</w:t>
      </w:r>
      <w:r>
        <w:rPr>
          <w:spacing w:val="1"/>
        </w:rPr>
        <w:t> </w:t>
      </w:r>
      <w:r>
        <w:rPr/>
        <w:t>em</w:t>
      </w:r>
      <w:r>
        <w:rPr>
          <w:spacing w:val="-7"/>
        </w:rPr>
        <w:t> </w:t>
      </w:r>
      <w:r>
        <w:rPr/>
        <w:t>seus corpos.</w:t>
      </w:r>
    </w:p>
    <w:p>
      <w:pPr>
        <w:pStyle w:val="BodyText"/>
        <w:spacing w:line="362" w:lineRule="auto"/>
        <w:ind w:left="859" w:right="1701" w:firstLine="710"/>
        <w:jc w:val="both"/>
      </w:pPr>
      <w:r>
        <w:rPr/>
        <w:t>No Acre, até o ano de 2017, o governo do estado afirmava que 87% de seu</w:t>
      </w:r>
      <w:r>
        <w:rPr>
          <w:spacing w:val="1"/>
        </w:rPr>
        <w:t> </w:t>
      </w:r>
      <w:r>
        <w:rPr/>
        <w:t>território estava preservado (ACRE, 2017), o que tornava o Acre até aquele momento,</w:t>
      </w:r>
      <w:r>
        <w:rPr>
          <w:spacing w:val="1"/>
        </w:rPr>
        <w:t> </w:t>
      </w:r>
      <w:r>
        <w:rPr/>
        <w:t>um</w:t>
      </w:r>
      <w:r>
        <w:rPr>
          <w:spacing w:val="15"/>
        </w:rPr>
        <w:t> </w:t>
      </w:r>
      <w:r>
        <w:rPr/>
        <w:t>grande</w:t>
      </w:r>
      <w:r>
        <w:rPr>
          <w:spacing w:val="23"/>
        </w:rPr>
        <w:t> </w:t>
      </w:r>
      <w:r>
        <w:rPr/>
        <w:t>regulador</w:t>
      </w:r>
      <w:r>
        <w:rPr>
          <w:spacing w:val="26"/>
        </w:rPr>
        <w:t> </w:t>
      </w:r>
      <w:r>
        <w:rPr/>
        <w:t>regional</w:t>
      </w:r>
      <w:r>
        <w:rPr>
          <w:spacing w:val="19"/>
        </w:rPr>
        <w:t> </w:t>
      </w:r>
      <w:r>
        <w:rPr/>
        <w:t>climático</w:t>
      </w:r>
      <w:r>
        <w:rPr>
          <w:spacing w:val="29"/>
        </w:rPr>
        <w:t> </w:t>
      </w:r>
      <w:r>
        <w:rPr/>
        <w:t>e</w:t>
      </w:r>
      <w:r>
        <w:rPr>
          <w:spacing w:val="23"/>
        </w:rPr>
        <w:t> </w:t>
      </w:r>
      <w:r>
        <w:rPr/>
        <w:t>uma</w:t>
      </w:r>
      <w:r>
        <w:rPr>
          <w:spacing w:val="23"/>
        </w:rPr>
        <w:t> </w:t>
      </w:r>
      <w:r>
        <w:rPr/>
        <w:t>área</w:t>
      </w:r>
      <w:r>
        <w:rPr>
          <w:spacing w:val="29"/>
        </w:rPr>
        <w:t> </w:t>
      </w:r>
      <w:r>
        <w:rPr/>
        <w:t>importante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estoque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carbono</w:t>
      </w:r>
    </w:p>
    <w:p>
      <w:pPr>
        <w:spacing w:after="0" w:line="362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694"/>
        <w:jc w:val="both"/>
      </w:pPr>
      <w:r>
        <w:rPr>
          <w:spacing w:val="-1"/>
        </w:rPr>
        <w:t>aprisionado em</w:t>
      </w:r>
      <w:r>
        <w:rPr>
          <w:spacing w:val="-14"/>
        </w:rPr>
        <w:t> </w:t>
      </w:r>
      <w:r>
        <w:rPr>
          <w:spacing w:val="-1"/>
        </w:rPr>
        <w:t>suas</w:t>
      </w:r>
      <w:r>
        <w:rPr>
          <w:spacing w:val="-2"/>
        </w:rPr>
        <w:t> </w:t>
      </w:r>
      <w:r>
        <w:rPr>
          <w:spacing w:val="-1"/>
        </w:rPr>
        <w:t>florestas</w:t>
      </w:r>
      <w:r>
        <w:rPr>
          <w:spacing w:val="-7"/>
        </w:rPr>
        <w:t> </w:t>
      </w:r>
      <w:r>
        <w:rPr/>
        <w:t>vivas</w:t>
      </w:r>
      <w:r>
        <w:rPr>
          <w:b/>
        </w:rPr>
        <w:t>.</w:t>
      </w:r>
      <w:r>
        <w:rPr>
          <w:b/>
          <w:spacing w:val="-2"/>
        </w:rPr>
        <w:t> </w:t>
      </w:r>
      <w:r>
        <w:rPr/>
        <w:t>No</w:t>
      </w:r>
      <w:r>
        <w:rPr>
          <w:spacing w:val="-5"/>
        </w:rPr>
        <w:t> </w:t>
      </w:r>
      <w:r>
        <w:rPr/>
        <w:t>entanto,</w:t>
      </w:r>
      <w:r>
        <w:rPr>
          <w:spacing w:val="-7"/>
        </w:rPr>
        <w:t> </w:t>
      </w:r>
      <w:r>
        <w:rPr/>
        <w:t>a</w:t>
      </w:r>
      <w:r>
        <w:rPr>
          <w:spacing w:val="-15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</w:t>
      </w:r>
      <w:r>
        <w:rPr>
          <w:spacing w:val="-11"/>
        </w:rPr>
        <w:t> </w:t>
      </w:r>
      <w:r>
        <w:rPr/>
        <w:t>2018,</w:t>
      </w:r>
      <w:r>
        <w:rPr>
          <w:spacing w:val="-12"/>
        </w:rPr>
        <w:t> </w:t>
      </w:r>
      <w:r>
        <w:rPr/>
        <w:t>o</w:t>
      </w:r>
      <w:r>
        <w:rPr>
          <w:spacing w:val="-5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0"/>
        </w:rPr>
        <w:t> </w:t>
      </w:r>
      <w:r>
        <w:rPr/>
        <w:t>queimadas</w:t>
      </w:r>
      <w:r>
        <w:rPr>
          <w:spacing w:val="-58"/>
        </w:rPr>
        <w:t> </w:t>
      </w:r>
      <w:r>
        <w:rPr/>
        <w:t>voltou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progressivamente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(SILVA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2021),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>
          <w:spacing w:val="-1"/>
        </w:rPr>
        <w:t>comprometer</w:t>
      </w:r>
      <w:r>
        <w:rPr>
          <w:spacing w:val="-5"/>
        </w:rPr>
        <w:t> </w:t>
      </w:r>
      <w:r>
        <w:rPr>
          <w:spacing w:val="-1"/>
        </w:rPr>
        <w:t>essa</w:t>
      </w:r>
      <w:r>
        <w:rPr>
          <w:spacing w:val="-7"/>
        </w:rPr>
        <w:t> </w:t>
      </w:r>
      <w:r>
        <w:rPr>
          <w:spacing w:val="-1"/>
        </w:rPr>
        <w:t>função </w:t>
      </w:r>
      <w:r>
        <w:rPr/>
        <w:t>estratégica</w:t>
      </w:r>
      <w:r>
        <w:rPr>
          <w:spacing w:val="-2"/>
        </w:rPr>
        <w:t> </w:t>
      </w:r>
      <w:r>
        <w:rPr/>
        <w:t>nesta</w:t>
      </w:r>
      <w:r>
        <w:rPr>
          <w:spacing w:val="-8"/>
        </w:rPr>
        <w:t> </w:t>
      </w:r>
      <w:r>
        <w:rPr/>
        <w:t>parte</w:t>
      </w:r>
      <w:r>
        <w:rPr>
          <w:spacing w:val="-7"/>
        </w:rPr>
        <w:t> </w:t>
      </w:r>
      <w:r>
        <w:rPr/>
        <w:t>da</w:t>
      </w:r>
      <w:r>
        <w:rPr>
          <w:spacing w:val="-11"/>
        </w:rPr>
        <w:t> </w:t>
      </w:r>
      <w:r>
        <w:rPr/>
        <w:t>amazônica.</w:t>
      </w:r>
      <w:r>
        <w:rPr>
          <w:spacing w:val="-5"/>
        </w:rPr>
        <w:t> </w:t>
      </w:r>
      <w:r>
        <w:rPr/>
        <w:t>Sem</w:t>
      </w:r>
      <w:r>
        <w:rPr>
          <w:spacing w:val="-14"/>
        </w:rPr>
        <w:t> </w:t>
      </w:r>
      <w:r>
        <w:rPr/>
        <w:t>as</w:t>
      </w:r>
      <w:r>
        <w:rPr>
          <w:spacing w:val="-8"/>
        </w:rPr>
        <w:t> </w:t>
      </w:r>
      <w:r>
        <w:rPr/>
        <w:t>UCs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garantir</w:t>
      </w:r>
      <w:r>
        <w:rPr>
          <w:spacing w:val="-58"/>
        </w:rPr>
        <w:t> </w:t>
      </w:r>
      <w:r>
        <w:rPr/>
        <w:t>que essas áreas de floresta continuem vivas e mantendo carbono estocado, o Acre pode</w:t>
      </w:r>
      <w:r>
        <w:rPr>
          <w:spacing w:val="1"/>
        </w:rPr>
        <w:t> </w:t>
      </w:r>
      <w:r>
        <w:rPr/>
        <w:t>passar para a condição de evidente emissor de carbono, passando a contribuir assim com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mudanças</w:t>
      </w:r>
      <w:r>
        <w:rPr>
          <w:spacing w:val="-2"/>
        </w:rPr>
        <w:t> </w:t>
      </w:r>
      <w:r>
        <w:rPr/>
        <w:t>climáticas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perdendo</w:t>
      </w:r>
      <w:r>
        <w:rPr>
          <w:spacing w:val="3"/>
        </w:rPr>
        <w:t> </w:t>
      </w:r>
      <w:r>
        <w:rPr/>
        <w:t>sua</w:t>
      </w:r>
      <w:r>
        <w:rPr>
          <w:spacing w:val="4"/>
        </w:rPr>
        <w:t> </w:t>
      </w:r>
      <w:r>
        <w:rPr/>
        <w:t>função</w:t>
      </w:r>
      <w:r>
        <w:rPr>
          <w:spacing w:val="4"/>
        </w:rPr>
        <w:t> </w:t>
      </w:r>
      <w:r>
        <w:rPr/>
        <w:t>local</w:t>
      </w:r>
      <w:r>
        <w:rPr>
          <w:spacing w:val="-9"/>
        </w:rPr>
        <w:t> </w:t>
      </w:r>
      <w:r>
        <w:rPr/>
        <w:t>como</w:t>
      </w:r>
      <w:r>
        <w:rPr>
          <w:spacing w:val="4"/>
        </w:rPr>
        <w:t> </w:t>
      </w:r>
      <w:r>
        <w:rPr/>
        <w:t>regulador do</w:t>
      </w:r>
      <w:r>
        <w:rPr>
          <w:spacing w:val="4"/>
        </w:rPr>
        <w:t> </w:t>
      </w:r>
      <w:r>
        <w:rPr/>
        <w:t>clima.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6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859" w:right="1696" w:firstLine="710"/>
        <w:jc w:val="both"/>
      </w:pPr>
      <w:r>
        <w:rPr/>
        <w:t>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fundamentais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sustentabilidade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ecossistema</w:t>
      </w:r>
      <w:r>
        <w:rPr>
          <w:spacing w:val="-5"/>
        </w:rPr>
        <w:t> </w:t>
      </w:r>
      <w:r>
        <w:rPr/>
        <w:t>terrestre.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manutenção e</w:t>
      </w:r>
      <w:r>
        <w:rPr>
          <w:spacing w:val="-5"/>
        </w:rPr>
        <w:t> </w:t>
      </w:r>
      <w:r>
        <w:rPr/>
        <w:t>conservação</w:t>
      </w:r>
      <w:r>
        <w:rPr>
          <w:spacing w:val="7"/>
        </w:rPr>
        <w:t> </w:t>
      </w:r>
      <w:r>
        <w:rPr/>
        <w:t>dessas</w:t>
      </w:r>
      <w:r>
        <w:rPr>
          <w:spacing w:val="-5"/>
        </w:rPr>
        <w:t> </w:t>
      </w:r>
      <w:r>
        <w:rPr/>
        <w:t>áreas</w:t>
      </w:r>
      <w:r>
        <w:rPr>
          <w:spacing w:val="-6"/>
        </w:rPr>
        <w:t> </w:t>
      </w:r>
      <w:r>
        <w:rPr/>
        <w:t>é</w:t>
      </w:r>
      <w:r>
        <w:rPr>
          <w:spacing w:val="-5"/>
        </w:rPr>
        <w:t> </w:t>
      </w:r>
      <w:r>
        <w:rPr/>
        <w:t>ponto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inflexão</w:t>
      </w:r>
      <w:r>
        <w:rPr>
          <w:spacing w:val="-1"/>
        </w:rPr>
        <w:t> </w:t>
      </w:r>
      <w:r>
        <w:rPr/>
        <w:t>para</w:t>
      </w:r>
      <w:r>
        <w:rPr>
          <w:spacing w:val="-57"/>
        </w:rPr>
        <w:t> </w:t>
      </w:r>
      <w:r>
        <w:rPr/>
        <w:t>a garantia da qualidade de vida das gerações futuras e atuais. Neste contexto toda a</w:t>
      </w:r>
      <w:r>
        <w:rPr>
          <w:spacing w:val="1"/>
        </w:rPr>
        <w:t> </w:t>
      </w:r>
      <w:r>
        <w:rPr/>
        <w:t>sociedade tem um papel muito importante no desafio de manutenção da integridade</w:t>
      </w:r>
      <w:r>
        <w:rPr>
          <w:spacing w:val="1"/>
        </w:rPr>
        <w:t> </w:t>
      </w:r>
      <w:r>
        <w:rPr/>
        <w:t>desses ecossistemas. Somente juntos, sociedade e governos, cada um assumindo seu</w:t>
      </w:r>
      <w:r>
        <w:rPr>
          <w:spacing w:val="1"/>
        </w:rPr>
        <w:t> </w:t>
      </w:r>
      <w:r>
        <w:rPr/>
        <w:t>papel,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futuro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ecossistêmicos</w:t>
      </w:r>
      <w:r>
        <w:rPr>
          <w:spacing w:val="-1"/>
        </w:rPr>
        <w:t> </w:t>
      </w:r>
      <w:r>
        <w:rPr/>
        <w:t>que as</w:t>
      </w:r>
      <w:r>
        <w:rPr>
          <w:spacing w:val="-1"/>
        </w:rPr>
        <w:t> </w:t>
      </w:r>
      <w:r>
        <w:rPr/>
        <w:t>mesmas</w:t>
      </w:r>
      <w:r>
        <w:rPr>
          <w:spacing w:val="-1"/>
        </w:rPr>
        <w:t> </w:t>
      </w:r>
      <w:r>
        <w:rPr/>
        <w:t>prestam</w:t>
      </w:r>
      <w:r>
        <w:rPr>
          <w:spacing w:val="-7"/>
        </w:rPr>
        <w:t> </w:t>
      </w:r>
      <w:r>
        <w:rPr/>
        <w:t>às</w:t>
      </w:r>
      <w:r>
        <w:rPr>
          <w:spacing w:val="-1"/>
        </w:rPr>
        <w:t> </w:t>
      </w:r>
      <w:r>
        <w:rPr/>
        <w:t>sociedades</w:t>
      </w:r>
      <w:r>
        <w:rPr>
          <w:spacing w:val="-1"/>
        </w:rPr>
        <w:t> </w:t>
      </w:r>
      <w:r>
        <w:rPr/>
        <w:t>contemporânea e</w:t>
      </w:r>
      <w:r>
        <w:rPr>
          <w:spacing w:val="5"/>
        </w:rPr>
        <w:t> </w:t>
      </w:r>
      <w:r>
        <w:rPr/>
        <w:t>futura.</w:t>
      </w:r>
    </w:p>
    <w:p>
      <w:pPr>
        <w:pStyle w:val="BodyText"/>
        <w:spacing w:line="360" w:lineRule="auto" w:before="3"/>
        <w:ind w:left="859" w:right="1691" w:firstLine="710"/>
        <w:jc w:val="both"/>
      </w:pPr>
      <w:r>
        <w:rPr/>
        <w:t>Por outro lado, diante do cenário atual de aumento de desmatamento, queimadas,</w:t>
      </w:r>
      <w:r>
        <w:rPr>
          <w:spacing w:val="-57"/>
        </w:rPr>
        <w:t> </w:t>
      </w:r>
      <w:r>
        <w:rPr/>
        <w:t>especulação</w:t>
      </w:r>
      <w:r>
        <w:rPr>
          <w:spacing w:val="1"/>
        </w:rPr>
        <w:t> </w:t>
      </w:r>
      <w:r>
        <w:rPr/>
        <w:t>fundiária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enfraquecimento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faz-se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implementação, por parte dos governos municipais, estaduais e federal, de medidas</w:t>
      </w:r>
      <w:r>
        <w:rPr>
          <w:spacing w:val="1"/>
        </w:rPr>
        <w:t> </w:t>
      </w:r>
      <w:r>
        <w:rPr/>
        <w:t>urgentes para coibir os ilícitos que vem correndo, sob pena da perda total do comando e</w:t>
      </w:r>
      <w:r>
        <w:rPr>
          <w:spacing w:val="1"/>
        </w:rPr>
        <w:t> </w:t>
      </w:r>
      <w:r>
        <w:rPr/>
        <w:t>controle. Caso, o padrão atual de perda acelerada das florestas se mantenha a risco</w:t>
      </w:r>
      <w:r>
        <w:rPr>
          <w:spacing w:val="1"/>
        </w:rPr>
        <w:t> </w:t>
      </w:r>
      <w:r>
        <w:rPr/>
        <w:t>iminente</w:t>
      </w:r>
      <w:r>
        <w:rPr>
          <w:spacing w:val="-10"/>
        </w:rPr>
        <w:t> </w:t>
      </w:r>
      <w:r>
        <w:rPr/>
        <w:t>do</w:t>
      </w:r>
      <w:r>
        <w:rPr>
          <w:spacing w:val="-3"/>
        </w:rPr>
        <w:t> </w:t>
      </w:r>
      <w:r>
        <w:rPr/>
        <w:t>caos</w:t>
      </w:r>
      <w:r>
        <w:rPr>
          <w:spacing w:val="-10"/>
        </w:rPr>
        <w:t> </w:t>
      </w:r>
      <w:r>
        <w:rPr/>
        <w:t>climático-ecológico.</w:t>
      </w:r>
      <w:r>
        <w:rPr>
          <w:spacing w:val="-6"/>
        </w:rPr>
        <w:t> </w:t>
      </w:r>
      <w:r>
        <w:rPr/>
        <w:t>É</w:t>
      </w:r>
      <w:r>
        <w:rPr>
          <w:spacing w:val="-11"/>
        </w:rPr>
        <w:t> </w:t>
      </w:r>
      <w:r>
        <w:rPr/>
        <w:t>necessário a</w:t>
      </w:r>
      <w:r>
        <w:rPr>
          <w:spacing w:val="-9"/>
        </w:rPr>
        <w:t> </w:t>
      </w:r>
      <w:r>
        <w:rPr/>
        <w:t>construção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modelos</w:t>
      </w:r>
      <w:r>
        <w:rPr>
          <w:spacing w:val="-10"/>
        </w:rPr>
        <w:t> </w:t>
      </w:r>
      <w:r>
        <w:rPr/>
        <w:t>econômicos</w:t>
      </w:r>
      <w:r>
        <w:rPr>
          <w:spacing w:val="-58"/>
        </w:rPr>
        <w:t> </w:t>
      </w:r>
      <w:r>
        <w:rPr/>
        <w:t>inovadores,</w:t>
      </w:r>
      <w:r>
        <w:rPr>
          <w:spacing w:val="-10"/>
        </w:rPr>
        <w:t> </w:t>
      </w:r>
      <w:r>
        <w:rPr/>
        <w:t>coletivos</w:t>
      </w:r>
      <w:r>
        <w:rPr>
          <w:spacing w:val="-12"/>
        </w:rPr>
        <w:t> </w:t>
      </w:r>
      <w:r>
        <w:rPr/>
        <w:t>e</w:t>
      </w:r>
      <w:r>
        <w:rPr>
          <w:spacing w:val="-7"/>
        </w:rPr>
        <w:t> </w:t>
      </w:r>
      <w:r>
        <w:rPr/>
        <w:t>mais</w:t>
      </w:r>
      <w:r>
        <w:rPr>
          <w:spacing w:val="-9"/>
        </w:rPr>
        <w:t> </w:t>
      </w:r>
      <w:r>
        <w:rPr/>
        <w:t>sustentáveis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unidades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conservação,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valorizem</w:t>
      </w:r>
      <w:r>
        <w:rPr>
          <w:spacing w:val="-57"/>
        </w:rPr>
        <w:t> </w:t>
      </w:r>
      <w:r>
        <w:rPr/>
        <w:t>os modos de vida das populações e fortaleçam os mercados de produtos extrativistas</w:t>
      </w:r>
      <w:r>
        <w:rPr>
          <w:spacing w:val="1"/>
        </w:rPr>
        <w:t> </w:t>
      </w:r>
      <w:r>
        <w:rPr/>
        <w:t>madeireiros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não-madeireiros.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spacing w:before="1"/>
      </w:pPr>
      <w:r>
        <w:rPr/>
        <w:t>Agradecimentos</w:t>
      </w:r>
    </w:p>
    <w:p>
      <w:pPr>
        <w:pStyle w:val="BodyText"/>
        <w:spacing w:line="360" w:lineRule="auto" w:before="136"/>
        <w:ind w:left="859" w:right="1695"/>
        <w:jc w:val="both"/>
      </w:pPr>
      <w:r>
        <w:rPr/>
        <w:t>Agradecemos a Universidade Federal do Acre através dos Laboratório de Pesquisa em</w:t>
      </w:r>
      <w:r>
        <w:rPr>
          <w:spacing w:val="1"/>
        </w:rPr>
        <w:t> </w:t>
      </w:r>
      <w:r>
        <w:rPr/>
        <w:t>Etnociências, Ecologia e Conservação e Laboratório de Geoprocessamento Aplicado ao</w:t>
      </w:r>
      <w:r>
        <w:rPr>
          <w:spacing w:val="1"/>
        </w:rPr>
        <w:t> </w:t>
      </w:r>
      <w:r>
        <w:rPr/>
        <w:t>Meio Ambiente, pelo suporte financeiro do Projeto AcreQueimadas CNPq/Prevfogo-</w:t>
      </w:r>
      <w:r>
        <w:rPr>
          <w:spacing w:val="1"/>
        </w:rPr>
        <w:t> </w:t>
      </w:r>
      <w:r>
        <w:rPr/>
        <w:t>Ibama Nº</w:t>
      </w:r>
      <w:r>
        <w:rPr>
          <w:spacing w:val="3"/>
        </w:rPr>
        <w:t> </w:t>
      </w:r>
      <w:r>
        <w:rPr/>
        <w:t>33/2018</w:t>
      </w:r>
      <w:r>
        <w:rPr>
          <w:spacing w:val="2"/>
        </w:rPr>
        <w:t> </w:t>
      </w:r>
      <w:r>
        <w:rPr/>
        <w:t>e</w:t>
      </w:r>
      <w:r>
        <w:rPr>
          <w:spacing w:val="-4"/>
        </w:rPr>
        <w:t> </w:t>
      </w:r>
      <w:r>
        <w:rPr/>
        <w:t>Projeto</w:t>
      </w:r>
      <w:r>
        <w:rPr>
          <w:spacing w:val="1"/>
        </w:rPr>
        <w:t> </w:t>
      </w:r>
      <w:r>
        <w:rPr/>
        <w:t>FAPAC Nº</w:t>
      </w:r>
      <w:r>
        <w:rPr>
          <w:spacing w:val="3"/>
        </w:rPr>
        <w:t> </w:t>
      </w:r>
      <w:r>
        <w:rPr/>
        <w:t>03/2013.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0"/>
      </w:pPr>
      <w:r>
        <w:rPr/>
        <w:t>Referências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2" w:lineRule="auto"/>
        <w:ind w:left="859" w:right="1742"/>
      </w:pPr>
      <w:r>
        <w:rPr/>
        <w:t>ACRE. Acre celebra Dia Mundial da Floresta com 87% de área preservada. </w:t>
      </w:r>
      <w:r>
        <w:rPr>
          <w:b/>
        </w:rPr>
        <w:t>Notícias do</w:t>
      </w:r>
      <w:r>
        <w:rPr>
          <w:b/>
          <w:spacing w:val="-57"/>
        </w:rPr>
        <w:t> </w:t>
      </w:r>
      <w:r>
        <w:rPr>
          <w:b/>
        </w:rPr>
        <w:t>Acre</w:t>
      </w:r>
      <w:r>
        <w:rPr/>
        <w:t>, 2017. Disponível em: https://agencia.ac.gov.br/acre-celebra-dia-mundial-da-</w:t>
      </w:r>
      <w:r>
        <w:rPr>
          <w:spacing w:val="1"/>
        </w:rPr>
        <w:t> </w:t>
      </w:r>
      <w:r>
        <w:rPr/>
        <w:t>floresta-com-87-de-area-preservada/.</w:t>
      </w:r>
      <w:r>
        <w:rPr>
          <w:spacing w:val="3"/>
        </w:rPr>
        <w:t> </w:t>
      </w:r>
      <w:r>
        <w:rPr/>
        <w:t>Acesso</w:t>
      </w:r>
      <w:r>
        <w:rPr>
          <w:spacing w:val="5"/>
        </w:rPr>
        <w:t> </w:t>
      </w:r>
      <w:r>
        <w:rPr/>
        <w:t>em</w:t>
      </w:r>
      <w:r>
        <w:rPr>
          <w:spacing w:val="-8"/>
        </w:rPr>
        <w:t> </w:t>
      </w:r>
      <w:r>
        <w:rPr/>
        <w:t>15</w:t>
      </w:r>
      <w:r>
        <w:rPr>
          <w:spacing w:val="1"/>
        </w:rPr>
        <w:t> </w:t>
      </w:r>
      <w:r>
        <w:rPr/>
        <w:t>mai.</w:t>
      </w:r>
      <w:r>
        <w:rPr>
          <w:spacing w:val="3"/>
        </w:rPr>
        <w:t> </w:t>
      </w:r>
      <w:r>
        <w:rPr/>
        <w:t>2021.</w:t>
      </w:r>
    </w:p>
    <w:p>
      <w:pPr>
        <w:pStyle w:val="BodyText"/>
        <w:spacing w:line="242" w:lineRule="auto" w:before="153"/>
        <w:ind w:left="859" w:right="2033"/>
      </w:pPr>
      <w:r>
        <w:rPr/>
        <w:t>ANDERSON-TEIXEIRA, K. J. et al. Climate-regulation services of natural and</w:t>
      </w:r>
      <w:r>
        <w:rPr>
          <w:spacing w:val="1"/>
        </w:rPr>
        <w:t> </w:t>
      </w:r>
      <w:r>
        <w:rPr/>
        <w:t>agricultural ecoregions of the Americas. </w:t>
      </w:r>
      <w:r>
        <w:rPr>
          <w:b/>
        </w:rPr>
        <w:t>Nature Climate Change</w:t>
      </w:r>
      <w:r>
        <w:rPr/>
        <w:t>, v. 2, n. 3, p. 177–</w:t>
      </w:r>
      <w:r>
        <w:rPr>
          <w:spacing w:val="-57"/>
        </w:rPr>
        <w:t> </w:t>
      </w:r>
      <w:r>
        <w:rPr/>
        <w:t>181,</w:t>
      </w:r>
      <w:r>
        <w:rPr>
          <w:spacing w:val="3"/>
        </w:rPr>
        <w:t> </w:t>
      </w:r>
      <w:r>
        <w:rPr/>
        <w:t>2012.</w:t>
      </w:r>
    </w:p>
    <w:p>
      <w:pPr>
        <w:spacing w:line="242" w:lineRule="auto" w:before="153"/>
        <w:ind w:left="859" w:right="1777" w:firstLine="0"/>
        <w:jc w:val="left"/>
        <w:rPr>
          <w:sz w:val="24"/>
        </w:rPr>
      </w:pPr>
      <w:r>
        <w:rPr>
          <w:sz w:val="24"/>
        </w:rPr>
        <w:t>ARAÚJO, E.; BARRETO, P.; MARTINS, H. </w:t>
      </w:r>
      <w:r>
        <w:rPr>
          <w:b/>
          <w:sz w:val="24"/>
        </w:rPr>
        <w:t>Áreas protegidas críticas na Amazônia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período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 2012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2014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Belém:</w:t>
      </w:r>
      <w:r>
        <w:rPr>
          <w:spacing w:val="2"/>
          <w:sz w:val="24"/>
        </w:rPr>
        <w:t> </w:t>
      </w:r>
      <w:r>
        <w:rPr>
          <w:sz w:val="24"/>
        </w:rPr>
        <w:t>IMAZON,</w:t>
      </w:r>
      <w:r>
        <w:rPr>
          <w:spacing w:val="4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line="247" w:lineRule="auto" w:before="153"/>
        <w:ind w:left="859" w:right="1779"/>
      </w:pPr>
      <w:r>
        <w:rPr/>
        <w:t>BALVANERA, P. et al. Quantifying the evidence for biodiversity effects on ecosystem</w:t>
      </w:r>
      <w:r>
        <w:rPr>
          <w:spacing w:val="-57"/>
        </w:rPr>
        <w:t> </w:t>
      </w:r>
      <w:r>
        <w:rPr/>
        <w:t>functioning and services.</w:t>
      </w:r>
      <w:r>
        <w:rPr>
          <w:spacing w:val="5"/>
        </w:rPr>
        <w:t> </w:t>
      </w:r>
      <w:r>
        <w:rPr>
          <w:b/>
        </w:rPr>
        <w:t>Ecology Letters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9,</w:t>
      </w:r>
      <w:r>
        <w:rPr>
          <w:spacing w:val="2"/>
        </w:rPr>
        <w:t> </w:t>
      </w:r>
      <w:r>
        <w:rPr/>
        <w:t>n.</w:t>
      </w:r>
      <w:r>
        <w:rPr>
          <w:spacing w:val="-3"/>
        </w:rPr>
        <w:t> </w:t>
      </w:r>
      <w:r>
        <w:rPr/>
        <w:t>10,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1146–1156,</w:t>
      </w:r>
      <w:r>
        <w:rPr>
          <w:spacing w:val="2"/>
        </w:rPr>
        <w:t> </w:t>
      </w:r>
      <w:r>
        <w:rPr/>
        <w:t>2006.</w:t>
      </w:r>
    </w:p>
    <w:p>
      <w:pPr>
        <w:pStyle w:val="BodyText"/>
        <w:spacing w:line="247" w:lineRule="auto" w:before="142"/>
        <w:ind w:left="859" w:right="1805"/>
      </w:pPr>
      <w:r>
        <w:rPr/>
        <w:t>BARBER,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P.</w:t>
      </w:r>
      <w:r>
        <w:rPr>
          <w:spacing w:val="-6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-1"/>
        </w:rPr>
        <w:t> </w:t>
      </w:r>
      <w:r>
        <w:rPr/>
        <w:t>Roads,</w:t>
      </w:r>
      <w:r>
        <w:rPr>
          <w:spacing w:val="-2"/>
        </w:rPr>
        <w:t> </w:t>
      </w:r>
      <w:r>
        <w:rPr/>
        <w:t>deforestation,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 mitigating</w:t>
      </w:r>
      <w:r>
        <w:rPr>
          <w:spacing w:val="-3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11"/>
        </w:rPr>
        <w:t> </w:t>
      </w:r>
      <w:r>
        <w:rPr/>
        <w:t>protected</w:t>
      </w:r>
      <w:r>
        <w:rPr>
          <w:spacing w:val="-3"/>
        </w:rPr>
        <w:t> </w:t>
      </w:r>
      <w:r>
        <w:rPr/>
        <w:t>areas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Amazon.</w:t>
      </w:r>
      <w:r>
        <w:rPr>
          <w:spacing w:val="4"/>
        </w:rPr>
        <w:t> </w:t>
      </w:r>
      <w:r>
        <w:rPr>
          <w:b/>
        </w:rPr>
        <w:t>Biological</w:t>
      </w:r>
      <w:r>
        <w:rPr>
          <w:b/>
          <w:spacing w:val="-4"/>
        </w:rPr>
        <w:t> </w:t>
      </w:r>
      <w:r>
        <w:rPr>
          <w:b/>
        </w:rPr>
        <w:t>Conservation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177,</w:t>
      </w:r>
      <w:r>
        <w:rPr>
          <w:spacing w:val="-2"/>
        </w:rPr>
        <w:t> </w:t>
      </w:r>
      <w:r>
        <w:rPr/>
        <w:t>p.</w:t>
      </w:r>
      <w:r>
        <w:rPr>
          <w:spacing w:val="3"/>
        </w:rPr>
        <w:t> </w:t>
      </w:r>
      <w:r>
        <w:rPr/>
        <w:t>203–209,</w:t>
      </w:r>
      <w:r>
        <w:rPr>
          <w:spacing w:val="4"/>
        </w:rPr>
        <w:t> </w:t>
      </w:r>
      <w:r>
        <w:rPr/>
        <w:t>2014.</w:t>
      </w:r>
    </w:p>
    <w:p>
      <w:pPr>
        <w:spacing w:line="242" w:lineRule="auto" w:before="147"/>
        <w:ind w:left="859" w:right="1918" w:firstLine="0"/>
        <w:jc w:val="left"/>
        <w:rPr>
          <w:sz w:val="24"/>
        </w:rPr>
      </w:pPr>
      <w:r>
        <w:rPr>
          <w:sz w:val="24"/>
        </w:rPr>
        <w:t>BARLOW, J. et al. Clarifying Amazonia’s burning crisis. </w:t>
      </w:r>
      <w:r>
        <w:rPr>
          <w:b/>
          <w:sz w:val="24"/>
        </w:rPr>
        <w:t>Global Change Biology</w:t>
      </w:r>
      <w:r>
        <w:rPr>
          <w:sz w:val="24"/>
        </w:rPr>
        <w:t>, v.</w:t>
      </w:r>
      <w:r>
        <w:rPr>
          <w:spacing w:val="-57"/>
          <w:sz w:val="24"/>
        </w:rPr>
        <w:t> </w:t>
      </w:r>
      <w:r>
        <w:rPr>
          <w:sz w:val="24"/>
        </w:rPr>
        <w:t>26,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1–3,</w:t>
      </w:r>
      <w:r>
        <w:rPr>
          <w:spacing w:val="4"/>
          <w:sz w:val="24"/>
        </w:rPr>
        <w:t> </w:t>
      </w:r>
      <w:r>
        <w:rPr>
          <w:sz w:val="24"/>
        </w:rPr>
        <w:t>2019.</w:t>
      </w:r>
    </w:p>
    <w:p>
      <w:pPr>
        <w:spacing w:line="242" w:lineRule="auto" w:before="153"/>
        <w:ind w:left="859" w:right="2339" w:firstLine="0"/>
        <w:jc w:val="left"/>
        <w:rPr>
          <w:sz w:val="24"/>
        </w:rPr>
      </w:pPr>
      <w:r>
        <w:rPr>
          <w:sz w:val="24"/>
        </w:rPr>
        <w:t>BRASIL. </w:t>
      </w:r>
      <w:r>
        <w:rPr>
          <w:b/>
          <w:sz w:val="24"/>
        </w:rPr>
        <w:t>Projeto de Lei 6024/2019 - Altera os limites da Reserva Extrativista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Chico Mendes</w:t>
      </w:r>
      <w:r>
        <w:rPr>
          <w:sz w:val="24"/>
        </w:rPr>
        <w:t>. Disponível em: &lt;https:/</w:t>
      </w:r>
      <w:hyperlink r:id="rId33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33">
        <w:r>
          <w:rPr>
            <w:sz w:val="24"/>
          </w:rPr>
          <w:t>camara.leg.br/propostas-</w:t>
        </w:r>
      </w:hyperlink>
      <w:r>
        <w:rPr>
          <w:spacing w:val="1"/>
          <w:sz w:val="24"/>
        </w:rPr>
        <w:t> </w:t>
      </w:r>
      <w:r>
        <w:rPr>
          <w:sz w:val="24"/>
        </w:rPr>
        <w:t>legislativas/2229754&gt;.</w:t>
      </w:r>
      <w:r>
        <w:rPr>
          <w:spacing w:val="2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18</w:t>
      </w:r>
      <w:r>
        <w:rPr>
          <w:spacing w:val="5"/>
          <w:sz w:val="24"/>
        </w:rPr>
        <w:t> </w:t>
      </w:r>
      <w:r>
        <w:rPr>
          <w:sz w:val="24"/>
        </w:rPr>
        <w:t>maio.</w:t>
      </w:r>
      <w:r>
        <w:rPr>
          <w:spacing w:val="9"/>
          <w:sz w:val="24"/>
        </w:rPr>
        <w:t> </w:t>
      </w:r>
      <w:r>
        <w:rPr>
          <w:sz w:val="24"/>
        </w:rPr>
        <w:t>2021.</w:t>
      </w:r>
    </w:p>
    <w:p>
      <w:pPr>
        <w:spacing w:line="242" w:lineRule="auto" w:before="153"/>
        <w:ind w:left="859" w:right="1954" w:firstLine="0"/>
        <w:jc w:val="both"/>
        <w:rPr>
          <w:sz w:val="24"/>
        </w:rPr>
      </w:pPr>
      <w:r>
        <w:rPr>
          <w:sz w:val="24"/>
        </w:rPr>
        <w:t>BUTT, N.; DE OLIVEIRA, P. A.; COSTA, M. H. Evidence that deforestation affects</w:t>
      </w:r>
      <w:r>
        <w:rPr>
          <w:spacing w:val="-57"/>
          <w:sz w:val="24"/>
        </w:rPr>
        <w:t> </w:t>
      </w:r>
      <w:r>
        <w:rPr>
          <w:sz w:val="24"/>
        </w:rPr>
        <w:t>the onset of the rainy season in Rondonia, Brazil. </w:t>
      </w:r>
      <w:r>
        <w:rPr>
          <w:b/>
          <w:sz w:val="24"/>
        </w:rPr>
        <w:t>Journal of Geophysical Research: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Atmospheres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116,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D11,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D11120,</w:t>
      </w:r>
      <w:r>
        <w:rPr>
          <w:spacing w:val="3"/>
          <w:sz w:val="24"/>
        </w:rPr>
        <w:t> </w:t>
      </w:r>
      <w:r>
        <w:rPr>
          <w:sz w:val="24"/>
        </w:rPr>
        <w:t>2011.</w:t>
      </w:r>
    </w:p>
    <w:p>
      <w:pPr>
        <w:spacing w:before="153"/>
        <w:ind w:left="859" w:right="3124" w:firstLine="0"/>
        <w:jc w:val="left"/>
        <w:rPr>
          <w:sz w:val="24"/>
        </w:rPr>
      </w:pPr>
      <w:r>
        <w:rPr>
          <w:sz w:val="24"/>
        </w:rPr>
        <w:t>CÂMARA DOS DEPUTADOS. </w:t>
      </w:r>
      <w:r>
        <w:rPr>
          <w:b/>
          <w:sz w:val="24"/>
        </w:rPr>
        <w:t>Aprovado texto-base do projeto sobre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licenciamento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ambiental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Disponível</w:t>
      </w:r>
      <w:r>
        <w:rPr>
          <w:spacing w:val="-4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242" w:lineRule="auto"/>
        <w:ind w:left="859" w:right="1910"/>
      </w:pPr>
      <w:r>
        <w:rPr/>
        <w:t>&lt;https:/</w:t>
      </w:r>
      <w:hyperlink r:id="rId34">
        <w:r>
          <w:rPr/>
          <w:t>/www</w:t>
        </w:r>
      </w:hyperlink>
      <w:r>
        <w:rPr/>
        <w:t>.</w:t>
      </w:r>
      <w:hyperlink r:id="rId34">
        <w:r>
          <w:rPr/>
          <w:t>camara.leg.br/noticias/758640-aprovado-texto-base-do-projeto-sobre-</w:t>
        </w:r>
      </w:hyperlink>
      <w:r>
        <w:rPr>
          <w:spacing w:val="1"/>
        </w:rPr>
        <w:t> </w:t>
      </w:r>
      <w:r>
        <w:rPr/>
        <w:t>licenciamento-ambiental-votacao-continua-nesta-quinta/&gt;.</w:t>
      </w:r>
      <w:r>
        <w:rPr>
          <w:spacing w:val="-5"/>
        </w:rPr>
        <w:t> </w:t>
      </w:r>
      <w:r>
        <w:rPr/>
        <w:t>Acesso</w:t>
      </w:r>
      <w:r>
        <w:rPr>
          <w:spacing w:val="-3"/>
        </w:rPr>
        <w:t> </w:t>
      </w:r>
      <w:r>
        <w:rPr/>
        <w:t>em:</w:t>
      </w:r>
      <w:r>
        <w:rPr>
          <w:spacing w:val="-7"/>
        </w:rPr>
        <w:t> </w:t>
      </w:r>
      <w:r>
        <w:rPr/>
        <w:t>30</w:t>
      </w:r>
      <w:r>
        <w:rPr>
          <w:spacing w:val="-4"/>
        </w:rPr>
        <w:t> </w:t>
      </w:r>
      <w:r>
        <w:rPr/>
        <w:t>maio.</w:t>
      </w:r>
      <w:r>
        <w:rPr>
          <w:spacing w:val="-5"/>
        </w:rPr>
        <w:t> </w:t>
      </w:r>
      <w:r>
        <w:rPr/>
        <w:t>2021.</w:t>
      </w:r>
    </w:p>
    <w:p>
      <w:pPr>
        <w:pStyle w:val="BodyText"/>
        <w:spacing w:line="247" w:lineRule="auto" w:before="153"/>
        <w:ind w:left="859" w:right="1751"/>
      </w:pPr>
      <w:r>
        <w:rPr/>
        <w:t>CARDINALE, B. J. et al. Biodiversity loss and its impact on humanity. </w:t>
      </w:r>
      <w:r>
        <w:rPr>
          <w:b/>
        </w:rPr>
        <w:t>Nature</w:t>
      </w:r>
      <w:r>
        <w:rPr/>
        <w:t>, v. 486,</w:t>
      </w:r>
      <w:r>
        <w:rPr>
          <w:spacing w:val="-57"/>
        </w:rPr>
        <w:t> </w:t>
      </w:r>
      <w:r>
        <w:rPr/>
        <w:t>n.</w:t>
      </w:r>
      <w:r>
        <w:rPr>
          <w:spacing w:val="3"/>
        </w:rPr>
        <w:t> </w:t>
      </w:r>
      <w:r>
        <w:rPr/>
        <w:t>7401,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59–67,</w:t>
      </w:r>
      <w:r>
        <w:rPr>
          <w:spacing w:val="4"/>
        </w:rPr>
        <w:t> </w:t>
      </w:r>
      <w:r>
        <w:rPr/>
        <w:t>2012.</w:t>
      </w:r>
    </w:p>
    <w:p>
      <w:pPr>
        <w:spacing w:line="242" w:lineRule="auto" w:before="143"/>
        <w:ind w:left="859" w:right="1776" w:firstLine="0"/>
        <w:jc w:val="left"/>
        <w:rPr>
          <w:sz w:val="24"/>
        </w:rPr>
      </w:pPr>
      <w:r>
        <w:rPr>
          <w:sz w:val="24"/>
        </w:rPr>
        <w:t>CIMI. </w:t>
      </w:r>
      <w:r>
        <w:rPr>
          <w:b/>
          <w:sz w:val="24"/>
        </w:rPr>
        <w:t>Projeto em pauta na Câmara na prática acaba com demarcações de terras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indígenas</w:t>
      </w:r>
      <w:r>
        <w:rPr>
          <w:sz w:val="24"/>
        </w:rPr>
        <w:t>, 25 maio 2021. Disponível em: &lt;https://cimi.org.br/2021/05/projeto-em-</w:t>
      </w:r>
      <w:r>
        <w:rPr>
          <w:spacing w:val="1"/>
          <w:sz w:val="24"/>
        </w:rPr>
        <w:t> </w:t>
      </w:r>
      <w:r>
        <w:rPr>
          <w:sz w:val="24"/>
        </w:rPr>
        <w:t>pauta-na-camara-na-pratica-acaba-com-demarcacoes-de-terras-indigenas/&gt;. Acesso em:</w:t>
      </w:r>
      <w:r>
        <w:rPr>
          <w:spacing w:val="-57"/>
          <w:sz w:val="24"/>
        </w:rPr>
        <w:t> </w:t>
      </w:r>
      <w:r>
        <w:rPr>
          <w:sz w:val="24"/>
        </w:rPr>
        <w:t>20</w:t>
      </w:r>
      <w:r>
        <w:rPr>
          <w:spacing w:val="1"/>
          <w:sz w:val="24"/>
        </w:rPr>
        <w:t> </w:t>
      </w:r>
      <w:r>
        <w:rPr>
          <w:sz w:val="24"/>
        </w:rPr>
        <w:t>maio.</w:t>
      </w:r>
      <w:r>
        <w:rPr>
          <w:spacing w:val="4"/>
          <w:sz w:val="24"/>
        </w:rPr>
        <w:t> </w:t>
      </w:r>
      <w:r>
        <w:rPr>
          <w:sz w:val="24"/>
        </w:rPr>
        <w:t>2021</w:t>
      </w:r>
    </w:p>
    <w:p>
      <w:pPr>
        <w:pStyle w:val="BodyText"/>
        <w:spacing w:line="242" w:lineRule="auto" w:before="152"/>
        <w:ind w:left="859" w:right="1682"/>
      </w:pPr>
      <w:r>
        <w:rPr/>
        <w:t>CLEMENTS,</w:t>
      </w:r>
      <w:r>
        <w:rPr>
          <w:spacing w:val="-3"/>
        </w:rPr>
        <w:t> </w:t>
      </w:r>
      <w:r>
        <w:rPr/>
        <w:t>G.</w:t>
      </w:r>
      <w:r>
        <w:rPr>
          <w:spacing w:val="-2"/>
        </w:rPr>
        <w:t> </w:t>
      </w:r>
      <w:r>
        <w:rPr/>
        <w:t>R.</w:t>
      </w:r>
      <w:r>
        <w:rPr>
          <w:spacing w:val="-7"/>
        </w:rPr>
        <w:t> </w:t>
      </w:r>
      <w:r>
        <w:rPr/>
        <w:t>et al.</w:t>
      </w:r>
      <w:r>
        <w:rPr>
          <w:spacing w:val="-2"/>
        </w:rPr>
        <w:t> </w:t>
      </w:r>
      <w:r>
        <w:rPr/>
        <w:t>Not</w:t>
      </w:r>
      <w:r>
        <w:rPr>
          <w:spacing w:val="-5"/>
        </w:rPr>
        <w:t> </w:t>
      </w:r>
      <w:r>
        <w:rPr/>
        <w:t>Everyone Wants</w:t>
      </w:r>
      <w:r>
        <w:rPr>
          <w:spacing w:val="-7"/>
        </w:rPr>
        <w:t> </w:t>
      </w:r>
      <w:r>
        <w:rPr/>
        <w:t>Roads:</w:t>
      </w:r>
      <w:r>
        <w:rPr>
          <w:spacing w:val="-4"/>
        </w:rPr>
        <w:t> </w:t>
      </w:r>
      <w:r>
        <w:rPr/>
        <w:t>Assessing</w:t>
      </w:r>
      <w:r>
        <w:rPr>
          <w:spacing w:val="-5"/>
        </w:rPr>
        <w:t> </w:t>
      </w:r>
      <w:r>
        <w:rPr/>
        <w:t>Indigenous</w:t>
      </w:r>
      <w:r>
        <w:rPr>
          <w:spacing w:val="-6"/>
        </w:rPr>
        <w:t> </w:t>
      </w:r>
      <w:r>
        <w:rPr/>
        <w:t>People’s</w:t>
      </w:r>
      <w:r>
        <w:rPr>
          <w:spacing w:val="-57"/>
        </w:rPr>
        <w:t> </w:t>
      </w:r>
      <w:r>
        <w:rPr/>
        <w:t>Support for Roads in a Globally Important Tiger Conservation Landscape. </w:t>
      </w:r>
      <w:r>
        <w:rPr>
          <w:b/>
        </w:rPr>
        <w:t>Human</w:t>
      </w:r>
      <w:r>
        <w:rPr>
          <w:b/>
          <w:spacing w:val="1"/>
        </w:rPr>
        <w:t> </w:t>
      </w:r>
      <w:r>
        <w:rPr>
          <w:b/>
        </w:rPr>
        <w:t>Ecology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46,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6,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909–915,</w:t>
      </w:r>
      <w:r>
        <w:rPr>
          <w:spacing w:val="-1"/>
        </w:rPr>
        <w:t> </w:t>
      </w:r>
      <w:r>
        <w:rPr/>
        <w:t>2018.</w:t>
      </w:r>
    </w:p>
    <w:p>
      <w:pPr>
        <w:pStyle w:val="BodyText"/>
        <w:spacing w:before="153"/>
        <w:ind w:left="859" w:right="1682"/>
      </w:pPr>
      <w:r>
        <w:rPr/>
        <w:t>COSTA, M. H.; PIRES, G. F. Effects of Amazon and Central Brazil deforestation</w:t>
      </w:r>
      <w:r>
        <w:rPr>
          <w:spacing w:val="1"/>
        </w:rPr>
        <w:t> </w:t>
      </w:r>
      <w:r>
        <w:rPr/>
        <w:t>scenarios on the duration of the dry season in the arc of deforestation: AMAZON</w:t>
      </w:r>
      <w:r>
        <w:rPr>
          <w:spacing w:val="1"/>
        </w:rPr>
        <w:t> </w:t>
      </w:r>
      <w:r>
        <w:rPr/>
        <w:t>DEFORESTATION</w:t>
      </w:r>
      <w:r>
        <w:rPr>
          <w:spacing w:val="-4"/>
        </w:rPr>
        <w:t> </w:t>
      </w:r>
      <w:r>
        <w:rPr/>
        <w:t>SCENARIOS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DURATION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DRY</w:t>
      </w:r>
      <w:r>
        <w:rPr>
          <w:spacing w:val="-3"/>
        </w:rPr>
        <w:t> </w:t>
      </w:r>
      <w:r>
        <w:rPr/>
        <w:t>SEASON.</w:t>
      </w:r>
    </w:p>
    <w:p>
      <w:pPr>
        <w:spacing w:before="3"/>
        <w:ind w:left="859" w:right="0" w:firstLine="0"/>
        <w:jc w:val="left"/>
        <w:rPr>
          <w:sz w:val="24"/>
        </w:rPr>
      </w:pPr>
      <w:r>
        <w:rPr>
          <w:b/>
          <w:sz w:val="24"/>
        </w:rPr>
        <w:t>International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Climatology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 30,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13,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1970–1979, 2009.</w:t>
      </w:r>
    </w:p>
    <w:p>
      <w:pPr>
        <w:pStyle w:val="BodyText"/>
        <w:spacing w:line="242" w:lineRule="auto" w:before="156"/>
        <w:ind w:left="859" w:right="2052"/>
      </w:pPr>
      <w:r>
        <w:rPr/>
        <w:t>ELLWANGER, J. H. et al. Beyond diversity loss and climate change: Impacts of</w:t>
      </w:r>
      <w:r>
        <w:rPr>
          <w:spacing w:val="1"/>
        </w:rPr>
        <w:t> </w:t>
      </w:r>
      <w:r>
        <w:rPr/>
        <w:t>Amazon deforestation on infectious diseases and public health. </w:t>
      </w:r>
      <w:r>
        <w:rPr>
          <w:b/>
        </w:rPr>
        <w:t>Anais Da Academia</w:t>
      </w:r>
      <w:r>
        <w:rPr>
          <w:b/>
          <w:spacing w:val="-57"/>
        </w:rPr>
        <w:t> </w:t>
      </w:r>
      <w:r>
        <w:rPr>
          <w:b/>
        </w:rPr>
        <w:t>Brasileira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-1"/>
        </w:rPr>
        <w:t> </w:t>
      </w:r>
      <w:r>
        <w:rPr>
          <w:b/>
        </w:rPr>
        <w:t>Ciências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92,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e20191375,</w:t>
      </w:r>
      <w:r>
        <w:rPr>
          <w:spacing w:val="-2"/>
        </w:rPr>
        <w:t> </w:t>
      </w:r>
      <w:r>
        <w:rPr/>
        <w:t>2020.</w:t>
      </w:r>
    </w:p>
    <w:p>
      <w:pPr>
        <w:spacing w:after="0" w:line="242" w:lineRule="auto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spacing w:line="242" w:lineRule="auto" w:before="206"/>
        <w:ind w:left="859" w:right="1942" w:firstLine="0"/>
        <w:jc w:val="both"/>
        <w:rPr>
          <w:sz w:val="24"/>
        </w:rPr>
      </w:pPr>
      <w:r>
        <w:rPr>
          <w:sz w:val="24"/>
        </w:rPr>
        <w:t>FEARNSIDE, P. Deforestation of the Brazilian Amazon. In: FEARNSIDE, P. (Ed.). .</w:t>
      </w:r>
      <w:r>
        <w:rPr>
          <w:spacing w:val="-57"/>
          <w:sz w:val="24"/>
        </w:rPr>
        <w:t> </w:t>
      </w:r>
      <w:r>
        <w:rPr>
          <w:b/>
          <w:sz w:val="24"/>
        </w:rPr>
        <w:t>Oxford Research Encyclopedia of Environmental Science</w:t>
      </w:r>
      <w:r>
        <w:rPr>
          <w:sz w:val="24"/>
        </w:rPr>
        <w:t>. [s.l.] Oxford University</w:t>
      </w:r>
      <w:r>
        <w:rPr>
          <w:spacing w:val="-57"/>
          <w:sz w:val="24"/>
        </w:rPr>
        <w:t> </w:t>
      </w:r>
      <w:r>
        <w:rPr>
          <w:sz w:val="24"/>
        </w:rPr>
        <w:t>Press,</w:t>
      </w:r>
      <w:r>
        <w:rPr>
          <w:spacing w:val="3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line="247" w:lineRule="auto" w:before="153"/>
        <w:ind w:left="859" w:right="1682"/>
      </w:pPr>
      <w:r>
        <w:rPr/>
        <w:t>FEARNSIDE,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M.</w:t>
      </w:r>
      <w:r>
        <w:rPr>
          <w:spacing w:val="-6"/>
        </w:rPr>
        <w:t> </w:t>
      </w:r>
      <w:r>
        <w:rPr/>
        <w:t>Deforestation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Brazilian</w:t>
      </w:r>
      <w:r>
        <w:rPr>
          <w:spacing w:val="-4"/>
        </w:rPr>
        <w:t> </w:t>
      </w:r>
      <w:r>
        <w:rPr/>
        <w:t>Amazonia:</w:t>
      </w:r>
      <w:r>
        <w:rPr>
          <w:spacing w:val="-4"/>
        </w:rPr>
        <w:t> </w:t>
      </w:r>
      <w:r>
        <w:rPr/>
        <w:t>History,</w:t>
      </w:r>
      <w:r>
        <w:rPr>
          <w:spacing w:val="-1"/>
        </w:rPr>
        <w:t> </w:t>
      </w:r>
      <w:r>
        <w:rPr/>
        <w:t>Rates,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Consequences.</w:t>
      </w:r>
      <w:r>
        <w:rPr>
          <w:spacing w:val="3"/>
        </w:rPr>
        <w:t> </w:t>
      </w:r>
      <w:r>
        <w:rPr>
          <w:b/>
        </w:rPr>
        <w:t>Conservation Biology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19,</w:t>
      </w:r>
      <w:r>
        <w:rPr>
          <w:spacing w:val="2"/>
        </w:rPr>
        <w:t> </w:t>
      </w:r>
      <w:r>
        <w:rPr/>
        <w:t>n.</w:t>
      </w:r>
      <w:r>
        <w:rPr>
          <w:spacing w:val="1"/>
        </w:rPr>
        <w:t> </w:t>
      </w:r>
      <w:r>
        <w:rPr/>
        <w:t>3,</w:t>
      </w:r>
      <w:r>
        <w:rPr>
          <w:spacing w:val="-4"/>
        </w:rPr>
        <w:t> </w:t>
      </w:r>
      <w:r>
        <w:rPr/>
        <w:t>p.</w:t>
      </w:r>
      <w:r>
        <w:rPr>
          <w:spacing w:val="2"/>
        </w:rPr>
        <w:t> </w:t>
      </w:r>
      <w:r>
        <w:rPr/>
        <w:t>680–688,</w:t>
      </w:r>
      <w:r>
        <w:rPr>
          <w:spacing w:val="1"/>
        </w:rPr>
        <w:t> </w:t>
      </w:r>
      <w:r>
        <w:rPr/>
        <w:t>jun.</w:t>
      </w:r>
      <w:r>
        <w:rPr>
          <w:spacing w:val="1"/>
        </w:rPr>
        <w:t> </w:t>
      </w:r>
      <w:r>
        <w:rPr/>
        <w:t>2005.</w:t>
      </w:r>
    </w:p>
    <w:p>
      <w:pPr>
        <w:pStyle w:val="BodyText"/>
        <w:spacing w:line="247" w:lineRule="auto" w:before="142"/>
        <w:ind w:left="859" w:right="1825"/>
      </w:pPr>
      <w:r>
        <w:rPr/>
        <w:t>FERRANTE, L.; FEARNSIDE, P. M. The Amazon’s road to deforestation. </w:t>
      </w:r>
      <w:r>
        <w:rPr>
          <w:b/>
        </w:rPr>
        <w:t>Science</w:t>
      </w:r>
      <w:r>
        <w:rPr/>
        <w:t>, v.</w:t>
      </w:r>
      <w:r>
        <w:rPr>
          <w:spacing w:val="-57"/>
        </w:rPr>
        <w:t> </w:t>
      </w:r>
      <w:r>
        <w:rPr/>
        <w:t>369,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6504,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634–634,</w:t>
      </w:r>
      <w:r>
        <w:rPr>
          <w:spacing w:val="4"/>
        </w:rPr>
        <w:t> </w:t>
      </w:r>
      <w:r>
        <w:rPr/>
        <w:t>7</w:t>
      </w:r>
      <w:r>
        <w:rPr>
          <w:spacing w:val="-3"/>
        </w:rPr>
        <w:t> </w:t>
      </w:r>
      <w:r>
        <w:rPr/>
        <w:t>ago.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242" w:lineRule="auto" w:before="146"/>
        <w:ind w:left="859" w:right="1730"/>
        <w:jc w:val="both"/>
      </w:pPr>
      <w:r>
        <w:rPr/>
        <w:t>FERREIRA, L. V.; VENTICINQUE, E.; ALMEIDA, S. O desmatamento na Amazônia</w:t>
      </w:r>
      <w:r>
        <w:rPr>
          <w:spacing w:val="1"/>
        </w:rPr>
        <w:t> </w:t>
      </w:r>
      <w:r>
        <w:rPr/>
        <w:t>e a importância das áreas protegidas. </w:t>
      </w:r>
      <w:r>
        <w:rPr>
          <w:b/>
        </w:rPr>
        <w:t>Estudos Avançados</w:t>
      </w:r>
      <w:r>
        <w:rPr/>
        <w:t>, v. 19, n. 53, p. 157–166, abr.</w:t>
      </w:r>
      <w:r>
        <w:rPr>
          <w:spacing w:val="-57"/>
        </w:rPr>
        <w:t> </w:t>
      </w:r>
      <w:r>
        <w:rPr/>
        <w:t>2005.</w:t>
      </w:r>
    </w:p>
    <w:p>
      <w:pPr>
        <w:pStyle w:val="BodyText"/>
        <w:spacing w:line="242" w:lineRule="auto" w:before="149"/>
        <w:ind w:left="859" w:right="2078"/>
      </w:pPr>
      <w:r>
        <w:rPr/>
        <w:t>FINE, P. V. A.; BARALOTO, C. Habitat Endemism in White-sand Forests: Insights</w:t>
      </w:r>
      <w:r>
        <w:rPr>
          <w:spacing w:val="-57"/>
        </w:rPr>
        <w:t> </w:t>
      </w:r>
      <w:r>
        <w:rPr/>
        <w:t>into the Mechanisms of Lineage Diversification and Community Assembly of the</w:t>
      </w:r>
      <w:r>
        <w:rPr>
          <w:spacing w:val="1"/>
        </w:rPr>
        <w:t> </w:t>
      </w:r>
      <w:r>
        <w:rPr/>
        <w:t>Neotropical</w:t>
      </w:r>
      <w:r>
        <w:rPr>
          <w:spacing w:val="-4"/>
        </w:rPr>
        <w:t> </w:t>
      </w:r>
      <w:r>
        <w:rPr/>
        <w:t>Flora.</w:t>
      </w:r>
      <w:r>
        <w:rPr>
          <w:spacing w:val="6"/>
        </w:rPr>
        <w:t> </w:t>
      </w:r>
      <w:r>
        <w:rPr>
          <w:b/>
        </w:rPr>
        <w:t>Biotropica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48,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24–33,</w:t>
      </w:r>
      <w:r>
        <w:rPr>
          <w:spacing w:val="3"/>
        </w:rPr>
        <w:t> </w:t>
      </w:r>
      <w:r>
        <w:rPr/>
        <w:t>2016.</w:t>
      </w:r>
    </w:p>
    <w:p>
      <w:pPr>
        <w:pStyle w:val="BodyText"/>
        <w:spacing w:before="153"/>
        <w:ind w:left="859" w:right="1682"/>
      </w:pPr>
      <w:r>
        <w:rPr/>
        <w:t>GOMES, C.</w:t>
      </w:r>
      <w:r>
        <w:rPr>
          <w:spacing w:val="-4"/>
        </w:rPr>
        <w:t> </w:t>
      </w:r>
      <w:r>
        <w:rPr/>
        <w:t>V.</w:t>
      </w:r>
      <w:r>
        <w:rPr>
          <w:spacing w:val="-3"/>
        </w:rPr>
        <w:t> </w:t>
      </w:r>
      <w:r>
        <w:rPr/>
        <w:t>A.;</w:t>
      </w:r>
      <w:r>
        <w:rPr>
          <w:spacing w:val="-6"/>
        </w:rPr>
        <w:t> </w:t>
      </w:r>
      <w:r>
        <w:rPr/>
        <w:t>PERZ,</w:t>
      </w:r>
      <w:r>
        <w:rPr>
          <w:spacing w:val="1"/>
        </w:rPr>
        <w:t> </w:t>
      </w:r>
      <w:r>
        <w:rPr/>
        <w:t>S.</w:t>
      </w:r>
      <w:r>
        <w:rPr>
          <w:spacing w:val="-4"/>
        </w:rPr>
        <w:t> </w:t>
      </w:r>
      <w:r>
        <w:rPr/>
        <w:t>G.;</w:t>
      </w:r>
      <w:r>
        <w:rPr>
          <w:spacing w:val="-6"/>
        </w:rPr>
        <w:t> </w:t>
      </w:r>
      <w:r>
        <w:rPr/>
        <w:t>VADJUNEC,</w:t>
      </w:r>
      <w:r>
        <w:rPr>
          <w:spacing w:val="1"/>
        </w:rPr>
        <w:t> </w:t>
      </w:r>
      <w:r>
        <w:rPr/>
        <w:t>J. M.</w:t>
      </w:r>
      <w:r>
        <w:rPr>
          <w:spacing w:val="1"/>
        </w:rPr>
        <w:t> </w:t>
      </w:r>
      <w:r>
        <w:rPr/>
        <w:t>Convergence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Contrasts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Adoption of Cattle Ranching: Comparisons of Smallholder Agriculturalists and Forest</w:t>
      </w:r>
      <w:r>
        <w:rPr>
          <w:spacing w:val="1"/>
        </w:rPr>
        <w:t> </w:t>
      </w:r>
      <w:r>
        <w:rPr/>
        <w:t>Extractivists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Amazon.</w:t>
      </w:r>
      <w:r>
        <w:rPr>
          <w:spacing w:val="2"/>
        </w:rPr>
        <w:t> </w:t>
      </w:r>
      <w:r>
        <w:rPr>
          <w:b/>
        </w:rPr>
        <w:t>Journal</w:t>
      </w:r>
      <w:r>
        <w:rPr>
          <w:b/>
          <w:spacing w:val="-6"/>
        </w:rPr>
        <w:t> </w:t>
      </w:r>
      <w:r>
        <w:rPr>
          <w:b/>
        </w:rPr>
        <w:t>of</w:t>
      </w:r>
      <w:r>
        <w:rPr>
          <w:b/>
          <w:spacing w:val="-3"/>
        </w:rPr>
        <w:t> </w:t>
      </w:r>
      <w:r>
        <w:rPr>
          <w:b/>
        </w:rPr>
        <w:t>Latin American Geography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n.</w:t>
      </w:r>
      <w:r>
        <w:rPr>
          <w:spacing w:val="2"/>
        </w:rPr>
        <w:t> </w:t>
      </w:r>
      <w:r>
        <w:rPr/>
        <w:t>1,</w:t>
      </w:r>
      <w:r>
        <w:rPr>
          <w:spacing w:val="1"/>
        </w:rPr>
        <w:t> </w:t>
      </w:r>
      <w:r>
        <w:rPr/>
        <w:t>p.</w:t>
      </w:r>
    </w:p>
    <w:p>
      <w:pPr>
        <w:pStyle w:val="BodyText"/>
        <w:spacing w:before="7"/>
        <w:ind w:left="859"/>
      </w:pPr>
      <w:r>
        <w:rPr/>
        <w:t>99–120,</w:t>
      </w:r>
      <w:r>
        <w:rPr>
          <w:spacing w:val="1"/>
        </w:rPr>
        <w:t> </w:t>
      </w:r>
      <w:r>
        <w:rPr/>
        <w:t>2012.</w:t>
      </w:r>
    </w:p>
    <w:p>
      <w:pPr>
        <w:spacing w:line="242" w:lineRule="auto" w:before="156"/>
        <w:ind w:left="859" w:right="1682" w:firstLine="0"/>
        <w:jc w:val="left"/>
        <w:rPr>
          <w:sz w:val="24"/>
        </w:rPr>
      </w:pPr>
      <w:r>
        <w:rPr>
          <w:sz w:val="24"/>
        </w:rPr>
        <w:t>HOELLE,</w:t>
      </w:r>
      <w:r>
        <w:rPr>
          <w:spacing w:val="-1"/>
          <w:sz w:val="24"/>
        </w:rPr>
        <w:t> </w:t>
      </w:r>
      <w:r>
        <w:rPr>
          <w:sz w:val="24"/>
        </w:rPr>
        <w:t>J. </w:t>
      </w:r>
      <w:r>
        <w:rPr>
          <w:b/>
          <w:sz w:val="24"/>
        </w:rPr>
        <w:t>Rainforest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cowboys: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rise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ranching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cattle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culture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western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Amazonia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[s.l.]</w:t>
      </w:r>
      <w:r>
        <w:rPr>
          <w:spacing w:val="3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Texas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4"/>
          <w:sz w:val="24"/>
        </w:rPr>
        <w:t> </w:t>
      </w:r>
      <w:r>
        <w:rPr>
          <w:sz w:val="24"/>
        </w:rPr>
        <w:t>2015.</w:t>
      </w:r>
    </w:p>
    <w:p>
      <w:pPr>
        <w:spacing w:line="237" w:lineRule="auto" w:before="156"/>
        <w:ind w:left="859" w:right="1885" w:firstLine="0"/>
        <w:jc w:val="left"/>
        <w:rPr>
          <w:sz w:val="24"/>
        </w:rPr>
      </w:pPr>
      <w:r>
        <w:rPr>
          <w:sz w:val="24"/>
        </w:rPr>
        <w:t>IBGE. </w:t>
      </w:r>
      <w:r>
        <w:rPr>
          <w:b/>
          <w:sz w:val="24"/>
        </w:rPr>
        <w:t>Produção da extração vegetal e da silvicultura 2010-2019</w:t>
      </w:r>
      <w:r>
        <w:rPr>
          <w:sz w:val="24"/>
        </w:rPr>
        <w:t>Instituto Brasileiro</w:t>
      </w:r>
      <w:r>
        <w:rPr>
          <w:spacing w:val="-57"/>
          <w:sz w:val="24"/>
        </w:rPr>
        <w:t> </w:t>
      </w:r>
      <w:r>
        <w:rPr>
          <w:sz w:val="24"/>
        </w:rPr>
        <w:t>de Geografia</w:t>
      </w:r>
      <w:r>
        <w:rPr>
          <w:spacing w:val="1"/>
          <w:sz w:val="24"/>
        </w:rPr>
        <w:t> </w:t>
      </w:r>
      <w:r>
        <w:rPr>
          <w:sz w:val="24"/>
        </w:rPr>
        <w:t>e Estatística,</w:t>
      </w:r>
      <w:r>
        <w:rPr>
          <w:spacing w:val="4"/>
          <w:sz w:val="24"/>
        </w:rPr>
        <w:t> </w:t>
      </w:r>
      <w:r>
        <w:rPr>
          <w:sz w:val="24"/>
        </w:rPr>
        <w:t>2021.</w:t>
      </w:r>
      <w:r>
        <w:rPr>
          <w:spacing w:val="3"/>
          <w:sz w:val="24"/>
        </w:rPr>
        <w:t> </w:t>
      </w:r>
      <w:r>
        <w:rPr>
          <w:sz w:val="24"/>
        </w:rPr>
        <w:t>Disponível</w:t>
      </w:r>
      <w:r>
        <w:rPr>
          <w:spacing w:val="-7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before="8"/>
        <w:ind w:left="859"/>
      </w:pPr>
      <w:r>
        <w:rPr/>
        <w:t>&lt;https://sidra.ibge.gov.br/pesquisa/pevs/quadros/brasil/2019&gt;.</w:t>
      </w:r>
      <w:r>
        <w:rPr>
          <w:spacing w:val="-1"/>
        </w:rPr>
        <w:t> </w:t>
      </w:r>
      <w:r>
        <w:rPr/>
        <w:t>Acesso</w:t>
      </w:r>
      <w:r>
        <w:rPr>
          <w:spacing w:val="-3"/>
        </w:rPr>
        <w:t> </w:t>
      </w:r>
      <w:r>
        <w:rPr/>
        <w:t>em:</w:t>
      </w:r>
      <w:r>
        <w:rPr>
          <w:spacing w:val="-7"/>
        </w:rPr>
        <w:t> </w:t>
      </w:r>
      <w:r>
        <w:rPr/>
        <w:t>23</w:t>
      </w:r>
      <w:r>
        <w:rPr>
          <w:spacing w:val="-4"/>
        </w:rPr>
        <w:t> </w:t>
      </w:r>
      <w:r>
        <w:rPr/>
        <w:t>mai.</w:t>
      </w:r>
      <w:r>
        <w:rPr>
          <w:spacing w:val="-5"/>
        </w:rPr>
        <w:t> </w:t>
      </w:r>
      <w:r>
        <w:rPr/>
        <w:t>2021</w:t>
      </w:r>
    </w:p>
    <w:p>
      <w:pPr>
        <w:spacing w:line="242" w:lineRule="auto" w:before="156"/>
        <w:ind w:left="859" w:right="1788" w:firstLine="0"/>
        <w:jc w:val="left"/>
        <w:rPr>
          <w:sz w:val="24"/>
        </w:rPr>
      </w:pPr>
      <w:r>
        <w:rPr>
          <w:sz w:val="24"/>
        </w:rPr>
        <w:t>INPE.</w:t>
      </w:r>
      <w:r>
        <w:rPr>
          <w:spacing w:val="-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PRODES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Monitoring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Brazilian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Amazon Forest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satellite</w:t>
      </w:r>
      <w:r>
        <w:rPr>
          <w:sz w:val="24"/>
        </w:rPr>
        <w:t>INPE, 2020. Disponível em: &lt;</w:t>
      </w:r>
      <w:hyperlink r:id="rId35">
        <w:r>
          <w:rPr>
            <w:sz w:val="24"/>
          </w:rPr>
          <w:t>http://www.obt.inpe.br/ </w:t>
        </w:r>
      </w:hyperlink>
      <w:r>
        <w:rPr>
          <w:sz w:val="24"/>
        </w:rPr>
        <w:t>prodes/&gt;. Acesso em: 11</w:t>
      </w:r>
      <w:r>
        <w:rPr>
          <w:spacing w:val="-58"/>
          <w:sz w:val="24"/>
        </w:rPr>
        <w:t> </w:t>
      </w:r>
      <w:r>
        <w:rPr>
          <w:sz w:val="24"/>
        </w:rPr>
        <w:t>out.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BodyText"/>
        <w:spacing w:before="153"/>
        <w:ind w:left="859"/>
      </w:pPr>
      <w:r>
        <w:rPr/>
        <w:t>JENKINS, C.</w:t>
      </w:r>
      <w:r>
        <w:rPr>
          <w:spacing w:val="1"/>
        </w:rPr>
        <w:t> </w:t>
      </w:r>
      <w:r>
        <w:rPr/>
        <w:t>N.;</w:t>
      </w:r>
      <w:r>
        <w:rPr>
          <w:spacing w:val="-5"/>
        </w:rPr>
        <w:t> </w:t>
      </w:r>
      <w:r>
        <w:rPr/>
        <w:t>JOPPA, L.</w:t>
      </w:r>
      <w:r>
        <w:rPr>
          <w:spacing w:val="-3"/>
        </w:rPr>
        <w:t> </w:t>
      </w:r>
      <w:r>
        <w:rPr/>
        <w:t>Expansion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global</w:t>
      </w:r>
      <w:r>
        <w:rPr>
          <w:spacing w:val="-5"/>
        </w:rPr>
        <w:t> </w:t>
      </w:r>
      <w:r>
        <w:rPr/>
        <w:t>terrestrial</w:t>
      </w:r>
      <w:r>
        <w:rPr>
          <w:spacing w:val="-6"/>
        </w:rPr>
        <w:t> </w:t>
      </w:r>
      <w:r>
        <w:rPr/>
        <w:t>protected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system.</w:t>
      </w:r>
    </w:p>
    <w:p>
      <w:pPr>
        <w:spacing w:before="2"/>
        <w:ind w:left="859" w:right="0" w:firstLine="0"/>
        <w:jc w:val="left"/>
        <w:rPr>
          <w:sz w:val="24"/>
        </w:rPr>
      </w:pPr>
      <w:r>
        <w:rPr>
          <w:b/>
          <w:sz w:val="24"/>
        </w:rPr>
        <w:t>Biological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Conservation</w:t>
      </w:r>
      <w:r>
        <w:rPr>
          <w:sz w:val="24"/>
        </w:rPr>
        <w:t>, v.</w:t>
      </w:r>
      <w:r>
        <w:rPr>
          <w:spacing w:val="1"/>
          <w:sz w:val="24"/>
        </w:rPr>
        <w:t> </w:t>
      </w:r>
      <w:r>
        <w:rPr>
          <w:sz w:val="24"/>
        </w:rPr>
        <w:t>142,</w:t>
      </w:r>
      <w:r>
        <w:rPr>
          <w:spacing w:val="1"/>
          <w:sz w:val="24"/>
        </w:rPr>
        <w:t> </w:t>
      </w:r>
      <w:r>
        <w:rPr>
          <w:sz w:val="24"/>
        </w:rPr>
        <w:t>n. 10,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2166–2174, 2009.</w:t>
      </w:r>
    </w:p>
    <w:p>
      <w:pPr>
        <w:pStyle w:val="BodyText"/>
        <w:spacing w:line="242" w:lineRule="auto" w:before="156"/>
        <w:ind w:left="859" w:right="2346"/>
      </w:pPr>
      <w:r>
        <w:rPr/>
        <w:t>KEESING, F. et al. Impacts of biodiversity on the emergence and transmission of</w:t>
      </w:r>
      <w:r>
        <w:rPr>
          <w:spacing w:val="-57"/>
        </w:rPr>
        <w:t> </w:t>
      </w:r>
      <w:r>
        <w:rPr/>
        <w:t>infectious</w:t>
      </w:r>
      <w:r>
        <w:rPr>
          <w:spacing w:val="-2"/>
        </w:rPr>
        <w:t> </w:t>
      </w:r>
      <w:r>
        <w:rPr/>
        <w:t>diseases.</w:t>
      </w:r>
      <w:r>
        <w:rPr>
          <w:spacing w:val="6"/>
        </w:rPr>
        <w:t> </w:t>
      </w:r>
      <w:r>
        <w:rPr>
          <w:b/>
        </w:rPr>
        <w:t>Nature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468,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7324,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647–652,</w:t>
      </w:r>
      <w:r>
        <w:rPr>
          <w:spacing w:val="2"/>
        </w:rPr>
        <w:t> </w:t>
      </w:r>
      <w:r>
        <w:rPr/>
        <w:t>2010.</w:t>
      </w:r>
    </w:p>
    <w:p>
      <w:pPr>
        <w:pStyle w:val="BodyText"/>
        <w:spacing w:line="247" w:lineRule="auto" w:before="154"/>
        <w:ind w:left="859" w:right="1682"/>
      </w:pPr>
      <w:r>
        <w:rPr/>
        <w:t>KELES, D. et</w:t>
      </w:r>
      <w:r>
        <w:rPr>
          <w:spacing w:val="-2"/>
        </w:rPr>
        <w:t> </w:t>
      </w:r>
      <w:r>
        <w:rPr/>
        <w:t>al.</w:t>
      </w:r>
      <w:r>
        <w:rPr>
          <w:spacing w:val="1"/>
        </w:rPr>
        <w:t> </w:t>
      </w:r>
      <w:r>
        <w:rPr/>
        <w:t>What</w:t>
      </w:r>
      <w:r>
        <w:rPr>
          <w:spacing w:val="3"/>
        </w:rPr>
        <w:t> </w:t>
      </w:r>
      <w:r>
        <w:rPr/>
        <w:t>Drives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Erasure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Protected</w:t>
      </w:r>
      <w:r>
        <w:rPr>
          <w:spacing w:val="-2"/>
        </w:rPr>
        <w:t> </w:t>
      </w:r>
      <w:r>
        <w:rPr/>
        <w:t>Areas?</w:t>
      </w:r>
      <w:r>
        <w:rPr>
          <w:spacing w:val="-7"/>
        </w:rPr>
        <w:t> </w:t>
      </w:r>
      <w:r>
        <w:rPr/>
        <w:t>Evidence</w:t>
      </w:r>
      <w:r>
        <w:rPr>
          <w:spacing w:val="3"/>
        </w:rPr>
        <w:t> </w:t>
      </w:r>
      <w:r>
        <w:rPr/>
        <w:t>from</w:t>
      </w:r>
      <w:r>
        <w:rPr>
          <w:spacing w:val="-10"/>
        </w:rPr>
        <w:t> </w:t>
      </w:r>
      <w:r>
        <w:rPr/>
        <w:t>across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Brazilian</w:t>
      </w:r>
      <w:r>
        <w:rPr>
          <w:spacing w:val="1"/>
        </w:rPr>
        <w:t> </w:t>
      </w:r>
      <w:r>
        <w:rPr/>
        <w:t>Amazon.</w:t>
      </w:r>
      <w:r>
        <w:rPr>
          <w:spacing w:val="6"/>
        </w:rPr>
        <w:t> </w:t>
      </w:r>
      <w:r>
        <w:rPr>
          <w:b/>
        </w:rPr>
        <w:t>Ecological</w:t>
      </w:r>
      <w:r>
        <w:rPr>
          <w:b/>
          <w:spacing w:val="-3"/>
        </w:rPr>
        <w:t> </w:t>
      </w:r>
      <w:r>
        <w:rPr>
          <w:b/>
        </w:rPr>
        <w:t>Economics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176,</w:t>
      </w:r>
      <w:r>
        <w:rPr>
          <w:spacing w:val="3"/>
        </w:rPr>
        <w:t> </w:t>
      </w:r>
      <w:r>
        <w:rPr/>
        <w:t>p.</w:t>
      </w:r>
      <w:r>
        <w:rPr>
          <w:spacing w:val="-1"/>
        </w:rPr>
        <w:t> </w:t>
      </w:r>
      <w:r>
        <w:rPr/>
        <w:t>106733,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line="242" w:lineRule="auto" w:before="146"/>
        <w:ind w:left="859" w:right="1826"/>
      </w:pPr>
      <w:r>
        <w:rPr/>
        <w:t>LIMA, A. et al. Land use and land cover changes determine the spatial relationship</w:t>
      </w:r>
      <w:r>
        <w:rPr>
          <w:spacing w:val="1"/>
        </w:rPr>
        <w:t> </w:t>
      </w:r>
      <w:r>
        <w:rPr/>
        <w:t>between fire and deforestation in the Brazilian Amazon. </w:t>
      </w:r>
      <w:r>
        <w:rPr>
          <w:b/>
        </w:rPr>
        <w:t>Applied Geography</w:t>
      </w:r>
      <w:r>
        <w:rPr/>
        <w:t>, v. 34, p.</w:t>
      </w:r>
      <w:r>
        <w:rPr>
          <w:spacing w:val="-57"/>
        </w:rPr>
        <w:t> </w:t>
      </w:r>
      <w:r>
        <w:rPr/>
        <w:t>239–246,</w:t>
      </w:r>
      <w:r>
        <w:rPr>
          <w:spacing w:val="3"/>
        </w:rPr>
        <w:t> </w:t>
      </w:r>
      <w:r>
        <w:rPr/>
        <w:t>2012.</w:t>
      </w:r>
    </w:p>
    <w:p>
      <w:pPr>
        <w:pStyle w:val="BodyText"/>
        <w:spacing w:line="242" w:lineRule="auto" w:before="149"/>
        <w:ind w:left="859" w:right="1682"/>
      </w:pPr>
      <w:r>
        <w:rPr/>
        <w:t>LIMA,</w:t>
      </w:r>
      <w:r>
        <w:rPr>
          <w:spacing w:val="-1"/>
        </w:rPr>
        <w:t> </w:t>
      </w:r>
      <w:r>
        <w:rPr/>
        <w:t>L. S.</w:t>
      </w:r>
      <w:r>
        <w:rPr>
          <w:spacing w:val="-5"/>
        </w:rPr>
        <w:t> </w:t>
      </w:r>
      <w:r>
        <w:rPr/>
        <w:t>et</w:t>
      </w:r>
      <w:r>
        <w:rPr>
          <w:spacing w:val="2"/>
        </w:rPr>
        <w:t> </w:t>
      </w:r>
      <w:r>
        <w:rPr/>
        <w:t>al. Feedbacks</w:t>
      </w:r>
      <w:r>
        <w:rPr>
          <w:spacing w:val="-5"/>
        </w:rPr>
        <w:t> </w:t>
      </w:r>
      <w:r>
        <w:rPr/>
        <w:t>between</w:t>
      </w:r>
      <w:r>
        <w:rPr>
          <w:spacing w:val="-7"/>
        </w:rPr>
        <w:t> </w:t>
      </w:r>
      <w:r>
        <w:rPr/>
        <w:t>deforestation, climate, and</w:t>
      </w:r>
      <w:r>
        <w:rPr>
          <w:spacing w:val="-3"/>
        </w:rPr>
        <w:t> </w:t>
      </w:r>
      <w:r>
        <w:rPr/>
        <w:t>hydrology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Southwestern</w:t>
      </w:r>
      <w:r>
        <w:rPr>
          <w:spacing w:val="-5"/>
        </w:rPr>
        <w:t> </w:t>
      </w:r>
      <w:r>
        <w:rPr/>
        <w:t>Amazon:</w:t>
      </w:r>
      <w:r>
        <w:rPr>
          <w:spacing w:val="5"/>
        </w:rPr>
        <w:t> </w:t>
      </w:r>
      <w:r>
        <w:rPr/>
        <w:t>implications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the provision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ecosystem</w:t>
      </w:r>
      <w:r>
        <w:rPr>
          <w:spacing w:val="-8"/>
        </w:rPr>
        <w:t> </w:t>
      </w:r>
      <w:r>
        <w:rPr/>
        <w:t>services.</w:t>
      </w:r>
    </w:p>
    <w:p>
      <w:pPr>
        <w:spacing w:line="275" w:lineRule="exact" w:before="0"/>
        <w:ind w:left="859" w:right="0" w:firstLine="0"/>
        <w:jc w:val="left"/>
        <w:rPr>
          <w:sz w:val="24"/>
        </w:rPr>
      </w:pPr>
      <w:r>
        <w:rPr>
          <w:b/>
          <w:sz w:val="24"/>
        </w:rPr>
        <w:t>Landscape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Ecology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29,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2,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261–274,</w:t>
      </w:r>
      <w:r>
        <w:rPr>
          <w:spacing w:val="-3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line="247" w:lineRule="auto" w:before="156"/>
        <w:ind w:left="859" w:right="1796"/>
        <w:jc w:val="both"/>
      </w:pPr>
      <w:r>
        <w:rPr/>
        <w:t>LOVEJOY, T. E.; NOBRE, C. Amazon Tipping Point. </w:t>
      </w:r>
      <w:r>
        <w:rPr>
          <w:b/>
        </w:rPr>
        <w:t>Science Advances</w:t>
      </w:r>
      <w:r>
        <w:rPr/>
        <w:t>, v. 4, n. 2, p.</w:t>
      </w:r>
      <w:r>
        <w:rPr>
          <w:spacing w:val="-57"/>
        </w:rPr>
        <w:t> </w:t>
      </w:r>
      <w:r>
        <w:rPr/>
        <w:t>eaat2340,</w:t>
      </w:r>
      <w:r>
        <w:rPr>
          <w:spacing w:val="-1"/>
        </w:rPr>
        <w:t> </w:t>
      </w:r>
      <w:r>
        <w:rPr/>
        <w:t>2018.</w:t>
      </w:r>
    </w:p>
    <w:p>
      <w:pPr>
        <w:pStyle w:val="BodyText"/>
        <w:spacing w:line="242" w:lineRule="auto" w:before="147"/>
        <w:ind w:left="859" w:right="1682"/>
      </w:pPr>
      <w:r>
        <w:rPr/>
        <w:t>NASCIMENTO, E.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/>
        <w:t>et</w:t>
      </w:r>
      <w:r>
        <w:rPr>
          <w:spacing w:val="4"/>
        </w:rPr>
        <w:t> </w:t>
      </w:r>
      <w:r>
        <w:rPr/>
        <w:t>al.</w:t>
      </w:r>
      <w:r>
        <w:rPr>
          <w:spacing w:val="6"/>
        </w:rPr>
        <w:t> </w:t>
      </w:r>
      <w:r>
        <w:rPr/>
        <w:t>Roads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Southwestern</w:t>
      </w:r>
      <w:r>
        <w:rPr>
          <w:spacing w:val="-6"/>
        </w:rPr>
        <w:t> </w:t>
      </w:r>
      <w:r>
        <w:rPr/>
        <w:t>Amazon,</w:t>
      </w:r>
      <w:r>
        <w:rPr>
          <w:spacing w:val="1"/>
        </w:rPr>
        <w:t> </w:t>
      </w:r>
      <w:r>
        <w:rPr/>
        <w:t>State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Acre,</w:t>
      </w:r>
      <w:r>
        <w:rPr>
          <w:spacing w:val="-57"/>
        </w:rPr>
        <w:t> </w:t>
      </w:r>
      <w:r>
        <w:rPr/>
        <w:t>between</w:t>
      </w:r>
      <w:r>
        <w:rPr>
          <w:spacing w:val="-4"/>
        </w:rPr>
        <w:t> </w:t>
      </w:r>
      <w:r>
        <w:rPr/>
        <w:t>2007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2019.</w:t>
      </w:r>
      <w:r>
        <w:rPr>
          <w:spacing w:val="6"/>
        </w:rPr>
        <w:t> </w:t>
      </w:r>
      <w:r>
        <w:rPr>
          <w:b/>
        </w:rPr>
        <w:t>Land</w:t>
      </w:r>
      <w:r>
        <w:rPr/>
        <w:t>,</w:t>
      </w:r>
      <w:r>
        <w:rPr>
          <w:spacing w:val="-1"/>
        </w:rPr>
        <w:t> </w:t>
      </w:r>
      <w:r>
        <w:rPr/>
        <w:t>v.</w:t>
      </w:r>
      <w:r>
        <w:rPr>
          <w:spacing w:val="4"/>
        </w:rPr>
        <w:t> </w:t>
      </w:r>
      <w:r>
        <w:rPr/>
        <w:t>10,</w:t>
      </w:r>
      <w:r>
        <w:rPr>
          <w:spacing w:val="-2"/>
        </w:rPr>
        <w:t> </w:t>
      </w:r>
      <w:r>
        <w:rPr/>
        <w:t>n.</w:t>
      </w:r>
      <w:r>
        <w:rPr>
          <w:spacing w:val="4"/>
        </w:rPr>
        <w:t> </w:t>
      </w:r>
      <w:r>
        <w:rPr/>
        <w:t>2,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106,</w:t>
      </w:r>
      <w:r>
        <w:rPr>
          <w:spacing w:val="-5"/>
        </w:rPr>
        <w:t> </w:t>
      </w:r>
      <w:r>
        <w:rPr/>
        <w:t>2021.</w:t>
      </w:r>
    </w:p>
    <w:p>
      <w:pPr>
        <w:spacing w:after="0" w:line="242" w:lineRule="auto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206"/>
        <w:ind w:left="859" w:right="2078"/>
      </w:pPr>
      <w:r>
        <w:rPr/>
        <w:t>NOGUEIRA, E. M. et al. Brazil’s Amazonian protected areas as a bulwark against</w:t>
      </w:r>
      <w:r>
        <w:rPr>
          <w:spacing w:val="1"/>
        </w:rPr>
        <w:t> </w:t>
      </w:r>
      <w:r>
        <w:rPr/>
        <w:t>regional climate change. </w:t>
      </w:r>
      <w:r>
        <w:rPr>
          <w:b/>
        </w:rPr>
        <w:t>Regional Environmental Change</w:t>
      </w:r>
      <w:r>
        <w:rPr/>
        <w:t>, v. 18, n. 2, p. 573–579,</w:t>
      </w:r>
      <w:r>
        <w:rPr>
          <w:spacing w:val="-57"/>
        </w:rPr>
        <w:t> </w:t>
      </w:r>
      <w:r>
        <w:rPr/>
        <w:t>2018.</w:t>
      </w:r>
    </w:p>
    <w:p>
      <w:pPr>
        <w:pStyle w:val="BodyText"/>
        <w:spacing w:before="153"/>
        <w:ind w:left="859"/>
      </w:pPr>
      <w:r>
        <w:rPr/>
        <w:t>OLSON,</w:t>
      </w:r>
      <w:r>
        <w:rPr>
          <w:spacing w:val="-2"/>
        </w:rPr>
        <w:t> </w:t>
      </w:r>
      <w:r>
        <w:rPr/>
        <w:t>S.</w:t>
      </w:r>
      <w:r>
        <w:rPr>
          <w:spacing w:val="-6"/>
        </w:rPr>
        <w:t> </w:t>
      </w:r>
      <w:r>
        <w:rPr/>
        <w:t>H.</w:t>
      </w:r>
      <w:r>
        <w:rPr>
          <w:spacing w:val="-2"/>
        </w:rPr>
        <w:t> </w:t>
      </w:r>
      <w:r>
        <w:rPr/>
        <w:t>et</w:t>
      </w:r>
      <w:r>
        <w:rPr>
          <w:spacing w:val="-4"/>
        </w:rPr>
        <w:t> </w:t>
      </w:r>
      <w:r>
        <w:rPr/>
        <w:t>al.</w:t>
      </w:r>
      <w:r>
        <w:rPr>
          <w:spacing w:val="-1"/>
        </w:rPr>
        <w:t> </w:t>
      </w:r>
      <w:r>
        <w:rPr/>
        <w:t>Deforestation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Mâncio</w:t>
      </w:r>
      <w:r>
        <w:rPr>
          <w:spacing w:val="1"/>
        </w:rPr>
        <w:t> </w:t>
      </w:r>
      <w:r>
        <w:rPr/>
        <w:t>Lima</w:t>
      </w:r>
      <w:r>
        <w:rPr>
          <w:spacing w:val="-5"/>
        </w:rPr>
        <w:t> </w:t>
      </w:r>
      <w:r>
        <w:rPr/>
        <w:t>County,</w:t>
      </w:r>
      <w:r>
        <w:rPr>
          <w:spacing w:val="-1"/>
        </w:rPr>
        <w:t> </w:t>
      </w:r>
      <w:r>
        <w:rPr/>
        <w:t>Brazil.</w:t>
      </w:r>
    </w:p>
    <w:p>
      <w:pPr>
        <w:spacing w:before="7"/>
        <w:ind w:left="859" w:right="0" w:firstLine="0"/>
        <w:jc w:val="left"/>
        <w:rPr>
          <w:sz w:val="24"/>
        </w:rPr>
      </w:pPr>
      <w:r>
        <w:rPr>
          <w:b/>
          <w:sz w:val="24"/>
        </w:rPr>
        <w:t>Emerging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Infectious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journal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16,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7,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1108,</w:t>
      </w:r>
      <w:r>
        <w:rPr>
          <w:spacing w:val="-4"/>
          <w:sz w:val="24"/>
        </w:rPr>
        <w:t> </w:t>
      </w:r>
      <w:r>
        <w:rPr>
          <w:sz w:val="24"/>
        </w:rPr>
        <w:t>2010.</w:t>
      </w:r>
    </w:p>
    <w:p>
      <w:pPr>
        <w:spacing w:line="242" w:lineRule="auto" w:before="151"/>
        <w:ind w:left="859" w:right="2263" w:firstLine="0"/>
        <w:jc w:val="left"/>
        <w:rPr>
          <w:sz w:val="24"/>
        </w:rPr>
      </w:pPr>
      <w:r>
        <w:rPr>
          <w:sz w:val="24"/>
        </w:rPr>
        <w:t>OSTFELD, R. S.; KEESING, F. Effects of Host Diversity on Infectious Disease.</w:t>
      </w:r>
      <w:r>
        <w:rPr>
          <w:spacing w:val="1"/>
          <w:sz w:val="24"/>
        </w:rPr>
        <w:t> </w:t>
      </w:r>
      <w:r>
        <w:rPr>
          <w:b/>
          <w:sz w:val="24"/>
        </w:rPr>
        <w:t>Annual Review of Ecology, Evolution, and Systematics</w:t>
      </w:r>
      <w:r>
        <w:rPr>
          <w:sz w:val="24"/>
        </w:rPr>
        <w:t>, v. 43, n. 1, p. 157–182,</w:t>
      </w:r>
      <w:r>
        <w:rPr>
          <w:spacing w:val="-57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line="247" w:lineRule="auto" w:before="153"/>
        <w:ind w:left="859" w:right="2379"/>
      </w:pPr>
      <w:r>
        <w:rPr/>
        <w:t>PAIVA, P. F. P. R. et al. Deforestation in protect areas in the Amazon: a threat to</w:t>
      </w:r>
      <w:r>
        <w:rPr>
          <w:spacing w:val="-57"/>
        </w:rPr>
        <w:t> </w:t>
      </w:r>
      <w:r>
        <w:rPr/>
        <w:t>biodiversity.</w:t>
      </w:r>
      <w:r>
        <w:rPr>
          <w:spacing w:val="3"/>
        </w:rPr>
        <w:t> </w:t>
      </w:r>
      <w:r>
        <w:rPr>
          <w:b/>
        </w:rPr>
        <w:t>Biodiversity and</w:t>
      </w:r>
      <w:r>
        <w:rPr>
          <w:b/>
          <w:spacing w:val="-1"/>
        </w:rPr>
        <w:t> </w:t>
      </w:r>
      <w:r>
        <w:rPr>
          <w:b/>
        </w:rPr>
        <w:t>Conservation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1"/>
        </w:rPr>
        <w:t> </w:t>
      </w:r>
      <w:r>
        <w:rPr/>
        <w:t>29,</w:t>
      </w:r>
      <w:r>
        <w:rPr>
          <w:spacing w:val="2"/>
        </w:rPr>
        <w:t> </w:t>
      </w:r>
      <w:r>
        <w:rPr/>
        <w:t>n.</w:t>
      </w:r>
      <w:r>
        <w:rPr>
          <w:spacing w:val="1"/>
        </w:rPr>
        <w:t> </w:t>
      </w:r>
      <w:r>
        <w:rPr/>
        <w:t>1,</w:t>
      </w:r>
      <w:r>
        <w:rPr>
          <w:spacing w:val="2"/>
        </w:rPr>
        <w:t> </w:t>
      </w:r>
      <w:r>
        <w:rPr/>
        <w:t>p.</w:t>
      </w:r>
      <w:r>
        <w:rPr>
          <w:spacing w:val="1"/>
        </w:rPr>
        <w:t> </w:t>
      </w:r>
      <w:r>
        <w:rPr/>
        <w:t>19–38,</w:t>
      </w:r>
      <w:r>
        <w:rPr>
          <w:spacing w:val="2"/>
        </w:rPr>
        <w:t> </w:t>
      </w:r>
      <w:r>
        <w:rPr/>
        <w:t>2020.</w:t>
      </w:r>
    </w:p>
    <w:p>
      <w:pPr>
        <w:spacing w:line="240" w:lineRule="auto" w:before="142"/>
        <w:ind w:left="859" w:right="1682" w:firstLine="0"/>
        <w:jc w:val="left"/>
        <w:rPr>
          <w:sz w:val="24"/>
        </w:rPr>
      </w:pPr>
      <w:r>
        <w:rPr>
          <w:sz w:val="24"/>
        </w:rPr>
        <w:t>PESSÔA,</w:t>
      </w:r>
      <w:r>
        <w:rPr>
          <w:spacing w:val="-1"/>
          <w:sz w:val="24"/>
        </w:rPr>
        <w:t> </w:t>
      </w:r>
      <w:r>
        <w:rPr>
          <w:sz w:val="24"/>
        </w:rPr>
        <w:t>A. C.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5"/>
          <w:sz w:val="24"/>
        </w:rPr>
        <w:t> </w:t>
      </w:r>
      <w:r>
        <w:rPr>
          <w:sz w:val="24"/>
        </w:rPr>
        <w:t>et</w:t>
      </w:r>
      <w:r>
        <w:rPr>
          <w:spacing w:val="3"/>
          <w:sz w:val="24"/>
        </w:rPr>
        <w:t> </w:t>
      </w:r>
      <w:r>
        <w:rPr>
          <w:sz w:val="24"/>
        </w:rPr>
        <w:t>al.</w:t>
      </w:r>
      <w:r>
        <w:rPr>
          <w:spacing w:val="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Protected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fires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occurrence: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exploratory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Brazilian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Amazon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Simpósio</w:t>
      </w:r>
      <w:r>
        <w:rPr>
          <w:spacing w:val="4"/>
          <w:sz w:val="24"/>
        </w:rPr>
        <w:t> </w:t>
      </w:r>
      <w:r>
        <w:rPr>
          <w:sz w:val="24"/>
        </w:rPr>
        <w:t>Brasileiro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Sensoriamento Remoto.</w:t>
      </w:r>
      <w:r>
        <w:rPr>
          <w:spacing w:val="-1"/>
          <w:sz w:val="24"/>
        </w:rPr>
        <w:t> </w:t>
      </w:r>
      <w:r>
        <w:rPr>
          <w:b/>
          <w:sz w:val="24"/>
        </w:rPr>
        <w:t>Anais</w:t>
      </w:r>
      <w:r>
        <w:rPr>
          <w:sz w:val="24"/>
        </w:rPr>
        <w:t>...</w:t>
      </w:r>
      <w:r>
        <w:rPr>
          <w:spacing w:val="-5"/>
          <w:sz w:val="24"/>
        </w:rPr>
        <w:t> </w:t>
      </w:r>
      <w:r>
        <w:rPr>
          <w:sz w:val="24"/>
        </w:rPr>
        <w:t>In:</w:t>
      </w:r>
      <w:r>
        <w:rPr>
          <w:spacing w:val="-3"/>
          <w:sz w:val="24"/>
        </w:rPr>
        <w:t> </w:t>
      </w:r>
      <w:r>
        <w:rPr>
          <w:sz w:val="24"/>
        </w:rPr>
        <w:t>SBSR.</w:t>
      </w:r>
      <w:r>
        <w:rPr>
          <w:spacing w:val="-6"/>
          <w:sz w:val="24"/>
        </w:rPr>
        <w:t> </w:t>
      </w:r>
      <w:r>
        <w:rPr>
          <w:sz w:val="24"/>
        </w:rPr>
        <w:t>Campinas:</w:t>
      </w:r>
      <w:r>
        <w:rPr>
          <w:spacing w:val="-2"/>
          <w:sz w:val="24"/>
        </w:rPr>
        <w:t> </w:t>
      </w:r>
      <w:r>
        <w:rPr>
          <w:sz w:val="24"/>
        </w:rPr>
        <w:t>GALOÁ,</w:t>
      </w:r>
      <w:r>
        <w:rPr>
          <w:spacing w:val="-1"/>
          <w:sz w:val="24"/>
        </w:rPr>
        <w:t> </w:t>
      </w:r>
      <w:r>
        <w:rPr>
          <w:sz w:val="24"/>
        </w:rPr>
        <w:t>2017Disponível</w:t>
      </w:r>
      <w:r>
        <w:rPr>
          <w:spacing w:val="-8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242" w:lineRule="auto" w:before="3"/>
        <w:ind w:left="859" w:right="2131"/>
      </w:pPr>
      <w:r>
        <w:rPr>
          <w:spacing w:val="-1"/>
        </w:rPr>
        <w:t>&lt;https://proceedings.science/sbsr/papers/the-role-of-protected-areas-on-active-fires-</w:t>
      </w:r>
      <w:r>
        <w:rPr/>
        <w:t> occurrence--an-exploratory-study-in-acre-state--brazilian-amazon&gt;</w:t>
      </w:r>
    </w:p>
    <w:p>
      <w:pPr>
        <w:pStyle w:val="BodyText"/>
        <w:spacing w:line="242" w:lineRule="auto" w:before="153"/>
        <w:ind w:left="859" w:right="1682"/>
      </w:pPr>
      <w:r>
        <w:rPr/>
        <w:t>PFAFF, A. et al. Governance, Location and Avoided Deforestation from Protected</w:t>
      </w:r>
      <w:r>
        <w:rPr>
          <w:spacing w:val="1"/>
        </w:rPr>
        <w:t> </w:t>
      </w:r>
      <w:r>
        <w:rPr/>
        <w:t>Areas:</w:t>
      </w:r>
      <w:r>
        <w:rPr>
          <w:spacing w:val="-3"/>
        </w:rPr>
        <w:t> </w:t>
      </w:r>
      <w:r>
        <w:rPr/>
        <w:t>Greater</w:t>
      </w:r>
      <w:r>
        <w:rPr>
          <w:spacing w:val="-4"/>
        </w:rPr>
        <w:t> </w:t>
      </w:r>
      <w:r>
        <w:rPr/>
        <w:t>Restrictions</w:t>
      </w:r>
      <w:r>
        <w:rPr>
          <w:spacing w:val="-4"/>
        </w:rPr>
        <w:t> </w:t>
      </w:r>
      <w:r>
        <w:rPr/>
        <w:t>Can</w:t>
      </w:r>
      <w:r>
        <w:rPr>
          <w:spacing w:val="-7"/>
        </w:rPr>
        <w:t> </w:t>
      </w:r>
      <w:r>
        <w:rPr/>
        <w:t>Have</w:t>
      </w:r>
      <w:r>
        <w:rPr>
          <w:spacing w:val="-3"/>
        </w:rPr>
        <w:t> </w:t>
      </w:r>
      <w:r>
        <w:rPr/>
        <w:t>Lower</w:t>
      </w:r>
      <w:r>
        <w:rPr>
          <w:spacing w:val="-1"/>
        </w:rPr>
        <w:t> </w:t>
      </w:r>
      <w:r>
        <w:rPr/>
        <w:t>Impact,</w:t>
      </w:r>
      <w:r>
        <w:rPr>
          <w:spacing w:val="-5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Differences in</w:t>
      </w:r>
      <w:r>
        <w:rPr>
          <w:spacing w:val="-2"/>
        </w:rPr>
        <w:t> </w:t>
      </w:r>
      <w:r>
        <w:rPr/>
        <w:t>Location.</w:t>
      </w:r>
      <w:r>
        <w:rPr>
          <w:spacing w:val="-57"/>
        </w:rPr>
        <w:t> </w:t>
      </w:r>
      <w:r>
        <w:rPr>
          <w:b/>
        </w:rPr>
        <w:t>World Development</w:t>
      </w:r>
      <w:r>
        <w:rPr/>
        <w:t>, Land Tenure and Forest Carbon Management. v. 55, p. 7–20,</w:t>
      </w:r>
      <w:r>
        <w:rPr>
          <w:spacing w:val="1"/>
        </w:rPr>
        <w:t> </w:t>
      </w:r>
      <w:r>
        <w:rPr/>
        <w:t>2014.</w:t>
      </w:r>
    </w:p>
    <w:p>
      <w:pPr>
        <w:pStyle w:val="BodyText"/>
        <w:spacing w:line="242" w:lineRule="auto" w:before="153"/>
        <w:ind w:left="859" w:right="2839"/>
      </w:pPr>
      <w:r>
        <w:rPr/>
        <w:t>PREVEDELLO, J. A. et al. Impacts of forestation and deforestation on local</w:t>
      </w:r>
      <w:r>
        <w:rPr>
          <w:spacing w:val="-57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globe.</w:t>
      </w:r>
      <w:r>
        <w:rPr>
          <w:spacing w:val="6"/>
        </w:rPr>
        <w:t> </w:t>
      </w:r>
      <w:r>
        <w:rPr>
          <w:b/>
        </w:rPr>
        <w:t>PLOS</w:t>
      </w:r>
      <w:r>
        <w:rPr>
          <w:b/>
          <w:spacing w:val="1"/>
        </w:rPr>
        <w:t> </w:t>
      </w:r>
      <w:r>
        <w:rPr>
          <w:b/>
        </w:rPr>
        <w:t>ONE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2"/>
        </w:rPr>
        <w:t> </w:t>
      </w:r>
      <w:r>
        <w:rPr/>
        <w:t>14,</w:t>
      </w:r>
      <w:r>
        <w:rPr>
          <w:spacing w:val="-4"/>
        </w:rPr>
        <w:t> </w:t>
      </w:r>
      <w:r>
        <w:rPr/>
        <w:t>n.</w:t>
      </w:r>
      <w:r>
        <w:rPr>
          <w:spacing w:val="2"/>
        </w:rPr>
        <w:t> </w:t>
      </w:r>
      <w:r>
        <w:rPr/>
        <w:t>3,</w:t>
      </w:r>
      <w:r>
        <w:rPr>
          <w:spacing w:val="1"/>
        </w:rPr>
        <w:t> </w:t>
      </w:r>
      <w:r>
        <w:rPr/>
        <w:t>p.</w:t>
      </w:r>
      <w:r>
        <w:rPr>
          <w:spacing w:val="2"/>
        </w:rPr>
        <w:t> </w:t>
      </w:r>
      <w:r>
        <w:rPr/>
        <w:t>e0213368,</w:t>
      </w:r>
      <w:r>
        <w:rPr>
          <w:spacing w:val="-4"/>
        </w:rPr>
        <w:t> </w:t>
      </w:r>
      <w:r>
        <w:rPr/>
        <w:t>2019.</w:t>
      </w:r>
    </w:p>
    <w:p>
      <w:pPr>
        <w:pStyle w:val="BodyText"/>
        <w:spacing w:line="242" w:lineRule="auto" w:before="153"/>
        <w:ind w:left="859" w:right="2232"/>
      </w:pPr>
      <w:r>
        <w:rPr/>
        <w:t>RICHARDS, P. et al. Are Brazil’s Deforesters Avoiding Detection? </w:t>
      </w:r>
      <w:r>
        <w:rPr>
          <w:b/>
        </w:rPr>
        <w:t>Conservation</w:t>
      </w:r>
      <w:r>
        <w:rPr>
          <w:b/>
          <w:spacing w:val="-57"/>
        </w:rPr>
        <w:t> </w:t>
      </w:r>
      <w:r>
        <w:rPr>
          <w:b/>
        </w:rPr>
        <w:t>Letters</w:t>
      </w:r>
      <w:r>
        <w:rPr/>
        <w:t>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1–7,</w:t>
      </w:r>
      <w:r>
        <w:rPr>
          <w:spacing w:val="4"/>
        </w:rPr>
        <w:t> </w:t>
      </w:r>
      <w:r>
        <w:rPr/>
        <w:t>2016.</w:t>
      </w:r>
    </w:p>
    <w:p>
      <w:pPr>
        <w:spacing w:line="242" w:lineRule="auto" w:before="153"/>
        <w:ind w:left="859" w:right="1894" w:firstLine="0"/>
        <w:jc w:val="left"/>
        <w:rPr>
          <w:sz w:val="24"/>
        </w:rPr>
      </w:pPr>
      <w:r>
        <w:rPr>
          <w:sz w:val="24"/>
        </w:rPr>
        <w:t>RODRIGUES, I. </w:t>
      </w:r>
      <w:r>
        <w:rPr>
          <w:b/>
          <w:sz w:val="24"/>
        </w:rPr>
        <w:t>“Tragédia para toda a Amazônia”, diz fotógrafo Sebastião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Salgado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sobre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construção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estrada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dentro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Serra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Divisor</w:t>
      </w:r>
      <w:r>
        <w:rPr>
          <w:sz w:val="24"/>
        </w:rPr>
        <w:t>. Disponível</w:t>
      </w:r>
      <w:r>
        <w:rPr>
          <w:spacing w:val="-6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242" w:lineRule="auto"/>
        <w:ind w:left="859" w:right="1920"/>
      </w:pPr>
      <w:r>
        <w:rPr/>
        <w:t>&lt;https://g1.globo.com/ac/acre/natureza/amazonia/noticia/2021/05/25/tragedia-para-</w:t>
      </w:r>
      <w:r>
        <w:rPr>
          <w:spacing w:val="1"/>
        </w:rPr>
        <w:t> </w:t>
      </w:r>
      <w:r>
        <w:rPr/>
        <w:t>toda-a-amazonia-diz-fotografo-sebastiao-salgado-sobre-construcao-de-estrada-dentro-</w:t>
      </w:r>
      <w:r>
        <w:rPr>
          <w:spacing w:val="-57"/>
        </w:rPr>
        <w:t> </w:t>
      </w:r>
      <w:r>
        <w:rPr/>
        <w:t>da-serra-do-divisor.ghtml&gt;.</w:t>
      </w:r>
      <w:r>
        <w:rPr>
          <w:spacing w:val="7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1"/>
        </w:rPr>
        <w:t> </w:t>
      </w:r>
      <w:r>
        <w:rPr/>
        <w:t>30</w:t>
      </w:r>
      <w:r>
        <w:rPr>
          <w:spacing w:val="5"/>
        </w:rPr>
        <w:t> </w:t>
      </w:r>
      <w:r>
        <w:rPr/>
        <w:t>maio.</w:t>
      </w:r>
      <w:r>
        <w:rPr>
          <w:spacing w:val="3"/>
        </w:rPr>
        <w:t> </w:t>
      </w:r>
      <w:r>
        <w:rPr/>
        <w:t>2021.</w:t>
      </w:r>
    </w:p>
    <w:p>
      <w:pPr>
        <w:spacing w:line="247" w:lineRule="auto" w:before="147"/>
        <w:ind w:left="859" w:right="2540" w:firstLine="0"/>
        <w:jc w:val="left"/>
        <w:rPr>
          <w:sz w:val="24"/>
        </w:rPr>
      </w:pPr>
      <w:r>
        <w:rPr>
          <w:sz w:val="24"/>
        </w:rPr>
        <w:t>SAITO, A. et al. Efeitos da mudança de escala em padrões de desmatamento na</w:t>
      </w:r>
      <w:r>
        <w:rPr>
          <w:spacing w:val="-58"/>
          <w:sz w:val="24"/>
        </w:rPr>
        <w:t> </w:t>
      </w:r>
      <w:r>
        <w:rPr>
          <w:sz w:val="24"/>
        </w:rPr>
        <w:t>Amazônia.</w:t>
      </w:r>
      <w:r>
        <w:rPr>
          <w:spacing w:val="2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Brasileira de Cartografia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63,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3,</w:t>
      </w:r>
      <w:r>
        <w:rPr>
          <w:spacing w:val="3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143"/>
        <w:ind w:left="859"/>
      </w:pPr>
      <w:r>
        <w:rPr/>
        <w:t>SILVA,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DA</w:t>
      </w:r>
      <w:r>
        <w:rPr>
          <w:spacing w:val="-7"/>
        </w:rPr>
        <w:t> </w:t>
      </w:r>
      <w:r>
        <w:rPr/>
        <w:t>et</w:t>
      </w:r>
      <w:r>
        <w:rPr>
          <w:spacing w:val="-1"/>
        </w:rPr>
        <w:t> </w:t>
      </w:r>
      <w:r>
        <w:rPr/>
        <w:t>al.</w:t>
      </w:r>
      <w:r>
        <w:rPr>
          <w:spacing w:val="5"/>
        </w:rPr>
        <w:t> </w:t>
      </w:r>
      <w:r>
        <w:rPr/>
        <w:t>Burning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southwestern</w:t>
      </w:r>
      <w:r>
        <w:rPr>
          <w:spacing w:val="-6"/>
        </w:rPr>
        <w:t> </w:t>
      </w:r>
      <w:r>
        <w:rPr/>
        <w:t>Brazilian</w:t>
      </w:r>
      <w:r>
        <w:rPr>
          <w:spacing w:val="-5"/>
        </w:rPr>
        <w:t> </w:t>
      </w:r>
      <w:r>
        <w:rPr/>
        <w:t>Amazonia,</w:t>
      </w:r>
      <w:r>
        <w:rPr>
          <w:spacing w:val="1"/>
        </w:rPr>
        <w:t> </w:t>
      </w:r>
      <w:r>
        <w:rPr/>
        <w:t>2016–2019.</w:t>
      </w:r>
    </w:p>
    <w:p>
      <w:pPr>
        <w:spacing w:before="7"/>
        <w:ind w:left="859" w:right="0" w:firstLine="0"/>
        <w:jc w:val="left"/>
        <w:rPr>
          <w:sz w:val="24"/>
        </w:rPr>
      </w:pPr>
      <w:r>
        <w:rPr>
          <w:b/>
          <w:sz w:val="24"/>
        </w:rPr>
        <w:t>Journal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Environmental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Management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286,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112189,</w:t>
      </w:r>
      <w:r>
        <w:rPr>
          <w:spacing w:val="3"/>
          <w:sz w:val="24"/>
        </w:rPr>
        <w:t> </w:t>
      </w:r>
      <w:r>
        <w:rPr>
          <w:sz w:val="24"/>
        </w:rPr>
        <w:t>2021.</w:t>
      </w:r>
    </w:p>
    <w:p>
      <w:pPr>
        <w:spacing w:line="242" w:lineRule="auto" w:before="156"/>
        <w:ind w:left="859" w:right="1726" w:firstLine="0"/>
        <w:jc w:val="both"/>
        <w:rPr>
          <w:sz w:val="24"/>
        </w:rPr>
      </w:pPr>
      <w:r>
        <w:rPr>
          <w:sz w:val="24"/>
        </w:rPr>
        <w:t>SILVA, M. P. DOS S. et al. Remote‐sensing image mining: detecting agents of land‐use</w:t>
      </w:r>
      <w:r>
        <w:rPr>
          <w:spacing w:val="-57"/>
          <w:sz w:val="24"/>
        </w:rPr>
        <w:t> </w:t>
      </w:r>
      <w:r>
        <w:rPr>
          <w:sz w:val="24"/>
        </w:rPr>
        <w:t>change in tropical forest areas. </w:t>
      </w:r>
      <w:r>
        <w:rPr>
          <w:b/>
          <w:sz w:val="24"/>
        </w:rPr>
        <w:t>International Journal of Remote Sensing</w:t>
      </w:r>
      <w:r>
        <w:rPr>
          <w:sz w:val="24"/>
        </w:rPr>
        <w:t>, v. 29, n. 16,</w:t>
      </w:r>
      <w:r>
        <w:rPr>
          <w:spacing w:val="-57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4803–4822,</w:t>
      </w:r>
      <w:r>
        <w:rPr>
          <w:spacing w:val="4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line="242" w:lineRule="auto" w:before="153"/>
        <w:ind w:left="859" w:right="1774"/>
        <w:jc w:val="both"/>
      </w:pPr>
      <w:r>
        <w:rPr/>
        <w:t>SORRENSEN,</w:t>
      </w:r>
      <w:r>
        <w:rPr>
          <w:spacing w:val="-4"/>
        </w:rPr>
        <w:t> </w:t>
      </w:r>
      <w:r>
        <w:rPr/>
        <w:t>C.</w:t>
      </w:r>
      <w:r>
        <w:rPr>
          <w:spacing w:val="-7"/>
        </w:rPr>
        <w:t> </w:t>
      </w:r>
      <w:r>
        <w:rPr/>
        <w:t>L.</w:t>
      </w:r>
      <w:r>
        <w:rPr>
          <w:spacing w:val="-3"/>
        </w:rPr>
        <w:t> </w:t>
      </w:r>
      <w:r>
        <w:rPr/>
        <w:t>Linking</w:t>
      </w:r>
      <w:r>
        <w:rPr>
          <w:spacing w:val="-5"/>
        </w:rPr>
        <w:t> </w:t>
      </w:r>
      <w:r>
        <w:rPr/>
        <w:t>smallholder</w:t>
      </w:r>
      <w:r>
        <w:rPr>
          <w:spacing w:val="1"/>
        </w:rPr>
        <w:t> </w:t>
      </w:r>
      <w:r>
        <w:rPr/>
        <w:t>land</w:t>
      </w:r>
      <w:r>
        <w:rPr>
          <w:spacing w:val="-4"/>
        </w:rPr>
        <w:t> </w:t>
      </w:r>
      <w:r>
        <w:rPr/>
        <w:t>use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fire</w:t>
      </w:r>
      <w:r>
        <w:rPr>
          <w:spacing w:val="-5"/>
        </w:rPr>
        <w:t> </w:t>
      </w:r>
      <w:r>
        <w:rPr/>
        <w:t>activity:</w:t>
      </w:r>
      <w:r>
        <w:rPr>
          <w:spacing w:val="-5"/>
        </w:rPr>
        <w:t> </w:t>
      </w:r>
      <w:r>
        <w:rPr/>
        <w:t>examining</w:t>
      </w:r>
      <w:r>
        <w:rPr>
          <w:spacing w:val="-1"/>
        </w:rPr>
        <w:t> </w:t>
      </w:r>
      <w:r>
        <w:rPr/>
        <w:t>biomass</w:t>
      </w:r>
      <w:r>
        <w:rPr>
          <w:spacing w:val="-57"/>
        </w:rPr>
        <w:t> </w:t>
      </w:r>
      <w:r>
        <w:rPr/>
        <w:t>burning in the Brazilian Lower Amazon. </w:t>
      </w:r>
      <w:r>
        <w:rPr>
          <w:b/>
        </w:rPr>
        <w:t>Forest Ecology and Management</w:t>
      </w:r>
      <w:r>
        <w:rPr/>
        <w:t>, v. 128, n.</w:t>
      </w:r>
      <w:r>
        <w:rPr>
          <w:spacing w:val="1"/>
        </w:rPr>
        <w:t> </w:t>
      </w:r>
      <w:r>
        <w:rPr/>
        <w:t>1–2,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11–25,</w:t>
      </w:r>
      <w:r>
        <w:rPr>
          <w:spacing w:val="4"/>
        </w:rPr>
        <w:t> </w:t>
      </w:r>
      <w:r>
        <w:rPr/>
        <w:t>2000.</w:t>
      </w:r>
    </w:p>
    <w:p>
      <w:pPr>
        <w:pStyle w:val="BodyText"/>
        <w:spacing w:line="247" w:lineRule="auto" w:before="148"/>
        <w:ind w:left="859" w:right="1682"/>
      </w:pPr>
      <w:r>
        <w:rPr/>
        <w:t>VALE,</w:t>
      </w:r>
      <w:r>
        <w:rPr>
          <w:spacing w:val="2"/>
        </w:rPr>
        <w:t> </w:t>
      </w:r>
      <w:r>
        <w:rPr/>
        <w:t>M.</w:t>
      </w:r>
      <w:r>
        <w:rPr>
          <w:spacing w:val="3"/>
        </w:rPr>
        <w:t> </w:t>
      </w:r>
      <w:r>
        <w:rPr/>
        <w:t>M.</w:t>
      </w:r>
      <w:r>
        <w:rPr>
          <w:spacing w:val="-2"/>
        </w:rPr>
        <w:t> </w:t>
      </w:r>
      <w:r>
        <w:rPr/>
        <w:t>et</w:t>
      </w:r>
      <w:r>
        <w:rPr>
          <w:spacing w:val="6"/>
        </w:rPr>
        <w:t> </w:t>
      </w:r>
      <w:r>
        <w:rPr/>
        <w:t>al.</w:t>
      </w:r>
      <w:r>
        <w:rPr>
          <w:spacing w:val="3"/>
        </w:rPr>
        <w:t> </w:t>
      </w:r>
      <w:r>
        <w:rPr/>
        <w:t>The COVID-19</w:t>
      </w:r>
      <w:r>
        <w:rPr>
          <w:spacing w:val="1"/>
        </w:rPr>
        <w:t> </w:t>
      </w:r>
      <w:r>
        <w:rPr/>
        <w:t>pandemic as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opportunity</w:t>
      </w:r>
      <w:r>
        <w:rPr>
          <w:spacing w:val="-9"/>
        </w:rPr>
        <w:t> </w:t>
      </w:r>
      <w:r>
        <w:rPr/>
        <w:t>to</w:t>
      </w:r>
      <w:r>
        <w:rPr>
          <w:spacing w:val="5"/>
        </w:rPr>
        <w:t> </w:t>
      </w:r>
      <w:r>
        <w:rPr/>
        <w:t>weaken</w:t>
      </w:r>
      <w:r>
        <w:rPr>
          <w:spacing w:val="1"/>
        </w:rPr>
        <w:t> </w:t>
      </w:r>
      <w:r>
        <w:rPr/>
        <w:t>environmental</w:t>
      </w:r>
      <w:r>
        <w:rPr>
          <w:spacing w:val="-10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Brazil.</w:t>
      </w:r>
      <w:r>
        <w:rPr>
          <w:spacing w:val="6"/>
        </w:rPr>
        <w:t> </w:t>
      </w:r>
      <w:r>
        <w:rPr>
          <w:b/>
        </w:rPr>
        <w:t>Biological</w:t>
      </w:r>
      <w:r>
        <w:rPr>
          <w:b/>
          <w:spacing w:val="-6"/>
        </w:rPr>
        <w:t> </w:t>
      </w:r>
      <w:r>
        <w:rPr>
          <w:b/>
        </w:rPr>
        <w:t>Conservation</w:t>
      </w:r>
      <w:r>
        <w:rPr/>
        <w:t>,</w:t>
      </w:r>
      <w:r>
        <w:rPr>
          <w:spacing w:val="1"/>
        </w:rPr>
        <w:t> </w:t>
      </w:r>
      <w:r>
        <w:rPr/>
        <w:t>v. 255,</w:t>
      </w:r>
      <w:r>
        <w:rPr>
          <w:spacing w:val="1"/>
        </w:rPr>
        <w:t> </w:t>
      </w:r>
      <w:r>
        <w:rPr/>
        <w:t>p. 108994,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spacing w:before="147"/>
        <w:ind w:left="859"/>
      </w:pPr>
      <w:r>
        <w:rPr/>
        <w:t>VILELA, T.</w:t>
      </w:r>
      <w:r>
        <w:rPr>
          <w:spacing w:val="1"/>
        </w:rPr>
        <w:t> </w:t>
      </w:r>
      <w:r>
        <w:rPr/>
        <w:t>et</w:t>
      </w:r>
      <w:r>
        <w:rPr>
          <w:spacing w:val="3"/>
        </w:rPr>
        <w:t> </w:t>
      </w:r>
      <w:r>
        <w:rPr/>
        <w:t>al.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better</w:t>
      </w:r>
      <w:r>
        <w:rPr>
          <w:spacing w:val="-1"/>
        </w:rPr>
        <w:t> </w:t>
      </w:r>
      <w:r>
        <w:rPr/>
        <w:t>Amazon</w:t>
      </w:r>
      <w:r>
        <w:rPr>
          <w:spacing w:val="-6"/>
        </w:rPr>
        <w:t> </w:t>
      </w:r>
      <w:r>
        <w:rPr/>
        <w:t>road</w:t>
      </w:r>
      <w:r>
        <w:rPr>
          <w:spacing w:val="6"/>
        </w:rPr>
        <w:t> </w:t>
      </w:r>
      <w:r>
        <w:rPr/>
        <w:t>network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people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environment.</w:t>
      </w:r>
    </w:p>
    <w:p>
      <w:pPr>
        <w:spacing w:before="2"/>
        <w:ind w:left="859" w:right="0" w:firstLine="0"/>
        <w:jc w:val="left"/>
        <w:rPr>
          <w:sz w:val="24"/>
        </w:rPr>
      </w:pPr>
      <w:r>
        <w:rPr>
          <w:b/>
          <w:sz w:val="24"/>
        </w:rPr>
        <w:t>Proceedings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Academy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Sciences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117,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13,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7095–7102,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spacing w:after="0"/>
        <w:jc w:val="left"/>
        <w:rPr>
          <w:sz w:val="24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spacing w:line="242" w:lineRule="auto" w:before="206"/>
        <w:ind w:left="859" w:right="1805" w:firstLine="0"/>
        <w:jc w:val="left"/>
        <w:rPr>
          <w:sz w:val="24"/>
        </w:rPr>
      </w:pPr>
      <w:r>
        <w:rPr>
          <w:sz w:val="24"/>
        </w:rPr>
        <w:t>VITTOR,</w:t>
      </w:r>
      <w:r>
        <w:rPr>
          <w:spacing w:val="-6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Y.</w:t>
      </w:r>
      <w:r>
        <w:rPr>
          <w:spacing w:val="-5"/>
          <w:sz w:val="24"/>
        </w:rPr>
        <w:t> </w:t>
      </w:r>
      <w:r>
        <w:rPr>
          <w:sz w:val="24"/>
        </w:rPr>
        <w:t>et</w:t>
      </w:r>
      <w:r>
        <w:rPr>
          <w:spacing w:val="-3"/>
          <w:sz w:val="24"/>
        </w:rPr>
        <w:t> </w:t>
      </w:r>
      <w:r>
        <w:rPr>
          <w:sz w:val="24"/>
        </w:rPr>
        <w:t>al.</w:t>
      </w:r>
      <w:r>
        <w:rPr>
          <w:spacing w:val="-1"/>
          <w:sz w:val="24"/>
        </w:rPr>
        <w:t> </w:t>
      </w:r>
      <w:r>
        <w:rPr>
          <w:sz w:val="24"/>
        </w:rPr>
        <w:t>Linking</w:t>
      </w:r>
      <w:r>
        <w:rPr>
          <w:spacing w:val="-3"/>
          <w:sz w:val="24"/>
        </w:rPr>
        <w:t> </w:t>
      </w:r>
      <w:r>
        <w:rPr>
          <w:sz w:val="24"/>
        </w:rPr>
        <w:t>deforestation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Amazon:</w:t>
      </w:r>
      <w:r>
        <w:rPr>
          <w:spacing w:val="-3"/>
          <w:sz w:val="24"/>
        </w:rPr>
        <w:t> </w:t>
      </w:r>
      <w:r>
        <w:rPr>
          <w:sz w:val="24"/>
        </w:rPr>
        <w:t>characterization</w:t>
      </w:r>
      <w:r>
        <w:rPr>
          <w:spacing w:val="-57"/>
          <w:sz w:val="24"/>
        </w:rPr>
        <w:t> </w:t>
      </w:r>
      <w:r>
        <w:rPr>
          <w:sz w:val="24"/>
        </w:rPr>
        <w:t>of the breeding habitat of the principal malaria vector, Anopheles darlingi.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American 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Tropical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Medicine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Hygiene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81,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5–12,</w:t>
      </w:r>
      <w:r>
        <w:rPr>
          <w:spacing w:val="-2"/>
          <w:sz w:val="24"/>
        </w:rPr>
        <w:t> </w:t>
      </w:r>
      <w:r>
        <w:rPr>
          <w:sz w:val="24"/>
        </w:rPr>
        <w:t>2009.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0"/>
        <w:ind w:left="3818" w:right="4656"/>
        <w:jc w:val="center"/>
      </w:pPr>
      <w:bookmarkStart w:name="CAPÍTULO 4" w:id="31"/>
      <w:bookmarkEnd w:id="31"/>
      <w:r>
        <w:rPr>
          <w:b w:val="0"/>
        </w:rPr>
      </w:r>
      <w:bookmarkStart w:name="_bookmark15" w:id="32"/>
      <w:bookmarkEnd w:id="32"/>
      <w:r>
        <w:rPr>
          <w:b w:val="0"/>
        </w:rPr>
      </w:r>
      <w:r>
        <w:rPr/>
        <w:t>CAPÍTULO</w:t>
      </w:r>
      <w:r>
        <w:rPr>
          <w:spacing w:val="-5"/>
        </w:rPr>
        <w:t> </w:t>
      </w:r>
      <w:r>
        <w:rPr/>
        <w:t>4</w:t>
      </w:r>
    </w:p>
    <w:p>
      <w:pPr>
        <w:spacing w:line="275" w:lineRule="exact" w:before="3"/>
        <w:ind w:left="0" w:right="834" w:firstLine="0"/>
        <w:jc w:val="center"/>
        <w:rPr>
          <w:b/>
          <w:sz w:val="24"/>
        </w:rPr>
      </w:pPr>
      <w:bookmarkStart w:name="ETAPAS PARA O DESENVOLVIMENTO DE UM APLI" w:id="33"/>
      <w:bookmarkEnd w:id="33"/>
      <w:r>
        <w:rPr/>
      </w:r>
      <w:bookmarkStart w:name="_bookmark16" w:id="34"/>
      <w:bookmarkEnd w:id="34"/>
      <w:r>
        <w:rPr/>
      </w:r>
      <w:r>
        <w:rPr>
          <w:b/>
          <w:sz w:val="24"/>
        </w:rPr>
        <w:t>ETAPAS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DESENVOLVIMENTO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 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APLICATIVO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MÓVEL:</w:t>
      </w:r>
    </w:p>
    <w:p>
      <w:pPr>
        <w:pStyle w:val="Heading2"/>
        <w:spacing w:line="275" w:lineRule="exact"/>
        <w:ind w:left="0" w:right="838"/>
        <w:jc w:val="center"/>
      </w:pPr>
      <w:r>
        <w:rPr/>
        <w:t>Proposta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Parque</w:t>
      </w:r>
      <w:r>
        <w:rPr>
          <w:spacing w:val="-2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dos</w:t>
      </w:r>
      <w:r>
        <w:rPr>
          <w:spacing w:val="-3"/>
        </w:rPr>
        <w:t> </w:t>
      </w:r>
      <w:r>
        <w:rPr/>
        <w:t>Campos</w:t>
      </w:r>
      <w:r>
        <w:rPr>
          <w:spacing w:val="1"/>
        </w:rPr>
        <w:t> </w:t>
      </w:r>
      <w:r>
        <w:rPr/>
        <w:t>Gerais</w:t>
      </w:r>
    </w:p>
    <w:p>
      <w:pPr>
        <w:spacing w:before="1"/>
        <w:ind w:left="859" w:right="1645" w:firstLine="0"/>
        <w:jc w:val="center"/>
        <w:rPr>
          <w:i/>
          <w:sz w:val="20"/>
        </w:rPr>
      </w:pPr>
      <w:r>
        <w:rPr>
          <w:i/>
          <w:sz w:val="20"/>
        </w:rPr>
        <w:t>STEPS FOR THE DEVELOPMENT OF A MOBILE APLICATION: Proposal for the Campos Gerais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Park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(Brazil)</w:t>
      </w:r>
    </w:p>
    <w:p>
      <w:pPr>
        <w:pStyle w:val="BodyText"/>
        <w:spacing w:before="2"/>
        <w:rPr>
          <w:i/>
          <w:sz w:val="14"/>
        </w:rPr>
      </w:pPr>
    </w:p>
    <w:p>
      <w:pPr>
        <w:pStyle w:val="BodyText"/>
        <w:spacing w:before="109"/>
        <w:ind w:left="859" w:right="1695"/>
        <w:jc w:val="right"/>
      </w:pPr>
      <w:bookmarkStart w:name="Rafael de Andrade Maio" w:id="35"/>
      <w:bookmarkEnd w:id="35"/>
      <w:r>
        <w:rPr/>
      </w:r>
      <w:bookmarkStart w:name="_bookmark17" w:id="36"/>
      <w:bookmarkEnd w:id="36"/>
      <w:r>
        <w:rPr/>
      </w:r>
      <w:r>
        <w:rPr/>
        <w:t>Rafael</w:t>
      </w:r>
      <w:r>
        <w:rPr>
          <w:spacing w:val="-9"/>
        </w:rPr>
        <w:t> </w:t>
      </w:r>
      <w:r>
        <w:rPr/>
        <w:t>de</w:t>
      </w:r>
      <w:r>
        <w:rPr>
          <w:spacing w:val="3"/>
        </w:rPr>
        <w:t> </w:t>
      </w:r>
      <w:r>
        <w:rPr/>
        <w:t>Andrade</w:t>
      </w:r>
      <w:r>
        <w:rPr>
          <w:spacing w:val="-1"/>
        </w:rPr>
        <w:t> </w:t>
      </w:r>
      <w:r>
        <w:rPr/>
        <w:t>Maio</w:t>
      </w:r>
      <w:r>
        <w:rPr>
          <w:vertAlign w:val="superscript"/>
        </w:rPr>
        <w:t>1</w:t>
      </w:r>
    </w:p>
    <w:p>
      <w:pPr>
        <w:pStyle w:val="BodyText"/>
        <w:spacing w:line="237" w:lineRule="auto" w:before="4"/>
        <w:ind w:left="6809" w:right="1695" w:firstLine="831"/>
        <w:jc w:val="right"/>
      </w:pPr>
      <w:bookmarkStart w:name="Leandro Baptista" w:id="37"/>
      <w:bookmarkEnd w:id="37"/>
      <w:r>
        <w:rPr/>
      </w:r>
      <w:bookmarkStart w:name="_bookmark18" w:id="38"/>
      <w:bookmarkEnd w:id="38"/>
      <w:r>
        <w:rPr/>
      </w:r>
      <w:r>
        <w:rPr/>
        <w:t>Leandro Baptista</w:t>
      </w:r>
      <w:r>
        <w:rPr>
          <w:vertAlign w:val="superscript"/>
        </w:rPr>
        <w:t>2</w:t>
      </w:r>
      <w:bookmarkStart w:name="Jasmine Cardozo Moreira" w:id="39"/>
      <w:bookmarkEnd w:id="39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19" w:id="40"/>
      <w:bookmarkEnd w:id="40"/>
      <w:r>
        <w:rPr>
          <w:vertAlign w:val="baseline"/>
        </w:rPr>
        <w:t>J</w:t>
      </w:r>
      <w:r>
        <w:rPr>
          <w:vertAlign w:val="baseline"/>
        </w:rPr>
        <w:t>asmine</w:t>
      </w:r>
      <w:r>
        <w:rPr>
          <w:spacing w:val="-6"/>
          <w:vertAlign w:val="baseline"/>
        </w:rPr>
        <w:t> </w:t>
      </w:r>
      <w:r>
        <w:rPr>
          <w:vertAlign w:val="baseline"/>
        </w:rPr>
        <w:t>Cardozo</w:t>
      </w:r>
      <w:r>
        <w:rPr>
          <w:spacing w:val="-4"/>
          <w:vertAlign w:val="baseline"/>
        </w:rPr>
        <w:t> </w:t>
      </w:r>
      <w:r>
        <w:rPr>
          <w:vertAlign w:val="baseline"/>
        </w:rPr>
        <w:t>Moreira</w:t>
      </w:r>
      <w:r>
        <w:rPr>
          <w:vertAlign w:val="superscript"/>
        </w:rPr>
        <w:t>3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spacing w:before="1"/>
      </w:pPr>
      <w:r>
        <w:rPr/>
        <w:t>RESUMO</w:t>
      </w:r>
    </w:p>
    <w:p>
      <w:pPr>
        <w:pStyle w:val="BodyText"/>
        <w:spacing w:line="360" w:lineRule="auto" w:before="132"/>
        <w:ind w:left="859" w:right="1698"/>
        <w:jc w:val="both"/>
      </w:pPr>
      <w:r>
        <w:rPr/>
        <w:t>Este artigo apresenta dados sobre a elaboração de um aplicativo móvel com informações</w:t>
      </w:r>
      <w:r>
        <w:rPr>
          <w:spacing w:val="-57"/>
        </w:rPr>
        <w:t> </w:t>
      </w:r>
      <w:r>
        <w:rPr/>
        <w:t>sobre o Parque Nacional dos Campos Gerais. O aplicativo tem o intuito de melhorar a</w:t>
      </w:r>
      <w:r>
        <w:rPr>
          <w:spacing w:val="1"/>
        </w:rPr>
        <w:t> </w:t>
      </w:r>
      <w:r>
        <w:rPr/>
        <w:t>experiência dos turistas e de conscientizá-los sobre a importância da preservação e</w:t>
      </w:r>
      <w:r>
        <w:rPr>
          <w:spacing w:val="1"/>
        </w:rPr>
        <w:t> </w:t>
      </w:r>
      <w:r>
        <w:rPr>
          <w:spacing w:val="-1"/>
        </w:rPr>
        <w:t>proteção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7"/>
        </w:rPr>
        <w:t> </w:t>
      </w:r>
      <w:r>
        <w:rPr>
          <w:spacing w:val="-1"/>
        </w:rPr>
        <w:t>meio</w:t>
      </w:r>
      <w:r>
        <w:rPr>
          <w:spacing w:val="-2"/>
        </w:rPr>
        <w:t> </w:t>
      </w:r>
      <w:r>
        <w:rPr>
          <w:spacing w:val="-1"/>
        </w:rPr>
        <w:t>ambiente.</w:t>
      </w:r>
      <w:r>
        <w:rPr>
          <w:spacing w:val="-6"/>
        </w:rPr>
        <w:t> </w:t>
      </w:r>
      <w:r>
        <w:rPr>
          <w:spacing w:val="-1"/>
        </w:rPr>
        <w:t>Como</w:t>
      </w:r>
      <w:r>
        <w:rPr>
          <w:spacing w:val="-2"/>
        </w:rPr>
        <w:t> </w:t>
      </w:r>
      <w:r>
        <w:rPr>
          <w:spacing w:val="-1"/>
        </w:rPr>
        <w:t>metodologia,</w:t>
      </w:r>
      <w:r>
        <w:rPr>
          <w:spacing w:val="-5"/>
        </w:rPr>
        <w:t> </w:t>
      </w:r>
      <w:r>
        <w:rPr>
          <w:spacing w:val="-1"/>
        </w:rPr>
        <w:t>foram</w:t>
      </w:r>
      <w:r>
        <w:rPr>
          <w:spacing w:val="-17"/>
        </w:rPr>
        <w:t> </w:t>
      </w:r>
      <w:r>
        <w:rPr>
          <w:spacing w:val="-1"/>
        </w:rPr>
        <w:t>realizadas</w:t>
      </w:r>
      <w:r>
        <w:rPr>
          <w:spacing w:val="-9"/>
        </w:rPr>
        <w:t> </w:t>
      </w:r>
      <w:r>
        <w:rPr>
          <w:spacing w:val="-1"/>
        </w:rPr>
        <w:t>pesquisas</w:t>
      </w:r>
      <w:r>
        <w:rPr>
          <w:spacing w:val="-9"/>
        </w:rPr>
        <w:t> </w:t>
      </w:r>
      <w:r>
        <w:rPr>
          <w:spacing w:val="-1"/>
        </w:rPr>
        <w:t>comparativas</w:t>
      </w:r>
      <w:r>
        <w:rPr>
          <w:spacing w:val="-58"/>
        </w:rPr>
        <w:t> </w:t>
      </w:r>
      <w:r>
        <w:rPr/>
        <w:t>com soluções existentes, levantamento de informações pertinentes para o aplicativo e 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 software para sua implementação. Com aplicativos como</w:t>
      </w:r>
      <w:r>
        <w:rPr>
          <w:spacing w:val="1"/>
        </w:rPr>
        <w:t> </w:t>
      </w:r>
      <w:r>
        <w:rPr/>
        <w:t>esse,</w:t>
      </w:r>
      <w:r>
        <w:rPr>
          <w:spacing w:val="1"/>
        </w:rPr>
        <w:t> </w:t>
      </w:r>
      <w:r>
        <w:rPr/>
        <w:t>espera-se melhorar a experiência dos visitantes do Parque Nacional dos Campos Gerais,</w:t>
      </w:r>
      <w:r>
        <w:rPr>
          <w:spacing w:val="1"/>
        </w:rPr>
        <w:t> </w:t>
      </w:r>
      <w:r>
        <w:rPr/>
        <w:t>além de</w:t>
      </w:r>
      <w:r>
        <w:rPr>
          <w:spacing w:val="1"/>
        </w:rPr>
        <w:t> </w:t>
      </w:r>
      <w:r>
        <w:rPr/>
        <w:t>conscientizá-los sobre a importância da preservação de áreas naturais e parques</w:t>
      </w:r>
      <w:r>
        <w:rPr>
          <w:spacing w:val="-57"/>
        </w:rPr>
        <w:t> </w:t>
      </w:r>
      <w:r>
        <w:rPr/>
        <w:t>nacionais.</w:t>
      </w:r>
    </w:p>
    <w:p>
      <w:pPr>
        <w:pStyle w:val="BodyText"/>
        <w:spacing w:line="360" w:lineRule="auto"/>
        <w:ind w:left="859" w:right="1696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Aplicativo</w:t>
      </w:r>
      <w:r>
        <w:rPr>
          <w:spacing w:val="1"/>
        </w:rPr>
        <w:t> </w:t>
      </w:r>
      <w:r>
        <w:rPr/>
        <w:t>móvel;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Nacional;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Conservação;</w:t>
      </w:r>
      <w:r>
        <w:rPr>
          <w:spacing w:val="1"/>
        </w:rPr>
        <w:t> </w:t>
      </w:r>
      <w:r>
        <w:rPr/>
        <w:t>Tecnologia.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2"/>
        <w:ind w:left="859" w:right="1704"/>
        <w:jc w:val="both"/>
      </w:pPr>
      <w:r>
        <w:rPr/>
        <w:t>This article presents data on the development of a mobile application with information</w:t>
      </w:r>
      <w:r>
        <w:rPr>
          <w:spacing w:val="1"/>
        </w:rPr>
        <w:t> </w:t>
      </w:r>
      <w:r>
        <w:rPr/>
        <w:t>about the Campos Gerais National Park. The application is intended to improve the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tourists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preserving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methodology,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research with existing</w:t>
      </w:r>
      <w:r>
        <w:rPr>
          <w:spacing w:val="1"/>
        </w:rPr>
        <w:t> </w:t>
      </w:r>
      <w:r>
        <w:rPr/>
        <w:t>solutions was carried out, gathering relevant information for the application and using a</w:t>
      </w:r>
      <w:r>
        <w:rPr>
          <w:spacing w:val="1"/>
        </w:rPr>
        <w:t> </w:t>
      </w:r>
      <w:r>
        <w:rPr/>
        <w:t>software development for its implementation. With apps like this, it is expected to</w:t>
      </w:r>
      <w:r>
        <w:rPr>
          <w:spacing w:val="1"/>
        </w:rPr>
        <w:t> </w:t>
      </w:r>
      <w:r>
        <w:rPr/>
        <w:t>improve the experience of visitors to the Campos Gerais National Park, in addition to</w:t>
      </w:r>
      <w:r>
        <w:rPr>
          <w:spacing w:val="1"/>
        </w:rPr>
        <w:t> </w:t>
      </w:r>
      <w:r>
        <w:rPr/>
        <w:t>raising</w:t>
      </w:r>
      <w:r>
        <w:rPr>
          <w:spacing w:val="-1"/>
        </w:rPr>
        <w:t> </w:t>
      </w:r>
      <w:r>
        <w:rPr/>
        <w:t>awareness</w:t>
      </w:r>
      <w:r>
        <w:rPr>
          <w:spacing w:val="-2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preserving natural</w:t>
      </w:r>
      <w:r>
        <w:rPr>
          <w:spacing w:val="-9"/>
        </w:rPr>
        <w:t> </w:t>
      </w:r>
      <w:r>
        <w:rPr/>
        <w:t>areas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national</w:t>
      </w:r>
      <w:r>
        <w:rPr>
          <w:spacing w:val="-9"/>
        </w:rPr>
        <w:t> </w:t>
      </w:r>
      <w:r>
        <w:rPr/>
        <w:t>parks.</w:t>
      </w:r>
    </w:p>
    <w:p>
      <w:pPr>
        <w:pStyle w:val="BodyText"/>
        <w:spacing w:before="2"/>
        <w:ind w:left="859"/>
        <w:jc w:val="both"/>
      </w:pPr>
      <w:r>
        <w:rPr>
          <w:b/>
          <w:spacing w:val="-1"/>
        </w:rPr>
        <w:t>Keywords:</w:t>
      </w:r>
      <w:r>
        <w:rPr>
          <w:b/>
          <w:spacing w:val="6"/>
        </w:rPr>
        <w:t> </w:t>
      </w:r>
      <w:r>
        <w:rPr>
          <w:spacing w:val="-1"/>
        </w:rPr>
        <w:t>Mobile</w:t>
      </w:r>
      <w:r>
        <w:rPr>
          <w:spacing w:val="2"/>
        </w:rPr>
        <w:t> </w:t>
      </w:r>
      <w:r>
        <w:rPr>
          <w:spacing w:val="-1"/>
        </w:rPr>
        <w:t>application;</w:t>
      </w:r>
      <w:r>
        <w:rPr>
          <w:spacing w:val="-2"/>
        </w:rPr>
        <w:t> </w:t>
      </w:r>
      <w:r>
        <w:rPr>
          <w:spacing w:val="-1"/>
        </w:rPr>
        <w:t>national</w:t>
      </w:r>
      <w:r>
        <w:rPr>
          <w:spacing w:val="-3"/>
        </w:rPr>
        <w:t> </w:t>
      </w:r>
      <w:r>
        <w:rPr/>
        <w:t>park;</w:t>
      </w:r>
      <w:r>
        <w:rPr>
          <w:spacing w:val="-16"/>
        </w:rPr>
        <w:t> </w:t>
      </w:r>
      <w:r>
        <w:rPr/>
        <w:t>technology;</w:t>
      </w:r>
      <w:r>
        <w:rPr>
          <w:spacing w:val="-2"/>
        </w:rPr>
        <w:t> </w:t>
      </w:r>
      <w:r>
        <w:rPr/>
        <w:t>conservation</w:t>
      </w:r>
      <w:r>
        <w:rPr>
          <w:spacing w:val="-2"/>
        </w:rPr>
        <w:t> </w:t>
      </w:r>
      <w:r>
        <w:rPr/>
        <w:t>units.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84.984001pt;margin-top:16.376892pt;width:144.07pt;height:.71997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859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Graduado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Análise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Desenvolvimento 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Sistemas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UTFPR.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3"/>
          <w:sz w:val="20"/>
          <w:vertAlign w:val="baseline"/>
        </w:rPr>
        <w:t> </w:t>
      </w:r>
      <w:hyperlink r:id="rId36">
        <w:r>
          <w:rPr>
            <w:sz w:val="20"/>
            <w:vertAlign w:val="baseline"/>
          </w:rPr>
          <w:t>rafael.amaio@gmail.com.</w:t>
        </w:r>
      </w:hyperlink>
    </w:p>
    <w:p>
      <w:pPr>
        <w:spacing w:before="0"/>
        <w:ind w:left="859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Graduado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Turismo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UEPG.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Doutor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Geografia.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"/>
          <w:sz w:val="20"/>
          <w:vertAlign w:val="baseline"/>
        </w:rPr>
        <w:t> </w:t>
      </w:r>
      <w:hyperlink r:id="rId37">
        <w:r>
          <w:rPr>
            <w:sz w:val="20"/>
            <w:vertAlign w:val="baseline"/>
          </w:rPr>
          <w:t>leandro.baptista@live.com</w:t>
        </w:r>
      </w:hyperlink>
    </w:p>
    <w:p>
      <w:pPr>
        <w:spacing w:before="1"/>
        <w:ind w:left="859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Graduado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Turismo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UFPR.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Doutora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Geografia.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2"/>
          <w:sz w:val="20"/>
          <w:vertAlign w:val="baseline"/>
        </w:rPr>
        <w:t> </w:t>
      </w:r>
      <w:hyperlink r:id="rId38">
        <w:r>
          <w:rPr>
            <w:sz w:val="20"/>
            <w:u w:val="single"/>
            <w:vertAlign w:val="baseline"/>
          </w:rPr>
          <w:t>jasmine@uepg.br</w:t>
        </w:r>
        <w:r>
          <w:rPr>
            <w:sz w:val="20"/>
            <w:vertAlign w:val="baseline"/>
          </w:rPr>
          <w:t>.</w:t>
        </w:r>
      </w:hyperlink>
    </w:p>
    <w:p>
      <w:pPr>
        <w:spacing w:before="0"/>
        <w:ind w:left="859" w:right="1682" w:firstLine="0"/>
        <w:jc w:val="left"/>
        <w:rPr>
          <w:sz w:val="20"/>
        </w:rPr>
      </w:pPr>
      <w:r>
        <w:rPr>
          <w:sz w:val="20"/>
        </w:rPr>
        <w:t>Este</w:t>
      </w:r>
      <w:r>
        <w:rPr>
          <w:spacing w:val="22"/>
          <w:sz w:val="20"/>
        </w:rPr>
        <w:t> </w:t>
      </w:r>
      <w:r>
        <w:rPr>
          <w:sz w:val="20"/>
        </w:rPr>
        <w:t>artigo</w:t>
      </w:r>
      <w:r>
        <w:rPr>
          <w:spacing w:val="25"/>
          <w:sz w:val="20"/>
        </w:rPr>
        <w:t> </w:t>
      </w:r>
      <w:r>
        <w:rPr>
          <w:sz w:val="20"/>
        </w:rPr>
        <w:t>foi</w:t>
      </w:r>
      <w:r>
        <w:rPr>
          <w:spacing w:val="31"/>
          <w:sz w:val="20"/>
        </w:rPr>
        <w:t> </w:t>
      </w:r>
      <w:r>
        <w:rPr>
          <w:sz w:val="20"/>
        </w:rPr>
        <w:t>baseado</w:t>
      </w:r>
      <w:r>
        <w:rPr>
          <w:spacing w:val="26"/>
          <w:sz w:val="20"/>
        </w:rPr>
        <w:t> </w:t>
      </w:r>
      <w:r>
        <w:rPr>
          <w:sz w:val="20"/>
        </w:rPr>
        <w:t>no</w:t>
      </w:r>
      <w:r>
        <w:rPr>
          <w:spacing w:val="20"/>
          <w:sz w:val="20"/>
        </w:rPr>
        <w:t> </w:t>
      </w:r>
      <w:r>
        <w:rPr>
          <w:sz w:val="20"/>
        </w:rPr>
        <w:t>trabalho</w:t>
      </w:r>
      <w:r>
        <w:rPr>
          <w:spacing w:val="25"/>
          <w:sz w:val="20"/>
        </w:rPr>
        <w:t> </w:t>
      </w:r>
      <w:r>
        <w:rPr>
          <w:sz w:val="20"/>
        </w:rPr>
        <w:t>publicado</w:t>
      </w:r>
      <w:r>
        <w:rPr>
          <w:spacing w:val="25"/>
          <w:sz w:val="20"/>
        </w:rPr>
        <w:t> </w:t>
      </w:r>
      <w:r>
        <w:rPr>
          <w:sz w:val="20"/>
        </w:rPr>
        <w:t>pelos</w:t>
      </w:r>
      <w:r>
        <w:rPr>
          <w:spacing w:val="25"/>
          <w:sz w:val="20"/>
        </w:rPr>
        <w:t> </w:t>
      </w:r>
      <w:r>
        <w:rPr>
          <w:sz w:val="20"/>
        </w:rPr>
        <w:t>autores</w:t>
      </w:r>
      <w:r>
        <w:rPr>
          <w:spacing w:val="24"/>
          <w:sz w:val="20"/>
        </w:rPr>
        <w:t> </w:t>
      </w:r>
      <w:r>
        <w:rPr>
          <w:sz w:val="20"/>
        </w:rPr>
        <w:t>nos</w:t>
      </w:r>
      <w:r>
        <w:rPr>
          <w:spacing w:val="28"/>
          <w:sz w:val="20"/>
        </w:rPr>
        <w:t> </w:t>
      </w:r>
      <w:r>
        <w:rPr>
          <w:sz w:val="20"/>
        </w:rPr>
        <w:t>Anais</w:t>
      </w:r>
      <w:r>
        <w:rPr>
          <w:spacing w:val="28"/>
          <w:sz w:val="20"/>
        </w:rPr>
        <w:t> </w:t>
      </w:r>
      <w:r>
        <w:rPr>
          <w:sz w:val="20"/>
        </w:rPr>
        <w:t>do</w:t>
      </w:r>
      <w:r>
        <w:rPr>
          <w:spacing w:val="21"/>
          <w:sz w:val="20"/>
        </w:rPr>
        <w:t> </w:t>
      </w:r>
      <w:r>
        <w:rPr>
          <w:sz w:val="20"/>
        </w:rPr>
        <w:t>12o</w:t>
      </w:r>
      <w:r>
        <w:rPr>
          <w:spacing w:val="25"/>
          <w:sz w:val="20"/>
        </w:rPr>
        <w:t> </w:t>
      </w:r>
      <w:r>
        <w:rPr>
          <w:sz w:val="20"/>
        </w:rPr>
        <w:t>Fórum</w:t>
      </w:r>
      <w:r>
        <w:rPr>
          <w:spacing w:val="27"/>
          <w:sz w:val="20"/>
        </w:rPr>
        <w:t> </w:t>
      </w:r>
      <w:r>
        <w:rPr>
          <w:sz w:val="20"/>
        </w:rPr>
        <w:t>Internacional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Turismo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Iguassu.</w:t>
      </w:r>
    </w:p>
    <w:p>
      <w:pPr>
        <w:spacing w:after="0"/>
        <w:jc w:val="left"/>
        <w:rPr>
          <w:sz w:val="20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0"/>
      </w:pPr>
      <w:r>
        <w:rPr/>
        <w:t>Introdução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2" w:firstLine="710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ICMBio,</w:t>
      </w:r>
      <w:r>
        <w:rPr>
          <w:spacing w:val="-9"/>
        </w:rPr>
        <w:t> </w:t>
      </w:r>
      <w:r>
        <w:rPr>
          <w:spacing w:val="-1"/>
        </w:rPr>
        <w:t>Instituto</w:t>
      </w:r>
      <w:r>
        <w:rPr>
          <w:spacing w:val="-11"/>
        </w:rPr>
        <w:t> </w:t>
      </w:r>
      <w:r>
        <w:rPr>
          <w:spacing w:val="-1"/>
        </w:rPr>
        <w:t>Chico</w:t>
      </w:r>
      <w:r>
        <w:rPr>
          <w:spacing w:val="-8"/>
        </w:rPr>
        <w:t> </w:t>
      </w:r>
      <w:r>
        <w:rPr>
          <w:spacing w:val="-1"/>
        </w:rPr>
        <w:t>Mendes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Conservação</w:t>
      </w:r>
      <w:r>
        <w:rPr>
          <w:spacing w:val="-8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Biodiversidade,</w:t>
      </w:r>
      <w:r>
        <w:rPr>
          <w:spacing w:val="-9"/>
        </w:rPr>
        <w:t> </w:t>
      </w:r>
      <w:r>
        <w:rPr/>
        <w:t>administra</w:t>
      </w:r>
      <w:r>
        <w:rPr>
          <w:spacing w:val="-58"/>
        </w:rPr>
        <w:t> </w:t>
      </w:r>
      <w:r>
        <w:rPr/>
        <w:t>as</w:t>
      </w:r>
      <w:r>
        <w:rPr>
          <w:spacing w:val="-9"/>
        </w:rPr>
        <w:t> </w:t>
      </w:r>
      <w:r>
        <w:rPr/>
        <w:t>Unidades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(UCs)</w:t>
      </w:r>
      <w:r>
        <w:rPr>
          <w:spacing w:val="-6"/>
        </w:rPr>
        <w:t> </w:t>
      </w:r>
      <w:r>
        <w:rPr/>
        <w:t>federais</w:t>
      </w:r>
      <w:r>
        <w:rPr>
          <w:spacing w:val="-4"/>
        </w:rPr>
        <w:t> </w:t>
      </w:r>
      <w:r>
        <w:rPr/>
        <w:t>brasileiras.</w:t>
      </w:r>
      <w:r>
        <w:rPr>
          <w:spacing w:val="-5"/>
        </w:rPr>
        <w:t> </w:t>
      </w:r>
      <w:r>
        <w:rPr/>
        <w:t>Cabe</w:t>
      </w:r>
      <w:r>
        <w:rPr>
          <w:spacing w:val="-8"/>
        </w:rPr>
        <w:t> </w:t>
      </w:r>
      <w:r>
        <w:rPr/>
        <w:t>ao</w:t>
      </w:r>
      <w:r>
        <w:rPr>
          <w:spacing w:val="-3"/>
        </w:rPr>
        <w:t> </w:t>
      </w:r>
      <w:r>
        <w:rPr/>
        <w:t>ICMBio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fomentação</w:t>
      </w:r>
      <w:r>
        <w:rPr>
          <w:spacing w:val="-2"/>
        </w:rPr>
        <w:t> </w:t>
      </w:r>
      <w:r>
        <w:rPr/>
        <w:t>e</w:t>
      </w:r>
      <w:r>
        <w:rPr>
          <w:spacing w:val="-58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pesquisa,</w:t>
      </w:r>
      <w:r>
        <w:rPr>
          <w:spacing w:val="1"/>
        </w:rPr>
        <w:t> </w:t>
      </w:r>
      <w:r>
        <w:rPr/>
        <w:t>proteção,</w:t>
      </w:r>
      <w:r>
        <w:rPr>
          <w:spacing w:val="1"/>
        </w:rPr>
        <w:t> </w:t>
      </w:r>
      <w:r>
        <w:rPr/>
        <w:t>preservação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biodiversidade das UCs (ICMBIO, 2018). Atualmente existem setenta e três parques</w:t>
      </w:r>
      <w:r>
        <w:rPr>
          <w:spacing w:val="1"/>
        </w:rPr>
        <w:t> </w:t>
      </w:r>
      <w:r>
        <w:rPr/>
        <w:t>nacionais</w:t>
      </w:r>
      <w:r>
        <w:rPr>
          <w:spacing w:val="3"/>
        </w:rPr>
        <w:t> </w:t>
      </w:r>
      <w:r>
        <w:rPr/>
        <w:t>no</w:t>
      </w:r>
      <w:r>
        <w:rPr>
          <w:spacing w:val="6"/>
        </w:rPr>
        <w:t> </w:t>
      </w:r>
      <w:r>
        <w:rPr/>
        <w:t>Brasil.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Visando</w:t>
      </w:r>
      <w:r>
        <w:rPr>
          <w:spacing w:val="1"/>
        </w:rPr>
        <w:t> </w:t>
      </w:r>
      <w:r>
        <w:rPr/>
        <w:t>a utilização</w:t>
      </w:r>
      <w:r>
        <w:rPr>
          <w:spacing w:val="1"/>
        </w:rPr>
        <w:t> </w:t>
      </w:r>
      <w:r>
        <w:rPr/>
        <w:t>de tecnologias para a informação</w:t>
      </w:r>
      <w:r>
        <w:rPr>
          <w:spacing w:val="1"/>
        </w:rPr>
        <w:t> </w:t>
      </w:r>
      <w:r>
        <w:rPr/>
        <w:t>e conscientização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visitantes destas unidades, com o intuito de fomentar o turismo sustentável, sugere-se a</w:t>
      </w:r>
      <w:r>
        <w:rPr>
          <w:spacing w:val="1"/>
        </w:rPr>
        <w:t> </w:t>
      </w:r>
      <w:r>
        <w:rPr/>
        <w:t>criação</w:t>
      </w:r>
      <w:r>
        <w:rPr>
          <w:spacing w:val="5"/>
        </w:rPr>
        <w:t> </w:t>
      </w:r>
      <w:r>
        <w:rPr/>
        <w:t>de aplicativos</w:t>
      </w:r>
      <w:r>
        <w:rPr>
          <w:spacing w:val="-1"/>
        </w:rPr>
        <w:t> </w:t>
      </w:r>
      <w:r>
        <w:rPr/>
        <w:t>móveis</w:t>
      </w:r>
      <w:r>
        <w:rPr>
          <w:spacing w:val="-1"/>
        </w:rPr>
        <w:t> </w:t>
      </w:r>
      <w:r>
        <w:rPr/>
        <w:t>destinados</w:t>
      </w:r>
      <w:r>
        <w:rPr>
          <w:spacing w:val="-1"/>
        </w:rPr>
        <w:t> </w:t>
      </w:r>
      <w:r>
        <w:rPr/>
        <w:t>aos Parques</w:t>
      </w:r>
      <w:r>
        <w:rPr>
          <w:spacing w:val="-1"/>
        </w:rPr>
        <w:t> </w:t>
      </w:r>
      <w:r>
        <w:rPr/>
        <w:t>Nacionais.</w:t>
      </w:r>
    </w:p>
    <w:p>
      <w:pPr>
        <w:pStyle w:val="BodyText"/>
        <w:spacing w:line="360" w:lineRule="auto" w:before="1"/>
        <w:ind w:left="859" w:right="1705" w:firstLine="710"/>
        <w:jc w:val="both"/>
      </w:pPr>
      <w:r>
        <w:rPr/>
        <w:t>As Tecnologias da Informação e Comunicação (TIC’s) podem ser utilizadas para</w:t>
      </w:r>
      <w:r>
        <w:rPr>
          <w:spacing w:val="-57"/>
        </w:rPr>
        <w:t> </w:t>
      </w:r>
      <w:r>
        <w:rPr/>
        <w:t>explorar e incrementar práticas de turismo sustentável. Estas tecnologias podem ser</w:t>
      </w:r>
      <w:r>
        <w:rPr>
          <w:spacing w:val="1"/>
        </w:rPr>
        <w:t> </w:t>
      </w:r>
      <w:r>
        <w:rPr/>
        <w:t>utilizadas para a conscientização dos turistas que visitam os parques nacionais, permitir</w:t>
      </w:r>
      <w:r>
        <w:rPr>
          <w:spacing w:val="1"/>
        </w:rPr>
        <w:t> </w:t>
      </w:r>
      <w:r>
        <w:rPr/>
        <w:t>o planejamento de visitas no local, além de informar pessoas que não se encontram no</w:t>
      </w:r>
      <w:r>
        <w:rPr>
          <w:spacing w:val="1"/>
        </w:rPr>
        <w:t> </w:t>
      </w:r>
      <w:r>
        <w:rPr/>
        <w:t>local</w:t>
      </w:r>
      <w:r>
        <w:rPr>
          <w:spacing w:val="-4"/>
        </w:rPr>
        <w:t> </w:t>
      </w:r>
      <w:r>
        <w:rPr/>
        <w:t>sobre</w:t>
      </w:r>
      <w:r>
        <w:rPr>
          <w:spacing w:val="1"/>
        </w:rPr>
        <w:t> </w:t>
      </w:r>
      <w:r>
        <w:rPr/>
        <w:t>suas características</w:t>
      </w:r>
      <w:r>
        <w:rPr>
          <w:spacing w:val="-1"/>
        </w:rPr>
        <w:t> </w:t>
      </w:r>
      <w:r>
        <w:rPr/>
        <w:t>(SCOTT;</w:t>
      </w:r>
      <w:r>
        <w:rPr>
          <w:spacing w:val="-3"/>
        </w:rPr>
        <w:t> </w:t>
      </w:r>
      <w:r>
        <w:rPr/>
        <w:t>FEW,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360" w:lineRule="auto"/>
        <w:ind w:left="859" w:right="1689" w:firstLine="710"/>
        <w:jc w:val="both"/>
      </w:pPr>
      <w:r>
        <w:rPr/>
        <w:t>Levando em consideração dados providos pelo IBGE (2019) que apontam que</w:t>
      </w:r>
      <w:r>
        <w:rPr>
          <w:spacing w:val="1"/>
        </w:rPr>
        <w:t> </w:t>
      </w:r>
      <w:r>
        <w:rPr/>
        <w:t>mais de setenta por cento da população brasileira em 2016 possuía </w:t>
      </w:r>
      <w:r>
        <w:rPr>
          <w:i/>
        </w:rPr>
        <w:t>smartphones, </w:t>
      </w:r>
      <w:r>
        <w:rPr/>
        <w:t>em</w:t>
      </w:r>
      <w:r>
        <w:rPr>
          <w:spacing w:val="1"/>
        </w:rPr>
        <w:t> </w:t>
      </w:r>
      <w:r>
        <w:rPr/>
        <w:t>conjunto com as informações obtidas sobre o efeito de tecnologias na área de turismo, o</w:t>
      </w:r>
      <w:r>
        <w:rPr>
          <w:spacing w:val="1"/>
        </w:rPr>
        <w:t> </w:t>
      </w:r>
      <w:r>
        <w:rPr/>
        <w:t>presente trabalho objetiva a pesquisa de informações sobre aplicativos já existentes, o</w:t>
      </w:r>
      <w:r>
        <w:rPr>
          <w:spacing w:val="1"/>
        </w:rPr>
        <w:t> </w:t>
      </w:r>
      <w:r>
        <w:rPr/>
        <w:t>levantamento de requisitos pertinentes para o desenvolvimento de um aplicativo para</w:t>
      </w:r>
      <w:r>
        <w:rPr>
          <w:spacing w:val="1"/>
        </w:rPr>
        <w:t> </w:t>
      </w:r>
      <w:r>
        <w:rPr/>
        <w:t>parques nacionais e a aplicação de uma metodologia de desenvolvimento de </w:t>
      </w:r>
      <w:r>
        <w:rPr>
          <w:i/>
        </w:rPr>
        <w:t>software.</w:t>
      </w:r>
      <w:r>
        <w:rPr>
          <w:i/>
          <w:spacing w:val="1"/>
        </w:rPr>
        <w:t> </w:t>
      </w:r>
      <w:r>
        <w:rPr/>
        <w:t>Sugere-se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 aplicativo</w:t>
      </w:r>
      <w:r>
        <w:rPr>
          <w:spacing w:val="1"/>
        </w:rPr>
        <w:t> </w:t>
      </w:r>
      <w:r>
        <w:rPr/>
        <w:t>móvel 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Campos Gerais, no Paraná, que possa servir como um guia digital, buscando informar e</w:t>
      </w:r>
      <w:r>
        <w:rPr>
          <w:spacing w:val="1"/>
        </w:rPr>
        <w:t> </w:t>
      </w:r>
      <w:r>
        <w:rPr/>
        <w:t>conscientizar</w:t>
      </w:r>
      <w:r>
        <w:rPr>
          <w:spacing w:val="2"/>
        </w:rPr>
        <w:t> </w:t>
      </w:r>
      <w:r>
        <w:rPr/>
        <w:t>seus usuários</w:t>
      </w:r>
      <w:r>
        <w:rPr>
          <w:spacing w:val="-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áreas e atrações do</w:t>
      </w:r>
      <w:r>
        <w:rPr>
          <w:spacing w:val="-1"/>
        </w:rPr>
        <w:t> </w:t>
      </w:r>
      <w:r>
        <w:rPr/>
        <w:t>parque.</w:t>
      </w:r>
    </w:p>
    <w:p>
      <w:pPr>
        <w:pStyle w:val="BodyText"/>
        <w:spacing w:line="360" w:lineRule="auto" w:before="5"/>
        <w:ind w:left="859" w:right="1697" w:firstLine="710"/>
        <w:jc w:val="both"/>
      </w:pPr>
      <w:r>
        <w:rPr/>
        <w:t>Além disso, acredita-se que neste contexto um aplicativo móvel poderia trazer</w:t>
      </w:r>
      <w:r>
        <w:rPr>
          <w:spacing w:val="1"/>
        </w:rPr>
        <w:t> </w:t>
      </w:r>
      <w:r>
        <w:rPr/>
        <w:t>benefícios aos visitantes do parque e melhorar sua experiência ao fornecer informações</w:t>
      </w:r>
      <w:r>
        <w:rPr>
          <w:spacing w:val="1"/>
        </w:rPr>
        <w:t> </w:t>
      </w:r>
      <w:r>
        <w:rPr/>
        <w:t>sobre</w:t>
      </w:r>
      <w:r>
        <w:rPr>
          <w:spacing w:val="4"/>
        </w:rPr>
        <w:t> </w:t>
      </w:r>
      <w:r>
        <w:rPr/>
        <w:t>o</w:t>
      </w:r>
      <w:r>
        <w:rPr>
          <w:spacing w:val="6"/>
        </w:rPr>
        <w:t> </w:t>
      </w:r>
      <w:r>
        <w:rPr/>
        <w:t>local,</w:t>
      </w:r>
      <w:r>
        <w:rPr>
          <w:spacing w:val="8"/>
        </w:rPr>
        <w:t> </w:t>
      </w:r>
      <w:r>
        <w:rPr/>
        <w:t>tais</w:t>
      </w:r>
      <w:r>
        <w:rPr>
          <w:spacing w:val="4"/>
        </w:rPr>
        <w:t> </w:t>
      </w:r>
      <w:r>
        <w:rPr/>
        <w:t>como</w:t>
      </w:r>
      <w:r>
        <w:rPr>
          <w:spacing w:val="10"/>
        </w:rPr>
        <w:t> </w:t>
      </w:r>
      <w:r>
        <w:rPr/>
        <w:t>imagens,</w:t>
      </w:r>
      <w:r>
        <w:rPr>
          <w:spacing w:val="8"/>
        </w:rPr>
        <w:t> </w:t>
      </w:r>
      <w:r>
        <w:rPr/>
        <w:t>características,</w:t>
      </w:r>
      <w:r>
        <w:rPr>
          <w:spacing w:val="7"/>
        </w:rPr>
        <w:t> </w:t>
      </w:r>
      <w:r>
        <w:rPr/>
        <w:t>rotas,</w:t>
      </w:r>
      <w:r>
        <w:rPr>
          <w:spacing w:val="4"/>
        </w:rPr>
        <w:t> </w:t>
      </w:r>
      <w:r>
        <w:rPr/>
        <w:t>comentários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outros</w:t>
      </w:r>
      <w:r>
        <w:rPr>
          <w:spacing w:val="4"/>
        </w:rPr>
        <w:t> </w:t>
      </w:r>
      <w:r>
        <w:rPr/>
        <w:t>visitantes</w:t>
      </w:r>
      <w:r>
        <w:rPr>
          <w:spacing w:val="-58"/>
        </w:rPr>
        <w:t> </w:t>
      </w:r>
      <w:r>
        <w:rPr/>
        <w:t>e estabelecimentos nas</w:t>
      </w:r>
      <w:r>
        <w:rPr>
          <w:spacing w:val="-2"/>
        </w:rPr>
        <w:t> </w:t>
      </w:r>
      <w:r>
        <w:rPr/>
        <w:t>redondezas.</w:t>
      </w:r>
    </w:p>
    <w:p>
      <w:pPr>
        <w:pStyle w:val="BodyText"/>
        <w:spacing w:before="3"/>
      </w:pPr>
    </w:p>
    <w:p>
      <w:pPr>
        <w:pStyle w:val="Heading2"/>
      </w:pPr>
      <w:bookmarkStart w:name="Turismo e aplicativos móveis" w:id="41"/>
      <w:bookmarkEnd w:id="41"/>
      <w:r>
        <w:rPr>
          <w:b w:val="0"/>
        </w:rPr>
      </w:r>
      <w:r>
        <w:rPr/>
        <w:t>Turismo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aplicativos</w:t>
      </w:r>
      <w:r>
        <w:rPr>
          <w:spacing w:val="-6"/>
        </w:rPr>
        <w:t> </w:t>
      </w:r>
      <w:r>
        <w:rPr/>
        <w:t>móveis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859" w:right="1695" w:firstLine="710"/>
        <w:jc w:val="both"/>
      </w:pPr>
      <w:r>
        <w:rPr/>
        <w:t>O setor do turismo beneficia-se pelo uso da Internet, e mais recentemente pela</w:t>
      </w:r>
      <w:r>
        <w:rPr>
          <w:spacing w:val="1"/>
        </w:rPr>
        <w:t> </w:t>
      </w:r>
      <w:r>
        <w:rPr/>
        <w:t>popularização de dispositivos móveis como </w:t>
      </w:r>
      <w:r>
        <w:rPr>
          <w:i/>
        </w:rPr>
        <w:t>tablets </w:t>
      </w:r>
      <w:r>
        <w:rPr/>
        <w:t>e </w:t>
      </w:r>
      <w:r>
        <w:rPr>
          <w:i/>
        </w:rPr>
        <w:t>smartphones</w:t>
      </w:r>
      <w:r>
        <w:rPr/>
        <w:t>. Com o fácil acesso a</w:t>
      </w:r>
      <w:r>
        <w:rPr>
          <w:spacing w:val="1"/>
        </w:rPr>
        <w:t> </w:t>
      </w:r>
      <w:r>
        <w:rPr/>
        <w:t>informação, turistas conseguem mais flexibilidade em seus passeios, além de conteúdos</w:t>
      </w:r>
      <w:r>
        <w:rPr>
          <w:spacing w:val="1"/>
        </w:rPr>
        <w:t> </w:t>
      </w:r>
      <w:r>
        <w:rPr/>
        <w:t>e</w:t>
      </w:r>
      <w:r>
        <w:rPr>
          <w:spacing w:val="20"/>
        </w:rPr>
        <w:t> </w:t>
      </w:r>
      <w:r>
        <w:rPr/>
        <w:t>serviços</w:t>
      </w:r>
      <w:r>
        <w:rPr>
          <w:spacing w:val="20"/>
        </w:rPr>
        <w:t> </w:t>
      </w:r>
      <w:r>
        <w:rPr/>
        <w:t>cada</w:t>
      </w:r>
      <w:r>
        <w:rPr>
          <w:spacing w:val="21"/>
        </w:rPr>
        <w:t> </w:t>
      </w:r>
      <w:r>
        <w:rPr/>
        <w:t>vez</w:t>
      </w:r>
      <w:r>
        <w:rPr>
          <w:spacing w:val="21"/>
        </w:rPr>
        <w:t> </w:t>
      </w:r>
      <w:r>
        <w:rPr/>
        <w:t>mais</w:t>
      </w:r>
      <w:r>
        <w:rPr>
          <w:spacing w:val="20"/>
        </w:rPr>
        <w:t> </w:t>
      </w:r>
      <w:r>
        <w:rPr/>
        <w:t>personalizados</w:t>
      </w:r>
      <w:r>
        <w:rPr>
          <w:spacing w:val="20"/>
        </w:rPr>
        <w:t> </w:t>
      </w:r>
      <w:r>
        <w:rPr/>
        <w:t>(LASSNIG;</w:t>
      </w:r>
      <w:r>
        <w:rPr>
          <w:spacing w:val="18"/>
        </w:rPr>
        <w:t> </w:t>
      </w:r>
      <w:r>
        <w:rPr/>
        <w:t>REICH,</w:t>
      </w:r>
      <w:r>
        <w:rPr>
          <w:spacing w:val="19"/>
        </w:rPr>
        <w:t> </w:t>
      </w:r>
      <w:r>
        <w:rPr/>
        <w:t>2013</w:t>
      </w:r>
      <w:r>
        <w:rPr>
          <w:spacing w:val="25"/>
        </w:rPr>
        <w:t> </w:t>
      </w:r>
      <w:r>
        <w:rPr>
          <w:i/>
        </w:rPr>
        <w:t>apud</w:t>
      </w:r>
      <w:r>
        <w:rPr>
          <w:i/>
          <w:spacing w:val="17"/>
        </w:rPr>
        <w:t> </w:t>
      </w:r>
      <w:r>
        <w:rPr/>
        <w:t>SCHIEDER;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859"/>
      </w:pPr>
      <w:r>
        <w:rPr/>
        <w:t>ADUKAITE;</w:t>
      </w:r>
      <w:r>
        <w:rPr>
          <w:spacing w:val="-6"/>
        </w:rPr>
        <w:t> </w:t>
      </w:r>
      <w:r>
        <w:rPr/>
        <w:t>CANTONI,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360" w:lineRule="auto" w:before="136"/>
        <w:ind w:left="859" w:right="1704" w:firstLine="710"/>
        <w:jc w:val="both"/>
      </w:pPr>
      <w:r>
        <w:rPr/>
        <w:t>Estudos revelam que aplicativos móveis afetam a experiência e comportamento</w:t>
      </w:r>
      <w:r>
        <w:rPr>
          <w:spacing w:val="1"/>
        </w:rPr>
        <w:t> </w:t>
      </w:r>
      <w:r>
        <w:rPr/>
        <w:t>dos turistas.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locais</w:t>
      </w:r>
      <w:r>
        <w:rPr>
          <w:spacing w:val="1"/>
        </w:rPr>
        <w:t> </w:t>
      </w:r>
      <w:r>
        <w:rPr/>
        <w:t>visitados</w:t>
      </w:r>
      <w:r>
        <w:rPr>
          <w:spacing w:val="1"/>
        </w:rPr>
        <w:t> </w:t>
      </w:r>
      <w:r>
        <w:rPr/>
        <w:t>facilmente</w:t>
      </w:r>
      <w:r>
        <w:rPr>
          <w:spacing w:val="1"/>
        </w:rPr>
        <w:t> </w:t>
      </w:r>
      <w:r>
        <w:rPr/>
        <w:t>disponíveis,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aplicativos</w:t>
      </w:r>
      <w:r>
        <w:rPr>
          <w:spacing w:val="1"/>
        </w:rPr>
        <w:t> </w:t>
      </w:r>
      <w:r>
        <w:rPr/>
        <w:t>influenciam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escolhas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turistas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melhoram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percepção</w:t>
      </w:r>
      <w:r>
        <w:rPr>
          <w:spacing w:val="1"/>
        </w:rPr>
        <w:t> </w:t>
      </w:r>
      <w:r>
        <w:rPr/>
        <w:t>espacial,</w:t>
      </w:r>
      <w:r>
        <w:rPr>
          <w:spacing w:val="1"/>
        </w:rPr>
        <w:t> </w:t>
      </w:r>
      <w:r>
        <w:rPr/>
        <w:t>enriquecendo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turística</w:t>
      </w:r>
      <w:r>
        <w:rPr>
          <w:spacing w:val="1"/>
        </w:rPr>
        <w:t> </w:t>
      </w:r>
      <w:r>
        <w:rPr/>
        <w:t>(WANG;</w:t>
      </w:r>
      <w:r>
        <w:rPr>
          <w:spacing w:val="1"/>
        </w:rPr>
        <w:t> </w:t>
      </w:r>
      <w:r>
        <w:rPr/>
        <w:t>FESENMAIER,</w:t>
      </w:r>
      <w:r>
        <w:rPr>
          <w:spacing w:val="1"/>
        </w:rPr>
        <w:t> </w:t>
      </w:r>
      <w:r>
        <w:rPr>
          <w:spacing w:val="-1"/>
        </w:rPr>
        <w:t>2013).</w:t>
      </w:r>
      <w:r>
        <w:rPr>
          <w:spacing w:val="-6"/>
        </w:rPr>
        <w:t> </w:t>
      </w:r>
      <w:r>
        <w:rPr>
          <w:spacing w:val="-1"/>
        </w:rPr>
        <w:t>Desta</w:t>
      </w:r>
      <w:r>
        <w:rPr>
          <w:spacing w:val="-9"/>
        </w:rPr>
        <w:t> </w:t>
      </w:r>
      <w:r>
        <w:rPr>
          <w:spacing w:val="-1"/>
        </w:rPr>
        <w:t>forma</w:t>
      </w:r>
      <w:r>
        <w:rPr>
          <w:spacing w:val="-9"/>
        </w:rPr>
        <w:t> </w:t>
      </w:r>
      <w:r>
        <w:rPr>
          <w:spacing w:val="-1"/>
        </w:rPr>
        <w:t>acredita-se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aplicativo</w:t>
      </w:r>
      <w:r>
        <w:rPr>
          <w:spacing w:val="-3"/>
        </w:rPr>
        <w:t> </w:t>
      </w:r>
      <w:r>
        <w:rPr>
          <w:spacing w:val="-1"/>
        </w:rPr>
        <w:t>cujo</w:t>
      </w:r>
      <w:r>
        <w:rPr>
          <w:spacing w:val="-8"/>
        </w:rPr>
        <w:t> </w:t>
      </w:r>
      <w:r>
        <w:rPr>
          <w:spacing w:val="-1"/>
        </w:rPr>
        <w:t>objetivo</w:t>
      </w:r>
      <w:r>
        <w:rPr>
          <w:spacing w:val="-3"/>
        </w:rPr>
        <w:t> </w:t>
      </w:r>
      <w:r>
        <w:rPr/>
        <w:t>é</w:t>
      </w:r>
      <w:r>
        <w:rPr>
          <w:spacing w:val="-9"/>
        </w:rPr>
        <w:t> </w:t>
      </w:r>
      <w:r>
        <w:rPr/>
        <w:t>informar</w:t>
      </w:r>
      <w:r>
        <w:rPr>
          <w:spacing w:val="-6"/>
        </w:rPr>
        <w:t> </w:t>
      </w:r>
      <w:r>
        <w:rPr/>
        <w:t>e</w:t>
      </w:r>
      <w:r>
        <w:rPr>
          <w:spacing w:val="-9"/>
        </w:rPr>
        <w:t> </w:t>
      </w:r>
      <w:r>
        <w:rPr/>
        <w:t>conscientizar</w:t>
      </w:r>
      <w:r>
        <w:rPr>
          <w:spacing w:val="-57"/>
        </w:rPr>
        <w:t> </w:t>
      </w:r>
      <w:r>
        <w:rPr/>
        <w:t>o</w:t>
      </w:r>
      <w:r>
        <w:rPr>
          <w:spacing w:val="-7"/>
        </w:rPr>
        <w:t> </w:t>
      </w:r>
      <w:r>
        <w:rPr/>
        <w:t>turista</w:t>
      </w:r>
      <w:r>
        <w:rPr>
          <w:spacing w:val="-7"/>
        </w:rPr>
        <w:t> </w:t>
      </w:r>
      <w:r>
        <w:rPr/>
        <w:t>possa</w:t>
      </w:r>
      <w:r>
        <w:rPr>
          <w:spacing w:val="-2"/>
        </w:rPr>
        <w:t> </w:t>
      </w:r>
      <w:r>
        <w:rPr/>
        <w:t>ir</w:t>
      </w:r>
      <w:r>
        <w:rPr>
          <w:spacing w:val="-4"/>
        </w:rPr>
        <w:t> </w:t>
      </w:r>
      <w:r>
        <w:rPr/>
        <w:t>ao</w:t>
      </w:r>
      <w:r>
        <w:rPr>
          <w:spacing w:val="-1"/>
        </w:rPr>
        <w:t> </w:t>
      </w:r>
      <w:r>
        <w:rPr/>
        <w:t>encontro</w:t>
      </w:r>
      <w:r>
        <w:rPr>
          <w:spacing w:val="-7"/>
        </w:rPr>
        <w:t> </w:t>
      </w:r>
      <w:r>
        <w:rPr/>
        <w:t>com</w:t>
      </w:r>
      <w:r>
        <w:rPr>
          <w:spacing w:val="-14"/>
        </w:rPr>
        <w:t> </w:t>
      </w:r>
      <w:r>
        <w:rPr/>
        <w:t>a</w:t>
      </w:r>
      <w:r>
        <w:rPr>
          <w:spacing w:val="-2"/>
        </w:rPr>
        <w:t> </w:t>
      </w:r>
      <w:r>
        <w:rPr/>
        <w:t>meta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ICMBio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proteger</w:t>
      </w:r>
      <w:r>
        <w:rPr>
          <w:spacing w:val="-4"/>
        </w:rPr>
        <w:t> </w:t>
      </w:r>
      <w:r>
        <w:rPr/>
        <w:t>e</w:t>
      </w:r>
      <w:r>
        <w:rPr>
          <w:spacing w:val="-12"/>
        </w:rPr>
        <w:t> </w:t>
      </w:r>
      <w:r>
        <w:rPr/>
        <w:t>preservar</w:t>
      </w:r>
      <w:r>
        <w:rPr>
          <w:spacing w:val="-4"/>
        </w:rPr>
        <w:t> </w:t>
      </w:r>
      <w:r>
        <w:rPr/>
        <w:t>as</w:t>
      </w:r>
      <w:r>
        <w:rPr>
          <w:spacing w:val="-8"/>
        </w:rPr>
        <w:t> </w:t>
      </w:r>
      <w:r>
        <w:rPr/>
        <w:t>Unidades</w:t>
      </w:r>
      <w:r>
        <w:rPr>
          <w:spacing w:val="-58"/>
        </w:rPr>
        <w:t> </w:t>
      </w:r>
      <w:r>
        <w:rPr/>
        <w:t>de Conservação.</w:t>
      </w:r>
    </w:p>
    <w:p>
      <w:pPr>
        <w:pStyle w:val="BodyText"/>
        <w:spacing w:line="360" w:lineRule="auto" w:before="3"/>
        <w:ind w:left="859" w:right="1692" w:firstLine="710"/>
        <w:jc w:val="both"/>
      </w:pPr>
      <w:r>
        <w:rPr/>
        <w:t>Ao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aplicativos</w:t>
      </w:r>
      <w:r>
        <w:rPr>
          <w:spacing w:val="1"/>
        </w:rPr>
        <w:t> </w:t>
      </w:r>
      <w:r>
        <w:rPr/>
        <w:t>móveis</w:t>
      </w:r>
      <w:r>
        <w:rPr>
          <w:spacing w:val="1"/>
        </w:rPr>
        <w:t> </w:t>
      </w:r>
      <w:r>
        <w:rPr/>
        <w:t>deve-se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custos</w:t>
      </w:r>
      <w:r>
        <w:rPr>
          <w:spacing w:val="1"/>
        </w:rPr>
        <w:t> </w:t>
      </w:r>
      <w:r>
        <w:rPr/>
        <w:t>envolvidos</w:t>
      </w:r>
      <w:r>
        <w:rPr>
          <w:spacing w:val="1"/>
        </w:rPr>
        <w:t> </w:t>
      </w:r>
      <w:r>
        <w:rPr/>
        <w:t>relacionados a sua publicação. Na </w:t>
      </w:r>
      <w:r>
        <w:rPr>
          <w:i/>
        </w:rPr>
        <w:t>PlayStore</w:t>
      </w:r>
      <w:r>
        <w:rPr/>
        <w:t>, loja oficial de aplicativos do </w:t>
      </w:r>
      <w:r>
        <w:rPr>
          <w:i/>
        </w:rPr>
        <w:t>Android</w:t>
      </w:r>
      <w:r>
        <w:rPr/>
        <w:t>, é</w:t>
      </w:r>
      <w:r>
        <w:rPr>
          <w:spacing w:val="1"/>
        </w:rPr>
        <w:t> </w:t>
      </w:r>
      <w:r>
        <w:rPr/>
        <w:t>necessária uma licença de desenvolvedor, com uma taxa única no valor de US$ 25,00</w:t>
      </w:r>
      <w:r>
        <w:rPr>
          <w:spacing w:val="1"/>
        </w:rPr>
        <w:t> </w:t>
      </w:r>
      <w:r>
        <w:rPr/>
        <w:t>(PLAY</w:t>
      </w:r>
      <w:r>
        <w:rPr>
          <w:spacing w:val="-9"/>
        </w:rPr>
        <w:t> </w:t>
      </w:r>
      <w:r>
        <w:rPr/>
        <w:t>CONSOLE,</w:t>
      </w:r>
      <w:r>
        <w:rPr>
          <w:spacing w:val="-6"/>
        </w:rPr>
        <w:t> </w:t>
      </w:r>
      <w:r>
        <w:rPr/>
        <w:t>2018).</w:t>
      </w:r>
      <w:r>
        <w:rPr>
          <w:spacing w:val="-9"/>
        </w:rPr>
        <w:t> </w:t>
      </w:r>
      <w:r>
        <w:rPr/>
        <w:t>Já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caso</w:t>
      </w:r>
      <w:r>
        <w:rPr>
          <w:spacing w:val="-9"/>
        </w:rPr>
        <w:t> </w:t>
      </w:r>
      <w:r>
        <w:rPr/>
        <w:t>da</w:t>
      </w:r>
      <w:r>
        <w:rPr>
          <w:spacing w:val="-13"/>
        </w:rPr>
        <w:t> </w:t>
      </w:r>
      <w:r>
        <w:rPr>
          <w:i/>
        </w:rPr>
        <w:t>AppStore</w:t>
      </w:r>
      <w:r>
        <w:rPr/>
        <w:t>,</w:t>
      </w:r>
      <w:r>
        <w:rPr>
          <w:spacing w:val="-6"/>
        </w:rPr>
        <w:t> </w:t>
      </w:r>
      <w:r>
        <w:rPr/>
        <w:t>serviço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distribuição</w:t>
      </w:r>
      <w:r>
        <w:rPr>
          <w:spacing w:val="-4"/>
        </w:rPr>
        <w:t> </w:t>
      </w:r>
      <w:r>
        <w:rPr/>
        <w:t>de</w:t>
      </w:r>
      <w:r>
        <w:rPr>
          <w:spacing w:val="-14"/>
        </w:rPr>
        <w:t> </w:t>
      </w:r>
      <w:r>
        <w:rPr/>
        <w:t>aplicativos</w:t>
      </w:r>
      <w:r>
        <w:rPr>
          <w:spacing w:val="-57"/>
        </w:rPr>
        <w:t> </w:t>
      </w:r>
      <w:r>
        <w:rPr/>
        <w:t>da Apple, existe uma taxa</w:t>
      </w:r>
      <w:r>
        <w:rPr>
          <w:spacing w:val="1"/>
        </w:rPr>
        <w:t> </w:t>
      </w:r>
      <w:r>
        <w:rPr/>
        <w:t>anual no valor de US$ 99,00. Além disso, para desenvolver</w:t>
      </w:r>
      <w:r>
        <w:rPr>
          <w:spacing w:val="1"/>
        </w:rPr>
        <w:t> </w:t>
      </w:r>
      <w:r>
        <w:rPr/>
        <w:t>aplicativos para iOS é necessário o uso de equipamentos específicos que utilizem o</w:t>
      </w:r>
      <w:r>
        <w:rPr>
          <w:spacing w:val="1"/>
        </w:rPr>
        <w:t> </w:t>
      </w:r>
      <w:r>
        <w:rPr/>
        <w:t>sistema operacional</w:t>
      </w:r>
      <w:r>
        <w:rPr>
          <w:spacing w:val="-7"/>
        </w:rPr>
        <w:t> </w:t>
      </w:r>
      <w:r>
        <w:rPr/>
        <w:t>oficial</w:t>
      </w:r>
      <w:r>
        <w:rPr>
          <w:spacing w:val="-8"/>
        </w:rPr>
        <w:t> </w:t>
      </w:r>
      <w:r>
        <w:rPr/>
        <w:t>da</w:t>
      </w:r>
      <w:r>
        <w:rPr>
          <w:spacing w:val="1"/>
        </w:rPr>
        <w:t> </w:t>
      </w:r>
      <w:r>
        <w:rPr/>
        <w:t>empresa (APPLE</w:t>
      </w:r>
      <w:r>
        <w:rPr>
          <w:spacing w:val="4"/>
        </w:rPr>
        <w:t> </w:t>
      </w:r>
      <w:r>
        <w:rPr/>
        <w:t>DEVELOPER,</w:t>
      </w:r>
      <w:r>
        <w:rPr>
          <w:spacing w:val="4"/>
        </w:rPr>
        <w:t> </w:t>
      </w:r>
      <w:r>
        <w:rPr/>
        <w:t>2018).</w:t>
      </w:r>
    </w:p>
    <w:p>
      <w:pPr>
        <w:pStyle w:val="BodyText"/>
        <w:spacing w:line="360" w:lineRule="auto" w:before="2"/>
        <w:ind w:left="859" w:right="1696" w:firstLine="710"/>
        <w:jc w:val="both"/>
      </w:pPr>
      <w:r>
        <w:rPr/>
        <w:t>Ao iniciar um projeto de </w:t>
      </w:r>
      <w:r>
        <w:rPr>
          <w:i/>
        </w:rPr>
        <w:t>software </w:t>
      </w:r>
      <w:r>
        <w:rPr/>
        <w:t>para dispositivos móveis é necessário realizar</w:t>
      </w:r>
      <w:r>
        <w:rPr>
          <w:spacing w:val="1"/>
        </w:rPr>
        <w:t> </w:t>
      </w:r>
      <w:r>
        <w:rPr/>
        <w:t>uma análise sobre a plataforma, sistemas, produtos e arquiteturas a serem utilizadas. Isto</w:t>
      </w:r>
      <w:r>
        <w:rPr>
          <w:spacing w:val="-57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necessário</w:t>
      </w:r>
      <w:r>
        <w:rPr>
          <w:spacing w:val="-8"/>
        </w:rPr>
        <w:t> </w:t>
      </w:r>
      <w:r>
        <w:rPr>
          <w:spacing w:val="-1"/>
        </w:rPr>
        <w:t>devido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existência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vários</w:t>
      </w:r>
      <w:r>
        <w:rPr>
          <w:spacing w:val="-15"/>
        </w:rPr>
        <w:t> </w:t>
      </w:r>
      <w:r>
        <w:rPr>
          <w:spacing w:val="-1"/>
        </w:rPr>
        <w:t>sistemas</w:t>
      </w:r>
      <w:r>
        <w:rPr>
          <w:spacing w:val="-10"/>
        </w:rPr>
        <w:t> </w:t>
      </w:r>
      <w:r>
        <w:rPr/>
        <w:t>operacionais</w:t>
      </w:r>
      <w:r>
        <w:rPr>
          <w:spacing w:val="-15"/>
        </w:rPr>
        <w:t> </w:t>
      </w:r>
      <w:r>
        <w:rPr/>
        <w:t>para</w:t>
      </w:r>
      <w:r>
        <w:rPr>
          <w:spacing w:val="-10"/>
        </w:rPr>
        <w:t> </w:t>
      </w:r>
      <w:r>
        <w:rPr>
          <w:i/>
        </w:rPr>
        <w:t>smartphones,</w:t>
      </w:r>
      <w:r>
        <w:rPr>
          <w:i/>
          <w:spacing w:val="-8"/>
        </w:rPr>
        <w:t> </w:t>
      </w:r>
      <w:r>
        <w:rPr/>
        <w:t>e</w:t>
      </w:r>
      <w:r>
        <w:rPr>
          <w:spacing w:val="-13"/>
        </w:rPr>
        <w:t> </w:t>
      </w:r>
      <w:r>
        <w:rPr/>
        <w:t>estes</w:t>
      </w:r>
      <w:r>
        <w:rPr>
          <w:spacing w:val="-58"/>
        </w:rPr>
        <w:t> </w:t>
      </w:r>
      <w:r>
        <w:rPr/>
        <w:t>determinam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linguagem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programação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aplicativos</w:t>
      </w:r>
      <w:r>
        <w:rPr>
          <w:spacing w:val="1"/>
        </w:rPr>
        <w:t> </w:t>
      </w:r>
      <w:r>
        <w:rPr/>
        <w:t>(ALLEN et al., 2010). Um problema enfrentado durante o desenvolvimento nativo para</w:t>
      </w:r>
      <w:r>
        <w:rPr>
          <w:spacing w:val="1"/>
        </w:rPr>
        <w:t> </w:t>
      </w:r>
      <w:r>
        <w:rPr/>
        <w:t>múltiplas</w:t>
      </w:r>
      <w:r>
        <w:rPr>
          <w:spacing w:val="-6"/>
        </w:rPr>
        <w:t> </w:t>
      </w:r>
      <w:r>
        <w:rPr/>
        <w:t>plataformas</w:t>
      </w:r>
      <w:r>
        <w:rPr>
          <w:spacing w:val="-6"/>
        </w:rPr>
        <w:t> </w:t>
      </w:r>
      <w:r>
        <w:rPr/>
        <w:t>é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fragmentação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sistema</w:t>
      </w:r>
      <w:r>
        <w:rPr>
          <w:spacing w:val="-5"/>
        </w:rPr>
        <w:t> </w:t>
      </w:r>
      <w:r>
        <w:rPr/>
        <w:t>operacional,</w:t>
      </w:r>
      <w:r>
        <w:rPr>
          <w:spacing w:val="-2"/>
        </w:rPr>
        <w:t> </w:t>
      </w:r>
      <w:r>
        <w:rPr/>
        <w:t>pois</w:t>
      </w:r>
      <w:r>
        <w:rPr>
          <w:spacing w:val="-6"/>
        </w:rPr>
        <w:t> </w:t>
      </w:r>
      <w:r>
        <w:rPr/>
        <w:t>ao</w:t>
      </w:r>
      <w:r>
        <w:rPr>
          <w:spacing w:val="-4"/>
        </w:rPr>
        <w:t> </w:t>
      </w:r>
      <w:r>
        <w:rPr/>
        <w:t>desenvolver</w:t>
      </w:r>
      <w:r>
        <w:rPr>
          <w:spacing w:val="-3"/>
        </w:rPr>
        <w:t> </w:t>
      </w:r>
      <w:r>
        <w:rPr/>
        <w:t>uma</w:t>
      </w:r>
      <w:r>
        <w:rPr>
          <w:spacing w:val="-57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nativa,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limitada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operacional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(AMATYA;</w:t>
      </w:r>
      <w:r>
        <w:rPr>
          <w:spacing w:val="1"/>
        </w:rPr>
        <w:t> </w:t>
      </w:r>
      <w:r>
        <w:rPr/>
        <w:t>KURTI,</w:t>
      </w:r>
      <w:r>
        <w:rPr>
          <w:spacing w:val="4"/>
        </w:rPr>
        <w:t> </w:t>
      </w:r>
      <w:r>
        <w:rPr/>
        <w:t>2014).</w:t>
      </w:r>
    </w:p>
    <w:p>
      <w:pPr>
        <w:pStyle w:val="BodyText"/>
        <w:spacing w:line="360" w:lineRule="auto" w:before="2"/>
        <w:ind w:left="859" w:right="1694" w:firstLine="710"/>
        <w:jc w:val="both"/>
      </w:pPr>
      <w:r>
        <w:rPr>
          <w:spacing w:val="-1"/>
        </w:rPr>
        <w:t>Com o intuito de superar </w:t>
      </w:r>
      <w:r>
        <w:rPr/>
        <w:t>a questão da fragmentação no desenvolvimento nativo e</w:t>
      </w:r>
      <w:r>
        <w:rPr>
          <w:spacing w:val="-57"/>
        </w:rPr>
        <w:t> </w:t>
      </w:r>
      <w:r>
        <w:rPr>
          <w:spacing w:val="-1"/>
        </w:rPr>
        <w:t>construir</w:t>
      </w:r>
      <w:r>
        <w:rPr>
          <w:spacing w:val="-11"/>
        </w:rPr>
        <w:t> </w:t>
      </w:r>
      <w:r>
        <w:rPr>
          <w:spacing w:val="-1"/>
        </w:rPr>
        <w:t>aplicativos</w:t>
      </w:r>
      <w:r>
        <w:rPr>
          <w:spacing w:val="-15"/>
        </w:rPr>
        <w:t> </w:t>
      </w:r>
      <w:r>
        <w:rPr>
          <w:spacing w:val="-1"/>
        </w:rPr>
        <w:t>compatíveis</w:t>
      </w:r>
      <w:r>
        <w:rPr>
          <w:spacing w:val="-6"/>
        </w:rPr>
        <w:t> </w:t>
      </w:r>
      <w:r>
        <w:rPr>
          <w:spacing w:val="-1"/>
        </w:rPr>
        <w:t>com</w:t>
      </w:r>
      <w:r>
        <w:rPr>
          <w:spacing w:val="-21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maior</w:t>
      </w:r>
      <w:r>
        <w:rPr>
          <w:spacing w:val="-11"/>
        </w:rPr>
        <w:t> </w:t>
      </w:r>
      <w:r>
        <w:rPr>
          <w:spacing w:val="-1"/>
        </w:rPr>
        <w:t>número</w:t>
      </w:r>
      <w:r>
        <w:rPr>
          <w:spacing w:val="-7"/>
        </w:rPr>
        <w:t> </w:t>
      </w:r>
      <w:r>
        <w:rPr>
          <w:spacing w:val="-1"/>
        </w:rPr>
        <w:t>possível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dispositivos,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nova</w:t>
      </w:r>
      <w:r>
        <w:rPr>
          <w:spacing w:val="-58"/>
        </w:rPr>
        <w:t> </w:t>
      </w:r>
      <w:r>
        <w:rPr/>
        <w:t>abordagem ao desenvolvimento de aplicativos foi utilizada (AMATYA; KURTI, 2014).</w:t>
      </w:r>
      <w:r>
        <w:rPr>
          <w:spacing w:val="1"/>
        </w:rPr>
        <w:t> </w:t>
      </w:r>
      <w:r>
        <w:rPr/>
        <w:t>O desenvolvimento híbrido utiliza tecnologias </w:t>
      </w:r>
      <w:r>
        <w:rPr>
          <w:i/>
        </w:rPr>
        <w:t>web </w:t>
      </w:r>
      <w:r>
        <w:rPr/>
        <w:t>como HTML, CSS e JavaScript e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aplicativos</w:t>
      </w:r>
      <w:r>
        <w:rPr>
          <w:spacing w:val="1"/>
        </w:rPr>
        <w:t> </w:t>
      </w:r>
      <w:r>
        <w:rPr/>
        <w:t>multiplataforma,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compensação possuem uma performance inferior quando comparados com aplicativos</w:t>
      </w:r>
      <w:r>
        <w:rPr>
          <w:spacing w:val="1"/>
        </w:rPr>
        <w:t> </w:t>
      </w:r>
      <w:r>
        <w:rPr/>
        <w:t>nativos</w:t>
      </w:r>
      <w:r>
        <w:rPr>
          <w:spacing w:val="-1"/>
        </w:rPr>
        <w:t> </w:t>
      </w:r>
      <w:r>
        <w:rPr/>
        <w:t>(CHARLAND;</w:t>
      </w:r>
      <w:r>
        <w:rPr>
          <w:spacing w:val="-3"/>
        </w:rPr>
        <w:t> </w:t>
      </w:r>
      <w:r>
        <w:rPr/>
        <w:t>LEROUX,</w:t>
      </w:r>
      <w:r>
        <w:rPr>
          <w:spacing w:val="8"/>
        </w:rPr>
        <w:t> </w:t>
      </w:r>
      <w:r>
        <w:rPr/>
        <w:t>2011).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0"/>
      </w:pPr>
      <w:r>
        <w:rPr/>
        <w:t>Área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Estudo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9" w:firstLine="710"/>
        <w:jc w:val="both"/>
      </w:pPr>
      <w:r>
        <w:rPr/>
        <w:t>O Parque Nacional dos Campos Gerais, foi criado em 23 de março de 2006 pelo</w:t>
      </w:r>
      <w:r>
        <w:rPr>
          <w:spacing w:val="1"/>
        </w:rPr>
        <w:t> </w:t>
      </w:r>
      <w:r>
        <w:rPr/>
        <w:t>decreto Lei s/nº do Diário Oficial da União de 24/03/2006, tendo como órgão regulador</w:t>
      </w:r>
      <w:r>
        <w:rPr>
          <w:spacing w:val="1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ICMBio.</w:t>
      </w:r>
      <w:r>
        <w:rPr>
          <w:spacing w:val="-6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parque</w:t>
      </w:r>
      <w:r>
        <w:rPr>
          <w:spacing w:val="-9"/>
        </w:rPr>
        <w:t> </w:t>
      </w:r>
      <w:r>
        <w:rPr>
          <w:spacing w:val="-1"/>
        </w:rPr>
        <w:t>possui</w:t>
      </w:r>
      <w:r>
        <w:rPr>
          <w:spacing w:val="-17"/>
        </w:rPr>
        <w:t> </w:t>
      </w:r>
      <w:r>
        <w:rPr/>
        <w:t>21.286</w:t>
      </w:r>
      <w:r>
        <w:rPr>
          <w:spacing w:val="-8"/>
        </w:rPr>
        <w:t> </w:t>
      </w:r>
      <w:r>
        <w:rPr/>
        <w:t>hectares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encontra-se</w:t>
      </w:r>
      <w:r>
        <w:rPr>
          <w:spacing w:val="-9"/>
        </w:rPr>
        <w:t> </w:t>
      </w:r>
      <w:r>
        <w:rPr/>
        <w:t>entre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/>
        <w:t>limites</w:t>
      </w:r>
      <w:r>
        <w:rPr>
          <w:spacing w:val="-10"/>
        </w:rPr>
        <w:t> </w:t>
      </w:r>
      <w:r>
        <w:rPr/>
        <w:t>dos</w:t>
      </w:r>
      <w:r>
        <w:rPr>
          <w:spacing w:val="-5"/>
        </w:rPr>
        <w:t> </w:t>
      </w:r>
      <w:r>
        <w:rPr/>
        <w:t>municípios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Carambeí,</w:t>
      </w:r>
      <w:r>
        <w:rPr>
          <w:spacing w:val="2"/>
        </w:rPr>
        <w:t> </w:t>
      </w:r>
      <w:r>
        <w:rPr/>
        <w:t>Castro e</w:t>
      </w:r>
      <w:r>
        <w:rPr>
          <w:spacing w:val="-1"/>
        </w:rPr>
        <w:t> </w:t>
      </w:r>
      <w:r>
        <w:rPr/>
        <w:t>Ponta Grossa,</w:t>
      </w:r>
      <w:r>
        <w:rPr>
          <w:spacing w:val="2"/>
        </w:rPr>
        <w:t> </w:t>
      </w:r>
      <w:r>
        <w:rPr/>
        <w:t>sendo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maior</w:t>
      </w:r>
      <w:r>
        <w:rPr>
          <w:spacing w:val="1"/>
        </w:rPr>
        <w:t> </w:t>
      </w:r>
      <w:r>
        <w:rPr/>
        <w:t>porção</w:t>
      </w:r>
      <w:r>
        <w:rPr>
          <w:spacing w:val="4"/>
        </w:rPr>
        <w:t> </w:t>
      </w:r>
      <w:r>
        <w:rPr/>
        <w:t>em</w:t>
      </w:r>
      <w:r>
        <w:rPr>
          <w:spacing w:val="-8"/>
        </w:rPr>
        <w:t> </w:t>
      </w:r>
      <w:r>
        <w:rPr/>
        <w:t>Ponta</w:t>
      </w:r>
      <w:r>
        <w:rPr>
          <w:spacing w:val="-1"/>
        </w:rPr>
        <w:t> </w:t>
      </w:r>
      <w:r>
        <w:rPr/>
        <w:t>Grossa.</w:t>
      </w:r>
    </w:p>
    <w:p>
      <w:pPr>
        <w:pStyle w:val="BodyText"/>
        <w:spacing w:line="362" w:lineRule="auto" w:before="1"/>
        <w:ind w:left="859" w:right="1703" w:firstLine="710"/>
        <w:jc w:val="both"/>
      </w:pPr>
      <w:r>
        <w:rPr/>
        <w:t>Esta UC possui locais de uso público que já recebem visitantes há anos, como a</w:t>
      </w:r>
      <w:r>
        <w:rPr>
          <w:spacing w:val="1"/>
        </w:rPr>
        <w:t> </w:t>
      </w:r>
      <w:r>
        <w:rPr/>
        <w:t>Cachoeira da Mariquinha (Figura 1), Rio São Jorge, Cachoeira do Rio São Jorge, Capão</w:t>
      </w:r>
      <w:r>
        <w:rPr>
          <w:spacing w:val="-57"/>
        </w:rPr>
        <w:t> </w:t>
      </w:r>
      <w:r>
        <w:rPr/>
        <w:t>da Onça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Buraco</w:t>
      </w:r>
      <w:r>
        <w:rPr>
          <w:spacing w:val="6"/>
        </w:rPr>
        <w:t> </w:t>
      </w:r>
      <w:r>
        <w:rPr/>
        <w:t>do</w:t>
      </w:r>
      <w:r>
        <w:rPr>
          <w:spacing w:val="2"/>
        </w:rPr>
        <w:t> </w:t>
      </w:r>
      <w:r>
        <w:rPr/>
        <w:t>Padre.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325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1427480</wp:posOffset>
            </wp:positionH>
            <wp:positionV relativeFrom="paragraph">
              <wp:posOffset>243706</wp:posOffset>
            </wp:positionV>
            <wp:extent cx="4731101" cy="3222879"/>
            <wp:effectExtent l="0" t="0" r="0" b="0"/>
            <wp:wrapTopAndBottom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101" cy="322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Figura</w:t>
      </w:r>
      <w:r>
        <w:rPr>
          <w:spacing w:val="1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Área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Cachoeira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Mariquinha,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-7"/>
          <w:sz w:val="22"/>
        </w:rPr>
        <w:t> </w:t>
      </w:r>
      <w:r>
        <w:rPr>
          <w:sz w:val="22"/>
        </w:rPr>
        <w:t>Parque</w:t>
      </w:r>
      <w:r>
        <w:rPr>
          <w:spacing w:val="-3"/>
          <w:sz w:val="22"/>
        </w:rPr>
        <w:t> </w:t>
      </w:r>
      <w:r>
        <w:rPr>
          <w:sz w:val="22"/>
        </w:rPr>
        <w:t>Nacional dos</w:t>
      </w:r>
      <w:r>
        <w:rPr>
          <w:spacing w:val="-2"/>
          <w:sz w:val="22"/>
        </w:rPr>
        <w:t> </w:t>
      </w:r>
      <w:r>
        <w:rPr>
          <w:sz w:val="22"/>
        </w:rPr>
        <w:t>Campos</w:t>
      </w:r>
      <w:r>
        <w:rPr>
          <w:spacing w:val="-1"/>
          <w:sz w:val="22"/>
        </w:rPr>
        <w:t> </w:t>
      </w:r>
      <w:r>
        <w:rPr>
          <w:sz w:val="22"/>
        </w:rPr>
        <w:t>Gerais.</w:t>
      </w:r>
    </w:p>
    <w:p>
      <w:pPr>
        <w:spacing w:before="71"/>
        <w:ind w:left="1465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Autores.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360" w:lineRule="auto" w:before="1"/>
        <w:ind w:left="859" w:right="1697" w:firstLine="710"/>
        <w:jc w:val="both"/>
        <w:rPr>
          <w:i/>
          <w:sz w:val="24"/>
        </w:rPr>
      </w:pPr>
      <w:r>
        <w:rPr>
          <w:sz w:val="24"/>
        </w:rPr>
        <w:t>Para Baptista e Moreira (2013, p. 23), o Parque Nacional dos Campos Gerais</w:t>
      </w:r>
      <w:r>
        <w:rPr>
          <w:spacing w:val="1"/>
          <w:sz w:val="24"/>
        </w:rPr>
        <w:t> </w:t>
      </w:r>
      <w:r>
        <w:rPr>
          <w:sz w:val="24"/>
        </w:rPr>
        <w:t>possui potencial favorável para a aplicação de ferramentas interpretativas, fazendo-se</w:t>
      </w:r>
      <w:r>
        <w:rPr>
          <w:spacing w:val="1"/>
          <w:sz w:val="24"/>
        </w:rPr>
        <w:t> </w:t>
      </w:r>
      <w:r>
        <w:rPr>
          <w:sz w:val="24"/>
        </w:rPr>
        <w:t>cumprir os objetivos descritos em seu decreto de criação. Portanto </w:t>
      </w:r>
      <w:r>
        <w:rPr>
          <w:i/>
          <w:sz w:val="24"/>
        </w:rPr>
        <w:t>“Fatores bióticos,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abióticos, sociais e culturais podem constituir o amálgama de interesses de visitação,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ampliando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relevância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econômica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ambiental.”</w:t>
      </w:r>
    </w:p>
    <w:p>
      <w:pPr>
        <w:spacing w:line="360" w:lineRule="auto" w:before="4"/>
        <w:ind w:left="859" w:right="1692" w:firstLine="710"/>
        <w:jc w:val="both"/>
        <w:rPr>
          <w:i/>
          <w:sz w:val="24"/>
        </w:rPr>
      </w:pPr>
      <w:r>
        <w:rPr>
          <w:sz w:val="24"/>
        </w:rPr>
        <w:t>O Parque ainda não possui Plano de Manejo, e não foi desapropriado, mas sua</w:t>
      </w:r>
      <w:r>
        <w:rPr>
          <w:spacing w:val="1"/>
          <w:sz w:val="24"/>
        </w:rPr>
        <w:t> </w:t>
      </w:r>
      <w:r>
        <w:rPr>
          <w:sz w:val="24"/>
        </w:rPr>
        <w:t>gestão é feita pelo ICMBio. De acordo com Ribeiro e Moreira (2020, p.219) dentre as</w:t>
      </w:r>
      <w:r>
        <w:rPr>
          <w:spacing w:val="1"/>
          <w:sz w:val="24"/>
        </w:rPr>
        <w:t> </w:t>
      </w:r>
      <w:r>
        <w:rPr>
          <w:sz w:val="24"/>
        </w:rPr>
        <w:t>atividades realizadas na UC estão</w:t>
      </w:r>
      <w:r>
        <w:rPr>
          <w:spacing w:val="1"/>
          <w:sz w:val="24"/>
        </w:rPr>
        <w:t> </w:t>
      </w:r>
      <w:r>
        <w:rPr>
          <w:i/>
          <w:sz w:val="24"/>
        </w:rPr>
        <w:t>“a contemplação, trilhas guiadas e autoguiadas,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escaladas, rapel, mountain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bike,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cachoeirismo,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atividades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educação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ambiental,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visita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i/>
          <w:sz w:val="20"/>
        </w:rPr>
      </w:pPr>
    </w:p>
    <w:p>
      <w:pPr>
        <w:spacing w:line="360" w:lineRule="auto" w:before="206"/>
        <w:ind w:left="859" w:right="1694" w:firstLine="0"/>
        <w:jc w:val="both"/>
        <w:rPr>
          <w:sz w:val="24"/>
        </w:rPr>
      </w:pPr>
      <w:r>
        <w:rPr>
          <w:i/>
          <w:sz w:val="24"/>
        </w:rPr>
        <w:t>aos balneários e vista dos mirantes naturais, dentre outras”. </w:t>
      </w:r>
      <w:r>
        <w:rPr>
          <w:sz w:val="24"/>
        </w:rPr>
        <w:t>E para ter acesso aos</w:t>
      </w:r>
      <w:r>
        <w:rPr>
          <w:spacing w:val="1"/>
          <w:sz w:val="24"/>
        </w:rPr>
        <w:t> </w:t>
      </w:r>
      <w:r>
        <w:rPr>
          <w:sz w:val="24"/>
        </w:rPr>
        <w:t>atrativos</w:t>
      </w:r>
      <w:r>
        <w:rPr>
          <w:spacing w:val="-4"/>
          <w:sz w:val="24"/>
        </w:rPr>
        <w:t> </w:t>
      </w:r>
      <w:r>
        <w:rPr>
          <w:sz w:val="24"/>
        </w:rPr>
        <w:t>é</w:t>
      </w:r>
      <w:r>
        <w:rPr>
          <w:spacing w:val="-3"/>
          <w:sz w:val="24"/>
        </w:rPr>
        <w:t> </w:t>
      </w:r>
      <w:r>
        <w:rPr>
          <w:sz w:val="24"/>
        </w:rPr>
        <w:t>cobrado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10"/>
          <w:sz w:val="24"/>
        </w:rPr>
        <w:t> </w:t>
      </w:r>
      <w:r>
        <w:rPr>
          <w:sz w:val="24"/>
        </w:rPr>
        <w:t>valor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entrada, variável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local</w:t>
      </w:r>
      <w:r>
        <w:rPr>
          <w:spacing w:val="-10"/>
          <w:sz w:val="24"/>
        </w:rPr>
        <w:t> </w:t>
      </w:r>
      <w:r>
        <w:rPr>
          <w:sz w:val="24"/>
        </w:rPr>
        <w:t>aberto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visitação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tipo</w:t>
      </w:r>
      <w:r>
        <w:rPr>
          <w:spacing w:val="-57"/>
          <w:sz w:val="24"/>
        </w:rPr>
        <w:t> </w:t>
      </w:r>
      <w:r>
        <w:rPr>
          <w:sz w:val="24"/>
        </w:rPr>
        <w:t>de atividade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1"/>
          <w:sz w:val="24"/>
        </w:rPr>
        <w:t> </w:t>
      </w:r>
      <w:r>
        <w:rPr>
          <w:sz w:val="24"/>
        </w:rPr>
        <w:t>realizada.</w:t>
      </w:r>
    </w:p>
    <w:p>
      <w:pPr>
        <w:pStyle w:val="BodyText"/>
        <w:spacing w:before="4"/>
      </w:pPr>
    </w:p>
    <w:p>
      <w:pPr>
        <w:pStyle w:val="Heading2"/>
        <w:jc w:val="both"/>
      </w:pPr>
      <w:r>
        <w:rPr/>
        <w:t>Desenvolvimento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Aplicativo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2" w:lineRule="auto"/>
        <w:ind w:left="859" w:right="1694" w:firstLine="710"/>
        <w:jc w:val="both"/>
      </w:pPr>
      <w:r>
        <w:rPr/>
        <w:t>O primeiro passo para o desenvolvimento do trabalho foi a definição de uma</w:t>
      </w:r>
      <w:r>
        <w:rPr>
          <w:spacing w:val="1"/>
        </w:rPr>
        <w:t> </w:t>
      </w:r>
      <w:r>
        <w:rPr/>
        <w:t>metodologia de desenvolvimento de </w:t>
      </w:r>
      <w:r>
        <w:rPr>
          <w:i/>
        </w:rPr>
        <w:t>software</w:t>
      </w:r>
      <w:r>
        <w:rPr/>
        <w:t>. Uma vez definida, a metodologia foi</w:t>
      </w:r>
      <w:r>
        <w:rPr>
          <w:spacing w:val="1"/>
        </w:rPr>
        <w:t> </w:t>
      </w:r>
      <w:r>
        <w:rPr/>
        <w:t>adaptada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1"/>
        </w:rPr>
        <w:t> </w:t>
      </w:r>
      <w:r>
        <w:rPr/>
        <w:t>escopo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projeto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utilizada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execução</w:t>
      </w:r>
      <w:r>
        <w:rPr>
          <w:spacing w:val="2"/>
        </w:rPr>
        <w:t> </w:t>
      </w:r>
      <w:r>
        <w:rPr/>
        <w:t>dos</w:t>
      </w:r>
      <w:r>
        <w:rPr>
          <w:spacing w:val="-3"/>
        </w:rPr>
        <w:t> </w:t>
      </w:r>
      <w:r>
        <w:rPr/>
        <w:t>passos</w:t>
      </w:r>
      <w:r>
        <w:rPr>
          <w:spacing w:val="-3"/>
        </w:rPr>
        <w:t> </w:t>
      </w:r>
      <w:r>
        <w:rPr/>
        <w:t>subsequentes.</w:t>
      </w:r>
    </w:p>
    <w:p>
      <w:pPr>
        <w:pStyle w:val="BodyText"/>
        <w:spacing w:line="360" w:lineRule="auto"/>
        <w:ind w:left="859" w:right="1694" w:firstLine="710"/>
        <w:jc w:val="both"/>
      </w:pPr>
      <w:r>
        <w:rPr/>
        <w:t>Dedicar mais tempo na metodologia de um projeto pode dividir os custos finais,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economizar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valioso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poderia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>
          <w:spacing w:val="-1"/>
        </w:rPr>
        <w:t>utilizado no</w:t>
      </w:r>
      <w:r>
        <w:rPr>
          <w:spacing w:val="-5"/>
        </w:rPr>
        <w:t> </w:t>
      </w:r>
      <w:r>
        <w:rPr>
          <w:spacing w:val="-1"/>
        </w:rPr>
        <w:t>desenvolvimento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em</w:t>
      </w:r>
      <w:r>
        <w:rPr>
          <w:spacing w:val="-14"/>
        </w:rPr>
        <w:t> </w:t>
      </w:r>
      <w:r>
        <w:rPr/>
        <w:t>questão</w:t>
      </w:r>
      <w:r>
        <w:rPr>
          <w:spacing w:val="-5"/>
        </w:rPr>
        <w:t> </w:t>
      </w:r>
      <w:r>
        <w:rPr/>
        <w:t>(SUTHERLAND,</w:t>
      </w:r>
      <w:r>
        <w:rPr>
          <w:spacing w:val="-3"/>
        </w:rPr>
        <w:t> </w:t>
      </w:r>
      <w:r>
        <w:rPr/>
        <w:t>2014).</w:t>
      </w:r>
      <w:r>
        <w:rPr>
          <w:spacing w:val="-8"/>
        </w:rPr>
        <w:t> </w:t>
      </w:r>
      <w:r>
        <w:rPr/>
        <w:t>Também</w:t>
      </w:r>
      <w:r>
        <w:rPr>
          <w:spacing w:val="-57"/>
        </w:rPr>
        <w:t> </w:t>
      </w:r>
      <w:r>
        <w:rPr/>
        <w:t>de acordo com Sutherland (2014), a maioria dos desenvolvimentos de </w:t>
      </w:r>
      <w:r>
        <w:rPr>
          <w:i/>
        </w:rPr>
        <w:t>softwares </w:t>
      </w:r>
      <w:r>
        <w:rPr/>
        <w:t>eram</w:t>
      </w:r>
      <w:r>
        <w:rPr>
          <w:spacing w:val="1"/>
        </w:rPr>
        <w:t> </w:t>
      </w:r>
      <w:r>
        <w:rPr/>
        <w:t>feitos no método Cascata, onde o projeto era completamente distinto em diferentes</w:t>
      </w:r>
      <w:r>
        <w:rPr>
          <w:spacing w:val="1"/>
        </w:rPr>
        <w:t> </w:t>
      </w:r>
      <w:r>
        <w:rPr/>
        <w:t>estágios e movia-se passo a passo em direção ao produto final para os consumidores de</w:t>
      </w:r>
      <w:r>
        <w:rPr>
          <w:spacing w:val="1"/>
        </w:rPr>
        <w:t> </w:t>
      </w:r>
      <w:r>
        <w:rPr/>
        <w:t>software. Esse tipo de processo era devagar, imprevisível, e frequentemente se tornava</w:t>
      </w:r>
      <w:r>
        <w:rPr>
          <w:spacing w:val="1"/>
        </w:rPr>
        <w:t> </w:t>
      </w:r>
      <w:r>
        <w:rPr/>
        <w:t>um</w:t>
      </w:r>
      <w:r>
        <w:rPr>
          <w:spacing w:val="-8"/>
        </w:rPr>
        <w:t> </w:t>
      </w:r>
      <w:r>
        <w:rPr/>
        <w:t>produto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os</w:t>
      </w:r>
      <w:r>
        <w:rPr>
          <w:spacing w:val="-1"/>
        </w:rPr>
        <w:t> </w:t>
      </w:r>
      <w:r>
        <w:rPr/>
        <w:t>consumidores não</w:t>
      </w:r>
      <w:r>
        <w:rPr>
          <w:spacing w:val="5"/>
        </w:rPr>
        <w:t> </w:t>
      </w:r>
      <w:r>
        <w:rPr/>
        <w:t>queriam</w:t>
      </w:r>
      <w:r>
        <w:rPr>
          <w:spacing w:val="-8"/>
        </w:rPr>
        <w:t> </w:t>
      </w:r>
      <w:r>
        <w:rPr/>
        <w:t>ou</w:t>
      </w:r>
      <w:r>
        <w:rPr>
          <w:spacing w:val="2"/>
        </w:rPr>
        <w:t> </w:t>
      </w:r>
      <w:r>
        <w:rPr/>
        <w:t>não</w:t>
      </w:r>
      <w:r>
        <w:rPr>
          <w:spacing w:val="5"/>
        </w:rPr>
        <w:t> </w:t>
      </w:r>
      <w:r>
        <w:rPr/>
        <w:t>pagariam</w:t>
      </w:r>
      <w:r>
        <w:rPr>
          <w:spacing w:val="-7"/>
        </w:rPr>
        <w:t> </w:t>
      </w:r>
      <w:r>
        <w:rPr/>
        <w:t>para utilizar.</w:t>
      </w:r>
    </w:p>
    <w:p>
      <w:pPr>
        <w:pStyle w:val="BodyText"/>
        <w:spacing w:line="360" w:lineRule="auto"/>
        <w:ind w:left="859" w:right="1693" w:firstLine="710"/>
        <w:jc w:val="both"/>
      </w:pPr>
      <w:r>
        <w:rPr/>
        <w:t>Devido ao tempo disponível para a implementação desta proposta, foi optado por</w:t>
      </w:r>
      <w:r>
        <w:rPr>
          <w:spacing w:val="-57"/>
        </w:rPr>
        <w:t> </w:t>
      </w:r>
      <w:r>
        <w:rPr/>
        <w:t>uma metodologia ágil, a </w:t>
      </w:r>
      <w:r>
        <w:rPr>
          <w:i/>
        </w:rPr>
        <w:t>Scrum</w:t>
      </w:r>
      <w:r>
        <w:rPr/>
        <w:t>. Criada por Sutherland em 1990, foi idealizada como um</w:t>
      </w:r>
      <w:r>
        <w:rPr>
          <w:spacing w:val="-57"/>
        </w:rPr>
        <w:t> </w:t>
      </w:r>
      <w:r>
        <w:rPr/>
        <w:t>método</w:t>
      </w:r>
      <w:r>
        <w:rPr>
          <w:spacing w:val="1"/>
        </w:rPr>
        <w:t> </w:t>
      </w:r>
      <w:r>
        <w:rPr/>
        <w:t>coletivo,</w:t>
      </w:r>
      <w:r>
        <w:rPr>
          <w:spacing w:val="1"/>
        </w:rPr>
        <w:t> </w:t>
      </w:r>
      <w:r>
        <w:rPr/>
        <w:t>dinâmico,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buscasse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desenvolvedores</w:t>
      </w:r>
      <w:r>
        <w:rPr>
          <w:spacing w:val="-57"/>
        </w:rPr>
        <w:t> </w:t>
      </w:r>
      <w:r>
        <w:rPr/>
        <w:t>(LAYTON, 2015). Todo o projeto que usa </w:t>
      </w:r>
      <w:r>
        <w:rPr>
          <w:i/>
        </w:rPr>
        <w:t>Scrum </w:t>
      </w:r>
      <w:r>
        <w:rPr/>
        <w:t>é realizado de forma incremental,</w:t>
      </w:r>
      <w:r>
        <w:rPr>
          <w:spacing w:val="1"/>
        </w:rPr>
        <w:t> </w:t>
      </w:r>
      <w:r>
        <w:rPr/>
        <w:t>dentro de curtos períodos de tempo e com tarefas definidas focadas em objetivos com</w:t>
      </w:r>
      <w:r>
        <w:rPr>
          <w:spacing w:val="1"/>
        </w:rPr>
        <w:t> </w:t>
      </w:r>
      <w:r>
        <w:rPr/>
        <w:t>mais</w:t>
      </w:r>
      <w:r>
        <w:rPr>
          <w:spacing w:val="-1"/>
        </w:rPr>
        <w:t> </w:t>
      </w:r>
      <w:r>
        <w:rPr/>
        <w:t>prioridades,</w:t>
      </w:r>
      <w:r>
        <w:rPr>
          <w:spacing w:val="3"/>
        </w:rPr>
        <w:t> </w:t>
      </w:r>
      <w:r>
        <w:rPr/>
        <w:t>denominadas</w:t>
      </w:r>
      <w:r>
        <w:rPr>
          <w:spacing w:val="3"/>
        </w:rPr>
        <w:t> </w:t>
      </w:r>
      <w:r>
        <w:rPr>
          <w:i/>
        </w:rPr>
        <w:t>Sprint</w:t>
      </w:r>
      <w:r>
        <w:rPr>
          <w:i/>
          <w:spacing w:val="2"/>
        </w:rPr>
        <w:t> </w:t>
      </w:r>
      <w:r>
        <w:rPr/>
        <w:t>(SUTHERLAND,</w:t>
      </w:r>
      <w:r>
        <w:rPr>
          <w:spacing w:val="4"/>
        </w:rPr>
        <w:t> </w:t>
      </w:r>
      <w:r>
        <w:rPr/>
        <w:t>2014).</w:t>
      </w:r>
    </w:p>
    <w:p>
      <w:pPr>
        <w:pStyle w:val="BodyText"/>
        <w:spacing w:line="360" w:lineRule="auto"/>
        <w:ind w:left="859" w:right="1695" w:firstLine="710"/>
        <w:jc w:val="both"/>
      </w:pPr>
      <w:r>
        <w:rPr>
          <w:spacing w:val="-1"/>
        </w:rPr>
        <w:t>Ao</w:t>
      </w:r>
      <w:r>
        <w:rPr>
          <w:spacing w:val="2"/>
        </w:rPr>
        <w:t> </w:t>
      </w:r>
      <w:r>
        <w:rPr>
          <w:spacing w:val="-1"/>
        </w:rPr>
        <w:t>iniciar</w:t>
      </w:r>
      <w:r>
        <w:rPr>
          <w:spacing w:val="-6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projeto</w:t>
      </w:r>
      <w:r>
        <w:rPr>
          <w:spacing w:val="1"/>
        </w:rPr>
        <w:t> </w:t>
      </w:r>
      <w:r>
        <w:rPr>
          <w:i/>
          <w:spacing w:val="-1"/>
        </w:rPr>
        <w:t>Scrum</w:t>
      </w:r>
      <w:r>
        <w:rPr>
          <w:spacing w:val="-1"/>
        </w:rPr>
        <w:t>,</w:t>
      </w:r>
      <w:r>
        <w:rPr>
          <w:spacing w:val="-6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necessária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criação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5"/>
        </w:rPr>
        <w:t> </w:t>
      </w:r>
      <w:r>
        <w:rPr>
          <w:i/>
          <w:spacing w:val="-1"/>
        </w:rPr>
        <w:t>Product</w:t>
      </w:r>
      <w:r>
        <w:rPr>
          <w:i/>
          <w:spacing w:val="-7"/>
        </w:rPr>
        <w:t> </w:t>
      </w:r>
      <w:r>
        <w:rPr>
          <w:i/>
          <w:spacing w:val="-1"/>
        </w:rPr>
        <w:t>Backlog</w:t>
      </w:r>
      <w:r>
        <w:rPr>
          <w:spacing w:val="-1"/>
        </w:rPr>
        <w:t>,</w:t>
      </w:r>
      <w:r>
        <w:rPr>
          <w:spacing w:val="-5"/>
        </w:rPr>
        <w:t> </w:t>
      </w:r>
      <w:r>
        <w:rPr>
          <w:spacing w:val="-1"/>
        </w:rPr>
        <w:t>uma</w:t>
      </w:r>
      <w:r>
        <w:rPr>
          <w:spacing w:val="-4"/>
        </w:rPr>
        <w:t> </w:t>
      </w:r>
      <w:r>
        <w:rPr>
          <w:spacing w:val="-1"/>
        </w:rPr>
        <w:t>lista</w:t>
      </w:r>
      <w:r>
        <w:rPr>
          <w:spacing w:val="-58"/>
        </w:rPr>
        <w:t> </w:t>
      </w:r>
      <w:r>
        <w:rPr/>
        <w:t>contendo todas as etapas que precisarão existir no projeto (LAYTON, 2015). Depois da</w:t>
      </w:r>
      <w:r>
        <w:rPr>
          <w:spacing w:val="1"/>
        </w:rPr>
        <w:t> </w:t>
      </w:r>
      <w:r>
        <w:rPr/>
        <w:t>determinação das etapas envolvidas, os desenvolvedores realizam uma </w:t>
      </w:r>
      <w:r>
        <w:rPr>
          <w:i/>
        </w:rPr>
        <w:t>Sprint Planning</w:t>
      </w:r>
      <w:r>
        <w:rPr/>
        <w:t>,</w:t>
      </w:r>
      <w:r>
        <w:rPr>
          <w:spacing w:val="1"/>
        </w:rPr>
        <w:t> </w:t>
      </w:r>
      <w:r>
        <w:rPr/>
        <w:t>onde observam e selecionam itens do </w:t>
      </w:r>
      <w:r>
        <w:rPr>
          <w:i/>
        </w:rPr>
        <w:t>Product Backlog </w:t>
      </w:r>
      <w:r>
        <w:rPr/>
        <w:t>a serem executados na </w:t>
      </w:r>
      <w:r>
        <w:rPr>
          <w:i/>
        </w:rPr>
        <w:t>Sprint</w:t>
      </w:r>
      <w:r>
        <w:rPr/>
        <w:t>. O</w:t>
      </w:r>
      <w:r>
        <w:rPr>
          <w:spacing w:val="1"/>
        </w:rPr>
        <w:t> </w:t>
      </w:r>
      <w:r>
        <w:rPr/>
        <w:t>projeto</w:t>
      </w:r>
      <w:r>
        <w:rPr>
          <w:spacing w:val="-5"/>
        </w:rPr>
        <w:t> </w:t>
      </w:r>
      <w:r>
        <w:rPr/>
        <w:t>é</w:t>
      </w:r>
      <w:r>
        <w:rPr>
          <w:spacing w:val="-6"/>
        </w:rPr>
        <w:t> </w:t>
      </w:r>
      <w:r>
        <w:rPr/>
        <w:t>focado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realização de</w:t>
      </w:r>
      <w:r>
        <w:rPr>
          <w:spacing w:val="-10"/>
        </w:rPr>
        <w:t> </w:t>
      </w:r>
      <w:r>
        <w:rPr/>
        <w:t>todos</w:t>
      </w:r>
      <w:r>
        <w:rPr>
          <w:spacing w:val="-12"/>
        </w:rPr>
        <w:t> </w:t>
      </w:r>
      <w:r>
        <w:rPr/>
        <w:t>os</w:t>
      </w:r>
      <w:r>
        <w:rPr>
          <w:spacing w:val="-7"/>
        </w:rPr>
        <w:t> </w:t>
      </w:r>
      <w:r>
        <w:rPr/>
        <w:t>itens</w:t>
      </w:r>
      <w:r>
        <w:rPr>
          <w:spacing w:val="-7"/>
        </w:rPr>
        <w:t> </w:t>
      </w:r>
      <w:r>
        <w:rPr/>
        <w:t>definidos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acordo com</w:t>
      </w:r>
      <w:r>
        <w:rPr>
          <w:spacing w:val="-14"/>
        </w:rPr>
        <w:t> </w:t>
      </w:r>
      <w:r>
        <w:rPr/>
        <w:t>suas</w:t>
      </w:r>
      <w:r>
        <w:rPr>
          <w:spacing w:val="-7"/>
        </w:rPr>
        <w:t> </w:t>
      </w:r>
      <w:r>
        <w:rPr/>
        <w:t>prioridades</w:t>
      </w:r>
      <w:r>
        <w:rPr>
          <w:spacing w:val="-57"/>
        </w:rPr>
        <w:t> </w:t>
      </w:r>
      <w:r>
        <w:rPr>
          <w:spacing w:val="-1"/>
        </w:rPr>
        <w:t>(LAYTON,</w:t>
      </w:r>
      <w:r>
        <w:rPr>
          <w:spacing w:val="-10"/>
        </w:rPr>
        <w:t> </w:t>
      </w:r>
      <w:r>
        <w:rPr>
          <w:spacing w:val="-1"/>
        </w:rPr>
        <w:t>2015).</w:t>
      </w:r>
      <w:r>
        <w:rPr>
          <w:spacing w:val="-15"/>
        </w:rPr>
        <w:t> </w:t>
      </w:r>
      <w:r>
        <w:rPr>
          <w:spacing w:val="-1"/>
        </w:rPr>
        <w:t>É</w:t>
      </w:r>
      <w:r>
        <w:rPr>
          <w:spacing w:val="-11"/>
        </w:rPr>
        <w:t> </w:t>
      </w:r>
      <w:r>
        <w:rPr>
          <w:spacing w:val="-1"/>
        </w:rPr>
        <w:t>possível</w:t>
      </w:r>
      <w:r>
        <w:rPr>
          <w:spacing w:val="-22"/>
        </w:rPr>
        <w:t> </w:t>
      </w:r>
      <w:r>
        <w:rPr>
          <w:spacing w:val="-1"/>
        </w:rPr>
        <w:t>observar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>
          <w:spacing w:val="-1"/>
        </w:rPr>
        <w:t>Figura</w:t>
      </w:r>
      <w:r>
        <w:rPr>
          <w:spacing w:val="-13"/>
        </w:rPr>
        <w:t> </w:t>
      </w:r>
      <w:r>
        <w:rPr>
          <w:spacing w:val="-1"/>
        </w:rPr>
        <w:t>2</w:t>
      </w:r>
      <w:r>
        <w:rPr>
          <w:spacing w:val="-12"/>
        </w:rPr>
        <w:t> </w:t>
      </w:r>
      <w:r>
        <w:rPr>
          <w:spacing w:val="-1"/>
        </w:rPr>
        <w:t>uma</w:t>
      </w:r>
      <w:r>
        <w:rPr>
          <w:spacing w:val="-13"/>
        </w:rPr>
        <w:t> </w:t>
      </w:r>
      <w:r>
        <w:rPr>
          <w:spacing w:val="-1"/>
        </w:rPr>
        <w:t>exemplificação</w:t>
      </w:r>
      <w:r>
        <w:rPr>
          <w:spacing w:val="-7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ciclo</w:t>
      </w:r>
      <w:r>
        <w:rPr>
          <w:spacing w:val="-8"/>
        </w:rPr>
        <w:t> </w:t>
      </w:r>
      <w:r>
        <w:rPr/>
        <w:t>completo</w:t>
      </w:r>
      <w:r>
        <w:rPr>
          <w:spacing w:val="-58"/>
        </w:rPr>
        <w:t> </w:t>
      </w:r>
      <w:r>
        <w:rPr/>
        <w:t>do</w:t>
      </w:r>
      <w:r>
        <w:rPr>
          <w:spacing w:val="1"/>
        </w:rPr>
        <w:t> </w:t>
      </w:r>
      <w:r>
        <w:rPr>
          <w:i/>
        </w:rPr>
        <w:t>Scrum</w:t>
      </w:r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spacing w:before="206"/>
        <w:ind w:left="1691" w:right="1686" w:firstLine="0"/>
        <w:jc w:val="center"/>
        <w:rPr>
          <w:i/>
          <w:sz w:val="24"/>
        </w:rPr>
      </w:pPr>
      <w:r>
        <w:rPr>
          <w:sz w:val="24"/>
        </w:rPr>
        <w:t>Figura</w:t>
      </w:r>
      <w:r>
        <w:rPr>
          <w:spacing w:val="-4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ciclo</w:t>
      </w:r>
      <w:r>
        <w:rPr>
          <w:spacing w:val="4"/>
          <w:sz w:val="24"/>
        </w:rPr>
        <w:t> </w:t>
      </w:r>
      <w:r>
        <w:rPr>
          <w:i/>
          <w:sz w:val="24"/>
        </w:rPr>
        <w:t>Scrum</w:t>
      </w:r>
    </w:p>
    <w:p>
      <w:pPr>
        <w:pStyle w:val="BodyText"/>
        <w:rPr>
          <w:i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1182035</wp:posOffset>
            </wp:positionH>
            <wp:positionV relativeFrom="paragraph">
              <wp:posOffset>200265</wp:posOffset>
            </wp:positionV>
            <wp:extent cx="5229541" cy="2114454"/>
            <wp:effectExtent l="0" t="0" r="0" b="0"/>
            <wp:wrapTopAndBottom/>
            <wp:docPr id="27" name="image15.png" descr="Scrum-Proces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541" cy="211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38"/>
        </w:rPr>
      </w:pPr>
    </w:p>
    <w:p>
      <w:pPr>
        <w:spacing w:before="0"/>
        <w:ind w:left="859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2"/>
          <w:sz w:val="20"/>
        </w:rPr>
        <w:t> </w:t>
      </w:r>
      <w:r>
        <w:rPr>
          <w:sz w:val="20"/>
        </w:rPr>
        <w:t>MINDMASTER</w:t>
      </w:r>
      <w:r>
        <w:rPr>
          <w:spacing w:val="-5"/>
          <w:sz w:val="20"/>
        </w:rPr>
        <w:t> </w:t>
      </w:r>
      <w:r>
        <w:rPr>
          <w:sz w:val="20"/>
        </w:rPr>
        <w:t>(2014)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859" w:right="1692" w:firstLine="710"/>
        <w:jc w:val="both"/>
      </w:pPr>
      <w:r>
        <w:rPr/>
        <w:t>Seguindo a metodologia </w:t>
      </w:r>
      <w:r>
        <w:rPr>
          <w:i/>
        </w:rPr>
        <w:t>Scrum</w:t>
      </w:r>
      <w:r>
        <w:rPr/>
        <w:t>, foi primeiramente criado o </w:t>
      </w:r>
      <w:r>
        <w:rPr>
          <w:i/>
        </w:rPr>
        <w:t>Product Backlog,</w:t>
      </w:r>
      <w:r>
        <w:rPr>
          <w:i/>
          <w:spacing w:val="1"/>
        </w:rPr>
        <w:t> </w:t>
      </w:r>
      <w:r>
        <w:rPr/>
        <w:t>contendo as tarefas e metas envolvidas no projeto e então organizadas em </w:t>
      </w:r>
      <w:r>
        <w:rPr>
          <w:i/>
        </w:rPr>
        <w:t>Sprints</w:t>
      </w:r>
      <w:r>
        <w:rPr/>
        <w:t>. É</w:t>
      </w:r>
      <w:r>
        <w:rPr>
          <w:spacing w:val="1"/>
        </w:rPr>
        <w:t> </w:t>
      </w:r>
      <w:r>
        <w:rPr/>
        <w:t>possível verificar o </w:t>
      </w:r>
      <w:r>
        <w:rPr>
          <w:i/>
        </w:rPr>
        <w:t>Product Backlog </w:t>
      </w:r>
      <w:r>
        <w:rPr/>
        <w:t>no Quadro 1. Todas as etapas foram adaptadas para</w:t>
      </w:r>
      <w:r>
        <w:rPr>
          <w:spacing w:val="-58"/>
        </w:rPr>
        <w:t> </w:t>
      </w:r>
      <w:r>
        <w:rPr/>
        <w:t>um</w:t>
      </w:r>
      <w:r>
        <w:rPr>
          <w:spacing w:val="-8"/>
        </w:rPr>
        <w:t> </w:t>
      </w:r>
      <w:r>
        <w:rPr/>
        <w:t>aplicativo</w:t>
      </w:r>
      <w:r>
        <w:rPr>
          <w:spacing w:val="6"/>
        </w:rPr>
        <w:t> </w:t>
      </w:r>
      <w:r>
        <w:rPr/>
        <w:t>relativo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Parques</w:t>
      </w:r>
      <w:r>
        <w:rPr>
          <w:spacing w:val="-1"/>
        </w:rPr>
        <w:t> </w:t>
      </w:r>
      <w:r>
        <w:rPr/>
        <w:t>Nacionais.</w:t>
      </w:r>
    </w:p>
    <w:p>
      <w:pPr>
        <w:pStyle w:val="BodyText"/>
        <w:rPr>
          <w:sz w:val="25"/>
        </w:rPr>
      </w:pPr>
    </w:p>
    <w:p>
      <w:pPr>
        <w:spacing w:before="0"/>
        <w:ind w:left="859" w:right="0" w:firstLine="0"/>
        <w:jc w:val="left"/>
        <w:rPr>
          <w:b/>
          <w:i/>
          <w:sz w:val="22"/>
        </w:rPr>
      </w:pPr>
      <w:r>
        <w:rPr>
          <w:b/>
          <w:sz w:val="22"/>
        </w:rPr>
        <w:t>Quadro 1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i/>
          <w:sz w:val="22"/>
        </w:rPr>
        <w:t>Product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Backlog</w:t>
      </w:r>
    </w:p>
    <w:tbl>
      <w:tblPr>
        <w:tblW w:w="0" w:type="auto"/>
        <w:jc w:val="left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2521"/>
        <w:gridCol w:w="4778"/>
        <w:gridCol w:w="792"/>
      </w:tblGrid>
      <w:tr>
        <w:trPr>
          <w:trHeight w:val="340" w:hRule="atLeast"/>
        </w:trPr>
        <w:tc>
          <w:tcPr>
            <w:tcW w:w="8528" w:type="dxa"/>
            <w:gridSpan w:val="4"/>
            <w:shd w:val="clear" w:color="auto" w:fill="D9D9D9"/>
          </w:tcPr>
          <w:p>
            <w:pPr>
              <w:pStyle w:val="TableParagraph"/>
              <w:spacing w:line="225" w:lineRule="exact"/>
              <w:ind w:left="3976" w:right="311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Product Backlog</w:t>
            </w:r>
          </w:p>
        </w:tc>
      </w:tr>
      <w:tr>
        <w:trPr>
          <w:trHeight w:val="441" w:hRule="atLeast"/>
        </w:trPr>
        <w:tc>
          <w:tcPr>
            <w:tcW w:w="437" w:type="dxa"/>
            <w:shd w:val="clear" w:color="auto" w:fill="D9D9D9"/>
          </w:tcPr>
          <w:p>
            <w:pPr>
              <w:pStyle w:val="TableParagraph"/>
              <w:spacing w:line="225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2521" w:type="dxa"/>
            <w:shd w:val="clear" w:color="auto" w:fill="D9D9D9"/>
          </w:tcPr>
          <w:p>
            <w:pPr>
              <w:pStyle w:val="TableParagraph"/>
              <w:spacing w:line="225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4778" w:type="dxa"/>
            <w:shd w:val="clear" w:color="auto" w:fill="D9D9D9"/>
          </w:tcPr>
          <w:p>
            <w:pPr>
              <w:pStyle w:val="TableParagraph"/>
              <w:spacing w:line="225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792" w:type="dxa"/>
            <w:tcBorders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3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line="20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Sprint</w:t>
            </w:r>
          </w:p>
        </w:tc>
      </w:tr>
      <w:tr>
        <w:trPr>
          <w:trHeight w:val="680" w:hRule="atLeast"/>
        </w:trPr>
        <w:tc>
          <w:tcPr>
            <w:tcW w:w="437" w:type="dxa"/>
          </w:tcPr>
          <w:p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2521" w:type="dxa"/>
          </w:tcPr>
          <w:p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aplicativos</w:t>
            </w:r>
          </w:p>
        </w:tc>
        <w:tc>
          <w:tcPr>
            <w:tcW w:w="4778" w:type="dxa"/>
          </w:tcPr>
          <w:p>
            <w:pPr>
              <w:pStyle w:val="TableParagraph"/>
              <w:spacing w:line="235" w:lineRule="auto"/>
              <w:ind w:left="4" w:right="1006"/>
              <w:rPr>
                <w:sz w:val="20"/>
              </w:rPr>
            </w:pPr>
            <w:r>
              <w:rPr>
                <w:sz w:val="20"/>
              </w:rPr>
              <w:t>Pesquisar e fazer o </w:t>
            </w:r>
            <w:r>
              <w:rPr>
                <w:i/>
                <w:sz w:val="20"/>
              </w:rPr>
              <w:t>download </w:t>
            </w:r>
            <w:r>
              <w:rPr>
                <w:sz w:val="20"/>
              </w:rPr>
              <w:t>de aplicativos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Parques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Nacionais</w:t>
            </w:r>
          </w:p>
        </w:tc>
        <w:tc>
          <w:tcPr>
            <w:tcW w:w="79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>
        <w:trPr>
          <w:trHeight w:val="690" w:hRule="atLeast"/>
        </w:trPr>
        <w:tc>
          <w:tcPr>
            <w:tcW w:w="437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2521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aplicativos</w:t>
            </w:r>
          </w:p>
        </w:tc>
        <w:tc>
          <w:tcPr>
            <w:tcW w:w="4778" w:type="dxa"/>
          </w:tcPr>
          <w:p>
            <w:pPr>
              <w:pStyle w:val="TableParagraph"/>
              <w:spacing w:line="235" w:lineRule="auto"/>
              <w:ind w:left="4" w:right="1068"/>
              <w:rPr>
                <w:sz w:val="20"/>
              </w:rPr>
            </w:pPr>
            <w:r>
              <w:rPr>
                <w:sz w:val="20"/>
              </w:rPr>
              <w:t>Levantar características e funcionalidades dos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aplicativos pesquisados</w:t>
            </w:r>
          </w:p>
        </w:tc>
        <w:tc>
          <w:tcPr>
            <w:tcW w:w="792" w:type="dxa"/>
          </w:tcPr>
          <w:p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>
        <w:trPr>
          <w:trHeight w:val="686" w:hRule="atLeast"/>
        </w:trPr>
        <w:tc>
          <w:tcPr>
            <w:tcW w:w="437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2521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Definição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conteúdo</w:t>
            </w:r>
          </w:p>
        </w:tc>
        <w:tc>
          <w:tcPr>
            <w:tcW w:w="4778" w:type="dxa"/>
          </w:tcPr>
          <w:p>
            <w:pPr>
              <w:pStyle w:val="TableParagraph"/>
              <w:spacing w:line="235" w:lineRule="auto"/>
              <w:ind w:left="4" w:right="631"/>
              <w:rPr>
                <w:sz w:val="20"/>
              </w:rPr>
            </w:pPr>
            <w:r>
              <w:rPr>
                <w:sz w:val="20"/>
              </w:rPr>
              <w:t>Definição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conteúdo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pertinente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funcionalidades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serem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implementadas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aplicativo</w:t>
            </w:r>
          </w:p>
        </w:tc>
        <w:tc>
          <w:tcPr>
            <w:tcW w:w="792" w:type="dxa"/>
          </w:tcPr>
          <w:p>
            <w:pPr>
              <w:pStyle w:val="TableParagraph"/>
              <w:spacing w:before="3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>
        <w:trPr>
          <w:trHeight w:val="1036" w:hRule="atLeast"/>
        </w:trPr>
        <w:tc>
          <w:tcPr>
            <w:tcW w:w="437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2521" w:type="dxa"/>
          </w:tcPr>
          <w:p>
            <w:pPr>
              <w:pStyle w:val="TableParagraph"/>
              <w:spacing w:line="364" w:lineRule="auto"/>
              <w:ind w:left="4" w:right="282"/>
              <w:rPr>
                <w:sz w:val="20"/>
              </w:rPr>
            </w:pPr>
            <w:r>
              <w:rPr>
                <w:sz w:val="20"/>
              </w:rPr>
              <w:t>Definição de abordagem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desenvolvimento</w:t>
            </w:r>
          </w:p>
        </w:tc>
        <w:tc>
          <w:tcPr>
            <w:tcW w:w="4778" w:type="dxa"/>
          </w:tcPr>
          <w:p>
            <w:pPr>
              <w:pStyle w:val="TableParagraph"/>
              <w:spacing w:line="352" w:lineRule="auto"/>
              <w:ind w:left="4" w:right="173"/>
              <w:rPr>
                <w:sz w:val="20"/>
              </w:rPr>
            </w:pPr>
            <w:r>
              <w:rPr>
                <w:sz w:val="20"/>
              </w:rPr>
              <w:t>Com base nos resultados anteriores definir 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abordagem de desenvolvimento que melhor se adeque ao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aplicativo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proposto</w:t>
            </w:r>
          </w:p>
        </w:tc>
        <w:tc>
          <w:tcPr>
            <w:tcW w:w="792" w:type="dxa"/>
          </w:tcPr>
          <w:p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>
        <w:trPr>
          <w:trHeight w:val="1036" w:hRule="atLeast"/>
        </w:trPr>
        <w:tc>
          <w:tcPr>
            <w:tcW w:w="437" w:type="dxa"/>
          </w:tcPr>
          <w:p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2521" w:type="dxa"/>
          </w:tcPr>
          <w:p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Definição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ferramentas</w:t>
            </w:r>
          </w:p>
        </w:tc>
        <w:tc>
          <w:tcPr>
            <w:tcW w:w="4778" w:type="dxa"/>
          </w:tcPr>
          <w:p>
            <w:pPr>
              <w:pStyle w:val="TableParagraph"/>
              <w:spacing w:line="352" w:lineRule="auto"/>
              <w:ind w:left="4" w:right="1023"/>
              <w:rPr>
                <w:i/>
                <w:sz w:val="20"/>
              </w:rPr>
            </w:pPr>
            <w:r>
              <w:rPr>
                <w:sz w:val="20"/>
              </w:rPr>
              <w:t>Com base nos resultados anteriores definir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ferramentas utilizadas para o desenvolvimento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(Linguagens, </w:t>
            </w:r>
            <w:r>
              <w:rPr>
                <w:i/>
                <w:sz w:val="20"/>
              </w:rPr>
              <w:t>frameworks)</w:t>
            </w:r>
          </w:p>
        </w:tc>
        <w:tc>
          <w:tcPr>
            <w:tcW w:w="792" w:type="dxa"/>
          </w:tcPr>
          <w:p>
            <w:pPr>
              <w:pStyle w:val="TableParagraph"/>
              <w:spacing w:before="3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>
        <w:trPr>
          <w:trHeight w:val="1032" w:hRule="atLeast"/>
        </w:trPr>
        <w:tc>
          <w:tcPr>
            <w:tcW w:w="437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2521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Configuração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</w:p>
          <w:p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5"/>
                <w:sz w:val="20"/>
              </w:rPr>
              <w:t>ambiente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desenvolvimento</w:t>
            </w:r>
          </w:p>
        </w:tc>
        <w:tc>
          <w:tcPr>
            <w:tcW w:w="4778" w:type="dxa"/>
          </w:tcPr>
          <w:p>
            <w:pPr>
              <w:pStyle w:val="TableParagraph"/>
              <w:spacing w:line="350" w:lineRule="auto"/>
              <w:ind w:left="4" w:right="351"/>
              <w:rPr>
                <w:sz w:val="20"/>
              </w:rPr>
            </w:pPr>
            <w:r>
              <w:rPr>
                <w:sz w:val="20"/>
              </w:rPr>
              <w:t>Instalação de </w:t>
            </w:r>
            <w:r>
              <w:rPr>
                <w:i/>
                <w:sz w:val="20"/>
              </w:rPr>
              <w:t>softwares </w:t>
            </w:r>
            <w:r>
              <w:rPr>
                <w:sz w:val="20"/>
              </w:rPr>
              <w:t>necessários para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desenvolvimento da aplicação, criação do repositório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inicial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projeto</w:t>
            </w:r>
          </w:p>
        </w:tc>
        <w:tc>
          <w:tcPr>
            <w:tcW w:w="792" w:type="dxa"/>
          </w:tcPr>
          <w:p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690" w:hRule="atLeast"/>
        </w:trPr>
        <w:tc>
          <w:tcPr>
            <w:tcW w:w="437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2521" w:type="dxa"/>
          </w:tcPr>
          <w:p>
            <w:pPr>
              <w:pStyle w:val="TableParagraph"/>
              <w:spacing w:line="235" w:lineRule="auto"/>
              <w:ind w:left="4" w:right="776"/>
              <w:rPr>
                <w:sz w:val="20"/>
              </w:rPr>
            </w:pPr>
            <w:r>
              <w:rPr>
                <w:sz w:val="20"/>
              </w:rPr>
              <w:t>Criação das telas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estáticas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aplicação</w:t>
            </w:r>
          </w:p>
        </w:tc>
        <w:tc>
          <w:tcPr>
            <w:tcW w:w="4778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Criação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layout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estáticas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 aplicação</w:t>
            </w:r>
          </w:p>
        </w:tc>
        <w:tc>
          <w:tcPr>
            <w:tcW w:w="792" w:type="dxa"/>
          </w:tcPr>
          <w:p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8"/>
        </w:rPr>
      </w:pPr>
    </w:p>
    <w:tbl>
      <w:tblPr>
        <w:tblW w:w="0" w:type="auto"/>
        <w:jc w:val="left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2521"/>
        <w:gridCol w:w="4778"/>
        <w:gridCol w:w="792"/>
      </w:tblGrid>
      <w:tr>
        <w:trPr>
          <w:trHeight w:val="455" w:hRule="atLeast"/>
        </w:trPr>
        <w:tc>
          <w:tcPr>
            <w:tcW w:w="437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2521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Modelagem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dados</w:t>
            </w:r>
          </w:p>
        </w:tc>
        <w:tc>
          <w:tcPr>
            <w:tcW w:w="4778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Modelagem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aplicação</w:t>
            </w:r>
          </w:p>
        </w:tc>
        <w:tc>
          <w:tcPr>
            <w:tcW w:w="792" w:type="dxa"/>
          </w:tcPr>
          <w:p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686" w:hRule="atLeast"/>
        </w:trPr>
        <w:tc>
          <w:tcPr>
            <w:tcW w:w="437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2521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Inserção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reais</w:t>
            </w:r>
          </w:p>
        </w:tc>
        <w:tc>
          <w:tcPr>
            <w:tcW w:w="4778" w:type="dxa"/>
          </w:tcPr>
          <w:p>
            <w:pPr>
              <w:pStyle w:val="TableParagraph"/>
              <w:spacing w:line="235" w:lineRule="auto"/>
              <w:ind w:left="4" w:right="779"/>
              <w:rPr>
                <w:sz w:val="20"/>
              </w:rPr>
            </w:pPr>
            <w:r>
              <w:rPr>
                <w:sz w:val="20"/>
              </w:rPr>
              <w:t>Popular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off-line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com informações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reais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serem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utilizadas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aplicação</w:t>
            </w:r>
          </w:p>
        </w:tc>
        <w:tc>
          <w:tcPr>
            <w:tcW w:w="792" w:type="dxa"/>
          </w:tcPr>
          <w:p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>
        <w:trPr>
          <w:trHeight w:val="690" w:hRule="atLeast"/>
        </w:trPr>
        <w:tc>
          <w:tcPr>
            <w:tcW w:w="437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21" w:type="dxa"/>
          </w:tcPr>
          <w:p>
            <w:pPr>
              <w:pStyle w:val="TableParagraph"/>
              <w:ind w:left="4" w:right="982"/>
              <w:rPr>
                <w:i/>
                <w:sz w:val="20"/>
              </w:rPr>
            </w:pPr>
            <w:r>
              <w:rPr>
                <w:sz w:val="20"/>
              </w:rPr>
              <w:t>Criação da base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online</w:t>
            </w:r>
          </w:p>
        </w:tc>
        <w:tc>
          <w:tcPr>
            <w:tcW w:w="4778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Criação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configuração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dados</w:t>
            </w: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i/>
                <w:sz w:val="20"/>
              </w:rPr>
              <w:t>online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atualizações</w:t>
            </w:r>
          </w:p>
        </w:tc>
        <w:tc>
          <w:tcPr>
            <w:tcW w:w="792" w:type="dxa"/>
          </w:tcPr>
          <w:p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>
        <w:trPr>
          <w:trHeight w:val="690" w:hRule="atLeast"/>
        </w:trPr>
        <w:tc>
          <w:tcPr>
            <w:tcW w:w="437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21" w:type="dxa"/>
          </w:tcPr>
          <w:p>
            <w:pPr>
              <w:pStyle w:val="TableParagraph"/>
              <w:spacing w:line="235" w:lineRule="auto"/>
              <w:ind w:left="4" w:right="627"/>
              <w:rPr>
                <w:sz w:val="20"/>
              </w:rPr>
            </w:pPr>
            <w:r>
              <w:rPr>
                <w:sz w:val="20"/>
              </w:rPr>
              <w:t>Integração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Maps</w:t>
            </w:r>
          </w:p>
        </w:tc>
        <w:tc>
          <w:tcPr>
            <w:tcW w:w="4778" w:type="dxa"/>
          </w:tcPr>
          <w:p>
            <w:pPr>
              <w:pStyle w:val="TableParagraph"/>
              <w:spacing w:line="235" w:lineRule="auto"/>
              <w:ind w:left="4" w:right="1006"/>
              <w:rPr>
                <w:i/>
                <w:sz w:val="20"/>
              </w:rPr>
            </w:pPr>
            <w:r>
              <w:rPr>
                <w:sz w:val="20"/>
              </w:rPr>
              <w:t>Implementar funcionalidade de geolocalização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Maps</w:t>
            </w:r>
          </w:p>
        </w:tc>
        <w:tc>
          <w:tcPr>
            <w:tcW w:w="792" w:type="dxa"/>
          </w:tcPr>
          <w:p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>
        <w:trPr>
          <w:trHeight w:val="686" w:hRule="atLeast"/>
        </w:trPr>
        <w:tc>
          <w:tcPr>
            <w:tcW w:w="437" w:type="dxa"/>
          </w:tcPr>
          <w:p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21" w:type="dxa"/>
          </w:tcPr>
          <w:p>
            <w:pPr>
              <w:pStyle w:val="TableParagraph"/>
              <w:spacing w:line="235" w:lineRule="auto"/>
              <w:ind w:left="4" w:right="460"/>
              <w:rPr>
                <w:sz w:val="20"/>
              </w:rPr>
            </w:pPr>
            <w:r>
              <w:rPr>
                <w:sz w:val="20"/>
              </w:rPr>
              <w:t>Módulo para </w:t>
            </w:r>
            <w:r>
              <w:rPr>
                <w:i/>
                <w:sz w:val="20"/>
              </w:rPr>
              <w:t>feedback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usuários</w:t>
            </w:r>
          </w:p>
        </w:tc>
        <w:tc>
          <w:tcPr>
            <w:tcW w:w="4778" w:type="dxa"/>
          </w:tcPr>
          <w:p>
            <w:pPr>
              <w:pStyle w:val="TableParagraph"/>
              <w:spacing w:line="235" w:lineRule="auto"/>
              <w:ind w:left="4" w:right="631"/>
              <w:rPr>
                <w:sz w:val="20"/>
              </w:rPr>
            </w:pPr>
            <w:r>
              <w:rPr>
                <w:sz w:val="20"/>
              </w:rPr>
              <w:t>Implementar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funcionalidade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permitir 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envio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visualização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comentários por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usuários</w:t>
            </w:r>
          </w:p>
        </w:tc>
        <w:tc>
          <w:tcPr>
            <w:tcW w:w="792" w:type="dxa"/>
          </w:tcPr>
          <w:p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</w:tr>
      <w:tr>
        <w:trPr>
          <w:trHeight w:val="695" w:hRule="atLeast"/>
        </w:trPr>
        <w:tc>
          <w:tcPr>
            <w:tcW w:w="437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21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Módulo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pesquisa</w:t>
            </w:r>
          </w:p>
        </w:tc>
        <w:tc>
          <w:tcPr>
            <w:tcW w:w="4778" w:type="dxa"/>
          </w:tcPr>
          <w:p>
            <w:pPr>
              <w:pStyle w:val="TableParagraph"/>
              <w:ind w:left="4" w:right="1267"/>
              <w:rPr>
                <w:sz w:val="20"/>
              </w:rPr>
            </w:pPr>
            <w:r>
              <w:rPr>
                <w:sz w:val="20"/>
              </w:rPr>
              <w:t>Implementar funcionalidade de pesquisa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informações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aplicação</w:t>
            </w:r>
          </w:p>
        </w:tc>
        <w:tc>
          <w:tcPr>
            <w:tcW w:w="792" w:type="dxa"/>
          </w:tcPr>
          <w:p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</w:tr>
    </w:tbl>
    <w:p>
      <w:pPr>
        <w:spacing w:line="226" w:lineRule="exact" w:before="0"/>
        <w:ind w:left="1066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Autores.</w:t>
      </w:r>
    </w:p>
    <w:p>
      <w:pPr>
        <w:pStyle w:val="BodyText"/>
        <w:spacing w:before="9"/>
      </w:pPr>
    </w:p>
    <w:p>
      <w:pPr>
        <w:pStyle w:val="BodyText"/>
        <w:spacing w:line="360" w:lineRule="auto"/>
        <w:ind w:left="859" w:right="1697" w:firstLine="710"/>
        <w:jc w:val="both"/>
      </w:pP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forma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seguir</w:t>
      </w:r>
      <w:r>
        <w:rPr>
          <w:spacing w:val="-6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planejamento</w:t>
      </w:r>
      <w:r>
        <w:rPr>
          <w:spacing w:val="-3"/>
        </w:rPr>
        <w:t> </w:t>
      </w:r>
      <w:r>
        <w:rPr>
          <w:spacing w:val="-1"/>
        </w:rPr>
        <w:t>realizado</w:t>
      </w:r>
      <w:r>
        <w:rPr>
          <w:spacing w:val="-2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alcançar</w:t>
      </w:r>
      <w:r>
        <w:rPr>
          <w:spacing w:val="-6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/>
        <w:t>objetivos</w:t>
      </w:r>
      <w:r>
        <w:rPr>
          <w:spacing w:val="-10"/>
        </w:rPr>
        <w:t> </w:t>
      </w:r>
      <w:r>
        <w:rPr/>
        <w:t>propostos</w:t>
      </w:r>
      <w:r>
        <w:rPr>
          <w:spacing w:val="-57"/>
        </w:rPr>
        <w:t> </w:t>
      </w:r>
      <w:r>
        <w:rPr/>
        <w:t>neste trabalho, foi utilizada a PlayStore, loja oficial de aplicativos mantida pelo Google,</w:t>
      </w:r>
      <w:r>
        <w:rPr>
          <w:spacing w:val="1"/>
        </w:rPr>
        <w:t> </w:t>
      </w:r>
      <w:r>
        <w:rPr/>
        <w:t>para realizar uma pesquisa de aplicativos de parques nacionais. No momento</w:t>
      </w:r>
      <w:r>
        <w:rPr>
          <w:spacing w:val="1"/>
        </w:rPr>
        <w:t> </w:t>
      </w:r>
      <w:r>
        <w:rPr/>
        <w:t>em que a</w:t>
      </w:r>
      <w:r>
        <w:rPr>
          <w:spacing w:val="1"/>
        </w:rPr>
        <w:t> </w:t>
      </w:r>
      <w:r>
        <w:rPr/>
        <w:t>pesquisa foi realizada,</w:t>
      </w:r>
      <w:r>
        <w:rPr>
          <w:spacing w:val="1"/>
        </w:rPr>
        <w:t> </w:t>
      </w:r>
      <w:r>
        <w:rPr/>
        <w:t>a palavra chave utilizada foi “parque nacional”, e apenas um</w:t>
      </w:r>
      <w:r>
        <w:rPr>
          <w:spacing w:val="1"/>
        </w:rPr>
        <w:t> </w:t>
      </w:r>
      <w:r>
        <w:rPr/>
        <w:t>aplicativo foi encontrado de acordo com o escopo procurado, o da Chapada das Mesas.</w:t>
      </w:r>
      <w:r>
        <w:rPr>
          <w:spacing w:val="1"/>
        </w:rPr>
        <w:t> </w:t>
      </w:r>
      <w:r>
        <w:rPr/>
        <w:t>Devido à escassez de aplicativos para uma possível análise e comparação, foi realizada</w:t>
      </w:r>
      <w:r>
        <w:rPr>
          <w:spacing w:val="1"/>
        </w:rPr>
        <w:t> </w:t>
      </w:r>
      <w:r>
        <w:rPr/>
        <w:t>uma segunda pesquisa com os mesmos termos em inglês: </w:t>
      </w:r>
      <w:r>
        <w:rPr>
          <w:i/>
        </w:rPr>
        <w:t>national park</w:t>
      </w:r>
      <w:r>
        <w:rPr/>
        <w:t>. Foram obtidos</w:t>
      </w:r>
      <w:r>
        <w:rPr>
          <w:spacing w:val="1"/>
        </w:rPr>
        <w:t> </w:t>
      </w:r>
      <w:r>
        <w:rPr/>
        <w:t>diversos resultados, incluindo os aplicativos produzidos por uma empresa focada no</w:t>
      </w:r>
      <w:r>
        <w:rPr>
          <w:spacing w:val="1"/>
        </w:rPr>
        <w:t> </w:t>
      </w:r>
      <w:r>
        <w:rPr/>
        <w:t>desenvolvimento de soluções móveis para parques nacionais, a Chimani. Assim sendo,</w:t>
      </w:r>
      <w:r>
        <w:rPr>
          <w:spacing w:val="1"/>
        </w:rPr>
        <w:t> </w:t>
      </w:r>
      <w:r>
        <w:rPr/>
        <w:t>para fins de comparação foi escolhido o aplicativo com a maior nota obtida dentro da</w:t>
      </w:r>
      <w:r>
        <w:rPr>
          <w:spacing w:val="1"/>
        </w:rPr>
        <w:t> </w:t>
      </w:r>
      <w:r>
        <w:rPr/>
        <w:t>plataforma,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aplicativo</w:t>
      </w:r>
      <w:r>
        <w:rPr>
          <w:spacing w:val="10"/>
        </w:rPr>
        <w:t> </w:t>
      </w:r>
      <w:r>
        <w:rPr/>
        <w:t>intitulado</w:t>
      </w:r>
      <w:r>
        <w:rPr>
          <w:spacing w:val="10"/>
        </w:rPr>
        <w:t> </w:t>
      </w:r>
      <w:r>
        <w:rPr>
          <w:i/>
        </w:rPr>
        <w:t>Acadia</w:t>
      </w:r>
      <w:r>
        <w:rPr>
          <w:i/>
          <w:spacing w:val="1"/>
        </w:rPr>
        <w:t> </w:t>
      </w:r>
      <w:r>
        <w:rPr>
          <w:i/>
        </w:rPr>
        <w:t>National</w:t>
      </w:r>
      <w:r>
        <w:rPr>
          <w:i/>
          <w:spacing w:val="-4"/>
        </w:rPr>
        <w:t> </w:t>
      </w:r>
      <w:r>
        <w:rPr>
          <w:i/>
        </w:rPr>
        <w:t>Park:</w:t>
      </w:r>
      <w:r>
        <w:rPr>
          <w:i/>
          <w:spacing w:val="5"/>
        </w:rPr>
        <w:t> </w:t>
      </w:r>
      <w:r>
        <w:rPr>
          <w:i/>
        </w:rPr>
        <w:t>Chimani</w:t>
      </w:r>
      <w:r>
        <w:rPr/>
        <w:t>.</w:t>
      </w:r>
    </w:p>
    <w:p>
      <w:pPr>
        <w:pStyle w:val="BodyText"/>
        <w:spacing w:line="360" w:lineRule="auto" w:before="2"/>
        <w:ind w:left="859" w:right="1689" w:firstLine="710"/>
        <w:jc w:val="both"/>
      </w:pPr>
      <w:r>
        <w:rPr/>
        <w:t>Ambos</w:t>
      </w:r>
      <w:r>
        <w:rPr>
          <w:spacing w:val="-7"/>
        </w:rPr>
        <w:t> </w:t>
      </w:r>
      <w:r>
        <w:rPr/>
        <w:t>os</w:t>
      </w:r>
      <w:r>
        <w:rPr>
          <w:spacing w:val="-6"/>
        </w:rPr>
        <w:t> </w:t>
      </w:r>
      <w:r>
        <w:rPr/>
        <w:t>aplicativos</w:t>
      </w:r>
      <w:r>
        <w:rPr>
          <w:spacing w:val="-6"/>
        </w:rPr>
        <w:t> </w:t>
      </w:r>
      <w:r>
        <w:rPr/>
        <w:t>foram</w:t>
      </w:r>
      <w:r>
        <w:rPr>
          <w:spacing w:val="-13"/>
        </w:rPr>
        <w:t> </w:t>
      </w:r>
      <w:r>
        <w:rPr/>
        <w:t>analisados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acordo</w:t>
      </w:r>
      <w:r>
        <w:rPr>
          <w:spacing w:val="-4"/>
        </w:rPr>
        <w:t> </w:t>
      </w:r>
      <w:r>
        <w:rPr/>
        <w:t>com</w:t>
      </w:r>
      <w:r>
        <w:rPr>
          <w:spacing w:val="-13"/>
        </w:rPr>
        <w:t> </w:t>
      </w:r>
      <w:r>
        <w:rPr/>
        <w:t>os</w:t>
      </w:r>
      <w:r>
        <w:rPr>
          <w:spacing w:val="-6"/>
        </w:rPr>
        <w:t> </w:t>
      </w:r>
      <w:r>
        <w:rPr/>
        <w:t>seguintes</w:t>
      </w:r>
      <w:r>
        <w:rPr>
          <w:spacing w:val="-6"/>
        </w:rPr>
        <w:t> </w:t>
      </w:r>
      <w:r>
        <w:rPr/>
        <w:t>critérios:</w:t>
      </w:r>
      <w:r>
        <w:rPr>
          <w:spacing w:val="-8"/>
        </w:rPr>
        <w:t> </w:t>
      </w:r>
      <w:r>
        <w:rPr/>
        <w:t>total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downloads</w:t>
      </w:r>
      <w:r>
        <w:rPr/>
        <w:t>,</w:t>
      </w:r>
      <w:r>
        <w:rPr>
          <w:spacing w:val="1"/>
        </w:rPr>
        <w:t> </w:t>
      </w:r>
      <w:r>
        <w:rPr/>
        <w:t>tamanho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>
          <w:i/>
        </w:rPr>
        <w:t>download</w:t>
      </w:r>
      <w:r>
        <w:rPr/>
        <w:t>,</w:t>
      </w:r>
      <w:r>
        <w:rPr>
          <w:spacing w:val="1"/>
        </w:rPr>
        <w:t> </w:t>
      </w:r>
      <w:r>
        <w:rPr/>
        <w:t>nota</w:t>
      </w:r>
      <w:r>
        <w:rPr>
          <w:spacing w:val="1"/>
        </w:rPr>
        <w:t> </w:t>
      </w:r>
      <w:r>
        <w:rPr/>
        <w:t>atribuída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plataforma,</w:t>
      </w:r>
      <w:r>
        <w:rPr>
          <w:spacing w:val="1"/>
        </w:rPr>
        <w:t> </w:t>
      </w:r>
      <w:r>
        <w:rPr/>
        <w:t>categoria,</w:t>
      </w:r>
      <w:r>
        <w:rPr>
          <w:spacing w:val="1"/>
        </w:rPr>
        <w:t> </w:t>
      </w:r>
      <w:r>
        <w:rPr/>
        <w:t>funcionalidades e informações comuns entre os aplicativos. O aplicativo do Parque</w:t>
      </w:r>
      <w:r>
        <w:rPr>
          <w:spacing w:val="1"/>
        </w:rPr>
        <w:t> </w:t>
      </w:r>
      <w:r>
        <w:rPr/>
        <w:t>Nacional da Chapada das Mesas possui 15.4mb de tamanho para </w:t>
      </w:r>
      <w:r>
        <w:rPr>
          <w:i/>
        </w:rPr>
        <w:t>download</w:t>
      </w:r>
      <w:r>
        <w:rPr/>
        <w:t>, mais de mil</w:t>
      </w:r>
      <w:r>
        <w:rPr>
          <w:spacing w:val="1"/>
        </w:rPr>
        <w:t> </w:t>
      </w:r>
      <w:r>
        <w:rPr>
          <w:i/>
        </w:rPr>
        <w:t>downloads</w:t>
      </w:r>
      <w:r>
        <w:rPr/>
        <w:t>,</w:t>
      </w:r>
      <w:r>
        <w:rPr>
          <w:spacing w:val="-5"/>
        </w:rPr>
        <w:t> </w:t>
      </w:r>
      <w:r>
        <w:rPr/>
        <w:t>uma</w:t>
      </w:r>
      <w:r>
        <w:rPr>
          <w:spacing w:val="-2"/>
        </w:rPr>
        <w:t> </w:t>
      </w:r>
      <w:r>
        <w:rPr/>
        <w:t>nota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4.7</w:t>
      </w:r>
      <w:r>
        <w:rPr>
          <w:spacing w:val="-7"/>
        </w:rPr>
        <w:t> </w:t>
      </w:r>
      <w:r>
        <w:rPr/>
        <w:t>(sendo</w:t>
      </w:r>
      <w:r>
        <w:rPr>
          <w:spacing w:val="-1"/>
        </w:rPr>
        <w:t> </w:t>
      </w:r>
      <w:r>
        <w:rPr/>
        <w:t>5</w:t>
      </w:r>
      <w:r>
        <w:rPr>
          <w:spacing w:val="-11"/>
        </w:rPr>
        <w:t> </w:t>
      </w:r>
      <w:r>
        <w:rPr/>
        <w:t>o</w:t>
      </w:r>
      <w:r>
        <w:rPr>
          <w:spacing w:val="-1"/>
        </w:rPr>
        <w:t> </w:t>
      </w:r>
      <w:r>
        <w:rPr/>
        <w:t>máximo),</w:t>
      </w:r>
      <w:r>
        <w:rPr>
          <w:spacing w:val="-5"/>
        </w:rPr>
        <w:t> </w:t>
      </w:r>
      <w:r>
        <w:rPr/>
        <w:t>dada</w:t>
      </w:r>
      <w:r>
        <w:rPr>
          <w:spacing w:val="-7"/>
        </w:rPr>
        <w:t> </w:t>
      </w:r>
      <w:r>
        <w:rPr/>
        <w:t>pelos</w:t>
      </w:r>
      <w:r>
        <w:rPr>
          <w:spacing w:val="-8"/>
        </w:rPr>
        <w:t> </w:t>
      </w:r>
      <w:r>
        <w:rPr/>
        <w:t>usuários,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classificado</w:t>
      </w:r>
      <w:r>
        <w:rPr>
          <w:spacing w:val="-2"/>
        </w:rPr>
        <w:t> </w:t>
      </w:r>
      <w:r>
        <w:rPr/>
        <w:t>na</w:t>
      </w:r>
      <w:r>
        <w:rPr>
          <w:spacing w:val="-57"/>
        </w:rPr>
        <w:t> </w:t>
      </w:r>
      <w:r>
        <w:rPr/>
        <w:t>categoria</w:t>
      </w:r>
      <w:r>
        <w:rPr>
          <w:spacing w:val="-4"/>
        </w:rPr>
        <w:t> </w:t>
      </w:r>
      <w:r>
        <w:rPr/>
        <w:t>Turismo e</w:t>
      </w:r>
      <w:r>
        <w:rPr>
          <w:spacing w:val="-4"/>
        </w:rPr>
        <w:t> </w:t>
      </w:r>
      <w:r>
        <w:rPr/>
        <w:t>Local.</w:t>
      </w:r>
      <w:r>
        <w:rPr>
          <w:spacing w:val="-1"/>
        </w:rPr>
        <w:t> </w:t>
      </w:r>
      <w:r>
        <w:rPr/>
        <w:t>Em</w:t>
      </w:r>
      <w:r>
        <w:rPr>
          <w:spacing w:val="-11"/>
        </w:rPr>
        <w:t> </w:t>
      </w:r>
      <w:r>
        <w:rPr/>
        <w:t>comparação,</w:t>
      </w:r>
      <w:r>
        <w:rPr>
          <w:spacing w:val="-9"/>
        </w:rPr>
        <w:t> </w:t>
      </w:r>
      <w:r>
        <w:rPr/>
        <w:t>o</w:t>
      </w:r>
      <w:r>
        <w:rPr>
          <w:spacing w:val="-3"/>
        </w:rPr>
        <w:t> </w:t>
      </w:r>
      <w:r>
        <w:rPr/>
        <w:t>aplicativo</w:t>
      </w:r>
      <w:r>
        <w:rPr>
          <w:spacing w:val="1"/>
        </w:rPr>
        <w:t> </w:t>
      </w:r>
      <w:r>
        <w:rPr/>
        <w:t>Acadia</w:t>
      </w:r>
      <w:r>
        <w:rPr>
          <w:spacing w:val="-4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Park:</w:t>
      </w:r>
      <w:r>
        <w:rPr>
          <w:spacing w:val="-3"/>
        </w:rPr>
        <w:t> </w:t>
      </w:r>
      <w:r>
        <w:rPr/>
        <w:t>Chimani</w:t>
      </w:r>
      <w:r>
        <w:rPr>
          <w:spacing w:val="-57"/>
        </w:rPr>
        <w:t> </w:t>
      </w:r>
      <w:r>
        <w:rPr/>
        <w:t>possui </w:t>
      </w:r>
      <w:r>
        <w:rPr>
          <w:i/>
        </w:rPr>
        <w:t>download </w:t>
      </w:r>
      <w:r>
        <w:rPr/>
        <w:t>inicial de 30.1mb, possui mais de 10 mil </w:t>
      </w:r>
      <w:r>
        <w:rPr>
          <w:i/>
        </w:rPr>
        <w:t>downloads, </w:t>
      </w:r>
      <w:r>
        <w:rPr/>
        <w:t>uma nota de 4.4</w:t>
      </w:r>
      <w:r>
        <w:rPr>
          <w:spacing w:val="1"/>
        </w:rPr>
        <w:t> </w:t>
      </w:r>
      <w:r>
        <w:rPr/>
        <w:t>de 5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está categorizado</w:t>
      </w:r>
      <w:r>
        <w:rPr>
          <w:spacing w:val="5"/>
        </w:rPr>
        <w:t> </w:t>
      </w:r>
      <w:r>
        <w:rPr/>
        <w:t>como</w:t>
      </w:r>
      <w:r>
        <w:rPr>
          <w:spacing w:val="6"/>
        </w:rPr>
        <w:t> </w:t>
      </w:r>
      <w:r>
        <w:rPr/>
        <w:t>Turismo</w:t>
      </w:r>
      <w:r>
        <w:rPr>
          <w:spacing w:val="5"/>
        </w:rPr>
        <w:t> </w:t>
      </w:r>
      <w:r>
        <w:rPr/>
        <w:t>e Local.</w:t>
      </w:r>
    </w:p>
    <w:p>
      <w:pPr>
        <w:pStyle w:val="BodyText"/>
        <w:spacing w:before="2"/>
        <w:ind w:left="1570"/>
        <w:jc w:val="both"/>
      </w:pPr>
      <w:r>
        <w:rPr/>
        <w:t>Entre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características</w:t>
      </w:r>
      <w:r>
        <w:rPr>
          <w:spacing w:val="-3"/>
        </w:rPr>
        <w:t> </w:t>
      </w:r>
      <w:r>
        <w:rPr/>
        <w:t>comuns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ambos</w:t>
      </w:r>
      <w:r>
        <w:rPr>
          <w:spacing w:val="-3"/>
        </w:rPr>
        <w:t> </w:t>
      </w:r>
      <w:r>
        <w:rPr/>
        <w:t>os</w:t>
      </w:r>
      <w:r>
        <w:rPr>
          <w:spacing w:val="-3"/>
        </w:rPr>
        <w:t> </w:t>
      </w:r>
      <w:r>
        <w:rPr/>
        <w:t>aplicativos</w:t>
      </w:r>
      <w:r>
        <w:rPr>
          <w:spacing w:val="-3"/>
        </w:rPr>
        <w:t> </w:t>
      </w:r>
      <w:r>
        <w:rPr/>
        <w:t>estão:</w:t>
      </w:r>
    </w:p>
    <w:p>
      <w:pPr>
        <w:pStyle w:val="ListParagraph"/>
        <w:numPr>
          <w:ilvl w:val="0"/>
          <w:numId w:val="7"/>
        </w:numPr>
        <w:tabs>
          <w:tab w:pos="2070" w:val="left" w:leader="none"/>
        </w:tabs>
        <w:spacing w:line="240" w:lineRule="auto" w:before="137" w:after="0"/>
        <w:ind w:left="2069" w:right="0" w:hanging="361"/>
        <w:jc w:val="both"/>
        <w:rPr>
          <w:sz w:val="24"/>
        </w:rPr>
      </w:pPr>
      <w:r>
        <w:rPr>
          <w:sz w:val="24"/>
        </w:rPr>
        <w:t>informações</w:t>
      </w:r>
      <w:r>
        <w:rPr>
          <w:spacing w:val="2"/>
          <w:sz w:val="24"/>
        </w:rPr>
        <w:t> </w:t>
      </w:r>
      <w:r>
        <w:rPr>
          <w:sz w:val="24"/>
        </w:rPr>
        <w:t>históricas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local</w:t>
      </w:r>
      <w:r>
        <w:rPr>
          <w:spacing w:val="-8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questão,</w:t>
      </w:r>
    </w:p>
    <w:p>
      <w:pPr>
        <w:pStyle w:val="ListParagraph"/>
        <w:numPr>
          <w:ilvl w:val="0"/>
          <w:numId w:val="7"/>
        </w:numPr>
        <w:tabs>
          <w:tab w:pos="2070" w:val="left" w:leader="none"/>
        </w:tabs>
        <w:spacing w:line="240" w:lineRule="auto" w:before="142" w:after="0"/>
        <w:ind w:left="2069" w:right="0" w:hanging="361"/>
        <w:jc w:val="both"/>
        <w:rPr>
          <w:sz w:val="24"/>
        </w:rPr>
      </w:pPr>
      <w:r>
        <w:rPr>
          <w:sz w:val="24"/>
        </w:rPr>
        <w:t>imagens,</w:t>
      </w:r>
    </w:p>
    <w:p>
      <w:pPr>
        <w:pStyle w:val="ListParagraph"/>
        <w:numPr>
          <w:ilvl w:val="0"/>
          <w:numId w:val="7"/>
        </w:numPr>
        <w:tabs>
          <w:tab w:pos="2070" w:val="left" w:leader="none"/>
        </w:tabs>
        <w:spacing w:line="240" w:lineRule="auto" w:before="136" w:after="0"/>
        <w:ind w:left="2069" w:right="0" w:hanging="361"/>
        <w:jc w:val="both"/>
        <w:rPr>
          <w:sz w:val="24"/>
        </w:rPr>
      </w:pPr>
      <w:r>
        <w:rPr>
          <w:sz w:val="24"/>
        </w:rPr>
        <w:t>atrativos,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070" w:val="left" w:leader="none"/>
        </w:tabs>
        <w:spacing w:line="240" w:lineRule="auto" w:before="206" w:after="0"/>
        <w:ind w:left="2069" w:right="0" w:hanging="361"/>
        <w:jc w:val="left"/>
        <w:rPr>
          <w:sz w:val="24"/>
        </w:rPr>
      </w:pPr>
      <w:r>
        <w:rPr>
          <w:sz w:val="24"/>
        </w:rPr>
        <w:t>localização</w:t>
      </w:r>
      <w:r>
        <w:rPr>
          <w:spacing w:val="-4"/>
          <w:sz w:val="24"/>
        </w:rPr>
        <w:t> </w:t>
      </w:r>
      <w:r>
        <w:rPr>
          <w:sz w:val="24"/>
        </w:rPr>
        <w:t>geográfica,</w:t>
      </w:r>
    </w:p>
    <w:p>
      <w:pPr>
        <w:pStyle w:val="ListParagraph"/>
        <w:numPr>
          <w:ilvl w:val="0"/>
          <w:numId w:val="7"/>
        </w:numPr>
        <w:tabs>
          <w:tab w:pos="2070" w:val="left" w:leader="none"/>
        </w:tabs>
        <w:spacing w:line="240" w:lineRule="auto" w:before="136" w:after="0"/>
        <w:ind w:left="2069" w:right="0" w:hanging="361"/>
        <w:jc w:val="left"/>
        <w:rPr>
          <w:sz w:val="24"/>
        </w:rPr>
      </w:pPr>
      <w:r>
        <w:rPr>
          <w:sz w:val="24"/>
        </w:rPr>
        <w:t>serviços</w:t>
      </w:r>
      <w:r>
        <w:rPr>
          <w:spacing w:val="-6"/>
          <w:sz w:val="24"/>
        </w:rPr>
        <w:t> </w:t>
      </w:r>
      <w:r>
        <w:rPr>
          <w:sz w:val="24"/>
        </w:rPr>
        <w:t>disponíveis</w:t>
      </w:r>
    </w:p>
    <w:p>
      <w:pPr>
        <w:pStyle w:val="ListParagraph"/>
        <w:numPr>
          <w:ilvl w:val="0"/>
          <w:numId w:val="7"/>
        </w:numPr>
        <w:tabs>
          <w:tab w:pos="2070" w:val="left" w:leader="none"/>
        </w:tabs>
        <w:spacing w:line="240" w:lineRule="auto" w:before="142" w:after="0"/>
        <w:ind w:left="1580" w:right="0" w:firstLine="129"/>
        <w:jc w:val="both"/>
        <w:rPr>
          <w:sz w:val="24"/>
        </w:rPr>
      </w:pPr>
      <w:r>
        <w:rPr>
          <w:spacing w:val="-1"/>
          <w:sz w:val="24"/>
        </w:rPr>
        <w:t>e</w:t>
      </w:r>
      <w:r>
        <w:rPr>
          <w:spacing w:val="-13"/>
          <w:sz w:val="24"/>
        </w:rPr>
        <w:t> </w:t>
      </w:r>
      <w:r>
        <w:rPr>
          <w:i/>
          <w:spacing w:val="-1"/>
          <w:sz w:val="24"/>
        </w:rPr>
        <w:t>feedback</w:t>
      </w:r>
      <w:r>
        <w:rPr>
          <w:i/>
          <w:spacing w:val="-7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usuários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aplicativo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respeito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aplicativo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15"/>
          <w:sz w:val="24"/>
        </w:rPr>
        <w:t> </w:t>
      </w:r>
      <w:r>
        <w:rPr>
          <w:sz w:val="24"/>
        </w:rPr>
        <w:t>si</w:t>
      </w:r>
      <w:r>
        <w:rPr>
          <w:spacing w:val="-15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local.</w:t>
      </w:r>
    </w:p>
    <w:p>
      <w:pPr>
        <w:pStyle w:val="BodyText"/>
        <w:spacing w:line="360" w:lineRule="auto" w:before="138"/>
        <w:ind w:left="859" w:right="1698" w:firstLine="720"/>
        <w:jc w:val="both"/>
      </w:pPr>
      <w:r>
        <w:rPr/>
        <w:t>Constatou-se também que ambos os aplicativos necessitam de uma conexão com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Internet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maior</w:t>
      </w:r>
      <w:r>
        <w:rPr>
          <w:spacing w:val="-9"/>
        </w:rPr>
        <w:t> </w:t>
      </w:r>
      <w:r>
        <w:rPr/>
        <w:t>parte</w:t>
      </w:r>
      <w:r>
        <w:rPr>
          <w:spacing w:val="-12"/>
        </w:rPr>
        <w:t> </w:t>
      </w:r>
      <w:r>
        <w:rPr/>
        <w:t>das</w:t>
      </w:r>
      <w:r>
        <w:rPr>
          <w:spacing w:val="-13"/>
        </w:rPr>
        <w:t> </w:t>
      </w:r>
      <w:r>
        <w:rPr/>
        <w:t>informações</w:t>
      </w:r>
      <w:r>
        <w:rPr>
          <w:spacing w:val="-13"/>
        </w:rPr>
        <w:t> </w:t>
      </w:r>
      <w:r>
        <w:rPr/>
        <w:t>contidas</w:t>
      </w:r>
      <w:r>
        <w:rPr>
          <w:spacing w:val="-8"/>
        </w:rPr>
        <w:t> </w:t>
      </w:r>
      <w:r>
        <w:rPr/>
        <w:t>são</w:t>
      </w:r>
      <w:r>
        <w:rPr>
          <w:spacing w:val="-11"/>
        </w:rPr>
        <w:t> </w:t>
      </w:r>
      <w:r>
        <w:rPr/>
        <w:t>obtidas</w:t>
      </w:r>
      <w:r>
        <w:rPr>
          <w:spacing w:val="-13"/>
        </w:rPr>
        <w:t> </w:t>
      </w:r>
      <w:r>
        <w:rPr/>
        <w:t>sob</w:t>
      </w:r>
      <w:r>
        <w:rPr>
          <w:spacing w:val="-15"/>
        </w:rPr>
        <w:t> </w:t>
      </w:r>
      <w:r>
        <w:rPr/>
        <w:t>demanda.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aplicativo</w:t>
      </w:r>
      <w:r>
        <w:rPr>
          <w:spacing w:val="-58"/>
        </w:rPr>
        <w:t> </w:t>
      </w:r>
      <w:r>
        <w:rPr/>
        <w:t>“Chapada das Mesas” necessita de Internet durante sua primeira utilização ou não pode</w:t>
      </w:r>
      <w:r>
        <w:rPr>
          <w:spacing w:val="1"/>
        </w:rPr>
        <w:t> </w:t>
      </w:r>
      <w:r>
        <w:rPr/>
        <w:t>ser acessado devidamente. Já o aplicativo “Acadia National Park: Chimani” apresentou</w:t>
      </w:r>
      <w:r>
        <w:rPr>
          <w:spacing w:val="1"/>
        </w:rPr>
        <w:t> </w:t>
      </w:r>
      <w:r>
        <w:rPr/>
        <w:t>funcionalidades como</w:t>
      </w:r>
      <w:r>
        <w:rPr>
          <w:spacing w:val="1"/>
        </w:rPr>
        <w:t> </w:t>
      </w:r>
      <w:r>
        <w:rPr/>
        <w:t>um sistema de</w:t>
      </w:r>
      <w:r>
        <w:rPr>
          <w:spacing w:val="1"/>
        </w:rPr>
        <w:t> </w:t>
      </w:r>
      <w:r>
        <w:rPr/>
        <w:t>localização embutido</w:t>
      </w:r>
      <w:r>
        <w:rPr>
          <w:spacing w:val="1"/>
        </w:rPr>
        <w:t> </w:t>
      </w:r>
      <w:r>
        <w:rPr/>
        <w:t>e a criação</w:t>
      </w:r>
      <w:r>
        <w:rPr>
          <w:spacing w:val="1"/>
        </w:rPr>
        <w:t> </w:t>
      </w:r>
      <w:r>
        <w:rPr/>
        <w:t>de passeios</w:t>
      </w:r>
      <w:r>
        <w:rPr>
          <w:spacing w:val="1"/>
        </w:rPr>
        <w:t> </w:t>
      </w:r>
      <w:r>
        <w:rPr/>
        <w:t>personalizados.</w:t>
      </w:r>
    </w:p>
    <w:p>
      <w:pPr>
        <w:pStyle w:val="BodyText"/>
        <w:spacing w:before="5"/>
      </w:pPr>
    </w:p>
    <w:p>
      <w:pPr>
        <w:pStyle w:val="Heading2"/>
      </w:pPr>
      <w:r>
        <w:rPr/>
        <w:t>O</w:t>
      </w:r>
      <w:r>
        <w:rPr>
          <w:spacing w:val="-2"/>
        </w:rPr>
        <w:t> </w:t>
      </w:r>
      <w:r>
        <w:rPr/>
        <w:t>aplicativo</w:t>
      </w:r>
      <w:r>
        <w:rPr>
          <w:spacing w:val="-2"/>
        </w:rPr>
        <w:t> </w:t>
      </w:r>
      <w:r>
        <w:rPr/>
        <w:t>proposto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1" w:firstLine="710"/>
        <w:jc w:val="both"/>
      </w:pPr>
      <w:r>
        <w:rPr/>
        <w:t>Com base nos resultados obtidos pela pesquisa, foram definidas informações e</w:t>
      </w:r>
      <w:r>
        <w:rPr>
          <w:spacing w:val="1"/>
        </w:rPr>
        <w:t> </w:t>
      </w:r>
      <w:r>
        <w:rPr/>
        <w:t>conteúdos</w:t>
      </w:r>
      <w:r>
        <w:rPr>
          <w:spacing w:val="-10"/>
        </w:rPr>
        <w:t> </w:t>
      </w:r>
      <w:r>
        <w:rPr/>
        <w:t>pertinentes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serem</w:t>
      </w:r>
      <w:r>
        <w:rPr>
          <w:spacing w:val="-11"/>
        </w:rPr>
        <w:t> </w:t>
      </w:r>
      <w:r>
        <w:rPr/>
        <w:t>inseridos</w:t>
      </w:r>
      <w:r>
        <w:rPr>
          <w:spacing w:val="-10"/>
        </w:rPr>
        <w:t> </w:t>
      </w:r>
      <w:r>
        <w:rPr/>
        <w:t>no</w:t>
      </w:r>
      <w:r>
        <w:rPr>
          <w:spacing w:val="-3"/>
        </w:rPr>
        <w:t> </w:t>
      </w:r>
      <w:r>
        <w:rPr/>
        <w:t>aplicativo</w:t>
      </w:r>
      <w:r>
        <w:rPr>
          <w:spacing w:val="-4"/>
        </w:rPr>
        <w:t> </w:t>
      </w:r>
      <w:r>
        <w:rPr/>
        <w:t>proposto.</w:t>
      </w:r>
      <w:r>
        <w:rPr>
          <w:spacing w:val="-9"/>
        </w:rPr>
        <w:t> </w:t>
      </w:r>
      <w:r>
        <w:rPr/>
        <w:t>São</w:t>
      </w:r>
      <w:r>
        <w:rPr>
          <w:spacing w:val="-8"/>
        </w:rPr>
        <w:t> </w:t>
      </w:r>
      <w:r>
        <w:rPr/>
        <w:t>elas:</w:t>
      </w:r>
      <w:r>
        <w:rPr>
          <w:spacing w:val="-3"/>
        </w:rPr>
        <w:t> </w:t>
      </w:r>
      <w:r>
        <w:rPr/>
        <w:t>informações</w:t>
      </w:r>
      <w:r>
        <w:rPr>
          <w:spacing w:val="-58"/>
        </w:rPr>
        <w:t> </w:t>
      </w:r>
      <w:r>
        <w:rPr/>
        <w:t>históricas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área,</w:t>
      </w:r>
      <w:r>
        <w:rPr>
          <w:spacing w:val="1"/>
        </w:rPr>
        <w:t> </w:t>
      </w:r>
      <w:r>
        <w:rPr/>
        <w:t>atrações</w:t>
      </w:r>
      <w:r>
        <w:rPr>
          <w:spacing w:val="1"/>
        </w:rPr>
        <w:t> </w:t>
      </w:r>
      <w:r>
        <w:rPr/>
        <w:t>turísticas,</w:t>
      </w:r>
      <w:r>
        <w:rPr>
          <w:spacing w:val="1"/>
        </w:rPr>
        <w:t> </w:t>
      </w:r>
      <w:r>
        <w:rPr/>
        <w:t>galeria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imagens,</w:t>
      </w:r>
      <w:r>
        <w:rPr>
          <w:spacing w:val="1"/>
        </w:rPr>
        <w:t> </w:t>
      </w:r>
      <w:r>
        <w:rPr/>
        <w:t>localização geográfica, conteúdo informativo sobre a preservação do meio ambiente na</w:t>
      </w:r>
      <w:r>
        <w:rPr>
          <w:spacing w:val="1"/>
        </w:rPr>
        <w:t> </w:t>
      </w:r>
      <w:r>
        <w:rPr/>
        <w:t>UC, horário de funcionamento quando aplicável, e por fim, espaço para comentários de</w:t>
      </w:r>
      <w:r>
        <w:rPr>
          <w:spacing w:val="1"/>
        </w:rPr>
        <w:t> </w:t>
      </w:r>
      <w:r>
        <w:rPr/>
        <w:t>visitantes.</w:t>
      </w:r>
    </w:p>
    <w:p>
      <w:pPr>
        <w:pStyle w:val="BodyText"/>
        <w:spacing w:line="362" w:lineRule="auto"/>
        <w:ind w:left="859" w:right="1699" w:firstLine="710"/>
        <w:jc w:val="both"/>
      </w:pPr>
      <w:r>
        <w:rPr/>
        <w:t>Como o acesso à Internet pode ser limitado de acordo com a área em que o</w:t>
      </w:r>
      <w:r>
        <w:rPr>
          <w:spacing w:val="1"/>
        </w:rPr>
        <w:t> </w:t>
      </w:r>
      <w:r>
        <w:rPr/>
        <w:t>visitante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encontra, o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aplicativo</w:t>
      </w:r>
      <w:r>
        <w:rPr>
          <w:spacing w:val="1"/>
        </w:rPr>
        <w:t> </w:t>
      </w:r>
      <w:r>
        <w:rPr/>
        <w:t>proposto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disponibilizar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</w:t>
      </w:r>
      <w:r>
        <w:rPr>
          <w:spacing w:val="-1"/>
        </w:rPr>
        <w:t> </w:t>
      </w:r>
      <w:r>
        <w:rPr/>
        <w:t>possíveis de</w:t>
      </w:r>
      <w:r>
        <w:rPr>
          <w:spacing w:val="6"/>
        </w:rPr>
        <w:t> </w:t>
      </w:r>
      <w:r>
        <w:rPr/>
        <w:t>forma</w:t>
      </w:r>
      <w:r>
        <w:rPr>
          <w:spacing w:val="5"/>
        </w:rPr>
        <w:t> </w:t>
      </w:r>
      <w:r>
        <w:rPr>
          <w:i/>
        </w:rPr>
        <w:t>offline</w:t>
      </w:r>
      <w:r>
        <w:rPr/>
        <w:t>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definição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escopo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aplicativo</w:t>
      </w:r>
      <w:r>
        <w:rPr>
          <w:spacing w:val="1"/>
        </w:rPr>
        <w:t> </w:t>
      </w:r>
      <w:r>
        <w:rPr/>
        <w:t>foi necessário</w:t>
      </w:r>
      <w:r>
        <w:rPr>
          <w:spacing w:val="1"/>
        </w:rPr>
        <w:t> </w:t>
      </w:r>
      <w:r>
        <w:rPr/>
        <w:t>estabelecer</w:t>
      </w:r>
      <w:r>
        <w:rPr>
          <w:spacing w:val="1"/>
        </w:rPr>
        <w:t> </w:t>
      </w:r>
      <w:r>
        <w:rPr/>
        <w:t>qual a</w:t>
      </w:r>
      <w:r>
        <w:rPr>
          <w:spacing w:val="1"/>
        </w:rPr>
        <w:t> </w:t>
      </w:r>
      <w:r>
        <w:rPr/>
        <w:t>abordagem de desenvolvimento</w:t>
      </w:r>
      <w:r>
        <w:rPr>
          <w:spacing w:val="1"/>
        </w:rPr>
        <w:t> </w:t>
      </w:r>
      <w:r>
        <w:rPr/>
        <w:t>a ser</w:t>
      </w:r>
      <w:r>
        <w:rPr>
          <w:spacing w:val="1"/>
        </w:rPr>
        <w:t> </w:t>
      </w:r>
      <w:r>
        <w:rPr/>
        <w:t>empregada,</w:t>
      </w:r>
      <w:r>
        <w:rPr>
          <w:spacing w:val="1"/>
        </w:rPr>
        <w:t> </w:t>
      </w:r>
      <w:r>
        <w:rPr/>
        <w:t>nativa ou</w:t>
      </w:r>
      <w:r>
        <w:rPr>
          <w:spacing w:val="1"/>
        </w:rPr>
        <w:t> </w:t>
      </w:r>
      <w:r>
        <w:rPr/>
        <w:t>híbrida.</w:t>
      </w:r>
      <w:r>
        <w:rPr>
          <w:spacing w:val="1"/>
        </w:rPr>
        <w:t> </w:t>
      </w:r>
      <w:r>
        <w:rPr/>
        <w:t>Com base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>
          <w:spacing w:val="-1"/>
        </w:rPr>
        <w:t>funcionalidades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7"/>
        </w:rPr>
        <w:t> </w:t>
      </w:r>
      <w:r>
        <w:rPr>
          <w:spacing w:val="-1"/>
        </w:rPr>
        <w:t>informações</w:t>
      </w:r>
      <w:r>
        <w:rPr>
          <w:spacing w:val="-8"/>
        </w:rPr>
        <w:t> </w:t>
      </w:r>
      <w:r>
        <w:rPr/>
        <w:t>iniciais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aplicativo</w:t>
      </w:r>
      <w:r>
        <w:rPr>
          <w:spacing w:val="-2"/>
        </w:rPr>
        <w:t> </w:t>
      </w:r>
      <w:r>
        <w:rPr/>
        <w:t>propõe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apresentar,</w:t>
      </w:r>
      <w:r>
        <w:rPr>
          <w:spacing w:val="-4"/>
        </w:rPr>
        <w:t> </w:t>
      </w:r>
      <w:r>
        <w:rPr/>
        <w:t>foi</w:t>
      </w:r>
      <w:r>
        <w:rPr>
          <w:spacing w:val="-14"/>
        </w:rPr>
        <w:t> </w:t>
      </w:r>
      <w:r>
        <w:rPr/>
        <w:t>escolhida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híbrida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funcionalidades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aplicativo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necessitarem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processamento</w:t>
      </w:r>
      <w:r>
        <w:rPr>
          <w:spacing w:val="-6"/>
        </w:rPr>
        <w:t> </w:t>
      </w:r>
      <w:r>
        <w:rPr>
          <w:spacing w:val="-1"/>
        </w:rPr>
        <w:t>pesado,</w:t>
      </w:r>
      <w:r>
        <w:rPr>
          <w:spacing w:val="-7"/>
        </w:rPr>
        <w:t> </w:t>
      </w:r>
      <w:r>
        <w:rPr/>
        <w:t>além</w:t>
      </w:r>
      <w:r>
        <w:rPr>
          <w:spacing w:val="-11"/>
        </w:rPr>
        <w:t> </w:t>
      </w:r>
      <w:r>
        <w:rPr/>
        <w:t>do</w:t>
      </w:r>
      <w:r>
        <w:rPr>
          <w:spacing w:val="9"/>
        </w:rPr>
        <w:t> </w:t>
      </w:r>
      <w:r>
        <w:rPr/>
        <w:t>curto</w:t>
      </w:r>
      <w:r>
        <w:rPr>
          <w:spacing w:val="-5"/>
        </w:rPr>
        <w:t> </w:t>
      </w:r>
      <w:r>
        <w:rPr/>
        <w:t>período</w:t>
      </w:r>
      <w:r>
        <w:rPr>
          <w:spacing w:val="-5"/>
        </w:rPr>
        <w:t> </w:t>
      </w:r>
      <w:r>
        <w:rPr/>
        <w:t>de</w:t>
      </w:r>
      <w:r>
        <w:rPr>
          <w:spacing w:val="-15"/>
        </w:rPr>
        <w:t> </w:t>
      </w:r>
      <w:r>
        <w:rPr/>
        <w:t>tempo disponível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implementação</w:t>
      </w:r>
      <w:r>
        <w:rPr>
          <w:spacing w:val="-58"/>
        </w:rPr>
        <w:t> </w:t>
      </w:r>
      <w:r>
        <w:rPr/>
        <w:t>do sistema</w:t>
      </w:r>
      <w:r>
        <w:rPr>
          <w:spacing w:val="-1"/>
        </w:rPr>
        <w:t> </w:t>
      </w:r>
      <w:r>
        <w:rPr/>
        <w:t>e a</w:t>
      </w:r>
      <w:r>
        <w:rPr>
          <w:spacing w:val="4"/>
        </w:rPr>
        <w:t> </w:t>
      </w:r>
      <w:r>
        <w:rPr/>
        <w:t>facilidade</w:t>
      </w:r>
      <w:r>
        <w:rPr>
          <w:spacing w:val="-1"/>
        </w:rPr>
        <w:t> </w:t>
      </w:r>
      <w:r>
        <w:rPr/>
        <w:t>em</w:t>
      </w:r>
      <w:r>
        <w:rPr>
          <w:spacing w:val="-5"/>
        </w:rPr>
        <w:t> </w:t>
      </w:r>
      <w:r>
        <w:rPr/>
        <w:t>migração</w:t>
      </w:r>
      <w:r>
        <w:rPr>
          <w:spacing w:val="5"/>
        </w:rPr>
        <w:t> </w:t>
      </w:r>
      <w:r>
        <w:rPr/>
        <w:t>para</w:t>
      </w:r>
      <w:r>
        <w:rPr>
          <w:spacing w:val="-1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sistemas</w:t>
      </w:r>
      <w:r>
        <w:rPr>
          <w:spacing w:val="3"/>
        </w:rPr>
        <w:t> </w:t>
      </w:r>
      <w:r>
        <w:rPr/>
        <w:t>operacionais.</w:t>
      </w:r>
    </w:p>
    <w:p>
      <w:pPr>
        <w:pStyle w:val="BodyText"/>
        <w:spacing w:line="360" w:lineRule="auto"/>
        <w:ind w:left="859" w:right="1693" w:firstLine="710"/>
        <w:jc w:val="both"/>
      </w:pPr>
      <w:r>
        <w:rPr/>
        <w:t>Uma vez definida a abordagem híbrida para desenvolvimento, a ferramenta </w:t>
      </w:r>
      <w:r>
        <w:rPr>
          <w:i/>
        </w:rPr>
        <w:t>Ionic</w:t>
      </w:r>
      <w:r>
        <w:rPr>
          <w:i/>
          <w:spacing w:val="-57"/>
        </w:rPr>
        <w:t> </w:t>
      </w:r>
      <w:r>
        <w:rPr/>
        <w:t>foi escolhida para promover</w:t>
      </w:r>
      <w:r>
        <w:rPr>
          <w:spacing w:val="1"/>
        </w:rPr>
        <w:t> </w:t>
      </w:r>
      <w:r>
        <w:rPr/>
        <w:t>maior facilidade durante a programação</w:t>
      </w:r>
      <w:r>
        <w:rPr>
          <w:spacing w:val="1"/>
        </w:rPr>
        <w:t> </w:t>
      </w:r>
      <w:r>
        <w:rPr/>
        <w:t>do aplicativo.</w:t>
      </w:r>
      <w:r>
        <w:rPr>
          <w:spacing w:val="1"/>
        </w:rPr>
        <w:t> </w:t>
      </w:r>
      <w:r>
        <w:rPr/>
        <w:t>Segundo a </w:t>
      </w:r>
      <w:r>
        <w:rPr>
          <w:i/>
        </w:rPr>
        <w:t>Ionic</w:t>
      </w:r>
      <w:r>
        <w:rPr/>
        <w:t>, este é um </w:t>
      </w:r>
      <w:r>
        <w:rPr>
          <w:i/>
        </w:rPr>
        <w:t>framework </w:t>
      </w:r>
      <w:r>
        <w:rPr/>
        <w:t>de desenvolvimento de aplicativos nativos em</w:t>
      </w:r>
      <w:r>
        <w:rPr>
          <w:spacing w:val="1"/>
        </w:rPr>
        <w:t> </w:t>
      </w:r>
      <w:r>
        <w:rPr>
          <w:spacing w:val="-1"/>
        </w:rPr>
        <w:t>HTML5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spacing w:val="-1"/>
        </w:rPr>
        <w:t>ajuda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construir</w:t>
      </w:r>
      <w:r>
        <w:rPr>
          <w:spacing w:val="-4"/>
        </w:rPr>
        <w:t> </w:t>
      </w:r>
      <w:r>
        <w:rPr/>
        <w:t>aplicativos</w:t>
      </w:r>
      <w:r>
        <w:rPr>
          <w:spacing w:val="-4"/>
        </w:rPr>
        <w:t> </w:t>
      </w:r>
      <w:r>
        <w:rPr/>
        <w:t>móveis</w:t>
      </w:r>
      <w:r>
        <w:rPr>
          <w:spacing w:val="-8"/>
        </w:rPr>
        <w:t> </w:t>
      </w:r>
      <w:r>
        <w:rPr/>
        <w:t>com</w:t>
      </w:r>
      <w:r>
        <w:rPr>
          <w:spacing w:val="-10"/>
        </w:rPr>
        <w:t> </w:t>
      </w:r>
      <w:r>
        <w:rPr/>
        <w:t>impressão</w:t>
      </w:r>
      <w:r>
        <w:rPr>
          <w:spacing w:val="-2"/>
        </w:rPr>
        <w:t> </w:t>
      </w:r>
      <w:r>
        <w:rPr/>
        <w:t>nativa,</w:t>
      </w:r>
      <w:r>
        <w:rPr>
          <w:spacing w:val="-4"/>
        </w:rPr>
        <w:t> </w:t>
      </w:r>
      <w:r>
        <w:rPr/>
        <w:t>com</w:t>
      </w:r>
      <w:r>
        <w:rPr>
          <w:spacing w:val="-15"/>
        </w:rPr>
        <w:t> </w:t>
      </w:r>
      <w:r>
        <w:rPr/>
        <w:t>tecnologias</w:t>
      </w:r>
      <w:r>
        <w:rPr>
          <w:spacing w:val="-57"/>
        </w:rPr>
        <w:t> </w:t>
      </w:r>
      <w:r>
        <w:rPr/>
        <w:t>como HTML, CSS e JavaScript (IONIC, 2018). A tarefa de programação do aplicativo é</w:t>
      </w:r>
      <w:r>
        <w:rPr>
          <w:spacing w:val="-57"/>
        </w:rPr>
        <w:t> </w:t>
      </w:r>
      <w:r>
        <w:rPr/>
        <w:t>facilitada pelo fato do </w:t>
      </w:r>
      <w:r>
        <w:rPr>
          <w:i/>
        </w:rPr>
        <w:t>Ionic </w:t>
      </w:r>
      <w:r>
        <w:rPr/>
        <w:t>prover componentes visuais predefinidos e soluções para</w:t>
      </w:r>
      <w:r>
        <w:rPr>
          <w:spacing w:val="1"/>
        </w:rPr>
        <w:t> </w:t>
      </w:r>
      <w:r>
        <w:rPr/>
        <w:t>problemas</w:t>
      </w:r>
      <w:r>
        <w:rPr>
          <w:spacing w:val="-2"/>
        </w:rPr>
        <w:t> </w:t>
      </w:r>
      <w:r>
        <w:rPr/>
        <w:t>comuns</w:t>
      </w:r>
      <w:r>
        <w:rPr>
          <w:spacing w:val="-1"/>
        </w:rPr>
        <w:t> </w:t>
      </w:r>
      <w:r>
        <w:rPr/>
        <w:t>encontrados</w:t>
      </w:r>
      <w:r>
        <w:rPr>
          <w:spacing w:val="-1"/>
        </w:rPr>
        <w:t> </w:t>
      </w:r>
      <w:r>
        <w:rPr/>
        <w:t>durante</w:t>
      </w:r>
      <w:r>
        <w:rPr>
          <w:spacing w:val="-5"/>
        </w:rPr>
        <w:t> </w:t>
      </w:r>
      <w:r>
        <w:rPr/>
        <w:t>o</w:t>
      </w:r>
      <w:r>
        <w:rPr>
          <w:spacing w:val="5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 aplicações.</w:t>
      </w:r>
    </w:p>
    <w:p>
      <w:pPr>
        <w:spacing w:after="0" w:line="360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859" w:right="1700" w:firstLine="710"/>
        <w:jc w:val="both"/>
      </w:pPr>
      <w:r>
        <w:rPr/>
        <w:t>Após</w:t>
      </w:r>
      <w:r>
        <w:rPr>
          <w:spacing w:val="1"/>
        </w:rPr>
        <w:t> </w:t>
      </w:r>
      <w:r>
        <w:rPr/>
        <w:t>estabelecer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tecnologias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1"/>
        </w:rPr>
        <w:t>aplicativo guia,</w:t>
      </w:r>
      <w:r>
        <w:rPr>
          <w:spacing w:val="2"/>
        </w:rPr>
        <w:t> </w:t>
      </w:r>
      <w:r>
        <w:rPr>
          <w:spacing w:val="-1"/>
        </w:rPr>
        <w:t>foi</w:t>
      </w:r>
      <w:r>
        <w:rPr>
          <w:spacing w:val="-14"/>
        </w:rPr>
        <w:t> </w:t>
      </w:r>
      <w:r>
        <w:rPr>
          <w:spacing w:val="-1"/>
        </w:rPr>
        <w:t>configurado</w:t>
      </w:r>
      <w:r>
        <w:rPr>
          <w:spacing w:val="-5"/>
        </w:rPr>
        <w:t> </w:t>
      </w:r>
      <w:r>
        <w:rPr>
          <w:spacing w:val="-1"/>
        </w:rPr>
        <w:t>o</w:t>
      </w:r>
      <w:r>
        <w:rPr>
          <w:spacing w:val="-5"/>
        </w:rPr>
        <w:t> </w:t>
      </w:r>
      <w:r>
        <w:rPr>
          <w:spacing w:val="-1"/>
        </w:rPr>
        <w:t>ambiente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desenvolvimento</w:t>
      </w:r>
      <w:r>
        <w:rPr>
          <w:spacing w:val="-5"/>
        </w:rPr>
        <w:t> </w:t>
      </w:r>
      <w:r>
        <w:rPr/>
        <w:t>através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instalação</w:t>
      </w:r>
      <w:r>
        <w:rPr>
          <w:spacing w:val="-1"/>
        </w:rPr>
        <w:t> </w:t>
      </w:r>
      <w:r>
        <w:rPr/>
        <w:t>dos</w:t>
      </w:r>
      <w:r>
        <w:rPr>
          <w:spacing w:val="-57"/>
        </w:rPr>
        <w:t> </w:t>
      </w:r>
      <w:r>
        <w:rPr>
          <w:i/>
        </w:rPr>
        <w:t>softwares </w:t>
      </w:r>
      <w:r>
        <w:rPr/>
        <w:t>necessários, a criação da estrutura do projeto e em seguida foram criadas telas</w:t>
      </w:r>
      <w:r>
        <w:rPr>
          <w:spacing w:val="-57"/>
        </w:rPr>
        <w:t> </w:t>
      </w:r>
      <w:r>
        <w:rPr/>
        <w:t>estáticas da aplicação até então previstas. O desenvolvimento da aplicação foi realizado</w:t>
      </w:r>
      <w:r>
        <w:rPr>
          <w:spacing w:val="1"/>
        </w:rPr>
        <w:t> </w:t>
      </w:r>
      <w:r>
        <w:rPr/>
        <w:t>até</w:t>
      </w:r>
      <w:r>
        <w:rPr>
          <w:spacing w:val="-5"/>
        </w:rPr>
        <w:t> </w:t>
      </w:r>
      <w:r>
        <w:rPr/>
        <w:t>o</w:t>
      </w:r>
      <w:r>
        <w:rPr>
          <w:spacing w:val="2"/>
        </w:rPr>
        <w:t> </w:t>
      </w:r>
      <w:r>
        <w:rPr/>
        <w:t>item</w:t>
      </w:r>
      <w:r>
        <w:rPr>
          <w:spacing w:val="-3"/>
        </w:rPr>
        <w:t> </w:t>
      </w:r>
      <w:r>
        <w:rPr/>
        <w:t>número</w:t>
      </w:r>
      <w:r>
        <w:rPr>
          <w:spacing w:val="6"/>
        </w:rPr>
        <w:t> </w:t>
      </w:r>
      <w:r>
        <w:rPr/>
        <w:t>8</w:t>
      </w:r>
      <w:r>
        <w:rPr>
          <w:spacing w:val="-3"/>
        </w:rPr>
        <w:t> </w:t>
      </w:r>
      <w:r>
        <w:rPr/>
        <w:t>do</w:t>
      </w:r>
      <w:r>
        <w:rPr>
          <w:spacing w:val="9"/>
        </w:rPr>
        <w:t> </w:t>
      </w:r>
      <w:r>
        <w:rPr>
          <w:i/>
        </w:rPr>
        <w:t>Product</w:t>
      </w:r>
      <w:r>
        <w:rPr>
          <w:i/>
          <w:spacing w:val="2"/>
        </w:rPr>
        <w:t> </w:t>
      </w:r>
      <w:r>
        <w:rPr>
          <w:i/>
        </w:rPr>
        <w:t>Backlog</w:t>
      </w:r>
      <w:r>
        <w:rPr/>
        <w:t>.</w:t>
      </w:r>
    </w:p>
    <w:p>
      <w:pPr>
        <w:pStyle w:val="BodyText"/>
        <w:spacing w:before="6"/>
      </w:pPr>
    </w:p>
    <w:p>
      <w:pPr>
        <w:spacing w:before="0"/>
        <w:ind w:left="1698" w:right="1686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1080135</wp:posOffset>
            </wp:positionH>
            <wp:positionV relativeFrom="paragraph">
              <wp:posOffset>225673</wp:posOffset>
            </wp:positionV>
            <wp:extent cx="5425045" cy="3719036"/>
            <wp:effectExtent l="0" t="0" r="0" b="0"/>
            <wp:wrapTopAndBottom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045" cy="371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Figura</w:t>
      </w:r>
      <w:r>
        <w:rPr>
          <w:spacing w:val="3"/>
          <w:sz w:val="22"/>
        </w:rPr>
        <w:t> </w:t>
      </w: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Telas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aplicativo</w:t>
      </w:r>
    </w:p>
    <w:p>
      <w:pPr>
        <w:spacing w:before="0"/>
        <w:ind w:left="859" w:right="0" w:firstLine="0"/>
        <w:jc w:val="left"/>
        <w:rPr>
          <w:sz w:val="20"/>
        </w:rPr>
      </w:pPr>
      <w:r>
        <w:rPr>
          <w:sz w:val="20"/>
        </w:rPr>
        <w:t>Fonte: Autores.</w:t>
      </w:r>
    </w:p>
    <w:p>
      <w:pPr>
        <w:pStyle w:val="BodyText"/>
        <w:rPr>
          <w:sz w:val="22"/>
        </w:rPr>
      </w:pPr>
    </w:p>
    <w:p>
      <w:pPr>
        <w:pStyle w:val="BodyText"/>
        <w:spacing w:before="166"/>
        <w:ind w:right="123"/>
        <w:jc w:val="center"/>
        <w:rPr>
          <w:i/>
        </w:rPr>
      </w:pPr>
      <w:r>
        <w:rPr/>
        <w:t>É</w:t>
      </w:r>
      <w:r>
        <w:rPr>
          <w:spacing w:val="4"/>
        </w:rPr>
        <w:t> </w:t>
      </w:r>
      <w:r>
        <w:rPr/>
        <w:t>possível</w:t>
      </w:r>
      <w:r>
        <w:rPr>
          <w:spacing w:val="-1"/>
        </w:rPr>
        <w:t> </w:t>
      </w:r>
      <w:r>
        <w:rPr/>
        <w:t>visualizar</w:t>
      </w:r>
      <w:r>
        <w:rPr>
          <w:spacing w:val="5"/>
        </w:rPr>
        <w:t> </w:t>
      </w:r>
      <w:r>
        <w:rPr/>
        <w:t>na</w:t>
      </w:r>
      <w:r>
        <w:rPr>
          <w:spacing w:val="3"/>
        </w:rPr>
        <w:t> </w:t>
      </w:r>
      <w:r>
        <w:rPr/>
        <w:t>Figura</w:t>
      </w:r>
      <w:r>
        <w:rPr>
          <w:spacing w:val="3"/>
        </w:rPr>
        <w:t> </w:t>
      </w:r>
      <w:r>
        <w:rPr/>
        <w:t>3</w:t>
      </w:r>
      <w:r>
        <w:rPr>
          <w:spacing w:val="-1"/>
        </w:rPr>
        <w:t> </w:t>
      </w:r>
      <w:r>
        <w:rPr/>
        <w:t>os</w:t>
      </w:r>
      <w:r>
        <w:rPr>
          <w:spacing w:val="-3"/>
        </w:rPr>
        <w:t> </w:t>
      </w:r>
      <w:r>
        <w:rPr/>
        <w:t>componentes</w:t>
      </w:r>
      <w:r>
        <w:rPr>
          <w:spacing w:val="-3"/>
        </w:rPr>
        <w:t> </w:t>
      </w:r>
      <w:r>
        <w:rPr/>
        <w:t>desenvolvidos</w:t>
      </w:r>
      <w:r>
        <w:rPr>
          <w:spacing w:val="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a</w:t>
      </w:r>
      <w:r>
        <w:rPr>
          <w:spacing w:val="8"/>
        </w:rPr>
        <w:t> </w:t>
      </w:r>
      <w:r>
        <w:rPr>
          <w:i/>
        </w:rPr>
        <w:t>Sprint</w:t>
      </w:r>
    </w:p>
    <w:p>
      <w:pPr>
        <w:pStyle w:val="BodyText"/>
        <w:spacing w:before="137"/>
        <w:ind w:left="859"/>
      </w:pPr>
      <w:r>
        <w:rPr/>
        <w:t>2</w:t>
      </w:r>
      <w:r>
        <w:rPr>
          <w:spacing w:val="-3"/>
        </w:rPr>
        <w:t> </w:t>
      </w:r>
      <w:r>
        <w:rPr/>
        <w:t>como</w:t>
      </w:r>
      <w:r>
        <w:rPr>
          <w:spacing w:val="2"/>
        </w:rPr>
        <w:t> </w:t>
      </w:r>
      <w:r>
        <w:rPr/>
        <w:t>a</w:t>
      </w:r>
      <w:r>
        <w:rPr>
          <w:spacing w:val="-8"/>
        </w:rPr>
        <w:t> </w:t>
      </w:r>
      <w:r>
        <w:rPr/>
        <w:t>tela</w:t>
      </w:r>
      <w:r>
        <w:rPr>
          <w:spacing w:val="2"/>
        </w:rPr>
        <w:t> </w:t>
      </w:r>
      <w:r>
        <w:rPr/>
        <w:t>inicial,</w:t>
      </w:r>
      <w:r>
        <w:rPr>
          <w:spacing w:val="4"/>
        </w:rPr>
        <w:t> </w:t>
      </w:r>
      <w:r>
        <w:rPr/>
        <w:t>menu</w:t>
      </w:r>
      <w:r>
        <w:rPr>
          <w:spacing w:val="-2"/>
        </w:rPr>
        <w:t> </w:t>
      </w:r>
      <w:r>
        <w:rPr/>
        <w:t>principal</w:t>
      </w:r>
      <w:r>
        <w:rPr>
          <w:spacing w:val="-10"/>
        </w:rPr>
        <w:t> </w:t>
      </w:r>
      <w:r>
        <w:rPr/>
        <w:t>e</w:t>
      </w:r>
      <w:r>
        <w:rPr>
          <w:spacing w:val="-3"/>
        </w:rPr>
        <w:t> </w:t>
      </w:r>
      <w:r>
        <w:rPr/>
        <w:t>tela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atrativos.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0" w:firstLine="710"/>
        <w:jc w:val="both"/>
      </w:pPr>
      <w:r>
        <w:rPr/>
        <w:t>Através</w:t>
      </w:r>
      <w:r>
        <w:rPr>
          <w:spacing w:val="-5"/>
        </w:rPr>
        <w:t> </w:t>
      </w:r>
      <w:r>
        <w:rPr/>
        <w:t>das</w:t>
      </w:r>
      <w:r>
        <w:rPr>
          <w:spacing w:val="-5"/>
        </w:rPr>
        <w:t> </w:t>
      </w:r>
      <w:r>
        <w:rPr/>
        <w:t>pesquisas</w:t>
      </w:r>
      <w:r>
        <w:rPr>
          <w:spacing w:val="-4"/>
        </w:rPr>
        <w:t> </w:t>
      </w:r>
      <w:r>
        <w:rPr/>
        <w:t>realizadas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deste</w:t>
      </w:r>
      <w:r>
        <w:rPr>
          <w:spacing w:val="-8"/>
        </w:rPr>
        <w:t> </w:t>
      </w:r>
      <w:r>
        <w:rPr/>
        <w:t>trabalho</w:t>
      </w:r>
      <w:r>
        <w:rPr>
          <w:spacing w:val="1"/>
        </w:rPr>
        <w:t> </w:t>
      </w:r>
      <w:r>
        <w:rPr/>
        <w:t>pode-se</w:t>
      </w:r>
      <w:r>
        <w:rPr>
          <w:spacing w:val="-4"/>
        </w:rPr>
        <w:t> </w:t>
      </w:r>
      <w:r>
        <w:rPr/>
        <w:t>perceber</w:t>
      </w:r>
      <w:r>
        <w:rPr>
          <w:spacing w:val="-57"/>
        </w:rPr>
        <w:t> </w:t>
      </w:r>
      <w:r>
        <w:rPr/>
        <w:t>que existem poucas soluções focadas para o turismo utilizando tecnologias móveis para</w:t>
      </w:r>
      <w:r>
        <w:rPr>
          <w:spacing w:val="1"/>
        </w:rPr>
        <w:t> </w:t>
      </w:r>
      <w:r>
        <w:rPr/>
        <w:t>parques nacionais no âmbito brasileiro. Porém, foi verificado que existem soluções</w:t>
      </w:r>
      <w:r>
        <w:rPr>
          <w:spacing w:val="1"/>
        </w:rPr>
        <w:t> </w:t>
      </w:r>
      <w:r>
        <w:rPr/>
        <w:t>implementadas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parques</w:t>
      </w:r>
      <w:r>
        <w:rPr>
          <w:spacing w:val="-1"/>
        </w:rPr>
        <w:t> </w:t>
      </w:r>
      <w:r>
        <w:rPr/>
        <w:t>nacionais</w:t>
      </w:r>
      <w:r>
        <w:rPr>
          <w:spacing w:val="4"/>
        </w:rPr>
        <w:t> </w:t>
      </w:r>
      <w:r>
        <w:rPr/>
        <w:t>no</w:t>
      </w:r>
      <w:r>
        <w:rPr>
          <w:spacing w:val="5"/>
        </w:rPr>
        <w:t> </w:t>
      </w:r>
      <w:r>
        <w:rPr/>
        <w:t>exterior.</w:t>
      </w:r>
    </w:p>
    <w:p>
      <w:pPr>
        <w:pStyle w:val="BodyText"/>
        <w:spacing w:line="362" w:lineRule="auto" w:before="1"/>
        <w:ind w:left="859" w:right="1703" w:firstLine="710"/>
        <w:jc w:val="both"/>
      </w:pPr>
      <w:r>
        <w:rPr/>
        <w:t>As informações levantadas durante a pesquisa foram de grande importância para</w:t>
      </w:r>
      <w:r>
        <w:rPr>
          <w:spacing w:val="1"/>
        </w:rPr>
        <w:t> </w:t>
      </w:r>
      <w:r>
        <w:rPr/>
        <w:t>nortear o desenvolvimento do aplicativo em si, como a definição de seções dentro do</w:t>
      </w:r>
      <w:r>
        <w:rPr>
          <w:spacing w:val="1"/>
        </w:rPr>
        <w:t> </w:t>
      </w:r>
      <w:r>
        <w:rPr/>
        <w:t>aplicativo,</w:t>
      </w:r>
      <w:r>
        <w:rPr>
          <w:spacing w:val="4"/>
        </w:rPr>
        <w:t> </w:t>
      </w:r>
      <w:r>
        <w:rPr/>
        <w:t>funcionalidades</w:t>
      </w:r>
      <w:r>
        <w:rPr>
          <w:spacing w:val="58"/>
        </w:rPr>
        <w:t> </w:t>
      </w:r>
      <w:r>
        <w:rPr/>
        <w:t>a  serem</w:t>
      </w:r>
      <w:r>
        <w:rPr>
          <w:spacing w:val="2"/>
        </w:rPr>
        <w:t> </w:t>
      </w:r>
      <w:r>
        <w:rPr/>
        <w:t>implementadas</w:t>
      </w:r>
      <w:r>
        <w:rPr>
          <w:spacing w:val="59"/>
        </w:rPr>
        <w:t> </w:t>
      </w:r>
      <w:r>
        <w:rPr/>
        <w:t>e  tecnologias</w:t>
      </w:r>
      <w:r>
        <w:rPr>
          <w:spacing w:val="58"/>
        </w:rPr>
        <w:t> </w:t>
      </w:r>
      <w:r>
        <w:rPr/>
        <w:t>que  poderiam</w:t>
      </w:r>
      <w:r>
        <w:rPr>
          <w:spacing w:val="57"/>
        </w:rPr>
        <w:t> </w:t>
      </w:r>
      <w:r>
        <w:rPr/>
        <w:t>ser</w:t>
      </w:r>
    </w:p>
    <w:p>
      <w:pPr>
        <w:spacing w:after="0" w:line="362" w:lineRule="auto"/>
        <w:jc w:val="both"/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859"/>
        <w:jc w:val="both"/>
      </w:pPr>
      <w:r>
        <w:rPr/>
        <w:t>adaptadas</w:t>
      </w:r>
      <w:r>
        <w:rPr>
          <w:spacing w:val="-4"/>
        </w:rPr>
        <w:t> </w:t>
      </w:r>
      <w:r>
        <w:rPr/>
        <w:t>ao</w:t>
      </w:r>
      <w:r>
        <w:rPr>
          <w:spacing w:val="-1"/>
        </w:rPr>
        <w:t> </w:t>
      </w:r>
      <w:r>
        <w:rPr/>
        <w:t>escopo</w:t>
      </w:r>
      <w:r>
        <w:rPr>
          <w:spacing w:val="3"/>
        </w:rPr>
        <w:t> </w:t>
      </w:r>
      <w:r>
        <w:rPr/>
        <w:t>do</w:t>
      </w:r>
      <w:r>
        <w:rPr>
          <w:spacing w:val="-1"/>
        </w:rPr>
        <w:t> </w:t>
      </w:r>
      <w:r>
        <w:rPr/>
        <w:t>projeto.</w:t>
      </w:r>
    </w:p>
    <w:p>
      <w:pPr>
        <w:pStyle w:val="BodyText"/>
        <w:spacing w:line="360" w:lineRule="auto" w:before="136"/>
        <w:ind w:left="859" w:right="1697" w:firstLine="710"/>
        <w:jc w:val="both"/>
      </w:pPr>
      <w:r>
        <w:rPr>
          <w:spacing w:val="-1"/>
        </w:rPr>
        <w:t>Espera-se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com</w:t>
      </w:r>
      <w:r>
        <w:rPr>
          <w:spacing w:val="-22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>
          <w:spacing w:val="-1"/>
        </w:rPr>
        <w:t>aplicativo</w:t>
      </w:r>
      <w:r>
        <w:rPr>
          <w:spacing w:val="-8"/>
        </w:rPr>
        <w:t> </w:t>
      </w:r>
      <w:r>
        <w:rPr>
          <w:spacing w:val="-1"/>
        </w:rPr>
        <w:t>possa</w:t>
      </w:r>
      <w:r>
        <w:rPr>
          <w:spacing w:val="-13"/>
        </w:rPr>
        <w:t> </w:t>
      </w:r>
      <w:r>
        <w:rPr>
          <w:spacing w:val="-1"/>
        </w:rPr>
        <w:t>ser</w:t>
      </w:r>
      <w:r>
        <w:rPr>
          <w:spacing w:val="-6"/>
        </w:rPr>
        <w:t> </w:t>
      </w:r>
      <w:r>
        <w:rPr>
          <w:spacing w:val="-1"/>
        </w:rPr>
        <w:t>melhorada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/>
        <w:t>experiência</w:t>
      </w:r>
      <w:r>
        <w:rPr>
          <w:spacing w:val="-8"/>
        </w:rPr>
        <w:t> </w:t>
      </w:r>
      <w:r>
        <w:rPr/>
        <w:t>dos</w:t>
      </w:r>
      <w:r>
        <w:rPr>
          <w:spacing w:val="-15"/>
        </w:rPr>
        <w:t> </w:t>
      </w:r>
      <w:r>
        <w:rPr/>
        <w:t>visitantes</w:t>
      </w:r>
      <w:r>
        <w:rPr>
          <w:spacing w:val="-57"/>
        </w:rPr>
        <w:t> </w:t>
      </w:r>
      <w:r>
        <w:rPr>
          <w:spacing w:val="-1"/>
        </w:rPr>
        <w:t>ao</w:t>
      </w:r>
      <w:r>
        <w:rPr>
          <w:spacing w:val="-6"/>
        </w:rPr>
        <w:t> </w:t>
      </w:r>
      <w:r>
        <w:rPr>
          <w:spacing w:val="-1"/>
        </w:rPr>
        <w:t>visitarem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5"/>
        </w:rPr>
        <w:t> </w:t>
      </w:r>
      <w:r>
        <w:rPr>
          <w:spacing w:val="-1"/>
        </w:rPr>
        <w:t>Parque</w:t>
      </w:r>
      <w:r>
        <w:rPr>
          <w:spacing w:val="-11"/>
        </w:rPr>
        <w:t> </w:t>
      </w:r>
      <w:r>
        <w:rPr>
          <w:spacing w:val="-1"/>
        </w:rPr>
        <w:t>Nacional</w:t>
      </w:r>
      <w:r>
        <w:rPr>
          <w:spacing w:val="-10"/>
        </w:rPr>
        <w:t> </w:t>
      </w:r>
      <w:r>
        <w:rPr/>
        <w:t>dos</w:t>
      </w:r>
      <w:r>
        <w:rPr>
          <w:spacing w:val="-7"/>
        </w:rPr>
        <w:t> </w:t>
      </w:r>
      <w:r>
        <w:rPr/>
        <w:t>Campos</w:t>
      </w:r>
      <w:r>
        <w:rPr>
          <w:spacing w:val="-8"/>
        </w:rPr>
        <w:t> </w:t>
      </w:r>
      <w:r>
        <w:rPr/>
        <w:t>Gerais,</w:t>
      </w:r>
      <w:r>
        <w:rPr>
          <w:spacing w:val="-7"/>
        </w:rPr>
        <w:t> </w:t>
      </w:r>
      <w:r>
        <w:rPr/>
        <w:t>ao</w:t>
      </w:r>
      <w:r>
        <w:rPr>
          <w:spacing w:val="-5"/>
        </w:rPr>
        <w:t> </w:t>
      </w:r>
      <w:r>
        <w:rPr/>
        <w:t>centralizar</w:t>
      </w:r>
      <w:r>
        <w:rPr>
          <w:spacing w:val="-4"/>
        </w:rPr>
        <w:t> </w:t>
      </w:r>
      <w:r>
        <w:rPr/>
        <w:t>informações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respeito</w:t>
      </w:r>
      <w:r>
        <w:rPr>
          <w:spacing w:val="-58"/>
        </w:rPr>
        <w:t> </w:t>
      </w:r>
      <w:r>
        <w:rPr/>
        <w:t>das atrações existentes na área provendo ao visitante mais autonomia. Por fim, espera-se</w:t>
      </w:r>
      <w:r>
        <w:rPr>
          <w:spacing w:val="-57"/>
        </w:rPr>
        <w:t> </w:t>
      </w:r>
      <w:r>
        <w:rPr/>
        <w:t>conscientizar</w:t>
      </w:r>
      <w:r>
        <w:rPr>
          <w:spacing w:val="-6"/>
        </w:rPr>
        <w:t> </w:t>
      </w:r>
      <w:r>
        <w:rPr/>
        <w:t>os</w:t>
      </w:r>
      <w:r>
        <w:rPr>
          <w:spacing w:val="-14"/>
        </w:rPr>
        <w:t> </w:t>
      </w:r>
      <w:r>
        <w:rPr/>
        <w:t>visitantes</w:t>
      </w:r>
      <w:r>
        <w:rPr>
          <w:spacing w:val="-9"/>
        </w:rPr>
        <w:t> </w:t>
      </w:r>
      <w:r>
        <w:rPr/>
        <w:t>sobre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importância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preservação</w:t>
      </w:r>
      <w:r>
        <w:rPr>
          <w:spacing w:val="-3"/>
        </w:rPr>
        <w:t> </w:t>
      </w:r>
      <w:r>
        <w:rPr/>
        <w:t>de</w:t>
      </w:r>
      <w:r>
        <w:rPr>
          <w:spacing w:val="-12"/>
        </w:rPr>
        <w:t> </w:t>
      </w:r>
      <w:r>
        <w:rPr/>
        <w:t>áreas</w:t>
      </w:r>
      <w:r>
        <w:rPr>
          <w:spacing w:val="-9"/>
        </w:rPr>
        <w:t> </w:t>
      </w:r>
      <w:r>
        <w:rPr/>
        <w:t>naturais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parques</w:t>
      </w:r>
      <w:r>
        <w:rPr>
          <w:spacing w:val="-57"/>
        </w:rPr>
        <w:t> </w:t>
      </w:r>
      <w:r>
        <w:rPr/>
        <w:t>nacionais.</w:t>
      </w:r>
    </w:p>
    <w:p>
      <w:pPr>
        <w:pStyle w:val="BodyText"/>
        <w:spacing w:before="7"/>
      </w:pPr>
    </w:p>
    <w:p>
      <w:pPr>
        <w:pStyle w:val="Heading2"/>
        <w:spacing w:before="1"/>
      </w:pPr>
      <w:r>
        <w:rPr/>
        <w:t>Referências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240" w:lineRule="auto" w:before="0"/>
        <w:ind w:left="859" w:right="2286" w:firstLine="0"/>
        <w:jc w:val="both"/>
        <w:rPr>
          <w:sz w:val="24"/>
        </w:rPr>
      </w:pPr>
      <w:r>
        <w:rPr>
          <w:sz w:val="24"/>
        </w:rPr>
        <w:t>ALLEN, S; GRAUPERA, V; LUNDRIGAN, L</w:t>
      </w:r>
      <w:r>
        <w:rPr>
          <w:b/>
          <w:sz w:val="24"/>
        </w:rPr>
        <w:t>. Pro smartphone cross-platform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development: </w:t>
      </w:r>
      <w:r>
        <w:rPr>
          <w:sz w:val="24"/>
        </w:rPr>
        <w:t>iPhone, blackberry, windows mobile and android development and</w:t>
      </w:r>
      <w:r>
        <w:rPr>
          <w:spacing w:val="-57"/>
          <w:sz w:val="24"/>
        </w:rPr>
        <w:t> </w:t>
      </w:r>
      <w:r>
        <w:rPr>
          <w:sz w:val="24"/>
        </w:rPr>
        <w:t>distribution.</w:t>
      </w:r>
      <w:r>
        <w:rPr>
          <w:spacing w:val="3"/>
          <w:sz w:val="24"/>
        </w:rPr>
        <w:t> </w:t>
      </w:r>
      <w:r>
        <w:rPr>
          <w:sz w:val="24"/>
        </w:rPr>
        <w:t>Berkley:</w:t>
      </w:r>
      <w:r>
        <w:rPr>
          <w:spacing w:val="2"/>
          <w:sz w:val="24"/>
        </w:rPr>
        <w:t> </w:t>
      </w:r>
      <w:r>
        <w:rPr>
          <w:sz w:val="24"/>
        </w:rPr>
        <w:t>Apress,</w:t>
      </w:r>
      <w:r>
        <w:rPr>
          <w:spacing w:val="3"/>
          <w:sz w:val="24"/>
        </w:rPr>
        <w:t> </w:t>
      </w:r>
      <w:r>
        <w:rPr>
          <w:sz w:val="24"/>
        </w:rPr>
        <w:t>2010.</w:t>
      </w:r>
    </w:p>
    <w:p>
      <w:pPr>
        <w:pStyle w:val="BodyText"/>
        <w:spacing w:before="123"/>
        <w:ind w:left="859" w:right="1874"/>
        <w:jc w:val="both"/>
      </w:pPr>
      <w:r>
        <w:rPr/>
        <w:t>AMATYA, Suyesh; KURTI, Arianiti. Cross-platform mobile development: challenges</w:t>
      </w:r>
      <w:r>
        <w:rPr>
          <w:spacing w:val="-57"/>
        </w:rPr>
        <w:t> </w:t>
      </w:r>
      <w:r>
        <w:rPr/>
        <w:t>and opportunities. </w:t>
      </w:r>
      <w:r>
        <w:rPr>
          <w:b/>
        </w:rPr>
        <w:t>ICT Innovations 2013</w:t>
      </w:r>
      <w:r>
        <w:rPr/>
        <w:t>. Springer International Publishing,</w:t>
      </w:r>
      <w:r>
        <w:rPr>
          <w:spacing w:val="1"/>
        </w:rPr>
        <w:t> </w:t>
      </w:r>
      <w:r>
        <w:rPr/>
        <w:t>2014. p.</w:t>
      </w:r>
      <w:r>
        <w:rPr>
          <w:spacing w:val="-57"/>
        </w:rPr>
        <w:t> </w:t>
      </w:r>
      <w:r>
        <w:rPr/>
        <w:t>219-229.</w:t>
      </w:r>
    </w:p>
    <w:p>
      <w:pPr>
        <w:pStyle w:val="BodyText"/>
        <w:spacing w:before="118"/>
        <w:ind w:left="859"/>
      </w:pPr>
      <w:r>
        <w:rPr/>
        <w:t>APPLE</w:t>
      </w:r>
      <w:r>
        <w:rPr>
          <w:spacing w:val="-2"/>
        </w:rPr>
        <w:t> </w:t>
      </w:r>
      <w:r>
        <w:rPr/>
        <w:t>DEVELOPER.</w:t>
      </w:r>
      <w:r>
        <w:rPr>
          <w:spacing w:val="-1"/>
        </w:rPr>
        <w:t> </w:t>
      </w:r>
      <w:r>
        <w:rPr/>
        <w:t>Choosing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Membership.</w:t>
      </w:r>
      <w:r>
        <w:rPr>
          <w:spacing w:val="4"/>
        </w:rPr>
        <w:t> </w:t>
      </w:r>
      <w:r>
        <w:rPr/>
        <w:t>Disponível</w:t>
      </w:r>
      <w:r>
        <w:rPr>
          <w:spacing w:val="43"/>
        </w:rPr>
        <w:t> </w:t>
      </w:r>
      <w:r>
        <w:rPr/>
        <w:t>em:</w:t>
      </w:r>
    </w:p>
    <w:p>
      <w:pPr>
        <w:pStyle w:val="BodyText"/>
        <w:spacing w:line="237" w:lineRule="auto" w:before="5"/>
        <w:ind w:left="859" w:right="2156"/>
        <w:jc w:val="both"/>
      </w:pPr>
      <w:r>
        <w:rPr/>
        <w:t>&lt;https://developer.apple.com/support/compare-memberships/&gt;.</w:t>
      </w:r>
      <w:r>
        <w:rPr>
          <w:spacing w:val="-9"/>
        </w:rPr>
        <w:t> </w:t>
      </w:r>
      <w:r>
        <w:rPr/>
        <w:t>Acesso</w:t>
      </w:r>
      <w:r>
        <w:rPr>
          <w:spacing w:val="-6"/>
        </w:rPr>
        <w:t> </w:t>
      </w:r>
      <w:r>
        <w:rPr/>
        <w:t>em:</w:t>
      </w:r>
      <w:r>
        <w:rPr>
          <w:spacing w:val="-9"/>
        </w:rPr>
        <w:t> </w:t>
      </w:r>
      <w:r>
        <w:rPr/>
        <w:t>10</w:t>
      </w:r>
      <w:r>
        <w:rPr>
          <w:spacing w:val="-9"/>
        </w:rPr>
        <w:t> </w:t>
      </w:r>
      <w:r>
        <w:rPr/>
        <w:t>mai.</w:t>
      </w:r>
      <w:r>
        <w:rPr>
          <w:spacing w:val="-57"/>
        </w:rPr>
        <w:t> </w:t>
      </w:r>
      <w:r>
        <w:rPr/>
        <w:t>2018.</w:t>
      </w:r>
    </w:p>
    <w:p>
      <w:pPr>
        <w:pStyle w:val="BodyText"/>
        <w:spacing w:before="124"/>
        <w:ind w:left="859" w:right="2172"/>
      </w:pPr>
      <w:r>
        <w:rPr/>
        <w:t>BAPTISTA, Leandro; MOREIRA, Jasmine Cardozo. Parque Nacional dos Campos</w:t>
      </w:r>
      <w:r>
        <w:rPr>
          <w:spacing w:val="-57"/>
        </w:rPr>
        <w:t> </w:t>
      </w:r>
      <w:r>
        <w:rPr/>
        <w:t>Gerais (PR) e turismo: um olhar através da comunidade local. </w:t>
      </w:r>
      <w:r>
        <w:rPr>
          <w:b/>
        </w:rPr>
        <w:t>Nature and</w:t>
      </w:r>
      <w:r>
        <w:rPr>
          <w:b/>
          <w:spacing w:val="1"/>
        </w:rPr>
        <w:t> </w:t>
      </w:r>
      <w:r>
        <w:rPr>
          <w:b/>
        </w:rPr>
        <w:t>Conservation</w:t>
      </w:r>
      <w:r>
        <w:rPr/>
        <w:t>,</w:t>
      </w:r>
      <w:r>
        <w:rPr>
          <w:spacing w:val="3"/>
        </w:rPr>
        <w:t> </w:t>
      </w:r>
      <w:r>
        <w:rPr/>
        <w:t>Aquidabã,</w:t>
      </w:r>
      <w:r>
        <w:rPr>
          <w:spacing w:val="3"/>
        </w:rPr>
        <w:t> </w:t>
      </w:r>
      <w:r>
        <w:rPr/>
        <w:t>v.6,</w:t>
      </w:r>
      <w:r>
        <w:rPr>
          <w:spacing w:val="3"/>
        </w:rPr>
        <w:t> </w:t>
      </w:r>
      <w:r>
        <w:rPr/>
        <w:t>n.1,</w:t>
      </w:r>
      <w:r>
        <w:rPr>
          <w:spacing w:val="3"/>
        </w:rPr>
        <w:t> </w:t>
      </w:r>
      <w:r>
        <w:rPr/>
        <w:t>p.22‐45,</w:t>
      </w:r>
      <w:r>
        <w:rPr>
          <w:spacing w:val="3"/>
        </w:rPr>
        <w:t> </w:t>
      </w:r>
      <w:r>
        <w:rPr/>
        <w:t>nov-abr.</w:t>
      </w:r>
      <w:r>
        <w:rPr>
          <w:spacing w:val="4"/>
        </w:rPr>
        <w:t> </w:t>
      </w:r>
      <w:r>
        <w:rPr/>
        <w:t>2013.</w:t>
      </w:r>
    </w:p>
    <w:p>
      <w:pPr>
        <w:pStyle w:val="BodyText"/>
        <w:spacing w:line="242" w:lineRule="auto" w:before="117"/>
        <w:ind w:left="859" w:right="1894"/>
      </w:pPr>
      <w:r>
        <w:rPr/>
        <w:t>CHARLAND,</w:t>
      </w:r>
      <w:r>
        <w:rPr>
          <w:spacing w:val="-3"/>
        </w:rPr>
        <w:t> </w:t>
      </w:r>
      <w:r>
        <w:rPr/>
        <w:t>Andre;</w:t>
      </w:r>
      <w:r>
        <w:rPr>
          <w:spacing w:val="-8"/>
        </w:rPr>
        <w:t> </w:t>
      </w:r>
      <w:r>
        <w:rPr/>
        <w:t>LEROUX,</w:t>
      </w:r>
      <w:r>
        <w:rPr>
          <w:spacing w:val="-3"/>
        </w:rPr>
        <w:t> </w:t>
      </w:r>
      <w:r>
        <w:rPr/>
        <w:t>Brian.</w:t>
      </w:r>
      <w:r>
        <w:rPr>
          <w:spacing w:val="-1"/>
        </w:rPr>
        <w:t> </w:t>
      </w:r>
      <w:r>
        <w:rPr/>
        <w:t>Mobile</w:t>
      </w:r>
      <w:r>
        <w:rPr>
          <w:spacing w:val="-4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development:</w:t>
      </w:r>
      <w:r>
        <w:rPr>
          <w:spacing w:val="-4"/>
        </w:rPr>
        <w:t> </w:t>
      </w:r>
      <w:r>
        <w:rPr/>
        <w:t>web</w:t>
      </w:r>
      <w:r>
        <w:rPr>
          <w:spacing w:val="-8"/>
        </w:rPr>
        <w:t> </w:t>
      </w:r>
      <w:r>
        <w:rPr/>
        <w:t>vs.</w:t>
      </w:r>
      <w:r>
        <w:rPr>
          <w:spacing w:val="-57"/>
        </w:rPr>
        <w:t> </w:t>
      </w:r>
      <w:r>
        <w:rPr/>
        <w:t>native.</w:t>
      </w:r>
      <w:r>
        <w:rPr>
          <w:spacing w:val="4"/>
        </w:rPr>
        <w:t> </w:t>
      </w:r>
      <w:r>
        <w:rPr>
          <w:b/>
        </w:rPr>
        <w:t>Communications</w:t>
      </w:r>
      <w:r>
        <w:rPr>
          <w:b/>
          <w:spacing w:val="-1"/>
        </w:rPr>
        <w:t> </w:t>
      </w:r>
      <w:r>
        <w:rPr>
          <w:b/>
        </w:rPr>
        <w:t>of</w:t>
      </w:r>
      <w:r>
        <w:rPr>
          <w:b/>
          <w:spacing w:val="-2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ACM</w:t>
      </w:r>
      <w:r>
        <w:rPr/>
        <w:t>,</w:t>
      </w:r>
      <w:r>
        <w:rPr>
          <w:spacing w:val="-2"/>
        </w:rPr>
        <w:t> </w:t>
      </w:r>
      <w:r>
        <w:rPr/>
        <w:t>v.9,</w:t>
      </w:r>
      <w:r>
        <w:rPr>
          <w:spacing w:val="3"/>
        </w:rPr>
        <w:t> </w:t>
      </w:r>
      <w:r>
        <w:rPr/>
        <w:t>n.4,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49-53,</w:t>
      </w:r>
      <w:r>
        <w:rPr>
          <w:spacing w:val="-2"/>
        </w:rPr>
        <w:t> </w:t>
      </w:r>
      <w:r>
        <w:rPr/>
        <w:t>Maio</w:t>
      </w:r>
      <w:r>
        <w:rPr>
          <w:spacing w:val="5"/>
        </w:rPr>
        <w:t> </w:t>
      </w:r>
      <w:r>
        <w:rPr/>
        <w:t>2011.</w:t>
      </w:r>
    </w:p>
    <w:p>
      <w:pPr>
        <w:pStyle w:val="BodyText"/>
        <w:spacing w:before="115"/>
        <w:ind w:left="859" w:right="2420"/>
        <w:jc w:val="both"/>
      </w:pPr>
      <w:r>
        <w:rPr/>
        <w:t>IBGE. Acesso à Internet e à televisão e posse de telefone móvel celular para uso</w:t>
      </w:r>
      <w:r>
        <w:rPr>
          <w:spacing w:val="1"/>
        </w:rPr>
        <w:t> </w:t>
      </w:r>
      <w:r>
        <w:rPr/>
        <w:t>pessoal. Disponível em: </w:t>
      </w:r>
      <w:hyperlink r:id="rId42">
        <w:r>
          <w:rPr>
            <w:u w:val="single"/>
          </w:rPr>
          <w:t>https://www.ibge.gov.br/estatisticas/sociais/rendimento-</w:t>
        </w:r>
      </w:hyperlink>
      <w:r>
        <w:rPr>
          <w:spacing w:val="-57"/>
        </w:rPr>
        <w:t> </w:t>
      </w:r>
      <w:hyperlink r:id="rId42">
        <w:r>
          <w:rPr>
            <w:u w:val="single"/>
          </w:rPr>
          <w:t>despesa-e-consumo/19898-suplementos-pnad3.html?edicao=9131&amp;t=destaques</w:t>
        </w:r>
        <w:r>
          <w:rPr/>
          <w:t> </w:t>
        </w:r>
      </w:hyperlink>
      <w:r>
        <w:rPr/>
        <w:t>.</w:t>
      </w:r>
      <w:r>
        <w:rPr>
          <w:spacing w:val="-57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05</w:t>
      </w:r>
      <w:r>
        <w:rPr>
          <w:spacing w:val="5"/>
        </w:rPr>
        <w:t> </w:t>
      </w:r>
      <w:r>
        <w:rPr/>
        <w:t>mai.</w:t>
      </w:r>
      <w:r>
        <w:rPr>
          <w:spacing w:val="4"/>
        </w:rPr>
        <w:t> </w:t>
      </w:r>
      <w:r>
        <w:rPr/>
        <w:t>2019.</w:t>
      </w:r>
    </w:p>
    <w:p>
      <w:pPr>
        <w:pStyle w:val="BodyText"/>
        <w:spacing w:line="242" w:lineRule="auto" w:before="120"/>
        <w:ind w:left="859" w:right="2243"/>
      </w:pPr>
      <w:r>
        <w:rPr>
          <w:spacing w:val="-1"/>
        </w:rPr>
        <w:t>IONIC. Ionic Docmentation. Disponível em: </w:t>
      </w:r>
      <w:r>
        <w:rPr/>
        <w:t>&lt; https://ionicframework.com/docs/&gt;.</w:t>
      </w:r>
      <w:r>
        <w:rPr>
          <w:spacing w:val="-57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05</w:t>
      </w:r>
      <w:r>
        <w:rPr>
          <w:spacing w:val="5"/>
        </w:rPr>
        <w:t> </w:t>
      </w:r>
      <w:r>
        <w:rPr/>
        <w:t>mai.</w:t>
      </w:r>
      <w:r>
        <w:rPr>
          <w:spacing w:val="-3"/>
        </w:rPr>
        <w:t> </w:t>
      </w:r>
      <w:r>
        <w:rPr/>
        <w:t>2018.</w:t>
      </w:r>
    </w:p>
    <w:p>
      <w:pPr>
        <w:pStyle w:val="BodyText"/>
        <w:spacing w:line="398" w:lineRule="exact" w:before="21"/>
        <w:ind w:left="859" w:right="1972"/>
      </w:pPr>
      <w:r>
        <w:rPr/>
        <w:t>LAYTON, M. </w:t>
      </w:r>
      <w:r>
        <w:rPr>
          <w:b/>
        </w:rPr>
        <w:t>Scrum for Dummies</w:t>
      </w:r>
      <w:r>
        <w:rPr/>
        <w:t>. Hoboken: For Dummies, A Wiley Brand, 2015.</w:t>
      </w:r>
      <w:r>
        <w:rPr>
          <w:spacing w:val="-57"/>
        </w:rPr>
        <w:t> </w:t>
      </w:r>
      <w:r>
        <w:rPr/>
        <w:t>MINDMASTER.</w:t>
      </w:r>
      <w:r>
        <w:rPr>
          <w:spacing w:val="1"/>
        </w:rPr>
        <w:t> </w:t>
      </w:r>
      <w:r>
        <w:rPr/>
        <w:t>2014.</w:t>
      </w:r>
      <w:r>
        <w:rPr>
          <w:spacing w:val="-4"/>
        </w:rPr>
        <w:t> </w:t>
      </w:r>
      <w:r>
        <w:rPr/>
        <w:t>Disponível</w:t>
      </w:r>
      <w:r>
        <w:rPr>
          <w:spacing w:val="-9"/>
        </w:rPr>
        <w:t> </w:t>
      </w:r>
      <w:r>
        <w:rPr/>
        <w:t>em:</w:t>
      </w:r>
      <w:r>
        <w:rPr>
          <w:spacing w:val="-1"/>
        </w:rPr>
        <w:t> </w:t>
      </w:r>
      <w:r>
        <w:rPr/>
        <w:t>&lt;</w:t>
      </w:r>
      <w:hyperlink r:id="rId43">
        <w:r>
          <w:rPr/>
          <w:t>http://www.mindmaster.com.br/scrum/&gt;.</w:t>
        </w:r>
      </w:hyperlink>
    </w:p>
    <w:p>
      <w:pPr>
        <w:pStyle w:val="BodyText"/>
        <w:spacing w:line="246" w:lineRule="exact"/>
        <w:ind w:left="859"/>
      </w:pPr>
      <w:r>
        <w:rPr/>
        <w:t>Acesso</w:t>
      </w:r>
      <w:r>
        <w:rPr>
          <w:spacing w:val="-3"/>
        </w:rPr>
        <w:t> </w:t>
      </w:r>
      <w:r>
        <w:rPr/>
        <w:t>em:</w:t>
      </w:r>
      <w:r>
        <w:rPr>
          <w:spacing w:val="-6"/>
        </w:rPr>
        <w:t> </w:t>
      </w:r>
      <w:r>
        <w:rPr/>
        <w:t>02</w:t>
      </w:r>
      <w:r>
        <w:rPr>
          <w:spacing w:val="-3"/>
        </w:rPr>
        <w:t> </w:t>
      </w:r>
      <w:r>
        <w:rPr/>
        <w:t>mai.</w:t>
      </w:r>
      <w:r>
        <w:rPr>
          <w:spacing w:val="-5"/>
        </w:rPr>
        <w:t> </w:t>
      </w:r>
      <w:r>
        <w:rPr/>
        <w:t>2018.</w:t>
      </w:r>
    </w:p>
    <w:p>
      <w:pPr>
        <w:pStyle w:val="BodyText"/>
        <w:spacing w:before="122"/>
        <w:ind w:left="859" w:right="2326"/>
      </w:pPr>
      <w:r>
        <w:rPr/>
        <w:t>PLAY CONSOLE.</w:t>
      </w:r>
      <w:r>
        <w:rPr>
          <w:spacing w:val="3"/>
        </w:rPr>
        <w:t> </w:t>
      </w:r>
      <w:r>
        <w:rPr/>
        <w:t>How</w:t>
      </w:r>
      <w:r>
        <w:rPr>
          <w:spacing w:val="-8"/>
        </w:rPr>
        <w:t> </w:t>
      </w:r>
      <w:r>
        <w:rPr/>
        <w:t>to</w:t>
      </w:r>
      <w:r>
        <w:rPr>
          <w:spacing w:val="6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Play</w:t>
      </w:r>
      <w:r>
        <w:rPr>
          <w:spacing w:val="-4"/>
        </w:rPr>
        <w:t> </w:t>
      </w:r>
      <w:r>
        <w:rPr/>
        <w:t>Console.</w:t>
      </w:r>
      <w:r>
        <w:rPr>
          <w:spacing w:val="10"/>
        </w:rPr>
        <w:t> </w:t>
      </w:r>
      <w:r>
        <w:rPr/>
        <w:t>Disponível</w:t>
      </w:r>
      <w:r>
        <w:rPr>
          <w:spacing w:val="1"/>
        </w:rPr>
        <w:t> </w:t>
      </w:r>
      <w:r>
        <w:rPr>
          <w:spacing w:val="-1"/>
        </w:rPr>
        <w:t>em:&lt;https://support.google.com/googleplay/android-developer/answer/6112435&gt;.</w:t>
      </w:r>
      <w:r>
        <w:rPr/>
        <w:t> 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10</w:t>
      </w:r>
      <w:r>
        <w:rPr>
          <w:spacing w:val="5"/>
        </w:rPr>
        <w:t> </w:t>
      </w:r>
      <w:r>
        <w:rPr/>
        <w:t>mai.</w:t>
      </w:r>
      <w:r>
        <w:rPr>
          <w:spacing w:val="4"/>
        </w:rPr>
        <w:t> </w:t>
      </w:r>
      <w:r>
        <w:rPr/>
        <w:t>2018.</w:t>
      </w:r>
    </w:p>
    <w:p>
      <w:pPr>
        <w:pStyle w:val="BodyText"/>
        <w:spacing w:before="119"/>
        <w:ind w:left="859" w:right="1682"/>
      </w:pPr>
      <w:r>
        <w:rPr/>
        <w:t>RIBEIRO,</w:t>
      </w:r>
      <w:r>
        <w:rPr>
          <w:spacing w:val="-3"/>
        </w:rPr>
        <w:t> </w:t>
      </w:r>
      <w:r>
        <w:rPr/>
        <w:t>Jéssica</w:t>
      </w:r>
      <w:r>
        <w:rPr>
          <w:spacing w:val="-4"/>
        </w:rPr>
        <w:t> </w:t>
      </w:r>
      <w:r>
        <w:rPr/>
        <w:t>Camila;</w:t>
      </w:r>
      <w:r>
        <w:rPr>
          <w:spacing w:val="-4"/>
        </w:rPr>
        <w:t> </w:t>
      </w:r>
      <w:r>
        <w:rPr/>
        <w:t>MOREIRA,</w:t>
      </w:r>
      <w:r>
        <w:rPr>
          <w:spacing w:val="-2"/>
        </w:rPr>
        <w:t> </w:t>
      </w:r>
      <w:r>
        <w:rPr/>
        <w:t>Jasmine</w:t>
      </w:r>
      <w:r>
        <w:rPr>
          <w:spacing w:val="-4"/>
        </w:rPr>
        <w:t> </w:t>
      </w:r>
      <w:r>
        <w:rPr/>
        <w:t>Cardozo.</w:t>
      </w:r>
      <w:r>
        <w:rPr>
          <w:spacing w:val="1"/>
        </w:rPr>
        <w:t> </w:t>
      </w:r>
      <w:r>
        <w:rPr/>
        <w:t>O</w:t>
      </w:r>
      <w:r>
        <w:rPr>
          <w:spacing w:val="-4"/>
        </w:rPr>
        <w:t> </w:t>
      </w:r>
      <w:r>
        <w:rPr/>
        <w:t>Uso da</w:t>
      </w:r>
      <w:r>
        <w:rPr>
          <w:spacing w:val="-9"/>
        </w:rPr>
        <w:t> </w:t>
      </w:r>
      <w:r>
        <w:rPr/>
        <w:t>“Game</w:t>
      </w:r>
      <w:r>
        <w:rPr>
          <w:spacing w:val="-4"/>
        </w:rPr>
        <w:t> </w:t>
      </w:r>
      <w:r>
        <w:rPr/>
        <w:t>Câmera”</w:t>
      </w:r>
      <w:r>
        <w:rPr>
          <w:spacing w:val="-57"/>
        </w:rPr>
        <w:t> </w:t>
      </w:r>
      <w:r>
        <w:rPr/>
        <w:t>como Ferramenta para Monitoramento da Visitação nas Furnas Gêmeas. </w:t>
      </w:r>
      <w:r>
        <w:rPr>
          <w:b/>
        </w:rPr>
        <w:t>Geografia,</w:t>
      </w:r>
      <w:r>
        <w:rPr>
          <w:b/>
          <w:spacing w:val="1"/>
        </w:rPr>
        <w:t> </w:t>
      </w:r>
      <w:r>
        <w:rPr/>
        <w:t>Londrina,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29.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1.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211 –</w:t>
      </w:r>
      <w:r>
        <w:rPr>
          <w:spacing w:val="2"/>
        </w:rPr>
        <w:t> </w:t>
      </w:r>
      <w:r>
        <w:rPr/>
        <w:t>230,</w:t>
      </w:r>
      <w:r>
        <w:rPr>
          <w:spacing w:val="3"/>
        </w:rPr>
        <w:t> </w:t>
      </w:r>
      <w:r>
        <w:rPr/>
        <w:t>jan.</w:t>
      </w:r>
      <w:r>
        <w:rPr>
          <w:spacing w:val="4"/>
        </w:rPr>
        <w:t> </w:t>
      </w:r>
      <w:r>
        <w:rPr/>
        <w:t>2020.</w:t>
      </w:r>
    </w:p>
    <w:p>
      <w:pPr>
        <w:spacing w:line="237" w:lineRule="auto" w:before="125"/>
        <w:ind w:left="859" w:right="1806" w:firstLine="0"/>
        <w:jc w:val="left"/>
        <w:rPr>
          <w:sz w:val="24"/>
        </w:rPr>
      </w:pPr>
      <w:r>
        <w:rPr>
          <w:sz w:val="24"/>
        </w:rPr>
        <w:t>SCHIEDER, Theresa Karolina; ADUKAITE, Asta; CANTONI, Lorenzo. Mobile Apps</w:t>
      </w:r>
      <w:r>
        <w:rPr>
          <w:spacing w:val="-57"/>
          <w:sz w:val="24"/>
        </w:rPr>
        <w:t> </w:t>
      </w:r>
      <w:r>
        <w:rPr>
          <w:sz w:val="24"/>
        </w:rPr>
        <w:t>Devoted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UNESCO World</w:t>
      </w:r>
      <w:r>
        <w:rPr>
          <w:spacing w:val="1"/>
          <w:sz w:val="24"/>
        </w:rPr>
        <w:t> </w:t>
      </w:r>
      <w:r>
        <w:rPr>
          <w:sz w:val="24"/>
        </w:rPr>
        <w:t>Heritage Sites: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Map.</w:t>
      </w:r>
      <w:r>
        <w:rPr>
          <w:spacing w:val="9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Communication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Technologies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Tourism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2014,</w:t>
      </w:r>
      <w:r>
        <w:rPr>
          <w:b/>
          <w:spacing w:val="8"/>
          <w:sz w:val="24"/>
        </w:rPr>
        <w:t> </w:t>
      </w:r>
      <w:r>
        <w:rPr>
          <w:sz w:val="24"/>
        </w:rPr>
        <w:t>[s.l.],</w:t>
      </w:r>
      <w:r>
        <w:rPr>
          <w:spacing w:val="3"/>
          <w:sz w:val="24"/>
        </w:rPr>
        <w:t> </w:t>
      </w:r>
      <w:r>
        <w:rPr>
          <w:sz w:val="24"/>
        </w:rPr>
        <w:t>p.17-29,</w:t>
      </w:r>
      <w:r>
        <w:rPr>
          <w:spacing w:val="-3"/>
          <w:sz w:val="24"/>
        </w:rPr>
        <w:t> </w:t>
      </w:r>
      <w:r>
        <w:rPr>
          <w:sz w:val="24"/>
        </w:rPr>
        <w:t>jan.</w:t>
      </w:r>
      <w:r>
        <w:rPr>
          <w:spacing w:val="3"/>
          <w:sz w:val="24"/>
        </w:rPr>
        <w:t> </w:t>
      </w:r>
      <w:r>
        <w:rPr>
          <w:sz w:val="24"/>
        </w:rPr>
        <w:t>2014.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spacing w:line="240" w:lineRule="auto" w:before="206"/>
        <w:ind w:left="859" w:right="2305" w:firstLine="0"/>
        <w:jc w:val="left"/>
        <w:rPr>
          <w:sz w:val="24"/>
        </w:rPr>
      </w:pPr>
      <w:r>
        <w:rPr>
          <w:sz w:val="24"/>
        </w:rPr>
        <w:t>SCOTT, Mareba; FREW, Andrew. Exploring the Role of In-Trip Applications for</w:t>
      </w:r>
      <w:r>
        <w:rPr>
          <w:spacing w:val="-57"/>
          <w:sz w:val="24"/>
        </w:rPr>
        <w:t> </w:t>
      </w:r>
      <w:r>
        <w:rPr>
          <w:sz w:val="24"/>
        </w:rPr>
        <w:t>Sustainable Tourism: Expert Perspectives. </w:t>
      </w:r>
      <w:r>
        <w:rPr>
          <w:b/>
          <w:sz w:val="24"/>
        </w:rPr>
        <w:t>Information And Communication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Technologies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Tourism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2013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[s.l.],</w:t>
      </w:r>
      <w:r>
        <w:rPr>
          <w:spacing w:val="3"/>
          <w:sz w:val="24"/>
        </w:rPr>
        <w:t> </w:t>
      </w:r>
      <w:r>
        <w:rPr>
          <w:sz w:val="24"/>
        </w:rPr>
        <w:t>p.36-46,</w:t>
      </w:r>
      <w:r>
        <w:rPr>
          <w:spacing w:val="4"/>
          <w:sz w:val="24"/>
        </w:rPr>
        <w:t> </w:t>
      </w:r>
      <w:r>
        <w:rPr>
          <w:sz w:val="24"/>
        </w:rPr>
        <w:t>abr.</w:t>
      </w:r>
      <w:r>
        <w:rPr>
          <w:spacing w:val="3"/>
          <w:sz w:val="24"/>
        </w:rPr>
        <w:t> </w:t>
      </w:r>
      <w:r>
        <w:rPr>
          <w:sz w:val="24"/>
        </w:rPr>
        <w:t>2013.</w:t>
      </w:r>
    </w:p>
    <w:p>
      <w:pPr>
        <w:spacing w:line="237" w:lineRule="auto" w:before="125"/>
        <w:ind w:left="859" w:right="2338" w:firstLine="0"/>
        <w:jc w:val="left"/>
        <w:rPr>
          <w:sz w:val="24"/>
        </w:rPr>
      </w:pPr>
      <w:r>
        <w:rPr>
          <w:sz w:val="24"/>
        </w:rPr>
        <w:t>SUTHERLAND, J. </w:t>
      </w:r>
      <w:r>
        <w:rPr>
          <w:b/>
          <w:sz w:val="24"/>
        </w:rPr>
        <w:t>SCRUM: The art of doing twice the work in half the time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Random</w:t>
      </w:r>
      <w:r>
        <w:rPr>
          <w:spacing w:val="-7"/>
          <w:sz w:val="24"/>
        </w:rPr>
        <w:t> </w:t>
      </w:r>
      <w:r>
        <w:rPr>
          <w:sz w:val="24"/>
        </w:rPr>
        <w:t>House</w:t>
      </w:r>
      <w:r>
        <w:rPr>
          <w:spacing w:val="1"/>
          <w:sz w:val="24"/>
        </w:rPr>
        <w:t> </w:t>
      </w:r>
      <w:r>
        <w:rPr>
          <w:sz w:val="24"/>
        </w:rPr>
        <w:t>Business Books,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spacing w:line="240" w:lineRule="auto" w:before="123"/>
        <w:ind w:left="859" w:right="1721" w:firstLine="0"/>
        <w:jc w:val="both"/>
        <w:rPr>
          <w:sz w:val="24"/>
        </w:rPr>
      </w:pPr>
      <w:r>
        <w:rPr>
          <w:sz w:val="24"/>
        </w:rPr>
        <w:t>WANG, Dan; FESENMAIER, Daniel. Transforming the Travel Experience: The Use of</w:t>
      </w:r>
      <w:r>
        <w:rPr>
          <w:spacing w:val="-57"/>
          <w:sz w:val="24"/>
        </w:rPr>
        <w:t> </w:t>
      </w:r>
      <w:r>
        <w:rPr>
          <w:sz w:val="24"/>
        </w:rPr>
        <w:t>Smartphones for Travel. </w:t>
      </w:r>
      <w:r>
        <w:rPr>
          <w:b/>
          <w:sz w:val="24"/>
        </w:rPr>
        <w:t>Information And Communication Technologies In Tourism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2013,</w:t>
      </w:r>
      <w:r>
        <w:rPr>
          <w:b/>
          <w:spacing w:val="4"/>
          <w:sz w:val="24"/>
        </w:rPr>
        <w:t> </w:t>
      </w:r>
      <w:r>
        <w:rPr>
          <w:sz w:val="24"/>
        </w:rPr>
        <w:t>[s.l.],</w:t>
      </w:r>
      <w:r>
        <w:rPr>
          <w:spacing w:val="4"/>
          <w:sz w:val="24"/>
        </w:rPr>
        <w:t> </w:t>
      </w:r>
      <w:r>
        <w:rPr>
          <w:sz w:val="24"/>
        </w:rPr>
        <w:t>p.58-69,</w:t>
      </w:r>
      <w:r>
        <w:rPr>
          <w:spacing w:val="4"/>
          <w:sz w:val="24"/>
        </w:rPr>
        <w:t> </w:t>
      </w:r>
      <w:r>
        <w:rPr>
          <w:sz w:val="24"/>
        </w:rPr>
        <w:t>abr. 2013.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96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3818" w:right="4656"/>
        <w:jc w:val="center"/>
      </w:pPr>
      <w:bookmarkStart w:name="CAPÍTULO 5" w:id="42"/>
      <w:bookmarkEnd w:id="42"/>
      <w:r>
        <w:rPr>
          <w:b w:val="0"/>
        </w:rPr>
      </w:r>
      <w:bookmarkStart w:name="_bookmark20" w:id="43"/>
      <w:bookmarkEnd w:id="43"/>
      <w:r>
        <w:rPr>
          <w:b w:val="0"/>
        </w:rPr>
      </w:r>
      <w:r>
        <w:rPr/>
        <w:t>CAPÍTULO</w:t>
      </w:r>
      <w:r>
        <w:rPr>
          <w:spacing w:val="-5"/>
        </w:rPr>
        <w:t> </w:t>
      </w:r>
      <w:r>
        <w:rPr/>
        <w:t>5</w:t>
      </w:r>
    </w:p>
    <w:p>
      <w:pPr>
        <w:pStyle w:val="Heading2"/>
        <w:spacing w:line="237" w:lineRule="auto" w:before="5"/>
        <w:ind w:left="846" w:right="1686"/>
        <w:jc w:val="center"/>
      </w:pPr>
      <w:bookmarkStart w:name="DIAGNÓSTICO DAS ATIVIDADES DE VISITAÇÃO " w:id="44"/>
      <w:bookmarkEnd w:id="44"/>
      <w:r>
        <w:rPr>
          <w:b w:val="0"/>
        </w:rPr>
      </w:r>
      <w:bookmarkStart w:name="_bookmark21" w:id="45"/>
      <w:bookmarkEnd w:id="45"/>
      <w:r>
        <w:rPr>
          <w:b w:val="0"/>
        </w:rPr>
      </w:r>
      <w:r>
        <w:rPr/>
        <w:t>DIAGNÓSTICO</w:t>
      </w:r>
      <w:r>
        <w:rPr>
          <w:spacing w:val="-2"/>
        </w:rPr>
        <w:t> </w:t>
      </w:r>
      <w:r>
        <w:rPr/>
        <w:t>DAS</w:t>
      </w:r>
      <w:r>
        <w:rPr>
          <w:spacing w:val="-2"/>
        </w:rPr>
        <w:t> </w:t>
      </w:r>
      <w:r>
        <w:rPr/>
        <w:t>ATIVIDADES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VISITAÇÃO</w:t>
      </w:r>
      <w:r>
        <w:rPr>
          <w:spacing w:val="-2"/>
        </w:rPr>
        <w:t> </w:t>
      </w:r>
      <w:r>
        <w:rPr/>
        <w:t>NOTURNA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USO</w:t>
      </w:r>
      <w:r>
        <w:rPr>
          <w:spacing w:val="-57"/>
        </w:rPr>
        <w:t> </w:t>
      </w:r>
      <w:r>
        <w:rPr/>
        <w:t>PÚBLICO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PARQUES</w:t>
      </w:r>
      <w:r>
        <w:rPr>
          <w:spacing w:val="1"/>
        </w:rPr>
        <w:t> </w:t>
      </w:r>
      <w:r>
        <w:rPr/>
        <w:t>NACIONAIS</w:t>
      </w:r>
      <w:r>
        <w:rPr>
          <w:spacing w:val="2"/>
        </w:rPr>
        <w:t> </w:t>
      </w:r>
      <w:r>
        <w:rPr/>
        <w:t>BRASILEIROS</w:t>
      </w:r>
    </w:p>
    <w:p>
      <w:pPr>
        <w:spacing w:before="2"/>
        <w:ind w:left="0" w:right="839" w:firstLine="0"/>
        <w:jc w:val="center"/>
        <w:rPr>
          <w:i/>
          <w:sz w:val="20"/>
        </w:rPr>
      </w:pPr>
      <w:r>
        <w:rPr>
          <w:i/>
          <w:sz w:val="20"/>
        </w:rPr>
        <w:t>DIAGNOSIS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PUBLIC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USE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NIGHT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VISITING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ACTIVITIES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BRAZILIAN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PARKS</w:t>
      </w:r>
    </w:p>
    <w:p>
      <w:pPr>
        <w:pStyle w:val="BodyText"/>
        <w:rPr>
          <w:i/>
          <w:sz w:val="22"/>
        </w:rPr>
      </w:pPr>
    </w:p>
    <w:p>
      <w:pPr>
        <w:pStyle w:val="BodyText"/>
        <w:spacing w:line="242" w:lineRule="auto" w:before="195"/>
        <w:ind w:left="6809" w:right="1684" w:hanging="96"/>
      </w:pPr>
      <w:bookmarkStart w:name="César Augusto Kundlatsch" w:id="46"/>
      <w:bookmarkEnd w:id="46"/>
      <w:r>
        <w:rPr/>
      </w:r>
      <w:bookmarkStart w:name="_bookmark22" w:id="47"/>
      <w:bookmarkEnd w:id="47"/>
      <w:r>
        <w:rPr/>
      </w:r>
      <w:r>
        <w:rPr/>
        <w:t>César Augusto Kundlatsch</w:t>
      </w:r>
      <w:r>
        <w:rPr>
          <w:vertAlign w:val="superscript"/>
        </w:rPr>
        <w:t>1</w:t>
      </w:r>
      <w:bookmarkStart w:name="Jasmine Cardozo Moreira" w:id="48"/>
      <w:bookmarkEnd w:id="48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23" w:id="49"/>
      <w:bookmarkEnd w:id="49"/>
      <w:r>
        <w:rPr>
          <w:vertAlign w:val="baseline"/>
        </w:rPr>
        <w:t>J</w:t>
      </w:r>
      <w:r>
        <w:rPr>
          <w:vertAlign w:val="baseline"/>
        </w:rPr>
        <w:t>asmine</w:t>
      </w:r>
      <w:r>
        <w:rPr>
          <w:spacing w:val="-5"/>
          <w:vertAlign w:val="baseline"/>
        </w:rPr>
        <w:t> </w:t>
      </w:r>
      <w:r>
        <w:rPr>
          <w:vertAlign w:val="baseline"/>
        </w:rPr>
        <w:t>Cardozo</w:t>
      </w:r>
      <w:r>
        <w:rPr>
          <w:spacing w:val="-4"/>
          <w:vertAlign w:val="baseline"/>
        </w:rPr>
        <w:t> </w:t>
      </w:r>
      <w:r>
        <w:rPr>
          <w:vertAlign w:val="baseline"/>
        </w:rPr>
        <w:t>Moreira</w:t>
      </w:r>
      <w:r>
        <w:rPr>
          <w:vertAlign w:val="superscript"/>
        </w:rPr>
        <w:t>2</w:t>
      </w:r>
    </w:p>
    <w:p>
      <w:pPr>
        <w:pStyle w:val="BodyText"/>
        <w:spacing w:before="5"/>
        <w:rPr>
          <w:sz w:val="25"/>
        </w:rPr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left="859" w:right="1692"/>
        <w:jc w:val="both"/>
      </w:pPr>
      <w:r>
        <w:rPr/>
        <w:t>Este artigo apresenta um diagnóstico das atividades noturnas de uso público nos Parques</w:t>
      </w:r>
      <w:r>
        <w:rPr>
          <w:spacing w:val="-57"/>
        </w:rPr>
        <w:t> </w:t>
      </w:r>
      <w:r>
        <w:rPr/>
        <w:t>Nacionais do Brasil. Foi realizada identificação das atividades noturnas, as práticas</w:t>
      </w:r>
      <w:r>
        <w:rPr>
          <w:spacing w:val="1"/>
        </w:rPr>
        <w:t> </w:t>
      </w:r>
      <w:r>
        <w:rPr/>
        <w:t>existentes e os aspectos operacionais de visitação. Pesquisas são necessárias para a</w:t>
      </w:r>
      <w:r>
        <w:rPr>
          <w:spacing w:val="1"/>
        </w:rPr>
        <w:t> </w:t>
      </w:r>
      <w:r>
        <w:rPr/>
        <w:t>verificação desta atividade, no intuito de oferecer segurança ao visitante, conservação à</w:t>
      </w:r>
      <w:r>
        <w:rPr>
          <w:spacing w:val="1"/>
        </w:rPr>
        <w:t> </w:t>
      </w:r>
      <w:r>
        <w:rPr/>
        <w:t>área e gestão de qualidade, para que possam se consolidar como novas alternativas no</w:t>
      </w:r>
      <w:r>
        <w:rPr>
          <w:spacing w:val="1"/>
        </w:rPr>
        <w:t> </w:t>
      </w:r>
      <w:r>
        <w:rPr/>
        <w:t>ecoturismo. Houve utilização</w:t>
      </w:r>
      <w:r>
        <w:rPr>
          <w:spacing w:val="1"/>
        </w:rPr>
        <w:t> </w:t>
      </w:r>
      <w:r>
        <w:rPr/>
        <w:t>de questionário</w:t>
      </w:r>
      <w:r>
        <w:rPr>
          <w:spacing w:val="1"/>
        </w:rPr>
        <w:t> </w:t>
      </w:r>
      <w:r>
        <w:rPr/>
        <w:t>online enviado</w:t>
      </w:r>
      <w:r>
        <w:rPr>
          <w:spacing w:val="1"/>
        </w:rPr>
        <w:t> </w:t>
      </w:r>
      <w:r>
        <w:rPr/>
        <w:t>aos parques nacionais</w:t>
      </w:r>
      <w:r>
        <w:rPr>
          <w:spacing w:val="1"/>
        </w:rPr>
        <w:t> </w:t>
      </w:r>
      <w:r>
        <w:rPr/>
        <w:t>brasileiros, análise dos planos de manejo das UCs respondentes, pesquisa bibliográfica e</w:t>
      </w:r>
      <w:r>
        <w:rPr>
          <w:spacing w:val="-57"/>
        </w:rPr>
        <w:t> </w:t>
      </w:r>
      <w:r>
        <w:rPr/>
        <w:t>análise de informações com seus gestores. Foram identificadas diferentes práticas em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naturais,</w:t>
      </w:r>
      <w:r>
        <w:rPr>
          <w:spacing w:val="1"/>
        </w:rPr>
        <w:t> </w:t>
      </w:r>
      <w:r>
        <w:rPr/>
        <w:t>divididas</w:t>
      </w:r>
      <w:r>
        <w:rPr>
          <w:spacing w:val="1"/>
        </w:rPr>
        <w:t> </w:t>
      </w:r>
      <w:r>
        <w:rPr/>
        <w:t>em três</w:t>
      </w:r>
      <w:r>
        <w:rPr>
          <w:spacing w:val="1"/>
        </w:rPr>
        <w:t> </w:t>
      </w:r>
      <w:r>
        <w:rPr/>
        <w:t>categorias: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pernoite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associadas,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trilhas</w:t>
      </w:r>
      <w:r>
        <w:rPr>
          <w:spacing w:val="-1"/>
        </w:rPr>
        <w:t> </w:t>
      </w:r>
      <w:r>
        <w:rPr/>
        <w:t>e caminhadas</w:t>
      </w:r>
      <w:r>
        <w:rPr>
          <w:spacing w:val="3"/>
        </w:rPr>
        <w:t> </w:t>
      </w:r>
      <w:r>
        <w:rPr/>
        <w:t>noturnas,</w:t>
      </w:r>
      <w:r>
        <w:rPr>
          <w:spacing w:val="3"/>
        </w:rPr>
        <w:t> </w:t>
      </w:r>
      <w:r>
        <w:rPr/>
        <w:t>e o</w:t>
      </w:r>
      <w:r>
        <w:rPr>
          <w:spacing w:val="1"/>
        </w:rPr>
        <w:t> </w:t>
      </w:r>
      <w:r>
        <w:rPr/>
        <w:t>mergulho</w:t>
      </w:r>
      <w:r>
        <w:rPr>
          <w:spacing w:val="4"/>
        </w:rPr>
        <w:t> </w:t>
      </w:r>
      <w:r>
        <w:rPr/>
        <w:t>noturno.</w:t>
      </w:r>
    </w:p>
    <w:p>
      <w:pPr>
        <w:spacing w:before="4"/>
        <w:ind w:left="859" w:right="0" w:firstLine="0"/>
        <w:jc w:val="both"/>
        <w:rPr>
          <w:sz w:val="24"/>
        </w:rPr>
      </w:pPr>
      <w:r>
        <w:rPr>
          <w:b/>
          <w:sz w:val="24"/>
        </w:rPr>
        <w:t>Palavras-chave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Noite;</w:t>
      </w:r>
      <w:r>
        <w:rPr>
          <w:spacing w:val="-6"/>
          <w:sz w:val="24"/>
        </w:rPr>
        <w:t> </w:t>
      </w:r>
      <w:r>
        <w:rPr>
          <w:sz w:val="24"/>
        </w:rPr>
        <w:t>Ecoturismo;</w:t>
      </w:r>
      <w:r>
        <w:rPr>
          <w:spacing w:val="-6"/>
          <w:sz w:val="24"/>
        </w:rPr>
        <w:t> </w:t>
      </w:r>
      <w:r>
        <w:rPr>
          <w:sz w:val="24"/>
        </w:rPr>
        <w:t>Lazer Noturno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7"/>
        <w:ind w:left="859" w:right="1696"/>
        <w:jc w:val="both"/>
      </w:pPr>
      <w:r>
        <w:rPr/>
        <w:t>This</w:t>
      </w:r>
      <w:r>
        <w:rPr>
          <w:spacing w:val="-4"/>
        </w:rPr>
        <w:t> </w:t>
      </w:r>
      <w:r>
        <w:rPr/>
        <w:t>article</w:t>
      </w:r>
      <w:r>
        <w:rPr>
          <w:spacing w:val="-3"/>
        </w:rPr>
        <w:t> </w:t>
      </w:r>
      <w:r>
        <w:rPr/>
        <w:t>presents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diagnosis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night</w:t>
      </w:r>
      <w:r>
        <w:rPr>
          <w:spacing w:val="3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public</w:t>
      </w:r>
      <w:r>
        <w:rPr>
          <w:spacing w:val="-3"/>
        </w:rPr>
        <w:t> </w:t>
      </w:r>
      <w:r>
        <w:rPr/>
        <w:t>use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National</w:t>
      </w:r>
      <w:r>
        <w:rPr>
          <w:spacing w:val="-10"/>
        </w:rPr>
        <w:t> </w:t>
      </w:r>
      <w:r>
        <w:rPr/>
        <w:t>Parks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Brazil. Identification of night activities, existing practices and operational aspects of</w:t>
      </w:r>
      <w:r>
        <w:rPr>
          <w:spacing w:val="1"/>
        </w:rPr>
        <w:t> </w:t>
      </w:r>
      <w:r>
        <w:rPr/>
        <w:t>visitation were carried out. Research is necessary to verify this activity, in order to offer</w:t>
      </w:r>
      <w:r>
        <w:rPr>
          <w:spacing w:val="1"/>
        </w:rPr>
        <w:t> </w:t>
      </w:r>
      <w:r>
        <w:rPr/>
        <w:t>security to the visitor, conservation to the area and quality management, so that they can</w:t>
      </w:r>
      <w:r>
        <w:rPr>
          <w:spacing w:val="-57"/>
        </w:rPr>
        <w:t> </w:t>
      </w:r>
      <w:r>
        <w:rPr/>
        <w:t>consolidate themselves as new alternatives in ecotourism. An online questionnaire was</w:t>
      </w:r>
      <w:r>
        <w:rPr>
          <w:spacing w:val="1"/>
        </w:rPr>
        <w:t> </w:t>
      </w:r>
      <w:r>
        <w:rPr/>
        <w:t>sent to Brazilian national parks, an analysis of the management plans of the responding</w:t>
      </w:r>
      <w:r>
        <w:rPr>
          <w:spacing w:val="1"/>
        </w:rPr>
        <w:t> </w:t>
      </w:r>
      <w:r>
        <w:rPr/>
        <w:t>UCs, bibliographic research and analysis of information with their managers. Different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categories:</w:t>
      </w:r>
      <w:r>
        <w:rPr>
          <w:spacing w:val="1"/>
        </w:rPr>
        <w:t> </w:t>
      </w:r>
      <w:r>
        <w:rPr/>
        <w:t>overnight</w:t>
      </w:r>
      <w:r>
        <w:rPr>
          <w:spacing w:val="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associated activities,</w:t>
      </w:r>
      <w:r>
        <w:rPr>
          <w:spacing w:val="2"/>
        </w:rPr>
        <w:t> </w:t>
      </w:r>
      <w:r>
        <w:rPr/>
        <w:t>trails</w:t>
      </w:r>
      <w:r>
        <w:rPr>
          <w:spacing w:val="-2"/>
        </w:rPr>
        <w:t> </w:t>
      </w:r>
      <w:r>
        <w:rPr/>
        <w:t>and night walks,</w:t>
      </w:r>
      <w:r>
        <w:rPr>
          <w:spacing w:val="2"/>
        </w:rPr>
        <w:t> </w:t>
      </w:r>
      <w:r>
        <w:rPr/>
        <w:t>and night</w:t>
      </w:r>
      <w:r>
        <w:rPr>
          <w:spacing w:val="5"/>
        </w:rPr>
        <w:t> </w:t>
      </w:r>
      <w:r>
        <w:rPr/>
        <w:t>diving.</w:t>
      </w:r>
    </w:p>
    <w:p>
      <w:pPr>
        <w:spacing w:before="0"/>
        <w:ind w:left="859" w:right="0" w:firstLine="0"/>
        <w:jc w:val="both"/>
        <w:rPr>
          <w:sz w:val="24"/>
        </w:rPr>
      </w:pPr>
      <w:r>
        <w:rPr>
          <w:b/>
          <w:sz w:val="24"/>
        </w:rPr>
        <w:t>Keywords: </w:t>
      </w:r>
      <w:r>
        <w:rPr>
          <w:sz w:val="24"/>
        </w:rPr>
        <w:t>Night;</w:t>
      </w:r>
      <w:r>
        <w:rPr>
          <w:spacing w:val="-8"/>
          <w:sz w:val="24"/>
        </w:rPr>
        <w:t> </w:t>
      </w:r>
      <w:r>
        <w:rPr>
          <w:sz w:val="24"/>
        </w:rPr>
        <w:t>Ecotourism;</w:t>
      </w:r>
      <w:r>
        <w:rPr>
          <w:spacing w:val="-7"/>
          <w:sz w:val="24"/>
        </w:rPr>
        <w:t> </w:t>
      </w:r>
      <w:r>
        <w:rPr>
          <w:sz w:val="24"/>
        </w:rPr>
        <w:t>Nighttime</w:t>
      </w:r>
      <w:r>
        <w:rPr>
          <w:spacing w:val="-4"/>
          <w:sz w:val="24"/>
        </w:rPr>
        <w:t> </w:t>
      </w:r>
      <w:r>
        <w:rPr>
          <w:sz w:val="24"/>
        </w:rPr>
        <w:t>Leisure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rect style="position:absolute;margin-left:84.984001pt;margin-top:18.12752pt;width:144.07pt;height:.71997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3117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Doutor – Universidade Estadual de Ponta Grossa - Aluno – </w:t>
      </w:r>
      <w:hyperlink r:id="rId44">
        <w:r>
          <w:rPr>
            <w:sz w:val="20"/>
            <w:u w:val="single"/>
            <w:vertAlign w:val="baseline"/>
          </w:rPr>
          <w:t>cesar.kund@seed.pr.gov.br</w:t>
        </w:r>
      </w:hyperlink>
      <w:r>
        <w:rPr>
          <w:spacing w:val="-47"/>
          <w:sz w:val="20"/>
          <w:vertAlign w:val="baseline"/>
        </w:rPr>
        <w:t> </w:t>
      </w:r>
      <w:hyperlink r:id="rId45">
        <w:r>
          <w:rPr>
            <w:sz w:val="20"/>
            <w:u w:val="single"/>
            <w:vertAlign w:val="baseline"/>
          </w:rPr>
          <w:t>https://orcid.org/0000-0001-5716-0871</w:t>
        </w:r>
      </w:hyperlink>
    </w:p>
    <w:p>
      <w:pPr>
        <w:spacing w:before="1"/>
        <w:ind w:left="859" w:right="1697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PhD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Estadual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Ponta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Grossa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Docente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20"/>
          <w:sz w:val="20"/>
          <w:vertAlign w:val="baseline"/>
        </w:rPr>
        <w:t> </w:t>
      </w:r>
      <w:hyperlink r:id="rId46">
        <w:r>
          <w:rPr>
            <w:sz w:val="20"/>
            <w:u w:val="single"/>
            <w:vertAlign w:val="baseline"/>
          </w:rPr>
          <w:t>jasminecardozo@gmail.com</w:t>
        </w:r>
      </w:hyperlink>
      <w:r>
        <w:rPr>
          <w:spacing w:val="-47"/>
          <w:sz w:val="20"/>
          <w:vertAlign w:val="baseline"/>
        </w:rPr>
        <w:t> </w:t>
      </w:r>
      <w:hyperlink r:id="rId47">
        <w:r>
          <w:rPr>
            <w:sz w:val="20"/>
            <w:u w:val="single"/>
            <w:vertAlign w:val="baseline"/>
          </w:rPr>
          <w:t>https://orcid.org/0000-0002-8127-2184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8"/>
        </w:rPr>
      </w:pPr>
    </w:p>
    <w:p>
      <w:pPr>
        <w:pStyle w:val="Heading2"/>
        <w:spacing w:before="90"/>
      </w:pPr>
      <w:r>
        <w:rPr/>
        <w:t>Introdução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360" w:lineRule="auto"/>
        <w:ind w:left="859" w:right="1693" w:firstLine="710"/>
        <w:jc w:val="both"/>
      </w:pPr>
      <w:r>
        <w:rPr/>
        <w:t>O turismo em áreas naturais realizado em Unidades de Conservação - UCs pode</w:t>
      </w:r>
      <w:r>
        <w:rPr>
          <w:spacing w:val="1"/>
        </w:rPr>
        <w:t> </w:t>
      </w:r>
      <w:r>
        <w:rPr/>
        <w:t>ter vários segmentos, estando associado à característica que diferencia o objetivo da</w:t>
      </w:r>
      <w:r>
        <w:rPr>
          <w:spacing w:val="1"/>
        </w:rPr>
        <w:t> </w:t>
      </w:r>
      <w:r>
        <w:rPr/>
        <w:t>visitação.</w:t>
      </w:r>
    </w:p>
    <w:p>
      <w:pPr>
        <w:pStyle w:val="BodyText"/>
        <w:spacing w:line="360" w:lineRule="auto"/>
        <w:ind w:left="859" w:right="1702" w:firstLine="710"/>
        <w:jc w:val="both"/>
      </w:pPr>
      <w:r>
        <w:rPr/>
        <w:t>O ecoturismo, é uma forte expressão do turismo em UCs, pois o visitante tem a</w:t>
      </w:r>
      <w:r>
        <w:rPr>
          <w:spacing w:val="1"/>
        </w:rPr>
        <w:t> </w:t>
      </w:r>
      <w:r>
        <w:rPr/>
        <w:t>oportunidade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passeios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natureza,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caminhadas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trilhas.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motivação</w:t>
      </w:r>
      <w:r>
        <w:rPr>
          <w:spacing w:val="-2"/>
        </w:rPr>
        <w:t> </w:t>
      </w:r>
      <w:r>
        <w:rPr/>
        <w:t>está</w:t>
      </w:r>
      <w:r>
        <w:rPr>
          <w:spacing w:val="-12"/>
        </w:rPr>
        <w:t> </w:t>
      </w:r>
      <w:r>
        <w:rPr/>
        <w:t>associada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manter</w:t>
      </w:r>
      <w:r>
        <w:rPr>
          <w:spacing w:val="-4"/>
        </w:rPr>
        <w:t> </w:t>
      </w:r>
      <w:r>
        <w:rPr/>
        <w:t>uma</w:t>
      </w:r>
      <w:r>
        <w:rPr>
          <w:spacing w:val="-7"/>
        </w:rPr>
        <w:t> </w:t>
      </w:r>
      <w:r>
        <w:rPr/>
        <w:t>relação</w:t>
      </w:r>
      <w:r>
        <w:rPr>
          <w:spacing w:val="-2"/>
        </w:rPr>
        <w:t> </w:t>
      </w:r>
      <w:r>
        <w:rPr/>
        <w:t>mais</w:t>
      </w:r>
      <w:r>
        <w:rPr>
          <w:spacing w:val="-8"/>
        </w:rPr>
        <w:t> </w:t>
      </w:r>
      <w:r>
        <w:rPr/>
        <w:t>direta</w:t>
      </w:r>
      <w:r>
        <w:rPr>
          <w:spacing w:val="-7"/>
        </w:rPr>
        <w:t> </w:t>
      </w:r>
      <w:r>
        <w:rPr/>
        <w:t>com</w:t>
      </w:r>
      <w:r>
        <w:rPr>
          <w:spacing w:val="-14"/>
        </w:rPr>
        <w:t> </w:t>
      </w:r>
      <w:r>
        <w:rPr/>
        <w:t>os</w:t>
      </w:r>
      <w:r>
        <w:rPr>
          <w:spacing w:val="-13"/>
        </w:rPr>
        <w:t> </w:t>
      </w:r>
      <w:r>
        <w:rPr/>
        <w:t>elementos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natureza</w:t>
      </w:r>
      <w:r>
        <w:rPr>
          <w:spacing w:val="-57"/>
        </w:rPr>
        <w:t> </w:t>
      </w:r>
      <w:r>
        <w:rPr/>
        <w:t>presentes no local, na observação das espécies animais, na identificação das plantas, no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fotográfico,</w:t>
      </w:r>
      <w:r>
        <w:rPr>
          <w:spacing w:val="3"/>
        </w:rPr>
        <w:t> </w:t>
      </w:r>
      <w:r>
        <w:rPr/>
        <w:t>na visualização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nascentes</w:t>
      </w:r>
      <w:r>
        <w:rPr>
          <w:spacing w:val="-2"/>
        </w:rPr>
        <w:t> </w:t>
      </w:r>
      <w:r>
        <w:rPr/>
        <w:t>d’água.</w:t>
      </w:r>
    </w:p>
    <w:p>
      <w:pPr>
        <w:pStyle w:val="BodyText"/>
        <w:spacing w:line="360" w:lineRule="auto"/>
        <w:ind w:left="859" w:right="1695" w:firstLine="710"/>
        <w:jc w:val="both"/>
      </w:pPr>
      <w:r>
        <w:rPr/>
        <w:t>Observa-se que nas áreas protegidas, a natureza e as características que lhes</w:t>
      </w:r>
      <w:r>
        <w:rPr>
          <w:spacing w:val="1"/>
        </w:rPr>
        <w:t> </w:t>
      </w:r>
      <w:r>
        <w:rPr/>
        <w:t>trazem singularidade espacial, tem se transformado em importantes produtos turísticos,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procura por</w:t>
      </w:r>
      <w:r>
        <w:rPr>
          <w:spacing w:val="1"/>
        </w:rPr>
        <w:t> </w:t>
      </w:r>
      <w:r>
        <w:rPr/>
        <w:t>parte de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visitantes.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exitosas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>
          <w:spacing w:val="-1"/>
        </w:rPr>
        <w:t>desenvolvidas,</w:t>
      </w:r>
      <w:r>
        <w:rPr>
          <w:spacing w:val="-10"/>
        </w:rPr>
        <w:t> </w:t>
      </w:r>
      <w:r>
        <w:rPr>
          <w:spacing w:val="-1"/>
        </w:rPr>
        <w:t>diversificar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atividades,</w:t>
      </w:r>
      <w:r>
        <w:rPr>
          <w:spacing w:val="-6"/>
        </w:rPr>
        <w:t> </w:t>
      </w:r>
      <w:r>
        <w:rPr>
          <w:spacing w:val="-1"/>
        </w:rPr>
        <w:t>fazer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gestão</w:t>
      </w:r>
      <w:r>
        <w:rPr>
          <w:spacing w:val="-12"/>
        </w:rPr>
        <w:t> </w:t>
      </w:r>
      <w:r>
        <w:rPr>
          <w:spacing w:val="-1"/>
        </w:rPr>
        <w:t>das</w:t>
      </w:r>
      <w:r>
        <w:rPr>
          <w:spacing w:val="-15"/>
        </w:rPr>
        <w:t> </w:t>
      </w:r>
      <w:r>
        <w:rPr>
          <w:spacing w:val="-1"/>
        </w:rPr>
        <w:t>unidades</w:t>
      </w:r>
      <w:r>
        <w:rPr>
          <w:spacing w:val="-15"/>
        </w:rPr>
        <w:t> </w:t>
      </w:r>
      <w:r>
        <w:rPr/>
        <w:t>e</w:t>
      </w:r>
      <w:r>
        <w:rPr>
          <w:spacing w:val="-9"/>
        </w:rPr>
        <w:t> </w:t>
      </w:r>
      <w:r>
        <w:rPr/>
        <w:t>inovar</w:t>
      </w:r>
      <w:r>
        <w:rPr>
          <w:spacing w:val="-11"/>
        </w:rPr>
        <w:t> </w:t>
      </w:r>
      <w:r>
        <w:rPr/>
        <w:t>as</w:t>
      </w:r>
      <w:r>
        <w:rPr>
          <w:spacing w:val="-15"/>
        </w:rPr>
        <w:t> </w:t>
      </w:r>
      <w:r>
        <w:rPr/>
        <w:t>propostas</w:t>
      </w:r>
      <w:r>
        <w:rPr>
          <w:spacing w:val="-58"/>
        </w:rPr>
        <w:t> </w:t>
      </w:r>
      <w:r>
        <w:rPr/>
        <w:t>são</w:t>
      </w:r>
      <w:r>
        <w:rPr>
          <w:spacing w:val="4"/>
        </w:rPr>
        <w:t> </w:t>
      </w:r>
      <w:r>
        <w:rPr/>
        <w:t>desafios</w:t>
      </w:r>
      <w:r>
        <w:rPr>
          <w:spacing w:val="-1"/>
        </w:rPr>
        <w:t> </w:t>
      </w:r>
      <w:r>
        <w:rPr/>
        <w:t>no</w:t>
      </w:r>
      <w:r>
        <w:rPr>
          <w:spacing w:val="5"/>
        </w:rPr>
        <w:t> </w:t>
      </w:r>
      <w:r>
        <w:rPr/>
        <w:t>uso</w:t>
      </w:r>
      <w:r>
        <w:rPr>
          <w:spacing w:val="5"/>
        </w:rPr>
        <w:t> </w:t>
      </w:r>
      <w:r>
        <w:rPr/>
        <w:t>público</w:t>
      </w:r>
      <w:r>
        <w:rPr>
          <w:spacing w:val="5"/>
        </w:rPr>
        <w:t> </w:t>
      </w:r>
      <w:r>
        <w:rPr/>
        <w:t>dessas</w:t>
      </w:r>
      <w:r>
        <w:rPr>
          <w:spacing w:val="-1"/>
        </w:rPr>
        <w:t> </w:t>
      </w:r>
      <w:r>
        <w:rPr/>
        <w:t>áreas</w:t>
      </w:r>
      <w:r>
        <w:rPr>
          <w:spacing w:val="3"/>
        </w:rPr>
        <w:t> </w:t>
      </w:r>
      <w:r>
        <w:rPr/>
        <w:t>naturais,</w:t>
      </w:r>
      <w:r>
        <w:rPr>
          <w:spacing w:val="3"/>
        </w:rPr>
        <w:t> </w:t>
      </w:r>
      <w:r>
        <w:rPr/>
        <w:t>entre</w:t>
      </w:r>
      <w:r>
        <w:rPr>
          <w:spacing w:val="-5"/>
        </w:rPr>
        <w:t> </w:t>
      </w:r>
      <w:r>
        <w:rPr/>
        <w:t>outros.</w:t>
      </w:r>
    </w:p>
    <w:p>
      <w:pPr>
        <w:pStyle w:val="BodyText"/>
        <w:spacing w:line="360" w:lineRule="auto" w:before="1"/>
        <w:ind w:left="859" w:right="1702" w:firstLine="710"/>
        <w:jc w:val="both"/>
      </w:pPr>
      <w:r>
        <w:rPr>
          <w:spacing w:val="-1"/>
        </w:rPr>
        <w:t>Diversas</w:t>
      </w:r>
      <w:r>
        <w:rPr>
          <w:spacing w:val="-15"/>
        </w:rPr>
        <w:t> </w:t>
      </w:r>
      <w:r>
        <w:rPr>
          <w:spacing w:val="-1"/>
        </w:rPr>
        <w:t>são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atividades</w:t>
      </w:r>
      <w:r>
        <w:rPr>
          <w:spacing w:val="-15"/>
        </w:rPr>
        <w:t> </w:t>
      </w:r>
      <w:r>
        <w:rPr>
          <w:spacing w:val="-1"/>
        </w:rPr>
        <w:t>desenvolvidas</w:t>
      </w:r>
      <w:r>
        <w:rPr>
          <w:spacing w:val="-15"/>
        </w:rPr>
        <w:t> </w:t>
      </w:r>
      <w:r>
        <w:rPr/>
        <w:t>em</w:t>
      </w:r>
      <w:r>
        <w:rPr>
          <w:spacing w:val="-17"/>
        </w:rPr>
        <w:t> </w:t>
      </w:r>
      <w:r>
        <w:rPr/>
        <w:t>áreas</w:t>
      </w:r>
      <w:r>
        <w:rPr>
          <w:spacing w:val="-10"/>
        </w:rPr>
        <w:t> </w:t>
      </w:r>
      <w:r>
        <w:rPr/>
        <w:t>protegidas,</w:t>
      </w:r>
      <w:r>
        <w:rPr>
          <w:spacing w:val="-9"/>
        </w:rPr>
        <w:t> </w:t>
      </w:r>
      <w:r>
        <w:rPr/>
        <w:t>e</w:t>
      </w:r>
      <w:r>
        <w:rPr>
          <w:spacing w:val="-13"/>
        </w:rPr>
        <w:t> </w:t>
      </w:r>
      <w:r>
        <w:rPr/>
        <w:t>em</w:t>
      </w:r>
      <w:r>
        <w:rPr>
          <w:spacing w:val="-22"/>
        </w:rPr>
        <w:t> </w:t>
      </w:r>
      <w:r>
        <w:rPr/>
        <w:t>algumas</w:t>
      </w:r>
      <w:r>
        <w:rPr>
          <w:spacing w:val="-15"/>
        </w:rPr>
        <w:t> </w:t>
      </w:r>
      <w:r>
        <w:rPr/>
        <w:t>delas,</w:t>
      </w:r>
      <w:r>
        <w:rPr>
          <w:spacing w:val="-58"/>
        </w:rPr>
        <w:t> </w:t>
      </w:r>
      <w:r>
        <w:rPr>
          <w:spacing w:val="-1"/>
        </w:rPr>
        <w:t>tem-se</w:t>
      </w:r>
      <w:r>
        <w:rPr>
          <w:spacing w:val="-10"/>
        </w:rPr>
        <w:t> </w:t>
      </w:r>
      <w:r>
        <w:rPr>
          <w:spacing w:val="-1"/>
        </w:rPr>
        <w:t>observado</w:t>
      </w:r>
      <w:r>
        <w:rPr>
          <w:spacing w:val="-4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realização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algumas</w:t>
      </w:r>
      <w:r>
        <w:rPr>
          <w:spacing w:val="-10"/>
        </w:rPr>
        <w:t> </w:t>
      </w:r>
      <w:r>
        <w:rPr>
          <w:spacing w:val="-1"/>
        </w:rPr>
        <w:t>durante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período</w:t>
      </w:r>
      <w:r>
        <w:rPr>
          <w:spacing w:val="-8"/>
        </w:rPr>
        <w:t> </w:t>
      </w:r>
      <w:r>
        <w:rPr/>
        <w:t>noturno.</w:t>
      </w:r>
      <w:r>
        <w:rPr>
          <w:spacing w:val="-11"/>
        </w:rPr>
        <w:t> </w:t>
      </w:r>
      <w:r>
        <w:rPr/>
        <w:t>Uma</w:t>
      </w:r>
      <w:r>
        <w:rPr>
          <w:spacing w:val="-10"/>
        </w:rPr>
        <w:t> </w:t>
      </w:r>
      <w:r>
        <w:rPr/>
        <w:t>proposta</w:t>
      </w:r>
      <w:r>
        <w:rPr>
          <w:spacing w:val="-13"/>
        </w:rPr>
        <w:t> </w:t>
      </w:r>
      <w:r>
        <w:rPr/>
        <w:t>ainda</w:t>
      </w:r>
      <w:r>
        <w:rPr>
          <w:spacing w:val="-58"/>
        </w:rPr>
        <w:t> </w:t>
      </w:r>
      <w:r>
        <w:rPr/>
        <w:t>pouco conhecida no ecoturismo, mas com potencial para desenvolver estes atrativos</w:t>
      </w:r>
      <w:r>
        <w:rPr>
          <w:spacing w:val="1"/>
        </w:rPr>
        <w:t> </w:t>
      </w:r>
      <w:r>
        <w:rPr/>
        <w:t>turísticos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dinamizar</w:t>
      </w:r>
      <w:r>
        <w:rPr>
          <w:spacing w:val="2"/>
        </w:rPr>
        <w:t> </w:t>
      </w:r>
      <w:r>
        <w:rPr/>
        <w:t>ainda</w:t>
      </w:r>
      <w:r>
        <w:rPr>
          <w:spacing w:val="6"/>
        </w:rPr>
        <w:t> </w:t>
      </w:r>
      <w:r>
        <w:rPr/>
        <w:t>mais</w:t>
      </w:r>
      <w:r>
        <w:rPr>
          <w:spacing w:val="-1"/>
        </w:rPr>
        <w:t> </w:t>
      </w:r>
      <w:r>
        <w:rPr/>
        <w:t>as alternativas.</w:t>
      </w:r>
    </w:p>
    <w:p>
      <w:pPr>
        <w:pStyle w:val="BodyText"/>
        <w:spacing w:line="360" w:lineRule="auto" w:before="1"/>
        <w:ind w:left="859" w:right="1699" w:firstLine="710"/>
        <w:jc w:val="both"/>
      </w:pPr>
      <w:r>
        <w:rPr/>
        <w:t>Embora os aspectos relacionados à gestão da noite ainda sejam mais específicos</w:t>
      </w:r>
      <w:r>
        <w:rPr>
          <w:spacing w:val="1"/>
        </w:rPr>
        <w:t> </w:t>
      </w:r>
      <w:r>
        <w:rPr/>
        <w:t>para as atividades de lazer urbano, a noite pode trazer uma nova perspectiva sobre as</w:t>
      </w:r>
      <w:r>
        <w:rPr>
          <w:spacing w:val="1"/>
        </w:rPr>
        <w:t> </w:t>
      </w:r>
      <w:r>
        <w:rPr/>
        <w:t>paisagens, reordenando as propostas e modificando as práticas já estabelecidas. Nestes</w:t>
      </w:r>
      <w:r>
        <w:rPr>
          <w:spacing w:val="1"/>
        </w:rPr>
        <w:t> </w:t>
      </w:r>
      <w:r>
        <w:rPr/>
        <w:t>termos, a visitação noturna em áreas protegidas também pode ser uma proposta de</w:t>
      </w:r>
      <w:r>
        <w:rPr>
          <w:spacing w:val="1"/>
        </w:rPr>
        <w:t> </w:t>
      </w:r>
      <w:r>
        <w:rPr/>
        <w:t>reelaboração e reconfiguração, frente ao tipo de turismo que até o momento é planejado</w:t>
      </w:r>
      <w:r>
        <w:rPr>
          <w:spacing w:val="1"/>
        </w:rPr>
        <w:t> </w:t>
      </w:r>
      <w:r>
        <w:rPr/>
        <w:t>e ofertado</w:t>
      </w:r>
      <w:r>
        <w:rPr>
          <w:spacing w:val="6"/>
        </w:rPr>
        <w:t> </w:t>
      </w:r>
      <w:r>
        <w:rPr/>
        <w:t>em</w:t>
      </w:r>
      <w:r>
        <w:rPr>
          <w:spacing w:val="-7"/>
        </w:rPr>
        <w:t> </w:t>
      </w:r>
      <w:r>
        <w:rPr/>
        <w:t>áreas naturais.</w:t>
      </w:r>
    </w:p>
    <w:p>
      <w:pPr>
        <w:pStyle w:val="BodyText"/>
        <w:spacing w:line="360" w:lineRule="auto"/>
        <w:ind w:left="859" w:right="1701" w:firstLine="710"/>
        <w:jc w:val="both"/>
      </w:pPr>
      <w:r>
        <w:rPr/>
        <w:t>Nesta</w:t>
      </w:r>
      <w:r>
        <w:rPr>
          <w:spacing w:val="-8"/>
        </w:rPr>
        <w:t> </w:t>
      </w:r>
      <w:r>
        <w:rPr/>
        <w:t>pesquisa</w:t>
      </w:r>
      <w:r>
        <w:rPr>
          <w:spacing w:val="-2"/>
        </w:rPr>
        <w:t> </w:t>
      </w:r>
      <w:r>
        <w:rPr/>
        <w:t>foi</w:t>
      </w:r>
      <w:r>
        <w:rPr>
          <w:spacing w:val="-15"/>
        </w:rPr>
        <w:t> </w:t>
      </w:r>
      <w:r>
        <w:rPr/>
        <w:t>utilizado</w:t>
      </w:r>
      <w:r>
        <w:rPr>
          <w:spacing w:val="-6"/>
        </w:rPr>
        <w:t> </w:t>
      </w:r>
      <w:r>
        <w:rPr/>
        <w:t>o</w:t>
      </w:r>
      <w:r>
        <w:rPr>
          <w:spacing w:val="-2"/>
        </w:rPr>
        <w:t> </w:t>
      </w:r>
      <w:r>
        <w:rPr/>
        <w:t>conceito</w:t>
      </w:r>
      <w:r>
        <w:rPr>
          <w:spacing w:val="-2"/>
        </w:rPr>
        <w:t> </w:t>
      </w:r>
      <w:r>
        <w:rPr/>
        <w:t>da</w:t>
      </w:r>
      <w:r>
        <w:rPr>
          <w:spacing w:val="-7"/>
        </w:rPr>
        <w:t> </w:t>
      </w:r>
      <w:r>
        <w:rPr/>
        <w:t>gestão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noite</w:t>
      </w:r>
      <w:r>
        <w:rPr>
          <w:spacing w:val="-8"/>
        </w:rPr>
        <w:t> </w:t>
      </w:r>
      <w:r>
        <w:rPr/>
        <w:t>como</w:t>
      </w:r>
      <w:r>
        <w:rPr>
          <w:spacing w:val="-1"/>
        </w:rPr>
        <w:t> </w:t>
      </w:r>
      <w:r>
        <w:rPr/>
        <w:t>referência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as</w:t>
      </w:r>
      <w:r>
        <w:rPr>
          <w:spacing w:val="-57"/>
        </w:rPr>
        <w:t> </w:t>
      </w:r>
      <w:r>
        <w:rPr/>
        <w:t>propostas de visitação noturna desenvolvidas nos parques nacionais do Brasil. Foram</w:t>
      </w:r>
      <w:r>
        <w:rPr>
          <w:spacing w:val="1"/>
        </w:rPr>
        <w:t> </w:t>
      </w:r>
      <w:r>
        <w:rPr/>
        <w:t>realizadas pesquisas Planos de Manejo (PM) das UCs que responderam ao questionário</w:t>
      </w:r>
      <w:r>
        <w:rPr>
          <w:spacing w:val="1"/>
        </w:rPr>
        <w:t> </w:t>
      </w:r>
      <w:r>
        <w:rPr/>
        <w:t>online,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reconhecer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vulnerabilidades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potencialidades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modalidade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visitação. Conforme a natureza e características particulares de cada parque, propostas</w:t>
      </w:r>
      <w:r>
        <w:rPr>
          <w:spacing w:val="1"/>
        </w:rPr>
        <w:t> </w:t>
      </w:r>
      <w:r>
        <w:rPr/>
        <w:t>diferentes</w:t>
      </w:r>
      <w:r>
        <w:rPr>
          <w:spacing w:val="-6"/>
        </w:rPr>
        <w:t> </w:t>
      </w:r>
      <w:r>
        <w:rPr/>
        <w:t>também</w:t>
      </w:r>
      <w:r>
        <w:rPr>
          <w:spacing w:val="-3"/>
        </w:rPr>
        <w:t> </w:t>
      </w:r>
      <w:r>
        <w:rPr/>
        <w:t>são</w:t>
      </w:r>
      <w:r>
        <w:rPr>
          <w:spacing w:val="6"/>
        </w:rPr>
        <w:t> </w:t>
      </w:r>
      <w:r>
        <w:rPr/>
        <w:t>apresentadas.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</w:pPr>
      <w:r>
        <w:rPr/>
        <w:t>Análise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espaço-tempo</w:t>
      </w:r>
      <w:r>
        <w:rPr>
          <w:spacing w:val="-2"/>
        </w:rPr>
        <w:t> </w:t>
      </w:r>
      <w:r>
        <w:rPr/>
        <w:t>noturno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2" w:lineRule="auto" w:before="1"/>
        <w:ind w:left="859" w:right="1700" w:firstLine="710"/>
        <w:jc w:val="both"/>
      </w:pPr>
      <w:r>
        <w:rPr/>
        <w:t>Ainda são poucas as propostas de atividades de turismo em áreas protegidas que</w:t>
      </w:r>
      <w:r>
        <w:rPr>
          <w:spacing w:val="1"/>
        </w:rPr>
        <w:t> </w:t>
      </w:r>
      <w:r>
        <w:rPr/>
        <w:t>aconteçam durante a noite, e quando se fala em pesquisa científica, na temática “noite”,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principais</w:t>
      </w:r>
      <w:r>
        <w:rPr>
          <w:spacing w:val="-3"/>
        </w:rPr>
        <w:t> </w:t>
      </w:r>
      <w:r>
        <w:rPr/>
        <w:t>estão</w:t>
      </w:r>
      <w:r>
        <w:rPr>
          <w:spacing w:val="2"/>
        </w:rPr>
        <w:t> </w:t>
      </w:r>
      <w:r>
        <w:rPr/>
        <w:t>no</w:t>
      </w:r>
      <w:r>
        <w:rPr>
          <w:spacing w:val="-1"/>
        </w:rPr>
        <w:t> </w:t>
      </w:r>
      <w:r>
        <w:rPr/>
        <w:t>campo</w:t>
      </w:r>
      <w:r>
        <w:rPr>
          <w:spacing w:val="2"/>
        </w:rPr>
        <w:t> </w:t>
      </w:r>
      <w:r>
        <w:rPr/>
        <w:t>da</w:t>
      </w:r>
      <w:r>
        <w:rPr>
          <w:spacing w:val="-2"/>
        </w:rPr>
        <w:t> </w:t>
      </w:r>
      <w:r>
        <w:rPr/>
        <w:t>biologia, referindo-se</w:t>
      </w:r>
      <w:r>
        <w:rPr>
          <w:spacing w:val="-2"/>
        </w:rPr>
        <w:t> </w:t>
      </w:r>
      <w:r>
        <w:rPr/>
        <w:t>aos</w:t>
      </w:r>
      <w:r>
        <w:rPr>
          <w:spacing w:val="-4"/>
        </w:rPr>
        <w:t> </w:t>
      </w:r>
      <w:r>
        <w:rPr/>
        <w:t>hábitos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vida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animais.</w:t>
      </w:r>
    </w:p>
    <w:p>
      <w:pPr>
        <w:pStyle w:val="BodyText"/>
        <w:spacing w:line="360" w:lineRule="auto"/>
        <w:ind w:left="859" w:right="1700" w:firstLine="710"/>
        <w:jc w:val="both"/>
      </w:pPr>
      <w:r>
        <w:rPr/>
        <w:t>Segundo Santos e Moreira (2008) a noite tem merecido a atenção dos mais</w:t>
      </w:r>
      <w:r>
        <w:rPr>
          <w:spacing w:val="1"/>
        </w:rPr>
        <w:t> </w:t>
      </w:r>
      <w:r>
        <w:rPr/>
        <w:t>diversos investigadores das ciências sociais. Sendo um espaço-tempo de diferença e</w:t>
      </w:r>
      <w:r>
        <w:rPr>
          <w:spacing w:val="1"/>
        </w:rPr>
        <w:t> </w:t>
      </w:r>
      <w:r>
        <w:rPr/>
        <w:t>exclusão,</w:t>
      </w:r>
      <w:r>
        <w:rPr>
          <w:spacing w:val="1"/>
        </w:rPr>
        <w:t> </w:t>
      </w:r>
      <w:r>
        <w:rPr/>
        <w:t>perigos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medos,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noite</w:t>
      </w:r>
      <w:r>
        <w:rPr>
          <w:spacing w:val="1"/>
        </w:rPr>
        <w:t> </w:t>
      </w:r>
      <w:r>
        <w:rPr/>
        <w:t>surge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sociedade,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empreendedorismo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novos serviços.</w:t>
      </w:r>
    </w:p>
    <w:p>
      <w:pPr>
        <w:pStyle w:val="BodyText"/>
        <w:spacing w:line="360" w:lineRule="auto"/>
        <w:ind w:left="859" w:right="1703" w:firstLine="710"/>
        <w:jc w:val="both"/>
      </w:pPr>
      <w:r>
        <w:rPr/>
        <w:t>Segundo Alves (2009), as atividades que antes estavam associadas ao dia, estão</w:t>
      </w:r>
      <w:r>
        <w:rPr>
          <w:spacing w:val="1"/>
        </w:rPr>
        <w:t> </w:t>
      </w:r>
      <w:r>
        <w:rPr/>
        <w:t>também mais presentes no período noturno, estudos sobre o uso do tempo revelam que</w:t>
      </w:r>
      <w:r>
        <w:rPr>
          <w:spacing w:val="1"/>
        </w:rPr>
        <w:t> </w:t>
      </w:r>
      <w:r>
        <w:rPr/>
        <w:t>os ritmos e horários são diferentes dos do passado. Se antes apenas as áreas industriais e</w:t>
      </w:r>
      <w:r>
        <w:rPr>
          <w:spacing w:val="-57"/>
        </w:rPr>
        <w:t> </w:t>
      </w:r>
      <w:r>
        <w:rPr/>
        <w:t>algumas poucas profissões tinham seus horários noturnos, na atualidade quase todas as</w:t>
      </w:r>
      <w:r>
        <w:rPr>
          <w:spacing w:val="1"/>
        </w:rPr>
        <w:t> </w:t>
      </w:r>
      <w:r>
        <w:rPr/>
        <w:t>têm. Da mesma forma, atividades relacionadas ao lazer também estão sendo ampliadas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funcionamento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21"/>
        </w:rPr>
        <w:t> </w:t>
      </w:r>
      <w:r>
        <w:rPr>
          <w:spacing w:val="-1"/>
        </w:rPr>
        <w:t>período</w:t>
      </w:r>
      <w:r>
        <w:rPr>
          <w:spacing w:val="-12"/>
        </w:rPr>
        <w:t> </w:t>
      </w:r>
      <w:r>
        <w:rPr>
          <w:spacing w:val="-1"/>
        </w:rPr>
        <w:t>noturno,</w:t>
      </w:r>
      <w:r>
        <w:rPr>
          <w:spacing w:val="-9"/>
        </w:rPr>
        <w:t> </w:t>
      </w:r>
      <w:r>
        <w:rPr>
          <w:spacing w:val="-1"/>
        </w:rPr>
        <w:t>facilitadas</w:t>
      </w:r>
      <w:r>
        <w:rPr>
          <w:spacing w:val="-10"/>
        </w:rPr>
        <w:t> </w:t>
      </w:r>
      <w:r>
        <w:rPr>
          <w:spacing w:val="-1"/>
        </w:rPr>
        <w:t>pelos</w:t>
      </w:r>
      <w:r>
        <w:rPr>
          <w:spacing w:val="-14"/>
        </w:rPr>
        <w:t> </w:t>
      </w:r>
      <w:r>
        <w:rPr>
          <w:spacing w:val="-1"/>
        </w:rPr>
        <w:t>modernos</w:t>
      </w:r>
      <w:r>
        <w:rPr>
          <w:spacing w:val="-10"/>
        </w:rPr>
        <w:t> </w:t>
      </w:r>
      <w:r>
        <w:rPr>
          <w:spacing w:val="-1"/>
        </w:rPr>
        <w:t>meios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iluminação,</w:t>
      </w:r>
      <w:r>
        <w:rPr>
          <w:spacing w:val="-58"/>
        </w:rPr>
        <w:t> </w:t>
      </w:r>
      <w:r>
        <w:rPr/>
        <w:t>de transportes 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informação.</w:t>
      </w:r>
    </w:p>
    <w:p>
      <w:pPr>
        <w:pStyle w:val="BodyText"/>
        <w:spacing w:line="360" w:lineRule="auto"/>
        <w:ind w:left="859" w:right="1700" w:firstLine="710"/>
        <w:jc w:val="both"/>
      </w:pPr>
      <w:r>
        <w:rPr/>
        <w:t>Nas abordagens de Alves (2011), do ponto de vista econômico e social, a noite</w:t>
      </w:r>
      <w:r>
        <w:rPr>
          <w:spacing w:val="1"/>
        </w:rPr>
        <w:t> </w:t>
      </w:r>
      <w:r>
        <w:rPr/>
        <w:t>pode ser definida em função da redução de atividades econômicas e de vida social em</w:t>
      </w:r>
      <w:r>
        <w:rPr>
          <w:spacing w:val="1"/>
        </w:rPr>
        <w:t> </w:t>
      </w:r>
      <w:r>
        <w:rPr/>
        <w:t>espaços</w:t>
      </w:r>
      <w:r>
        <w:rPr>
          <w:spacing w:val="-3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sendo</w:t>
      </w:r>
      <w:r>
        <w:rPr>
          <w:spacing w:val="3"/>
        </w:rPr>
        <w:t> </w:t>
      </w:r>
      <w:r>
        <w:rPr/>
        <w:t>reservada</w:t>
      </w:r>
      <w:r>
        <w:rPr>
          <w:spacing w:val="-1"/>
        </w:rPr>
        <w:t> </w:t>
      </w:r>
      <w:r>
        <w:rPr/>
        <w:t>às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ocorrem</w:t>
      </w:r>
      <w:r>
        <w:rPr>
          <w:spacing w:val="-10"/>
        </w:rPr>
        <w:t> </w:t>
      </w:r>
      <w:r>
        <w:rPr/>
        <w:t>mais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campo</w:t>
      </w:r>
      <w:r>
        <w:rPr>
          <w:spacing w:val="3"/>
        </w:rPr>
        <w:t> </w:t>
      </w:r>
      <w:r>
        <w:rPr/>
        <w:t>da</w:t>
      </w:r>
      <w:r>
        <w:rPr>
          <w:spacing w:val="7"/>
        </w:rPr>
        <w:t> </w:t>
      </w:r>
      <w:r>
        <w:rPr/>
        <w:t>vida</w:t>
      </w:r>
      <w:r>
        <w:rPr>
          <w:spacing w:val="-1"/>
        </w:rPr>
        <w:t> </w:t>
      </w:r>
      <w:r>
        <w:rPr/>
        <w:t>privada.</w:t>
      </w:r>
    </w:p>
    <w:p>
      <w:pPr>
        <w:pStyle w:val="BodyText"/>
        <w:spacing w:line="360" w:lineRule="auto"/>
        <w:ind w:left="859" w:right="1695" w:firstLine="710"/>
        <w:jc w:val="both"/>
      </w:pPr>
      <w:r>
        <w:rPr/>
        <w:t>Ultrapassando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fronteiras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tempo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descanso</w:t>
      </w:r>
      <w:r>
        <w:rPr>
          <w:spacing w:val="-7"/>
        </w:rPr>
        <w:t> </w:t>
      </w:r>
      <w:r>
        <w:rPr/>
        <w:t>e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recuperação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energia</w:t>
      </w:r>
      <w:r>
        <w:rPr>
          <w:spacing w:val="-12"/>
        </w:rPr>
        <w:t> </w:t>
      </w:r>
      <w:r>
        <w:rPr/>
        <w:t>das</w:t>
      </w:r>
      <w:r>
        <w:rPr>
          <w:spacing w:val="-58"/>
        </w:rPr>
        <w:t> </w:t>
      </w:r>
      <w:r>
        <w:rPr/>
        <w:t>atividades</w:t>
      </w:r>
      <w:r>
        <w:rPr>
          <w:spacing w:val="-4"/>
        </w:rPr>
        <w:t> </w:t>
      </w:r>
      <w:r>
        <w:rPr/>
        <w:t>produzidas</w:t>
      </w:r>
      <w:r>
        <w:rPr>
          <w:spacing w:val="-4"/>
        </w:rPr>
        <w:t> </w:t>
      </w:r>
      <w:r>
        <w:rPr/>
        <w:t>durante</w:t>
      </w:r>
      <w:r>
        <w:rPr>
          <w:spacing w:val="-8"/>
        </w:rPr>
        <w:t> </w:t>
      </w:r>
      <w:r>
        <w:rPr/>
        <w:t>o</w:t>
      </w:r>
      <w:r>
        <w:rPr>
          <w:spacing w:val="-1"/>
        </w:rPr>
        <w:t> </w:t>
      </w:r>
      <w:r>
        <w:rPr/>
        <w:t>dia, o</w:t>
      </w:r>
      <w:r>
        <w:rPr>
          <w:spacing w:val="-2"/>
        </w:rPr>
        <w:t> </w:t>
      </w:r>
      <w:r>
        <w:rPr/>
        <w:t>espaço-tempo</w:t>
      </w:r>
      <w:r>
        <w:rPr>
          <w:spacing w:val="-2"/>
        </w:rPr>
        <w:t> </w:t>
      </w:r>
      <w:r>
        <w:rPr/>
        <w:t>noite</w:t>
      </w:r>
      <w:r>
        <w:rPr>
          <w:spacing w:val="-3"/>
        </w:rPr>
        <w:t> </w:t>
      </w:r>
      <w:r>
        <w:rPr/>
        <w:t>recria</w:t>
      </w:r>
      <w:r>
        <w:rPr>
          <w:spacing w:val="-3"/>
        </w:rPr>
        <w:t> </w:t>
      </w:r>
      <w:r>
        <w:rPr/>
        <w:t>os</w:t>
      </w:r>
      <w:r>
        <w:rPr>
          <w:spacing w:val="-8"/>
        </w:rPr>
        <w:t> </w:t>
      </w:r>
      <w:r>
        <w:rPr/>
        <w:t>lugares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reordena</w:t>
      </w:r>
      <w:r>
        <w:rPr>
          <w:spacing w:val="-3"/>
        </w:rPr>
        <w:t> </w:t>
      </w:r>
      <w:r>
        <w:rPr/>
        <w:t>as</w:t>
      </w:r>
      <w:r>
        <w:rPr>
          <w:spacing w:val="-57"/>
        </w:rPr>
        <w:t> </w:t>
      </w:r>
      <w:r>
        <w:rPr>
          <w:spacing w:val="-1"/>
        </w:rPr>
        <w:t>cidades,</w:t>
      </w:r>
      <w:r>
        <w:rPr>
          <w:spacing w:val="-10"/>
        </w:rPr>
        <w:t> </w:t>
      </w:r>
      <w:r>
        <w:rPr>
          <w:spacing w:val="-1"/>
        </w:rPr>
        <w:t>alterando</w:t>
      </w:r>
      <w:r>
        <w:rPr>
          <w:spacing w:val="-8"/>
        </w:rPr>
        <w:t> </w:t>
      </w:r>
      <w:r>
        <w:rPr>
          <w:spacing w:val="-1"/>
        </w:rPr>
        <w:t>os</w:t>
      </w:r>
      <w:r>
        <w:rPr>
          <w:spacing w:val="-14"/>
        </w:rPr>
        <w:t> </w:t>
      </w:r>
      <w:r>
        <w:rPr>
          <w:spacing w:val="-1"/>
        </w:rPr>
        <w:t>cotidianos,</w:t>
      </w:r>
      <w:r>
        <w:rPr>
          <w:spacing w:val="-10"/>
        </w:rPr>
        <w:t> </w:t>
      </w:r>
      <w:r>
        <w:rPr>
          <w:spacing w:val="-1"/>
        </w:rPr>
        <w:t>modificando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práticas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fugindo</w:t>
      </w:r>
      <w:r>
        <w:rPr>
          <w:spacing w:val="-8"/>
        </w:rPr>
        <w:t> </w:t>
      </w:r>
      <w:r>
        <w:rPr>
          <w:spacing w:val="-1"/>
        </w:rPr>
        <w:t>das</w:t>
      </w:r>
      <w:r>
        <w:rPr>
          <w:spacing w:val="-6"/>
        </w:rPr>
        <w:t> </w:t>
      </w:r>
      <w:r>
        <w:rPr>
          <w:spacing w:val="-1"/>
        </w:rPr>
        <w:t>rotinas</w:t>
      </w:r>
      <w:r>
        <w:rPr>
          <w:spacing w:val="-14"/>
        </w:rPr>
        <w:t> </w:t>
      </w:r>
      <w:r>
        <w:rPr/>
        <w:t>(SANTOS;</w:t>
      </w:r>
      <w:r>
        <w:rPr>
          <w:spacing w:val="-58"/>
        </w:rPr>
        <w:t> </w:t>
      </w:r>
      <w:r>
        <w:rPr/>
        <w:t>MOREIRA,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360" w:lineRule="auto"/>
        <w:ind w:left="859" w:right="1700" w:firstLine="710"/>
        <w:jc w:val="both"/>
      </w:pPr>
      <w:r>
        <w:rPr/>
        <w:t>Mas os limites do que ocorre ou não no período noturno são difíceis de serem</w:t>
      </w:r>
      <w:r>
        <w:rPr>
          <w:spacing w:val="1"/>
        </w:rPr>
        <w:t> </w:t>
      </w:r>
      <w:r>
        <w:rPr/>
        <w:t>estabelecidos, pois podem ter diferentes naturezas e variar conforme o lugar, as culturas</w:t>
      </w:r>
      <w:r>
        <w:rPr>
          <w:spacing w:val="1"/>
        </w:rPr>
        <w:t> </w:t>
      </w:r>
      <w:r>
        <w:rPr/>
        <w:t>e da sensibilidade individual (PAQUOT, 2000). Algumas práticas sociais e culturais</w:t>
      </w:r>
      <w:r>
        <w:rPr>
          <w:spacing w:val="1"/>
        </w:rPr>
        <w:t> </w:t>
      </w:r>
      <w:r>
        <w:rPr>
          <w:spacing w:val="-1"/>
        </w:rPr>
        <w:t>podem</w:t>
      </w:r>
      <w:r>
        <w:rPr>
          <w:spacing w:val="-22"/>
        </w:rPr>
        <w:t> </w:t>
      </w:r>
      <w:r>
        <w:rPr>
          <w:spacing w:val="-1"/>
        </w:rPr>
        <w:t>estar</w:t>
      </w:r>
      <w:r>
        <w:rPr>
          <w:spacing w:val="-11"/>
        </w:rPr>
        <w:t> </w:t>
      </w:r>
      <w:r>
        <w:rPr>
          <w:spacing w:val="-1"/>
        </w:rPr>
        <w:t>associadas</w:t>
      </w:r>
      <w:r>
        <w:rPr>
          <w:spacing w:val="-15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período</w:t>
      </w:r>
      <w:r>
        <w:rPr>
          <w:spacing w:val="-12"/>
        </w:rPr>
        <w:t> </w:t>
      </w:r>
      <w:r>
        <w:rPr>
          <w:spacing w:val="-1"/>
        </w:rPr>
        <w:t>noturno,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/>
        <w:t>por</w:t>
      </w:r>
      <w:r>
        <w:rPr>
          <w:spacing w:val="-15"/>
        </w:rPr>
        <w:t> </w:t>
      </w:r>
      <w:r>
        <w:rPr/>
        <w:t>exemplo</w:t>
      </w:r>
      <w:r>
        <w:rPr>
          <w:spacing w:val="-8"/>
        </w:rPr>
        <w:t> </w:t>
      </w:r>
      <w:r>
        <w:rPr/>
        <w:t>um</w:t>
      </w:r>
      <w:r>
        <w:rPr>
          <w:spacing w:val="-22"/>
        </w:rPr>
        <w:t> </w:t>
      </w:r>
      <w:r>
        <w:rPr/>
        <w:t>teatro,</w:t>
      </w:r>
      <w:r>
        <w:rPr>
          <w:spacing w:val="-10"/>
        </w:rPr>
        <w:t> </w:t>
      </w:r>
      <w:r>
        <w:rPr/>
        <w:t>uma</w:t>
      </w:r>
      <w:r>
        <w:rPr>
          <w:spacing w:val="-9"/>
        </w:rPr>
        <w:t> </w:t>
      </w:r>
      <w:r>
        <w:rPr/>
        <w:t>visita</w:t>
      </w:r>
      <w:r>
        <w:rPr>
          <w:spacing w:val="-13"/>
        </w:rPr>
        <w:t> </w:t>
      </w:r>
      <w:r>
        <w:rPr/>
        <w:t>entre</w:t>
      </w:r>
      <w:r>
        <w:rPr>
          <w:spacing w:val="-57"/>
        </w:rPr>
        <w:t> </w:t>
      </w:r>
      <w:r>
        <w:rPr/>
        <w:t>amigos,</w:t>
      </w:r>
      <w:r>
        <w:rPr>
          <w:spacing w:val="1"/>
        </w:rPr>
        <w:t> </w:t>
      </w:r>
      <w:r>
        <w:rPr/>
        <w:t>atividades de</w:t>
      </w:r>
      <w:r>
        <w:rPr>
          <w:spacing w:val="1"/>
        </w:rPr>
        <w:t> </w:t>
      </w:r>
      <w:r>
        <w:rPr/>
        <w:t>lazer,</w:t>
      </w:r>
      <w:r>
        <w:rPr>
          <w:spacing w:val="1"/>
        </w:rPr>
        <w:t> </w:t>
      </w:r>
      <w:r>
        <w:rPr/>
        <w:t>porém,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parâmetros consolidados,</w:t>
      </w:r>
      <w:r>
        <w:rPr>
          <w:spacing w:val="1"/>
        </w:rPr>
        <w:t> </w:t>
      </w:r>
      <w:r>
        <w:rPr/>
        <w:t>elas diferem</w:t>
      </w:r>
      <w:r>
        <w:rPr>
          <w:spacing w:val="1"/>
        </w:rPr>
        <w:t> </w:t>
      </w:r>
      <w:r>
        <w:rPr/>
        <w:t>conforme os hábitos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condutas</w:t>
      </w:r>
      <w:r>
        <w:rPr>
          <w:spacing w:val="-1"/>
        </w:rPr>
        <w:t> </w:t>
      </w:r>
      <w:r>
        <w:rPr/>
        <w:t>locais e</w:t>
      </w:r>
      <w:r>
        <w:rPr>
          <w:spacing w:val="5"/>
        </w:rPr>
        <w:t> </w:t>
      </w:r>
      <w:r>
        <w:rPr/>
        <w:t>individuais.</w:t>
      </w:r>
    </w:p>
    <w:p>
      <w:pPr>
        <w:pStyle w:val="BodyText"/>
        <w:spacing w:line="360" w:lineRule="auto"/>
        <w:ind w:left="859" w:right="1696" w:firstLine="710"/>
        <w:jc w:val="both"/>
      </w:pPr>
      <w:r>
        <w:rPr/>
        <w:t>As</w:t>
      </w:r>
      <w:r>
        <w:rPr>
          <w:spacing w:val="-13"/>
        </w:rPr>
        <w:t> </w:t>
      </w:r>
      <w:r>
        <w:rPr/>
        <w:t>pessoas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animaram</w:t>
      </w:r>
      <w:r>
        <w:rPr>
          <w:spacing w:val="-14"/>
        </w:rPr>
        <w:t> </w:t>
      </w:r>
      <w:r>
        <w:rPr/>
        <w:t>com</w:t>
      </w:r>
      <w:r>
        <w:rPr>
          <w:spacing w:val="-15"/>
        </w:rPr>
        <w:t> </w:t>
      </w:r>
      <w:r>
        <w:rPr/>
        <w:t>modos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vida</w:t>
      </w:r>
      <w:r>
        <w:rPr>
          <w:spacing w:val="-12"/>
        </w:rPr>
        <w:t> </w:t>
      </w:r>
      <w:r>
        <w:rPr/>
        <w:t>cada</w:t>
      </w:r>
      <w:r>
        <w:rPr>
          <w:spacing w:val="-11"/>
        </w:rPr>
        <w:t> </w:t>
      </w:r>
      <w:r>
        <w:rPr/>
        <w:t>vez</w:t>
      </w:r>
      <w:r>
        <w:rPr>
          <w:spacing w:val="-7"/>
        </w:rPr>
        <w:t> </w:t>
      </w:r>
      <w:r>
        <w:rPr/>
        <w:t>mais</w:t>
      </w:r>
      <w:r>
        <w:rPr>
          <w:spacing w:val="-13"/>
        </w:rPr>
        <w:t> </w:t>
      </w:r>
      <w:r>
        <w:rPr/>
        <w:t>dessincronizados,</w:t>
      </w:r>
      <w:r>
        <w:rPr>
          <w:spacing w:val="-8"/>
        </w:rPr>
        <w:t> </w:t>
      </w:r>
      <w:r>
        <w:rPr/>
        <w:t>com</w:t>
      </w:r>
      <w:r>
        <w:rPr>
          <w:spacing w:val="-58"/>
        </w:rPr>
        <w:t> </w:t>
      </w:r>
      <w:r>
        <w:rPr/>
        <w:t>o uso das luzes artificiais, houve uma alteração na percepção dos ritmos da sucessão do</w:t>
      </w:r>
      <w:r>
        <w:rPr>
          <w:spacing w:val="1"/>
        </w:rPr>
        <w:t> </w:t>
      </w:r>
      <w:r>
        <w:rPr/>
        <w:t>tempo. As luzes se apoderam dos espaços noturnos, houve controle das ameaças e</w:t>
      </w:r>
      <w:r>
        <w:rPr>
          <w:spacing w:val="1"/>
        </w:rPr>
        <w:t> </w:t>
      </w:r>
      <w:r>
        <w:rPr>
          <w:spacing w:val="-1"/>
        </w:rPr>
        <w:t>surgimento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novas</w:t>
      </w:r>
      <w:r>
        <w:rPr>
          <w:spacing w:val="-12"/>
        </w:rPr>
        <w:t> </w:t>
      </w:r>
      <w:r>
        <w:rPr>
          <w:spacing w:val="-1"/>
        </w:rPr>
        <w:t>dinâmicas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sociedade.</w:t>
      </w:r>
      <w:r>
        <w:rPr>
          <w:spacing w:val="-8"/>
        </w:rPr>
        <w:t> </w:t>
      </w:r>
      <w:r>
        <w:rPr/>
        <w:t>Definitivamente,</w:t>
      </w:r>
      <w:r>
        <w:rPr>
          <w:spacing w:val="-8"/>
        </w:rPr>
        <w:t> </w:t>
      </w:r>
      <w:r>
        <w:rPr/>
        <w:t>a</w:t>
      </w:r>
      <w:r>
        <w:rPr>
          <w:spacing w:val="-15"/>
        </w:rPr>
        <w:t> </w:t>
      </w:r>
      <w:r>
        <w:rPr/>
        <w:t>noite</w:t>
      </w:r>
      <w:r>
        <w:rPr>
          <w:spacing w:val="-11"/>
        </w:rPr>
        <w:t> </w:t>
      </w:r>
      <w:r>
        <w:rPr/>
        <w:t>deixou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estar</w:t>
      </w:r>
      <w:r>
        <w:rPr>
          <w:spacing w:val="-58"/>
        </w:rPr>
        <w:t> </w:t>
      </w:r>
      <w:r>
        <w:rPr/>
        <w:t>associada</w:t>
      </w:r>
      <w:r>
        <w:rPr>
          <w:spacing w:val="25"/>
        </w:rPr>
        <w:t> </w:t>
      </w:r>
      <w:r>
        <w:rPr/>
        <w:t>ao</w:t>
      </w:r>
      <w:r>
        <w:rPr>
          <w:spacing w:val="26"/>
        </w:rPr>
        <w:t> </w:t>
      </w:r>
      <w:r>
        <w:rPr/>
        <w:t>tempo</w:t>
      </w:r>
      <w:r>
        <w:rPr>
          <w:spacing w:val="31"/>
        </w:rPr>
        <w:t> </w:t>
      </w:r>
      <w:r>
        <w:rPr/>
        <w:t>em</w:t>
      </w:r>
      <w:r>
        <w:rPr>
          <w:spacing w:val="17"/>
        </w:rPr>
        <w:t> </w:t>
      </w:r>
      <w:r>
        <w:rPr/>
        <w:t>suspenso.</w:t>
      </w:r>
      <w:r>
        <w:rPr>
          <w:spacing w:val="28"/>
        </w:rPr>
        <w:t> </w:t>
      </w:r>
      <w:r>
        <w:rPr/>
        <w:t>Nas</w:t>
      </w:r>
      <w:r>
        <w:rPr>
          <w:spacing w:val="24"/>
        </w:rPr>
        <w:t> </w:t>
      </w:r>
      <w:r>
        <w:rPr/>
        <w:t>questões</w:t>
      </w:r>
      <w:r>
        <w:rPr>
          <w:spacing w:val="20"/>
        </w:rPr>
        <w:t> </w:t>
      </w:r>
      <w:r>
        <w:rPr/>
        <w:t>relacionadas</w:t>
      </w:r>
      <w:r>
        <w:rPr>
          <w:spacing w:val="24"/>
        </w:rPr>
        <w:t> </w:t>
      </w:r>
      <w:r>
        <w:rPr/>
        <w:t>ao</w:t>
      </w:r>
      <w:r>
        <w:rPr>
          <w:spacing w:val="31"/>
        </w:rPr>
        <w:t> </w:t>
      </w:r>
      <w:r>
        <w:rPr/>
        <w:t>planejamento,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noite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2"/>
        <w:jc w:val="both"/>
      </w:pPr>
      <w:r>
        <w:rPr/>
        <w:t>deixa de ser apenas uma questão de tempo, afirma-se cada vez mais como uma questão</w:t>
      </w:r>
      <w:r>
        <w:rPr>
          <w:spacing w:val="1"/>
        </w:rPr>
        <w:t> </w:t>
      </w:r>
      <w:r>
        <w:rPr/>
        <w:t>de espaço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2"/>
        </w:rPr>
        <w:t> </w:t>
      </w:r>
      <w:r>
        <w:rPr/>
        <w:t>(ALVES,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360" w:lineRule="auto" w:before="3"/>
        <w:ind w:left="859" w:right="1700" w:firstLine="710"/>
        <w:jc w:val="both"/>
      </w:pPr>
      <w:r>
        <w:rPr/>
        <w:t>Da mesma forma, o conceito de uma atividade pode obter um prisma diferente se</w:t>
      </w:r>
      <w:r>
        <w:rPr>
          <w:spacing w:val="-57"/>
        </w:rPr>
        <w:t> </w:t>
      </w:r>
      <w:r>
        <w:rPr/>
        <w:t>for durante o dia ou durante a noite. Desta perspectiva, pode-se dizer que experiências e</w:t>
      </w:r>
      <w:r>
        <w:rPr>
          <w:spacing w:val="1"/>
        </w:rPr>
        <w:t> </w:t>
      </w:r>
      <w:r>
        <w:rPr/>
        <w:t>vivências</w:t>
      </w:r>
      <w:r>
        <w:rPr>
          <w:spacing w:val="-1"/>
        </w:rPr>
        <w:t> </w:t>
      </w:r>
      <w:r>
        <w:rPr/>
        <w:t>podem</w:t>
      </w:r>
      <w:r>
        <w:rPr>
          <w:spacing w:val="-8"/>
        </w:rPr>
        <w:t> </w:t>
      </w:r>
      <w:r>
        <w:rPr/>
        <w:t>ser</w:t>
      </w:r>
      <w:r>
        <w:rPr>
          <w:spacing w:val="3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realizadas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dia ou</w:t>
      </w:r>
      <w:r>
        <w:rPr>
          <w:spacing w:val="2"/>
        </w:rPr>
        <w:t> </w:t>
      </w:r>
      <w:r>
        <w:rPr/>
        <w:t>de noite.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A gestão das atividades que ocorrem no espaço tempo noturno merece especial</w:t>
      </w:r>
      <w:r>
        <w:rPr>
          <w:spacing w:val="1"/>
        </w:rPr>
        <w:t> </w:t>
      </w:r>
      <w:r>
        <w:rPr/>
        <w:t>atenção, por um lado, pela possibilidade de desenvolvimento econômico e social que</w:t>
      </w:r>
      <w:r>
        <w:rPr>
          <w:spacing w:val="1"/>
        </w:rPr>
        <w:t> </w:t>
      </w:r>
      <w:r>
        <w:rPr/>
        <w:t>oferece,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/>
        <w:t>outro,</w:t>
      </w:r>
      <w:r>
        <w:rPr>
          <w:spacing w:val="-7"/>
        </w:rPr>
        <w:t> </w:t>
      </w:r>
      <w:r>
        <w:rPr/>
        <w:t>nos</w:t>
      </w:r>
      <w:r>
        <w:rPr>
          <w:spacing w:val="-8"/>
        </w:rPr>
        <w:t> </w:t>
      </w:r>
      <w:r>
        <w:rPr/>
        <w:t>conflitos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podem</w:t>
      </w:r>
      <w:r>
        <w:rPr>
          <w:spacing w:val="-15"/>
        </w:rPr>
        <w:t> </w:t>
      </w:r>
      <w:r>
        <w:rPr/>
        <w:t>ser</w:t>
      </w:r>
      <w:r>
        <w:rPr>
          <w:spacing w:val="-4"/>
        </w:rPr>
        <w:t> </w:t>
      </w:r>
      <w:r>
        <w:rPr/>
        <w:t>gerados</w:t>
      </w:r>
      <w:r>
        <w:rPr>
          <w:spacing w:val="-8"/>
        </w:rPr>
        <w:t> </w:t>
      </w:r>
      <w:r>
        <w:rPr/>
        <w:t>caso</w:t>
      </w:r>
      <w:r>
        <w:rPr>
          <w:spacing w:val="-6"/>
        </w:rPr>
        <w:t> </w:t>
      </w:r>
      <w:r>
        <w:rPr/>
        <w:t>não</w:t>
      </w:r>
      <w:r>
        <w:rPr>
          <w:spacing w:val="-1"/>
        </w:rPr>
        <w:t> </w:t>
      </w:r>
      <w:r>
        <w:rPr/>
        <w:t>haja</w:t>
      </w:r>
      <w:r>
        <w:rPr>
          <w:spacing w:val="-7"/>
        </w:rPr>
        <w:t> </w:t>
      </w:r>
      <w:r>
        <w:rPr/>
        <w:t>uma</w:t>
      </w:r>
      <w:r>
        <w:rPr>
          <w:spacing w:val="-3"/>
        </w:rPr>
        <w:t> </w:t>
      </w:r>
      <w:r>
        <w:rPr/>
        <w:t>formação</w:t>
      </w:r>
      <w:r>
        <w:rPr>
          <w:spacing w:val="-1"/>
        </w:rPr>
        <w:t> </w:t>
      </w:r>
      <w:r>
        <w:rPr/>
        <w:t>de</w:t>
      </w:r>
      <w:r>
        <w:rPr>
          <w:spacing w:val="-58"/>
        </w:rPr>
        <w:t> </w:t>
      </w:r>
      <w:r>
        <w:rPr/>
        <w:t>pessoas capacitadas para gerenciar o planejamento e a gestão das mesmas (ALVES,</w:t>
      </w:r>
      <w:r>
        <w:rPr>
          <w:spacing w:val="1"/>
        </w:rPr>
        <w:t> </w:t>
      </w:r>
      <w:r>
        <w:rPr/>
        <w:t>2009). Analisar as propostas que possam também ser desenvolvidas no período noturno</w:t>
      </w:r>
      <w:r>
        <w:rPr>
          <w:spacing w:val="1"/>
        </w:rPr>
        <w:t> </w:t>
      </w:r>
      <w:r>
        <w:rPr/>
        <w:t>desconstroem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ideia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improdutivo,</w:t>
      </w:r>
      <w:r>
        <w:rPr>
          <w:spacing w:val="1"/>
        </w:rPr>
        <w:t> </w:t>
      </w:r>
      <w:r>
        <w:rPr/>
        <w:t>revelando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alternativas</w:t>
      </w:r>
      <w:r>
        <w:rPr>
          <w:spacing w:val="-1"/>
        </w:rPr>
        <w:t> </w:t>
      </w:r>
      <w:r>
        <w:rPr/>
        <w:t>passíveis 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execução.</w:t>
      </w:r>
    </w:p>
    <w:p>
      <w:pPr>
        <w:pStyle w:val="BodyText"/>
        <w:spacing w:before="6"/>
      </w:pPr>
    </w:p>
    <w:p>
      <w:pPr>
        <w:pStyle w:val="Heading2"/>
        <w:jc w:val="both"/>
      </w:pPr>
      <w:r>
        <w:rPr/>
        <w:t>Lazer</w:t>
      </w:r>
      <w:r>
        <w:rPr>
          <w:spacing w:val="-7"/>
        </w:rPr>
        <w:t> </w:t>
      </w:r>
      <w:r>
        <w:rPr/>
        <w:t>noturno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percepções</w:t>
      </w:r>
      <w:r>
        <w:rPr>
          <w:spacing w:val="-3"/>
        </w:rPr>
        <w:t> </w:t>
      </w:r>
      <w:r>
        <w:rPr/>
        <w:t>espaciais</w:t>
      </w:r>
      <w:r>
        <w:rPr>
          <w:spacing w:val="-3"/>
        </w:rPr>
        <w:t> </w:t>
      </w:r>
      <w:r>
        <w:rPr/>
        <w:t>diferenciadas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4" w:firstLine="710"/>
        <w:jc w:val="both"/>
      </w:pPr>
      <w:r>
        <w:rPr/>
        <w:t>A</w:t>
      </w:r>
      <w:r>
        <w:rPr>
          <w:spacing w:val="-8"/>
        </w:rPr>
        <w:t> </w:t>
      </w:r>
      <w:r>
        <w:rPr/>
        <w:t>análise</w:t>
      </w:r>
      <w:r>
        <w:rPr>
          <w:spacing w:val="-4"/>
        </w:rPr>
        <w:t> </w:t>
      </w:r>
      <w:r>
        <w:rPr/>
        <w:t>das</w:t>
      </w:r>
      <w:r>
        <w:rPr>
          <w:spacing w:val="-4"/>
        </w:rPr>
        <w:t> </w:t>
      </w:r>
      <w:r>
        <w:rPr/>
        <w:t>atividades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produção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consumo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espaço</w:t>
      </w:r>
      <w:r>
        <w:rPr>
          <w:spacing w:val="-7"/>
        </w:rPr>
        <w:t> </w:t>
      </w:r>
      <w:r>
        <w:rPr/>
        <w:t>tempo</w:t>
      </w:r>
      <w:r>
        <w:rPr>
          <w:spacing w:val="2"/>
        </w:rPr>
        <w:t> </w:t>
      </w:r>
      <w:r>
        <w:rPr/>
        <w:t>noturno</w:t>
      </w:r>
      <w:r>
        <w:rPr>
          <w:spacing w:val="-3"/>
        </w:rPr>
        <w:t> </w:t>
      </w:r>
      <w:r>
        <w:rPr/>
        <w:t>não</w:t>
      </w:r>
      <w:r>
        <w:rPr>
          <w:spacing w:val="-57"/>
        </w:rPr>
        <w:t> </w:t>
      </w:r>
      <w:r>
        <w:rPr/>
        <w:t>deve estar apenas restrita à uma expansão dos horários de trabalho diurno, devem ser</w:t>
      </w:r>
      <w:r>
        <w:rPr>
          <w:spacing w:val="1"/>
        </w:rPr>
        <w:t> </w:t>
      </w:r>
      <w:r>
        <w:rPr/>
        <w:t>entendidas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surgimento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responder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necessidades de procura. Também deve analisar as novas relações sociais e territoriais</w:t>
      </w:r>
      <w:r>
        <w:rPr>
          <w:spacing w:val="1"/>
        </w:rPr>
        <w:t> </w:t>
      </w:r>
      <w:r>
        <w:rPr/>
        <w:t>pelo</w:t>
      </w:r>
      <w:r>
        <w:rPr>
          <w:spacing w:val="4"/>
        </w:rPr>
        <w:t> </w:t>
      </w:r>
      <w:r>
        <w:rPr/>
        <w:t>uso</w:t>
      </w:r>
      <w:r>
        <w:rPr>
          <w:spacing w:val="5"/>
        </w:rPr>
        <w:t> </w:t>
      </w:r>
      <w:r>
        <w:rPr/>
        <w:t>público</w:t>
      </w:r>
      <w:r>
        <w:rPr>
          <w:spacing w:val="5"/>
        </w:rPr>
        <w:t> </w:t>
      </w:r>
      <w:r>
        <w:rPr/>
        <w:t>dos espaços</w:t>
      </w:r>
      <w:r>
        <w:rPr>
          <w:spacing w:val="-1"/>
        </w:rPr>
        <w:t> </w:t>
      </w:r>
      <w:r>
        <w:rPr/>
        <w:t>neste período</w:t>
      </w:r>
      <w:r>
        <w:rPr>
          <w:spacing w:val="1"/>
        </w:rPr>
        <w:t> </w:t>
      </w:r>
      <w:r>
        <w:rPr/>
        <w:t>das</w:t>
      </w:r>
      <w:r>
        <w:rPr>
          <w:spacing w:val="-1"/>
        </w:rPr>
        <w:t> </w:t>
      </w:r>
      <w:r>
        <w:rPr/>
        <w:t>24</w:t>
      </w:r>
      <w:r>
        <w:rPr>
          <w:spacing w:val="-4"/>
        </w:rPr>
        <w:t> </w:t>
      </w:r>
      <w:r>
        <w:rPr/>
        <w:t>horas</w:t>
      </w:r>
      <w:r>
        <w:rPr>
          <w:spacing w:val="-1"/>
        </w:rPr>
        <w:t> </w:t>
      </w:r>
      <w:r>
        <w:rPr/>
        <w:t>diárias.</w:t>
      </w:r>
    </w:p>
    <w:p>
      <w:pPr>
        <w:pStyle w:val="BodyText"/>
        <w:spacing w:line="360" w:lineRule="auto"/>
        <w:ind w:left="859" w:right="1694" w:firstLine="710"/>
        <w:jc w:val="both"/>
      </w:pPr>
      <w:r>
        <w:rPr/>
        <w:t>Se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também,</w:t>
      </w:r>
      <w:r>
        <w:rPr>
          <w:spacing w:val="1"/>
        </w:rPr>
        <w:t> </w:t>
      </w:r>
      <w:r>
        <w:rPr/>
        <w:t>reconhecer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dinâmicas</w:t>
      </w:r>
      <w:r>
        <w:rPr>
          <w:spacing w:val="1"/>
        </w:rPr>
        <w:t> </w:t>
      </w:r>
      <w:r>
        <w:rPr/>
        <w:t>espaciais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noturnas. Se as atividades são diferentes, as percepções, os significados, os ritmos, as</w:t>
      </w:r>
      <w:r>
        <w:rPr>
          <w:spacing w:val="1"/>
        </w:rPr>
        <w:t> </w:t>
      </w:r>
      <w:r>
        <w:rPr/>
        <w:t>práticas, os tipos, e da mesma forma, as interferências das que são praticadas durante a</w:t>
      </w:r>
      <w:r>
        <w:rPr>
          <w:spacing w:val="1"/>
        </w:rPr>
        <w:t> </w:t>
      </w:r>
      <w:r>
        <w:rPr/>
        <w:t>noite, em relação ao seu ritmo quando praticadas durante o dia. O fato de haver privação</w:t>
      </w:r>
      <w:r>
        <w:rPr>
          <w:spacing w:val="-57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sentido</w:t>
      </w:r>
      <w:r>
        <w:rPr>
          <w:spacing w:val="-3"/>
        </w:rPr>
        <w:t> </w:t>
      </w:r>
      <w:r>
        <w:rPr>
          <w:spacing w:val="-1"/>
        </w:rPr>
        <w:t>principal</w:t>
      </w:r>
      <w:r>
        <w:rPr>
          <w:spacing w:val="-12"/>
        </w:rPr>
        <w:t> </w:t>
      </w:r>
      <w:r>
        <w:rPr>
          <w:spacing w:val="-1"/>
        </w:rPr>
        <w:t>da</w:t>
      </w:r>
      <w:r>
        <w:rPr>
          <w:spacing w:val="-8"/>
        </w:rPr>
        <w:t> </w:t>
      </w:r>
      <w:r>
        <w:rPr>
          <w:spacing w:val="-1"/>
        </w:rPr>
        <w:t>visão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período</w:t>
      </w:r>
      <w:r>
        <w:rPr>
          <w:spacing w:val="-7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noite</w:t>
      </w:r>
      <w:r>
        <w:rPr>
          <w:spacing w:val="-9"/>
        </w:rPr>
        <w:t> </w:t>
      </w:r>
      <w:r>
        <w:rPr>
          <w:spacing w:val="-1"/>
        </w:rPr>
        <w:t>permite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pessoas</w:t>
      </w:r>
      <w:r>
        <w:rPr>
          <w:spacing w:val="-10"/>
        </w:rPr>
        <w:t> </w:t>
      </w:r>
      <w:r>
        <w:rPr/>
        <w:t>possam</w:t>
      </w:r>
      <w:r>
        <w:rPr>
          <w:spacing w:val="-16"/>
        </w:rPr>
        <w:t> </w:t>
      </w:r>
      <w:r>
        <w:rPr/>
        <w:t>ter</w:t>
      </w:r>
      <w:r>
        <w:rPr>
          <w:spacing w:val="-6"/>
        </w:rPr>
        <w:t> </w:t>
      </w:r>
      <w:r>
        <w:rPr/>
        <w:t>novas</w:t>
      </w:r>
      <w:r>
        <w:rPr>
          <w:spacing w:val="-58"/>
        </w:rPr>
        <w:t> </w:t>
      </w:r>
      <w:r>
        <w:rPr/>
        <w:t>percepções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sensações,</w:t>
      </w:r>
      <w:r>
        <w:rPr>
          <w:spacing w:val="1"/>
        </w:rPr>
        <w:t> </w:t>
      </w:r>
      <w:r>
        <w:rPr/>
        <w:t>sejam</w:t>
      </w:r>
      <w:r>
        <w:rPr>
          <w:spacing w:val="1"/>
        </w:rPr>
        <w:t> </w:t>
      </w:r>
      <w:r>
        <w:rPr/>
        <w:t>elas</w:t>
      </w:r>
      <w:r>
        <w:rPr>
          <w:spacing w:val="1"/>
        </w:rPr>
        <w:t> </w:t>
      </w:r>
      <w:r>
        <w:rPr/>
        <w:t>sonoras,</w:t>
      </w:r>
      <w:r>
        <w:rPr>
          <w:spacing w:val="1"/>
        </w:rPr>
        <w:t> </w:t>
      </w:r>
      <w:r>
        <w:rPr/>
        <w:t>olfativas,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estímulo</w:t>
      </w:r>
      <w:r>
        <w:rPr>
          <w:spacing w:val="1"/>
        </w:rPr>
        <w:t> </w:t>
      </w:r>
      <w:r>
        <w:rPr/>
        <w:t>diferenciado ao nível do que se pode ver. As obras para serem usufruídas à noite fazem</w:t>
      </w:r>
      <w:r>
        <w:rPr>
          <w:spacing w:val="1"/>
        </w:rPr>
        <w:t> </w:t>
      </w:r>
      <w:r>
        <w:rPr/>
        <w:t>um apelo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sentidos,</w:t>
      </w:r>
      <w:r>
        <w:rPr>
          <w:spacing w:val="1"/>
        </w:rPr>
        <w:t> </w:t>
      </w:r>
      <w:r>
        <w:rPr/>
        <w:t>frequentemente</w:t>
      </w:r>
      <w:r>
        <w:rPr>
          <w:spacing w:val="1"/>
        </w:rPr>
        <w:t> </w:t>
      </w:r>
      <w:r>
        <w:rPr/>
        <w:t>diferente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destinam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vistas</w:t>
      </w:r>
      <w:r>
        <w:rPr>
          <w:spacing w:val="1"/>
        </w:rPr>
        <w:t> </w:t>
      </w:r>
      <w:r>
        <w:rPr/>
        <w:t>exclusivamente de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(ALVES,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Além de haver a questão dos sentidos, as propostas noturnas também fazem</w:t>
      </w:r>
      <w:r>
        <w:rPr>
          <w:spacing w:val="1"/>
        </w:rPr>
        <w:t> </w:t>
      </w:r>
      <w:r>
        <w:rPr/>
        <w:t>menção</w:t>
      </w:r>
      <w:r>
        <w:rPr>
          <w:spacing w:val="-4"/>
        </w:rPr>
        <w:t> </w:t>
      </w:r>
      <w:r>
        <w:rPr/>
        <w:t>aos</w:t>
      </w:r>
      <w:r>
        <w:rPr>
          <w:spacing w:val="-9"/>
        </w:rPr>
        <w:t> </w:t>
      </w:r>
      <w:r>
        <w:rPr/>
        <w:t>medos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às</w:t>
      </w:r>
      <w:r>
        <w:rPr>
          <w:spacing w:val="-10"/>
        </w:rPr>
        <w:t> </w:t>
      </w:r>
      <w:r>
        <w:rPr/>
        <w:t>fobias.</w:t>
      </w:r>
      <w:r>
        <w:rPr>
          <w:spacing w:val="-6"/>
        </w:rPr>
        <w:t> </w:t>
      </w:r>
      <w:r>
        <w:rPr/>
        <w:t>Pela</w:t>
      </w:r>
      <w:r>
        <w:rPr>
          <w:spacing w:val="-4"/>
        </w:rPr>
        <w:t> </w:t>
      </w:r>
      <w:r>
        <w:rPr/>
        <w:t>necessidade</w:t>
      </w:r>
      <w:r>
        <w:rPr>
          <w:spacing w:val="-8"/>
        </w:rPr>
        <w:t> </w:t>
      </w:r>
      <w:r>
        <w:rPr/>
        <w:t>dos</w:t>
      </w:r>
      <w:r>
        <w:rPr>
          <w:spacing w:val="-10"/>
        </w:rPr>
        <w:t> </w:t>
      </w:r>
      <w:r>
        <w:rPr/>
        <w:t>demais</w:t>
      </w:r>
      <w:r>
        <w:rPr>
          <w:spacing w:val="-10"/>
        </w:rPr>
        <w:t> </w:t>
      </w:r>
      <w:r>
        <w:rPr/>
        <w:t>sentidos,</w:t>
      </w:r>
      <w:r>
        <w:rPr>
          <w:spacing w:val="-6"/>
        </w:rPr>
        <w:t> </w:t>
      </w:r>
      <w:r>
        <w:rPr/>
        <w:t>criam-se</w:t>
      </w:r>
      <w:r>
        <w:rPr>
          <w:spacing w:val="-9"/>
        </w:rPr>
        <w:t> </w:t>
      </w:r>
      <w:r>
        <w:rPr/>
        <w:t>condições</w:t>
      </w:r>
      <w:r>
        <w:rPr>
          <w:spacing w:val="-57"/>
        </w:rPr>
        <w:t> </w:t>
      </w:r>
      <w:r>
        <w:rPr/>
        <w:t>materiais especiais para a percepção e o sentimento dos acontecimentos, havendo uma</w:t>
      </w:r>
      <w:r>
        <w:rPr>
          <w:spacing w:val="1"/>
        </w:rPr>
        <w:t> </w:t>
      </w:r>
      <w:r>
        <w:rPr/>
        <w:t>ampliação</w:t>
      </w:r>
      <w:r>
        <w:rPr>
          <w:spacing w:val="-2"/>
        </w:rPr>
        <w:t> </w:t>
      </w:r>
      <w:r>
        <w:rPr/>
        <w:t>das</w:t>
      </w:r>
      <w:r>
        <w:rPr>
          <w:spacing w:val="-8"/>
        </w:rPr>
        <w:t> </w:t>
      </w:r>
      <w:r>
        <w:rPr/>
        <w:t>sensações</w:t>
      </w:r>
      <w:r>
        <w:rPr>
          <w:spacing w:val="-4"/>
        </w:rPr>
        <w:t> </w:t>
      </w:r>
      <w:r>
        <w:rPr/>
        <w:t>na</w:t>
      </w:r>
      <w:r>
        <w:rPr>
          <w:spacing w:val="-7"/>
        </w:rPr>
        <w:t> </w:t>
      </w:r>
      <w:r>
        <w:rPr/>
        <w:t>sua</w:t>
      </w:r>
      <w:r>
        <w:rPr>
          <w:spacing w:val="-8"/>
        </w:rPr>
        <w:t> </w:t>
      </w:r>
      <w:r>
        <w:rPr/>
        <w:t>realização.</w:t>
      </w:r>
      <w:r>
        <w:rPr>
          <w:spacing w:val="-4"/>
        </w:rPr>
        <w:t> </w:t>
      </w:r>
      <w:r>
        <w:rPr/>
        <w:t>Segundo</w:t>
      </w:r>
      <w:r>
        <w:rPr>
          <w:spacing w:val="-2"/>
        </w:rPr>
        <w:t> </w:t>
      </w:r>
      <w:r>
        <w:rPr/>
        <w:t>Gwiazdzinski</w:t>
      </w:r>
      <w:r>
        <w:rPr>
          <w:spacing w:val="-10"/>
        </w:rPr>
        <w:t> </w:t>
      </w:r>
      <w:r>
        <w:rPr/>
        <w:t>(2005),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noite</w:t>
      </w:r>
      <w:r>
        <w:rPr>
          <w:spacing w:val="-7"/>
        </w:rPr>
        <w:t> </w:t>
      </w:r>
      <w:r>
        <w:rPr/>
        <w:t>estava</w:t>
      </w:r>
      <w:r>
        <w:rPr>
          <w:spacing w:val="-58"/>
        </w:rPr>
        <w:t> </w:t>
      </w:r>
      <w:r>
        <w:rPr/>
        <w:t>recheada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contradições,</w:t>
      </w:r>
      <w:r>
        <w:rPr>
          <w:spacing w:val="13"/>
        </w:rPr>
        <w:t> </w:t>
      </w:r>
      <w:r>
        <w:rPr/>
        <w:t>como</w:t>
      </w:r>
      <w:r>
        <w:rPr>
          <w:spacing w:val="13"/>
        </w:rPr>
        <w:t> </w:t>
      </w:r>
      <w:r>
        <w:rPr/>
        <w:t>período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recolhimento,</w:t>
      </w:r>
      <w:r>
        <w:rPr>
          <w:spacing w:val="10"/>
        </w:rPr>
        <w:t> </w:t>
      </w:r>
      <w:r>
        <w:rPr/>
        <w:t>de</w:t>
      </w:r>
      <w:r>
        <w:rPr>
          <w:spacing w:val="6"/>
        </w:rPr>
        <w:t> </w:t>
      </w:r>
      <w:r>
        <w:rPr/>
        <w:t>estar</w:t>
      </w:r>
      <w:r>
        <w:rPr>
          <w:spacing w:val="10"/>
        </w:rPr>
        <w:t> </w:t>
      </w:r>
      <w:r>
        <w:rPr/>
        <w:t>em</w:t>
      </w:r>
      <w:r>
        <w:rPr>
          <w:spacing w:val="-1"/>
        </w:rPr>
        <w:t> </w:t>
      </w:r>
      <w:r>
        <w:rPr/>
        <w:t>casa,</w:t>
      </w:r>
      <w:r>
        <w:rPr>
          <w:spacing w:val="10"/>
        </w:rPr>
        <w:t> </w:t>
      </w:r>
      <w:r>
        <w:rPr/>
        <w:t>descansar</w:t>
      </w:r>
      <w:r>
        <w:rPr>
          <w:spacing w:val="9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10"/>
        <w:jc w:val="both"/>
      </w:pPr>
      <w:r>
        <w:rPr/>
        <w:t>dormir, respondia às necessidades biológicas, mas várias pessoas estão fazendo uso do</w:t>
      </w:r>
      <w:r>
        <w:rPr>
          <w:spacing w:val="1"/>
        </w:rPr>
        <w:t> </w:t>
      </w:r>
      <w:r>
        <w:rPr/>
        <w:t>período noturno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variadas</w:t>
      </w:r>
      <w:r>
        <w:rPr>
          <w:spacing w:val="-1"/>
        </w:rPr>
        <w:t> </w:t>
      </w:r>
      <w:r>
        <w:rPr/>
        <w:t>atividades,</w:t>
      </w:r>
      <w:r>
        <w:rPr>
          <w:spacing w:val="2"/>
        </w:rPr>
        <w:t> </w:t>
      </w:r>
      <w:r>
        <w:rPr/>
        <w:t>contrariando</w:t>
      </w:r>
      <w:r>
        <w:rPr>
          <w:spacing w:val="5"/>
        </w:rPr>
        <w:t> </w:t>
      </w:r>
      <w:r>
        <w:rPr/>
        <w:t>a</w:t>
      </w:r>
      <w:r>
        <w:rPr>
          <w:spacing w:val="-6"/>
        </w:rPr>
        <w:t> </w:t>
      </w:r>
      <w:r>
        <w:rPr/>
        <w:t>tendência natural.</w:t>
      </w:r>
    </w:p>
    <w:p>
      <w:pPr>
        <w:pStyle w:val="BodyText"/>
        <w:spacing w:line="360" w:lineRule="auto" w:before="3"/>
        <w:ind w:left="859" w:right="1697" w:firstLine="710"/>
        <w:jc w:val="both"/>
      </w:pP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Alves</w:t>
      </w:r>
      <w:r>
        <w:rPr>
          <w:spacing w:val="-10"/>
        </w:rPr>
        <w:t> </w:t>
      </w:r>
      <w:r>
        <w:rPr>
          <w:spacing w:val="-1"/>
        </w:rPr>
        <w:t>(2009),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fato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não</w:t>
      </w:r>
      <w:r>
        <w:rPr>
          <w:spacing w:val="-4"/>
        </w:rPr>
        <w:t> </w:t>
      </w:r>
      <w:r>
        <w:rPr>
          <w:spacing w:val="-1"/>
        </w:rPr>
        <w:t>haver luz</w:t>
      </w:r>
      <w:r>
        <w:rPr>
          <w:spacing w:val="-3"/>
        </w:rPr>
        <w:t> </w:t>
      </w:r>
      <w:r>
        <w:rPr>
          <w:spacing w:val="-1"/>
        </w:rPr>
        <w:t>natural</w:t>
      </w:r>
      <w:r>
        <w:rPr>
          <w:spacing w:val="-17"/>
        </w:rPr>
        <w:t> </w:t>
      </w:r>
      <w:r>
        <w:rPr>
          <w:spacing w:val="-1"/>
        </w:rPr>
        <w:t>permite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outros</w:t>
      </w:r>
      <w:r>
        <w:rPr>
          <w:spacing w:val="-9"/>
        </w:rPr>
        <w:t> </w:t>
      </w:r>
      <w:r>
        <w:rPr/>
        <w:t>aspectos</w:t>
      </w:r>
      <w:r>
        <w:rPr>
          <w:spacing w:val="-10"/>
        </w:rPr>
        <w:t> </w:t>
      </w:r>
      <w:r>
        <w:rPr/>
        <w:t>que</w:t>
      </w:r>
      <w:r>
        <w:rPr>
          <w:spacing w:val="-58"/>
        </w:rPr>
        <w:t> </w:t>
      </w:r>
      <w:r>
        <w:rPr>
          <w:spacing w:val="-1"/>
        </w:rPr>
        <w:t>durante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dia</w:t>
      </w:r>
      <w:r>
        <w:rPr>
          <w:spacing w:val="-7"/>
        </w:rPr>
        <w:t> </w:t>
      </w:r>
      <w:r>
        <w:rPr>
          <w:spacing w:val="-1"/>
        </w:rPr>
        <w:t>estejam</w:t>
      </w:r>
      <w:r>
        <w:rPr>
          <w:spacing w:val="-7"/>
        </w:rPr>
        <w:t> </w:t>
      </w:r>
      <w:r>
        <w:rPr/>
        <w:t>neutralizados</w:t>
      </w:r>
      <w:r>
        <w:rPr>
          <w:spacing w:val="-8"/>
        </w:rPr>
        <w:t> </w:t>
      </w:r>
      <w:r>
        <w:rPr/>
        <w:t>pelos</w:t>
      </w:r>
      <w:r>
        <w:rPr>
          <w:spacing w:val="-8"/>
        </w:rPr>
        <w:t> </w:t>
      </w:r>
      <w:r>
        <w:rPr/>
        <w:t>estímulos</w:t>
      </w:r>
      <w:r>
        <w:rPr>
          <w:spacing w:val="-4"/>
        </w:rPr>
        <w:t> </w:t>
      </w:r>
      <w:r>
        <w:rPr/>
        <w:t>visuais,</w:t>
      </w:r>
      <w:r>
        <w:rPr>
          <w:spacing w:val="-5"/>
        </w:rPr>
        <w:t> </w:t>
      </w:r>
      <w:r>
        <w:rPr/>
        <w:t>tenham</w:t>
      </w:r>
      <w:r>
        <w:rPr>
          <w:spacing w:val="-15"/>
        </w:rPr>
        <w:t> </w:t>
      </w:r>
      <w:r>
        <w:rPr/>
        <w:t>evidência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período</w:t>
      </w:r>
      <w:r>
        <w:rPr>
          <w:spacing w:val="-57"/>
        </w:rPr>
        <w:t> </w:t>
      </w:r>
      <w:r>
        <w:rPr/>
        <w:t>noturno, como exemplos os odores e os sons, permitindo uma experiência diferente com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paisagens.</w:t>
      </w:r>
    </w:p>
    <w:p>
      <w:pPr>
        <w:pStyle w:val="BodyText"/>
        <w:spacing w:line="360" w:lineRule="auto"/>
        <w:ind w:left="859" w:right="1695" w:firstLine="710"/>
        <w:jc w:val="both"/>
      </w:pPr>
      <w:r>
        <w:rPr/>
        <w:t>A</w:t>
      </w:r>
      <w:r>
        <w:rPr>
          <w:spacing w:val="-9"/>
        </w:rPr>
        <w:t> </w:t>
      </w:r>
      <w:r>
        <w:rPr/>
        <w:t>noite</w:t>
      </w:r>
      <w:r>
        <w:rPr>
          <w:spacing w:val="-8"/>
        </w:rPr>
        <w:t> </w:t>
      </w:r>
      <w:r>
        <w:rPr/>
        <w:t>consegue</w:t>
      </w:r>
      <w:r>
        <w:rPr>
          <w:spacing w:val="-9"/>
        </w:rPr>
        <w:t> </w:t>
      </w:r>
      <w:r>
        <w:rPr/>
        <w:t>reunir</w:t>
      </w:r>
      <w:r>
        <w:rPr>
          <w:spacing w:val="-2"/>
        </w:rPr>
        <w:t> </w:t>
      </w:r>
      <w:r>
        <w:rPr/>
        <w:t>num</w:t>
      </w:r>
      <w:r>
        <w:rPr>
          <w:spacing w:val="-11"/>
        </w:rPr>
        <w:t> </w:t>
      </w:r>
      <w:r>
        <w:rPr/>
        <w:t>espaço-tempo</w:t>
      </w:r>
      <w:r>
        <w:rPr>
          <w:spacing w:val="-3"/>
        </w:rPr>
        <w:t> </w:t>
      </w:r>
      <w:r>
        <w:rPr/>
        <w:t>diferenciado</w:t>
      </w:r>
      <w:r>
        <w:rPr>
          <w:spacing w:val="-2"/>
        </w:rPr>
        <w:t> </w:t>
      </w:r>
      <w:r>
        <w:rPr/>
        <w:t>a</w:t>
      </w:r>
      <w:r>
        <w:rPr>
          <w:spacing w:val="-9"/>
        </w:rPr>
        <w:t> </w:t>
      </w:r>
      <w:r>
        <w:rPr/>
        <w:t>novidade,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satisfação,</w:t>
      </w:r>
      <w:r>
        <w:rPr>
          <w:spacing w:val="-57"/>
        </w:rPr>
        <w:t> </w:t>
      </w:r>
      <w:r>
        <w:rPr/>
        <w:t>a sensação de risco, o inesperado. Quem se permite criar essas sensações experimenta</w:t>
      </w:r>
      <w:r>
        <w:rPr>
          <w:spacing w:val="1"/>
        </w:rPr>
        <w:t> </w:t>
      </w:r>
      <w:r>
        <w:rPr/>
        <w:t>uma fuga das rotinas e das obrigações (SANTOS; MOREIRA, 2008). Reconhecer as</w:t>
      </w:r>
      <w:r>
        <w:rPr>
          <w:spacing w:val="1"/>
        </w:rPr>
        <w:t> </w:t>
      </w:r>
      <w:r>
        <w:rPr/>
        <w:t>diversidades das propostas noturnas auxilia na compreensão de uma nova dinâmica para</w:t>
      </w:r>
      <w:r>
        <w:rPr>
          <w:spacing w:val="-57"/>
        </w:rPr>
        <w:t> </w:t>
      </w:r>
      <w:r>
        <w:rPr/>
        <w:t>a organização territorial, a noite já não corresponde à suspensão do tempo, é um espaço-</w:t>
      </w:r>
      <w:r>
        <w:rPr>
          <w:spacing w:val="-57"/>
        </w:rPr>
        <w:t> </w:t>
      </w:r>
      <w:r>
        <w:rPr/>
        <w:t>tempo com vida, mas percepcionado de forma diferente (ALVES, 2009). As mudanças</w:t>
      </w:r>
      <w:r>
        <w:rPr>
          <w:spacing w:val="1"/>
        </w:rPr>
        <w:t> </w:t>
      </w:r>
      <w:r>
        <w:rPr/>
        <w:t>que ocorrem na organização social também se refletem em mudanças na forma como</w:t>
      </w:r>
      <w:r>
        <w:rPr>
          <w:spacing w:val="1"/>
        </w:rPr>
        <w:t> </w:t>
      </w:r>
      <w:r>
        <w:rPr/>
        <w:t>tempo</w:t>
      </w:r>
      <w:r>
        <w:rPr>
          <w:spacing w:val="5"/>
        </w:rPr>
        <w:t> </w:t>
      </w:r>
      <w:r>
        <w:rPr/>
        <w:t>é empregado,</w:t>
      </w:r>
      <w:r>
        <w:rPr>
          <w:spacing w:val="4"/>
        </w:rPr>
        <w:t> </w:t>
      </w:r>
      <w:r>
        <w:rPr/>
        <w:t>nos</w:t>
      </w:r>
      <w:r>
        <w:rPr>
          <w:spacing w:val="-6"/>
        </w:rPr>
        <w:t> </w:t>
      </w:r>
      <w:r>
        <w:rPr/>
        <w:t>tipos de usos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nas</w:t>
      </w:r>
      <w:r>
        <w:rPr>
          <w:spacing w:val="-1"/>
        </w:rPr>
        <w:t> </w:t>
      </w:r>
      <w:r>
        <w:rPr/>
        <w:t>suas sequências.</w:t>
      </w:r>
    </w:p>
    <w:p>
      <w:pPr>
        <w:pStyle w:val="BodyText"/>
        <w:spacing w:line="360" w:lineRule="auto" w:before="2"/>
        <w:ind w:left="859" w:right="1697" w:firstLine="710"/>
        <w:jc w:val="both"/>
      </w:pPr>
      <w:r>
        <w:rPr/>
        <w:t>O</w:t>
      </w:r>
      <w:r>
        <w:rPr>
          <w:spacing w:val="-6"/>
        </w:rPr>
        <w:t> </w:t>
      </w:r>
      <w:r>
        <w:rPr/>
        <w:t>tempo</w:t>
      </w:r>
      <w:r>
        <w:rPr>
          <w:spacing w:val="2"/>
        </w:rPr>
        <w:t> </w:t>
      </w:r>
      <w:r>
        <w:rPr/>
        <w:t>utilizado</w:t>
      </w:r>
      <w:r>
        <w:rPr>
          <w:spacing w:val="3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1"/>
        </w:rPr>
        <w:t> </w:t>
      </w:r>
      <w:r>
        <w:rPr/>
        <w:t>lazer</w:t>
      </w:r>
      <w:r>
        <w:rPr>
          <w:spacing w:val="-4"/>
        </w:rPr>
        <w:t> </w:t>
      </w:r>
      <w:r>
        <w:rPr/>
        <w:t>também</w:t>
      </w:r>
      <w:r>
        <w:rPr>
          <w:spacing w:val="-10"/>
        </w:rPr>
        <w:t> </w:t>
      </w:r>
      <w:r>
        <w:rPr/>
        <w:t>se</w:t>
      </w:r>
      <w:r>
        <w:rPr>
          <w:spacing w:val="-2"/>
        </w:rPr>
        <w:t> </w:t>
      </w:r>
      <w:r>
        <w:rPr/>
        <w:t>reflete</w:t>
      </w:r>
      <w:r>
        <w:rPr>
          <w:spacing w:val="-2"/>
        </w:rPr>
        <w:t> </w:t>
      </w:r>
      <w:r>
        <w:rPr/>
        <w:t>nestas</w:t>
      </w:r>
      <w:r>
        <w:rPr>
          <w:spacing w:val="-3"/>
        </w:rPr>
        <w:t> </w:t>
      </w:r>
      <w:r>
        <w:rPr/>
        <w:t>mudanças.</w:t>
      </w:r>
      <w:r>
        <w:rPr>
          <w:spacing w:val="1"/>
        </w:rPr>
        <w:t> </w:t>
      </w:r>
      <w:r>
        <w:rPr/>
        <w:t>Com</w:t>
      </w:r>
      <w:r>
        <w:rPr>
          <w:spacing w:val="-10"/>
        </w:rPr>
        <w:t> </w:t>
      </w:r>
      <w:r>
        <w:rPr/>
        <w:t>as</w:t>
      </w:r>
      <w:r>
        <w:rPr>
          <w:spacing w:val="-3"/>
        </w:rPr>
        <w:t> </w:t>
      </w:r>
      <w:r>
        <w:rPr/>
        <w:t>novas</w:t>
      </w:r>
      <w:r>
        <w:rPr>
          <w:spacing w:val="-58"/>
        </w:rPr>
        <w:t> </w:t>
      </w:r>
      <w:r>
        <w:rPr/>
        <w:t>propostas apresentadas à sociedade, a dinâmica de uso do espaço público para estas</w:t>
      </w:r>
      <w:r>
        <w:rPr>
          <w:spacing w:val="1"/>
        </w:rPr>
        <w:t> </w:t>
      </w:r>
      <w:r>
        <w:rPr/>
        <w:t>atividades</w:t>
      </w:r>
      <w:r>
        <w:rPr>
          <w:spacing w:val="-4"/>
        </w:rPr>
        <w:t> </w:t>
      </w:r>
      <w:r>
        <w:rPr/>
        <w:t>também</w:t>
      </w:r>
      <w:r>
        <w:rPr>
          <w:spacing w:val="-7"/>
        </w:rPr>
        <w:t> </w:t>
      </w:r>
      <w:r>
        <w:rPr/>
        <w:t>se</w:t>
      </w:r>
      <w:r>
        <w:rPr>
          <w:spacing w:val="2"/>
        </w:rPr>
        <w:t> </w:t>
      </w:r>
      <w:r>
        <w:rPr/>
        <w:t>modifica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renova.</w:t>
      </w:r>
      <w:r>
        <w:rPr>
          <w:spacing w:val="1"/>
        </w:rPr>
        <w:t> </w:t>
      </w:r>
      <w:r>
        <w:rPr/>
        <w:t>Santos</w:t>
      </w:r>
      <w:r>
        <w:rPr>
          <w:spacing w:val="-9"/>
        </w:rPr>
        <w:t> </w:t>
      </w:r>
      <w:r>
        <w:rPr/>
        <w:t>e</w:t>
      </w:r>
      <w:r>
        <w:rPr>
          <w:spacing w:val="-2"/>
        </w:rPr>
        <w:t> </w:t>
      </w:r>
      <w:r>
        <w:rPr/>
        <w:t>Moreira</w:t>
      </w:r>
      <w:r>
        <w:rPr>
          <w:spacing w:val="-3"/>
        </w:rPr>
        <w:t> </w:t>
      </w:r>
      <w:r>
        <w:rPr/>
        <w:t>(2008)</w:t>
      </w:r>
      <w:r>
        <w:rPr>
          <w:spacing w:val="-5"/>
        </w:rPr>
        <w:t> </w:t>
      </w:r>
      <w:r>
        <w:rPr/>
        <w:t>afirmam</w:t>
      </w:r>
      <w:r>
        <w:rPr>
          <w:spacing w:val="-10"/>
        </w:rPr>
        <w:t> </w:t>
      </w:r>
      <w:r>
        <w:rPr/>
        <w:t>que</w:t>
      </w:r>
      <w:r>
        <w:rPr>
          <w:spacing w:val="-2"/>
        </w:rPr>
        <w:t> </w:t>
      </w:r>
      <w:r>
        <w:rPr/>
        <w:t>é</w:t>
      </w:r>
      <w:r>
        <w:rPr>
          <w:spacing w:val="-3"/>
        </w:rPr>
        <w:t> </w:t>
      </w:r>
      <w:r>
        <w:rPr/>
        <w:t>cada</w:t>
      </w:r>
      <w:r>
        <w:rPr>
          <w:spacing w:val="-58"/>
        </w:rPr>
        <w:t> </w:t>
      </w:r>
      <w:r>
        <w:rPr/>
        <w:t>vez mais importante a intervenção do poder público, principalmente em nível local, no</w:t>
      </w:r>
      <w:r>
        <w:rPr>
          <w:spacing w:val="1"/>
        </w:rPr>
        <w:t> </w:t>
      </w:r>
      <w:r>
        <w:rPr/>
        <w:t>planejamento</w:t>
      </w:r>
      <w:r>
        <w:rPr>
          <w:spacing w:val="5"/>
        </w:rPr>
        <w:t> </w:t>
      </w:r>
      <w:r>
        <w:rPr/>
        <w:t>dos</w:t>
      </w:r>
      <w:r>
        <w:rPr>
          <w:spacing w:val="-1"/>
        </w:rPr>
        <w:t> </w:t>
      </w:r>
      <w:r>
        <w:rPr/>
        <w:t>espaços no</w:t>
      </w:r>
      <w:r>
        <w:rPr>
          <w:spacing w:val="-4"/>
        </w:rPr>
        <w:t> </w:t>
      </w:r>
      <w:r>
        <w:rPr/>
        <w:t>outro</w:t>
      </w:r>
      <w:r>
        <w:rPr>
          <w:spacing w:val="-4"/>
        </w:rPr>
        <w:t> </w:t>
      </w:r>
      <w:r>
        <w:rPr/>
        <w:t>tempo,</w:t>
      </w:r>
      <w:r>
        <w:rPr>
          <w:spacing w:val="4"/>
        </w:rPr>
        <w:t> </w:t>
      </w:r>
      <w:r>
        <w:rPr/>
        <w:t>neste caso,</w:t>
      </w:r>
      <w:r>
        <w:rPr>
          <w:spacing w:val="-1"/>
        </w:rPr>
        <w:t> </w:t>
      </w:r>
      <w:r>
        <w:rPr/>
        <w:t>é a noite.</w:t>
      </w:r>
    </w:p>
    <w:p>
      <w:pPr>
        <w:pStyle w:val="BodyText"/>
        <w:spacing w:line="360" w:lineRule="auto"/>
        <w:ind w:left="859" w:right="1705" w:firstLine="710"/>
        <w:jc w:val="both"/>
      </w:pPr>
      <w:r>
        <w:rPr/>
        <w:t>A valorização social das atividades de lazer, sejam elas culturais, as desportivas,</w:t>
      </w:r>
      <w:r>
        <w:rPr>
          <w:spacing w:val="1"/>
        </w:rPr>
        <w:t> </w:t>
      </w:r>
      <w:r>
        <w:rPr/>
        <w:t>as recreativas, e o fato de haver maior disponibilidade para sua fruição no período</w:t>
      </w:r>
      <w:r>
        <w:rPr>
          <w:spacing w:val="1"/>
        </w:rPr>
        <w:t> </w:t>
      </w:r>
      <w:r>
        <w:rPr>
          <w:spacing w:val="-1"/>
        </w:rPr>
        <w:t>noturno,</w:t>
      </w:r>
      <w:r>
        <w:rPr>
          <w:spacing w:val="-10"/>
        </w:rPr>
        <w:t> </w:t>
      </w:r>
      <w:r>
        <w:rPr>
          <w:spacing w:val="-1"/>
        </w:rPr>
        <w:t>devido</w:t>
      </w:r>
      <w:r>
        <w:rPr>
          <w:spacing w:val="-7"/>
        </w:rPr>
        <w:t> </w:t>
      </w:r>
      <w:r>
        <w:rPr>
          <w:spacing w:val="-1"/>
        </w:rPr>
        <w:t>ao</w:t>
      </w:r>
      <w:r>
        <w:rPr>
          <w:spacing w:val="-17"/>
        </w:rPr>
        <w:t> </w:t>
      </w:r>
      <w:r>
        <w:rPr>
          <w:spacing w:val="-1"/>
        </w:rPr>
        <w:t>tempo</w:t>
      </w:r>
      <w:r>
        <w:rPr>
          <w:spacing w:val="-2"/>
        </w:rPr>
        <w:t> </w:t>
      </w:r>
      <w:r>
        <w:rPr>
          <w:spacing w:val="-1"/>
        </w:rPr>
        <w:t>livre</w:t>
      </w:r>
      <w:r>
        <w:rPr>
          <w:spacing w:val="-13"/>
        </w:rPr>
        <w:t> </w:t>
      </w:r>
      <w:r>
        <w:rPr>
          <w:spacing w:val="-1"/>
        </w:rPr>
        <w:t>em</w:t>
      </w:r>
      <w:r>
        <w:rPr>
          <w:spacing w:val="-21"/>
        </w:rPr>
        <w:t> </w:t>
      </w:r>
      <w:r>
        <w:rPr>
          <w:spacing w:val="-1"/>
        </w:rPr>
        <w:t>relação</w:t>
      </w:r>
      <w:r>
        <w:rPr>
          <w:spacing w:val="-8"/>
        </w:rPr>
        <w:t> </w:t>
      </w:r>
      <w:r>
        <w:rPr>
          <w:spacing w:val="-1"/>
        </w:rPr>
        <w:t>ao</w:t>
      </w:r>
      <w:r>
        <w:rPr>
          <w:spacing w:val="-12"/>
        </w:rPr>
        <w:t> </w:t>
      </w:r>
      <w:r>
        <w:rPr>
          <w:spacing w:val="-1"/>
        </w:rPr>
        <w:t>tempo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16"/>
        </w:rPr>
        <w:t> </w:t>
      </w:r>
      <w:r>
        <w:rPr>
          <w:spacing w:val="-1"/>
        </w:rPr>
        <w:t>trabalho,</w:t>
      </w:r>
      <w:r>
        <w:rPr>
          <w:spacing w:val="-10"/>
        </w:rPr>
        <w:t> </w:t>
      </w:r>
      <w:r>
        <w:rPr>
          <w:spacing w:val="-1"/>
        </w:rPr>
        <w:t>contribui</w:t>
      </w:r>
      <w:r>
        <w:rPr>
          <w:spacing w:val="-16"/>
        </w:rPr>
        <w:t> </w:t>
      </w:r>
      <w:r>
        <w:rPr/>
        <w:t>para</w:t>
      </w:r>
      <w:r>
        <w:rPr>
          <w:spacing w:val="-12"/>
        </w:rPr>
        <w:t> </w:t>
      </w:r>
      <w:r>
        <w:rPr/>
        <w:t>o</w:t>
      </w:r>
      <w:r>
        <w:rPr>
          <w:spacing w:val="-8"/>
        </w:rPr>
        <w:t> </w:t>
      </w:r>
      <w:r>
        <w:rPr/>
        <w:t>aumento</w:t>
      </w:r>
      <w:r>
        <w:rPr>
          <w:spacing w:val="-58"/>
        </w:rPr>
        <w:t> </w:t>
      </w:r>
      <w:r>
        <w:rPr/>
        <w:t>de ofertas no</w:t>
      </w:r>
      <w:r>
        <w:rPr>
          <w:spacing w:val="5"/>
        </w:rPr>
        <w:t> </w:t>
      </w:r>
      <w:r>
        <w:rPr/>
        <w:t>espaço</w:t>
      </w:r>
      <w:r>
        <w:rPr>
          <w:spacing w:val="-3"/>
        </w:rPr>
        <w:t> </w:t>
      </w:r>
      <w:r>
        <w:rPr/>
        <w:t>tempo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noite (ALVES,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É importante reconhecer as boas práticas de gestão das atividades noturnas e das</w:t>
      </w:r>
      <w:r>
        <w:rPr>
          <w:spacing w:val="1"/>
        </w:rPr>
        <w:t> </w:t>
      </w:r>
      <w:r>
        <w:rPr/>
        <w:t>suas</w:t>
      </w:r>
      <w:r>
        <w:rPr>
          <w:spacing w:val="-3"/>
        </w:rPr>
        <w:t> </w:t>
      </w:r>
      <w:r>
        <w:rPr/>
        <w:t>iniciativas,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maneira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revelem</w:t>
      </w:r>
      <w:r>
        <w:rPr>
          <w:spacing w:val="-14"/>
        </w:rPr>
        <w:t> </w:t>
      </w:r>
      <w:r>
        <w:rPr/>
        <w:t>a</w:t>
      </w:r>
      <w:r>
        <w:rPr>
          <w:spacing w:val="-7"/>
        </w:rPr>
        <w:t> </w:t>
      </w:r>
      <w:r>
        <w:rPr/>
        <w:t>diversidade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oportunidades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surgem</w:t>
      </w:r>
      <w:r>
        <w:rPr>
          <w:spacing w:val="-14"/>
        </w:rPr>
        <w:t> </w:t>
      </w:r>
      <w:r>
        <w:rPr/>
        <w:t>com</w:t>
      </w:r>
      <w:r>
        <w:rPr>
          <w:spacing w:val="-58"/>
        </w:rPr>
        <w:t> </w:t>
      </w:r>
      <w:r>
        <w:rPr/>
        <w:t>as</w:t>
      </w:r>
      <w:r>
        <w:rPr>
          <w:spacing w:val="-4"/>
        </w:rPr>
        <w:t> </w:t>
      </w:r>
      <w:r>
        <w:rPr/>
        <w:t>vivências</w:t>
      </w:r>
      <w:r>
        <w:rPr>
          <w:spacing w:val="-4"/>
        </w:rPr>
        <w:t> </w:t>
      </w:r>
      <w:r>
        <w:rPr/>
        <w:t>dos</w:t>
      </w:r>
      <w:r>
        <w:rPr>
          <w:spacing w:val="-8"/>
        </w:rPr>
        <w:t> </w:t>
      </w:r>
      <w:r>
        <w:rPr/>
        <w:t>territórios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noite</w:t>
      </w:r>
      <w:r>
        <w:rPr>
          <w:spacing w:val="-2"/>
        </w:rPr>
        <w:t> </w:t>
      </w:r>
      <w:r>
        <w:rPr/>
        <w:t>(ALVES,</w:t>
      </w:r>
      <w:r>
        <w:rPr>
          <w:spacing w:val="3"/>
        </w:rPr>
        <w:t> </w:t>
      </w:r>
      <w:r>
        <w:rPr/>
        <w:t>2009). Neste</w:t>
      </w:r>
      <w:r>
        <w:rPr>
          <w:spacing w:val="-3"/>
        </w:rPr>
        <w:t> </w:t>
      </w:r>
      <w:r>
        <w:rPr/>
        <w:t>sentido, vale-se</w:t>
      </w:r>
      <w:r>
        <w:rPr>
          <w:spacing w:val="-2"/>
        </w:rPr>
        <w:t> </w:t>
      </w:r>
      <w:r>
        <w:rPr/>
        <w:t>destacar</w:t>
      </w:r>
      <w:r>
        <w:rPr>
          <w:spacing w:val="-1"/>
        </w:rPr>
        <w:t> </w:t>
      </w:r>
      <w:r>
        <w:rPr/>
        <w:t>que</w:t>
      </w:r>
      <w:r>
        <w:rPr>
          <w:spacing w:val="-12"/>
        </w:rPr>
        <w:t> </w:t>
      </w:r>
      <w:r>
        <w:rPr/>
        <w:t>o</w:t>
      </w:r>
      <w:r>
        <w:rPr>
          <w:spacing w:val="-57"/>
        </w:rPr>
        <w:t> </w:t>
      </w:r>
      <w:r>
        <w:rPr/>
        <w:t>turismo voltado para o período noturno não precisa necessariamente estar no espaço</w:t>
      </w:r>
      <w:r>
        <w:rPr>
          <w:spacing w:val="1"/>
        </w:rPr>
        <w:t> </w:t>
      </w:r>
      <w:r>
        <w:rPr/>
        <w:t>urbano, há novas possibilidades, novas oportunidades e sensações, que podem também</w:t>
      </w:r>
      <w:r>
        <w:rPr>
          <w:spacing w:val="1"/>
        </w:rPr>
        <w:t> </w:t>
      </w:r>
      <w:r>
        <w:rPr/>
        <w:t>serem</w:t>
      </w:r>
      <w:r>
        <w:rPr>
          <w:spacing w:val="-14"/>
        </w:rPr>
        <w:t> </w:t>
      </w:r>
      <w:r>
        <w:rPr/>
        <w:t>desenvolvidas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áreas</w:t>
      </w:r>
      <w:r>
        <w:rPr>
          <w:spacing w:val="1"/>
        </w:rPr>
        <w:t> </w:t>
      </w:r>
      <w:r>
        <w:rPr/>
        <w:t>naturais,</w:t>
      </w:r>
      <w:r>
        <w:rPr>
          <w:spacing w:val="-3"/>
        </w:rPr>
        <w:t> </w:t>
      </w:r>
      <w:r>
        <w:rPr/>
        <w:t>parques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áreas</w:t>
      </w:r>
      <w:r>
        <w:rPr>
          <w:spacing w:val="-7"/>
        </w:rPr>
        <w:t> </w:t>
      </w:r>
      <w:r>
        <w:rPr/>
        <w:t>protegidas.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Alves</w:t>
      </w:r>
      <w:r>
        <w:rPr>
          <w:spacing w:val="-7"/>
        </w:rPr>
        <w:t> </w:t>
      </w:r>
      <w:r>
        <w:rPr/>
        <w:t>(2009),</w:t>
      </w:r>
      <w:r>
        <w:rPr>
          <w:spacing w:val="-3"/>
        </w:rPr>
        <w:t> </w:t>
      </w:r>
      <w:r>
        <w:rPr/>
        <w:t>as</w:t>
      </w:r>
      <w:r>
        <w:rPr>
          <w:spacing w:val="-57"/>
        </w:rPr>
        <w:t> </w:t>
      </w:r>
      <w:r>
        <w:rPr/>
        <w:t>mudanças sociais e culturais das últimas décadas reforçaram a importância do espaço</w:t>
      </w:r>
      <w:r>
        <w:rPr>
          <w:spacing w:val="1"/>
        </w:rPr>
        <w:t> </w:t>
      </w:r>
      <w:r>
        <w:rPr/>
        <w:t>tempo noite na esfera da economia ligada às atividades com caráter lúdico e cultural.</w:t>
      </w:r>
      <w:r>
        <w:rPr>
          <w:spacing w:val="1"/>
        </w:rPr>
        <w:t> </w:t>
      </w:r>
      <w:r>
        <w:rPr/>
        <w:t>Assim,</w:t>
      </w:r>
      <w:r>
        <w:rPr>
          <w:spacing w:val="3"/>
        </w:rPr>
        <w:t> </w:t>
      </w:r>
      <w:r>
        <w:rPr/>
        <w:t>também</w:t>
      </w:r>
      <w:r>
        <w:rPr>
          <w:spacing w:val="-8"/>
        </w:rPr>
        <w:t> </w:t>
      </w:r>
      <w:r>
        <w:rPr/>
        <w:t>podem</w:t>
      </w:r>
      <w:r>
        <w:rPr>
          <w:spacing w:val="-8"/>
        </w:rPr>
        <w:t> </w:t>
      </w:r>
      <w:r>
        <w:rPr/>
        <w:t>ser</w:t>
      </w:r>
      <w:r>
        <w:rPr>
          <w:spacing w:val="3"/>
        </w:rPr>
        <w:t> </w:t>
      </w:r>
      <w:r>
        <w:rPr/>
        <w:t>pensadas</w:t>
      </w:r>
      <w:r>
        <w:rPr>
          <w:spacing w:val="-1"/>
        </w:rPr>
        <w:t> </w:t>
      </w:r>
      <w:r>
        <w:rPr/>
        <w:t>àquelas</w:t>
      </w:r>
      <w:r>
        <w:rPr>
          <w:spacing w:val="-1"/>
        </w:rPr>
        <w:t> </w:t>
      </w:r>
      <w:r>
        <w:rPr/>
        <w:t>de caráter</w:t>
      </w:r>
      <w:r>
        <w:rPr>
          <w:spacing w:val="-6"/>
        </w:rPr>
        <w:t> </w:t>
      </w:r>
      <w:r>
        <w:rPr/>
        <w:t>turístico</w:t>
      </w:r>
      <w:r>
        <w:rPr>
          <w:spacing w:val="5"/>
        </w:rPr>
        <w:t> </w:t>
      </w:r>
      <w:r>
        <w:rPr/>
        <w:t>e ambiental.</w:t>
      </w:r>
    </w:p>
    <w:p>
      <w:pPr>
        <w:pStyle w:val="BodyText"/>
        <w:spacing w:line="360" w:lineRule="auto"/>
        <w:ind w:left="859" w:right="1701" w:firstLine="710"/>
        <w:jc w:val="both"/>
      </w:pPr>
      <w:r>
        <w:rPr/>
        <w:t>O tempo livre passa a ser visto como um tempo produtivo na formação das</w:t>
      </w:r>
      <w:r>
        <w:rPr>
          <w:spacing w:val="1"/>
        </w:rPr>
        <w:t> </w:t>
      </w:r>
      <w:r>
        <w:rPr/>
        <w:t>pessoas,</w:t>
      </w:r>
      <w:r>
        <w:rPr>
          <w:spacing w:val="51"/>
        </w:rPr>
        <w:t> </w:t>
      </w:r>
      <w:r>
        <w:rPr/>
        <w:t>embora</w:t>
      </w:r>
      <w:r>
        <w:rPr>
          <w:spacing w:val="48"/>
        </w:rPr>
        <w:t> </w:t>
      </w:r>
      <w:r>
        <w:rPr/>
        <w:t>não</w:t>
      </w:r>
      <w:r>
        <w:rPr>
          <w:spacing w:val="48"/>
        </w:rPr>
        <w:t> </w:t>
      </w:r>
      <w:r>
        <w:rPr/>
        <w:t>seja</w:t>
      </w:r>
      <w:r>
        <w:rPr>
          <w:spacing w:val="49"/>
        </w:rPr>
        <w:t> </w:t>
      </w:r>
      <w:r>
        <w:rPr/>
        <w:t>um</w:t>
      </w:r>
      <w:r>
        <w:rPr>
          <w:spacing w:val="39"/>
        </w:rPr>
        <w:t> </w:t>
      </w:r>
      <w:r>
        <w:rPr/>
        <w:t>tempo</w:t>
      </w:r>
      <w:r>
        <w:rPr>
          <w:spacing w:val="53"/>
        </w:rPr>
        <w:t> </w:t>
      </w:r>
      <w:r>
        <w:rPr/>
        <w:t>dedicado</w:t>
      </w:r>
      <w:r>
        <w:rPr>
          <w:spacing w:val="53"/>
        </w:rPr>
        <w:t> </w:t>
      </w:r>
      <w:r>
        <w:rPr/>
        <w:t>à</w:t>
      </w:r>
      <w:r>
        <w:rPr>
          <w:spacing w:val="44"/>
        </w:rPr>
        <w:t> </w:t>
      </w:r>
      <w:r>
        <w:rPr/>
        <w:t>alguma</w:t>
      </w:r>
      <w:r>
        <w:rPr>
          <w:spacing w:val="52"/>
        </w:rPr>
        <w:t> </w:t>
      </w:r>
      <w:r>
        <w:rPr/>
        <w:t>função</w:t>
      </w:r>
      <w:r>
        <w:rPr>
          <w:spacing w:val="53"/>
        </w:rPr>
        <w:t> </w:t>
      </w:r>
      <w:r>
        <w:rPr/>
        <w:t>econômica,</w:t>
      </w:r>
      <w:r>
        <w:rPr>
          <w:spacing w:val="51"/>
        </w:rPr>
        <w:t> </w:t>
      </w:r>
      <w:r>
        <w:rPr/>
        <w:t>o</w:t>
      </w:r>
      <w:r>
        <w:rPr>
          <w:spacing w:val="49"/>
        </w:rPr>
        <w:t> </w:t>
      </w:r>
      <w:r>
        <w:rPr/>
        <w:t>lazer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5"/>
        <w:jc w:val="both"/>
      </w:pPr>
      <w:r>
        <w:rPr/>
        <w:t>também</w:t>
      </w:r>
      <w:r>
        <w:rPr>
          <w:spacing w:val="-10"/>
        </w:rPr>
        <w:t> </w:t>
      </w:r>
      <w:r>
        <w:rPr/>
        <w:t>se</w:t>
      </w:r>
      <w:r>
        <w:rPr>
          <w:spacing w:val="-7"/>
        </w:rPr>
        <w:t> </w:t>
      </w:r>
      <w:r>
        <w:rPr/>
        <w:t>configura</w:t>
      </w:r>
      <w:r>
        <w:rPr>
          <w:spacing w:val="-8"/>
        </w:rPr>
        <w:t> </w:t>
      </w:r>
      <w:r>
        <w:rPr/>
        <w:t>como</w:t>
      </w:r>
      <w:r>
        <w:rPr>
          <w:spacing w:val="-1"/>
        </w:rPr>
        <w:t> </w:t>
      </w:r>
      <w:r>
        <w:rPr/>
        <w:t>um</w:t>
      </w:r>
      <w:r>
        <w:rPr>
          <w:spacing w:val="-15"/>
        </w:rPr>
        <w:t> </w:t>
      </w:r>
      <w:r>
        <w:rPr/>
        <w:t>tempo</w:t>
      </w:r>
      <w:r>
        <w:rPr>
          <w:spacing w:val="-1"/>
        </w:rPr>
        <w:t> </w:t>
      </w:r>
      <w:r>
        <w:rPr/>
        <w:t>necessário</w:t>
      </w:r>
      <w:r>
        <w:rPr>
          <w:spacing w:val="-1"/>
        </w:rPr>
        <w:t> </w:t>
      </w:r>
      <w:r>
        <w:rPr/>
        <w:t>para</w:t>
      </w:r>
      <w:r>
        <w:rPr>
          <w:spacing w:val="-7"/>
        </w:rPr>
        <w:t> </w:t>
      </w:r>
      <w:r>
        <w:rPr/>
        <w:t>recarregar</w:t>
      </w:r>
      <w:r>
        <w:rPr>
          <w:spacing w:val="-5"/>
        </w:rPr>
        <w:t> </w:t>
      </w:r>
      <w:r>
        <w:rPr/>
        <w:t>as</w:t>
      </w:r>
      <w:r>
        <w:rPr>
          <w:spacing w:val="-8"/>
        </w:rPr>
        <w:t> </w:t>
      </w:r>
      <w:r>
        <w:rPr/>
        <w:t>energias,</w:t>
      </w:r>
      <w:r>
        <w:rPr>
          <w:spacing w:val="-4"/>
        </w:rPr>
        <w:t> </w:t>
      </w:r>
      <w:r>
        <w:rPr/>
        <w:t>aquietar-se,</w:t>
      </w:r>
      <w:r>
        <w:rPr>
          <w:spacing w:val="-57"/>
        </w:rPr>
        <w:t> </w:t>
      </w:r>
      <w:r>
        <w:rPr/>
        <w:t>desacelerar, e desta maneira, trazer benefícios à formação individual de cada pessoa. E</w:t>
      </w:r>
      <w:r>
        <w:rPr>
          <w:spacing w:val="1"/>
        </w:rPr>
        <w:t> </w:t>
      </w:r>
      <w:r>
        <w:rPr/>
        <w:t>cada vez mais, as pessoas têm aproveitado o tempo noturno para a realização de práticas</w:t>
      </w:r>
      <w:r>
        <w:rPr>
          <w:spacing w:val="-57"/>
        </w:rPr>
        <w:t> </w:t>
      </w:r>
      <w:r>
        <w:rPr/>
        <w:t>de</w:t>
      </w:r>
      <w:r>
        <w:rPr>
          <w:spacing w:val="5"/>
        </w:rPr>
        <w:t> </w:t>
      </w:r>
      <w:r>
        <w:rPr/>
        <w:t>lazer.</w:t>
      </w:r>
    </w:p>
    <w:p>
      <w:pPr>
        <w:pStyle w:val="BodyText"/>
        <w:spacing w:line="360" w:lineRule="auto" w:before="1"/>
        <w:ind w:left="859" w:right="1702" w:firstLine="710"/>
        <w:jc w:val="both"/>
      </w:pPr>
      <w:r>
        <w:rPr/>
        <w:t>A luz artificial permitiu ao ser humano conquistar a noite e os lugares à noite,</w:t>
      </w:r>
      <w:r>
        <w:rPr>
          <w:spacing w:val="1"/>
        </w:rPr>
        <w:t> </w:t>
      </w:r>
      <w:r>
        <w:rPr/>
        <w:t>levando a vida social a se estender além dos limites da luz natural, e os espaços também</w:t>
      </w:r>
      <w:r>
        <w:rPr>
          <w:spacing w:val="1"/>
        </w:rPr>
        <w:t> </w:t>
      </w:r>
      <w:r>
        <w:rPr/>
        <w:t>passaram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superar apenas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reservados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vida</w:t>
      </w:r>
      <w:r>
        <w:rPr>
          <w:spacing w:val="-1"/>
        </w:rPr>
        <w:t> </w:t>
      </w:r>
      <w:r>
        <w:rPr/>
        <w:t>privada</w:t>
      </w:r>
      <w:r>
        <w:rPr>
          <w:spacing w:val="-2"/>
        </w:rPr>
        <w:t> </w:t>
      </w:r>
      <w:r>
        <w:rPr/>
        <w:t>(SANTOS;</w:t>
      </w:r>
      <w:r>
        <w:rPr>
          <w:spacing w:val="-4"/>
        </w:rPr>
        <w:t> </w:t>
      </w:r>
      <w:r>
        <w:rPr/>
        <w:t>MOREIRA,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360" w:lineRule="auto" w:before="2"/>
        <w:ind w:left="859" w:right="1691" w:firstLine="710"/>
        <w:jc w:val="both"/>
      </w:pPr>
      <w:r>
        <w:rPr/>
        <w:t>Os modos de vida evoluíram integrando novas necessidades, novos tipos de lazer</w:t>
      </w:r>
      <w:r>
        <w:rPr>
          <w:spacing w:val="-57"/>
        </w:rPr>
        <w:t> </w:t>
      </w:r>
      <w:r>
        <w:rPr/>
        <w:t>e de satisfações. As atividades noturnas, comerciais ou culturais, desenvolveram-se, os</w:t>
      </w:r>
      <w:r>
        <w:rPr>
          <w:spacing w:val="1"/>
        </w:rPr>
        <w:t> </w:t>
      </w:r>
      <w:r>
        <w:rPr/>
        <w:t>estabelecimentos ficam abertos à noite para propor outro tipo de descobertas, assim, a</w:t>
      </w:r>
      <w:r>
        <w:rPr>
          <w:spacing w:val="1"/>
        </w:rPr>
        <w:t> </w:t>
      </w:r>
      <w:r>
        <w:rPr/>
        <w:t>oferta de visitas turísticas noturnas aumenta e se diversifica (NARBONI, 2003). Para</w:t>
      </w:r>
      <w:r>
        <w:rPr>
          <w:spacing w:val="1"/>
        </w:rPr>
        <w:t> </w:t>
      </w:r>
      <w:r>
        <w:rPr/>
        <w:t>Queige (2005), a maior parte das propostas que atualmente podem ser desenvolvidas</w:t>
      </w:r>
      <w:r>
        <w:rPr>
          <w:spacing w:val="1"/>
        </w:rPr>
        <w:t> </w:t>
      </w:r>
      <w:r>
        <w:rPr/>
        <w:t>quanto ao lazer noturno, tiveram sua origem de dia, mas com o passar dos tempos houve</w:t>
      </w:r>
      <w:r>
        <w:rPr>
          <w:spacing w:val="-57"/>
        </w:rPr>
        <w:t> </w:t>
      </w:r>
      <w:r>
        <w:rPr/>
        <w:t>uma diversificação</w:t>
      </w:r>
      <w:r>
        <w:rPr>
          <w:spacing w:val="6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2"/>
        </w:rPr>
        <w:t> </w:t>
      </w:r>
      <w:r>
        <w:rPr/>
        <w:t>espaço-tempo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noite.</w:t>
      </w:r>
    </w:p>
    <w:p>
      <w:pPr>
        <w:pStyle w:val="BodyText"/>
        <w:spacing w:line="360" w:lineRule="auto" w:before="2"/>
        <w:ind w:left="859" w:right="1692" w:firstLine="710"/>
        <w:jc w:val="both"/>
      </w:pPr>
      <w:r>
        <w:rPr/>
        <w:t>Quanto aos aspectos relativos ao turismo em áreas naturais e noturnas, pode-se</w:t>
      </w:r>
      <w:r>
        <w:rPr>
          <w:spacing w:val="1"/>
        </w:rPr>
        <w:t> </w:t>
      </w:r>
      <w:r>
        <w:rPr/>
        <w:t>dizer que</w:t>
      </w:r>
      <w:r>
        <w:rPr>
          <w:spacing w:val="1"/>
        </w:rPr>
        <w:t> </w:t>
      </w:r>
      <w:r>
        <w:rPr/>
        <w:t>há um campo</w:t>
      </w:r>
      <w:r>
        <w:rPr>
          <w:spacing w:val="1"/>
        </w:rPr>
        <w:t> </w:t>
      </w:r>
      <w:r>
        <w:rPr/>
        <w:t>de possibilidades e de</w:t>
      </w:r>
      <w:r>
        <w:rPr>
          <w:spacing w:val="1"/>
        </w:rPr>
        <w:t> </w:t>
      </w:r>
      <w:r>
        <w:rPr/>
        <w:t>potencialidades, com uma proposta</w:t>
      </w:r>
      <w:r>
        <w:rPr>
          <w:spacing w:val="1"/>
        </w:rPr>
        <w:t> </w:t>
      </w:r>
      <w:r>
        <w:rPr/>
        <w:t>diferenciada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lazer</w:t>
      </w:r>
      <w:r>
        <w:rPr>
          <w:spacing w:val="2"/>
        </w:rPr>
        <w:t> </w:t>
      </w:r>
      <w:r>
        <w:rPr/>
        <w:t>aos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 sentem</w:t>
      </w:r>
      <w:r>
        <w:rPr>
          <w:spacing w:val="-9"/>
        </w:rPr>
        <w:t> </w:t>
      </w:r>
      <w:r>
        <w:rPr/>
        <w:t>confortáveis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encorajados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sua prática.</w:t>
      </w:r>
    </w:p>
    <w:p>
      <w:pPr>
        <w:pStyle w:val="BodyText"/>
        <w:spacing w:line="360" w:lineRule="auto"/>
        <w:ind w:left="859" w:right="1707" w:firstLine="710"/>
        <w:jc w:val="both"/>
      </w:pPr>
      <w:r>
        <w:rPr/>
        <w:t>Como já afirmado, ainda são poucos os estudos realizados nesta temática de</w:t>
      </w:r>
      <w:r>
        <w:rPr>
          <w:spacing w:val="1"/>
        </w:rPr>
        <w:t> </w:t>
      </w:r>
      <w:r>
        <w:rPr/>
        <w:t>pesquisa, por isso a necessidade de se aprofundar no tema, buscando informações sobre</w:t>
      </w:r>
      <w:r>
        <w:rPr>
          <w:spacing w:val="1"/>
        </w:rPr>
        <w:t> </w:t>
      </w:r>
      <w:r>
        <w:rPr/>
        <w:t>as motivações do visitante que opta por realizar estas atividades, e também como os</w:t>
      </w:r>
      <w:r>
        <w:rPr>
          <w:spacing w:val="1"/>
        </w:rPr>
        <w:t> </w:t>
      </w:r>
      <w:r>
        <w:rPr/>
        <w:t>parques</w:t>
      </w:r>
      <w:r>
        <w:rPr>
          <w:spacing w:val="-15"/>
        </w:rPr>
        <w:t> </w:t>
      </w:r>
      <w:r>
        <w:rPr/>
        <w:t>e</w:t>
      </w:r>
      <w:r>
        <w:rPr>
          <w:spacing w:val="-12"/>
        </w:rPr>
        <w:t> </w:t>
      </w:r>
      <w:r>
        <w:rPr/>
        <w:t>demais</w:t>
      </w:r>
      <w:r>
        <w:rPr>
          <w:spacing w:val="-15"/>
        </w:rPr>
        <w:t> </w:t>
      </w:r>
      <w:r>
        <w:rPr/>
        <w:t>áreas</w:t>
      </w:r>
      <w:r>
        <w:rPr>
          <w:spacing w:val="-14"/>
        </w:rPr>
        <w:t> </w:t>
      </w:r>
      <w:r>
        <w:rPr/>
        <w:t>protegidas</w:t>
      </w:r>
      <w:r>
        <w:rPr>
          <w:spacing w:val="-14"/>
        </w:rPr>
        <w:t> </w:t>
      </w:r>
      <w:r>
        <w:rPr/>
        <w:t>têm</w:t>
      </w:r>
      <w:r>
        <w:rPr>
          <w:spacing w:val="-22"/>
        </w:rPr>
        <w:t> </w:t>
      </w:r>
      <w:r>
        <w:rPr/>
        <w:t>se</w:t>
      </w:r>
      <w:r>
        <w:rPr>
          <w:spacing w:val="-12"/>
        </w:rPr>
        <w:t> </w:t>
      </w:r>
      <w:r>
        <w:rPr/>
        <w:t>preparado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ofertarem</w:t>
      </w:r>
      <w:r>
        <w:rPr>
          <w:spacing w:val="-21"/>
        </w:rPr>
        <w:t> </w:t>
      </w:r>
      <w:r>
        <w:rPr/>
        <w:t>estas</w:t>
      </w:r>
      <w:r>
        <w:rPr>
          <w:spacing w:val="-15"/>
        </w:rPr>
        <w:t> </w:t>
      </w:r>
      <w:r>
        <w:rPr/>
        <w:t>propostas</w:t>
      </w:r>
      <w:r>
        <w:rPr>
          <w:spacing w:val="-14"/>
        </w:rPr>
        <w:t> </w:t>
      </w:r>
      <w:r>
        <w:rPr/>
        <w:t>quanto</w:t>
      </w:r>
      <w:r>
        <w:rPr>
          <w:spacing w:val="-58"/>
        </w:rPr>
        <w:t> </w:t>
      </w:r>
      <w:r>
        <w:rPr/>
        <w:t>aos</w:t>
      </w:r>
      <w:r>
        <w:rPr>
          <w:spacing w:val="-1"/>
        </w:rPr>
        <w:t> </w:t>
      </w:r>
      <w:r>
        <w:rPr/>
        <w:t>seus</w:t>
      </w:r>
      <w:r>
        <w:rPr>
          <w:spacing w:val="-1"/>
        </w:rPr>
        <w:t> </w:t>
      </w:r>
      <w:r>
        <w:rPr/>
        <w:t>aspectos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gestão,</w:t>
      </w:r>
      <w:r>
        <w:rPr>
          <w:spacing w:val="3"/>
        </w:rPr>
        <w:t> </w:t>
      </w:r>
      <w:r>
        <w:rPr/>
        <w:t>segurança,</w:t>
      </w:r>
      <w:r>
        <w:rPr>
          <w:spacing w:val="4"/>
        </w:rPr>
        <w:t> </w:t>
      </w:r>
      <w:r>
        <w:rPr/>
        <w:t>condução</w:t>
      </w:r>
      <w:r>
        <w:rPr>
          <w:spacing w:val="1"/>
        </w:rPr>
        <w:t> </w:t>
      </w:r>
      <w:r>
        <w:rPr/>
        <w:t>de trilha,</w:t>
      </w:r>
      <w:r>
        <w:rPr>
          <w:spacing w:val="3"/>
        </w:rPr>
        <w:t> </w:t>
      </w:r>
      <w:r>
        <w:rPr/>
        <w:t>divulgação.</w:t>
      </w:r>
    </w:p>
    <w:p>
      <w:pPr>
        <w:pStyle w:val="BodyText"/>
        <w:spacing w:line="360" w:lineRule="auto" w:before="1"/>
        <w:ind w:left="859" w:right="1700" w:firstLine="710"/>
        <w:jc w:val="both"/>
      </w:pP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atividades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são</w:t>
      </w:r>
      <w:r>
        <w:rPr>
          <w:spacing w:val="-6"/>
        </w:rPr>
        <w:t> </w:t>
      </w:r>
      <w:r>
        <w:rPr/>
        <w:t>desenvolvidas</w:t>
      </w:r>
      <w:r>
        <w:rPr>
          <w:spacing w:val="-9"/>
        </w:rPr>
        <w:t> </w:t>
      </w:r>
      <w:r>
        <w:rPr/>
        <w:t>no</w:t>
      </w:r>
      <w:r>
        <w:rPr>
          <w:spacing w:val="-1"/>
        </w:rPr>
        <w:t> </w:t>
      </w:r>
      <w:r>
        <w:rPr/>
        <w:t>período</w:t>
      </w:r>
      <w:r>
        <w:rPr>
          <w:spacing w:val="-6"/>
        </w:rPr>
        <w:t> </w:t>
      </w:r>
      <w:r>
        <w:rPr/>
        <w:t>da</w:t>
      </w:r>
      <w:r>
        <w:rPr>
          <w:spacing w:val="-12"/>
        </w:rPr>
        <w:t> </w:t>
      </w:r>
      <w:r>
        <w:rPr/>
        <w:t>noite</w:t>
      </w:r>
      <w:r>
        <w:rPr>
          <w:spacing w:val="-12"/>
        </w:rPr>
        <w:t> </w:t>
      </w:r>
      <w:r>
        <w:rPr/>
        <w:t>trazem</w:t>
      </w:r>
      <w:r>
        <w:rPr>
          <w:spacing w:val="-15"/>
        </w:rPr>
        <w:t> </w:t>
      </w:r>
      <w:r>
        <w:rPr/>
        <w:t>uma</w:t>
      </w:r>
      <w:r>
        <w:rPr>
          <w:spacing w:val="-3"/>
        </w:rPr>
        <w:t> </w:t>
      </w:r>
      <w:r>
        <w:rPr/>
        <w:t>forte</w:t>
      </w:r>
      <w:r>
        <w:rPr>
          <w:spacing w:val="-12"/>
        </w:rPr>
        <w:t> </w:t>
      </w:r>
      <w:r>
        <w:rPr/>
        <w:t>relação</w:t>
      </w:r>
      <w:r>
        <w:rPr>
          <w:spacing w:val="-57"/>
        </w:rPr>
        <w:t> </w:t>
      </w:r>
      <w:r>
        <w:rPr/>
        <w:t>com</w:t>
      </w:r>
      <w:r>
        <w:rPr>
          <w:spacing w:val="-15"/>
        </w:rPr>
        <w:t> </w:t>
      </w:r>
      <w:r>
        <w:rPr/>
        <w:t>os</w:t>
      </w:r>
      <w:r>
        <w:rPr>
          <w:spacing w:val="-8"/>
        </w:rPr>
        <w:t> </w:t>
      </w:r>
      <w:r>
        <w:rPr/>
        <w:t>sentidos,</w:t>
      </w:r>
      <w:r>
        <w:rPr>
          <w:spacing w:val="-4"/>
        </w:rPr>
        <w:t> </w:t>
      </w:r>
      <w:r>
        <w:rPr/>
        <w:t>frequentemente</w:t>
      </w:r>
      <w:r>
        <w:rPr>
          <w:spacing w:val="-7"/>
        </w:rPr>
        <w:t> </w:t>
      </w:r>
      <w:r>
        <w:rPr/>
        <w:t>diferentes</w:t>
      </w:r>
      <w:r>
        <w:rPr>
          <w:spacing w:val="-8"/>
        </w:rPr>
        <w:t> </w:t>
      </w:r>
      <w:r>
        <w:rPr/>
        <w:t>das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são</w:t>
      </w:r>
      <w:r>
        <w:rPr>
          <w:spacing w:val="-2"/>
        </w:rPr>
        <w:t> </w:t>
      </w:r>
      <w:r>
        <w:rPr/>
        <w:t>destinadas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serem</w:t>
      </w:r>
      <w:r>
        <w:rPr>
          <w:spacing w:val="-10"/>
        </w:rPr>
        <w:t> </w:t>
      </w:r>
      <w:r>
        <w:rPr/>
        <w:t>vistas</w:t>
      </w:r>
      <w:r>
        <w:rPr>
          <w:spacing w:val="-8"/>
        </w:rPr>
        <w:t> </w:t>
      </w:r>
      <w:r>
        <w:rPr/>
        <w:t>durante</w:t>
      </w:r>
      <w:r>
        <w:rPr>
          <w:spacing w:val="-58"/>
        </w:rPr>
        <w:t> </w:t>
      </w:r>
      <w:r>
        <w:rPr/>
        <w:t>o dia. A noite proporciona condições que aguçam os demais sentidos além do estímulo</w:t>
      </w:r>
      <w:r>
        <w:rPr>
          <w:spacing w:val="1"/>
        </w:rPr>
        <w:t> </w:t>
      </w:r>
      <w:r>
        <w:rPr/>
        <w:t>visual, transitando também entre os medos e as fobias. Mais do que durante o dia, as</w:t>
      </w:r>
      <w:r>
        <w:rPr>
          <w:spacing w:val="1"/>
        </w:rPr>
        <w:t> </w:t>
      </w:r>
      <w:r>
        <w:rPr/>
        <w:t>atividades apresentadas de noite para serem apreendidas, exigem a mobilização de todos</w:t>
      </w:r>
      <w:r>
        <w:rPr>
          <w:spacing w:val="-57"/>
        </w:rPr>
        <w:t> </w:t>
      </w:r>
      <w:r>
        <w:rPr/>
        <w:t>os</w:t>
      </w:r>
      <w:r>
        <w:rPr>
          <w:spacing w:val="-1"/>
        </w:rPr>
        <w:t> </w:t>
      </w:r>
      <w:r>
        <w:rPr/>
        <w:t>sentidos,</w:t>
      </w:r>
      <w:r>
        <w:rPr>
          <w:spacing w:val="3"/>
        </w:rPr>
        <w:t> </w:t>
      </w:r>
      <w:r>
        <w:rPr/>
        <w:t>favorecendo</w:t>
      </w:r>
      <w:r>
        <w:rPr>
          <w:spacing w:val="5"/>
        </w:rPr>
        <w:t> </w:t>
      </w:r>
      <w:r>
        <w:rPr/>
        <w:t>seus</w:t>
      </w:r>
      <w:r>
        <w:rPr>
          <w:spacing w:val="-1"/>
        </w:rPr>
        <w:t> </w:t>
      </w:r>
      <w:r>
        <w:rPr/>
        <w:t>encontros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suas</w:t>
      </w:r>
      <w:r>
        <w:rPr>
          <w:spacing w:val="-1"/>
        </w:rPr>
        <w:t> </w:t>
      </w:r>
      <w:r>
        <w:rPr/>
        <w:t>trocas (ALVES,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line="360" w:lineRule="auto"/>
        <w:ind w:left="859" w:right="1694" w:firstLine="710"/>
        <w:jc w:val="both"/>
      </w:pPr>
      <w:r>
        <w:rPr>
          <w:spacing w:val="-1"/>
        </w:rPr>
        <w:t>Pensar</w:t>
      </w:r>
      <w:r>
        <w:rPr>
          <w:spacing w:val="-11"/>
        </w:rPr>
        <w:t> </w:t>
      </w:r>
      <w:r>
        <w:rPr>
          <w:spacing w:val="-1"/>
        </w:rPr>
        <w:t>sobre</w:t>
      </w:r>
      <w:r>
        <w:rPr>
          <w:spacing w:val="-13"/>
        </w:rPr>
        <w:t> </w:t>
      </w:r>
      <w:r>
        <w:rPr>
          <w:spacing w:val="-1"/>
        </w:rPr>
        <w:t>estas</w:t>
      </w:r>
      <w:r>
        <w:rPr>
          <w:spacing w:val="-15"/>
        </w:rPr>
        <w:t> </w:t>
      </w:r>
      <w:r>
        <w:rPr>
          <w:spacing w:val="-1"/>
        </w:rPr>
        <w:t>questões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sentidos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sentimentos</w:t>
      </w:r>
      <w:r>
        <w:rPr>
          <w:spacing w:val="-15"/>
        </w:rPr>
        <w:t> </w:t>
      </w:r>
      <w:r>
        <w:rPr/>
        <w:t>no</w:t>
      </w:r>
      <w:r>
        <w:rPr>
          <w:spacing w:val="-12"/>
        </w:rPr>
        <w:t> </w:t>
      </w:r>
      <w:r>
        <w:rPr/>
        <w:t>que</w:t>
      </w:r>
      <w:r>
        <w:rPr>
          <w:spacing w:val="-18"/>
        </w:rPr>
        <w:t> </w:t>
      </w:r>
      <w:r>
        <w:rPr/>
        <w:t>tange</w:t>
      </w:r>
      <w:r>
        <w:rPr>
          <w:spacing w:val="-12"/>
        </w:rPr>
        <w:t> </w:t>
      </w:r>
      <w:r>
        <w:rPr/>
        <w:t>às</w:t>
      </w:r>
      <w:r>
        <w:rPr>
          <w:spacing w:val="-15"/>
        </w:rPr>
        <w:t> </w:t>
      </w:r>
      <w:r>
        <w:rPr/>
        <w:t>visitações</w:t>
      </w:r>
      <w:r>
        <w:rPr>
          <w:spacing w:val="-58"/>
        </w:rPr>
        <w:t> </w:t>
      </w:r>
      <w:r>
        <w:rPr/>
        <w:t>noturnas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naturais,</w:t>
      </w:r>
      <w:r>
        <w:rPr>
          <w:spacing w:val="1"/>
        </w:rPr>
        <w:t> </w:t>
      </w:r>
      <w:r>
        <w:rPr/>
        <w:t>despertam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implementadas nos parques, e às experiências oferecidas. Elas podem estar associadas à</w:t>
      </w:r>
      <w:r>
        <w:rPr>
          <w:spacing w:val="1"/>
        </w:rPr>
        <w:t> </w:t>
      </w:r>
      <w:r>
        <w:rPr/>
        <w:t>aventura, à curiosidade sobre a observação durante a noite, e até mesmo para se obter</w:t>
      </w:r>
      <w:r>
        <w:rPr>
          <w:spacing w:val="1"/>
        </w:rPr>
        <w:t> </w:t>
      </w:r>
      <w:r>
        <w:rPr>
          <w:spacing w:val="-1"/>
        </w:rPr>
        <w:t>uma</w:t>
      </w:r>
      <w:r>
        <w:rPr>
          <w:spacing w:val="-8"/>
        </w:rPr>
        <w:t> </w:t>
      </w:r>
      <w:r>
        <w:rPr>
          <w:spacing w:val="-1"/>
        </w:rPr>
        <w:t>nova</w:t>
      </w:r>
      <w:r>
        <w:rPr>
          <w:spacing w:val="-7"/>
        </w:rPr>
        <w:t> </w:t>
      </w:r>
      <w:r>
        <w:rPr>
          <w:spacing w:val="-1"/>
        </w:rPr>
        <w:t>percepção </w:t>
      </w:r>
      <w:r>
        <w:rPr/>
        <w:t>sobre</w:t>
      </w:r>
      <w:r>
        <w:rPr>
          <w:spacing w:val="-12"/>
        </w:rPr>
        <w:t> </w:t>
      </w:r>
      <w:r>
        <w:rPr/>
        <w:t>o</w:t>
      </w:r>
      <w:r>
        <w:rPr>
          <w:spacing w:val="-6"/>
        </w:rPr>
        <w:t> </w:t>
      </w:r>
      <w:r>
        <w:rPr/>
        <w:t>local</w:t>
      </w:r>
      <w:r>
        <w:rPr>
          <w:spacing w:val="-15"/>
        </w:rPr>
        <w:t> </w:t>
      </w:r>
      <w:r>
        <w:rPr/>
        <w:t>de</w:t>
      </w:r>
      <w:r>
        <w:rPr>
          <w:spacing w:val="-7"/>
        </w:rPr>
        <w:t> </w:t>
      </w:r>
      <w:r>
        <w:rPr/>
        <w:t>noite,</w:t>
      </w:r>
      <w:r>
        <w:rPr>
          <w:spacing w:val="1"/>
        </w:rPr>
        <w:t> </w:t>
      </w:r>
      <w:r>
        <w:rPr/>
        <w:t>absorvida</w:t>
      </w:r>
      <w:r>
        <w:rPr>
          <w:spacing w:val="-7"/>
        </w:rPr>
        <w:t> </w:t>
      </w:r>
      <w:r>
        <w:rPr/>
        <w:t>somente</w:t>
      </w:r>
      <w:r>
        <w:rPr>
          <w:spacing w:val="-7"/>
        </w:rPr>
        <w:t> </w:t>
      </w:r>
      <w:r>
        <w:rPr/>
        <w:t>neste</w:t>
      </w:r>
      <w:r>
        <w:rPr>
          <w:spacing w:val="-7"/>
        </w:rPr>
        <w:t> </w:t>
      </w:r>
      <w:r>
        <w:rPr/>
        <w:t>período</w:t>
      </w:r>
      <w:r>
        <w:rPr>
          <w:spacing w:val="-6"/>
        </w:rPr>
        <w:t> </w:t>
      </w:r>
      <w:r>
        <w:rPr/>
        <w:t>e</w:t>
      </w:r>
      <w:r>
        <w:rPr>
          <w:spacing w:val="-12"/>
        </w:rPr>
        <w:t> </w:t>
      </w:r>
      <w:r>
        <w:rPr/>
        <w:t>totalmente</w:t>
      </w:r>
      <w:r>
        <w:rPr>
          <w:spacing w:val="-58"/>
        </w:rPr>
        <w:t> </w:t>
      </w:r>
      <w:r>
        <w:rPr/>
        <w:t>diferente do</w:t>
      </w:r>
      <w:r>
        <w:rPr>
          <w:spacing w:val="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observaria ou</w:t>
      </w:r>
      <w:r>
        <w:rPr>
          <w:spacing w:val="2"/>
        </w:rPr>
        <w:t> </w:t>
      </w:r>
      <w:r>
        <w:rPr/>
        <w:t>se sentiria no</w:t>
      </w:r>
      <w:r>
        <w:rPr>
          <w:spacing w:val="5"/>
        </w:rPr>
        <w:t> </w:t>
      </w:r>
      <w:r>
        <w:rPr/>
        <w:t>período</w:t>
      </w:r>
      <w:r>
        <w:rPr>
          <w:spacing w:val="5"/>
        </w:rPr>
        <w:t> </w:t>
      </w:r>
      <w:r>
        <w:rPr/>
        <w:t>diurno.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jc w:val="both"/>
      </w:pPr>
      <w:r>
        <w:rPr/>
        <w:t>Materiais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métodos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859" w:right="1697" w:firstLine="710"/>
        <w:jc w:val="both"/>
      </w:pPr>
      <w:r>
        <w:rPr/>
        <w:t>A pesquisa seguiu metodologia exploratória, descritiva e explicativa. A pesquisa</w:t>
      </w:r>
      <w:r>
        <w:rPr>
          <w:spacing w:val="1"/>
        </w:rPr>
        <w:t> </w:t>
      </w:r>
      <w:r>
        <w:rPr/>
        <w:t>exploratória buscou proporcionar maior familiaridade com o problema, com vistas a</w:t>
      </w:r>
      <w:r>
        <w:rPr>
          <w:spacing w:val="1"/>
        </w:rPr>
        <w:t> </w:t>
      </w:r>
      <w:r>
        <w:rPr/>
        <w:t>compreendê-lo por meio da pesquisa bibliográfica, do estudo de casos e da técnica de</w:t>
      </w:r>
      <w:r>
        <w:rPr>
          <w:spacing w:val="1"/>
        </w:rPr>
        <w:t> </w:t>
      </w:r>
      <w:r>
        <w:rPr/>
        <w:t>questionário</w:t>
      </w:r>
      <w:r>
        <w:rPr>
          <w:spacing w:val="1"/>
        </w:rPr>
        <w:t> </w:t>
      </w:r>
      <w:r>
        <w:rPr/>
        <w:t>com</w:t>
      </w:r>
      <w:r>
        <w:rPr>
          <w:spacing w:val="-11"/>
        </w:rPr>
        <w:t> </w:t>
      </w:r>
      <w:r>
        <w:rPr/>
        <w:t>pessoas</w:t>
      </w:r>
      <w:r>
        <w:rPr>
          <w:spacing w:val="-4"/>
        </w:rPr>
        <w:t> </w:t>
      </w:r>
      <w:r>
        <w:rPr/>
        <w:t>que</w:t>
      </w:r>
      <w:r>
        <w:rPr>
          <w:spacing w:val="-8"/>
        </w:rPr>
        <w:t> </w:t>
      </w:r>
      <w:r>
        <w:rPr/>
        <w:t>tiveram</w:t>
      </w:r>
      <w:r>
        <w:rPr>
          <w:spacing w:val="-10"/>
        </w:rPr>
        <w:t> </w:t>
      </w:r>
      <w:r>
        <w:rPr/>
        <w:t>experiências</w:t>
      </w:r>
      <w:r>
        <w:rPr>
          <w:spacing w:val="-1"/>
        </w:rPr>
        <w:t> </w:t>
      </w:r>
      <w:r>
        <w:rPr/>
        <w:t>práticas</w:t>
      </w:r>
      <w:r>
        <w:rPr>
          <w:spacing w:val="-4"/>
        </w:rPr>
        <w:t> </w:t>
      </w:r>
      <w:r>
        <w:rPr/>
        <w:t>com</w:t>
      </w:r>
      <w:r>
        <w:rPr>
          <w:spacing w:val="-10"/>
        </w:rPr>
        <w:t> </w:t>
      </w:r>
      <w:r>
        <w:rPr/>
        <w:t>o</w:t>
      </w:r>
      <w:r>
        <w:rPr>
          <w:spacing w:val="-3"/>
        </w:rPr>
        <w:t> </w:t>
      </w:r>
      <w:r>
        <w:rPr/>
        <w:t>problema</w:t>
      </w:r>
      <w:r>
        <w:rPr>
          <w:spacing w:val="-3"/>
        </w:rPr>
        <w:t> </w:t>
      </w:r>
      <w:r>
        <w:rPr/>
        <w:t>pesquisado,</w:t>
      </w:r>
      <w:r>
        <w:rPr>
          <w:spacing w:val="-57"/>
        </w:rPr>
        <w:t> </w:t>
      </w:r>
      <w:r>
        <w:rPr/>
        <w:t>analisando exemplos que lhes tragam compreensão. Na pesquisa descritiva, busca-se a</w:t>
      </w:r>
      <w:r>
        <w:rPr>
          <w:spacing w:val="1"/>
        </w:rPr>
        <w:t> </w:t>
      </w:r>
      <w:r>
        <w:rPr/>
        <w:t>compreensão</w:t>
      </w:r>
      <w:r>
        <w:rPr>
          <w:spacing w:val="-9"/>
        </w:rPr>
        <w:t> </w:t>
      </w:r>
      <w:r>
        <w:rPr/>
        <w:t>das</w:t>
      </w:r>
      <w:r>
        <w:rPr>
          <w:spacing w:val="-14"/>
        </w:rPr>
        <w:t> </w:t>
      </w:r>
      <w:r>
        <w:rPr/>
        <w:t>características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determinado</w:t>
      </w:r>
      <w:r>
        <w:rPr>
          <w:spacing w:val="-8"/>
        </w:rPr>
        <w:t> </w:t>
      </w:r>
      <w:r>
        <w:rPr/>
        <w:t>fenômeno,</w:t>
      </w:r>
      <w:r>
        <w:rPr>
          <w:spacing w:val="-15"/>
        </w:rPr>
        <w:t> </w:t>
      </w:r>
      <w:r>
        <w:rPr/>
        <w:t>ou</w:t>
      </w:r>
      <w:r>
        <w:rPr>
          <w:spacing w:val="-13"/>
        </w:rPr>
        <w:t> </w:t>
      </w:r>
      <w:r>
        <w:rPr/>
        <w:t>então,</w:t>
      </w:r>
      <w:r>
        <w:rPr>
          <w:spacing w:val="-14"/>
        </w:rPr>
        <w:t> </w:t>
      </w:r>
      <w:r>
        <w:rPr/>
        <w:t>o</w:t>
      </w:r>
      <w:r>
        <w:rPr>
          <w:spacing w:val="-9"/>
        </w:rPr>
        <w:t> </w:t>
      </w:r>
      <w:r>
        <w:rPr/>
        <w:t>esclarecimento</w:t>
      </w:r>
      <w:r>
        <w:rPr>
          <w:spacing w:val="-8"/>
        </w:rPr>
        <w:t> </w:t>
      </w:r>
      <w:r>
        <w:rPr/>
        <w:t>de</w:t>
      </w:r>
      <w:r>
        <w:rPr>
          <w:spacing w:val="-58"/>
        </w:rPr>
        <w:t> </w:t>
      </w:r>
      <w:r>
        <w:rPr/>
        <w:t>relação entre variáveis. Na pesquisa explicativa, o autor tem como análise central a</w:t>
      </w:r>
      <w:r>
        <w:rPr>
          <w:spacing w:val="1"/>
        </w:rPr>
        <w:t> </w:t>
      </w:r>
      <w:r>
        <w:rPr/>
        <w:t>identificação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determinam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contribuem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fenômenos. O estudo descritivo e o explicativo se complementam pois vão além da</w:t>
      </w:r>
      <w:r>
        <w:rPr>
          <w:spacing w:val="1"/>
        </w:rPr>
        <w:t> </w:t>
      </w:r>
      <w:r>
        <w:rPr/>
        <w:t>simples identificação da existência de variáveis, determinando a natureza desta relação</w:t>
      </w:r>
      <w:r>
        <w:rPr>
          <w:spacing w:val="1"/>
        </w:rPr>
        <w:t> </w:t>
      </w:r>
      <w:r>
        <w:rPr/>
        <w:t>(GIL,</w:t>
      </w:r>
      <w:r>
        <w:rPr>
          <w:spacing w:val="3"/>
        </w:rPr>
        <w:t> </w:t>
      </w:r>
      <w:r>
        <w:rPr/>
        <w:t>1991).</w:t>
      </w:r>
    </w:p>
    <w:p>
      <w:pPr>
        <w:pStyle w:val="BodyText"/>
        <w:spacing w:line="360" w:lineRule="auto" w:before="3"/>
        <w:ind w:left="859" w:right="1696" w:firstLine="710"/>
        <w:jc w:val="right"/>
      </w:pPr>
      <w:r>
        <w:rPr/>
        <w:t>Foi</w:t>
      </w:r>
      <w:r>
        <w:rPr>
          <w:spacing w:val="22"/>
        </w:rPr>
        <w:t> </w:t>
      </w:r>
      <w:r>
        <w:rPr/>
        <w:t>enviado</w:t>
      </w:r>
      <w:r>
        <w:rPr>
          <w:spacing w:val="36"/>
        </w:rPr>
        <w:t> </w:t>
      </w:r>
      <w:r>
        <w:rPr/>
        <w:t>aos</w:t>
      </w:r>
      <w:r>
        <w:rPr>
          <w:spacing w:val="29"/>
        </w:rPr>
        <w:t> </w:t>
      </w:r>
      <w:r>
        <w:rPr/>
        <w:t>setenta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dois</w:t>
      </w:r>
      <w:r>
        <w:rPr>
          <w:spacing w:val="29"/>
        </w:rPr>
        <w:t> </w:t>
      </w:r>
      <w:r>
        <w:rPr/>
        <w:t>parques</w:t>
      </w:r>
      <w:r>
        <w:rPr>
          <w:spacing w:val="34"/>
        </w:rPr>
        <w:t> </w:t>
      </w:r>
      <w:r>
        <w:rPr/>
        <w:t>nacionais</w:t>
      </w:r>
      <w:r>
        <w:rPr>
          <w:spacing w:val="38"/>
        </w:rPr>
        <w:t> </w:t>
      </w:r>
      <w:r>
        <w:rPr/>
        <w:t>listados</w:t>
      </w:r>
      <w:r>
        <w:rPr>
          <w:spacing w:val="29"/>
        </w:rPr>
        <w:t> </w:t>
      </w:r>
      <w:r>
        <w:rPr/>
        <w:t>pelo</w:t>
      </w:r>
      <w:r>
        <w:rPr>
          <w:spacing w:val="36"/>
        </w:rPr>
        <w:t> </w:t>
      </w:r>
      <w:r>
        <w:rPr/>
        <w:t>Instituto</w:t>
      </w:r>
      <w:r>
        <w:rPr>
          <w:spacing w:val="35"/>
        </w:rPr>
        <w:t> </w:t>
      </w:r>
      <w:r>
        <w:rPr/>
        <w:t>Chico</w:t>
      </w:r>
      <w:r>
        <w:rPr>
          <w:spacing w:val="-57"/>
        </w:rPr>
        <w:t> </w:t>
      </w:r>
      <w:r>
        <w:rPr/>
        <w:t>Mendes</w:t>
      </w:r>
      <w:r>
        <w:rPr>
          <w:spacing w:val="4"/>
        </w:rPr>
        <w:t> </w:t>
      </w:r>
      <w:r>
        <w:rPr/>
        <w:t>de</w:t>
      </w:r>
      <w:r>
        <w:rPr>
          <w:spacing w:val="10"/>
        </w:rPr>
        <w:t> </w:t>
      </w:r>
      <w:r>
        <w:rPr/>
        <w:t>Conservação</w:t>
      </w:r>
      <w:r>
        <w:rPr>
          <w:spacing w:val="10"/>
        </w:rPr>
        <w:t> </w:t>
      </w:r>
      <w:r>
        <w:rPr/>
        <w:t>da</w:t>
      </w:r>
      <w:r>
        <w:rPr>
          <w:spacing w:val="5"/>
        </w:rPr>
        <w:t> </w:t>
      </w:r>
      <w:r>
        <w:rPr/>
        <w:t>Biodiversidade</w:t>
      </w:r>
      <w:r>
        <w:rPr>
          <w:spacing w:val="11"/>
        </w:rPr>
        <w:t> </w:t>
      </w:r>
      <w:r>
        <w:rPr/>
        <w:t>–</w:t>
      </w:r>
      <w:r>
        <w:rPr>
          <w:spacing w:val="6"/>
        </w:rPr>
        <w:t> </w:t>
      </w:r>
      <w:r>
        <w:rPr/>
        <w:t>ICMBio,</w:t>
      </w:r>
      <w:r>
        <w:rPr>
          <w:spacing w:val="8"/>
        </w:rPr>
        <w:t> </w:t>
      </w:r>
      <w:r>
        <w:rPr/>
        <w:t>um</w:t>
      </w:r>
      <w:r>
        <w:rPr>
          <w:spacing w:val="56"/>
        </w:rPr>
        <w:t> </w:t>
      </w:r>
      <w:r>
        <w:rPr/>
        <w:t>questionário</w:t>
      </w:r>
      <w:r>
        <w:rPr>
          <w:spacing w:val="10"/>
        </w:rPr>
        <w:t> </w:t>
      </w:r>
      <w:r>
        <w:rPr/>
        <w:t>eletrônico</w:t>
      </w:r>
      <w:r>
        <w:rPr>
          <w:spacing w:val="-57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>
          <w:i/>
        </w:rPr>
        <w:t>online</w:t>
      </w:r>
      <w:r>
        <w:rPr/>
        <w:t>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UCs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responderam,</w:t>
      </w:r>
      <w:r>
        <w:rPr>
          <w:spacing w:val="1"/>
        </w:rPr>
        <w:t> </w:t>
      </w:r>
      <w:r>
        <w:rPr/>
        <w:t>foi</w:t>
      </w:r>
      <w:r>
        <w:rPr>
          <w:spacing w:val="-57"/>
        </w:rPr>
        <w:t> </w:t>
      </w:r>
      <w:r>
        <w:rPr>
          <w:spacing w:val="-1"/>
        </w:rPr>
        <w:t>verificado</w:t>
      </w:r>
      <w:r>
        <w:rPr>
          <w:spacing w:val="-2"/>
        </w:rPr>
        <w:t> </w:t>
      </w:r>
      <w:r>
        <w:rPr/>
        <w:t>que</w:t>
      </w:r>
      <w:r>
        <w:rPr>
          <w:spacing w:val="-11"/>
        </w:rPr>
        <w:t> </w:t>
      </w:r>
      <w:r>
        <w:rPr/>
        <w:t>dez</w:t>
      </w:r>
      <w:r>
        <w:rPr>
          <w:spacing w:val="-7"/>
        </w:rPr>
        <w:t> </w:t>
      </w:r>
      <w:r>
        <w:rPr/>
        <w:t>parques</w:t>
      </w:r>
      <w:r>
        <w:rPr>
          <w:spacing w:val="-8"/>
        </w:rPr>
        <w:t> </w:t>
      </w:r>
      <w:r>
        <w:rPr/>
        <w:t>nacionais</w:t>
      </w:r>
      <w:r>
        <w:rPr>
          <w:spacing w:val="-8"/>
        </w:rPr>
        <w:t> </w:t>
      </w:r>
      <w:r>
        <w:rPr/>
        <w:t>possuem</w:t>
      </w:r>
      <w:r>
        <w:rPr>
          <w:spacing w:val="-15"/>
        </w:rPr>
        <w:t> </w:t>
      </w:r>
      <w:r>
        <w:rPr/>
        <w:t>algum</w:t>
      </w:r>
      <w:r>
        <w:rPr>
          <w:spacing w:val="-14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atividade</w:t>
      </w:r>
      <w:r>
        <w:rPr>
          <w:spacing w:val="-7"/>
        </w:rPr>
        <w:t> </w:t>
      </w:r>
      <w:r>
        <w:rPr/>
        <w:t>noturna</w:t>
      </w:r>
      <w:r>
        <w:rPr>
          <w:spacing w:val="-12"/>
        </w:rPr>
        <w:t> </w:t>
      </w:r>
      <w:r>
        <w:rPr/>
        <w:t>oferecida.</w:t>
      </w:r>
      <w:r>
        <w:rPr>
          <w:spacing w:val="-57"/>
        </w:rPr>
        <w:t> </w:t>
      </w:r>
      <w:r>
        <w:rPr/>
        <w:t>Houve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solicitação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licença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estudo</w:t>
      </w:r>
      <w:r>
        <w:rPr>
          <w:spacing w:val="18"/>
        </w:rPr>
        <w:t> </w:t>
      </w:r>
      <w:r>
        <w:rPr/>
        <w:t>junto</w:t>
      </w:r>
      <w:r>
        <w:rPr>
          <w:spacing w:val="12"/>
        </w:rPr>
        <w:t> </w:t>
      </w:r>
      <w:r>
        <w:rPr/>
        <w:t>ao</w:t>
      </w:r>
      <w:r>
        <w:rPr>
          <w:spacing w:val="18"/>
        </w:rPr>
        <w:t> </w:t>
      </w:r>
      <w:r>
        <w:rPr/>
        <w:t>mesmo</w:t>
      </w:r>
      <w:r>
        <w:rPr>
          <w:spacing w:val="21"/>
        </w:rPr>
        <w:t> </w:t>
      </w:r>
      <w:r>
        <w:rPr/>
        <w:t>instituto,</w:t>
      </w:r>
      <w:r>
        <w:rPr>
          <w:spacing w:val="16"/>
        </w:rPr>
        <w:t> </w:t>
      </w:r>
      <w:r>
        <w:rPr/>
        <w:t>através</w:t>
      </w:r>
      <w:r>
        <w:rPr>
          <w:spacing w:val="10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Autorização</w:t>
      </w:r>
      <w:r>
        <w:rPr>
          <w:spacing w:val="20"/>
        </w:rPr>
        <w:t> </w:t>
      </w:r>
      <w:r>
        <w:rPr/>
        <w:t>e</w:t>
      </w:r>
      <w:r>
        <w:rPr>
          <w:spacing w:val="11"/>
        </w:rPr>
        <w:t> </w:t>
      </w:r>
      <w:r>
        <w:rPr/>
        <w:t>Informação</w:t>
      </w:r>
      <w:r>
        <w:rPr>
          <w:spacing w:val="20"/>
        </w:rPr>
        <w:t> </w:t>
      </w:r>
      <w:r>
        <w:rPr/>
        <w:t>em</w:t>
      </w:r>
      <w:r>
        <w:rPr>
          <w:spacing w:val="8"/>
        </w:rPr>
        <w:t> </w:t>
      </w:r>
      <w:r>
        <w:rPr/>
        <w:t>Biodiversidade</w:t>
      </w:r>
      <w:r>
        <w:rPr>
          <w:spacing w:val="22"/>
        </w:rPr>
        <w:t> </w:t>
      </w:r>
      <w:r>
        <w:rPr/>
        <w:t>-</w:t>
      </w:r>
      <w:r>
        <w:rPr>
          <w:spacing w:val="19"/>
        </w:rPr>
        <w:t> </w:t>
      </w:r>
      <w:r>
        <w:rPr/>
        <w:t>SISBIO,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qual</w:t>
      </w:r>
      <w:r>
        <w:rPr>
          <w:spacing w:val="12"/>
        </w:rPr>
        <w:t> </w:t>
      </w:r>
      <w:r>
        <w:rPr/>
        <w:t>foi</w:t>
      </w:r>
      <w:r>
        <w:rPr>
          <w:spacing w:val="13"/>
        </w:rPr>
        <w:t> </w:t>
      </w:r>
      <w:r>
        <w:rPr/>
        <w:t>liberada</w:t>
      </w:r>
      <w:r>
        <w:rPr>
          <w:spacing w:val="-57"/>
        </w:rPr>
        <w:t> </w:t>
      </w:r>
      <w:r>
        <w:rPr/>
        <w:t>sob</w:t>
      </w:r>
      <w:r>
        <w:rPr>
          <w:spacing w:val="6"/>
        </w:rPr>
        <w:t> </w:t>
      </w:r>
      <w:r>
        <w:rPr/>
        <w:t>número</w:t>
      </w:r>
      <w:r>
        <w:rPr>
          <w:spacing w:val="16"/>
        </w:rPr>
        <w:t> </w:t>
      </w:r>
      <w:r>
        <w:rPr/>
        <w:t>54.216.</w:t>
      </w:r>
      <w:r>
        <w:rPr>
          <w:spacing w:val="12"/>
        </w:rPr>
        <w:t> </w:t>
      </w:r>
      <w:r>
        <w:rPr/>
        <w:t>Foi</w:t>
      </w:r>
      <w:r>
        <w:rPr>
          <w:spacing w:val="8"/>
        </w:rPr>
        <w:t> </w:t>
      </w:r>
      <w:r>
        <w:rPr/>
        <w:t>feita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análise</w:t>
      </w:r>
      <w:r>
        <w:rPr>
          <w:spacing w:val="10"/>
        </w:rPr>
        <w:t> </w:t>
      </w:r>
      <w:r>
        <w:rPr/>
        <w:t>das</w:t>
      </w:r>
      <w:r>
        <w:rPr>
          <w:spacing w:val="14"/>
        </w:rPr>
        <w:t> </w:t>
      </w:r>
      <w:r>
        <w:rPr/>
        <w:t>informações</w:t>
      </w:r>
      <w:r>
        <w:rPr>
          <w:spacing w:val="9"/>
        </w:rPr>
        <w:t> </w:t>
      </w:r>
      <w:r>
        <w:rPr/>
        <w:t>coletadas</w:t>
      </w:r>
      <w:r>
        <w:rPr>
          <w:spacing w:val="14"/>
        </w:rPr>
        <w:t> </w:t>
      </w:r>
      <w:r>
        <w:rPr/>
        <w:t>junto</w:t>
      </w:r>
      <w:r>
        <w:rPr>
          <w:spacing w:val="11"/>
        </w:rPr>
        <w:t> </w:t>
      </w:r>
      <w:r>
        <w:rPr/>
        <w:t>ao</w:t>
      </w:r>
      <w:r>
        <w:rPr>
          <w:spacing w:val="16"/>
        </w:rPr>
        <w:t> </w:t>
      </w:r>
      <w:r>
        <w:rPr/>
        <w:t>questionário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pesquisa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-11"/>
        </w:rPr>
        <w:t> </w:t>
      </w:r>
      <w:r>
        <w:rPr/>
        <w:t>organização</w:t>
      </w:r>
      <w:r>
        <w:rPr>
          <w:spacing w:val="3"/>
        </w:rPr>
        <w:t> </w:t>
      </w:r>
      <w:r>
        <w:rPr/>
        <w:t>das</w:t>
      </w:r>
      <w:r>
        <w:rPr>
          <w:spacing w:val="-2"/>
        </w:rPr>
        <w:t> </w:t>
      </w:r>
      <w:r>
        <w:rPr/>
        <w:t>respostas</w:t>
      </w:r>
      <w:r>
        <w:rPr>
          <w:spacing w:val="-8"/>
        </w:rPr>
        <w:t> </w:t>
      </w:r>
      <w:r>
        <w:rPr/>
        <w:t>de</w:t>
      </w:r>
      <w:r>
        <w:rPr>
          <w:spacing w:val="-1"/>
        </w:rPr>
        <w:t> </w:t>
      </w:r>
      <w:r>
        <w:rPr/>
        <w:t>acordo</w:t>
      </w:r>
      <w:r>
        <w:rPr>
          <w:spacing w:val="-1"/>
        </w:rPr>
        <w:t> </w:t>
      </w:r>
      <w:r>
        <w:rPr/>
        <w:t>com</w:t>
      </w:r>
      <w:r>
        <w:rPr>
          <w:spacing w:val="-9"/>
        </w:rPr>
        <w:t> </w:t>
      </w:r>
      <w:r>
        <w:rPr/>
        <w:t>as</w:t>
      </w:r>
      <w:r>
        <w:rPr>
          <w:spacing w:val="-3"/>
        </w:rPr>
        <w:t> </w:t>
      </w:r>
      <w:r>
        <w:rPr/>
        <w:t>principais</w:t>
      </w:r>
      <w:r>
        <w:rPr>
          <w:spacing w:val="-2"/>
        </w:rPr>
        <w:t> </w:t>
      </w:r>
      <w:r>
        <w:rPr/>
        <w:t>características</w:t>
      </w:r>
      <w:r>
        <w:rPr>
          <w:spacing w:val="-2"/>
        </w:rPr>
        <w:t> </w:t>
      </w:r>
      <w:r>
        <w:rPr/>
        <w:t>das</w:t>
      </w:r>
    </w:p>
    <w:p>
      <w:pPr>
        <w:pStyle w:val="BodyText"/>
        <w:spacing w:before="1"/>
        <w:ind w:left="859"/>
        <w:jc w:val="both"/>
      </w:pPr>
      <w:r>
        <w:rPr/>
        <w:t>atividades</w:t>
      </w:r>
      <w:r>
        <w:rPr>
          <w:spacing w:val="-6"/>
        </w:rPr>
        <w:t> </w:t>
      </w:r>
      <w:r>
        <w:rPr/>
        <w:t>desenvolvidas</w:t>
      </w:r>
      <w:r>
        <w:rPr>
          <w:spacing w:val="-5"/>
        </w:rPr>
        <w:t> </w:t>
      </w:r>
      <w:r>
        <w:rPr/>
        <w:t>e indicações</w:t>
      </w:r>
      <w:r>
        <w:rPr>
          <w:spacing w:val="-1"/>
        </w:rPr>
        <w:t> </w:t>
      </w:r>
      <w:r>
        <w:rPr/>
        <w:t>fornecidas</w:t>
      </w:r>
      <w:r>
        <w:rPr>
          <w:spacing w:val="-6"/>
        </w:rPr>
        <w:t> </w:t>
      </w:r>
      <w:r>
        <w:rPr/>
        <w:t>pelos</w:t>
      </w:r>
      <w:r>
        <w:rPr>
          <w:spacing w:val="-5"/>
        </w:rPr>
        <w:t> </w:t>
      </w:r>
      <w:r>
        <w:rPr/>
        <w:t>respondentes.</w:t>
      </w:r>
    </w:p>
    <w:p>
      <w:pPr>
        <w:pStyle w:val="BodyText"/>
        <w:spacing w:line="360" w:lineRule="auto" w:before="137"/>
        <w:ind w:left="859" w:right="1697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questionário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organizado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semiestruturada,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opções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respostas de múltipla escolha, e respostas abertas, oportunizando a possibilidade de</w:t>
      </w:r>
      <w:r>
        <w:rPr>
          <w:spacing w:val="1"/>
        </w:rPr>
        <w:t> </w:t>
      </w:r>
      <w:r>
        <w:rPr/>
        <w:t>introduzir</w:t>
      </w:r>
      <w:r>
        <w:rPr>
          <w:spacing w:val="1"/>
        </w:rPr>
        <w:t> </w:t>
      </w:r>
      <w:r>
        <w:rPr/>
        <w:t>informações específicas da atividade realizada na UC. As questões eram</w:t>
      </w:r>
      <w:r>
        <w:rPr>
          <w:spacing w:val="1"/>
        </w:rPr>
        <w:t> </w:t>
      </w:r>
      <w:r>
        <w:rPr/>
        <w:t>ligadas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existência</w:t>
      </w:r>
      <w:r>
        <w:rPr>
          <w:spacing w:val="1"/>
        </w:rPr>
        <w:t> </w:t>
      </w:r>
      <w:r>
        <w:rPr/>
        <w:t>ou não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visitação</w:t>
      </w:r>
      <w:r>
        <w:rPr>
          <w:spacing w:val="1"/>
        </w:rPr>
        <w:t> </w:t>
      </w:r>
      <w:r>
        <w:rPr/>
        <w:t>noturna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parque,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eram</w:t>
      </w:r>
      <w:r>
        <w:rPr>
          <w:spacing w:val="1"/>
        </w:rPr>
        <w:t> </w:t>
      </w:r>
      <w:r>
        <w:rPr/>
        <w:t>desenvolvidas, quem são os responsáveis pela prática, propostas esportivas presentes no</w:t>
      </w:r>
      <w:r>
        <w:rPr>
          <w:spacing w:val="1"/>
        </w:rPr>
        <w:t> </w:t>
      </w:r>
      <w:r>
        <w:rPr/>
        <w:t>parque, análise da possibilidade de introduzir atividades noturnas e verificação por parte</w:t>
      </w:r>
      <w:r>
        <w:rPr>
          <w:spacing w:val="-57"/>
        </w:rPr>
        <w:t> </w:t>
      </w:r>
      <w:r>
        <w:rPr/>
        <w:t>dos</w:t>
      </w:r>
      <w:r>
        <w:rPr>
          <w:spacing w:val="-2"/>
        </w:rPr>
        <w:t> </w:t>
      </w:r>
      <w:r>
        <w:rPr/>
        <w:t>gestores</w:t>
      </w:r>
      <w:r>
        <w:rPr>
          <w:spacing w:val="-1"/>
        </w:rPr>
        <w:t> </w:t>
      </w:r>
      <w:r>
        <w:rPr/>
        <w:t>na necessidade de</w:t>
      </w:r>
      <w:r>
        <w:rPr>
          <w:spacing w:val="-1"/>
        </w:rPr>
        <w:t> </w:t>
      </w:r>
      <w:r>
        <w:rPr/>
        <w:t>diretrizes</w:t>
      </w:r>
      <w:r>
        <w:rPr>
          <w:spacing w:val="-1"/>
        </w:rPr>
        <w:t> </w:t>
      </w:r>
      <w:r>
        <w:rPr/>
        <w:t>próprias</w:t>
      </w:r>
      <w:r>
        <w:rPr>
          <w:spacing w:val="3"/>
        </w:rPr>
        <w:t> </w:t>
      </w:r>
      <w:r>
        <w:rPr/>
        <w:t>para a</w:t>
      </w:r>
      <w:r>
        <w:rPr>
          <w:spacing w:val="-5"/>
        </w:rPr>
        <w:t> </w:t>
      </w:r>
      <w:r>
        <w:rPr/>
        <w:t>oferta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mesmas.</w:t>
      </w:r>
    </w:p>
    <w:p>
      <w:pPr>
        <w:pStyle w:val="BodyText"/>
        <w:spacing w:line="360" w:lineRule="auto" w:before="2"/>
        <w:ind w:left="859" w:right="1703" w:firstLine="710"/>
        <w:jc w:val="both"/>
      </w:pPr>
      <w:r>
        <w:rPr>
          <w:spacing w:val="-1"/>
        </w:rPr>
        <w:t>Seguiu-se</w:t>
      </w:r>
      <w:r>
        <w:rPr>
          <w:spacing w:val="-9"/>
        </w:rPr>
        <w:t> </w:t>
      </w:r>
      <w:r>
        <w:rPr>
          <w:spacing w:val="-1"/>
        </w:rPr>
        <w:t>então</w:t>
      </w:r>
      <w:r>
        <w:rPr>
          <w:spacing w:val="-3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análise</w:t>
      </w:r>
      <w:r>
        <w:rPr>
          <w:spacing w:val="-9"/>
        </w:rPr>
        <w:t> </w:t>
      </w:r>
      <w:r>
        <w:rPr/>
        <w:t>documental</w:t>
      </w:r>
      <w:r>
        <w:rPr>
          <w:spacing w:val="-17"/>
        </w:rPr>
        <w:t> </w:t>
      </w:r>
      <w:r>
        <w:rPr/>
        <w:t>dos</w:t>
      </w:r>
      <w:r>
        <w:rPr>
          <w:spacing w:val="-10"/>
        </w:rPr>
        <w:t> </w:t>
      </w:r>
      <w:r>
        <w:rPr/>
        <w:t>Planos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Manejo</w:t>
      </w:r>
      <w:r>
        <w:rPr>
          <w:spacing w:val="-3"/>
        </w:rPr>
        <w:t> </w:t>
      </w:r>
      <w:r>
        <w:rPr/>
        <w:t>dos</w:t>
      </w:r>
      <w:r>
        <w:rPr>
          <w:spacing w:val="-10"/>
        </w:rPr>
        <w:t> </w:t>
      </w:r>
      <w:r>
        <w:rPr/>
        <w:t>dez</w:t>
      </w:r>
      <w:r>
        <w:rPr>
          <w:spacing w:val="-9"/>
        </w:rPr>
        <w:t> </w:t>
      </w:r>
      <w:r>
        <w:rPr/>
        <w:t>parques.</w:t>
      </w:r>
      <w:r>
        <w:rPr>
          <w:spacing w:val="-58"/>
        </w:rPr>
        <w:t> </w:t>
      </w:r>
      <w:r>
        <w:rPr/>
        <w:t>Neles foi efetuada a análise do conteúdo de Bardin (1994), na proposta para pesquisa</w:t>
      </w:r>
      <w:r>
        <w:rPr>
          <w:spacing w:val="1"/>
        </w:rPr>
        <w:t> </w:t>
      </w:r>
      <w:r>
        <w:rPr/>
        <w:t>qualitativa.</w:t>
      </w:r>
      <w:r>
        <w:rPr>
          <w:spacing w:val="-6"/>
        </w:rPr>
        <w:t> </w:t>
      </w:r>
      <w:r>
        <w:rPr/>
        <w:t>Nesta</w:t>
      </w:r>
      <w:r>
        <w:rPr>
          <w:spacing w:val="-8"/>
        </w:rPr>
        <w:t> </w:t>
      </w:r>
      <w:r>
        <w:rPr/>
        <w:t>pesquisa</w:t>
      </w:r>
      <w:r>
        <w:rPr>
          <w:spacing w:val="-8"/>
        </w:rPr>
        <w:t> </w:t>
      </w:r>
      <w:r>
        <w:rPr/>
        <w:t>a</w:t>
      </w:r>
      <w:r>
        <w:rPr>
          <w:spacing w:val="-3"/>
        </w:rPr>
        <w:t> </w:t>
      </w:r>
      <w:r>
        <w:rPr/>
        <w:t>função</w:t>
      </w:r>
      <w:r>
        <w:rPr>
          <w:spacing w:val="-2"/>
        </w:rPr>
        <w:t> </w:t>
      </w:r>
      <w:r>
        <w:rPr/>
        <w:t>heurística</w:t>
      </w:r>
      <w:r>
        <w:rPr>
          <w:spacing w:val="-8"/>
        </w:rPr>
        <w:t> </w:t>
      </w:r>
      <w:r>
        <w:rPr/>
        <w:t>teve maior</w:t>
      </w:r>
      <w:r>
        <w:rPr>
          <w:spacing w:val="-5"/>
        </w:rPr>
        <w:t> </w:t>
      </w:r>
      <w:r>
        <w:rPr/>
        <w:t>aplicação</w:t>
      </w:r>
      <w:r>
        <w:rPr>
          <w:spacing w:val="-3"/>
        </w:rPr>
        <w:t> </w:t>
      </w:r>
      <w:r>
        <w:rPr/>
        <w:t>pois</w:t>
      </w:r>
      <w:r>
        <w:rPr>
          <w:spacing w:val="-9"/>
        </w:rPr>
        <w:t> </w:t>
      </w:r>
      <w:r>
        <w:rPr/>
        <w:t>traz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análise</w:t>
      </w:r>
      <w:r>
        <w:rPr>
          <w:spacing w:val="-8"/>
        </w:rPr>
        <w:t> </w:t>
      </w:r>
      <w:r>
        <w:rPr/>
        <w:t>de</w:t>
      </w:r>
      <w:r>
        <w:rPr>
          <w:spacing w:val="-57"/>
        </w:rPr>
        <w:t> </w:t>
      </w:r>
      <w:r>
        <w:rPr/>
        <w:t>conteúdo dos Planos de Manejo, para enriquecer a tentativa exploratória, aumentando a</w:t>
      </w:r>
      <w:r>
        <w:rPr>
          <w:spacing w:val="1"/>
        </w:rPr>
        <w:t> </w:t>
      </w:r>
      <w:r>
        <w:rPr/>
        <w:t>propensão</w:t>
      </w:r>
      <w:r>
        <w:rPr>
          <w:spacing w:val="7"/>
        </w:rPr>
        <w:t> </w:t>
      </w:r>
      <w:r>
        <w:rPr/>
        <w:t>à</w:t>
      </w:r>
      <w:r>
        <w:rPr>
          <w:spacing w:val="1"/>
        </w:rPr>
        <w:t> </w:t>
      </w:r>
      <w:r>
        <w:rPr/>
        <w:t>descoberta.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4" w:firstLine="710"/>
        <w:jc w:val="both"/>
      </w:pPr>
      <w:r>
        <w:rPr/>
        <w:t>Além dos Planos de Manejo, foi realizada pesquisa específica às divulgações dos</w:t>
      </w:r>
      <w:r>
        <w:rPr>
          <w:spacing w:val="-57"/>
        </w:rPr>
        <w:t> </w:t>
      </w:r>
      <w:r>
        <w:rPr/>
        <w:t>PNs na internet, procurando informações sobre as visitações em </w:t>
      </w:r>
      <w:r>
        <w:rPr>
          <w:i/>
        </w:rPr>
        <w:t>sites </w:t>
      </w:r>
      <w:r>
        <w:rPr/>
        <w:t>próprios de cada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vinculados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mesmos.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levantamento de dados nas formas anteriormente citadas, houve comunicação com os</w:t>
      </w:r>
      <w:r>
        <w:rPr>
          <w:spacing w:val="1"/>
        </w:rPr>
        <w:t> </w:t>
      </w:r>
      <w:r>
        <w:rPr/>
        <w:t>gestores dos parques ou seus analistas ambientais, para conferência das informações e</w:t>
      </w:r>
      <w:r>
        <w:rPr>
          <w:spacing w:val="1"/>
        </w:rPr>
        <w:t> </w:t>
      </w:r>
      <w:r>
        <w:rPr/>
        <w:t>atualização</w:t>
      </w:r>
      <w:r>
        <w:rPr>
          <w:spacing w:val="5"/>
        </w:rPr>
        <w:t> </w:t>
      </w:r>
      <w:r>
        <w:rPr/>
        <w:t>das mesmas.</w:t>
      </w:r>
    </w:p>
    <w:p>
      <w:pPr>
        <w:pStyle w:val="BodyText"/>
        <w:spacing w:before="6"/>
      </w:pPr>
    </w:p>
    <w:p>
      <w:pPr>
        <w:pStyle w:val="Heading2"/>
      </w:pPr>
      <w:r>
        <w:rPr/>
        <w:t>Resultados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discussão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0" w:firstLine="710"/>
        <w:jc w:val="both"/>
      </w:pPr>
      <w:r>
        <w:rPr/>
        <w:t>Dos setenta e dois PNs aos quais foram enviados o questionário eletrônico para</w:t>
      </w:r>
      <w:r>
        <w:rPr>
          <w:spacing w:val="1"/>
        </w:rPr>
        <w:t> </w:t>
      </w:r>
      <w:r>
        <w:rPr/>
        <w:t>identificação de realização de atividades noturnas, vinte e três responderam o mesmo,</w:t>
      </w:r>
      <w:r>
        <w:rPr>
          <w:spacing w:val="1"/>
        </w:rPr>
        <w:t> </w:t>
      </w:r>
      <w:r>
        <w:rPr>
          <w:spacing w:val="-1"/>
        </w:rPr>
        <w:t>identificando </w:t>
      </w:r>
      <w:r>
        <w:rPr/>
        <w:t>a</w:t>
      </w:r>
      <w:r>
        <w:rPr>
          <w:spacing w:val="-12"/>
        </w:rPr>
        <w:t> </w:t>
      </w:r>
      <w:r>
        <w:rPr/>
        <w:t>realização ou</w:t>
      </w:r>
      <w:r>
        <w:rPr>
          <w:spacing w:val="-11"/>
        </w:rPr>
        <w:t> </w:t>
      </w:r>
      <w:r>
        <w:rPr/>
        <w:t>não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atividades.</w:t>
      </w:r>
      <w:r>
        <w:rPr>
          <w:spacing w:val="-4"/>
        </w:rPr>
        <w:t> </w:t>
      </w:r>
      <w:r>
        <w:rPr/>
        <w:t>Deste</w:t>
      </w:r>
      <w:r>
        <w:rPr>
          <w:spacing w:val="-6"/>
        </w:rPr>
        <w:t> </w:t>
      </w:r>
      <w:r>
        <w:rPr/>
        <w:t>número,</w:t>
      </w:r>
      <w:r>
        <w:rPr>
          <w:spacing w:val="-8"/>
        </w:rPr>
        <w:t> </w:t>
      </w:r>
      <w:r>
        <w:rPr/>
        <w:t>dez</w:t>
      </w:r>
      <w:r>
        <w:rPr>
          <w:spacing w:val="-6"/>
        </w:rPr>
        <w:t> </w:t>
      </w:r>
      <w:r>
        <w:rPr/>
        <w:t>PNs</w:t>
      </w:r>
      <w:r>
        <w:rPr>
          <w:spacing w:val="-9"/>
        </w:rPr>
        <w:t> </w:t>
      </w:r>
      <w:r>
        <w:rPr/>
        <w:t>responderam</w:t>
      </w:r>
      <w:r>
        <w:rPr>
          <w:spacing w:val="-14"/>
        </w:rPr>
        <w:t> </w:t>
      </w:r>
      <w:r>
        <w:rPr/>
        <w:t>que</w:t>
      </w:r>
      <w:r>
        <w:rPr>
          <w:spacing w:val="-58"/>
        </w:rPr>
        <w:t> </w:t>
      </w:r>
      <w:r>
        <w:rPr/>
        <w:t>possuem visitação</w:t>
      </w:r>
      <w:r>
        <w:rPr>
          <w:spacing w:val="1"/>
        </w:rPr>
        <w:t> </w:t>
      </w:r>
      <w:r>
        <w:rPr/>
        <w:t>noturna,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Quadro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Foi possível</w:t>
      </w:r>
      <w:r>
        <w:rPr>
          <w:spacing w:val="1"/>
        </w:rPr>
        <w:t> </w:t>
      </w:r>
      <w:r>
        <w:rPr/>
        <w:t>contemplar todas as regiões brasileiras, o que representa não só diferentes biomas, mas</w:t>
      </w:r>
      <w:r>
        <w:rPr>
          <w:spacing w:val="1"/>
        </w:rPr>
        <w:t> </w:t>
      </w:r>
      <w:r>
        <w:rPr/>
        <w:t>possibilidades</w:t>
      </w:r>
      <w:r>
        <w:rPr>
          <w:spacing w:val="-1"/>
        </w:rPr>
        <w:t> </w:t>
      </w:r>
      <w:r>
        <w:rPr/>
        <w:t>diferentes de</w:t>
      </w:r>
      <w:r>
        <w:rPr>
          <w:spacing w:val="1"/>
        </w:rPr>
        <w:t> </w:t>
      </w:r>
      <w:r>
        <w:rPr/>
        <w:t>atividades.</w:t>
      </w:r>
    </w:p>
    <w:p>
      <w:pPr>
        <w:pStyle w:val="BodyText"/>
        <w:spacing w:before="5"/>
      </w:pPr>
    </w:p>
    <w:p>
      <w:pPr>
        <w:spacing w:before="0"/>
        <w:ind w:left="859" w:right="0" w:firstLine="0"/>
        <w:jc w:val="left"/>
        <w:rPr>
          <w:sz w:val="22"/>
        </w:rPr>
      </w:pPr>
      <w:r>
        <w:rPr>
          <w:b/>
          <w:sz w:val="22"/>
        </w:rPr>
        <w:t>Quadro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Parques</w:t>
      </w:r>
      <w:r>
        <w:rPr>
          <w:spacing w:val="-2"/>
          <w:sz w:val="22"/>
        </w:rPr>
        <w:t> </w:t>
      </w:r>
      <w:r>
        <w:rPr>
          <w:sz w:val="22"/>
        </w:rPr>
        <w:t>Nacionais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10"/>
          <w:sz w:val="22"/>
        </w:rPr>
        <w:t> </w:t>
      </w:r>
      <w:r>
        <w:rPr>
          <w:sz w:val="22"/>
        </w:rPr>
        <w:t>atividades</w:t>
      </w:r>
      <w:r>
        <w:rPr>
          <w:spacing w:val="3"/>
          <w:sz w:val="22"/>
        </w:rPr>
        <w:t> </w:t>
      </w:r>
      <w:r>
        <w:rPr>
          <w:sz w:val="22"/>
        </w:rPr>
        <w:t>noturnas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8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5"/>
        <w:gridCol w:w="994"/>
        <w:gridCol w:w="1839"/>
        <w:gridCol w:w="2411"/>
      </w:tblGrid>
      <w:tr>
        <w:trPr>
          <w:trHeight w:val="637" w:hRule="atLeast"/>
        </w:trPr>
        <w:tc>
          <w:tcPr>
            <w:tcW w:w="3395" w:type="dxa"/>
          </w:tcPr>
          <w:p>
            <w:pPr>
              <w:pStyle w:val="TableParagraph"/>
              <w:spacing w:before="96"/>
              <w:ind w:left="955"/>
              <w:rPr>
                <w:sz w:val="22"/>
              </w:rPr>
            </w:pPr>
            <w:r>
              <w:rPr>
                <w:sz w:val="22"/>
              </w:rPr>
              <w:t>Nome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Parque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76" w:right="158"/>
              <w:jc w:val="center"/>
              <w:rPr>
                <w:sz w:val="22"/>
              </w:rPr>
            </w:pPr>
            <w:r>
              <w:rPr>
                <w:sz w:val="22"/>
              </w:rPr>
              <w:t>Estado</w:t>
            </w:r>
          </w:p>
        </w:tc>
        <w:tc>
          <w:tcPr>
            <w:tcW w:w="1839" w:type="dxa"/>
          </w:tcPr>
          <w:p>
            <w:pPr>
              <w:pStyle w:val="TableParagraph"/>
              <w:spacing w:before="96"/>
              <w:ind w:left="603" w:right="588"/>
              <w:jc w:val="center"/>
              <w:rPr>
                <w:sz w:val="22"/>
              </w:rPr>
            </w:pPr>
            <w:r>
              <w:rPr>
                <w:sz w:val="22"/>
              </w:rPr>
              <w:t>Bioma</w:t>
            </w:r>
          </w:p>
        </w:tc>
        <w:tc>
          <w:tcPr>
            <w:tcW w:w="2411" w:type="dxa"/>
          </w:tcPr>
          <w:p>
            <w:pPr>
              <w:pStyle w:val="TableParagraph"/>
              <w:spacing w:before="96"/>
              <w:ind w:left="772"/>
              <w:rPr>
                <w:sz w:val="22"/>
              </w:rPr>
            </w:pPr>
            <w:r>
              <w:rPr>
                <w:sz w:val="22"/>
              </w:rPr>
              <w:t>Atividade</w:t>
            </w:r>
          </w:p>
        </w:tc>
      </w:tr>
      <w:tr>
        <w:trPr>
          <w:trHeight w:val="633" w:hRule="atLeast"/>
        </w:trPr>
        <w:tc>
          <w:tcPr>
            <w:tcW w:w="3395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Parque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Araucárias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76" w:right="157"/>
              <w:jc w:val="center"/>
              <w:rPr>
                <w:sz w:val="22"/>
              </w:rPr>
            </w:pPr>
            <w:r>
              <w:rPr>
                <w:sz w:val="22"/>
              </w:rPr>
              <w:t>SC</w:t>
            </w:r>
          </w:p>
        </w:tc>
        <w:tc>
          <w:tcPr>
            <w:tcW w:w="1839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Mata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Atlântica</w:t>
            </w:r>
          </w:p>
        </w:tc>
        <w:tc>
          <w:tcPr>
            <w:tcW w:w="2411" w:type="dxa"/>
          </w:tcPr>
          <w:p>
            <w:pPr>
              <w:pStyle w:val="TableParagraph"/>
              <w:spacing w:before="96"/>
              <w:ind w:left="105"/>
              <w:rPr>
                <w:sz w:val="22"/>
              </w:rPr>
            </w:pPr>
            <w:r>
              <w:rPr>
                <w:sz w:val="22"/>
              </w:rPr>
              <w:t>Trilha/Caminhada</w:t>
            </w:r>
          </w:p>
        </w:tc>
      </w:tr>
      <w:tr>
        <w:trPr>
          <w:trHeight w:val="901" w:hRule="atLeast"/>
        </w:trPr>
        <w:tc>
          <w:tcPr>
            <w:tcW w:w="3395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Parque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Anavilhanas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61" w:right="158"/>
              <w:jc w:val="center"/>
              <w:rPr>
                <w:sz w:val="22"/>
              </w:rPr>
            </w:pPr>
            <w:r>
              <w:rPr>
                <w:sz w:val="22"/>
              </w:rPr>
              <w:t>AM</w:t>
            </w:r>
          </w:p>
        </w:tc>
        <w:tc>
          <w:tcPr>
            <w:tcW w:w="1839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Amazônia</w:t>
            </w:r>
          </w:p>
        </w:tc>
        <w:tc>
          <w:tcPr>
            <w:tcW w:w="2411" w:type="dxa"/>
          </w:tcPr>
          <w:p>
            <w:pPr>
              <w:pStyle w:val="TableParagraph"/>
              <w:spacing w:line="254" w:lineRule="auto" w:before="96"/>
              <w:ind w:left="105" w:right="360"/>
              <w:rPr>
                <w:sz w:val="22"/>
              </w:rPr>
            </w:pPr>
            <w:r>
              <w:rPr>
                <w:sz w:val="22"/>
              </w:rPr>
              <w:t>Observação da fauna/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Acampamento</w:t>
            </w:r>
          </w:p>
        </w:tc>
      </w:tr>
      <w:tr>
        <w:trPr>
          <w:trHeight w:val="1070" w:hRule="atLeast"/>
        </w:trPr>
        <w:tc>
          <w:tcPr>
            <w:tcW w:w="3395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Parque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Nacional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Itatiaia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76" w:right="156"/>
              <w:jc w:val="center"/>
              <w:rPr>
                <w:sz w:val="22"/>
              </w:rPr>
            </w:pPr>
            <w:r>
              <w:rPr>
                <w:sz w:val="22"/>
              </w:rPr>
              <w:t>RJ</w:t>
            </w:r>
          </w:p>
        </w:tc>
        <w:tc>
          <w:tcPr>
            <w:tcW w:w="1839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Mata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Atlântica</w:t>
            </w:r>
          </w:p>
        </w:tc>
        <w:tc>
          <w:tcPr>
            <w:tcW w:w="2411" w:type="dxa"/>
          </w:tcPr>
          <w:p>
            <w:pPr>
              <w:pStyle w:val="TableParagraph"/>
              <w:spacing w:line="415" w:lineRule="auto" w:before="96"/>
              <w:ind w:left="105" w:right="994"/>
              <w:rPr>
                <w:sz w:val="22"/>
              </w:rPr>
            </w:pPr>
            <w:r>
              <w:rPr>
                <w:sz w:val="22"/>
              </w:rPr>
              <w:t>Pernoite/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Acampamento</w:t>
            </w:r>
          </w:p>
        </w:tc>
      </w:tr>
      <w:tr>
        <w:trPr>
          <w:trHeight w:val="906" w:hRule="atLeast"/>
        </w:trPr>
        <w:tc>
          <w:tcPr>
            <w:tcW w:w="3395" w:type="dxa"/>
          </w:tcPr>
          <w:p>
            <w:pPr>
              <w:pStyle w:val="TableParagraph"/>
              <w:tabs>
                <w:tab w:pos="968" w:val="left" w:leader="none"/>
                <w:tab w:pos="2030" w:val="left" w:leader="none"/>
                <w:tab w:pos="2592" w:val="left" w:leader="none"/>
              </w:tabs>
              <w:spacing w:line="259" w:lineRule="auto" w:before="96"/>
              <w:ind w:left="100" w:right="85"/>
              <w:rPr>
                <w:sz w:val="22"/>
              </w:rPr>
            </w:pPr>
            <w:r>
              <w:rPr>
                <w:sz w:val="22"/>
              </w:rPr>
              <w:t>Parque</w:t>
              <w:tab/>
              <w:t>Nacional</w:t>
              <w:tab/>
              <w:t>dos</w:t>
              <w:tab/>
            </w:r>
            <w:r>
              <w:rPr>
                <w:spacing w:val="-1"/>
                <w:sz w:val="22"/>
              </w:rPr>
              <w:t>Lençóis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Maranhenses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73" w:right="158"/>
              <w:jc w:val="center"/>
              <w:rPr>
                <w:sz w:val="22"/>
              </w:rPr>
            </w:pPr>
            <w:r>
              <w:rPr>
                <w:sz w:val="22"/>
              </w:rPr>
              <w:t>MA</w:t>
            </w:r>
          </w:p>
        </w:tc>
        <w:tc>
          <w:tcPr>
            <w:tcW w:w="1839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Marinho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Costeiro</w:t>
            </w:r>
          </w:p>
        </w:tc>
        <w:tc>
          <w:tcPr>
            <w:tcW w:w="2411" w:type="dxa"/>
          </w:tcPr>
          <w:p>
            <w:pPr>
              <w:pStyle w:val="TableParagraph"/>
              <w:spacing w:before="96"/>
              <w:ind w:left="105"/>
              <w:rPr>
                <w:sz w:val="22"/>
              </w:rPr>
            </w:pPr>
            <w:r>
              <w:rPr>
                <w:sz w:val="22"/>
              </w:rPr>
              <w:t>Trilha/Caminhada</w:t>
            </w:r>
          </w:p>
        </w:tc>
      </w:tr>
      <w:tr>
        <w:trPr>
          <w:trHeight w:val="633" w:hRule="atLeast"/>
        </w:trPr>
        <w:tc>
          <w:tcPr>
            <w:tcW w:w="3395" w:type="dxa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Parque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Nacional da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Serra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Cipó</w:t>
            </w:r>
          </w:p>
        </w:tc>
        <w:tc>
          <w:tcPr>
            <w:tcW w:w="994" w:type="dxa"/>
          </w:tcPr>
          <w:p>
            <w:pPr>
              <w:pStyle w:val="TableParagraph"/>
              <w:spacing w:before="97"/>
              <w:ind w:left="173" w:right="158"/>
              <w:jc w:val="center"/>
              <w:rPr>
                <w:sz w:val="22"/>
              </w:rPr>
            </w:pPr>
            <w:r>
              <w:rPr>
                <w:sz w:val="22"/>
              </w:rPr>
              <w:t>MG</w:t>
            </w:r>
          </w:p>
        </w:tc>
        <w:tc>
          <w:tcPr>
            <w:tcW w:w="1839" w:type="dxa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Cerrado</w:t>
            </w:r>
          </w:p>
        </w:tc>
        <w:tc>
          <w:tcPr>
            <w:tcW w:w="2411" w:type="dxa"/>
          </w:tcPr>
          <w:p>
            <w:pPr>
              <w:pStyle w:val="TableParagraph"/>
              <w:spacing w:before="97"/>
              <w:ind w:left="105"/>
              <w:rPr>
                <w:sz w:val="22"/>
              </w:rPr>
            </w:pPr>
            <w:r>
              <w:rPr>
                <w:sz w:val="22"/>
              </w:rPr>
              <w:t>Trilha/Caminhada</w:t>
            </w:r>
          </w:p>
        </w:tc>
      </w:tr>
      <w:tr>
        <w:trPr>
          <w:trHeight w:val="906" w:hRule="atLeast"/>
        </w:trPr>
        <w:tc>
          <w:tcPr>
            <w:tcW w:w="3395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Parque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Iguaçu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76" w:right="157"/>
              <w:jc w:val="center"/>
              <w:rPr>
                <w:sz w:val="22"/>
              </w:rPr>
            </w:pPr>
            <w:r>
              <w:rPr>
                <w:sz w:val="22"/>
              </w:rPr>
              <w:t>PR</w:t>
            </w:r>
          </w:p>
        </w:tc>
        <w:tc>
          <w:tcPr>
            <w:tcW w:w="1839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Mata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Atlântica</w:t>
            </w:r>
          </w:p>
        </w:tc>
        <w:tc>
          <w:tcPr>
            <w:tcW w:w="2411" w:type="dxa"/>
          </w:tcPr>
          <w:p>
            <w:pPr>
              <w:pStyle w:val="TableParagraph"/>
              <w:spacing w:line="259" w:lineRule="auto" w:before="96"/>
              <w:ind w:left="105" w:right="611"/>
              <w:rPr>
                <w:sz w:val="22"/>
              </w:rPr>
            </w:pPr>
            <w:r>
              <w:rPr>
                <w:sz w:val="22"/>
              </w:rPr>
              <w:t>Observação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céu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noturno</w:t>
            </w:r>
          </w:p>
        </w:tc>
      </w:tr>
      <w:tr>
        <w:trPr>
          <w:trHeight w:val="907" w:hRule="atLeast"/>
        </w:trPr>
        <w:tc>
          <w:tcPr>
            <w:tcW w:w="3395" w:type="dxa"/>
          </w:tcPr>
          <w:p>
            <w:pPr>
              <w:pStyle w:val="TableParagraph"/>
              <w:tabs>
                <w:tab w:pos="949" w:val="left" w:leader="none"/>
                <w:tab w:pos="1987" w:val="left" w:leader="none"/>
                <w:tab w:pos="2985" w:val="left" w:leader="none"/>
              </w:tabs>
              <w:spacing w:line="259" w:lineRule="auto" w:before="96"/>
              <w:ind w:left="100" w:right="85"/>
              <w:rPr>
                <w:sz w:val="22"/>
              </w:rPr>
            </w:pPr>
            <w:r>
              <w:rPr>
                <w:sz w:val="22"/>
              </w:rPr>
              <w:t>Parque</w:t>
              <w:tab/>
              <w:t>Nacional</w:t>
              <w:tab/>
              <w:t>Marinho</w:t>
              <w:tab/>
            </w:r>
            <w:r>
              <w:rPr>
                <w:spacing w:val="-3"/>
                <w:sz w:val="22"/>
              </w:rPr>
              <w:t>dos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Abrolhos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74" w:right="158"/>
              <w:jc w:val="center"/>
              <w:rPr>
                <w:sz w:val="22"/>
              </w:rPr>
            </w:pPr>
            <w:r>
              <w:rPr>
                <w:sz w:val="22"/>
              </w:rPr>
              <w:t>BA</w:t>
            </w:r>
          </w:p>
        </w:tc>
        <w:tc>
          <w:tcPr>
            <w:tcW w:w="1839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Marinho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Costeiro</w:t>
            </w:r>
          </w:p>
        </w:tc>
        <w:tc>
          <w:tcPr>
            <w:tcW w:w="2411" w:type="dxa"/>
          </w:tcPr>
          <w:p>
            <w:pPr>
              <w:pStyle w:val="TableParagraph"/>
              <w:spacing w:before="96"/>
              <w:ind w:left="105"/>
              <w:rPr>
                <w:sz w:val="22"/>
              </w:rPr>
            </w:pPr>
            <w:r>
              <w:rPr>
                <w:sz w:val="22"/>
              </w:rPr>
              <w:t>Mergulho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8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5"/>
        <w:gridCol w:w="994"/>
        <w:gridCol w:w="1839"/>
        <w:gridCol w:w="2411"/>
      </w:tblGrid>
      <w:tr>
        <w:trPr>
          <w:trHeight w:val="1180" w:hRule="atLeast"/>
        </w:trPr>
        <w:tc>
          <w:tcPr>
            <w:tcW w:w="3395" w:type="dxa"/>
          </w:tcPr>
          <w:p>
            <w:pPr>
              <w:pStyle w:val="TableParagraph"/>
              <w:tabs>
                <w:tab w:pos="982" w:val="left" w:leader="none"/>
                <w:tab w:pos="2054" w:val="left" w:leader="none"/>
                <w:tab w:pos="3086" w:val="left" w:leader="none"/>
              </w:tabs>
              <w:spacing w:line="259" w:lineRule="auto" w:before="96"/>
              <w:ind w:left="100" w:right="78"/>
              <w:rPr>
                <w:sz w:val="22"/>
              </w:rPr>
            </w:pPr>
            <w:r>
              <w:rPr>
                <w:sz w:val="22"/>
              </w:rPr>
              <w:t>Parque</w:t>
              <w:tab/>
              <w:t>Nacional</w:t>
              <w:tab/>
              <w:t>Marinho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Fernando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Noronha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76" w:right="150"/>
              <w:jc w:val="center"/>
              <w:rPr>
                <w:sz w:val="22"/>
              </w:rPr>
            </w:pPr>
            <w:r>
              <w:rPr>
                <w:sz w:val="22"/>
              </w:rPr>
              <w:t>PE</w:t>
            </w:r>
          </w:p>
        </w:tc>
        <w:tc>
          <w:tcPr>
            <w:tcW w:w="1839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Marinho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Costeiro</w:t>
            </w:r>
          </w:p>
        </w:tc>
        <w:tc>
          <w:tcPr>
            <w:tcW w:w="2411" w:type="dxa"/>
          </w:tcPr>
          <w:p>
            <w:pPr>
              <w:pStyle w:val="TableParagraph"/>
              <w:spacing w:line="259" w:lineRule="auto" w:before="96"/>
              <w:ind w:left="105" w:right="311"/>
              <w:rPr>
                <w:sz w:val="22"/>
              </w:rPr>
            </w:pPr>
            <w:r>
              <w:rPr>
                <w:sz w:val="22"/>
              </w:rPr>
              <w:t>Mergulho,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observação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 céu noturno,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trilha/caminhada</w:t>
            </w:r>
          </w:p>
        </w:tc>
      </w:tr>
      <w:tr>
        <w:trPr>
          <w:trHeight w:val="632" w:hRule="atLeast"/>
        </w:trPr>
        <w:tc>
          <w:tcPr>
            <w:tcW w:w="3395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Parque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Nacional das Emas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72" w:right="158"/>
              <w:jc w:val="center"/>
              <w:rPr>
                <w:sz w:val="22"/>
              </w:rPr>
            </w:pPr>
            <w:r>
              <w:rPr>
                <w:sz w:val="22"/>
              </w:rPr>
              <w:t>GO</w:t>
            </w:r>
          </w:p>
        </w:tc>
        <w:tc>
          <w:tcPr>
            <w:tcW w:w="1839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Cerrado</w:t>
            </w:r>
          </w:p>
        </w:tc>
        <w:tc>
          <w:tcPr>
            <w:tcW w:w="2411" w:type="dxa"/>
          </w:tcPr>
          <w:p>
            <w:pPr>
              <w:pStyle w:val="TableParagraph"/>
              <w:spacing w:before="96"/>
              <w:ind w:left="105"/>
              <w:rPr>
                <w:sz w:val="22"/>
              </w:rPr>
            </w:pPr>
            <w:r>
              <w:rPr>
                <w:sz w:val="22"/>
              </w:rPr>
              <w:t>Observação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fauna</w:t>
            </w:r>
          </w:p>
        </w:tc>
      </w:tr>
      <w:tr>
        <w:trPr>
          <w:trHeight w:val="906" w:hRule="atLeast"/>
        </w:trPr>
        <w:tc>
          <w:tcPr>
            <w:tcW w:w="3395" w:type="dxa"/>
          </w:tcPr>
          <w:p>
            <w:pPr>
              <w:pStyle w:val="TableParagraph"/>
              <w:spacing w:line="259" w:lineRule="auto" w:before="96"/>
              <w:ind w:left="100" w:right="760"/>
              <w:rPr>
                <w:sz w:val="22"/>
              </w:rPr>
            </w:pPr>
            <w:r>
              <w:rPr>
                <w:sz w:val="22"/>
              </w:rPr>
              <w:t>Parque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Serra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Canastra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73" w:right="158"/>
              <w:jc w:val="center"/>
              <w:rPr>
                <w:sz w:val="22"/>
              </w:rPr>
            </w:pPr>
            <w:r>
              <w:rPr>
                <w:sz w:val="22"/>
              </w:rPr>
              <w:t>MG</w:t>
            </w:r>
          </w:p>
        </w:tc>
        <w:tc>
          <w:tcPr>
            <w:tcW w:w="1839" w:type="dxa"/>
          </w:tcPr>
          <w:p>
            <w:pPr>
              <w:pStyle w:val="TableParagraph"/>
              <w:spacing w:before="96"/>
              <w:ind w:left="100"/>
              <w:rPr>
                <w:sz w:val="22"/>
              </w:rPr>
            </w:pPr>
            <w:r>
              <w:rPr>
                <w:sz w:val="22"/>
              </w:rPr>
              <w:t>Cerrado</w:t>
            </w:r>
          </w:p>
        </w:tc>
        <w:tc>
          <w:tcPr>
            <w:tcW w:w="2411" w:type="dxa"/>
          </w:tcPr>
          <w:p>
            <w:pPr>
              <w:pStyle w:val="TableParagraph"/>
              <w:spacing w:before="96"/>
              <w:ind w:left="105"/>
              <w:rPr>
                <w:sz w:val="22"/>
              </w:rPr>
            </w:pPr>
            <w:r>
              <w:rPr>
                <w:sz w:val="22"/>
              </w:rPr>
              <w:t>Observação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fauna</w:t>
            </w:r>
          </w:p>
        </w:tc>
      </w:tr>
    </w:tbl>
    <w:p>
      <w:pPr>
        <w:spacing w:line="226" w:lineRule="exact" w:before="0"/>
        <w:ind w:left="854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2"/>
          <w:sz w:val="20"/>
        </w:rPr>
        <w:t> </w:t>
      </w:r>
      <w:r>
        <w:rPr>
          <w:sz w:val="20"/>
        </w:rPr>
        <w:t>autores.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859" w:right="1703" w:firstLine="710"/>
        <w:jc w:val="both"/>
      </w:pPr>
      <w:r>
        <w:rPr/>
        <w:t>Quanto ao tipo de atividades noturnas que são desenvolvidas nestes parques, as</w:t>
      </w:r>
      <w:r>
        <w:rPr>
          <w:spacing w:val="1"/>
        </w:rPr>
        <w:t> </w:t>
      </w:r>
      <w:r>
        <w:rPr>
          <w:spacing w:val="-1"/>
        </w:rPr>
        <w:t>respostas</w:t>
      </w:r>
      <w:r>
        <w:rPr>
          <w:spacing w:val="-13"/>
        </w:rPr>
        <w:t> </w:t>
      </w:r>
      <w:r>
        <w:rPr/>
        <w:t>foram</w:t>
      </w:r>
      <w:r>
        <w:rPr>
          <w:spacing w:val="-15"/>
        </w:rPr>
        <w:t> </w:t>
      </w:r>
      <w:r>
        <w:rPr/>
        <w:t>variadas</w:t>
      </w:r>
      <w:r>
        <w:rPr>
          <w:spacing w:val="-8"/>
        </w:rPr>
        <w:t> </w:t>
      </w:r>
      <w:r>
        <w:rPr/>
        <w:t>(gráfico</w:t>
      </w:r>
      <w:r>
        <w:rPr>
          <w:spacing w:val="-2"/>
        </w:rPr>
        <w:t> </w:t>
      </w:r>
      <w:r>
        <w:rPr/>
        <w:t>1).</w:t>
      </w:r>
      <w:r>
        <w:rPr>
          <w:spacing w:val="-8"/>
        </w:rPr>
        <w:t> </w:t>
      </w:r>
      <w:r>
        <w:rPr/>
        <w:t>Como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Brasil</w:t>
      </w:r>
      <w:r>
        <w:rPr>
          <w:spacing w:val="-15"/>
        </w:rPr>
        <w:t> </w:t>
      </w:r>
      <w:r>
        <w:rPr/>
        <w:t>é</w:t>
      </w:r>
      <w:r>
        <w:rPr>
          <w:spacing w:val="-7"/>
        </w:rPr>
        <w:t> </w:t>
      </w:r>
      <w:r>
        <w:rPr/>
        <w:t>um</w:t>
      </w:r>
      <w:r>
        <w:rPr>
          <w:spacing w:val="-15"/>
        </w:rPr>
        <w:t> </w:t>
      </w:r>
      <w:r>
        <w:rPr/>
        <w:t>país</w:t>
      </w:r>
      <w:r>
        <w:rPr>
          <w:spacing w:val="-8"/>
        </w:rPr>
        <w:t> </w:t>
      </w:r>
      <w:r>
        <w:rPr/>
        <w:t>de</w:t>
      </w:r>
      <w:r>
        <w:rPr>
          <w:spacing w:val="-1"/>
        </w:rPr>
        <w:t> </w:t>
      </w:r>
      <w:r>
        <w:rPr/>
        <w:t>dimensões</w:t>
      </w:r>
      <w:r>
        <w:rPr>
          <w:spacing w:val="-8"/>
        </w:rPr>
        <w:t> </w:t>
      </w:r>
      <w:r>
        <w:rPr/>
        <w:t>continentais,</w:t>
      </w:r>
      <w:r>
        <w:rPr>
          <w:spacing w:val="-57"/>
        </w:rPr>
        <w:t> </w:t>
      </w:r>
      <w:r>
        <w:rPr/>
        <w:t>possui uma biodiversidade de destaque, biomas variados e grande extensão litorânea, a</w:t>
      </w:r>
      <w:r>
        <w:rPr>
          <w:spacing w:val="1"/>
        </w:rPr>
        <w:t> </w:t>
      </w:r>
      <w:r>
        <w:rPr/>
        <w:t>gama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ofertas</w:t>
      </w:r>
      <w:r>
        <w:rPr>
          <w:spacing w:val="-8"/>
        </w:rPr>
        <w:t> </w:t>
      </w:r>
      <w:r>
        <w:rPr/>
        <w:t>é</w:t>
      </w:r>
      <w:r>
        <w:rPr>
          <w:spacing w:val="-12"/>
        </w:rPr>
        <w:t> </w:t>
      </w:r>
      <w:r>
        <w:rPr/>
        <w:t>um</w:t>
      </w:r>
      <w:r>
        <w:rPr>
          <w:spacing w:val="-15"/>
        </w:rPr>
        <w:t> </w:t>
      </w:r>
      <w:r>
        <w:rPr/>
        <w:t>reflexo</w:t>
      </w:r>
      <w:r>
        <w:rPr>
          <w:spacing w:val="-1"/>
        </w:rPr>
        <w:t> </w:t>
      </w:r>
      <w:r>
        <w:rPr/>
        <w:t>destes</w:t>
      </w:r>
      <w:r>
        <w:rPr>
          <w:spacing w:val="-8"/>
        </w:rPr>
        <w:t> </w:t>
      </w:r>
      <w:r>
        <w:rPr/>
        <w:t>fatores,</w:t>
      </w:r>
      <w:r>
        <w:rPr>
          <w:spacing w:val="-13"/>
        </w:rPr>
        <w:t> </w:t>
      </w:r>
      <w:r>
        <w:rPr/>
        <w:t>o</w:t>
      </w:r>
      <w:r>
        <w:rPr>
          <w:spacing w:val="-2"/>
        </w:rPr>
        <w:t> </w:t>
      </w:r>
      <w:r>
        <w:rPr/>
        <w:t>que</w:t>
      </w:r>
      <w:r>
        <w:rPr>
          <w:spacing w:val="-11"/>
        </w:rPr>
        <w:t> </w:t>
      </w:r>
      <w:r>
        <w:rPr/>
        <w:t>leva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destacar</w:t>
      </w:r>
      <w:r>
        <w:rPr>
          <w:spacing w:val="-9"/>
        </w:rPr>
        <w:t> </w:t>
      </w:r>
      <w:r>
        <w:rPr/>
        <w:t>o</w:t>
      </w:r>
      <w:r>
        <w:rPr>
          <w:spacing w:val="-6"/>
        </w:rPr>
        <w:t> </w:t>
      </w:r>
      <w:r>
        <w:rPr/>
        <w:t>potencial</w:t>
      </w:r>
      <w:r>
        <w:rPr>
          <w:spacing w:val="-10"/>
        </w:rPr>
        <w:t> </w:t>
      </w:r>
      <w:r>
        <w:rPr/>
        <w:t>do</w:t>
      </w:r>
      <w:r>
        <w:rPr>
          <w:spacing w:val="-2"/>
        </w:rPr>
        <w:t> </w:t>
      </w:r>
      <w:r>
        <w:rPr/>
        <w:t>país</w:t>
      </w:r>
      <w:r>
        <w:rPr>
          <w:spacing w:val="-8"/>
        </w:rPr>
        <w:t> </w:t>
      </w:r>
      <w:r>
        <w:rPr/>
        <w:t>para</w:t>
      </w:r>
      <w:r>
        <w:rPr>
          <w:spacing w:val="-57"/>
        </w:rPr>
        <w:t> </w:t>
      </w:r>
      <w:r>
        <w:rPr/>
        <w:t>o</w:t>
      </w:r>
      <w:r>
        <w:rPr>
          <w:spacing w:val="-1"/>
        </w:rPr>
        <w:t> </w:t>
      </w:r>
      <w:r>
        <w:rPr/>
        <w:t>ecoturismo,</w:t>
      </w:r>
      <w:r>
        <w:rPr>
          <w:spacing w:val="2"/>
        </w:rPr>
        <w:t> </w:t>
      </w:r>
      <w:r>
        <w:rPr/>
        <w:t>seja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período</w:t>
      </w:r>
      <w:r>
        <w:rPr>
          <w:spacing w:val="3"/>
        </w:rPr>
        <w:t> </w:t>
      </w:r>
      <w:r>
        <w:rPr/>
        <w:t>do dia,</w:t>
      </w:r>
      <w:r>
        <w:rPr>
          <w:spacing w:val="6"/>
        </w:rPr>
        <w:t> </w:t>
      </w:r>
      <w:r>
        <w:rPr/>
        <w:t>mas</w:t>
      </w:r>
      <w:r>
        <w:rPr>
          <w:spacing w:val="-2"/>
        </w:rPr>
        <w:t> </w:t>
      </w:r>
      <w:r>
        <w:rPr/>
        <w:t>com</w:t>
      </w:r>
      <w:r>
        <w:rPr>
          <w:spacing w:val="-9"/>
        </w:rPr>
        <w:t> </w:t>
      </w:r>
      <w:r>
        <w:rPr/>
        <w:t>possibilidades</w:t>
      </w:r>
      <w:r>
        <w:rPr>
          <w:spacing w:val="-2"/>
        </w:rPr>
        <w:t> </w:t>
      </w:r>
      <w:r>
        <w:rPr/>
        <w:t>também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noite.</w:t>
      </w:r>
    </w:p>
    <w:p>
      <w:pPr>
        <w:pStyle w:val="BodyText"/>
        <w:spacing w:before="9"/>
      </w:pPr>
    </w:p>
    <w:p>
      <w:pPr>
        <w:spacing w:line="237" w:lineRule="auto" w:before="0"/>
        <w:ind w:left="4734" w:right="1682" w:hanging="3491"/>
        <w:jc w:val="left"/>
        <w:rPr>
          <w:sz w:val="22"/>
        </w:rPr>
      </w:pPr>
      <w:r>
        <w:rPr>
          <w:b/>
          <w:sz w:val="22"/>
        </w:rPr>
        <w:t>Gráfico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Atividades</w:t>
      </w:r>
      <w:r>
        <w:rPr>
          <w:spacing w:val="-2"/>
          <w:sz w:val="22"/>
        </w:rPr>
        <w:t> </w:t>
      </w:r>
      <w:r>
        <w:rPr>
          <w:sz w:val="22"/>
        </w:rPr>
        <w:t>Noturnas</w:t>
      </w:r>
      <w:r>
        <w:rPr>
          <w:spacing w:val="-2"/>
          <w:sz w:val="22"/>
        </w:rPr>
        <w:t> </w:t>
      </w:r>
      <w:r>
        <w:rPr>
          <w:sz w:val="22"/>
        </w:rPr>
        <w:t>Realizadas</w:t>
      </w:r>
      <w:r>
        <w:rPr>
          <w:spacing w:val="-2"/>
          <w:sz w:val="22"/>
        </w:rPr>
        <w:t> </w:t>
      </w:r>
      <w:r>
        <w:rPr>
          <w:sz w:val="22"/>
        </w:rPr>
        <w:t>nos</w:t>
      </w:r>
      <w:r>
        <w:rPr>
          <w:spacing w:val="-2"/>
          <w:sz w:val="22"/>
        </w:rPr>
        <w:t> </w:t>
      </w:r>
      <w:r>
        <w:rPr>
          <w:sz w:val="22"/>
        </w:rPr>
        <w:t>Parques</w:t>
      </w:r>
      <w:r>
        <w:rPr>
          <w:spacing w:val="-2"/>
          <w:sz w:val="22"/>
        </w:rPr>
        <w:t> </w:t>
      </w:r>
      <w:r>
        <w:rPr>
          <w:sz w:val="22"/>
        </w:rPr>
        <w:t>Nacionais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participaram</w:t>
      </w:r>
      <w:r>
        <w:rPr>
          <w:spacing w:val="-10"/>
          <w:sz w:val="22"/>
        </w:rPr>
        <w:t> </w:t>
      </w:r>
      <w:r>
        <w:rPr>
          <w:sz w:val="22"/>
        </w:rPr>
        <w:t>da</w:t>
      </w:r>
      <w:r>
        <w:rPr>
          <w:spacing w:val="-52"/>
          <w:sz w:val="22"/>
        </w:rPr>
        <w:t> </w:t>
      </w:r>
      <w:r>
        <w:rPr>
          <w:sz w:val="22"/>
        </w:rPr>
        <w:t>pesquisa</w:t>
      </w:r>
    </w:p>
    <w:p>
      <w:pPr>
        <w:pStyle w:val="BodyText"/>
        <w:ind w:left="1175"/>
        <w:rPr>
          <w:sz w:val="20"/>
        </w:rPr>
      </w:pPr>
      <w:r>
        <w:rPr>
          <w:sz w:val="20"/>
        </w:rPr>
        <w:pict>
          <v:group style="width:393.2pt;height:218.15pt;mso-position-horizontal-relative:char;mso-position-vertical-relative:line" coordorigin="0,0" coordsize="7864,4363">
            <v:shape style="position:absolute;left:7;top:7;width:7849;height:4348" type="#_x0000_t75" stroked="false">
              <v:imagedata r:id="rId48" o:title=""/>
            </v:shape>
            <v:shape style="position:absolute;left:226;top:226;width:4941;height:3909" type="#_x0000_t75" stroked="false">
              <v:imagedata r:id="rId49" o:title=""/>
            </v:shape>
            <v:shape style="position:absolute;left:3422;top:1286;width:635;height:472" type="#_x0000_t75" stroked="false">
              <v:imagedata r:id="rId50" o:title=""/>
            </v:shape>
            <v:shape style="position:absolute;left:3465;top:1330;width:469;height:305" type="#_x0000_t75" stroked="false">
              <v:imagedata r:id="rId51" o:title=""/>
            </v:shape>
            <v:shape style="position:absolute;left:2861;top:2395;width:640;height:477" type="#_x0000_t75" stroked="false">
              <v:imagedata r:id="rId52" o:title=""/>
            </v:shape>
            <v:shape style="position:absolute;left:2904;top:2440;width:469;height:305" type="#_x0000_t75" stroked="false">
              <v:imagedata r:id="rId53" o:title=""/>
            </v:shape>
            <v:shape style="position:absolute;left:1978;top:2395;width:640;height:477" type="#_x0000_t75" stroked="false">
              <v:imagedata r:id="rId54" o:title=""/>
            </v:shape>
            <v:shape style="position:absolute;left:2022;top:2440;width:469;height:305" type="#_x0000_t75" stroked="false">
              <v:imagedata r:id="rId55" o:title=""/>
            </v:shape>
            <v:shape style="position:absolute;left:1334;top:1598;width:635;height:472" type="#_x0000_t75" stroked="false">
              <v:imagedata r:id="rId56" o:title=""/>
            </v:shape>
            <v:shape style="position:absolute;left:1376;top:1640;width:469;height:305" type="#_x0000_t75" stroked="false">
              <v:imagedata r:id="rId57" o:title=""/>
            </v:shape>
            <v:shape style="position:absolute;left:2016;top:864;width:640;height:472" type="#_x0000_t75" stroked="false">
              <v:imagedata r:id="rId58" o:title=""/>
            </v:shape>
            <v:shape style="position:absolute;left:2060;top:908;width:469;height:305" type="#_x0000_t75" stroked="false">
              <v:imagedata r:id="rId59" o:title=""/>
            </v:shape>
            <v:rect style="position:absolute;left:5388;top:1337;width:2348;height:1688" filled="true" fillcolor="#f1f1f1" stroked="false">
              <v:fill opacity="25443f" type="solid"/>
            </v:rect>
            <v:rect style="position:absolute;left:5483;top:1457;width:99;height:99" filled="true" fillcolor="#4471c4" stroked="false">
              <v:fill type="solid"/>
            </v:rect>
            <v:rect style="position:absolute;left:5483;top:1794;width:99;height:99" filled="true" fillcolor="#ec7c30" stroked="false">
              <v:fill type="solid"/>
            </v:rect>
            <v:rect style="position:absolute;left:5483;top:2132;width:99;height:99" filled="true" fillcolor="#a4a4a4" stroked="false">
              <v:fill type="solid"/>
            </v:rect>
            <v:rect style="position:absolute;left:5483;top:2469;width:99;height:99" filled="true" fillcolor="#ffc000" stroked="false">
              <v:fill type="solid"/>
            </v:rect>
            <v:rect style="position:absolute;left:5483;top:2807;width:99;height:99" filled="true" fillcolor="#5b9bd4" stroked="false">
              <v:fill type="solid"/>
            </v:rect>
            <v:rect style="position:absolute;left:7;top:7;width:7849;height:4348" filled="false" stroked="true" strokeweight=".75pt" strokecolor="#000000">
              <v:stroke dashstyle="solid"/>
            </v:rect>
            <v:shape style="position:absolute;left:2118;top:982;width:36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3524;top:1404;width:36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1434;top:1714;width:36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2081;top:2514;width:36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2963;top:2514;width:36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5388;top:1337;width:2348;height:1688" type="#_x0000_t202" filled="false" stroked="false">
              <v:textbox inset="0,0,0,0">
                <w:txbxContent>
                  <w:p>
                    <w:pPr>
                      <w:spacing w:line="369" w:lineRule="auto" w:before="52"/>
                      <w:ind w:left="238" w:right="819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Trilha/caminhada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Mergulho</w:t>
                    </w:r>
                  </w:p>
                  <w:p>
                    <w:pPr>
                      <w:spacing w:line="369" w:lineRule="auto" w:before="0"/>
                      <w:ind w:left="238" w:right="6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Observação do céu noturno</w:t>
                    </w:r>
                    <w:r>
                      <w:rPr>
                        <w:rFonts w:ascii="Calibri" w:hAnsi="Calibri"/>
                        <w:color w:val="404040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Observação</w:t>
                    </w:r>
                    <w:r>
                      <w:rPr>
                        <w:rFonts w:ascii="Calibri" w:hAnsi="Calibri"/>
                        <w:color w:val="40404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da</w:t>
                    </w:r>
                    <w:r>
                      <w:rPr>
                        <w:rFonts w:ascii="Calibri" w:hAnsi="Calibri"/>
                        <w:color w:val="40404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fauna</w:t>
                    </w:r>
                  </w:p>
                  <w:p>
                    <w:pPr>
                      <w:spacing w:line="218" w:lineRule="exact" w:before="0"/>
                      <w:ind w:left="23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Acampamento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1215" w:right="0" w:firstLine="0"/>
        <w:jc w:val="left"/>
        <w:rPr>
          <w:sz w:val="20"/>
        </w:rPr>
      </w:pPr>
      <w:r>
        <w:rPr>
          <w:sz w:val="20"/>
        </w:rPr>
        <w:t>Fonte: 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85"/>
        <w:ind w:left="859" w:right="1687" w:firstLine="710"/>
        <w:jc w:val="both"/>
      </w:pPr>
      <w:r>
        <w:rPr>
          <w:spacing w:val="-1"/>
        </w:rPr>
        <w:t>Como observado</w:t>
      </w:r>
      <w:r>
        <w:rPr/>
        <w:t> </w:t>
      </w:r>
      <w:r>
        <w:rPr>
          <w:spacing w:val="-1"/>
        </w:rPr>
        <w:t>no gráfico</w:t>
      </w:r>
      <w:r>
        <w:rPr/>
        <w:t> </w:t>
      </w:r>
      <w:r>
        <w:rPr>
          <w:spacing w:val="-1"/>
        </w:rPr>
        <w:t>1,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atividade </w:t>
      </w:r>
      <w:r>
        <w:rPr/>
        <w:t>mais</w:t>
      </w:r>
      <w:r>
        <w:rPr>
          <w:spacing w:val="-7"/>
        </w:rPr>
        <w:t> </w:t>
      </w:r>
      <w:r>
        <w:rPr/>
        <w:t>recorrente</w:t>
      </w:r>
      <w:r>
        <w:rPr>
          <w:spacing w:val="-7"/>
        </w:rPr>
        <w:t> </w:t>
      </w:r>
      <w:r>
        <w:rPr/>
        <w:t>é</w:t>
      </w:r>
      <w:r>
        <w:rPr>
          <w:spacing w:val="-6"/>
        </w:rPr>
        <w:t> </w:t>
      </w:r>
      <w:r>
        <w:rPr/>
        <w:t>a</w:t>
      </w:r>
      <w:r>
        <w:rPr>
          <w:spacing w:val="-14"/>
        </w:rPr>
        <w:t> </w:t>
      </w:r>
      <w:r>
        <w:rPr/>
        <w:t>trilha</w:t>
      </w:r>
      <w:r>
        <w:rPr>
          <w:spacing w:val="-7"/>
        </w:rPr>
        <w:t> </w:t>
      </w:r>
      <w:r>
        <w:rPr/>
        <w:t>ou</w:t>
      </w:r>
      <w:r>
        <w:rPr>
          <w:spacing w:val="-10"/>
        </w:rPr>
        <w:t> </w:t>
      </w:r>
      <w:r>
        <w:rPr/>
        <w:t>caminhada</w:t>
      </w:r>
      <w:r>
        <w:rPr>
          <w:spacing w:val="-57"/>
        </w:rPr>
        <w:t> </w:t>
      </w:r>
      <w:r>
        <w:rPr>
          <w:spacing w:val="-2"/>
        </w:rPr>
        <w:t>noturna.</w:t>
      </w:r>
      <w:r>
        <w:rPr>
          <w:spacing w:val="-6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caso</w:t>
      </w:r>
      <w:r>
        <w:rPr>
          <w:spacing w:val="-2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Parque</w:t>
      </w:r>
      <w:r>
        <w:rPr>
          <w:spacing w:val="-13"/>
        </w:rPr>
        <w:t> </w:t>
      </w:r>
      <w:r>
        <w:rPr>
          <w:spacing w:val="-1"/>
        </w:rPr>
        <w:t>Nacional</w:t>
      </w:r>
      <w:r>
        <w:rPr>
          <w:spacing w:val="-14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Itatiaia</w:t>
      </w:r>
      <w:r>
        <w:rPr>
          <w:spacing w:val="-9"/>
        </w:rPr>
        <w:t> </w:t>
      </w:r>
      <w:r>
        <w:rPr>
          <w:spacing w:val="-1"/>
        </w:rPr>
        <w:t>(SP/RJ),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mesmo</w:t>
      </w:r>
      <w:r>
        <w:rPr>
          <w:spacing w:val="3"/>
        </w:rPr>
        <w:t> </w:t>
      </w:r>
      <w:r>
        <w:rPr>
          <w:spacing w:val="-1"/>
        </w:rPr>
        <w:t>não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identifica</w:t>
      </w:r>
      <w:r>
        <w:rPr>
          <w:spacing w:val="-8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-1"/>
        </w:rPr>
        <w:t>um</w:t>
      </w:r>
      <w:r>
        <w:rPr>
          <w:spacing w:val="-14"/>
        </w:rPr>
        <w:t> </w:t>
      </w:r>
      <w:r>
        <w:rPr>
          <w:spacing w:val="-1"/>
        </w:rPr>
        <w:t>organizador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visitação</w:t>
      </w:r>
      <w:r>
        <w:rPr/>
        <w:t> noturna,</w:t>
      </w:r>
      <w:r>
        <w:rPr>
          <w:spacing w:val="-4"/>
        </w:rPr>
        <w:t> </w:t>
      </w:r>
      <w:r>
        <w:rPr/>
        <w:t>mas</w:t>
      </w:r>
      <w:r>
        <w:rPr>
          <w:spacing w:val="-7"/>
        </w:rPr>
        <w:t> </w:t>
      </w:r>
      <w:r>
        <w:rPr/>
        <w:t>admite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pernoite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visitantes.</w:t>
      </w:r>
      <w:r>
        <w:rPr>
          <w:spacing w:val="-4"/>
        </w:rPr>
        <w:t> </w:t>
      </w:r>
      <w:r>
        <w:rPr/>
        <w:t>Como uma</w:t>
      </w:r>
      <w:r>
        <w:rPr>
          <w:spacing w:val="-6"/>
        </w:rPr>
        <w:t> </w:t>
      </w:r>
      <w:r>
        <w:rPr/>
        <w:t>das</w:t>
      </w:r>
      <w:r>
        <w:rPr>
          <w:spacing w:val="-58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visitação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as travessias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longa</w:t>
      </w:r>
      <w:r>
        <w:rPr>
          <w:spacing w:val="1"/>
        </w:rPr>
        <w:t> </w:t>
      </w:r>
      <w:r>
        <w:rPr/>
        <w:t>distância,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disponibiliza espaço, estrutura, reservas e normas para pernoite em </w:t>
      </w:r>
      <w:r>
        <w:rPr>
          <w:i/>
        </w:rPr>
        <w:t>camping</w:t>
      </w:r>
      <w:r>
        <w:rPr/>
        <w:t>, </w:t>
      </w:r>
      <w:r>
        <w:rPr>
          <w:i/>
        </w:rPr>
        <w:t>camping</w:t>
      </w:r>
      <w:r>
        <w:rPr>
          <w:i/>
          <w:spacing w:val="1"/>
        </w:rPr>
        <w:t> </w:t>
      </w:r>
      <w:r>
        <w:rPr/>
        <w:t>selvagem</w:t>
      </w:r>
      <w:r>
        <w:rPr>
          <w:spacing w:val="29"/>
        </w:rPr>
        <w:t> </w:t>
      </w:r>
      <w:r>
        <w:rPr/>
        <w:t>ou</w:t>
      </w:r>
      <w:r>
        <w:rPr>
          <w:spacing w:val="38"/>
        </w:rPr>
        <w:t> </w:t>
      </w:r>
      <w:r>
        <w:rPr/>
        <w:t>abrigo</w:t>
      </w:r>
      <w:r>
        <w:rPr>
          <w:spacing w:val="43"/>
        </w:rPr>
        <w:t> </w:t>
      </w:r>
      <w:r>
        <w:rPr/>
        <w:t>de</w:t>
      </w:r>
      <w:r>
        <w:rPr>
          <w:spacing w:val="37"/>
        </w:rPr>
        <w:t> </w:t>
      </w:r>
      <w:r>
        <w:rPr/>
        <w:t>montanha,</w:t>
      </w:r>
      <w:r>
        <w:rPr>
          <w:spacing w:val="45"/>
        </w:rPr>
        <w:t> </w:t>
      </w:r>
      <w:r>
        <w:rPr/>
        <w:t>inclusive</w:t>
      </w:r>
      <w:r>
        <w:rPr>
          <w:spacing w:val="37"/>
        </w:rPr>
        <w:t> </w:t>
      </w:r>
      <w:r>
        <w:rPr/>
        <w:t>com</w:t>
      </w:r>
      <w:r>
        <w:rPr>
          <w:spacing w:val="29"/>
        </w:rPr>
        <w:t> </w:t>
      </w:r>
      <w:r>
        <w:rPr/>
        <w:t>três</w:t>
      </w:r>
      <w:r>
        <w:rPr>
          <w:spacing w:val="31"/>
        </w:rPr>
        <w:t> </w:t>
      </w:r>
      <w:r>
        <w:rPr/>
        <w:t>trilhas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travessia</w:t>
      </w:r>
      <w:r>
        <w:rPr>
          <w:spacing w:val="37"/>
        </w:rPr>
        <w:t> </w:t>
      </w:r>
      <w:r>
        <w:rPr/>
        <w:t>nas</w:t>
      </w:r>
      <w:r>
        <w:rPr>
          <w:spacing w:val="36"/>
        </w:rPr>
        <w:t> </w:t>
      </w:r>
      <w:r>
        <w:rPr/>
        <w:t>quais</w:t>
      </w:r>
      <w:r>
        <w:rPr>
          <w:spacing w:val="36"/>
        </w:rPr>
        <w:t> </w:t>
      </w:r>
      <w:r>
        <w:rPr/>
        <w:t>é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7"/>
        <w:jc w:val="both"/>
      </w:pPr>
      <w:r>
        <w:rPr/>
        <w:t>possível o pernoite em locais pré-determinados. Assim, mesmo que de forma autônoma,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visitante</w:t>
      </w:r>
      <w:r>
        <w:rPr>
          <w:spacing w:val="-5"/>
        </w:rPr>
        <w:t> </w:t>
      </w:r>
      <w:r>
        <w:rPr/>
        <w:t>tem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 de permanecer</w:t>
      </w:r>
      <w:r>
        <w:rPr>
          <w:spacing w:val="3"/>
        </w:rPr>
        <w:t> </w:t>
      </w:r>
      <w:r>
        <w:rPr/>
        <w:t>no</w:t>
      </w:r>
      <w:r>
        <w:rPr>
          <w:spacing w:val="5"/>
        </w:rPr>
        <w:t> </w:t>
      </w:r>
      <w:r>
        <w:rPr/>
        <w:t>parque em</w:t>
      </w:r>
      <w:r>
        <w:rPr>
          <w:spacing w:val="-8"/>
        </w:rPr>
        <w:t> </w:t>
      </w:r>
      <w:r>
        <w:rPr/>
        <w:t>período</w:t>
      </w:r>
      <w:r>
        <w:rPr>
          <w:spacing w:val="2"/>
        </w:rPr>
        <w:t> </w:t>
      </w:r>
      <w:r>
        <w:rPr/>
        <w:t>noturno.</w:t>
      </w:r>
    </w:p>
    <w:p>
      <w:pPr>
        <w:pStyle w:val="BodyText"/>
        <w:spacing w:line="360" w:lineRule="auto" w:before="3"/>
        <w:ind w:left="859" w:right="1697" w:firstLine="710"/>
        <w:jc w:val="both"/>
      </w:pPr>
      <w:r>
        <w:rPr/>
        <w:t>Desta forma, o visitante que se utiliza dos abrigos e espaços para pernoite terá</w:t>
      </w:r>
      <w:r>
        <w:rPr>
          <w:spacing w:val="1"/>
        </w:rPr>
        <w:t> </w:t>
      </w:r>
      <w:r>
        <w:rPr/>
        <w:t>uma experiência diferenciada de um visitante que as faça no período diurno. O contato</w:t>
      </w:r>
      <w:r>
        <w:rPr>
          <w:spacing w:val="1"/>
        </w:rPr>
        <w:t> </w:t>
      </w:r>
      <w:r>
        <w:rPr/>
        <w:t>com o ambiente do parque no período noturno poderá trazer ao seu visitante sensações,</w:t>
      </w:r>
      <w:r>
        <w:rPr>
          <w:spacing w:val="1"/>
        </w:rPr>
        <w:t> </w:t>
      </w:r>
      <w:r>
        <w:rPr/>
        <w:t>vivências,</w:t>
      </w:r>
      <w:r>
        <w:rPr>
          <w:spacing w:val="-11"/>
        </w:rPr>
        <w:t> </w:t>
      </w:r>
      <w:r>
        <w:rPr/>
        <w:t>observações</w:t>
      </w:r>
      <w:r>
        <w:rPr>
          <w:spacing w:val="-9"/>
        </w:rPr>
        <w:t> </w:t>
      </w:r>
      <w:r>
        <w:rPr/>
        <w:t>diferentes,</w:t>
      </w:r>
      <w:r>
        <w:rPr>
          <w:spacing w:val="-5"/>
        </w:rPr>
        <w:t> </w:t>
      </w:r>
      <w:r>
        <w:rPr/>
        <w:t>o</w:t>
      </w:r>
      <w:r>
        <w:rPr>
          <w:spacing w:val="-8"/>
        </w:rPr>
        <w:t> </w:t>
      </w:r>
      <w:r>
        <w:rPr/>
        <w:t>que</w:t>
      </w:r>
      <w:r>
        <w:rPr>
          <w:spacing w:val="-13"/>
        </w:rPr>
        <w:t> </w:t>
      </w:r>
      <w:r>
        <w:rPr/>
        <w:t>pode</w:t>
      </w:r>
      <w:r>
        <w:rPr>
          <w:spacing w:val="-13"/>
        </w:rPr>
        <w:t> </w:t>
      </w:r>
      <w:r>
        <w:rPr/>
        <w:t>se</w:t>
      </w:r>
      <w:r>
        <w:rPr>
          <w:spacing w:val="-8"/>
        </w:rPr>
        <w:t> </w:t>
      </w:r>
      <w:r>
        <w:rPr/>
        <w:t>refletir</w:t>
      </w:r>
      <w:r>
        <w:rPr>
          <w:spacing w:val="-6"/>
        </w:rPr>
        <w:t> </w:t>
      </w:r>
      <w:r>
        <w:rPr/>
        <w:t>nas</w:t>
      </w:r>
      <w:r>
        <w:rPr>
          <w:spacing w:val="-9"/>
        </w:rPr>
        <w:t> </w:t>
      </w:r>
      <w:r>
        <w:rPr/>
        <w:t>respostas</w:t>
      </w:r>
      <w:r>
        <w:rPr>
          <w:spacing w:val="-14"/>
        </w:rPr>
        <w:t> </w:t>
      </w:r>
      <w:r>
        <w:rPr/>
        <w:t>dadas</w:t>
      </w:r>
      <w:r>
        <w:rPr>
          <w:spacing w:val="-9"/>
        </w:rPr>
        <w:t> </w:t>
      </w:r>
      <w:r>
        <w:rPr/>
        <w:t>pelos</w:t>
      </w:r>
      <w:r>
        <w:rPr>
          <w:spacing w:val="-9"/>
        </w:rPr>
        <w:t> </w:t>
      </w:r>
      <w:r>
        <w:rPr/>
        <w:t>demais</w:t>
      </w:r>
      <w:r>
        <w:rPr>
          <w:spacing w:val="-58"/>
        </w:rPr>
        <w:t> </w:t>
      </w:r>
      <w:r>
        <w:rPr/>
        <w:t>parques como a observação do céu noturno e a observação da fauna. Seus gestores</w:t>
      </w:r>
      <w:r>
        <w:rPr>
          <w:spacing w:val="1"/>
        </w:rPr>
        <w:t> </w:t>
      </w:r>
      <w:r>
        <w:rPr>
          <w:spacing w:val="-1"/>
        </w:rPr>
        <w:t>também</w:t>
      </w:r>
      <w:r>
        <w:rPr>
          <w:spacing w:val="-12"/>
        </w:rPr>
        <w:t> </w:t>
      </w:r>
      <w:r>
        <w:rPr>
          <w:spacing w:val="-1"/>
        </w:rPr>
        <w:t>identificam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realização</w:t>
      </w:r>
      <w:r>
        <w:rPr>
          <w:spacing w:val="-3"/>
        </w:rPr>
        <w:t> </w:t>
      </w:r>
      <w:r>
        <w:rPr>
          <w:spacing w:val="-1"/>
        </w:rPr>
        <w:t>da</w:t>
      </w:r>
      <w:r>
        <w:rPr>
          <w:spacing w:val="-18"/>
        </w:rPr>
        <w:t> </w:t>
      </w:r>
      <w:r>
        <w:rPr>
          <w:spacing w:val="-1"/>
        </w:rPr>
        <w:t>observação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7"/>
        </w:rPr>
        <w:t> </w:t>
      </w:r>
      <w:r>
        <w:rPr>
          <w:spacing w:val="-1"/>
        </w:rPr>
        <w:t>céu</w:t>
      </w:r>
      <w:r>
        <w:rPr>
          <w:spacing w:val="-8"/>
        </w:rPr>
        <w:t> </w:t>
      </w:r>
      <w:r>
        <w:rPr>
          <w:spacing w:val="-1"/>
        </w:rPr>
        <w:t>noturno</w:t>
      </w:r>
      <w:r>
        <w:rPr>
          <w:spacing w:val="-8"/>
        </w:rPr>
        <w:t> </w:t>
      </w:r>
      <w:r>
        <w:rPr/>
        <w:t>é</w:t>
      </w:r>
      <w:r>
        <w:rPr>
          <w:spacing w:val="-12"/>
        </w:rPr>
        <w:t> </w:t>
      </w:r>
      <w:r>
        <w:rPr/>
        <w:t>uma</w:t>
      </w:r>
      <w:r>
        <w:rPr>
          <w:spacing w:val="-9"/>
        </w:rPr>
        <w:t> </w:t>
      </w:r>
      <w:r>
        <w:rPr/>
        <w:t>prática</w:t>
      </w:r>
      <w:r>
        <w:rPr>
          <w:spacing w:val="-9"/>
        </w:rPr>
        <w:t> </w:t>
      </w:r>
      <w:r>
        <w:rPr/>
        <w:t>possível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interessante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implementação,</w:t>
      </w:r>
      <w:r>
        <w:rPr>
          <w:spacing w:val="-1"/>
        </w:rPr>
        <w:t> </w:t>
      </w:r>
      <w:r>
        <w:rPr/>
        <w:t>não</w:t>
      </w:r>
      <w:r>
        <w:rPr>
          <w:spacing w:val="2"/>
        </w:rPr>
        <w:t> </w:t>
      </w:r>
      <w:r>
        <w:rPr/>
        <w:t>só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PN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Itatiaia,</w:t>
      </w:r>
      <w:r>
        <w:rPr>
          <w:spacing w:val="4"/>
        </w:rPr>
        <w:t> </w:t>
      </w:r>
      <w:r>
        <w:rPr/>
        <w:t>mas</w:t>
      </w:r>
      <w:r>
        <w:rPr>
          <w:spacing w:val="-4"/>
        </w:rPr>
        <w:t> </w:t>
      </w:r>
      <w:r>
        <w:rPr/>
        <w:t>nos</w:t>
      </w:r>
      <w:r>
        <w:rPr>
          <w:spacing w:val="-4"/>
        </w:rPr>
        <w:t> </w:t>
      </w:r>
      <w:r>
        <w:rPr/>
        <w:t>demais</w:t>
      </w:r>
      <w:r>
        <w:rPr>
          <w:spacing w:val="-5"/>
        </w:rPr>
        <w:t> </w:t>
      </w:r>
      <w:r>
        <w:rPr/>
        <w:t>também.</w:t>
      </w:r>
    </w:p>
    <w:p>
      <w:pPr>
        <w:pStyle w:val="BodyText"/>
        <w:spacing w:line="360" w:lineRule="auto"/>
        <w:ind w:left="859" w:right="1699" w:firstLine="710"/>
        <w:jc w:val="both"/>
      </w:pPr>
      <w:r>
        <w:rPr>
          <w:spacing w:val="-1"/>
        </w:rPr>
        <w:t>Outros</w:t>
      </w:r>
      <w:r>
        <w:rPr>
          <w:spacing w:val="-19"/>
        </w:rPr>
        <w:t> </w:t>
      </w:r>
      <w:r>
        <w:rPr>
          <w:spacing w:val="-1"/>
        </w:rPr>
        <w:t>PNs</w:t>
      </w:r>
      <w:r>
        <w:rPr>
          <w:spacing w:val="-20"/>
        </w:rPr>
        <w:t> </w:t>
      </w:r>
      <w:r>
        <w:rPr>
          <w:spacing w:val="-1"/>
        </w:rPr>
        <w:t>também</w:t>
      </w:r>
      <w:r>
        <w:rPr>
          <w:spacing w:val="-22"/>
        </w:rPr>
        <w:t> </w:t>
      </w:r>
      <w:r>
        <w:rPr>
          <w:spacing w:val="-1"/>
        </w:rPr>
        <w:t>realizam</w:t>
      </w:r>
      <w:r>
        <w:rPr>
          <w:spacing w:val="-16"/>
        </w:rPr>
        <w:t> </w:t>
      </w:r>
      <w:r>
        <w:rPr/>
        <w:t>a</w:t>
      </w:r>
      <w:r>
        <w:rPr>
          <w:spacing w:val="-13"/>
        </w:rPr>
        <w:t> </w:t>
      </w:r>
      <w:r>
        <w:rPr/>
        <w:t>atividade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trilhas</w:t>
      </w:r>
      <w:r>
        <w:rPr>
          <w:spacing w:val="-9"/>
        </w:rPr>
        <w:t> </w:t>
      </w:r>
      <w:r>
        <w:rPr/>
        <w:t>e</w:t>
      </w:r>
      <w:r>
        <w:rPr>
          <w:spacing w:val="-13"/>
        </w:rPr>
        <w:t> </w:t>
      </w:r>
      <w:r>
        <w:rPr/>
        <w:t>caminhadas,</w:t>
      </w:r>
      <w:r>
        <w:rPr>
          <w:spacing w:val="-10"/>
        </w:rPr>
        <w:t> </w:t>
      </w:r>
      <w:r>
        <w:rPr/>
        <w:t>como</w:t>
      </w:r>
      <w:r>
        <w:rPr>
          <w:spacing w:val="-12"/>
        </w:rPr>
        <w:t> </w:t>
      </w:r>
      <w:r>
        <w:rPr/>
        <w:t>os</w:t>
      </w:r>
      <w:r>
        <w:rPr>
          <w:spacing w:val="-15"/>
        </w:rPr>
        <w:t> </w:t>
      </w:r>
      <w:r>
        <w:rPr/>
        <w:t>listados</w:t>
      </w:r>
      <w:r>
        <w:rPr>
          <w:spacing w:val="-58"/>
        </w:rPr>
        <w:t> </w:t>
      </w:r>
      <w:r>
        <w:rPr/>
        <w:t>no Quadro 1, a exemplo do PN dos Lençóis Maranhenses, e PN da Serra do Cipó, mas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PNs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identificam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observação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fauna,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observação de céu noturno, também invariavelmente contemplam tal atividade, uma vez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ocorre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permanência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deslocamento em</w:t>
      </w:r>
      <w:r>
        <w:rPr>
          <w:spacing w:val="-9"/>
        </w:rPr>
        <w:t> </w:t>
      </w:r>
      <w:r>
        <w:rPr/>
        <w:t>atividade</w:t>
      </w:r>
      <w:r>
        <w:rPr>
          <w:spacing w:val="-2"/>
        </w:rPr>
        <w:t> </w:t>
      </w:r>
      <w:r>
        <w:rPr/>
        <w:t>noturna</w:t>
      </w:r>
      <w:r>
        <w:rPr>
          <w:spacing w:val="-2"/>
        </w:rPr>
        <w:t> </w:t>
      </w:r>
      <w:r>
        <w:rPr/>
        <w:t>no</w:t>
      </w:r>
      <w:r>
        <w:rPr>
          <w:spacing w:val="4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sua</w:t>
      </w:r>
      <w:r>
        <w:rPr>
          <w:spacing w:val="-1"/>
        </w:rPr>
        <w:t> </w:t>
      </w:r>
      <w:r>
        <w:rPr/>
        <w:t>área.</w:t>
      </w:r>
    </w:p>
    <w:p>
      <w:pPr>
        <w:pStyle w:val="BodyText"/>
        <w:spacing w:line="360" w:lineRule="auto" w:before="2"/>
        <w:ind w:left="859" w:right="1703" w:firstLine="710"/>
        <w:jc w:val="both"/>
      </w:pPr>
      <w:r>
        <w:rPr/>
        <w:t>Com a identificação através do questionário eletrônico, dos PNs com visitação</w:t>
      </w:r>
      <w:r>
        <w:rPr>
          <w:spacing w:val="1"/>
        </w:rPr>
        <w:t> </w:t>
      </w:r>
      <w:r>
        <w:rPr/>
        <w:t>noturna oferecidas, houve a análise dos Planos de Manejo (PMs) desses parques. A</w:t>
      </w:r>
      <w:r>
        <w:rPr>
          <w:spacing w:val="1"/>
        </w:rPr>
        <w:t> </w:t>
      </w:r>
      <w:r>
        <w:rPr/>
        <w:t>intenção era fazer o reconhecimento das atividades citadas no Plano, contando com a</w:t>
      </w:r>
      <w:r>
        <w:rPr>
          <w:spacing w:val="1"/>
        </w:rPr>
        <w:t> </w:t>
      </w:r>
      <w:r>
        <w:rPr/>
        <w:t>análise e</w:t>
      </w:r>
      <w:r>
        <w:rPr>
          <w:spacing w:val="5"/>
        </w:rPr>
        <w:t> </w:t>
      </w:r>
      <w:r>
        <w:rPr/>
        <w:t>investigação</w:t>
      </w:r>
      <w:r>
        <w:rPr>
          <w:spacing w:val="4"/>
        </w:rPr>
        <w:t> </w:t>
      </w:r>
      <w:r>
        <w:rPr/>
        <w:t>das características</w:t>
      </w:r>
      <w:r>
        <w:rPr>
          <w:spacing w:val="-1"/>
        </w:rPr>
        <w:t> </w:t>
      </w:r>
      <w:r>
        <w:rPr/>
        <w:t>de cada uma destas</w:t>
      </w:r>
      <w:r>
        <w:rPr>
          <w:spacing w:val="-1"/>
        </w:rPr>
        <w:t> </w:t>
      </w:r>
      <w:r>
        <w:rPr/>
        <w:t>opções.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Além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PMs,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parques</w:t>
      </w:r>
      <w:r>
        <w:rPr>
          <w:spacing w:val="1"/>
        </w:rPr>
        <w:t> </w:t>
      </w:r>
      <w:r>
        <w:rPr/>
        <w:t>nacionais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internet,</w:t>
      </w:r>
      <w:r>
        <w:rPr>
          <w:spacing w:val="1"/>
        </w:rPr>
        <w:t> </w:t>
      </w:r>
      <w:r>
        <w:rPr/>
        <w:t>em sites</w:t>
      </w:r>
      <w:r>
        <w:rPr>
          <w:spacing w:val="1"/>
        </w:rPr>
        <w:t> </w:t>
      </w:r>
      <w:r>
        <w:rPr/>
        <w:t>próprios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(geralmente</w:t>
      </w:r>
      <w:r>
        <w:rPr>
          <w:spacing w:val="1"/>
        </w:rPr>
        <w:t> </w:t>
      </w:r>
      <w:r>
        <w:rPr/>
        <w:t>associados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ICMBio) ou a outros vinculados aos mesmos. Contatos com os gestores dos parques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foram</w:t>
      </w:r>
      <w:r>
        <w:rPr>
          <w:spacing w:val="-8"/>
        </w:rPr>
        <w:t> </w:t>
      </w:r>
      <w:r>
        <w:rPr/>
        <w:t>realizados,</w:t>
      </w:r>
      <w:r>
        <w:rPr>
          <w:spacing w:val="3"/>
        </w:rPr>
        <w:t> </w:t>
      </w:r>
      <w:r>
        <w:rPr/>
        <w:t>para</w:t>
      </w:r>
      <w:r>
        <w:rPr>
          <w:spacing w:val="-5"/>
        </w:rPr>
        <w:t> </w:t>
      </w:r>
      <w:r>
        <w:rPr/>
        <w:t>obtenção</w:t>
      </w:r>
      <w:r>
        <w:rPr>
          <w:spacing w:val="5"/>
        </w:rPr>
        <w:t> </w:t>
      </w:r>
      <w:r>
        <w:rPr/>
        <w:t>de dados</w:t>
      </w:r>
      <w:r>
        <w:rPr>
          <w:spacing w:val="-6"/>
        </w:rPr>
        <w:t> </w:t>
      </w:r>
      <w:r>
        <w:rPr/>
        <w:t>ainda</w:t>
      </w:r>
      <w:r>
        <w:rPr>
          <w:spacing w:val="5"/>
        </w:rPr>
        <w:t> </w:t>
      </w:r>
      <w:r>
        <w:rPr/>
        <w:t>necessários.</w:t>
      </w:r>
    </w:p>
    <w:p>
      <w:pPr>
        <w:pStyle w:val="BodyText"/>
        <w:spacing w:line="360" w:lineRule="auto" w:before="1"/>
        <w:ind w:left="859" w:right="1704" w:firstLine="710"/>
        <w:jc w:val="both"/>
      </w:pPr>
      <w:r>
        <w:rPr/>
        <w:t>Quanto às atividades desenvolvidas em cada um dos parques, foi elaborado o</w:t>
      </w:r>
      <w:r>
        <w:rPr>
          <w:spacing w:val="1"/>
        </w:rPr>
        <w:t> </w:t>
      </w:r>
      <w:r>
        <w:rPr/>
        <w:t>Quadro 2, na qual estão as atividades diurnas, atividades noturnas e as relacionadas no</w:t>
      </w:r>
      <w:r>
        <w:rPr>
          <w:spacing w:val="1"/>
        </w:rPr>
        <w:t> </w:t>
      </w:r>
      <w:r>
        <w:rPr/>
        <w:t>questionário</w:t>
      </w:r>
      <w:r>
        <w:rPr>
          <w:spacing w:val="7"/>
        </w:rPr>
        <w:t> </w:t>
      </w:r>
      <w:r>
        <w:rPr>
          <w:i/>
        </w:rPr>
        <w:t>online</w:t>
      </w:r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59" w:lineRule="auto" w:before="0"/>
        <w:ind w:left="859" w:right="1682" w:firstLine="0"/>
        <w:jc w:val="left"/>
        <w:rPr>
          <w:i/>
          <w:sz w:val="22"/>
        </w:rPr>
      </w:pPr>
      <w:r>
        <w:rPr>
          <w:b/>
          <w:sz w:val="22"/>
        </w:rPr>
        <w:t>Quadro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2</w:t>
      </w:r>
      <w:r>
        <w:rPr>
          <w:sz w:val="22"/>
        </w:rPr>
        <w:t>:</w:t>
      </w:r>
      <w:r>
        <w:rPr>
          <w:spacing w:val="28"/>
          <w:sz w:val="22"/>
        </w:rPr>
        <w:t> </w:t>
      </w:r>
      <w:r>
        <w:rPr>
          <w:sz w:val="22"/>
        </w:rPr>
        <w:t>Atividades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25"/>
          <w:sz w:val="22"/>
        </w:rPr>
        <w:t> </w:t>
      </w:r>
      <w:r>
        <w:rPr>
          <w:sz w:val="22"/>
        </w:rPr>
        <w:t>visitação</w:t>
      </w:r>
      <w:r>
        <w:rPr>
          <w:spacing w:val="22"/>
          <w:sz w:val="22"/>
        </w:rPr>
        <w:t> </w:t>
      </w:r>
      <w:r>
        <w:rPr>
          <w:sz w:val="22"/>
        </w:rPr>
        <w:t>realizadas</w:t>
      </w:r>
      <w:r>
        <w:rPr>
          <w:spacing w:val="27"/>
          <w:sz w:val="22"/>
        </w:rPr>
        <w:t> </w:t>
      </w:r>
      <w:r>
        <w:rPr>
          <w:sz w:val="22"/>
        </w:rPr>
        <w:t>nos</w:t>
      </w:r>
      <w:r>
        <w:rPr>
          <w:spacing w:val="31"/>
          <w:sz w:val="22"/>
        </w:rPr>
        <w:t> </w:t>
      </w:r>
      <w:r>
        <w:rPr>
          <w:sz w:val="22"/>
        </w:rPr>
        <w:t>Parques</w:t>
      </w:r>
      <w:r>
        <w:rPr>
          <w:spacing w:val="27"/>
          <w:sz w:val="22"/>
        </w:rPr>
        <w:t> </w:t>
      </w:r>
      <w:r>
        <w:rPr>
          <w:sz w:val="22"/>
        </w:rPr>
        <w:t>Nacionais,</w:t>
      </w:r>
      <w:r>
        <w:rPr>
          <w:spacing w:val="29"/>
          <w:sz w:val="22"/>
        </w:rPr>
        <w:t> </w:t>
      </w:r>
      <w:r>
        <w:rPr>
          <w:sz w:val="22"/>
        </w:rPr>
        <w:t>conforme</w:t>
      </w:r>
      <w:r>
        <w:rPr>
          <w:spacing w:val="25"/>
          <w:sz w:val="22"/>
        </w:rPr>
        <w:t> </w:t>
      </w:r>
      <w:r>
        <w:rPr>
          <w:sz w:val="22"/>
        </w:rPr>
        <w:t>os</w:t>
      </w:r>
      <w:r>
        <w:rPr>
          <w:spacing w:val="26"/>
          <w:sz w:val="22"/>
        </w:rPr>
        <w:t> </w:t>
      </w:r>
      <w:r>
        <w:rPr>
          <w:sz w:val="22"/>
        </w:rPr>
        <w:t>Planos</w:t>
      </w:r>
      <w:r>
        <w:rPr>
          <w:spacing w:val="32"/>
          <w:sz w:val="22"/>
        </w:rPr>
        <w:t> </w:t>
      </w:r>
      <w:r>
        <w:rPr>
          <w:sz w:val="22"/>
        </w:rPr>
        <w:t>de</w:t>
      </w:r>
      <w:r>
        <w:rPr>
          <w:spacing w:val="-52"/>
          <w:sz w:val="22"/>
        </w:rPr>
        <w:t> </w:t>
      </w:r>
      <w:r>
        <w:rPr>
          <w:sz w:val="22"/>
        </w:rPr>
        <w:t>Manejo,</w:t>
      </w:r>
      <w:r>
        <w:rPr>
          <w:spacing w:val="3"/>
          <w:sz w:val="22"/>
        </w:rPr>
        <w:t> </w:t>
      </w:r>
      <w:r>
        <w:rPr>
          <w:sz w:val="22"/>
        </w:rPr>
        <w:t>outros</w:t>
      </w:r>
      <w:r>
        <w:rPr>
          <w:spacing w:val="7"/>
          <w:sz w:val="22"/>
        </w:rPr>
        <w:t> </w:t>
      </w:r>
      <w:r>
        <w:rPr>
          <w:sz w:val="22"/>
        </w:rPr>
        <w:t>meios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divulgação</w:t>
      </w:r>
      <w:r>
        <w:rPr>
          <w:spacing w:val="-3"/>
          <w:sz w:val="22"/>
        </w:rPr>
        <w:t> </w:t>
      </w:r>
      <w:r>
        <w:rPr>
          <w:sz w:val="22"/>
        </w:rPr>
        <w:t>e o</w:t>
      </w:r>
      <w:r>
        <w:rPr>
          <w:spacing w:val="-4"/>
          <w:sz w:val="22"/>
        </w:rPr>
        <w:t> </w:t>
      </w:r>
      <w:r>
        <w:rPr>
          <w:sz w:val="22"/>
        </w:rPr>
        <w:t>questionário</w:t>
      </w:r>
      <w:r>
        <w:rPr>
          <w:spacing w:val="4"/>
          <w:sz w:val="22"/>
        </w:rPr>
        <w:t> </w:t>
      </w:r>
      <w:r>
        <w:rPr>
          <w:i/>
          <w:sz w:val="22"/>
        </w:rPr>
        <w:t>online</w:t>
      </w:r>
    </w:p>
    <w:p>
      <w:pPr>
        <w:pStyle w:val="BodyText"/>
        <w:spacing w:before="155"/>
        <w:ind w:left="859" w:right="1696"/>
        <w:jc w:val="right"/>
      </w:pPr>
      <w:r>
        <w:rPr/>
        <w:t>(continua)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2981"/>
        <w:gridCol w:w="1983"/>
        <w:gridCol w:w="1901"/>
      </w:tblGrid>
      <w:tr>
        <w:trPr>
          <w:trHeight w:val="1905" w:hRule="atLeast"/>
        </w:trPr>
        <w:tc>
          <w:tcPr>
            <w:tcW w:w="16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Parque</w:t>
            </w:r>
          </w:p>
        </w:tc>
        <w:tc>
          <w:tcPr>
            <w:tcW w:w="2981" w:type="dxa"/>
          </w:tcPr>
          <w:p>
            <w:pPr>
              <w:pStyle w:val="TableParagraph"/>
              <w:spacing w:line="470" w:lineRule="atLeast" w:before="119"/>
              <w:ind w:left="182" w:right="164" w:firstLine="336"/>
              <w:rPr>
                <w:b/>
                <w:sz w:val="24"/>
              </w:rPr>
            </w:pPr>
            <w:r>
              <w:rPr>
                <w:b/>
                <w:sz w:val="24"/>
              </w:rPr>
              <w:t>Atividades diurnas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Plano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Manejo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outros</w:t>
            </w:r>
          </w:p>
          <w:p>
            <w:pPr>
              <w:pStyle w:val="TableParagraph"/>
              <w:spacing w:before="46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meios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divulgação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auto"/>
              <w:ind w:left="447" w:right="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Atividades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Noturnas</w:t>
            </w:r>
          </w:p>
          <w:p>
            <w:pPr>
              <w:pStyle w:val="TableParagraph"/>
              <w:spacing w:line="278" w:lineRule="auto" w:before="153"/>
              <w:ind w:left="111" w:right="98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Plano de Manejo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outros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meios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divulgação</w:t>
            </w:r>
          </w:p>
        </w:tc>
        <w:tc>
          <w:tcPr>
            <w:tcW w:w="1901" w:type="dxa"/>
          </w:tcPr>
          <w:p>
            <w:pPr>
              <w:pStyle w:val="TableParagraph"/>
              <w:spacing w:line="276" w:lineRule="auto" w:before="231"/>
              <w:ind w:left="289" w:right="27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Atividades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Noturnas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Questionário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Online</w:t>
            </w:r>
          </w:p>
        </w:tc>
      </w:tr>
      <w:tr>
        <w:trPr>
          <w:trHeight w:val="1430" w:hRule="atLeast"/>
        </w:trPr>
        <w:tc>
          <w:tcPr>
            <w:tcW w:w="1695" w:type="dxa"/>
          </w:tcPr>
          <w:p>
            <w:pPr>
              <w:pStyle w:val="TableParagraph"/>
              <w:spacing w:line="276" w:lineRule="auto"/>
              <w:ind w:left="71" w:right="147"/>
              <w:rPr>
                <w:sz w:val="24"/>
              </w:rPr>
            </w:pPr>
            <w:r>
              <w:rPr>
                <w:sz w:val="24"/>
              </w:rPr>
              <w:t>PN da Serra 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Canastra</w:t>
            </w:r>
          </w:p>
        </w:tc>
        <w:tc>
          <w:tcPr>
            <w:tcW w:w="2981" w:type="dxa"/>
          </w:tcPr>
          <w:p>
            <w:pPr>
              <w:pStyle w:val="TableParagraph"/>
              <w:spacing w:line="276" w:lineRule="auto"/>
              <w:ind w:left="72" w:right="199"/>
              <w:rPr>
                <w:sz w:val="24"/>
              </w:rPr>
            </w:pPr>
            <w:r>
              <w:rPr>
                <w:sz w:val="24"/>
              </w:rPr>
              <w:t>caminhadas, banho de rio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cachoeira, piquenique,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contemplação da natureza 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observação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vida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silvestre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auto"/>
              <w:ind w:left="72" w:right="89"/>
              <w:rPr>
                <w:sz w:val="24"/>
              </w:rPr>
            </w:pPr>
            <w:r>
              <w:rPr>
                <w:sz w:val="24"/>
              </w:rPr>
              <w:t>travessias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longa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distância,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pernoites para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campings</w:t>
            </w:r>
            <w:r>
              <w:rPr>
                <w:sz w:val="24"/>
              </w:rPr>
              <w:t>.</w:t>
            </w:r>
          </w:p>
        </w:tc>
        <w:tc>
          <w:tcPr>
            <w:tcW w:w="1901" w:type="dxa"/>
          </w:tcPr>
          <w:p>
            <w:pPr>
              <w:pStyle w:val="TableParagraph"/>
              <w:spacing w:line="276" w:lineRule="auto"/>
              <w:ind w:left="73" w:right="432"/>
              <w:rPr>
                <w:sz w:val="24"/>
              </w:rPr>
            </w:pPr>
            <w:r>
              <w:rPr>
                <w:sz w:val="24"/>
              </w:rPr>
              <w:t>observação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fauna</w:t>
            </w:r>
          </w:p>
        </w:tc>
      </w:tr>
      <w:tr>
        <w:trPr>
          <w:trHeight w:val="1113" w:hRule="atLeast"/>
        </w:trPr>
        <w:tc>
          <w:tcPr>
            <w:tcW w:w="1695" w:type="dxa"/>
          </w:tcPr>
          <w:p>
            <w:pPr>
              <w:pStyle w:val="TableParagraph"/>
              <w:spacing w:line="276" w:lineRule="auto"/>
              <w:ind w:left="71" w:right="151"/>
              <w:rPr>
                <w:sz w:val="24"/>
              </w:rPr>
            </w:pPr>
            <w:r>
              <w:rPr>
                <w:sz w:val="24"/>
              </w:rPr>
              <w:t>PN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Cipó</w:t>
            </w:r>
          </w:p>
        </w:tc>
        <w:tc>
          <w:tcPr>
            <w:tcW w:w="2981" w:type="dxa"/>
          </w:tcPr>
          <w:p>
            <w:pPr>
              <w:pStyle w:val="TableParagraph"/>
              <w:spacing w:line="276" w:lineRule="auto"/>
              <w:ind w:left="72" w:right="963"/>
              <w:rPr>
                <w:sz w:val="24"/>
              </w:rPr>
            </w:pPr>
            <w:r>
              <w:rPr>
                <w:spacing w:val="-1"/>
                <w:sz w:val="24"/>
              </w:rPr>
              <w:t>escalada, </w:t>
            </w:r>
            <w:r>
              <w:rPr>
                <w:sz w:val="24"/>
              </w:rPr>
              <w:t>travessias,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caminhadas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auto"/>
              <w:ind w:left="72" w:right="699"/>
              <w:rPr>
                <w:sz w:val="24"/>
              </w:rPr>
            </w:pPr>
            <w:r>
              <w:rPr>
                <w:spacing w:val="-1"/>
                <w:sz w:val="24"/>
              </w:rPr>
              <w:t>caminhadas,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travessias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pernoites</w:t>
            </w:r>
          </w:p>
        </w:tc>
        <w:tc>
          <w:tcPr>
            <w:tcW w:w="1901" w:type="dxa"/>
          </w:tcPr>
          <w:p>
            <w:pPr>
              <w:pStyle w:val="TableParagraph"/>
              <w:spacing w:line="276" w:lineRule="auto"/>
              <w:ind w:left="73" w:right="616"/>
              <w:rPr>
                <w:sz w:val="24"/>
              </w:rPr>
            </w:pPr>
            <w:r>
              <w:rPr>
                <w:spacing w:val="-1"/>
                <w:sz w:val="24"/>
              </w:rPr>
              <w:t>caminhadas,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travessias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pernoites</w:t>
            </w:r>
          </w:p>
        </w:tc>
      </w:tr>
      <w:tr>
        <w:trPr>
          <w:trHeight w:val="791" w:hRule="atLeast"/>
        </w:trPr>
        <w:tc>
          <w:tcPr>
            <w:tcW w:w="1695" w:type="dxa"/>
          </w:tcPr>
          <w:p>
            <w:pPr>
              <w:pStyle w:val="TableParagraph"/>
              <w:spacing w:line="276" w:lineRule="auto"/>
              <w:ind w:left="71" w:right="564"/>
              <w:rPr>
                <w:sz w:val="24"/>
              </w:rPr>
            </w:pPr>
            <w:r>
              <w:rPr>
                <w:sz w:val="24"/>
              </w:rPr>
              <w:t>PN das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Araucárias</w:t>
            </w:r>
          </w:p>
        </w:tc>
        <w:tc>
          <w:tcPr>
            <w:tcW w:w="2981" w:type="dxa"/>
          </w:tcPr>
          <w:p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trilhas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caminhadas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auto"/>
              <w:ind w:left="72" w:right="758"/>
              <w:rPr>
                <w:sz w:val="24"/>
              </w:rPr>
            </w:pPr>
            <w:r>
              <w:rPr>
                <w:sz w:val="24"/>
              </w:rPr>
              <w:t>trilhas 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caminhadas</w:t>
            </w:r>
          </w:p>
        </w:tc>
        <w:tc>
          <w:tcPr>
            <w:tcW w:w="1901" w:type="dxa"/>
          </w:tcPr>
          <w:p>
            <w:pPr>
              <w:pStyle w:val="TableParagraph"/>
              <w:spacing w:line="276" w:lineRule="auto"/>
              <w:ind w:left="73" w:right="675"/>
              <w:rPr>
                <w:sz w:val="24"/>
              </w:rPr>
            </w:pPr>
            <w:r>
              <w:rPr>
                <w:sz w:val="24"/>
              </w:rPr>
              <w:t>trilhas 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caminhadas</w:t>
            </w:r>
          </w:p>
        </w:tc>
      </w:tr>
      <w:tr>
        <w:trPr>
          <w:trHeight w:val="1747" w:hRule="atLeast"/>
        </w:trPr>
        <w:tc>
          <w:tcPr>
            <w:tcW w:w="1695" w:type="dxa"/>
          </w:tcPr>
          <w:p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PN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Emas</w:t>
            </w:r>
          </w:p>
        </w:tc>
        <w:tc>
          <w:tcPr>
            <w:tcW w:w="2981" w:type="dxa"/>
          </w:tcPr>
          <w:p>
            <w:pPr>
              <w:pStyle w:val="TableParagraph"/>
              <w:spacing w:line="276" w:lineRule="auto"/>
              <w:ind w:left="72" w:right="170"/>
              <w:rPr>
                <w:sz w:val="24"/>
              </w:rPr>
            </w:pPr>
            <w:r>
              <w:rPr>
                <w:sz w:val="24"/>
              </w:rPr>
              <w:t>observação de fauna e flora,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trilhas a pé ou motorizadas,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banho.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Trilha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Cerrado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(ciclismo,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trekking,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pernoite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 canoagem)</w:t>
            </w:r>
          </w:p>
        </w:tc>
        <w:tc>
          <w:tcPr>
            <w:tcW w:w="1983" w:type="dxa"/>
          </w:tcPr>
          <w:p>
            <w:pPr>
              <w:pStyle w:val="TableParagraph"/>
              <w:spacing w:line="278" w:lineRule="auto"/>
              <w:ind w:left="72" w:right="59"/>
              <w:rPr>
                <w:sz w:val="24"/>
              </w:rPr>
            </w:pPr>
            <w:r>
              <w:rPr>
                <w:sz w:val="24"/>
              </w:rPr>
              <w:t>observação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fauna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(bioluminescência)</w:t>
            </w:r>
          </w:p>
        </w:tc>
        <w:tc>
          <w:tcPr>
            <w:tcW w:w="1901" w:type="dxa"/>
          </w:tcPr>
          <w:p>
            <w:pPr>
              <w:pStyle w:val="TableParagraph"/>
              <w:spacing w:line="280" w:lineRule="auto"/>
              <w:ind w:left="73" w:right="432"/>
              <w:rPr>
                <w:sz w:val="24"/>
              </w:rPr>
            </w:pPr>
            <w:r>
              <w:rPr>
                <w:sz w:val="24"/>
              </w:rPr>
              <w:t>observação 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fauna</w:t>
            </w:r>
          </w:p>
        </w:tc>
      </w:tr>
      <w:tr>
        <w:trPr>
          <w:trHeight w:val="2385" w:hRule="atLeast"/>
        </w:trPr>
        <w:tc>
          <w:tcPr>
            <w:tcW w:w="1695" w:type="dxa"/>
          </w:tcPr>
          <w:p>
            <w:pPr>
              <w:pStyle w:val="TableParagraph"/>
              <w:spacing w:line="280" w:lineRule="auto"/>
              <w:ind w:left="71" w:right="405"/>
              <w:rPr>
                <w:sz w:val="24"/>
              </w:rPr>
            </w:pPr>
            <w:r>
              <w:rPr>
                <w:sz w:val="24"/>
              </w:rPr>
              <w:t>PN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Anavilhanas</w:t>
            </w:r>
          </w:p>
        </w:tc>
        <w:tc>
          <w:tcPr>
            <w:tcW w:w="2981" w:type="dxa"/>
          </w:tcPr>
          <w:p>
            <w:pPr>
              <w:pStyle w:val="TableParagraph"/>
              <w:spacing w:line="276" w:lineRule="auto"/>
              <w:ind w:left="72" w:right="180"/>
              <w:rPr>
                <w:sz w:val="24"/>
              </w:rPr>
            </w:pPr>
            <w:r>
              <w:rPr>
                <w:sz w:val="24"/>
              </w:rPr>
              <w:t>interação com botos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vermelhos, observação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fauna,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flora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paisagem,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trilhas e travessias terrestres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 aquáticas, que podem 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realizadas de maneira livre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guiadas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auto"/>
              <w:ind w:left="72" w:right="441"/>
              <w:rPr>
                <w:sz w:val="24"/>
              </w:rPr>
            </w:pPr>
            <w:r>
              <w:rPr>
                <w:sz w:val="24"/>
              </w:rPr>
              <w:t>observação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fauna, pernoite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acampado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embarcado</w:t>
            </w:r>
          </w:p>
        </w:tc>
        <w:tc>
          <w:tcPr>
            <w:tcW w:w="1901" w:type="dxa"/>
          </w:tcPr>
          <w:p>
            <w:pPr>
              <w:pStyle w:val="TableParagraph"/>
              <w:spacing w:line="280" w:lineRule="auto"/>
              <w:ind w:left="73" w:right="432"/>
              <w:rPr>
                <w:sz w:val="24"/>
              </w:rPr>
            </w:pPr>
            <w:r>
              <w:rPr>
                <w:sz w:val="24"/>
              </w:rPr>
              <w:t>observação 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fauna</w:t>
            </w:r>
          </w:p>
        </w:tc>
      </w:tr>
      <w:tr>
        <w:trPr>
          <w:trHeight w:val="1108" w:hRule="atLeast"/>
        </w:trPr>
        <w:tc>
          <w:tcPr>
            <w:tcW w:w="1695" w:type="dxa"/>
          </w:tcPr>
          <w:p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PN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Iguaçu</w:t>
            </w:r>
          </w:p>
        </w:tc>
        <w:tc>
          <w:tcPr>
            <w:tcW w:w="2981" w:type="dxa"/>
          </w:tcPr>
          <w:p>
            <w:pPr>
              <w:pStyle w:val="TableParagraph"/>
              <w:spacing w:line="276" w:lineRule="auto"/>
              <w:ind w:left="72" w:right="115"/>
              <w:rPr>
                <w:sz w:val="24"/>
              </w:rPr>
            </w:pPr>
            <w:r>
              <w:rPr>
                <w:sz w:val="24"/>
              </w:rPr>
              <w:t>trilhas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caminhadas,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passeio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 barco,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observação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fauna,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pernoite</w:t>
            </w:r>
          </w:p>
        </w:tc>
        <w:tc>
          <w:tcPr>
            <w:tcW w:w="1901" w:type="dxa"/>
          </w:tcPr>
          <w:p>
            <w:pPr>
              <w:pStyle w:val="TableParagraph"/>
              <w:spacing w:line="276" w:lineRule="auto"/>
              <w:ind w:left="73" w:right="433"/>
              <w:rPr>
                <w:sz w:val="24"/>
              </w:rPr>
            </w:pPr>
            <w:r>
              <w:rPr>
                <w:sz w:val="24"/>
              </w:rPr>
              <w:t>observação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céu noturno</w:t>
            </w:r>
          </w:p>
        </w:tc>
      </w:tr>
      <w:tr>
        <w:trPr>
          <w:trHeight w:val="1113" w:hRule="atLeast"/>
        </w:trPr>
        <w:tc>
          <w:tcPr>
            <w:tcW w:w="1695" w:type="dxa"/>
          </w:tcPr>
          <w:p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PN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Itatiaia</w:t>
            </w:r>
          </w:p>
        </w:tc>
        <w:tc>
          <w:tcPr>
            <w:tcW w:w="2981" w:type="dxa"/>
          </w:tcPr>
          <w:p>
            <w:pPr>
              <w:pStyle w:val="TableParagraph"/>
              <w:spacing w:line="278" w:lineRule="auto"/>
              <w:ind w:left="72" w:right="362"/>
              <w:rPr>
                <w:sz w:val="24"/>
              </w:rPr>
            </w:pPr>
            <w:r>
              <w:rPr>
                <w:sz w:val="24"/>
              </w:rPr>
              <w:t>trilhas,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caminhadas,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travessias,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montanhismo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escalada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pernoite</w:t>
            </w:r>
          </w:p>
        </w:tc>
        <w:tc>
          <w:tcPr>
            <w:tcW w:w="1901" w:type="dxa"/>
          </w:tcPr>
          <w:p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z w:val="24"/>
              </w:rPr>
              <w:t>pernoite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2981"/>
        <w:gridCol w:w="1983"/>
        <w:gridCol w:w="1901"/>
      </w:tblGrid>
      <w:tr>
        <w:trPr>
          <w:trHeight w:val="2702" w:hRule="atLeast"/>
        </w:trPr>
        <w:tc>
          <w:tcPr>
            <w:tcW w:w="1695" w:type="dxa"/>
          </w:tcPr>
          <w:p>
            <w:pPr>
              <w:pStyle w:val="TableParagraph"/>
              <w:spacing w:line="276" w:lineRule="auto"/>
              <w:ind w:left="71" w:right="91"/>
              <w:rPr>
                <w:sz w:val="24"/>
              </w:rPr>
            </w:pPr>
            <w:r>
              <w:rPr>
                <w:sz w:val="24"/>
              </w:rPr>
              <w:t>PN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Lençóis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Maranhenses</w:t>
            </w:r>
          </w:p>
        </w:tc>
        <w:tc>
          <w:tcPr>
            <w:tcW w:w="2981" w:type="dxa"/>
          </w:tcPr>
          <w:p>
            <w:pPr>
              <w:pStyle w:val="TableParagraph"/>
              <w:spacing w:line="276" w:lineRule="auto"/>
              <w:ind w:left="72" w:right="228"/>
              <w:rPr>
                <w:sz w:val="24"/>
              </w:rPr>
            </w:pPr>
            <w:r>
              <w:rPr>
                <w:sz w:val="24"/>
              </w:rPr>
              <w:t>banho, trilhas, caminhadas,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turismo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contemplativo,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camping,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passeios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náuticos,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windsurfe.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auto"/>
              <w:ind w:left="72" w:right="213"/>
              <w:rPr>
                <w:sz w:val="24"/>
              </w:rPr>
            </w:pPr>
            <w:r>
              <w:rPr>
                <w:sz w:val="24"/>
              </w:rPr>
              <w:t>caminhada Lual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 Lençóis,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Trilha Betânia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Espigão,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Circuito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Queimada 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Britos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astronômica</w:t>
            </w:r>
          </w:p>
        </w:tc>
        <w:tc>
          <w:tcPr>
            <w:tcW w:w="1901" w:type="dxa"/>
          </w:tcPr>
          <w:p>
            <w:pPr>
              <w:pStyle w:val="TableParagraph"/>
              <w:spacing w:line="276" w:lineRule="auto"/>
              <w:ind w:left="73" w:right="675"/>
              <w:rPr>
                <w:sz w:val="24"/>
              </w:rPr>
            </w:pPr>
            <w:r>
              <w:rPr>
                <w:sz w:val="24"/>
              </w:rPr>
              <w:t>trilhas 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caminhadas</w:t>
            </w:r>
          </w:p>
        </w:tc>
      </w:tr>
      <w:tr>
        <w:trPr>
          <w:trHeight w:val="2064" w:hRule="atLeast"/>
        </w:trPr>
        <w:tc>
          <w:tcPr>
            <w:tcW w:w="1695" w:type="dxa"/>
          </w:tcPr>
          <w:p>
            <w:pPr>
              <w:pStyle w:val="TableParagraph"/>
              <w:spacing w:line="276" w:lineRule="auto"/>
              <w:ind w:left="71" w:right="114"/>
              <w:rPr>
                <w:sz w:val="24"/>
              </w:rPr>
            </w:pPr>
            <w:r>
              <w:rPr>
                <w:sz w:val="24"/>
              </w:rPr>
              <w:t>PN Marinho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Fernando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Noronha</w:t>
            </w:r>
          </w:p>
        </w:tc>
        <w:tc>
          <w:tcPr>
            <w:tcW w:w="2981" w:type="dxa"/>
          </w:tcPr>
          <w:p>
            <w:pPr>
              <w:pStyle w:val="TableParagraph"/>
              <w:spacing w:line="276" w:lineRule="auto"/>
              <w:ind w:left="72" w:right="194"/>
              <w:rPr>
                <w:sz w:val="24"/>
              </w:rPr>
            </w:pPr>
            <w:r>
              <w:rPr>
                <w:sz w:val="24"/>
              </w:rPr>
              <w:t>banho, trilhas, caminhadas,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turismo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contemplativo,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observação 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flora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fauna,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observação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geodiversidade, passeio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barco,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mergulho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auto"/>
              <w:ind w:left="72" w:right="108"/>
              <w:rPr>
                <w:sz w:val="24"/>
              </w:rPr>
            </w:pPr>
            <w:r>
              <w:rPr>
                <w:sz w:val="24"/>
              </w:rPr>
              <w:t>trilhas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caminhadas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noturnas,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observação do céu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noturno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mergulho noturno</w:t>
            </w:r>
          </w:p>
        </w:tc>
        <w:tc>
          <w:tcPr>
            <w:tcW w:w="1901" w:type="dxa"/>
          </w:tcPr>
          <w:p>
            <w:pPr>
              <w:pStyle w:val="TableParagraph"/>
              <w:spacing w:line="276" w:lineRule="auto"/>
              <w:ind w:left="73" w:right="201"/>
              <w:rPr>
                <w:sz w:val="24"/>
              </w:rPr>
            </w:pPr>
            <w:r>
              <w:rPr>
                <w:sz w:val="24"/>
              </w:rPr>
              <w:t>mergulho,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observação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céu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noturno,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trilha/caminhada</w:t>
            </w:r>
          </w:p>
        </w:tc>
      </w:tr>
      <w:tr>
        <w:trPr>
          <w:trHeight w:val="1430" w:hRule="atLeast"/>
        </w:trPr>
        <w:tc>
          <w:tcPr>
            <w:tcW w:w="1695" w:type="dxa"/>
          </w:tcPr>
          <w:p>
            <w:pPr>
              <w:pStyle w:val="TableParagraph"/>
              <w:spacing w:line="276" w:lineRule="auto"/>
              <w:ind w:left="71" w:right="319"/>
              <w:rPr>
                <w:sz w:val="24"/>
              </w:rPr>
            </w:pPr>
            <w:r>
              <w:rPr>
                <w:sz w:val="24"/>
              </w:rPr>
              <w:t>PN Marinho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Abrolhos</w:t>
            </w:r>
          </w:p>
        </w:tc>
        <w:tc>
          <w:tcPr>
            <w:tcW w:w="2981" w:type="dxa"/>
          </w:tcPr>
          <w:p>
            <w:pPr>
              <w:pStyle w:val="TableParagraph"/>
              <w:spacing w:line="276" w:lineRule="auto"/>
              <w:ind w:left="72" w:right="105"/>
              <w:rPr>
                <w:sz w:val="24"/>
              </w:rPr>
            </w:pPr>
            <w:r>
              <w:rPr>
                <w:sz w:val="24"/>
              </w:rPr>
              <w:t>natação,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mergulho,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passeio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ilhas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Siriba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Redonda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mergulho</w:t>
            </w:r>
          </w:p>
        </w:tc>
        <w:tc>
          <w:tcPr>
            <w:tcW w:w="1901" w:type="dxa"/>
          </w:tcPr>
          <w:p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z w:val="24"/>
              </w:rPr>
              <w:t>mergulho</w:t>
            </w:r>
          </w:p>
        </w:tc>
      </w:tr>
    </w:tbl>
    <w:p>
      <w:pPr>
        <w:spacing w:line="226" w:lineRule="exact" w:before="0"/>
        <w:ind w:left="859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1"/>
          <w:sz w:val="20"/>
        </w:rPr>
        <w:t> </w:t>
      </w:r>
      <w:r>
        <w:rPr>
          <w:sz w:val="20"/>
        </w:rPr>
        <w:t>autores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859" w:right="1703" w:firstLine="710"/>
        <w:jc w:val="both"/>
      </w:pPr>
      <w:r>
        <w:rPr/>
        <w:t>Destaca-se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todos</w:t>
      </w:r>
      <w:r>
        <w:rPr>
          <w:spacing w:val="-12"/>
        </w:rPr>
        <w:t> </w:t>
      </w:r>
      <w:r>
        <w:rPr/>
        <w:t>os</w:t>
      </w:r>
      <w:r>
        <w:rPr>
          <w:spacing w:val="-7"/>
        </w:rPr>
        <w:t> </w:t>
      </w:r>
      <w:r>
        <w:rPr/>
        <w:t>PMs</w:t>
      </w:r>
      <w:r>
        <w:rPr>
          <w:spacing w:val="-3"/>
        </w:rPr>
        <w:t> </w:t>
      </w:r>
      <w:r>
        <w:rPr/>
        <w:t>informam</w:t>
      </w:r>
      <w:r>
        <w:rPr>
          <w:spacing w:val="-9"/>
        </w:rPr>
        <w:t> </w:t>
      </w:r>
      <w:r>
        <w:rPr/>
        <w:t>o</w:t>
      </w:r>
      <w:r>
        <w:rPr>
          <w:spacing w:val="-5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atividade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pode</w:t>
      </w:r>
      <w:r>
        <w:rPr>
          <w:spacing w:val="-6"/>
        </w:rPr>
        <w:t> </w:t>
      </w:r>
      <w:r>
        <w:rPr/>
        <w:t>ser</w:t>
      </w:r>
      <w:r>
        <w:rPr>
          <w:spacing w:val="-3"/>
        </w:rPr>
        <w:t> </w:t>
      </w:r>
      <w:r>
        <w:rPr/>
        <w:t>realizada</w:t>
      </w:r>
      <w:r>
        <w:rPr>
          <w:spacing w:val="-58"/>
        </w:rPr>
        <w:t> </w:t>
      </w:r>
      <w:r>
        <w:rPr/>
        <w:t>no período noturno dentro das áreas dos parques. A partir da análise de conteúdo desses</w:t>
      </w:r>
      <w:r>
        <w:rPr>
          <w:spacing w:val="1"/>
        </w:rPr>
        <w:t> </w:t>
      </w:r>
      <w:r>
        <w:rPr>
          <w:spacing w:val="-1"/>
        </w:rPr>
        <w:t>PMs,</w:t>
      </w:r>
      <w:r>
        <w:rPr>
          <w:spacing w:val="-10"/>
        </w:rPr>
        <w:t> </w:t>
      </w:r>
      <w:r>
        <w:rPr>
          <w:spacing w:val="-1"/>
        </w:rPr>
        <w:t>houve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categorização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visitação</w:t>
      </w:r>
      <w:r>
        <w:rPr>
          <w:spacing w:val="-7"/>
        </w:rPr>
        <w:t> </w:t>
      </w:r>
      <w:r>
        <w:rPr>
          <w:spacing w:val="-1"/>
        </w:rPr>
        <w:t>presentes</w:t>
      </w:r>
      <w:r>
        <w:rPr>
          <w:spacing w:val="-15"/>
        </w:rPr>
        <w:t> </w:t>
      </w:r>
      <w:r>
        <w:rPr>
          <w:spacing w:val="-1"/>
        </w:rPr>
        <w:t>nos</w:t>
      </w:r>
      <w:r>
        <w:rPr>
          <w:spacing w:val="-14"/>
        </w:rPr>
        <w:t> </w:t>
      </w:r>
      <w:r>
        <w:rPr>
          <w:spacing w:val="-1"/>
        </w:rPr>
        <w:t>parques,</w:t>
      </w:r>
      <w:r>
        <w:rPr>
          <w:spacing w:val="-10"/>
        </w:rPr>
        <w:t> </w:t>
      </w:r>
      <w:r>
        <w:rPr/>
        <w:t>as</w:t>
      </w:r>
      <w:r>
        <w:rPr>
          <w:spacing w:val="-14"/>
        </w:rPr>
        <w:t> </w:t>
      </w:r>
      <w:r>
        <w:rPr/>
        <w:t>quais</w:t>
      </w:r>
      <w:r>
        <w:rPr>
          <w:spacing w:val="-10"/>
        </w:rPr>
        <w:t> </w:t>
      </w:r>
      <w:r>
        <w:rPr/>
        <w:t>ficaram</w:t>
      </w:r>
      <w:r>
        <w:rPr>
          <w:spacing w:val="-16"/>
        </w:rPr>
        <w:t> </w:t>
      </w:r>
      <w:r>
        <w:rPr/>
        <w:t>divididas</w:t>
      </w:r>
      <w:r>
        <w:rPr>
          <w:spacing w:val="-58"/>
        </w:rPr>
        <w:t> </w:t>
      </w:r>
      <w:r>
        <w:rPr/>
        <w:t>em atividades de pernoite e atividades associadas, atividades de caminhadas e trilhas, e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mergulho</w:t>
      </w:r>
      <w:r>
        <w:rPr>
          <w:spacing w:val="6"/>
        </w:rPr>
        <w:t> </w:t>
      </w:r>
      <w:r>
        <w:rPr/>
        <w:t>noturno.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8"/>
        </w:numPr>
        <w:tabs>
          <w:tab w:pos="1014" w:val="left" w:leader="none"/>
        </w:tabs>
        <w:spacing w:line="240" w:lineRule="auto" w:before="0" w:after="0"/>
        <w:ind w:left="1013" w:right="0" w:hanging="155"/>
        <w:jc w:val="left"/>
      </w:pPr>
      <w:r>
        <w:rPr/>
        <w:t>- Atividades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pernoite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atividades</w:t>
      </w:r>
      <w:r>
        <w:rPr>
          <w:spacing w:val="-3"/>
        </w:rPr>
        <w:t> </w:t>
      </w:r>
      <w:r>
        <w:rPr/>
        <w:t>associadas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A exemplo do que ocorre no PN do Itatiaia, o pernoite é registrado nos PNs da</w:t>
      </w:r>
      <w:r>
        <w:rPr>
          <w:spacing w:val="1"/>
        </w:rPr>
        <w:t> </w:t>
      </w:r>
      <w:r>
        <w:rPr/>
        <w:t>Serra da Serra do Cipó, Anavilhanas, Lençóis Maranhenses, Iguaçu e Abrolhos. Nos</w:t>
      </w:r>
      <w:r>
        <w:rPr>
          <w:spacing w:val="1"/>
        </w:rPr>
        <w:t> </w:t>
      </w:r>
      <w:r>
        <w:rPr/>
        <w:t>quatro</w:t>
      </w:r>
      <w:r>
        <w:rPr>
          <w:spacing w:val="-5"/>
        </w:rPr>
        <w:t> </w:t>
      </w:r>
      <w:r>
        <w:rPr/>
        <w:t>primeiros,</w:t>
      </w:r>
      <w:r>
        <w:rPr>
          <w:spacing w:val="-8"/>
        </w:rPr>
        <w:t> </w:t>
      </w:r>
      <w:r>
        <w:rPr/>
        <w:t>o registro de</w:t>
      </w:r>
      <w:r>
        <w:rPr>
          <w:spacing w:val="-14"/>
        </w:rPr>
        <w:t> </w:t>
      </w:r>
      <w:r>
        <w:rPr/>
        <w:t>travessias</w:t>
      </w:r>
      <w:r>
        <w:rPr>
          <w:spacing w:val="-1"/>
        </w:rPr>
        <w:t> </w:t>
      </w:r>
      <w:r>
        <w:rPr/>
        <w:t>e</w:t>
      </w:r>
      <w:r>
        <w:rPr>
          <w:spacing w:val="-6"/>
        </w:rPr>
        <w:t> </w:t>
      </w:r>
      <w:r>
        <w:rPr/>
        <w:t>caminhadas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longa</w:t>
      </w:r>
      <w:r>
        <w:rPr>
          <w:spacing w:val="-6"/>
        </w:rPr>
        <w:t> </w:t>
      </w:r>
      <w:r>
        <w:rPr/>
        <w:t>duração,</w:t>
      </w:r>
      <w:r>
        <w:rPr>
          <w:spacing w:val="-2"/>
        </w:rPr>
        <w:t> </w:t>
      </w:r>
      <w:r>
        <w:rPr/>
        <w:t>fazem</w:t>
      </w:r>
      <w:r>
        <w:rPr>
          <w:spacing w:val="-9"/>
        </w:rPr>
        <w:t> </w:t>
      </w:r>
      <w:r>
        <w:rPr/>
        <w:t>com</w:t>
      </w:r>
      <w:r>
        <w:rPr>
          <w:spacing w:val="-14"/>
        </w:rPr>
        <w:t> </w:t>
      </w:r>
      <w:r>
        <w:rPr/>
        <w:t>que</w:t>
      </w:r>
      <w:r>
        <w:rPr>
          <w:spacing w:val="-57"/>
        </w:rPr>
        <w:t> </w:t>
      </w:r>
      <w:r>
        <w:rPr/>
        <w:t>os parques se organizem com locais para pernoite.</w:t>
      </w:r>
      <w:r>
        <w:rPr>
          <w:spacing w:val="1"/>
        </w:rPr>
        <w:t> </w:t>
      </w:r>
      <w:r>
        <w:rPr/>
        <w:t>Alguns organizados em abrigos</w:t>
      </w:r>
      <w:r>
        <w:rPr>
          <w:spacing w:val="1"/>
        </w:rPr>
        <w:t> </w:t>
      </w:r>
      <w:r>
        <w:rPr/>
        <w:t>construídos, alguns com área para camping. Contudo, o visitante que esteja utilizando a</w:t>
      </w:r>
      <w:r>
        <w:rPr>
          <w:spacing w:val="1"/>
        </w:rPr>
        <w:t> </w:t>
      </w:r>
      <w:r>
        <w:rPr/>
        <w:t>área do parque para pernoite terá uma percepção espacial totalmente diferenciada do</w:t>
      </w:r>
      <w:r>
        <w:rPr>
          <w:spacing w:val="1"/>
        </w:rPr>
        <w:t> </w:t>
      </w:r>
      <w:r>
        <w:rPr/>
        <w:t>visitante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diurnas.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realize</w:t>
      </w:r>
      <w:r>
        <w:rPr>
          <w:spacing w:val="1"/>
        </w:rPr>
        <w:t> </w:t>
      </w:r>
      <w:r>
        <w:rPr/>
        <w:t>alguma</w:t>
      </w:r>
      <w:r>
        <w:rPr>
          <w:spacing w:val="1"/>
        </w:rPr>
        <w:t> </w:t>
      </w:r>
      <w:r>
        <w:rPr/>
        <w:t>proposta</w:t>
      </w:r>
      <w:r>
        <w:rPr>
          <w:spacing w:val="-57"/>
        </w:rPr>
        <w:t> </w:t>
      </w:r>
      <w:r>
        <w:rPr/>
        <w:t>orientada durante a noite, as percepções, as sensações, os estímulos serão diferenciados,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vivência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outra,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dependendo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visitante,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poderá</w:t>
      </w:r>
      <w:r>
        <w:rPr>
          <w:spacing w:val="1"/>
        </w:rPr>
        <w:t> </w:t>
      </w:r>
      <w:r>
        <w:rPr/>
        <w:t>aproveitar este</w:t>
      </w:r>
      <w:r>
        <w:rPr>
          <w:spacing w:val="-5"/>
        </w:rPr>
        <w:t> </w:t>
      </w:r>
      <w:r>
        <w:rPr/>
        <w:t>momento</w:t>
      </w:r>
      <w:r>
        <w:rPr>
          <w:spacing w:val="3"/>
        </w:rPr>
        <w:t> </w:t>
      </w:r>
      <w:r>
        <w:rPr/>
        <w:t>para</w:t>
      </w:r>
      <w:r>
        <w:rPr>
          <w:spacing w:val="-5"/>
        </w:rPr>
        <w:t> </w:t>
      </w:r>
      <w:r>
        <w:rPr/>
        <w:t>realizar um</w:t>
      </w:r>
      <w:r>
        <w:rPr>
          <w:spacing w:val="-4"/>
        </w:rPr>
        <w:t> </w:t>
      </w:r>
      <w:r>
        <w:rPr/>
        <w:t>momento</w:t>
      </w:r>
      <w:r>
        <w:rPr>
          <w:spacing w:val="-1"/>
        </w:rPr>
        <w:t> </w:t>
      </w:r>
      <w:r>
        <w:rPr/>
        <w:t>contemplativo</w:t>
      </w:r>
      <w:r>
        <w:rPr>
          <w:spacing w:val="4"/>
        </w:rPr>
        <w:t> </w:t>
      </w:r>
      <w:r>
        <w:rPr/>
        <w:t>diferenciado.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8" w:firstLine="710"/>
        <w:jc w:val="both"/>
      </w:pPr>
      <w:r>
        <w:rPr/>
        <w:t>A maior parte destes visitantes pode realizar a atividade de observação do céu</w:t>
      </w:r>
      <w:r>
        <w:rPr>
          <w:spacing w:val="1"/>
        </w:rPr>
        <w:t> </w:t>
      </w:r>
      <w:r>
        <w:rPr/>
        <w:t>noturno com maior qualidade. Como geralmente os PNs estão localizados em áreas</w:t>
      </w:r>
      <w:r>
        <w:rPr>
          <w:spacing w:val="1"/>
        </w:rPr>
        <w:t> </w:t>
      </w:r>
      <w:r>
        <w:rPr/>
        <w:t>distantes dos centros urbanos, o nível de luminosidade é menor. A possibilidade de fazer</w:t>
      </w:r>
      <w:r>
        <w:rPr>
          <w:spacing w:val="-58"/>
        </w:rPr>
        <w:t> </w:t>
      </w:r>
      <w:r>
        <w:rPr/>
        <w:t>uma observação do céu noturno pode ser de boa qualidade, com a possibilidade de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pequenas</w:t>
      </w:r>
      <w:r>
        <w:rPr>
          <w:spacing w:val="1"/>
        </w:rPr>
        <w:t> </w:t>
      </w:r>
      <w:r>
        <w:rPr/>
        <w:t>constelações,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visualizar</w:t>
      </w:r>
      <w:r>
        <w:rPr>
          <w:spacing w:val="1"/>
        </w:rPr>
        <w:t> </w:t>
      </w:r>
      <w:r>
        <w:rPr/>
        <w:t>estrelas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tamanhos</w:t>
      </w:r>
      <w:r>
        <w:rPr>
          <w:spacing w:val="1"/>
        </w:rPr>
        <w:t> </w:t>
      </w:r>
      <w:r>
        <w:rPr/>
        <w:t>diferenciados,</w:t>
      </w:r>
      <w:r>
        <w:rPr>
          <w:spacing w:val="-57"/>
        </w:rPr>
        <w:t> </w:t>
      </w:r>
      <w:r>
        <w:rPr/>
        <w:t>meteoros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estrelas cadentes.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8"/>
        </w:numPr>
        <w:tabs>
          <w:tab w:pos="1105" w:val="left" w:leader="none"/>
        </w:tabs>
        <w:spacing w:line="240" w:lineRule="auto" w:before="0" w:after="0"/>
        <w:ind w:left="1104" w:right="0" w:hanging="246"/>
        <w:jc w:val="left"/>
      </w:pPr>
      <w:r>
        <w:rPr/>
        <w:t>- Trilhas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caminhadas</w:t>
      </w:r>
      <w:r>
        <w:rPr>
          <w:spacing w:val="-4"/>
        </w:rPr>
        <w:t> </w:t>
      </w:r>
      <w:r>
        <w:rPr/>
        <w:t>noturnas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3" w:firstLine="710"/>
        <w:jc w:val="both"/>
      </w:pPr>
      <w:r>
        <w:rPr/>
        <w:t>Os</w:t>
      </w:r>
      <w:r>
        <w:rPr>
          <w:spacing w:val="-15"/>
        </w:rPr>
        <w:t> </w:t>
      </w:r>
      <w:r>
        <w:rPr/>
        <w:t>PNs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/>
        <w:t>Araucárias,</w:t>
      </w:r>
      <w:r>
        <w:rPr>
          <w:spacing w:val="-10"/>
        </w:rPr>
        <w:t> </w:t>
      </w:r>
      <w:r>
        <w:rPr/>
        <w:t>Lençóis</w:t>
      </w:r>
      <w:r>
        <w:rPr>
          <w:spacing w:val="-14"/>
        </w:rPr>
        <w:t> </w:t>
      </w:r>
      <w:r>
        <w:rPr/>
        <w:t>Maranhenses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Marinho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Fernando</w:t>
      </w:r>
      <w:r>
        <w:rPr>
          <w:spacing w:val="-7"/>
        </w:rPr>
        <w:t> </w:t>
      </w:r>
      <w:r>
        <w:rPr/>
        <w:t>de</w:t>
      </w:r>
      <w:r>
        <w:rPr>
          <w:spacing w:val="-14"/>
        </w:rPr>
        <w:t> </w:t>
      </w:r>
      <w:r>
        <w:rPr/>
        <w:t>Noronha</w:t>
      </w:r>
      <w:r>
        <w:rPr>
          <w:spacing w:val="-57"/>
        </w:rPr>
        <w:t> </w:t>
      </w:r>
      <w:r>
        <w:rPr/>
        <w:t>realizam trilhas e caminhadas noturnas em suas áreas. O fato de oferecer a mesma</w:t>
      </w:r>
      <w:r>
        <w:rPr>
          <w:spacing w:val="1"/>
        </w:rPr>
        <w:t> </w:t>
      </w:r>
      <w:r>
        <w:rPr/>
        <w:t>atividade de dia e de noite mostra o que já foi afirmado por Tahara (2006), a vivência da</w:t>
      </w:r>
      <w:r>
        <w:rPr>
          <w:spacing w:val="-57"/>
        </w:rPr>
        <w:t> </w:t>
      </w:r>
      <w:r>
        <w:rPr/>
        <w:t>atividade à noite pode trazer novas oportunidades, uma nova experiência lúdica, uma</w:t>
      </w:r>
      <w:r>
        <w:rPr>
          <w:spacing w:val="1"/>
        </w:rPr>
        <w:t> </w:t>
      </w:r>
      <w:r>
        <w:rPr/>
        <w:t>aventura,</w:t>
      </w:r>
      <w:r>
        <w:rPr>
          <w:spacing w:val="2"/>
        </w:rPr>
        <w:t> </w:t>
      </w:r>
      <w:r>
        <w:rPr/>
        <w:t>com</w:t>
      </w:r>
      <w:r>
        <w:rPr>
          <w:spacing w:val="-9"/>
        </w:rPr>
        <w:t> </w:t>
      </w:r>
      <w:r>
        <w:rPr/>
        <w:t>a capacidade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instigar</w:t>
      </w:r>
      <w:r>
        <w:rPr>
          <w:spacing w:val="1"/>
        </w:rPr>
        <w:t> </w:t>
      </w:r>
      <w:r>
        <w:rPr/>
        <w:t>outras</w:t>
      </w:r>
      <w:r>
        <w:rPr>
          <w:spacing w:val="-2"/>
        </w:rPr>
        <w:t> </w:t>
      </w:r>
      <w:r>
        <w:rPr/>
        <w:t>sensações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emoções</w:t>
      </w:r>
      <w:r>
        <w:rPr>
          <w:spacing w:val="-1"/>
        </w:rPr>
        <w:t> </w:t>
      </w:r>
      <w:r>
        <w:rPr/>
        <w:t>do cotidiano.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No</w:t>
      </w:r>
      <w:r>
        <w:rPr>
          <w:spacing w:val="1"/>
        </w:rPr>
        <w:t> </w:t>
      </w:r>
      <w:r>
        <w:rPr/>
        <w:t>PN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Lençóis</w:t>
      </w:r>
      <w:r>
        <w:rPr>
          <w:spacing w:val="1"/>
        </w:rPr>
        <w:t> </w:t>
      </w:r>
      <w:r>
        <w:rPr/>
        <w:t>Maranhenses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trilhas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caminhadas</w:t>
      </w:r>
      <w:r>
        <w:rPr>
          <w:spacing w:val="1"/>
        </w:rPr>
        <w:t> </w:t>
      </w:r>
      <w:r>
        <w:rPr/>
        <w:t>contam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características que terão condições diferenciadas de visitação. A atividade do Lual dos</w:t>
      </w:r>
      <w:r>
        <w:rPr>
          <w:spacing w:val="1"/>
        </w:rPr>
        <w:t> </w:t>
      </w:r>
      <w:r>
        <w:rPr/>
        <w:t>Lençóis é uma caminhada nas dunas a partir da Lagoa Azul em direção à Lagoa Bonita,</w:t>
      </w:r>
      <w:r>
        <w:rPr>
          <w:spacing w:val="1"/>
        </w:rPr>
        <w:t> </w:t>
      </w:r>
      <w:r>
        <w:rPr/>
        <w:t>em noites de luas nova e cheia, o objetivo é contemplar o reflexo do luar nas areias e</w:t>
      </w:r>
      <w:r>
        <w:rPr>
          <w:spacing w:val="1"/>
        </w:rPr>
        <w:t> </w:t>
      </w:r>
      <w:r>
        <w:rPr/>
        <w:t>lagoas dos lençóis. No Circuito Queimada dos Britos, além da possibilidade de pernoite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atividade,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PM</w:t>
      </w:r>
      <w:r>
        <w:rPr>
          <w:spacing w:val="1"/>
        </w:rPr>
        <w:t> </w:t>
      </w:r>
      <w:r>
        <w:rPr/>
        <w:t>prevê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haver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condutores</w:t>
      </w:r>
      <w:r>
        <w:rPr>
          <w:spacing w:val="1"/>
        </w:rPr>
        <w:t> </w:t>
      </w:r>
      <w:r>
        <w:rPr/>
        <w:t>cadastrados,</w:t>
      </w:r>
      <w:r>
        <w:rPr>
          <w:spacing w:val="-9"/>
        </w:rPr>
        <w:t> </w:t>
      </w:r>
      <w:r>
        <w:rPr/>
        <w:t>capacitado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interpretar</w:t>
      </w:r>
      <w:r>
        <w:rPr>
          <w:spacing w:val="-15"/>
        </w:rPr>
        <w:t> </w:t>
      </w:r>
      <w:r>
        <w:rPr/>
        <w:t>o</w:t>
      </w:r>
      <w:r>
        <w:rPr>
          <w:spacing w:val="-2"/>
        </w:rPr>
        <w:t> </w:t>
      </w:r>
      <w:r>
        <w:rPr/>
        <w:t>céu</w:t>
      </w:r>
      <w:r>
        <w:rPr>
          <w:spacing w:val="-12"/>
        </w:rPr>
        <w:t> </w:t>
      </w:r>
      <w:r>
        <w:rPr/>
        <w:t>noturno</w:t>
      </w:r>
      <w:r>
        <w:rPr>
          <w:spacing w:val="-2"/>
        </w:rPr>
        <w:t> </w:t>
      </w:r>
      <w:r>
        <w:rPr/>
        <w:t>deste</w:t>
      </w:r>
      <w:r>
        <w:rPr>
          <w:spacing w:val="-13"/>
        </w:rPr>
        <w:t> </w:t>
      </w:r>
      <w:r>
        <w:rPr/>
        <w:t>Parque</w:t>
      </w:r>
      <w:r>
        <w:rPr>
          <w:spacing w:val="-8"/>
        </w:rPr>
        <w:t> </w:t>
      </w:r>
      <w:r>
        <w:rPr/>
        <w:t>Nacional,</w:t>
      </w:r>
      <w:r>
        <w:rPr>
          <w:spacing w:val="-5"/>
        </w:rPr>
        <w:t> </w:t>
      </w:r>
      <w:r>
        <w:rPr/>
        <w:t>associando</w:t>
      </w:r>
      <w:r>
        <w:rPr>
          <w:spacing w:val="-58"/>
        </w:rPr>
        <w:t> </w:t>
      </w:r>
      <w:r>
        <w:rPr>
          <w:spacing w:val="-1"/>
        </w:rPr>
        <w:t>aos</w:t>
      </w:r>
      <w:r>
        <w:rPr>
          <w:spacing w:val="-15"/>
        </w:rPr>
        <w:t> </w:t>
      </w:r>
      <w:r>
        <w:rPr>
          <w:spacing w:val="-1"/>
        </w:rPr>
        <w:t>astros</w:t>
      </w:r>
      <w:r>
        <w:rPr>
          <w:spacing w:val="-15"/>
        </w:rPr>
        <w:t> </w:t>
      </w:r>
      <w:r>
        <w:rPr>
          <w:spacing w:val="-1"/>
        </w:rPr>
        <w:t>indicados</w:t>
      </w:r>
      <w:r>
        <w:rPr>
          <w:spacing w:val="-10"/>
        </w:rPr>
        <w:t> </w:t>
      </w:r>
      <w:r>
        <w:rPr>
          <w:spacing w:val="-1"/>
        </w:rPr>
        <w:t>nas</w:t>
      </w:r>
      <w:r>
        <w:rPr>
          <w:spacing w:val="-15"/>
        </w:rPr>
        <w:t> </w:t>
      </w:r>
      <w:r>
        <w:rPr>
          <w:spacing w:val="-1"/>
        </w:rPr>
        <w:t>cartas</w:t>
      </w:r>
      <w:r>
        <w:rPr>
          <w:spacing w:val="-14"/>
        </w:rPr>
        <w:t> </w:t>
      </w:r>
      <w:r>
        <w:rPr>
          <w:spacing w:val="-1"/>
        </w:rPr>
        <w:t>celestes,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quais</w:t>
      </w:r>
      <w:r>
        <w:rPr>
          <w:spacing w:val="-15"/>
        </w:rPr>
        <w:t> </w:t>
      </w:r>
      <w:r>
        <w:rPr>
          <w:spacing w:val="-1"/>
        </w:rPr>
        <w:t>estarão</w:t>
      </w:r>
      <w:r>
        <w:rPr>
          <w:spacing w:val="-7"/>
        </w:rPr>
        <w:t> </w:t>
      </w:r>
      <w:r>
        <w:rPr/>
        <w:t>disponíveis</w:t>
      </w:r>
      <w:r>
        <w:rPr>
          <w:spacing w:val="-10"/>
        </w:rPr>
        <w:t> </w:t>
      </w:r>
      <w:r>
        <w:rPr/>
        <w:t>para</w:t>
      </w:r>
      <w:r>
        <w:rPr>
          <w:spacing w:val="-13"/>
        </w:rPr>
        <w:t> </w:t>
      </w:r>
      <w:r>
        <w:rPr/>
        <w:t>compra</w:t>
      </w:r>
      <w:r>
        <w:rPr>
          <w:spacing w:val="-13"/>
        </w:rPr>
        <w:t> </w:t>
      </w:r>
      <w:r>
        <w:rPr/>
        <w:t>no</w:t>
      </w:r>
      <w:r>
        <w:rPr>
          <w:spacing w:val="-2"/>
        </w:rPr>
        <w:t> </w:t>
      </w:r>
      <w:r>
        <w:rPr/>
        <w:t>início</w:t>
      </w:r>
      <w:r>
        <w:rPr>
          <w:spacing w:val="-58"/>
        </w:rPr>
        <w:t> </w:t>
      </w:r>
      <w:r>
        <w:rPr/>
        <w:t>do</w:t>
      </w:r>
      <w:r>
        <w:rPr>
          <w:spacing w:val="1"/>
        </w:rPr>
        <w:t> </w:t>
      </w:r>
      <w:r>
        <w:rPr/>
        <w:t>circuito</w:t>
      </w:r>
      <w:r>
        <w:rPr>
          <w:spacing w:val="6"/>
        </w:rPr>
        <w:t> </w:t>
      </w:r>
      <w:r>
        <w:rPr/>
        <w:t>no</w:t>
      </w:r>
      <w:r>
        <w:rPr>
          <w:spacing w:val="2"/>
        </w:rPr>
        <w:t> </w:t>
      </w:r>
      <w:r>
        <w:rPr/>
        <w:t>centro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visitantes.</w:t>
      </w:r>
    </w:p>
    <w:p>
      <w:pPr>
        <w:pStyle w:val="BodyText"/>
        <w:spacing w:before="7"/>
      </w:pPr>
    </w:p>
    <w:p>
      <w:pPr>
        <w:pStyle w:val="Heading2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0" w:hanging="338"/>
        <w:jc w:val="left"/>
      </w:pPr>
      <w:r>
        <w:rPr/>
        <w:t>-</w:t>
      </w:r>
      <w:r>
        <w:rPr>
          <w:spacing w:val="-1"/>
        </w:rPr>
        <w:t> </w:t>
      </w:r>
      <w:r>
        <w:rPr/>
        <w:t>Mergulho</w:t>
      </w:r>
      <w:r>
        <w:rPr>
          <w:spacing w:val="-2"/>
        </w:rPr>
        <w:t> </w:t>
      </w:r>
      <w:r>
        <w:rPr/>
        <w:t>noturno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1" w:firstLine="710"/>
        <w:jc w:val="both"/>
      </w:pPr>
      <w:r>
        <w:rPr/>
        <w:t>O mergulho noturno é uma modalidade do mergulho autônomo recreativo, que</w:t>
      </w:r>
      <w:r>
        <w:rPr>
          <w:spacing w:val="1"/>
        </w:rPr>
        <w:t> </w:t>
      </w:r>
      <w:r>
        <w:rPr/>
        <w:t>propicia</w:t>
      </w:r>
      <w:r>
        <w:rPr>
          <w:spacing w:val="-7"/>
        </w:rPr>
        <w:t> </w:t>
      </w:r>
      <w:r>
        <w:rPr/>
        <w:t>ao</w:t>
      </w:r>
      <w:r>
        <w:rPr>
          <w:spacing w:val="-1"/>
        </w:rPr>
        <w:t> </w:t>
      </w:r>
      <w:r>
        <w:rPr/>
        <w:t>visitante</w:t>
      </w:r>
      <w:r>
        <w:rPr>
          <w:spacing w:val="-6"/>
        </w:rPr>
        <w:t> </w:t>
      </w:r>
      <w:r>
        <w:rPr/>
        <w:t>uma</w:t>
      </w:r>
      <w:r>
        <w:rPr>
          <w:spacing w:val="-7"/>
        </w:rPr>
        <w:t> </w:t>
      </w:r>
      <w:r>
        <w:rPr/>
        <w:t>oportunidade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observar</w:t>
      </w:r>
      <w:r>
        <w:rPr>
          <w:spacing w:val="1"/>
        </w:rPr>
        <w:t> </w:t>
      </w:r>
      <w:r>
        <w:rPr/>
        <w:t>animais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hábitos</w:t>
      </w:r>
      <w:r>
        <w:rPr>
          <w:spacing w:val="-8"/>
        </w:rPr>
        <w:t> </w:t>
      </w:r>
      <w:r>
        <w:rPr/>
        <w:t>noturnos,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não</w:t>
      </w:r>
      <w:r>
        <w:rPr>
          <w:spacing w:val="-58"/>
        </w:rPr>
        <w:t> </w:t>
      </w:r>
      <w:r>
        <w:rPr/>
        <w:t>são vistos em mergulhos durante o dia, ou presenciar comportamentos que só ocorrem</w:t>
      </w:r>
      <w:r>
        <w:rPr>
          <w:spacing w:val="1"/>
        </w:rPr>
        <w:t> </w:t>
      </w:r>
      <w:r>
        <w:rPr/>
        <w:t>neste período.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Quanto às atividades de mergulho noturno, os PNs Marinhos dos Abrolhos e de</w:t>
      </w:r>
      <w:r>
        <w:rPr>
          <w:spacing w:val="1"/>
        </w:rPr>
        <w:t> </w:t>
      </w:r>
      <w:r>
        <w:rPr/>
        <w:t>Fernando de Noronha oferecem essa possibilidade aos seus visitantes. Em Fernando de</w:t>
      </w:r>
      <w:r>
        <w:rPr>
          <w:spacing w:val="1"/>
        </w:rPr>
        <w:t> </w:t>
      </w:r>
      <w:r>
        <w:rPr/>
        <w:t>Noronha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diretrizes</w:t>
      </w:r>
      <w:r>
        <w:rPr>
          <w:spacing w:val="-13"/>
        </w:rPr>
        <w:t> </w:t>
      </w:r>
      <w:r>
        <w:rPr/>
        <w:t>estabelecidas</w:t>
      </w:r>
      <w:r>
        <w:rPr>
          <w:spacing w:val="-8"/>
        </w:rPr>
        <w:t> </w:t>
      </w:r>
      <w:r>
        <w:rPr/>
        <w:t>indicam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o</w:t>
      </w:r>
      <w:r>
        <w:rPr>
          <w:spacing w:val="-6"/>
        </w:rPr>
        <w:t> </w:t>
      </w:r>
      <w:r>
        <w:rPr/>
        <w:t>mergulho</w:t>
      </w:r>
      <w:r>
        <w:rPr>
          <w:spacing w:val="-6"/>
        </w:rPr>
        <w:t> </w:t>
      </w:r>
      <w:r>
        <w:rPr/>
        <w:t>noturno</w:t>
      </w:r>
      <w:r>
        <w:rPr>
          <w:spacing w:val="-11"/>
        </w:rPr>
        <w:t> </w:t>
      </w:r>
      <w:r>
        <w:rPr/>
        <w:t>ocorrerá</w:t>
      </w:r>
      <w:r>
        <w:rPr>
          <w:spacing w:val="-12"/>
        </w:rPr>
        <w:t> </w:t>
      </w:r>
      <w:r>
        <w:rPr/>
        <w:t>em</w:t>
      </w:r>
      <w:r>
        <w:rPr>
          <w:spacing w:val="-15"/>
        </w:rPr>
        <w:t> </w:t>
      </w:r>
      <w:r>
        <w:rPr/>
        <w:t>número</w:t>
      </w:r>
      <w:r>
        <w:rPr>
          <w:spacing w:val="-5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pessoas</w:t>
      </w:r>
      <w:r>
        <w:rPr>
          <w:spacing w:val="-10"/>
        </w:rPr>
        <w:t> </w:t>
      </w:r>
      <w:r>
        <w:rPr>
          <w:spacing w:val="-1"/>
        </w:rPr>
        <w:t>reduzido</w:t>
      </w:r>
      <w:r>
        <w:rPr>
          <w:spacing w:val="-3"/>
        </w:rPr>
        <w:t> </w:t>
      </w:r>
      <w:r>
        <w:rPr>
          <w:spacing w:val="-1"/>
        </w:rPr>
        <w:t>em</w:t>
      </w:r>
      <w:r>
        <w:rPr>
          <w:spacing w:val="-16"/>
        </w:rPr>
        <w:t> </w:t>
      </w:r>
      <w:r>
        <w:rPr>
          <w:spacing w:val="-1"/>
        </w:rPr>
        <w:t>50%</w:t>
      </w:r>
      <w:r>
        <w:rPr>
          <w:spacing w:val="-6"/>
        </w:rPr>
        <w:t> </w:t>
      </w:r>
      <w:r>
        <w:rPr>
          <w:spacing w:val="-1"/>
        </w:rPr>
        <w:t>ao</w:t>
      </w:r>
      <w:r>
        <w:rPr>
          <w:spacing w:val="-3"/>
        </w:rPr>
        <w:t> </w:t>
      </w:r>
      <w:r>
        <w:rPr>
          <w:spacing w:val="-1"/>
        </w:rPr>
        <w:t>número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pessoas</w:t>
      </w:r>
      <w:r>
        <w:rPr>
          <w:spacing w:val="-5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período</w:t>
      </w:r>
      <w:r>
        <w:rPr>
          <w:spacing w:val="-2"/>
        </w:rPr>
        <w:t> </w:t>
      </w:r>
      <w:r>
        <w:rPr>
          <w:spacing w:val="-1"/>
        </w:rPr>
        <w:t>diurno.</w:t>
      </w:r>
      <w:r>
        <w:rPr>
          <w:spacing w:val="-6"/>
        </w:rPr>
        <w:t> </w:t>
      </w:r>
      <w:r>
        <w:rPr/>
        <w:t>Cada</w:t>
      </w:r>
      <w:r>
        <w:rPr>
          <w:spacing w:val="-9"/>
        </w:rPr>
        <w:t> </w:t>
      </w:r>
      <w:r>
        <w:rPr/>
        <w:t>mergulhador</w:t>
      </w:r>
      <w:r>
        <w:rPr>
          <w:spacing w:val="-58"/>
        </w:rPr>
        <w:t> </w:t>
      </w:r>
      <w:r>
        <w:rPr/>
        <w:t>contará em</w:t>
      </w:r>
      <w:r>
        <w:rPr>
          <w:spacing w:val="-7"/>
        </w:rPr>
        <w:t> </w:t>
      </w:r>
      <w:r>
        <w:rPr/>
        <w:t>dobro</w:t>
      </w:r>
      <w:r>
        <w:rPr>
          <w:spacing w:val="1"/>
        </w:rPr>
        <w:t> </w:t>
      </w:r>
      <w:r>
        <w:rPr/>
        <w:t>para atingir</w:t>
      </w:r>
      <w:r>
        <w:rPr>
          <w:spacing w:val="3"/>
        </w:rPr>
        <w:t> </w:t>
      </w:r>
      <w:r>
        <w:rPr/>
        <w:t>a capacidade</w:t>
      </w:r>
      <w:r>
        <w:rPr>
          <w:spacing w:val="7"/>
        </w:rPr>
        <w:t> </w:t>
      </w:r>
      <w:r>
        <w:rPr/>
        <w:t>de carga</w:t>
      </w:r>
      <w:r>
        <w:rPr>
          <w:spacing w:val="1"/>
        </w:rPr>
        <w:t> </w:t>
      </w:r>
      <w:r>
        <w:rPr/>
        <w:t>diária.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9" w:firstLine="710"/>
        <w:jc w:val="both"/>
      </w:pPr>
      <w:r>
        <w:rPr/>
        <w:t>Em Abrolhos, os visitantes que pernoitam permanecem no barco, pois não existe</w:t>
      </w:r>
      <w:r>
        <w:rPr>
          <w:spacing w:val="1"/>
        </w:rPr>
        <w:t> </w:t>
      </w:r>
      <w:r>
        <w:rPr/>
        <w:t>estrutura de pousada e de restaurante.</w:t>
      </w:r>
      <w:r>
        <w:rPr>
          <w:spacing w:val="1"/>
        </w:rPr>
        <w:t> </w:t>
      </w:r>
      <w:r>
        <w:rPr/>
        <w:t>Os mergulhos noturnos são</w:t>
      </w:r>
      <w:r>
        <w:rPr>
          <w:spacing w:val="1"/>
        </w:rPr>
        <w:t> </w:t>
      </w:r>
      <w:r>
        <w:rPr/>
        <w:t>em sua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autônomos, sendo praticados por mergulhadores que realizaram curso específico para tal</w:t>
      </w:r>
      <w:r>
        <w:rPr>
          <w:spacing w:val="-57"/>
        </w:rPr>
        <w:t> </w:t>
      </w:r>
      <w:r>
        <w:rPr/>
        <w:t>especialidade de mergulho. São realizados sempre partindo de embarcações que operam</w:t>
      </w:r>
      <w:r>
        <w:rPr>
          <w:spacing w:val="1"/>
        </w:rPr>
        <w:t> </w:t>
      </w:r>
      <w:r>
        <w:rPr/>
        <w:t>turismo</w:t>
      </w:r>
      <w:r>
        <w:rPr>
          <w:spacing w:val="7"/>
        </w:rPr>
        <w:t> </w:t>
      </w:r>
      <w:r>
        <w:rPr/>
        <w:t>na</w:t>
      </w:r>
      <w:r>
        <w:rPr>
          <w:spacing w:val="1"/>
        </w:rPr>
        <w:t> </w:t>
      </w:r>
      <w:r>
        <w:rPr/>
        <w:t>UC.</w:t>
      </w:r>
    </w:p>
    <w:p>
      <w:pPr>
        <w:pStyle w:val="BodyText"/>
        <w:spacing w:before="7"/>
      </w:pPr>
    </w:p>
    <w:p>
      <w:pPr>
        <w:pStyle w:val="Heading2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1" w:firstLine="710"/>
        <w:jc w:val="both"/>
      </w:pPr>
      <w:r>
        <w:rPr/>
        <w:t>O ecoturismo em áreas protegidas pode, por meio da interpretação da natureza,</w:t>
      </w:r>
      <w:r>
        <w:rPr>
          <w:spacing w:val="1"/>
        </w:rPr>
        <w:t> </w:t>
      </w:r>
      <w:r>
        <w:rPr/>
        <w:t>aproveitar seu potencial para maximizar as chances de mudança de atitudes do visitante,</w:t>
      </w:r>
      <w:r>
        <w:rPr>
          <w:spacing w:val="-57"/>
        </w:rPr>
        <w:t> </w:t>
      </w:r>
      <w:r>
        <w:rPr/>
        <w:t>em relação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(KINKER,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Desta forma,</w:t>
      </w:r>
      <w:r>
        <w:rPr>
          <w:spacing w:val="1"/>
        </w:rPr>
        <w:t> </w:t>
      </w:r>
      <w:r>
        <w:rPr/>
        <w:t>deve-se</w:t>
      </w:r>
      <w:r>
        <w:rPr>
          <w:spacing w:val="1"/>
        </w:rPr>
        <w:t> </w:t>
      </w:r>
      <w:r>
        <w:rPr/>
        <w:t>investir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infraestrutura, em atividades diferenciadas para que as alternativas de visitação em UCs</w:t>
      </w:r>
      <w:r>
        <w:rPr>
          <w:spacing w:val="1"/>
        </w:rPr>
        <w:t> </w:t>
      </w:r>
      <w:r>
        <w:rPr/>
        <w:t>agreguem</w:t>
      </w:r>
      <w:r>
        <w:rPr>
          <w:spacing w:val="-8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na</w:t>
      </w:r>
      <w:r>
        <w:rPr>
          <w:spacing w:val="5"/>
        </w:rPr>
        <w:t> </w:t>
      </w:r>
      <w:r>
        <w:rPr/>
        <w:t>interação</w:t>
      </w:r>
      <w:r>
        <w:rPr>
          <w:spacing w:val="6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e natureza.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A proposta de análise desta pesquisa visou identificar as ofertas de lazer na</w:t>
      </w:r>
      <w:r>
        <w:rPr>
          <w:spacing w:val="1"/>
        </w:rPr>
        <w:t> </w:t>
      </w:r>
      <w:r>
        <w:rPr/>
        <w:t>visitação noturna em parques nacionais, o que ainda é considerado novo. Desta forma,</w:t>
      </w:r>
      <w:r>
        <w:rPr>
          <w:spacing w:val="1"/>
        </w:rPr>
        <w:t> </w:t>
      </w:r>
      <w:r>
        <w:rPr>
          <w:spacing w:val="-1"/>
        </w:rPr>
        <w:t>pode-se</w:t>
      </w:r>
      <w:r>
        <w:rPr>
          <w:spacing w:val="-8"/>
        </w:rPr>
        <w:t> </w:t>
      </w:r>
      <w:r>
        <w:rPr>
          <w:spacing w:val="-1"/>
        </w:rPr>
        <w:t>considerar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uma</w:t>
      </w:r>
      <w:r>
        <w:rPr>
          <w:spacing w:val="-7"/>
        </w:rPr>
        <w:t> </w:t>
      </w:r>
      <w:r>
        <w:rPr>
          <w:spacing w:val="-1"/>
        </w:rPr>
        <w:t>nova</w:t>
      </w:r>
      <w:r>
        <w:rPr>
          <w:spacing w:val="-7"/>
        </w:rPr>
        <w:t> </w:t>
      </w:r>
      <w:r>
        <w:rPr/>
        <w:t>proposta</w:t>
      </w:r>
      <w:r>
        <w:rPr>
          <w:spacing w:val="-12"/>
        </w:rPr>
        <w:t> </w:t>
      </w:r>
      <w:r>
        <w:rPr/>
        <w:t>vem</w:t>
      </w:r>
      <w:r>
        <w:rPr>
          <w:spacing w:val="-15"/>
        </w:rPr>
        <w:t> </w:t>
      </w:r>
      <w:r>
        <w:rPr/>
        <w:t>se</w:t>
      </w:r>
      <w:r>
        <w:rPr>
          <w:spacing w:val="-7"/>
        </w:rPr>
        <w:t> </w:t>
      </w:r>
      <w:r>
        <w:rPr/>
        <w:t>disseminando</w:t>
      </w:r>
      <w:r>
        <w:rPr>
          <w:spacing w:val="-2"/>
        </w:rPr>
        <w:t> </w:t>
      </w:r>
      <w:r>
        <w:rPr/>
        <w:t>no</w:t>
      </w:r>
      <w:r>
        <w:rPr>
          <w:spacing w:val="-6"/>
        </w:rPr>
        <w:t> </w:t>
      </w:r>
      <w:r>
        <w:rPr/>
        <w:t>lazer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no</w:t>
      </w:r>
      <w:r>
        <w:rPr>
          <w:spacing w:val="-11"/>
        </w:rPr>
        <w:t> </w:t>
      </w:r>
      <w:r>
        <w:rPr/>
        <w:t>turismo</w:t>
      </w:r>
      <w:r>
        <w:rPr>
          <w:spacing w:val="5"/>
        </w:rPr>
        <w:t> </w:t>
      </w:r>
      <w:r>
        <w:rPr/>
        <w:t>no</w:t>
      </w:r>
      <w:r>
        <w:rPr>
          <w:spacing w:val="-57"/>
        </w:rPr>
        <w:t> </w:t>
      </w:r>
      <w:r>
        <w:rPr/>
        <w:t>espaço-tempo</w:t>
      </w:r>
      <w:r>
        <w:rPr>
          <w:spacing w:val="5"/>
        </w:rPr>
        <w:t> </w:t>
      </w:r>
      <w:r>
        <w:rPr/>
        <w:t>noturno,</w:t>
      </w:r>
      <w:r>
        <w:rPr>
          <w:spacing w:val="3"/>
        </w:rPr>
        <w:t> </w:t>
      </w:r>
      <w:r>
        <w:rPr/>
        <w:t>a</w:t>
      </w:r>
      <w:r>
        <w:rPr>
          <w:spacing w:val="-5"/>
        </w:rPr>
        <w:t> </w:t>
      </w:r>
      <w:r>
        <w:rPr/>
        <w:t>visitação</w:t>
      </w:r>
      <w:r>
        <w:rPr>
          <w:spacing w:val="6"/>
        </w:rPr>
        <w:t> </w:t>
      </w:r>
      <w:r>
        <w:rPr/>
        <w:t>noturna em</w:t>
      </w:r>
      <w:r>
        <w:rPr>
          <w:spacing w:val="-8"/>
        </w:rPr>
        <w:t> </w:t>
      </w:r>
      <w:r>
        <w:rPr/>
        <w:t>áreas naturais.</w:t>
      </w:r>
    </w:p>
    <w:p>
      <w:pPr>
        <w:pStyle w:val="BodyText"/>
        <w:spacing w:line="360" w:lineRule="auto"/>
        <w:ind w:left="859" w:right="1689" w:firstLine="710"/>
        <w:jc w:val="both"/>
      </w:pPr>
      <w:r>
        <w:rPr/>
        <w:t>Embora pouco divulgada, pouco apresentada nos canais de comunicação, esta</w:t>
      </w:r>
      <w:r>
        <w:rPr>
          <w:spacing w:val="1"/>
        </w:rPr>
        <w:t> </w:t>
      </w:r>
      <w:r>
        <w:rPr>
          <w:spacing w:val="-1"/>
        </w:rPr>
        <w:t>oportunidade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lazer</w:t>
      </w:r>
      <w:r>
        <w:rPr>
          <w:spacing w:val="-7"/>
        </w:rPr>
        <w:t> </w:t>
      </w:r>
      <w:r>
        <w:rPr>
          <w:spacing w:val="-1"/>
        </w:rPr>
        <w:t>está</w:t>
      </w:r>
      <w:r>
        <w:rPr>
          <w:spacing w:val="-14"/>
        </w:rPr>
        <w:t> </w:t>
      </w:r>
      <w:r>
        <w:rPr>
          <w:spacing w:val="-1"/>
        </w:rPr>
        <w:t>sendo</w:t>
      </w:r>
      <w:r>
        <w:rPr>
          <w:spacing w:val="-4"/>
        </w:rPr>
        <w:t> </w:t>
      </w:r>
      <w:r>
        <w:rPr>
          <w:spacing w:val="-1"/>
        </w:rPr>
        <w:t>pensada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10"/>
        </w:rPr>
        <w:t> </w:t>
      </w:r>
      <w:r>
        <w:rPr>
          <w:spacing w:val="-1"/>
        </w:rPr>
        <w:t>organizada</w:t>
      </w:r>
      <w:r>
        <w:rPr>
          <w:spacing w:val="-10"/>
        </w:rPr>
        <w:t> </w:t>
      </w:r>
      <w:r>
        <w:rPr/>
        <w:t>pelos</w:t>
      </w:r>
      <w:r>
        <w:rPr>
          <w:spacing w:val="-11"/>
        </w:rPr>
        <w:t> </w:t>
      </w:r>
      <w:r>
        <w:rPr/>
        <w:t>PNs</w:t>
      </w:r>
      <w:r>
        <w:rPr>
          <w:spacing w:val="-11"/>
        </w:rPr>
        <w:t> </w:t>
      </w:r>
      <w:r>
        <w:rPr/>
        <w:t>brasileiros,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que</w:t>
      </w:r>
      <w:r>
        <w:rPr>
          <w:spacing w:val="-14"/>
        </w:rPr>
        <w:t> </w:t>
      </w:r>
      <w:r>
        <w:rPr/>
        <w:t>reflete</w:t>
      </w:r>
      <w:r>
        <w:rPr>
          <w:spacing w:val="-58"/>
        </w:rPr>
        <w:t> </w:t>
      </w:r>
      <w:r>
        <w:rPr/>
        <w:t>a necessidade de ser estudada mais profundamente, de ser gerida com responsabilidade,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1"/>
        </w:rPr>
        <w:t> </w:t>
      </w:r>
      <w:r>
        <w:rPr/>
        <w:t>visitante,</w:t>
      </w:r>
      <w:r>
        <w:rPr>
          <w:spacing w:val="4"/>
        </w:rPr>
        <w:t> </w:t>
      </w:r>
      <w:r>
        <w:rPr/>
        <w:t>como</w:t>
      </w:r>
      <w:r>
        <w:rPr>
          <w:spacing w:val="5"/>
        </w:rPr>
        <w:t> </w:t>
      </w:r>
      <w:r>
        <w:rPr/>
        <w:t>para</w:t>
      </w:r>
      <w:r>
        <w:rPr>
          <w:spacing w:val="-5"/>
        </w:rPr>
        <w:t> </w:t>
      </w:r>
      <w:r>
        <w:rPr/>
        <w:t>os</w:t>
      </w:r>
      <w:r>
        <w:rPr>
          <w:spacing w:val="-1"/>
        </w:rPr>
        <w:t> </w:t>
      </w:r>
      <w:r>
        <w:rPr/>
        <w:t>ecossistemas que são</w:t>
      </w:r>
      <w:r>
        <w:rPr>
          <w:spacing w:val="1"/>
        </w:rPr>
        <w:t> </w:t>
      </w:r>
      <w:r>
        <w:rPr/>
        <w:t>observados.</w:t>
      </w:r>
    </w:p>
    <w:p>
      <w:pPr>
        <w:pStyle w:val="BodyText"/>
        <w:spacing w:line="360" w:lineRule="auto" w:before="1"/>
        <w:ind w:left="859" w:right="1692" w:firstLine="710"/>
        <w:jc w:val="both"/>
      </w:pPr>
      <w:r>
        <w:rPr/>
        <w:t>Com os dados obtidos nesta pesquisa, observou-se que dez PNs já possuem</w:t>
      </w:r>
      <w:r>
        <w:rPr>
          <w:spacing w:val="1"/>
        </w:rPr>
        <w:t> </w:t>
      </w:r>
      <w:r>
        <w:rPr/>
        <w:t>atividades de visitação noturna em andamento, outros estudam propostas semelhantes,</w:t>
      </w:r>
      <w:r>
        <w:rPr>
          <w:spacing w:val="1"/>
        </w:rPr>
        <w:t> </w:t>
      </w:r>
      <w:r>
        <w:rPr/>
        <w:t>verificando o potencial turístico da sua área para disseminar essa possibilidade. O Brasil</w:t>
      </w:r>
      <w:r>
        <w:rPr>
          <w:spacing w:val="-57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um</w:t>
      </w:r>
      <w:r>
        <w:rPr>
          <w:spacing w:val="-22"/>
        </w:rPr>
        <w:t> </w:t>
      </w:r>
      <w:r>
        <w:rPr>
          <w:spacing w:val="-1"/>
        </w:rPr>
        <w:t>país</w:t>
      </w:r>
      <w:r>
        <w:rPr>
          <w:spacing w:val="-10"/>
        </w:rPr>
        <w:t> </w:t>
      </w:r>
      <w:r>
        <w:rPr>
          <w:spacing w:val="-1"/>
        </w:rPr>
        <w:t>megadiverso,</w:t>
      </w:r>
      <w:r>
        <w:rPr>
          <w:spacing w:val="-10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inúmeras</w:t>
      </w:r>
      <w:r>
        <w:rPr>
          <w:spacing w:val="-15"/>
        </w:rPr>
        <w:t> </w:t>
      </w:r>
      <w:r>
        <w:rPr>
          <w:spacing w:val="-1"/>
        </w:rPr>
        <w:t>possibilidades,</w:t>
      </w:r>
      <w:r>
        <w:rPr>
          <w:spacing w:val="-10"/>
        </w:rPr>
        <w:t> </w:t>
      </w:r>
      <w:r>
        <w:rPr/>
        <w:t>há</w:t>
      </w:r>
      <w:r>
        <w:rPr>
          <w:spacing w:val="-9"/>
        </w:rPr>
        <w:t> </w:t>
      </w:r>
      <w:r>
        <w:rPr/>
        <w:t>muita</w:t>
      </w:r>
      <w:r>
        <w:rPr>
          <w:spacing w:val="-13"/>
        </w:rPr>
        <w:t> </w:t>
      </w:r>
      <w:r>
        <w:rPr/>
        <w:t>criatividade</w:t>
      </w:r>
      <w:r>
        <w:rPr>
          <w:spacing w:val="-13"/>
        </w:rPr>
        <w:t> </w:t>
      </w:r>
      <w:r>
        <w:rPr/>
        <w:t>nas</w:t>
      </w:r>
      <w:r>
        <w:rPr>
          <w:spacing w:val="-15"/>
        </w:rPr>
        <w:t> </w:t>
      </w:r>
      <w:r>
        <w:rPr/>
        <w:t>atividades</w:t>
      </w:r>
      <w:r>
        <w:rPr>
          <w:spacing w:val="-57"/>
        </w:rPr>
        <w:t> </w:t>
      </w:r>
      <w:r>
        <w:rPr/>
        <w:t>que podem ser oferecidas. Identificar e reconhecer as ações em andamento na visitação</w:t>
      </w:r>
      <w:r>
        <w:rPr>
          <w:spacing w:val="1"/>
        </w:rPr>
        <w:t> </w:t>
      </w:r>
      <w:r>
        <w:rPr/>
        <w:t>noturna, pode estimular novas ofertas, novos estudos e pesquisas de cunho geográfico,</w:t>
      </w:r>
      <w:r>
        <w:rPr>
          <w:spacing w:val="1"/>
        </w:rPr>
        <w:t> </w:t>
      </w:r>
      <w:r>
        <w:rPr/>
        <w:t>turístico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ambiental.</w:t>
      </w:r>
    </w:p>
    <w:p>
      <w:pPr>
        <w:pStyle w:val="BodyText"/>
        <w:spacing w:line="360" w:lineRule="auto" w:before="2"/>
        <w:ind w:left="859" w:right="1695" w:firstLine="710"/>
        <w:jc w:val="both"/>
      </w:pPr>
      <w:r>
        <w:rPr>
          <w:spacing w:val="-1"/>
        </w:rPr>
        <w:t>Sendo</w:t>
      </w:r>
      <w:r>
        <w:rPr>
          <w:spacing w:val="-3"/>
        </w:rPr>
        <w:t> </w:t>
      </w:r>
      <w:r>
        <w:rPr>
          <w:spacing w:val="-1"/>
        </w:rPr>
        <w:t>assim, visitações</w:t>
      </w:r>
      <w:r>
        <w:rPr>
          <w:spacing w:val="-10"/>
        </w:rPr>
        <w:t> </w:t>
      </w:r>
      <w:r>
        <w:rPr>
          <w:spacing w:val="-1"/>
        </w:rPr>
        <w:t>noturnas</w:t>
      </w:r>
      <w:r>
        <w:rPr>
          <w:spacing w:val="-10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áreas</w:t>
      </w:r>
      <w:r>
        <w:rPr>
          <w:spacing w:val="-10"/>
        </w:rPr>
        <w:t> </w:t>
      </w:r>
      <w:r>
        <w:rPr>
          <w:spacing w:val="-1"/>
        </w:rPr>
        <w:t>naturais</w:t>
      </w:r>
      <w:r>
        <w:rPr>
          <w:spacing w:val="-9"/>
        </w:rPr>
        <w:t> </w:t>
      </w:r>
      <w:r>
        <w:rPr>
          <w:spacing w:val="-1"/>
        </w:rPr>
        <w:t>apresentam-se</w:t>
      </w:r>
      <w:r>
        <w:rPr>
          <w:spacing w:val="-9"/>
        </w:rPr>
        <w:t> </w:t>
      </w:r>
      <w:r>
        <w:rPr>
          <w:spacing w:val="-1"/>
        </w:rPr>
        <w:t>como</w:t>
      </w:r>
      <w:r>
        <w:rPr>
          <w:spacing w:val="-3"/>
        </w:rPr>
        <w:t> </w:t>
      </w:r>
      <w:r>
        <w:rPr>
          <w:spacing w:val="-1"/>
        </w:rPr>
        <w:t>uma</w:t>
      </w:r>
      <w:r>
        <w:rPr>
          <w:spacing w:val="-9"/>
        </w:rPr>
        <w:t> </w:t>
      </w:r>
      <w:r>
        <w:rPr/>
        <w:t>nova</w:t>
      </w:r>
      <w:r>
        <w:rPr>
          <w:spacing w:val="-58"/>
        </w:rPr>
        <w:t> </w:t>
      </w:r>
      <w:r>
        <w:rPr/>
        <w:t>possibilidade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as</w:t>
      </w:r>
      <w:r>
        <w:rPr>
          <w:spacing w:val="-8"/>
        </w:rPr>
        <w:t> </w:t>
      </w:r>
      <w:r>
        <w:rPr/>
        <w:t>UCs</w:t>
      </w:r>
      <w:r>
        <w:rPr>
          <w:spacing w:val="-3"/>
        </w:rPr>
        <w:t> </w:t>
      </w:r>
      <w:r>
        <w:rPr/>
        <w:t>promovam</w:t>
      </w:r>
      <w:r>
        <w:rPr>
          <w:spacing w:val="-10"/>
        </w:rPr>
        <w:t> </w:t>
      </w:r>
      <w:r>
        <w:rPr/>
        <w:t>uma</w:t>
      </w:r>
      <w:r>
        <w:rPr>
          <w:spacing w:val="2"/>
        </w:rPr>
        <w:t> </w:t>
      </w:r>
      <w:r>
        <w:rPr/>
        <w:t>maneira</w:t>
      </w:r>
      <w:r>
        <w:rPr>
          <w:spacing w:val="-2"/>
        </w:rPr>
        <w:t> </w:t>
      </w:r>
      <w:r>
        <w:rPr/>
        <w:t>diferente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fazer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/>
        <w:t>contato</w:t>
      </w:r>
      <w:r>
        <w:rPr>
          <w:spacing w:val="-2"/>
        </w:rPr>
        <w:t> </w:t>
      </w:r>
      <w:r>
        <w:rPr/>
        <w:t>entre</w:t>
      </w:r>
      <w:r>
        <w:rPr>
          <w:spacing w:val="-57"/>
        </w:rPr>
        <w:t> </w:t>
      </w:r>
      <w:r>
        <w:rPr/>
        <w:t>sociedade e natureza. Trazem aos visitantes observações diferenciadas do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natural</w:t>
      </w:r>
      <w:r>
        <w:rPr>
          <w:spacing w:val="-10"/>
        </w:rPr>
        <w:t> </w:t>
      </w:r>
      <w:r>
        <w:rPr/>
        <w:t>daquelas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ocorrem</w:t>
      </w:r>
      <w:r>
        <w:rPr>
          <w:spacing w:val="-10"/>
        </w:rPr>
        <w:t> </w:t>
      </w:r>
      <w:r>
        <w:rPr/>
        <w:t>durante</w:t>
      </w:r>
      <w:r>
        <w:rPr>
          <w:spacing w:val="-7"/>
        </w:rPr>
        <w:t> </w:t>
      </w:r>
      <w:r>
        <w:rPr/>
        <w:t>o</w:t>
      </w:r>
      <w:r>
        <w:rPr>
          <w:spacing w:val="-1"/>
        </w:rPr>
        <w:t> </w:t>
      </w:r>
      <w:r>
        <w:rPr/>
        <w:t>dia, estímulos</w:t>
      </w:r>
      <w:r>
        <w:rPr>
          <w:spacing w:val="-3"/>
        </w:rPr>
        <w:t> </w:t>
      </w:r>
      <w:r>
        <w:rPr/>
        <w:t>diversificados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/>
        <w:t>sentidos, novos</w:t>
      </w:r>
      <w:r>
        <w:rPr>
          <w:spacing w:val="-57"/>
        </w:rPr>
        <w:t> </w:t>
      </w:r>
      <w:r>
        <w:rPr/>
        <w:t>olhares</w:t>
      </w:r>
      <w:r>
        <w:rPr>
          <w:spacing w:val="-11"/>
        </w:rPr>
        <w:t> </w:t>
      </w:r>
      <w:r>
        <w:rPr/>
        <w:t>sobre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áreas</w:t>
      </w:r>
      <w:r>
        <w:rPr>
          <w:spacing w:val="-10"/>
        </w:rPr>
        <w:t> </w:t>
      </w:r>
      <w:r>
        <w:rPr/>
        <w:t>naturais,</w:t>
      </w:r>
      <w:r>
        <w:rPr>
          <w:spacing w:val="-7"/>
        </w:rPr>
        <w:t> </w:t>
      </w:r>
      <w:r>
        <w:rPr/>
        <w:t>revelando</w:t>
      </w:r>
      <w:r>
        <w:rPr>
          <w:spacing w:val="-4"/>
        </w:rPr>
        <w:t> </w:t>
      </w:r>
      <w:r>
        <w:rPr/>
        <w:t>uma</w:t>
      </w:r>
      <w:r>
        <w:rPr>
          <w:spacing w:val="-9"/>
        </w:rPr>
        <w:t> </w:t>
      </w:r>
      <w:r>
        <w:rPr/>
        <w:t>nova</w:t>
      </w:r>
      <w:r>
        <w:rPr>
          <w:spacing w:val="-10"/>
        </w:rPr>
        <w:t> </w:t>
      </w:r>
      <w:r>
        <w:rPr/>
        <w:t>forma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interpretação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áreas</w:t>
      </w:r>
      <w:r>
        <w:rPr>
          <w:spacing w:val="-58"/>
        </w:rPr>
        <w:t> </w:t>
      </w:r>
      <w:r>
        <w:rPr/>
        <w:t>protegidas.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3" w:firstLine="710"/>
        <w:jc w:val="both"/>
      </w:pPr>
      <w:r>
        <w:rPr/>
        <w:t>Como esta pesquisa também está mais direcionada para as questões geográficas</w:t>
      </w:r>
      <w:r>
        <w:rPr>
          <w:spacing w:val="1"/>
        </w:rPr>
        <w:t> </w:t>
      </w:r>
      <w:r>
        <w:rPr/>
        <w:t>da gestão do território, especificamente para o uso público dos espaços de natureza</w:t>
      </w:r>
      <w:r>
        <w:rPr>
          <w:spacing w:val="1"/>
        </w:rPr>
        <w:t> </w:t>
      </w:r>
      <w:r>
        <w:rPr/>
        <w:t>protegida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visitação</w:t>
      </w:r>
      <w:r>
        <w:rPr>
          <w:spacing w:val="1"/>
        </w:rPr>
        <w:t> </w:t>
      </w:r>
      <w:r>
        <w:rPr/>
        <w:t>turística,</w:t>
      </w:r>
      <w:r>
        <w:rPr>
          <w:spacing w:val="1"/>
        </w:rPr>
        <w:t> </w:t>
      </w:r>
      <w:r>
        <w:rPr/>
        <w:t>espera-se</w:t>
      </w:r>
      <w:r>
        <w:rPr>
          <w:spacing w:val="1"/>
        </w:rPr>
        <w:t> </w:t>
      </w:r>
      <w:r>
        <w:rPr/>
        <w:t>que outras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interessem pela temática do espaço-tempo noturno, e dentro de suas especificidades e</w:t>
      </w:r>
      <w:r>
        <w:rPr>
          <w:spacing w:val="1"/>
        </w:rPr>
        <w:t> </w:t>
      </w:r>
      <w:r>
        <w:rPr/>
        <w:t>campos de atuação, também ofereçam estudos, pesquisas, análise de dados, de forma a</w:t>
      </w:r>
      <w:r>
        <w:rPr>
          <w:spacing w:val="1"/>
        </w:rPr>
        <w:t> </w:t>
      </w:r>
      <w:r>
        <w:rPr/>
        <w:t>otimizar</w:t>
      </w:r>
      <w:r>
        <w:rPr>
          <w:spacing w:val="2"/>
        </w:rPr>
        <w:t> </w:t>
      </w:r>
      <w:r>
        <w:rPr/>
        <w:t>a utilização</w:t>
      </w:r>
      <w:r>
        <w:rPr>
          <w:spacing w:val="5"/>
        </w:rPr>
        <w:t> </w:t>
      </w:r>
      <w:r>
        <w:rPr/>
        <w:t>deste período</w:t>
      </w:r>
      <w:r>
        <w:rPr>
          <w:spacing w:val="5"/>
        </w:rPr>
        <w:t> </w:t>
      </w:r>
      <w:r>
        <w:rPr/>
        <w:t>de forma</w:t>
      </w:r>
      <w:r>
        <w:rPr>
          <w:spacing w:val="5"/>
        </w:rPr>
        <w:t> </w:t>
      </w:r>
      <w:r>
        <w:rPr/>
        <w:t>mais eficaz.</w:t>
      </w:r>
    </w:p>
    <w:p>
      <w:pPr>
        <w:pStyle w:val="BodyText"/>
        <w:spacing w:line="360" w:lineRule="auto" w:before="3"/>
        <w:ind w:left="859" w:right="1696" w:firstLine="710"/>
        <w:jc w:val="both"/>
      </w:pPr>
      <w:r>
        <w:rPr/>
        <w:t>Como afirmado por Alves (2009), a noite deixou de ser um tempo improdutivo,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lazer,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surgido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entretenimento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noite.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possui uma</w:t>
      </w:r>
      <w:r>
        <w:rPr>
          <w:spacing w:val="1"/>
        </w:rPr>
        <w:t> </w:t>
      </w:r>
      <w:r>
        <w:rPr/>
        <w:t>biodiversidade</w:t>
      </w:r>
      <w:r>
        <w:rPr>
          <w:spacing w:val="1"/>
        </w:rPr>
        <w:t> </w:t>
      </w:r>
      <w:r>
        <w:rPr/>
        <w:t>destacada,</w:t>
      </w:r>
      <w:r>
        <w:rPr>
          <w:spacing w:val="1"/>
        </w:rPr>
        <w:t> </w:t>
      </w:r>
      <w:r>
        <w:rPr/>
        <w:t>favorecer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discussão</w:t>
      </w:r>
      <w:r>
        <w:rPr>
          <w:spacing w:val="-8"/>
        </w:rPr>
        <w:t> </w:t>
      </w:r>
      <w:r>
        <w:rPr>
          <w:spacing w:val="-1"/>
        </w:rPr>
        <w:t>sobre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visitação</w:t>
      </w:r>
      <w:r>
        <w:rPr>
          <w:spacing w:val="-8"/>
        </w:rPr>
        <w:t> </w:t>
      </w:r>
      <w:r>
        <w:rPr>
          <w:spacing w:val="-1"/>
        </w:rPr>
        <w:t>noturna</w:t>
      </w:r>
      <w:r>
        <w:rPr>
          <w:spacing w:val="-13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áreas</w:t>
      </w:r>
      <w:r>
        <w:rPr>
          <w:spacing w:val="-15"/>
        </w:rPr>
        <w:t> </w:t>
      </w:r>
      <w:r>
        <w:rPr>
          <w:spacing w:val="-1"/>
        </w:rPr>
        <w:t>naturais</w:t>
      </w:r>
      <w:r>
        <w:rPr>
          <w:spacing w:val="-15"/>
        </w:rPr>
        <w:t> </w:t>
      </w:r>
      <w:r>
        <w:rPr>
          <w:spacing w:val="-1"/>
        </w:rPr>
        <w:t>trará</w:t>
      </w:r>
      <w:r>
        <w:rPr>
          <w:spacing w:val="-5"/>
        </w:rPr>
        <w:t> </w:t>
      </w:r>
      <w:r>
        <w:rPr/>
        <w:t>maior</w:t>
      </w:r>
      <w:r>
        <w:rPr>
          <w:spacing w:val="-11"/>
        </w:rPr>
        <w:t> </w:t>
      </w:r>
      <w:r>
        <w:rPr/>
        <w:t>crescimento</w:t>
      </w:r>
      <w:r>
        <w:rPr>
          <w:spacing w:val="-8"/>
        </w:rPr>
        <w:t> </w:t>
      </w:r>
      <w:r>
        <w:rPr/>
        <w:t>para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oferta</w:t>
      </w:r>
      <w:r>
        <w:rPr>
          <w:spacing w:val="-57"/>
        </w:rPr>
        <w:t> </w:t>
      </w:r>
      <w:r>
        <w:rPr/>
        <w:t>da mesma, e desta forma consolidar a prática desta proposta. Isto está se refletindo</w:t>
      </w:r>
      <w:r>
        <w:rPr>
          <w:spacing w:val="1"/>
        </w:rPr>
        <w:t> </w:t>
      </w:r>
      <w:r>
        <w:rPr>
          <w:spacing w:val="-1"/>
        </w:rPr>
        <w:t>também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3"/>
        </w:rPr>
        <w:t> </w:t>
      </w:r>
      <w:r>
        <w:rPr>
          <w:spacing w:val="-1"/>
        </w:rPr>
        <w:t>turismo</w:t>
      </w:r>
      <w:r>
        <w:rPr>
          <w:spacing w:val="-5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áreas</w:t>
      </w:r>
      <w:r>
        <w:rPr>
          <w:spacing w:val="-10"/>
        </w:rPr>
        <w:t> </w:t>
      </w:r>
      <w:r>
        <w:rPr>
          <w:spacing w:val="-1"/>
        </w:rPr>
        <w:t>naturais,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ofertas</w:t>
      </w:r>
      <w:r>
        <w:rPr>
          <w:spacing w:val="-15"/>
        </w:rPr>
        <w:t> </w:t>
      </w:r>
      <w:r>
        <w:rPr/>
        <w:t>apontadas</w:t>
      </w:r>
      <w:r>
        <w:rPr>
          <w:spacing w:val="-15"/>
        </w:rPr>
        <w:t> </w:t>
      </w:r>
      <w:r>
        <w:rPr/>
        <w:t>neste</w:t>
      </w:r>
      <w:r>
        <w:rPr>
          <w:spacing w:val="-13"/>
        </w:rPr>
        <w:t> </w:t>
      </w:r>
      <w:r>
        <w:rPr/>
        <w:t>estudo</w:t>
      </w:r>
      <w:r>
        <w:rPr>
          <w:spacing w:val="-7"/>
        </w:rPr>
        <w:t> </w:t>
      </w:r>
      <w:r>
        <w:rPr/>
        <w:t>mostram</w:t>
      </w:r>
      <w:r>
        <w:rPr>
          <w:spacing w:val="-22"/>
        </w:rPr>
        <w:t> </w:t>
      </w:r>
      <w:r>
        <w:rPr/>
        <w:t>o</w:t>
      </w:r>
      <w:r>
        <w:rPr>
          <w:spacing w:val="-8"/>
        </w:rPr>
        <w:t> </w:t>
      </w:r>
      <w:r>
        <w:rPr/>
        <w:t>quanto</w:t>
      </w:r>
      <w:r>
        <w:rPr>
          <w:spacing w:val="-58"/>
        </w:rPr>
        <w:t> </w:t>
      </w:r>
      <w:r>
        <w:rPr/>
        <w:t>estas</w:t>
      </w:r>
      <w:r>
        <w:rPr>
          <w:spacing w:val="-2"/>
        </w:rPr>
        <w:t> </w:t>
      </w:r>
      <w:r>
        <w:rPr/>
        <w:t>práticas</w:t>
      </w:r>
      <w:r>
        <w:rPr>
          <w:spacing w:val="-2"/>
        </w:rPr>
        <w:t> </w:t>
      </w:r>
      <w:r>
        <w:rPr/>
        <w:t>podem</w:t>
      </w:r>
      <w:r>
        <w:rPr>
          <w:spacing w:val="-4"/>
        </w:rPr>
        <w:t> </w:t>
      </w:r>
      <w:r>
        <w:rPr/>
        <w:t>melhorar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oportunidades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vida</w:t>
      </w:r>
      <w:r>
        <w:rPr>
          <w:spacing w:val="-1"/>
        </w:rPr>
        <w:t> </w:t>
      </w:r>
      <w:r>
        <w:rPr/>
        <w:t>e de</w:t>
      </w:r>
      <w:r>
        <w:rPr>
          <w:spacing w:val="-1"/>
        </w:rPr>
        <w:t> </w:t>
      </w:r>
      <w:r>
        <w:rPr/>
        <w:t>lazer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visitantes.</w:t>
      </w:r>
    </w:p>
    <w:p>
      <w:pPr>
        <w:pStyle w:val="BodyText"/>
        <w:spacing w:before="5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37" w:lineRule="auto" w:before="1"/>
        <w:ind w:left="859" w:right="2366"/>
      </w:pPr>
      <w:r>
        <w:rPr/>
        <w:t>ALVES, T. </w:t>
      </w:r>
      <w:r>
        <w:rPr>
          <w:b/>
        </w:rPr>
        <w:t>Geografia da noite: </w:t>
      </w:r>
      <w:r>
        <w:rPr/>
        <w:t>conhecer, compreender e repensar os territórios.</w:t>
      </w:r>
      <w:r>
        <w:rPr>
          <w:spacing w:val="-58"/>
        </w:rPr>
        <w:t> </w:t>
      </w:r>
      <w:r>
        <w:rPr/>
        <w:t>Relatório</w:t>
      </w:r>
      <w:r>
        <w:rPr>
          <w:spacing w:val="5"/>
        </w:rPr>
        <w:t> </w:t>
      </w:r>
      <w:r>
        <w:rPr/>
        <w:t>do</w:t>
      </w:r>
      <w:r>
        <w:rPr>
          <w:spacing w:val="1"/>
        </w:rPr>
        <w:t> </w:t>
      </w:r>
      <w:r>
        <w:rPr/>
        <w:t>Programa,</w:t>
      </w:r>
      <w:r>
        <w:rPr>
          <w:spacing w:val="3"/>
        </w:rPr>
        <w:t> </w:t>
      </w:r>
      <w:r>
        <w:rPr/>
        <w:t>Universidade de</w:t>
      </w:r>
      <w:r>
        <w:rPr>
          <w:spacing w:val="1"/>
        </w:rPr>
        <w:t> </w:t>
      </w:r>
      <w:r>
        <w:rPr/>
        <w:t>Lisboa,</w:t>
      </w:r>
      <w:r>
        <w:rPr>
          <w:spacing w:val="3"/>
        </w:rPr>
        <w:t> </w:t>
      </w:r>
      <w:r>
        <w:rPr/>
        <w:t>2009.</w:t>
      </w:r>
    </w:p>
    <w:p>
      <w:pPr>
        <w:pStyle w:val="BodyText"/>
      </w:pPr>
    </w:p>
    <w:p>
      <w:pPr>
        <w:spacing w:line="240" w:lineRule="auto" w:before="0"/>
        <w:ind w:left="859" w:right="1894" w:firstLine="0"/>
        <w:jc w:val="left"/>
        <w:rPr>
          <w:sz w:val="24"/>
        </w:rPr>
      </w:pPr>
      <w:r>
        <w:rPr>
          <w:sz w:val="24"/>
        </w:rPr>
        <w:t>ALVES, T. Gestão da noite e oportunidades de desenvolvimento dos territórios.</w:t>
      </w:r>
      <w:r>
        <w:rPr>
          <w:spacing w:val="1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Perspectivas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gestão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conhecimento.</w:t>
      </w:r>
      <w:r>
        <w:rPr>
          <w:b/>
          <w:spacing w:val="6"/>
          <w:sz w:val="24"/>
        </w:rPr>
        <w:t> </w:t>
      </w:r>
      <w:r>
        <w:rPr>
          <w:sz w:val="24"/>
        </w:rPr>
        <w:t>João</w:t>
      </w:r>
      <w:r>
        <w:rPr>
          <w:spacing w:val="-3"/>
          <w:sz w:val="24"/>
        </w:rPr>
        <w:t> </w:t>
      </w:r>
      <w:r>
        <w:rPr>
          <w:sz w:val="24"/>
        </w:rPr>
        <w:t>Pessoa,</w:t>
      </w:r>
      <w:r>
        <w:rPr>
          <w:spacing w:val="-5"/>
          <w:sz w:val="24"/>
        </w:rPr>
        <w:t> </w:t>
      </w:r>
      <w:r>
        <w:rPr>
          <w:sz w:val="24"/>
        </w:rPr>
        <w:t>v. 1,</w:t>
      </w:r>
      <w:r>
        <w:rPr>
          <w:spacing w:val="-5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2,</w:t>
      </w:r>
      <w:r>
        <w:rPr>
          <w:spacing w:val="-5"/>
          <w:sz w:val="24"/>
        </w:rPr>
        <w:t> </w:t>
      </w:r>
      <w:r>
        <w:rPr>
          <w:sz w:val="24"/>
        </w:rPr>
        <w:t>jul/dez</w:t>
      </w:r>
      <w:r>
        <w:rPr>
          <w:spacing w:val="-57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1"/>
      </w:pPr>
    </w:p>
    <w:p>
      <w:pPr>
        <w:spacing w:before="0"/>
        <w:ind w:left="859" w:right="0" w:firstLine="0"/>
        <w:jc w:val="left"/>
        <w:rPr>
          <w:sz w:val="24"/>
        </w:rPr>
      </w:pPr>
      <w:r>
        <w:rPr>
          <w:sz w:val="24"/>
        </w:rPr>
        <w:t>BARDIN, I.</w:t>
      </w:r>
      <w:r>
        <w:rPr>
          <w:spacing w:val="-2"/>
          <w:sz w:val="24"/>
        </w:rPr>
        <w:t> </w:t>
      </w:r>
      <w:r>
        <w:rPr>
          <w:b/>
          <w:sz w:val="24"/>
        </w:rPr>
        <w:t>Análise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conteúdo.</w:t>
      </w:r>
      <w:r>
        <w:rPr>
          <w:b/>
          <w:spacing w:val="-1"/>
          <w:sz w:val="24"/>
        </w:rPr>
        <w:t> </w:t>
      </w:r>
      <w:r>
        <w:rPr>
          <w:sz w:val="24"/>
        </w:rPr>
        <w:t>Lisboa: Edições</w:t>
      </w:r>
      <w:r>
        <w:rPr>
          <w:spacing w:val="-3"/>
          <w:sz w:val="24"/>
        </w:rPr>
        <w:t> </w:t>
      </w:r>
      <w:r>
        <w:rPr>
          <w:sz w:val="24"/>
        </w:rPr>
        <w:t>Setenta,</w:t>
      </w:r>
      <w:r>
        <w:rPr>
          <w:spacing w:val="-4"/>
          <w:sz w:val="24"/>
        </w:rPr>
        <w:t> </w:t>
      </w:r>
      <w:r>
        <w:rPr>
          <w:sz w:val="24"/>
        </w:rPr>
        <w:t>1994.</w:t>
      </w:r>
    </w:p>
    <w:p>
      <w:pPr>
        <w:pStyle w:val="BodyText"/>
      </w:pPr>
    </w:p>
    <w:p>
      <w:pPr>
        <w:spacing w:line="480" w:lineRule="auto" w:before="0"/>
        <w:ind w:left="859" w:right="1682" w:firstLine="0"/>
        <w:jc w:val="left"/>
        <w:rPr>
          <w:sz w:val="24"/>
        </w:rPr>
      </w:pPr>
      <w:r>
        <w:rPr>
          <w:sz w:val="24"/>
        </w:rPr>
        <w:t>GIL, A. C.</w:t>
      </w:r>
      <w:r>
        <w:rPr>
          <w:spacing w:val="1"/>
          <w:sz w:val="24"/>
        </w:rPr>
        <w:t> </w:t>
      </w:r>
      <w:r>
        <w:rPr>
          <w:b/>
          <w:sz w:val="24"/>
        </w:rPr>
        <w:t>Como elaborar projetos de pesquisa.</w:t>
      </w:r>
      <w:r>
        <w:rPr>
          <w:b/>
          <w:spacing w:val="1"/>
          <w:sz w:val="24"/>
        </w:rPr>
        <w:t> </w:t>
      </w:r>
      <w:r>
        <w:rPr>
          <w:sz w:val="24"/>
        </w:rPr>
        <w:t>3ª ed. São Paulo, Atlas, 1991.</w:t>
      </w:r>
      <w:r>
        <w:rPr>
          <w:spacing w:val="1"/>
          <w:sz w:val="24"/>
        </w:rPr>
        <w:t> </w:t>
      </w:r>
      <w:r>
        <w:rPr>
          <w:sz w:val="24"/>
        </w:rPr>
        <w:t>GWIAZDZINSKI,</w:t>
      </w:r>
      <w:r>
        <w:rPr>
          <w:spacing w:val="-2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nuit,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dernére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frontiére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ville.</w:t>
      </w:r>
      <w:r>
        <w:rPr>
          <w:b/>
          <w:spacing w:val="2"/>
          <w:sz w:val="24"/>
        </w:rPr>
        <w:t> </w:t>
      </w:r>
      <w:r>
        <w:rPr>
          <w:sz w:val="24"/>
        </w:rPr>
        <w:t>Paris:</w:t>
      </w:r>
      <w:r>
        <w:rPr>
          <w:spacing w:val="-3"/>
          <w:sz w:val="24"/>
        </w:rPr>
        <w:t> </w:t>
      </w:r>
      <w:r>
        <w:rPr>
          <w:sz w:val="24"/>
        </w:rPr>
        <w:t>L’aube</w:t>
      </w:r>
      <w:r>
        <w:rPr>
          <w:spacing w:val="-4"/>
          <w:sz w:val="24"/>
        </w:rPr>
        <w:t> </w:t>
      </w:r>
      <w:r>
        <w:rPr>
          <w:sz w:val="24"/>
        </w:rPr>
        <w:t>essai,</w:t>
      </w:r>
      <w:r>
        <w:rPr>
          <w:spacing w:val="-1"/>
          <w:sz w:val="24"/>
        </w:rPr>
        <w:t> </w:t>
      </w:r>
      <w:r>
        <w:rPr>
          <w:sz w:val="24"/>
        </w:rPr>
        <w:t>2005.</w:t>
      </w:r>
    </w:p>
    <w:p>
      <w:pPr>
        <w:pStyle w:val="Heading2"/>
        <w:spacing w:before="1"/>
      </w:pPr>
      <w:r>
        <w:rPr>
          <w:b w:val="0"/>
        </w:rPr>
        <w:t>KINKER,</w:t>
      </w:r>
      <w:r>
        <w:rPr>
          <w:b w:val="0"/>
          <w:spacing w:val="-1"/>
        </w:rPr>
        <w:t> </w:t>
      </w:r>
      <w:r>
        <w:rPr>
          <w:b w:val="0"/>
        </w:rPr>
        <w:t>S.</w:t>
      </w:r>
      <w:r>
        <w:rPr>
          <w:b w:val="0"/>
          <w:spacing w:val="1"/>
        </w:rPr>
        <w:t> </w:t>
      </w:r>
      <w:r>
        <w:rPr/>
        <w:t>Ecoturismo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conservação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natureza</w:t>
      </w:r>
      <w:r>
        <w:rPr>
          <w:spacing w:val="-3"/>
        </w:rPr>
        <w:t> </w:t>
      </w:r>
      <w:r>
        <w:rPr/>
        <w:t>em</w:t>
      </w:r>
      <w:r>
        <w:rPr>
          <w:spacing w:val="-6"/>
        </w:rPr>
        <w:t> </w:t>
      </w:r>
      <w:r>
        <w:rPr/>
        <w:t>parques</w:t>
      </w:r>
      <w:r>
        <w:rPr>
          <w:spacing w:val="-4"/>
        </w:rPr>
        <w:t> </w:t>
      </w:r>
      <w:r>
        <w:rPr/>
        <w:t>nacionais.</w:t>
      </w:r>
    </w:p>
    <w:p>
      <w:pPr>
        <w:pStyle w:val="BodyText"/>
        <w:spacing w:before="2"/>
        <w:ind w:left="859"/>
      </w:pPr>
      <w:r>
        <w:rPr/>
        <w:t>Campinas:</w:t>
      </w:r>
      <w:r>
        <w:rPr>
          <w:spacing w:val="-4"/>
        </w:rPr>
        <w:t> </w:t>
      </w:r>
      <w:r>
        <w:rPr/>
        <w:t>Papirus,</w:t>
      </w:r>
      <w:r>
        <w:rPr>
          <w:spacing w:val="-2"/>
        </w:rPr>
        <w:t> </w:t>
      </w:r>
      <w:r>
        <w:rPr/>
        <w:t>2005.</w:t>
      </w:r>
    </w:p>
    <w:p>
      <w:pPr>
        <w:pStyle w:val="BodyText"/>
        <w:spacing w:before="2"/>
      </w:pPr>
    </w:p>
    <w:p>
      <w:pPr>
        <w:spacing w:line="237" w:lineRule="auto" w:before="0"/>
        <w:ind w:left="859" w:right="1682" w:firstLine="0"/>
        <w:jc w:val="left"/>
        <w:rPr>
          <w:sz w:val="24"/>
        </w:rPr>
      </w:pPr>
      <w:r>
        <w:rPr>
          <w:sz w:val="24"/>
        </w:rPr>
        <w:t>NARBONI,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luz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paisagem:</w:t>
      </w:r>
      <w:r>
        <w:rPr>
          <w:b/>
          <w:spacing w:val="-1"/>
          <w:sz w:val="24"/>
        </w:rPr>
        <w:t> </w:t>
      </w:r>
      <w:r>
        <w:rPr>
          <w:sz w:val="24"/>
        </w:rPr>
        <w:t>criar</w:t>
      </w:r>
      <w:r>
        <w:rPr>
          <w:spacing w:val="-1"/>
          <w:sz w:val="24"/>
        </w:rPr>
        <w:t> </w:t>
      </w:r>
      <w:r>
        <w:rPr>
          <w:sz w:val="24"/>
        </w:rPr>
        <w:t>paisagens</w:t>
      </w:r>
      <w:r>
        <w:rPr>
          <w:spacing w:val="-4"/>
          <w:sz w:val="24"/>
        </w:rPr>
        <w:t> </w:t>
      </w:r>
      <w:r>
        <w:rPr>
          <w:sz w:val="24"/>
        </w:rPr>
        <w:t>noturnas.</w:t>
      </w:r>
      <w:r>
        <w:rPr>
          <w:spacing w:val="-1"/>
          <w:sz w:val="24"/>
        </w:rPr>
        <w:t> </w:t>
      </w:r>
      <w:r>
        <w:rPr>
          <w:sz w:val="24"/>
        </w:rPr>
        <w:t>Lisboa:</w:t>
      </w:r>
      <w:r>
        <w:rPr>
          <w:spacing w:val="-2"/>
          <w:sz w:val="24"/>
        </w:rPr>
        <w:t> </w:t>
      </w:r>
      <w:r>
        <w:rPr>
          <w:sz w:val="24"/>
        </w:rPr>
        <w:t>Livros</w:t>
      </w:r>
      <w:r>
        <w:rPr>
          <w:spacing w:val="-5"/>
          <w:sz w:val="24"/>
        </w:rPr>
        <w:t> </w:t>
      </w:r>
      <w:r>
        <w:rPr>
          <w:sz w:val="24"/>
        </w:rPr>
        <w:t>Horizonte,</w:t>
      </w:r>
      <w:r>
        <w:rPr>
          <w:spacing w:val="-57"/>
          <w:sz w:val="24"/>
        </w:rPr>
        <w:t> </w:t>
      </w:r>
      <w:r>
        <w:rPr>
          <w:sz w:val="24"/>
        </w:rPr>
        <w:t>2003.</w:t>
      </w:r>
    </w:p>
    <w:p>
      <w:pPr>
        <w:pStyle w:val="BodyText"/>
        <w:spacing w:before="2"/>
      </w:pPr>
    </w:p>
    <w:p>
      <w:pPr>
        <w:spacing w:line="242" w:lineRule="auto" w:before="0"/>
        <w:ind w:left="859" w:right="1899" w:firstLine="0"/>
        <w:jc w:val="left"/>
        <w:rPr>
          <w:sz w:val="24"/>
        </w:rPr>
      </w:pPr>
      <w:r>
        <w:rPr>
          <w:sz w:val="24"/>
        </w:rPr>
        <w:t>PAQUOT, T. Le sentiment de la nuit urbaine auxe XIXe et SSe siècles. </w:t>
      </w:r>
      <w:r>
        <w:rPr>
          <w:b/>
          <w:sz w:val="24"/>
        </w:rPr>
        <w:t>Les anales 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Recherche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Urbane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87,</w:t>
      </w:r>
      <w:r>
        <w:rPr>
          <w:spacing w:val="4"/>
          <w:sz w:val="24"/>
        </w:rPr>
        <w:t> </w:t>
      </w:r>
      <w:r>
        <w:rPr>
          <w:sz w:val="24"/>
        </w:rPr>
        <w:t>p-8-15,</w:t>
      </w:r>
      <w:r>
        <w:rPr>
          <w:spacing w:val="3"/>
          <w:sz w:val="24"/>
        </w:rPr>
        <w:t> </w:t>
      </w:r>
      <w:r>
        <w:rPr>
          <w:sz w:val="24"/>
        </w:rPr>
        <w:t>2000.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859" w:right="1970"/>
      </w:pPr>
      <w:r>
        <w:rPr/>
        <w:t>QUEIGE,</w:t>
      </w:r>
      <w:r>
        <w:rPr>
          <w:spacing w:val="-3"/>
        </w:rPr>
        <w:t> </w:t>
      </w:r>
      <w:r>
        <w:rPr/>
        <w:t>L.</w:t>
      </w:r>
      <w:r>
        <w:rPr>
          <w:spacing w:val="1"/>
        </w:rPr>
        <w:t> </w:t>
      </w:r>
      <w:r>
        <w:rPr/>
        <w:t>Le</w:t>
      </w:r>
      <w:r>
        <w:rPr>
          <w:spacing w:val="-6"/>
        </w:rPr>
        <w:t> </w:t>
      </w:r>
      <w:r>
        <w:rPr/>
        <w:t>rapport</w:t>
      </w:r>
      <w:r>
        <w:rPr>
          <w:spacing w:val="5"/>
        </w:rPr>
        <w:t> </w:t>
      </w:r>
      <w:r>
        <w:rPr/>
        <w:t>entre</w:t>
      </w:r>
      <w:r>
        <w:rPr>
          <w:spacing w:val="-1"/>
        </w:rPr>
        <w:t> </w:t>
      </w:r>
      <w:r>
        <w:rPr/>
        <w:t>la</w:t>
      </w:r>
      <w:r>
        <w:rPr>
          <w:spacing w:val="4"/>
        </w:rPr>
        <w:t> </w:t>
      </w:r>
      <w:r>
        <w:rPr/>
        <w:t>nuit</w:t>
      </w:r>
      <w:r>
        <w:rPr>
          <w:spacing w:val="5"/>
        </w:rPr>
        <w:t> </w:t>
      </w:r>
      <w:r>
        <w:rPr/>
        <w:t>et l’atrractivité</w:t>
      </w:r>
      <w:r>
        <w:rPr>
          <w:spacing w:val="-1"/>
        </w:rPr>
        <w:t> </w:t>
      </w:r>
      <w:r>
        <w:rPr/>
        <w:t>touristique</w:t>
      </w:r>
      <w:r>
        <w:rPr>
          <w:spacing w:val="-1"/>
        </w:rPr>
        <w:t> </w:t>
      </w:r>
      <w:r>
        <w:rPr/>
        <w:t>des</w:t>
      </w:r>
      <w:r>
        <w:rPr>
          <w:spacing w:val="-3"/>
        </w:rPr>
        <w:t> </w:t>
      </w:r>
      <w:r>
        <w:rPr/>
        <w:t>villes.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ESPINASSE, C.; GWIADZINSKI L.; HEURGON L. </w:t>
      </w:r>
      <w:r>
        <w:rPr>
          <w:b/>
        </w:rPr>
        <w:t>La nuit en questions(s). </w:t>
      </w:r>
      <w:r>
        <w:rPr/>
        <w:t>Paris:</w:t>
      </w:r>
      <w:r>
        <w:rPr>
          <w:spacing w:val="-57"/>
        </w:rPr>
        <w:t> </w:t>
      </w:r>
      <w:r>
        <w:rPr/>
        <w:t>Editions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I’Aube,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233-242,</w:t>
      </w:r>
      <w:r>
        <w:rPr>
          <w:spacing w:val="-1"/>
        </w:rPr>
        <w:t> </w:t>
      </w:r>
      <w:r>
        <w:rPr/>
        <w:t>2005.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859" w:right="2678"/>
      </w:pPr>
      <w:r>
        <w:rPr/>
        <w:t>SANTOS, N. P.; MOREIRA, C. O. </w:t>
      </w:r>
      <w:r>
        <w:rPr>
          <w:b/>
        </w:rPr>
        <w:t>O lazer e a noite. </w:t>
      </w:r>
      <w:r>
        <w:rPr/>
        <w:t>Imagens de uma cidade</w:t>
      </w:r>
      <w:r>
        <w:rPr>
          <w:spacing w:val="-57"/>
        </w:rPr>
        <w:t> </w:t>
      </w:r>
      <w:r>
        <w:rPr/>
        <w:t>universitária:</w:t>
      </w:r>
      <w:r>
        <w:rPr>
          <w:spacing w:val="1"/>
        </w:rPr>
        <w:t> </w:t>
      </w:r>
      <w:r>
        <w:rPr/>
        <w:t>Coimbra.</w:t>
      </w:r>
      <w:r>
        <w:rPr>
          <w:spacing w:val="4"/>
        </w:rPr>
        <w:t> </w:t>
      </w:r>
      <w:r>
        <w:rPr/>
        <w:t>Disponível</w:t>
      </w:r>
      <w:r>
        <w:rPr>
          <w:spacing w:val="-7"/>
        </w:rPr>
        <w:t> </w:t>
      </w:r>
      <w:r>
        <w:rPr/>
        <w:t>em:</w:t>
      </w:r>
    </w:p>
    <w:p>
      <w:pPr>
        <w:spacing w:after="0" w:line="237" w:lineRule="auto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220"/>
        <w:ind w:left="859" w:right="1682"/>
      </w:pPr>
      <w:hyperlink r:id="rId60">
        <w:r>
          <w:rPr>
            <w:spacing w:val="-1"/>
            <w:u w:val="single"/>
          </w:rPr>
          <w:t>https://estudogeral.sib.uc.pt/bitstream/10316/14039/1/O%20lazer%20e%20a%20noite.p</w:t>
        </w:r>
      </w:hyperlink>
      <w:r>
        <w:rPr/>
        <w:t> </w:t>
      </w:r>
      <w:hyperlink r:id="rId60">
        <w:r>
          <w:rPr>
            <w:u w:val="single"/>
          </w:rPr>
          <w:t>df</w:t>
        </w:r>
        <w:r>
          <w:rPr>
            <w:spacing w:val="-11"/>
          </w:rPr>
          <w:t> </w:t>
        </w:r>
      </w:hyperlink>
      <w:r>
        <w:rPr/>
        <w:t>Acesso</w:t>
      </w:r>
      <w:r>
        <w:rPr>
          <w:spacing w:val="6"/>
        </w:rPr>
        <w:t> </w:t>
      </w:r>
      <w:r>
        <w:rPr/>
        <w:t>em</w:t>
      </w:r>
      <w:r>
        <w:rPr>
          <w:spacing w:val="-7"/>
        </w:rPr>
        <w:t> </w:t>
      </w:r>
      <w:r>
        <w:rPr/>
        <w:t>06/09/2017.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75" w:lineRule="exact" w:before="89"/>
        <w:ind w:left="859"/>
      </w:pPr>
      <w:r>
        <w:rPr/>
        <w:t>TAHARA, A.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Fatores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aderência</w:t>
      </w:r>
      <w:r>
        <w:rPr>
          <w:spacing w:val="-2"/>
        </w:rPr>
        <w:t> </w:t>
      </w:r>
      <w:r>
        <w:rPr/>
        <w:t>às</w:t>
      </w:r>
      <w:r>
        <w:rPr>
          <w:spacing w:val="-3"/>
        </w:rPr>
        <w:t> </w:t>
      </w:r>
      <w:r>
        <w:rPr/>
        <w:t>atividades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aventura.</w:t>
      </w:r>
      <w:r>
        <w:rPr>
          <w:spacing w:val="-4"/>
        </w:rPr>
        <w:t> </w:t>
      </w:r>
      <w:r>
        <w:rPr/>
        <w:t>In:</w:t>
      </w:r>
      <w:r>
        <w:rPr>
          <w:spacing w:val="-2"/>
        </w:rPr>
        <w:t> </w:t>
      </w:r>
      <w:r>
        <w:rPr/>
        <w:t>SCHWARTZ,</w:t>
      </w:r>
      <w:r>
        <w:rPr>
          <w:spacing w:val="1"/>
        </w:rPr>
        <w:t> </w:t>
      </w:r>
      <w:r>
        <w:rPr/>
        <w:t>G.</w:t>
      </w:r>
    </w:p>
    <w:p>
      <w:pPr>
        <w:spacing w:line="242" w:lineRule="auto" w:before="0"/>
        <w:ind w:left="859" w:right="2016" w:firstLine="0"/>
        <w:jc w:val="left"/>
        <w:rPr>
          <w:sz w:val="24"/>
        </w:rPr>
      </w:pPr>
      <w:r>
        <w:rPr>
          <w:sz w:val="24"/>
        </w:rPr>
        <w:t>M. </w:t>
      </w:r>
      <w:r>
        <w:rPr>
          <w:b/>
          <w:sz w:val="24"/>
        </w:rPr>
        <w:t>Aventuras na natureza: </w:t>
      </w:r>
      <w:r>
        <w:rPr>
          <w:sz w:val="24"/>
        </w:rPr>
        <w:t>consolidando significados. Jundiaí: Fontoura Editora, p.</w:t>
      </w:r>
      <w:r>
        <w:rPr>
          <w:spacing w:val="-58"/>
          <w:sz w:val="24"/>
        </w:rPr>
        <w:t> </w:t>
      </w:r>
      <w:r>
        <w:rPr>
          <w:sz w:val="24"/>
        </w:rPr>
        <w:t>113-126,</w:t>
      </w:r>
      <w:r>
        <w:rPr>
          <w:spacing w:val="3"/>
          <w:sz w:val="24"/>
        </w:rPr>
        <w:t> </w:t>
      </w:r>
      <w:r>
        <w:rPr>
          <w:sz w:val="24"/>
        </w:rPr>
        <w:t>2006.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3818" w:right="4656"/>
        <w:jc w:val="center"/>
      </w:pPr>
      <w:bookmarkStart w:name="CAPÍTULO 6" w:id="50"/>
      <w:bookmarkEnd w:id="50"/>
      <w:r>
        <w:rPr>
          <w:b w:val="0"/>
        </w:rPr>
      </w:r>
      <w:bookmarkStart w:name="_bookmark24" w:id="51"/>
      <w:bookmarkEnd w:id="51"/>
      <w:r>
        <w:rPr>
          <w:b w:val="0"/>
        </w:rPr>
      </w:r>
      <w:r>
        <w:rPr/>
        <w:t>CAPÍTULO</w:t>
      </w:r>
      <w:r>
        <w:rPr>
          <w:spacing w:val="-5"/>
        </w:rPr>
        <w:t> </w:t>
      </w:r>
      <w:r>
        <w:rPr/>
        <w:t>6</w:t>
      </w:r>
    </w:p>
    <w:p>
      <w:pPr>
        <w:pStyle w:val="Heading2"/>
        <w:spacing w:before="2"/>
        <w:ind w:left="841" w:right="1686"/>
        <w:jc w:val="center"/>
      </w:pPr>
      <w:bookmarkStart w:name="VULNERABILIDADES EM UNIDADES DE CONSERVA" w:id="52"/>
      <w:bookmarkEnd w:id="52"/>
      <w:r>
        <w:rPr>
          <w:b w:val="0"/>
        </w:rPr>
      </w:r>
      <w:bookmarkStart w:name="_bookmark25" w:id="53"/>
      <w:bookmarkEnd w:id="53"/>
      <w:r>
        <w:rPr>
          <w:b w:val="0"/>
        </w:rPr>
      </w:r>
      <w:r>
        <w:rPr/>
        <w:t>VULNERABILIDADES</w:t>
      </w:r>
      <w:r>
        <w:rPr>
          <w:spacing w:val="-4"/>
        </w:rPr>
        <w:t> </w:t>
      </w:r>
      <w:r>
        <w:rPr/>
        <w:t>EM UNIDADES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CONSERVAÇÃO:</w:t>
      </w:r>
      <w:r>
        <w:rPr>
          <w:spacing w:val="-3"/>
        </w:rPr>
        <w:t> </w:t>
      </w:r>
      <w:r>
        <w:rPr/>
        <w:t>UM</w:t>
      </w:r>
      <w:r>
        <w:rPr>
          <w:spacing w:val="-5"/>
        </w:rPr>
        <w:t> </w:t>
      </w:r>
      <w:r>
        <w:rPr/>
        <w:t>ESTUDO</w:t>
      </w:r>
      <w:r>
        <w:rPr>
          <w:spacing w:val="-57"/>
        </w:rPr>
        <w:t> </w:t>
      </w:r>
      <w:r>
        <w:rPr/>
        <w:t>COMPARATIVO ENTRE DUAS ÁREAS DE PROTEÇÃO AMBIENTAL NA</w:t>
      </w:r>
      <w:r>
        <w:rPr>
          <w:spacing w:val="1"/>
        </w:rPr>
        <w:t> </w:t>
      </w:r>
      <w:r>
        <w:rPr/>
        <w:t>CIDADE</w:t>
      </w:r>
      <w:r>
        <w:rPr>
          <w:spacing w:val="-1"/>
        </w:rPr>
        <w:t> </w:t>
      </w:r>
      <w:r>
        <w:rPr/>
        <w:t>DE RIO</w:t>
      </w:r>
      <w:r>
        <w:rPr>
          <w:spacing w:val="2"/>
        </w:rPr>
        <w:t> </w:t>
      </w:r>
      <w:r>
        <w:rPr/>
        <w:t>BRANCO,</w:t>
      </w:r>
      <w:r>
        <w:rPr>
          <w:spacing w:val="4"/>
        </w:rPr>
        <w:t> </w:t>
      </w:r>
      <w:r>
        <w:rPr/>
        <w:t>ACRE</w:t>
      </w:r>
    </w:p>
    <w:p>
      <w:pPr>
        <w:spacing w:line="240" w:lineRule="auto" w:before="0"/>
        <w:ind w:left="840" w:right="1686" w:firstLine="0"/>
        <w:jc w:val="center"/>
        <w:rPr>
          <w:i/>
          <w:sz w:val="20"/>
        </w:rPr>
      </w:pPr>
      <w:r>
        <w:rPr>
          <w:i/>
          <w:sz w:val="20"/>
        </w:rPr>
        <w:t>VULNERABILITIES IN CONSERVATION UNITS: A COMPARATIVE STUDY BETWEEN TWO AREAS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ENVIRONMENTAL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PROTECTION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CITY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RIO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BRANCO,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ACRE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"/>
        <w:ind w:left="6386" w:right="1695" w:firstLine="652"/>
        <w:jc w:val="both"/>
      </w:pPr>
      <w:bookmarkStart w:name="Vanessa Silva da Costa" w:id="54"/>
      <w:bookmarkEnd w:id="54"/>
      <w:r>
        <w:rPr/>
      </w:r>
      <w:bookmarkStart w:name="_bookmark26" w:id="55"/>
      <w:bookmarkEnd w:id="55"/>
      <w:r>
        <w:rPr/>
      </w:r>
      <w:r>
        <w:rPr/>
        <w:t>Vanessa Silva da Costa</w:t>
      </w:r>
      <w:r>
        <w:rPr>
          <w:vertAlign w:val="superscript"/>
        </w:rPr>
        <w:t>1</w:t>
      </w:r>
      <w:bookmarkStart w:name="Anderson Azevedo Mesquita" w:id="56"/>
      <w:bookmarkEnd w:id="56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27" w:id="57"/>
      <w:bookmarkEnd w:id="57"/>
      <w:r>
        <w:rPr>
          <w:vertAlign w:val="baseline"/>
        </w:rPr>
        <w:t>A</w:t>
      </w:r>
      <w:r>
        <w:rPr>
          <w:vertAlign w:val="baseline"/>
        </w:rPr>
        <w:t>nderson Azevedo Mesquita</w:t>
      </w:r>
      <w:r>
        <w:rPr>
          <w:vertAlign w:val="superscript"/>
        </w:rPr>
        <w:t>2</w:t>
      </w:r>
      <w:bookmarkStart w:name="Alexsande de Oliveira Franco" w:id="58"/>
      <w:bookmarkEnd w:id="58"/>
      <w:r>
        <w:rPr>
          <w:vertAlign w:val="baseline"/>
        </w:rPr>
      </w:r>
      <w:r>
        <w:rPr>
          <w:spacing w:val="1"/>
          <w:vertAlign w:val="baseline"/>
        </w:rPr>
        <w:t> </w:t>
      </w:r>
      <w:bookmarkStart w:name="_bookmark28" w:id="59"/>
      <w:bookmarkEnd w:id="59"/>
      <w:r>
        <w:rPr>
          <w:vertAlign w:val="baseline"/>
        </w:rPr>
        <w:t>A</w:t>
      </w:r>
      <w:r>
        <w:rPr>
          <w:vertAlign w:val="baseline"/>
        </w:rPr>
        <w:t>lexsande de Oliveira Franco</w:t>
      </w:r>
      <w:r>
        <w:rPr>
          <w:vertAlign w:val="superscript"/>
        </w:rPr>
        <w:t>3</w:t>
      </w:r>
      <w:bookmarkStart w:name="Rodrigo Otávio Perea Serrano" w:id="60"/>
      <w:bookmarkEnd w:id="60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29" w:id="61"/>
      <w:bookmarkEnd w:id="61"/>
      <w:r>
        <w:rPr>
          <w:vertAlign w:val="baseline"/>
        </w:rPr>
        <w:t>R</w:t>
      </w:r>
      <w:r>
        <w:rPr>
          <w:vertAlign w:val="baseline"/>
        </w:rPr>
        <w:t>odrigo</w:t>
      </w:r>
      <w:r>
        <w:rPr>
          <w:spacing w:val="-2"/>
          <w:vertAlign w:val="baseline"/>
        </w:rPr>
        <w:t> </w:t>
      </w:r>
      <w:r>
        <w:rPr>
          <w:vertAlign w:val="baseline"/>
        </w:rPr>
        <w:t>Otávio</w:t>
      </w:r>
      <w:r>
        <w:rPr>
          <w:spacing w:val="-1"/>
          <w:vertAlign w:val="baseline"/>
        </w:rPr>
        <w:t> </w:t>
      </w:r>
      <w:r>
        <w:rPr>
          <w:vertAlign w:val="baseline"/>
        </w:rPr>
        <w:t>Perea</w:t>
      </w:r>
      <w:r>
        <w:rPr>
          <w:spacing w:val="-5"/>
          <w:vertAlign w:val="baseline"/>
        </w:rPr>
        <w:t> </w:t>
      </w:r>
      <w:r>
        <w:rPr>
          <w:vertAlign w:val="baseline"/>
        </w:rPr>
        <w:t>Serrano</w:t>
      </w:r>
      <w:r>
        <w:rPr>
          <w:vertAlign w:val="superscript"/>
        </w:rPr>
        <w:t>4</w:t>
      </w:r>
    </w:p>
    <w:p>
      <w:pPr>
        <w:pStyle w:val="BodyText"/>
        <w:spacing w:before="2"/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left="859" w:right="1690"/>
        <w:jc w:val="both"/>
      </w:pPr>
      <w:r>
        <w:rPr/>
        <w:t>O presente capítulo tem como objetivo realizar uma comparação através de imagem de</w:t>
      </w:r>
      <w:r>
        <w:rPr>
          <w:spacing w:val="1"/>
        </w:rPr>
        <w:t> </w:t>
      </w:r>
      <w:r>
        <w:rPr/>
        <w:t>satélite do índice de desmatamento nas Áreas de Proteção Ambiental - APAS Lago do</w:t>
      </w:r>
      <w:r>
        <w:rPr>
          <w:spacing w:val="1"/>
        </w:rPr>
        <w:t> </w:t>
      </w:r>
      <w:r>
        <w:rPr/>
        <w:t>Amapá e Raimundo Irineu Serra para os anos: 2006, 2011, 2016. Para tanto utilizou-se</w:t>
      </w:r>
      <w:r>
        <w:rPr>
          <w:spacing w:val="1"/>
        </w:rPr>
        <w:t> </w:t>
      </w:r>
      <w:r>
        <w:rPr/>
        <w:t>levantamento bibliográfico de obras relacionadas ao tema, visita </w:t>
      </w:r>
      <w:r>
        <w:rPr>
          <w:i/>
        </w:rPr>
        <w:t>in loco </w:t>
      </w:r>
      <w:r>
        <w:rPr/>
        <w:t>nas áreas de</w:t>
      </w:r>
      <w:r>
        <w:rPr>
          <w:spacing w:val="1"/>
        </w:rPr>
        <w:t> </w:t>
      </w:r>
      <w:r>
        <w:rPr/>
        <w:t>estudo</w:t>
      </w:r>
      <w:r>
        <w:rPr>
          <w:spacing w:val="-6"/>
        </w:rPr>
        <w:t> </w:t>
      </w:r>
      <w:r>
        <w:rPr/>
        <w:t>e</w:t>
      </w:r>
      <w:r>
        <w:rPr>
          <w:spacing w:val="-11"/>
        </w:rPr>
        <w:t> </w:t>
      </w:r>
      <w:r>
        <w:rPr/>
        <w:t>dados</w:t>
      </w:r>
      <w:r>
        <w:rPr>
          <w:spacing w:val="-12"/>
        </w:rPr>
        <w:t> </w:t>
      </w:r>
      <w:r>
        <w:rPr/>
        <w:t>cartográficos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imagens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satélite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Landsat TM</w:t>
      </w:r>
      <w:r>
        <w:rPr>
          <w:spacing w:val="-12"/>
        </w:rPr>
        <w:t> </w:t>
      </w:r>
      <w:r>
        <w:rPr/>
        <w:t>5</w:t>
      </w:r>
      <w:r>
        <w:rPr>
          <w:spacing w:val="-5"/>
        </w:rPr>
        <w:t> </w:t>
      </w:r>
      <w:r>
        <w:rPr/>
        <w:t>e</w:t>
      </w:r>
      <w:r>
        <w:rPr>
          <w:spacing w:val="-11"/>
        </w:rPr>
        <w:t> </w:t>
      </w:r>
      <w:r>
        <w:rPr/>
        <w:t>Landsat</w:t>
      </w:r>
      <w:r>
        <w:rPr>
          <w:spacing w:val="-6"/>
        </w:rPr>
        <w:t> </w:t>
      </w:r>
      <w:r>
        <w:rPr/>
        <w:t>TM</w:t>
      </w:r>
      <w:r>
        <w:rPr>
          <w:spacing w:val="-7"/>
        </w:rPr>
        <w:t> </w:t>
      </w:r>
      <w:r>
        <w:rPr/>
        <w:t>8,</w:t>
      </w:r>
      <w:r>
        <w:rPr>
          <w:spacing w:val="-7"/>
        </w:rPr>
        <w:t> </w:t>
      </w:r>
      <w:r>
        <w:rPr/>
        <w:t>para</w:t>
      </w:r>
      <w:r>
        <w:rPr>
          <w:spacing w:val="-58"/>
        </w:rPr>
        <w:t> </w:t>
      </w:r>
      <w:r>
        <w:rPr/>
        <w:t>gerar os mapas de localização e desmatamento. As APAs estudadas possuem muitos</w:t>
      </w:r>
      <w:r>
        <w:rPr>
          <w:spacing w:val="1"/>
        </w:rPr>
        <w:t> </w:t>
      </w:r>
      <w:r>
        <w:rPr/>
        <w:t>desafios e problemas relacionados há pressões do entorno, desmatamento e ocupações</w:t>
      </w:r>
      <w:r>
        <w:rPr>
          <w:spacing w:val="1"/>
        </w:rPr>
        <w:t> </w:t>
      </w:r>
      <w:r>
        <w:rPr/>
        <w:t>irregulares. Essas áreas possuem fundamental importância para conservação ambiental</w:t>
      </w:r>
      <w:r>
        <w:rPr>
          <w:spacing w:val="1"/>
        </w:rPr>
        <w:t> </w:t>
      </w:r>
      <w:r>
        <w:rPr/>
        <w:t>da flora,</w:t>
      </w:r>
      <w:r>
        <w:rPr>
          <w:spacing w:val="9"/>
        </w:rPr>
        <w:t> </w:t>
      </w:r>
      <w:r>
        <w:rPr/>
        <w:t>fauna</w:t>
      </w:r>
      <w:r>
        <w:rPr>
          <w:spacing w:val="1"/>
        </w:rPr>
        <w:t> </w:t>
      </w:r>
      <w:r>
        <w:rPr/>
        <w:t>e recursos hídricos.</w:t>
      </w:r>
    </w:p>
    <w:p>
      <w:pPr>
        <w:spacing w:before="1"/>
        <w:ind w:left="859" w:right="0" w:firstLine="0"/>
        <w:jc w:val="both"/>
        <w:rPr>
          <w:sz w:val="24"/>
        </w:rPr>
      </w:pPr>
      <w:r>
        <w:rPr>
          <w:b/>
          <w:sz w:val="24"/>
        </w:rPr>
        <w:t>Palavras-Chaves</w:t>
      </w:r>
      <w:r>
        <w:rPr>
          <w:sz w:val="24"/>
        </w:rPr>
        <w:t>:</w:t>
      </w:r>
      <w:r>
        <w:rPr>
          <w:spacing w:val="3"/>
          <w:sz w:val="24"/>
        </w:rPr>
        <w:t> </w:t>
      </w:r>
      <w:r>
        <w:rPr>
          <w:sz w:val="24"/>
        </w:rPr>
        <w:t>APAs;</w:t>
      </w:r>
      <w:r>
        <w:rPr>
          <w:spacing w:val="-6"/>
          <w:sz w:val="24"/>
        </w:rPr>
        <w:t> </w:t>
      </w:r>
      <w:r>
        <w:rPr>
          <w:sz w:val="24"/>
        </w:rPr>
        <w:t>Desmatamento;</w:t>
      </w:r>
      <w:r>
        <w:rPr>
          <w:spacing w:val="-7"/>
          <w:sz w:val="24"/>
        </w:rPr>
        <w:t> </w:t>
      </w:r>
      <w:r>
        <w:rPr>
          <w:sz w:val="24"/>
        </w:rPr>
        <w:t>Pressão.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2"/>
        <w:ind w:left="859" w:right="1696"/>
        <w:jc w:val="both"/>
      </w:pP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chapter</w:t>
      </w:r>
      <w:r>
        <w:rPr>
          <w:spacing w:val="-6"/>
        </w:rPr>
        <w:t> </w:t>
      </w:r>
      <w:r>
        <w:rPr/>
        <w:t>aims</w:t>
      </w:r>
      <w:r>
        <w:rPr>
          <w:spacing w:val="-10"/>
        </w:rPr>
        <w:t> </w:t>
      </w:r>
      <w:r>
        <w:rPr/>
        <w:t>to</w:t>
      </w:r>
      <w:r>
        <w:rPr>
          <w:spacing w:val="-3"/>
        </w:rPr>
        <w:t> </w:t>
      </w:r>
      <w:r>
        <w:rPr/>
        <w:t>carry</w:t>
      </w:r>
      <w:r>
        <w:rPr>
          <w:spacing w:val="-17"/>
        </w:rPr>
        <w:t> </w:t>
      </w:r>
      <w:r>
        <w:rPr/>
        <w:t>out</w:t>
      </w:r>
      <w:r>
        <w:rPr>
          <w:spacing w:val="-2"/>
        </w:rPr>
        <w:t> </w:t>
      </w:r>
      <w:r>
        <w:rPr/>
        <w:t>a</w:t>
      </w:r>
      <w:r>
        <w:rPr>
          <w:spacing w:val="-9"/>
        </w:rPr>
        <w:t> </w:t>
      </w:r>
      <w:r>
        <w:rPr/>
        <w:t>satellite</w:t>
      </w:r>
      <w:r>
        <w:rPr>
          <w:spacing w:val="-4"/>
        </w:rPr>
        <w:t> </w:t>
      </w:r>
      <w:r>
        <w:rPr/>
        <w:t>image</w:t>
      </w:r>
      <w:r>
        <w:rPr>
          <w:spacing w:val="-9"/>
        </w:rPr>
        <w:t> </w:t>
      </w:r>
      <w:r>
        <w:rPr/>
        <w:t>comparison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8"/>
        </w:rPr>
        <w:t> </w:t>
      </w:r>
      <w:r>
        <w:rPr/>
        <w:t>deforestation</w:t>
      </w:r>
      <w:r>
        <w:rPr>
          <w:spacing w:val="-12"/>
        </w:rPr>
        <w:t> </w:t>
      </w:r>
      <w:r>
        <w:rPr/>
        <w:t>rate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Environmental</w:t>
      </w:r>
      <w:r>
        <w:rPr>
          <w:spacing w:val="-12"/>
        </w:rPr>
        <w:t> </w:t>
      </w:r>
      <w:r>
        <w:rPr/>
        <w:t>Protection</w:t>
      </w:r>
      <w:r>
        <w:rPr>
          <w:spacing w:val="-7"/>
        </w:rPr>
        <w:t> </w:t>
      </w:r>
      <w:r>
        <w:rPr/>
        <w:t>Areas -</w:t>
      </w:r>
      <w:r>
        <w:rPr>
          <w:spacing w:val="-1"/>
        </w:rPr>
        <w:t> </w:t>
      </w:r>
      <w:r>
        <w:rPr/>
        <w:t>APAS</w:t>
      </w:r>
      <w:r>
        <w:rPr>
          <w:spacing w:val="-2"/>
        </w:rPr>
        <w:t> </w:t>
      </w:r>
      <w:r>
        <w:rPr/>
        <w:t>Lago do</w:t>
      </w:r>
      <w:r>
        <w:rPr>
          <w:spacing w:val="-7"/>
        </w:rPr>
        <w:t> </w:t>
      </w:r>
      <w:r>
        <w:rPr/>
        <w:t>Amapá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Raimundo</w:t>
      </w:r>
      <w:r>
        <w:rPr>
          <w:spacing w:val="1"/>
        </w:rPr>
        <w:t> </w:t>
      </w:r>
      <w:r>
        <w:rPr/>
        <w:t>Irineu</w:t>
      </w:r>
      <w:r>
        <w:rPr>
          <w:spacing w:val="2"/>
        </w:rPr>
        <w:t> </w:t>
      </w:r>
      <w:r>
        <w:rPr/>
        <w:t>Serra</w:t>
      </w:r>
      <w:r>
        <w:rPr>
          <w:spacing w:val="-4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years: 2006, 2011, 2016. works related to the theme, on-site visits in the study areas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cartographic</w:t>
      </w:r>
      <w:r>
        <w:rPr>
          <w:spacing w:val="-13"/>
        </w:rPr>
        <w:t> </w:t>
      </w:r>
      <w:r>
        <w:rPr>
          <w:spacing w:val="-1"/>
        </w:rPr>
        <w:t>data</w:t>
      </w:r>
      <w:r>
        <w:rPr>
          <w:spacing w:val="-11"/>
        </w:rPr>
        <w:t> </w:t>
      </w:r>
      <w:r>
        <w:rPr>
          <w:spacing w:val="-1"/>
        </w:rPr>
        <w:t>-</w:t>
      </w:r>
      <w:r>
        <w:rPr>
          <w:spacing w:val="-11"/>
        </w:rPr>
        <w:t> </w:t>
      </w:r>
      <w:r>
        <w:rPr>
          <w:spacing w:val="-1"/>
        </w:rPr>
        <w:t>satellite</w:t>
      </w:r>
      <w:r>
        <w:rPr>
          <w:spacing w:val="-9"/>
        </w:rPr>
        <w:t> </w:t>
      </w:r>
      <w:r>
        <w:rPr>
          <w:spacing w:val="-1"/>
        </w:rPr>
        <w:t>images</w:t>
      </w:r>
      <w:r>
        <w:rPr>
          <w:spacing w:val="-10"/>
        </w:rPr>
        <w:t> </w:t>
      </w:r>
      <w:r>
        <w:rPr>
          <w:spacing w:val="-1"/>
        </w:rPr>
        <w:t>from</w:t>
      </w:r>
      <w:r>
        <w:rPr>
          <w:spacing w:val="-22"/>
        </w:rPr>
        <w:t> </w:t>
      </w:r>
      <w:r>
        <w:rPr/>
        <w:t>Landsat</w:t>
      </w:r>
      <w:r>
        <w:rPr>
          <w:spacing w:val="-12"/>
        </w:rPr>
        <w:t> </w:t>
      </w:r>
      <w:r>
        <w:rPr/>
        <w:t>TM</w:t>
      </w:r>
      <w:r>
        <w:rPr>
          <w:spacing w:val="-14"/>
        </w:rPr>
        <w:t> </w:t>
      </w:r>
      <w:r>
        <w:rPr/>
        <w:t>5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Landsat</w:t>
      </w:r>
      <w:r>
        <w:rPr>
          <w:spacing w:val="-7"/>
        </w:rPr>
        <w:t> </w:t>
      </w:r>
      <w:r>
        <w:rPr/>
        <w:t>TM</w:t>
      </w:r>
      <w:r>
        <w:rPr>
          <w:spacing w:val="-15"/>
        </w:rPr>
        <w:t> </w:t>
      </w:r>
      <w:r>
        <w:rPr/>
        <w:t>8,</w:t>
      </w:r>
      <w:r>
        <w:rPr>
          <w:spacing w:val="-15"/>
        </w:rPr>
        <w:t> </w:t>
      </w:r>
      <w:r>
        <w:rPr/>
        <w:t>to</w:t>
      </w:r>
      <w:r>
        <w:rPr>
          <w:spacing w:val="-7"/>
        </w:rPr>
        <w:t> </w:t>
      </w:r>
      <w:r>
        <w:rPr/>
        <w:t>generate</w:t>
      </w:r>
      <w:r>
        <w:rPr>
          <w:spacing w:val="-57"/>
        </w:rPr>
        <w:t> </w:t>
      </w:r>
      <w:r>
        <w:rPr/>
        <w:t>location and deforestation maps. The APAs studied have many challenges and problems</w:t>
      </w:r>
      <w:r>
        <w:rPr>
          <w:spacing w:val="-57"/>
        </w:rPr>
        <w:t> </w:t>
      </w:r>
      <w:r>
        <w:rPr/>
        <w:t>related</w:t>
      </w:r>
      <w:r>
        <w:rPr>
          <w:spacing w:val="41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pressures</w:t>
      </w:r>
      <w:r>
        <w:rPr>
          <w:spacing w:val="40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40"/>
        </w:rPr>
        <w:t> </w:t>
      </w:r>
      <w:r>
        <w:rPr/>
        <w:t>surroundings,</w:t>
      </w:r>
      <w:r>
        <w:rPr>
          <w:spacing w:val="44"/>
        </w:rPr>
        <w:t> </w:t>
      </w:r>
      <w:r>
        <w:rPr/>
        <w:t>deforestation</w:t>
      </w:r>
      <w:r>
        <w:rPr>
          <w:spacing w:val="36"/>
        </w:rPr>
        <w:t> </w:t>
      </w:r>
      <w:r>
        <w:rPr/>
        <w:t>and</w:t>
      </w:r>
      <w:r>
        <w:rPr>
          <w:spacing w:val="46"/>
        </w:rPr>
        <w:t> </w:t>
      </w:r>
      <w:r>
        <w:rPr/>
        <w:t>irregular</w:t>
      </w:r>
      <w:r>
        <w:rPr>
          <w:spacing w:val="42"/>
        </w:rPr>
        <w:t> </w:t>
      </w:r>
      <w:r>
        <w:rPr/>
        <w:t>occupations.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rect style="position:absolute;margin-left:84.984001pt;margin-top:13.394726pt;width:144.07pt;height:.72003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Graduada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Geografia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Acre.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3"/>
          <w:sz w:val="20"/>
          <w:vertAlign w:val="baseline"/>
        </w:rPr>
        <w:t> </w:t>
      </w:r>
      <w:hyperlink r:id="rId61">
        <w:r>
          <w:rPr>
            <w:sz w:val="20"/>
            <w:u w:val="single"/>
            <w:vertAlign w:val="baseline"/>
          </w:rPr>
          <w:t>silvavanessa073@gmail.com</w:t>
        </w:r>
      </w:hyperlink>
    </w:p>
    <w:p>
      <w:pPr>
        <w:spacing w:before="1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Doutorando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Geografia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Rondônia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Professor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Adjunto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Acre. E-mail: </w:t>
      </w:r>
      <w:hyperlink r:id="rId62">
        <w:r>
          <w:rPr>
            <w:sz w:val="20"/>
            <w:u w:val="single"/>
            <w:vertAlign w:val="baseline"/>
          </w:rPr>
          <w:t>amgeoufac@hotmail.com</w:t>
        </w:r>
      </w:hyperlink>
    </w:p>
    <w:p>
      <w:pPr>
        <w:spacing w:before="1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Doutor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Geografia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Estadual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Ponta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Grossa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Professor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Adjunto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III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Acre. E-mail:</w:t>
      </w:r>
      <w:r>
        <w:rPr>
          <w:spacing w:val="-1"/>
          <w:sz w:val="20"/>
          <w:vertAlign w:val="baseline"/>
        </w:rPr>
        <w:t> </w:t>
      </w:r>
      <w:hyperlink r:id="rId13">
        <w:r>
          <w:rPr>
            <w:sz w:val="20"/>
            <w:u w:val="single"/>
            <w:vertAlign w:val="baseline"/>
          </w:rPr>
          <w:t>aofrancoufac@hotmail.com</w:t>
        </w:r>
      </w:hyperlink>
    </w:p>
    <w:p>
      <w:pPr>
        <w:spacing w:before="1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Professor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Acre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(UFAC),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Curso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geografia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Pós-Graduação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Ciência,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Inovação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Tecnologia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Amazônia,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Rio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Branco,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Acre,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Brasil. </w:t>
      </w:r>
      <w:hyperlink r:id="rId63">
        <w:r>
          <w:rPr>
            <w:sz w:val="20"/>
            <w:u w:val="single"/>
            <w:vertAlign w:val="baseline"/>
          </w:rPr>
          <w:t>ropereas@gmail.com</w:t>
        </w:r>
        <w:r>
          <w:rPr>
            <w:sz w:val="20"/>
            <w:vertAlign w:val="baseline"/>
          </w:rPr>
          <w:t>.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2"/>
      </w:pPr>
      <w:r>
        <w:rPr/>
        <w:t>These</w:t>
      </w:r>
      <w:r>
        <w:rPr>
          <w:spacing w:val="7"/>
        </w:rPr>
        <w:t> </w:t>
      </w:r>
      <w:r>
        <w:rPr/>
        <w:t>areas</w:t>
      </w:r>
      <w:r>
        <w:rPr>
          <w:spacing w:val="7"/>
        </w:rPr>
        <w:t> </w:t>
      </w:r>
      <w:r>
        <w:rPr/>
        <w:t>are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fundamental</w:t>
      </w:r>
      <w:r>
        <w:rPr>
          <w:spacing w:val="5"/>
        </w:rPr>
        <w:t> </w:t>
      </w:r>
      <w:r>
        <w:rPr/>
        <w:t>importance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12"/>
        </w:rPr>
        <w:t> </w:t>
      </w:r>
      <w:r>
        <w:rPr/>
        <w:t>environmental conservation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flora,</w:t>
      </w:r>
      <w:r>
        <w:rPr>
          <w:spacing w:val="-57"/>
        </w:rPr>
        <w:t> </w:t>
      </w:r>
      <w:r>
        <w:rPr/>
        <w:t>fauna and</w:t>
      </w:r>
      <w:r>
        <w:rPr>
          <w:spacing w:val="2"/>
        </w:rPr>
        <w:t> </w:t>
      </w:r>
      <w:r>
        <w:rPr/>
        <w:t>water</w:t>
      </w:r>
      <w:r>
        <w:rPr>
          <w:spacing w:val="-1"/>
        </w:rPr>
        <w:t> </w:t>
      </w:r>
      <w:r>
        <w:rPr/>
        <w:t>resources.</w:t>
      </w:r>
    </w:p>
    <w:p>
      <w:pPr>
        <w:spacing w:before="3"/>
        <w:ind w:left="859" w:right="0" w:firstLine="0"/>
        <w:jc w:val="left"/>
        <w:rPr>
          <w:sz w:val="24"/>
        </w:rPr>
      </w:pPr>
      <w:r>
        <w:rPr>
          <w:b/>
          <w:sz w:val="24"/>
        </w:rPr>
        <w:t>Keywords: </w:t>
      </w:r>
      <w:r>
        <w:rPr>
          <w:sz w:val="24"/>
        </w:rPr>
        <w:t>APAs;</w:t>
      </w:r>
      <w:r>
        <w:rPr>
          <w:spacing w:val="-7"/>
          <w:sz w:val="24"/>
        </w:rPr>
        <w:t> </w:t>
      </w:r>
      <w:r>
        <w:rPr>
          <w:sz w:val="24"/>
        </w:rPr>
        <w:t>Logging;</w:t>
      </w:r>
      <w:r>
        <w:rPr>
          <w:spacing w:val="-6"/>
          <w:sz w:val="24"/>
        </w:rPr>
        <w:t> </w:t>
      </w:r>
      <w:r>
        <w:rPr>
          <w:sz w:val="24"/>
        </w:rPr>
        <w:t>Pressure.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0"/>
          <w:numId w:val="9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Introdução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As Unidades de Conservação são muito importantes para a proteção da natureza.</w:t>
      </w:r>
      <w:r>
        <w:rPr>
          <w:spacing w:val="-57"/>
        </w:rPr>
        <w:t> </w:t>
      </w:r>
      <w:r>
        <w:rPr/>
        <w:t>A</w:t>
      </w:r>
      <w:r>
        <w:rPr>
          <w:spacing w:val="-7"/>
        </w:rPr>
        <w:t> </w:t>
      </w:r>
      <w:r>
        <w:rPr/>
        <w:t>Amazônia</w:t>
      </w:r>
      <w:r>
        <w:rPr>
          <w:spacing w:val="-6"/>
        </w:rPr>
        <w:t> </w:t>
      </w:r>
      <w:r>
        <w:rPr/>
        <w:t>possui</w:t>
      </w:r>
      <w:r>
        <w:rPr>
          <w:spacing w:val="-14"/>
        </w:rPr>
        <w:t> </w:t>
      </w:r>
      <w:r>
        <w:rPr/>
        <w:t>uma</w:t>
      </w:r>
      <w:r>
        <w:rPr>
          <w:spacing w:val="-7"/>
        </w:rPr>
        <w:t> </w:t>
      </w:r>
      <w:r>
        <w:rPr/>
        <w:t>diversidade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modelos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áreas</w:t>
      </w:r>
      <w:r>
        <w:rPr>
          <w:spacing w:val="-8"/>
        </w:rPr>
        <w:t> </w:t>
      </w:r>
      <w:r>
        <w:rPr/>
        <w:t>protegidas,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Franco</w:t>
      </w:r>
      <w:r>
        <w:rPr>
          <w:spacing w:val="-1"/>
        </w:rPr>
        <w:t> </w:t>
      </w:r>
      <w:r>
        <w:rPr/>
        <w:t>(2019)</w:t>
      </w:r>
      <w:r>
        <w:rPr>
          <w:spacing w:val="-58"/>
        </w:rPr>
        <w:t> </w:t>
      </w:r>
      <w:r>
        <w:rPr/>
        <w:t>a</w:t>
      </w:r>
      <w:r>
        <w:rPr>
          <w:spacing w:val="-8"/>
        </w:rPr>
        <w:t> </w:t>
      </w:r>
      <w:r>
        <w:rPr/>
        <w:t>região</w:t>
      </w:r>
      <w:r>
        <w:rPr>
          <w:spacing w:val="-1"/>
        </w:rPr>
        <w:t> </w:t>
      </w:r>
      <w:r>
        <w:rPr/>
        <w:t>Amazônica</w:t>
      </w:r>
      <w:r>
        <w:rPr>
          <w:spacing w:val="-7"/>
        </w:rPr>
        <w:t> </w:t>
      </w:r>
      <w:r>
        <w:rPr/>
        <w:t>possui</w:t>
      </w:r>
      <w:r>
        <w:rPr>
          <w:spacing w:val="-15"/>
        </w:rPr>
        <w:t> </w:t>
      </w:r>
      <w:r>
        <w:rPr/>
        <w:t>uma</w:t>
      </w:r>
      <w:r>
        <w:rPr>
          <w:spacing w:val="-7"/>
        </w:rPr>
        <w:t> </w:t>
      </w:r>
      <w:r>
        <w:rPr/>
        <w:t>grande</w:t>
      </w:r>
      <w:r>
        <w:rPr>
          <w:spacing w:val="-8"/>
        </w:rPr>
        <w:t> </w:t>
      </w:r>
      <w:r>
        <w:rPr/>
        <w:t>diversidade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modelos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gestão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território</w:t>
      </w:r>
      <w:r>
        <w:rPr>
          <w:spacing w:val="-1"/>
        </w:rPr>
        <w:t> </w:t>
      </w:r>
      <w:r>
        <w:rPr/>
        <w:t>de</w:t>
      </w:r>
      <w:r>
        <w:rPr>
          <w:spacing w:val="-58"/>
        </w:rPr>
        <w:t> </w:t>
      </w:r>
      <w:r>
        <w:rPr/>
        <w:t>extrema importância para a conservação ambiental e atenuar conflitos territoriais. Entre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modelos de</w:t>
      </w:r>
      <w:r>
        <w:rPr>
          <w:spacing w:val="1"/>
        </w:rPr>
        <w:t> </w:t>
      </w:r>
      <w:r>
        <w:rPr/>
        <w:t>gestão,</w:t>
      </w:r>
      <w:r>
        <w:rPr>
          <w:spacing w:val="-5"/>
        </w:rPr>
        <w:t> </w:t>
      </w:r>
      <w:r>
        <w:rPr/>
        <w:t>temos as APAs.</w:t>
      </w:r>
    </w:p>
    <w:p>
      <w:pPr>
        <w:pStyle w:val="BodyText"/>
        <w:spacing w:line="360" w:lineRule="auto" w:before="4"/>
        <w:ind w:left="859" w:right="1707" w:firstLine="710"/>
        <w:jc w:val="both"/>
      </w:pPr>
      <w:r>
        <w:rPr/>
        <w:t>O conceito de APA possui várias interpretações de acordo com o autor que as</w:t>
      </w:r>
      <w:r>
        <w:rPr>
          <w:spacing w:val="1"/>
        </w:rPr>
        <w:t> </w:t>
      </w:r>
      <w:r>
        <w:rPr>
          <w:spacing w:val="-1"/>
        </w:rPr>
        <w:t>descreve.</w:t>
      </w:r>
      <w:r>
        <w:rPr>
          <w:spacing w:val="-10"/>
        </w:rPr>
        <w:t> </w:t>
      </w:r>
      <w:r>
        <w:rPr>
          <w:spacing w:val="-1"/>
        </w:rPr>
        <w:t>É</w:t>
      </w:r>
      <w:r>
        <w:rPr>
          <w:spacing w:val="-11"/>
        </w:rPr>
        <w:t> </w:t>
      </w:r>
      <w:r>
        <w:rPr>
          <w:spacing w:val="-1"/>
        </w:rPr>
        <w:t>importante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projeto,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seja</w:t>
      </w:r>
      <w:r>
        <w:rPr>
          <w:spacing w:val="-12"/>
        </w:rPr>
        <w:t> </w:t>
      </w:r>
      <w:r>
        <w:rPr>
          <w:spacing w:val="-1"/>
        </w:rPr>
        <w:t>apresentada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maneira</w:t>
      </w:r>
      <w:r>
        <w:rPr>
          <w:spacing w:val="-13"/>
        </w:rPr>
        <w:t> </w:t>
      </w:r>
      <w:r>
        <w:rPr/>
        <w:t>sucinta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definição</w:t>
      </w:r>
      <w:r>
        <w:rPr>
          <w:spacing w:val="-57"/>
        </w:rPr>
        <w:t> </w:t>
      </w:r>
      <w:r>
        <w:rPr/>
        <w:t>do</w:t>
      </w:r>
      <w:r>
        <w:rPr>
          <w:spacing w:val="-5"/>
        </w:rPr>
        <w:t> </w:t>
      </w:r>
      <w:r>
        <w:rPr/>
        <w:t>termo,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0"/>
        </w:rPr>
        <w:t> </w:t>
      </w:r>
      <w:r>
        <w:rPr/>
        <w:t>o</w:t>
      </w:r>
      <w:r>
        <w:rPr>
          <w:spacing w:val="5"/>
        </w:rPr>
        <w:t> </w:t>
      </w:r>
      <w:r>
        <w:rPr/>
        <w:t>leitor</w:t>
      </w:r>
      <w:r>
        <w:rPr>
          <w:spacing w:val="-2"/>
        </w:rPr>
        <w:t> </w:t>
      </w:r>
      <w:r>
        <w:rPr/>
        <w:t>tenha</w:t>
      </w:r>
      <w:r>
        <w:rPr>
          <w:spacing w:val="-1"/>
        </w:rPr>
        <w:t> </w:t>
      </w:r>
      <w:r>
        <w:rPr/>
        <w:t>um</w:t>
      </w:r>
      <w:r>
        <w:rPr>
          <w:spacing w:val="-8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claro</w:t>
      </w:r>
      <w:r>
        <w:rPr>
          <w:spacing w:val="4"/>
        </w:rPr>
        <w:t> </w:t>
      </w:r>
      <w:r>
        <w:rPr/>
        <w:t>e concreto do</w:t>
      </w:r>
      <w:r>
        <w:rPr>
          <w:spacing w:val="5"/>
        </w:rPr>
        <w:t> </w:t>
      </w:r>
      <w:r>
        <w:rPr/>
        <w:t>conteúdo.</w:t>
      </w:r>
    </w:p>
    <w:p>
      <w:pPr>
        <w:pStyle w:val="BodyText"/>
        <w:spacing w:before="3"/>
      </w:pPr>
    </w:p>
    <w:p>
      <w:pPr>
        <w:spacing w:line="240" w:lineRule="auto" w:before="1"/>
        <w:ind w:left="3126" w:right="1694" w:firstLine="52"/>
        <w:jc w:val="both"/>
        <w:rPr>
          <w:sz w:val="20"/>
        </w:rPr>
      </w:pPr>
      <w:r>
        <w:rPr>
          <w:sz w:val="20"/>
        </w:rPr>
        <w:t>A Área de Proteção Ambiental (APA) é uma unidade de conservação, de uso</w:t>
      </w:r>
      <w:r>
        <w:rPr>
          <w:spacing w:val="-47"/>
          <w:sz w:val="20"/>
        </w:rPr>
        <w:t> </w:t>
      </w:r>
      <w:r>
        <w:rPr>
          <w:sz w:val="20"/>
        </w:rPr>
        <w:t>sustentável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dominialidade</w:t>
      </w:r>
      <w:r>
        <w:rPr>
          <w:spacing w:val="1"/>
          <w:sz w:val="20"/>
        </w:rPr>
        <w:t> </w:t>
      </w:r>
      <w:r>
        <w:rPr>
          <w:sz w:val="20"/>
        </w:rPr>
        <w:t>público/privada,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permite a realização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atividades antrópicas em seu território, mediante o respeito a planos de gestão</w:t>
      </w:r>
      <w:r>
        <w:rPr>
          <w:spacing w:val="-47"/>
          <w:sz w:val="20"/>
        </w:rPr>
        <w:t> </w:t>
      </w:r>
      <w:r>
        <w:rPr>
          <w:sz w:val="20"/>
        </w:rPr>
        <w:t>que considerem a permanência da qualidade ambiental, sendo por isso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planejamento ambiental fundamental na manutenção dos recursos naturais</w:t>
      </w:r>
      <w:r>
        <w:rPr>
          <w:color w:val="FF0000"/>
          <w:sz w:val="20"/>
        </w:rPr>
        <w:t>.</w:t>
      </w:r>
      <w:r>
        <w:rPr>
          <w:color w:val="FF0000"/>
          <w:spacing w:val="1"/>
          <w:sz w:val="20"/>
        </w:rPr>
        <w:t> </w:t>
      </w:r>
      <w:r>
        <w:rPr>
          <w:sz w:val="20"/>
        </w:rPr>
        <w:t>(SOS AMAZÔNIA,</w:t>
      </w:r>
      <w:r>
        <w:rPr>
          <w:spacing w:val="4"/>
          <w:sz w:val="20"/>
        </w:rPr>
        <w:t> </w:t>
      </w:r>
      <w:r>
        <w:rPr>
          <w:sz w:val="20"/>
        </w:rPr>
        <w:t>2010, p.13)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859" w:right="1690" w:firstLine="710"/>
        <w:jc w:val="both"/>
      </w:pPr>
      <w:r>
        <w:rPr/>
        <w:t>De</w:t>
      </w:r>
      <w:r>
        <w:rPr>
          <w:spacing w:val="-4"/>
        </w:rPr>
        <w:t> </w:t>
      </w:r>
      <w:r>
        <w:rPr/>
        <w:t>acordo</w:t>
      </w:r>
      <w:r>
        <w:rPr>
          <w:spacing w:val="-1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2"/>
        </w:rPr>
        <w:t> </w:t>
      </w:r>
      <w:r>
        <w:rPr/>
        <w:t>Resolução</w:t>
      </w:r>
      <w:r>
        <w:rPr>
          <w:spacing w:val="3"/>
        </w:rPr>
        <w:t> </w:t>
      </w:r>
      <w:r>
        <w:rPr/>
        <w:t>do</w:t>
      </w:r>
      <w:r>
        <w:rPr>
          <w:spacing w:val="-1"/>
        </w:rPr>
        <w:t> </w:t>
      </w:r>
      <w:r>
        <w:rPr/>
        <w:t>CONAMA</w:t>
      </w:r>
      <w:r>
        <w:rPr>
          <w:spacing w:val="-3"/>
        </w:rPr>
        <w:t> </w:t>
      </w:r>
      <w:r>
        <w:rPr/>
        <w:t>nº</w:t>
      </w:r>
      <w:r>
        <w:rPr>
          <w:spacing w:val="6"/>
        </w:rPr>
        <w:t> </w:t>
      </w:r>
      <w:r>
        <w:rPr/>
        <w:t>10,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14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dezembro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1988</w:t>
      </w:r>
      <w:r>
        <w:rPr>
          <w:spacing w:val="-6"/>
        </w:rPr>
        <w:t> </w:t>
      </w:r>
      <w:r>
        <w:rPr/>
        <w:t>art.</w:t>
      </w:r>
      <w:r>
        <w:rPr>
          <w:spacing w:val="-58"/>
        </w:rPr>
        <w:t> </w:t>
      </w:r>
      <w:r>
        <w:rPr/>
        <w:t>1°, as Áreas de Proteção Ambiental são unidades de conservação destinadas a proteger e</w:t>
      </w:r>
      <w:r>
        <w:rPr>
          <w:spacing w:val="-57"/>
        </w:rPr>
        <w:t> </w:t>
      </w:r>
      <w:r>
        <w:rPr/>
        <w:t>conservar a qualidade ambiental e os sistemas naturais ali existentes, visando a melhoria</w:t>
      </w:r>
      <w:r>
        <w:rPr>
          <w:spacing w:val="-57"/>
        </w:rPr>
        <w:t> </w:t>
      </w:r>
      <w:r>
        <w:rPr/>
        <w:t>da</w:t>
      </w:r>
      <w:r>
        <w:rPr>
          <w:spacing w:val="-2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população</w:t>
      </w:r>
      <w:r>
        <w:rPr>
          <w:spacing w:val="3"/>
        </w:rPr>
        <w:t> </w:t>
      </w:r>
      <w:r>
        <w:rPr/>
        <w:t>local</w:t>
      </w:r>
      <w:r>
        <w:rPr>
          <w:spacing w:val="-10"/>
        </w:rPr>
        <w:t> </w:t>
      </w:r>
      <w:r>
        <w:rPr/>
        <w:t>objetivando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proteção</w:t>
      </w:r>
      <w:r>
        <w:rPr>
          <w:spacing w:val="3"/>
        </w:rPr>
        <w:t> </w:t>
      </w:r>
      <w:r>
        <w:rPr/>
        <w:t>dos</w:t>
      </w:r>
      <w:r>
        <w:rPr>
          <w:spacing w:val="-3"/>
        </w:rPr>
        <w:t> </w:t>
      </w:r>
      <w:r>
        <w:rPr/>
        <w:t>ecossistemas</w:t>
      </w:r>
      <w:r>
        <w:rPr>
          <w:spacing w:val="-2"/>
        </w:rPr>
        <w:t> </w:t>
      </w:r>
      <w:r>
        <w:rPr/>
        <w:t>regionais.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As</w:t>
      </w:r>
      <w:r>
        <w:rPr>
          <w:spacing w:val="-10"/>
        </w:rPr>
        <w:t> </w:t>
      </w:r>
      <w:r>
        <w:rPr/>
        <w:t>áreas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proteção</w:t>
      </w:r>
      <w:r>
        <w:rPr>
          <w:spacing w:val="-6"/>
        </w:rPr>
        <w:t> </w:t>
      </w:r>
      <w:r>
        <w:rPr/>
        <w:t>ambiental,</w:t>
      </w:r>
      <w:r>
        <w:rPr>
          <w:spacing w:val="-5"/>
        </w:rPr>
        <w:t> </w:t>
      </w:r>
      <w:r>
        <w:rPr/>
        <w:t>denominadas</w:t>
      </w:r>
      <w:r>
        <w:rPr>
          <w:spacing w:val="-8"/>
        </w:rPr>
        <w:t> </w:t>
      </w:r>
      <w:r>
        <w:rPr/>
        <w:t>por</w:t>
      </w:r>
      <w:r>
        <w:rPr>
          <w:spacing w:val="-14"/>
        </w:rPr>
        <w:t> </w:t>
      </w:r>
      <w:r>
        <w:rPr/>
        <w:t>APA,</w:t>
      </w:r>
      <w:r>
        <w:rPr>
          <w:spacing w:val="-9"/>
        </w:rPr>
        <w:t> </w:t>
      </w:r>
      <w:r>
        <w:rPr/>
        <w:t>tem</w:t>
      </w:r>
      <w:r>
        <w:rPr>
          <w:spacing w:val="-15"/>
        </w:rPr>
        <w:t> </w:t>
      </w:r>
      <w:r>
        <w:rPr/>
        <w:t>como</w:t>
      </w:r>
      <w:r>
        <w:rPr>
          <w:spacing w:val="-1"/>
        </w:rPr>
        <w:t> </w:t>
      </w:r>
      <w:r>
        <w:rPr/>
        <w:t>papel</w:t>
      </w:r>
      <w:r>
        <w:rPr>
          <w:spacing w:val="-15"/>
        </w:rPr>
        <w:t> </w:t>
      </w:r>
      <w:r>
        <w:rPr/>
        <w:t>principal</w:t>
      </w:r>
      <w:r>
        <w:rPr>
          <w:spacing w:val="-57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preservar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natureza,</w:t>
      </w:r>
      <w:r>
        <w:rPr>
          <w:spacing w:val="1"/>
        </w:rPr>
        <w:t> </w:t>
      </w:r>
      <w:r>
        <w:rPr/>
        <w:t>permitir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sustentável. São consideradas áreas que se destacam por seu relevante interesse público</w:t>
      </w:r>
      <w:r>
        <w:rPr>
          <w:spacing w:val="1"/>
        </w:rPr>
        <w:t> </w:t>
      </w:r>
      <w:r>
        <w:rPr>
          <w:spacing w:val="-1"/>
        </w:rPr>
        <w:t>e,</w:t>
      </w:r>
      <w:r>
        <w:rPr>
          <w:spacing w:val="-6"/>
        </w:rPr>
        <w:t> </w:t>
      </w:r>
      <w:r>
        <w:rPr>
          <w:spacing w:val="-1"/>
        </w:rPr>
        <w:t>portanto,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Poder</w:t>
      </w:r>
      <w:r>
        <w:rPr>
          <w:spacing w:val="-11"/>
        </w:rPr>
        <w:t> </w:t>
      </w:r>
      <w:r>
        <w:rPr>
          <w:spacing w:val="-1"/>
        </w:rPr>
        <w:t>Executivo</w:t>
      </w:r>
      <w:r>
        <w:rPr>
          <w:spacing w:val="-3"/>
        </w:rPr>
        <w:t> </w:t>
      </w:r>
      <w:r>
        <w:rPr>
          <w:spacing w:val="-1"/>
        </w:rPr>
        <w:t>declara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/>
        <w:t>devem</w:t>
      </w:r>
      <w:r>
        <w:rPr>
          <w:spacing w:val="-11"/>
        </w:rPr>
        <w:t> </w:t>
      </w:r>
      <w:r>
        <w:rPr/>
        <w:t>ser</w:t>
      </w:r>
      <w:r>
        <w:rPr>
          <w:spacing w:val="-6"/>
        </w:rPr>
        <w:t> </w:t>
      </w:r>
      <w:r>
        <w:rPr/>
        <w:t>protegidas.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finalidade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declarar</w:t>
      </w:r>
      <w:r>
        <w:rPr>
          <w:spacing w:val="-57"/>
        </w:rPr>
        <w:t> </w:t>
      </w:r>
      <w:r>
        <w:rPr/>
        <w:t>uma área como sendo de proteção ambiental é assegurar o bem-estar das populações</w:t>
      </w:r>
      <w:r>
        <w:rPr>
          <w:spacing w:val="1"/>
        </w:rPr>
        <w:t> </w:t>
      </w:r>
      <w:r>
        <w:rPr/>
        <w:t>humanas e conservar ou melhorar as condições ecológicas do local (SOS AMAZÔNIA,</w:t>
      </w:r>
      <w:r>
        <w:rPr>
          <w:spacing w:val="1"/>
        </w:rPr>
        <w:t> </w:t>
      </w:r>
      <w:r>
        <w:rPr/>
        <w:t>2012,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21).</w:t>
      </w:r>
    </w:p>
    <w:p>
      <w:pPr>
        <w:pStyle w:val="BodyText"/>
        <w:spacing w:line="360" w:lineRule="auto" w:before="3"/>
        <w:ind w:left="859" w:right="1698" w:firstLine="710"/>
        <w:jc w:val="both"/>
      </w:pPr>
      <w:r>
        <w:rPr/>
        <w:t>Na</w:t>
      </w:r>
      <w:r>
        <w:rPr>
          <w:spacing w:val="-8"/>
        </w:rPr>
        <w:t> </w:t>
      </w:r>
      <w:r>
        <w:rPr/>
        <w:t>cidade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Rio</w:t>
      </w:r>
      <w:r>
        <w:rPr>
          <w:spacing w:val="-1"/>
        </w:rPr>
        <w:t> </w:t>
      </w:r>
      <w:r>
        <w:rPr/>
        <w:t>Branco</w:t>
      </w:r>
      <w:r>
        <w:rPr>
          <w:spacing w:val="-1"/>
        </w:rPr>
        <w:t> </w:t>
      </w:r>
      <w:r>
        <w:rPr/>
        <w:t>encontram-se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APAs,</w:t>
      </w:r>
      <w:r>
        <w:rPr>
          <w:spacing w:val="-4"/>
        </w:rPr>
        <w:t> </w:t>
      </w:r>
      <w:r>
        <w:rPr/>
        <w:t>do</w:t>
      </w:r>
      <w:r>
        <w:rPr>
          <w:spacing w:val="-1"/>
        </w:rPr>
        <w:t> </w:t>
      </w:r>
      <w:r>
        <w:rPr/>
        <w:t>Lago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Amapá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APALA</w:t>
      </w:r>
      <w:r>
        <w:rPr>
          <w:spacing w:val="-7"/>
        </w:rPr>
        <w:t> </w:t>
      </w:r>
      <w:r>
        <w:rPr/>
        <w:t>e</w:t>
      </w:r>
      <w:r>
        <w:rPr>
          <w:spacing w:val="-58"/>
        </w:rPr>
        <w:t> </w:t>
      </w:r>
      <w:r>
        <w:rPr/>
        <w:t>Raimundo Irineu Serra - APARIS. O presente capítulo tem como objetivo realizar uma</w:t>
      </w:r>
      <w:r>
        <w:rPr>
          <w:spacing w:val="1"/>
        </w:rPr>
        <w:t> </w:t>
      </w:r>
      <w:r>
        <w:rPr/>
        <w:t>comparação através de imagem de satélite do índice de desmatamento nas Áreas de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Ambiental</w:t>
      </w:r>
      <w:r>
        <w:rPr>
          <w:spacing w:val="-6"/>
        </w:rPr>
        <w:t> </w:t>
      </w:r>
      <w:r>
        <w:rPr/>
        <w:t>-</w:t>
      </w:r>
      <w:r>
        <w:rPr>
          <w:spacing w:val="3"/>
        </w:rPr>
        <w:t> </w:t>
      </w:r>
      <w:r>
        <w:rPr/>
        <w:t>APAS</w:t>
      </w:r>
      <w:r>
        <w:rPr>
          <w:spacing w:val="1"/>
        </w:rPr>
        <w:t> </w:t>
      </w:r>
      <w:r>
        <w:rPr/>
        <w:t>Lago</w:t>
      </w:r>
      <w:r>
        <w:rPr>
          <w:spacing w:val="5"/>
        </w:rPr>
        <w:t> </w:t>
      </w:r>
      <w:r>
        <w:rPr/>
        <w:t>do</w:t>
      </w:r>
      <w:r>
        <w:rPr>
          <w:spacing w:val="1"/>
        </w:rPr>
        <w:t> </w:t>
      </w:r>
      <w:r>
        <w:rPr/>
        <w:t>Amapá e Raimundo</w:t>
      </w:r>
      <w:r>
        <w:rPr>
          <w:spacing w:val="5"/>
        </w:rPr>
        <w:t> </w:t>
      </w:r>
      <w:r>
        <w:rPr/>
        <w:t>Irineu</w:t>
      </w:r>
      <w:r>
        <w:rPr>
          <w:spacing w:val="1"/>
        </w:rPr>
        <w:t> </w:t>
      </w:r>
      <w:r>
        <w:rPr/>
        <w:t>Serra.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9"/>
        </w:numPr>
        <w:tabs>
          <w:tab w:pos="1581" w:val="left" w:leader="none"/>
        </w:tabs>
        <w:spacing w:line="240" w:lineRule="auto" w:before="225" w:after="0"/>
        <w:ind w:left="1580" w:right="0" w:hanging="361"/>
        <w:jc w:val="left"/>
      </w:pPr>
      <w:r>
        <w:rPr/>
        <w:t>Metodologia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859" w:right="1706" w:firstLine="710"/>
        <w:jc w:val="both"/>
      </w:pPr>
      <w:r>
        <w:rPr/>
        <w:t>Para desenvolvimento da pesquisa e coleta de dados foram realizados alguns</w:t>
      </w:r>
      <w:r>
        <w:rPr>
          <w:spacing w:val="1"/>
        </w:rPr>
        <w:t> </w:t>
      </w:r>
      <w:r>
        <w:rPr/>
        <w:t>procedimentos,</w:t>
      </w:r>
      <w:r>
        <w:rPr>
          <w:spacing w:val="-2"/>
        </w:rPr>
        <w:t> </w:t>
      </w:r>
      <w:r>
        <w:rPr/>
        <w:t>entre</w:t>
      </w:r>
      <w:r>
        <w:rPr>
          <w:spacing w:val="-4"/>
        </w:rPr>
        <w:t> </w:t>
      </w:r>
      <w:r>
        <w:rPr/>
        <w:t>os quais são</w:t>
      </w:r>
      <w:r>
        <w:rPr>
          <w:spacing w:val="5"/>
        </w:rPr>
        <w:t> </w:t>
      </w:r>
      <w:r>
        <w:rPr/>
        <w:t>destacados abaixo:</w:t>
      </w:r>
    </w:p>
    <w:p>
      <w:pPr>
        <w:pStyle w:val="ListParagraph"/>
        <w:numPr>
          <w:ilvl w:val="1"/>
          <w:numId w:val="9"/>
        </w:numPr>
        <w:tabs>
          <w:tab w:pos="2070" w:val="left" w:leader="none"/>
        </w:tabs>
        <w:spacing w:line="360" w:lineRule="auto" w:before="3" w:after="0"/>
        <w:ind w:left="2069" w:right="1693" w:hanging="360"/>
        <w:jc w:val="both"/>
        <w:rPr>
          <w:sz w:val="24"/>
        </w:rPr>
      </w:pPr>
      <w:r>
        <w:rPr>
          <w:sz w:val="24"/>
        </w:rPr>
        <w:t>Inicialmente</w:t>
      </w:r>
      <w:r>
        <w:rPr>
          <w:spacing w:val="1"/>
          <w:sz w:val="24"/>
        </w:rPr>
        <w:t>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realizado</w:t>
      </w:r>
      <w:r>
        <w:rPr>
          <w:spacing w:val="1"/>
          <w:sz w:val="24"/>
        </w:rPr>
        <w:t> </w:t>
      </w:r>
      <w:r>
        <w:rPr>
          <w:sz w:val="24"/>
        </w:rPr>
        <w:t>levantamento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bibliográficos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periódicos,</w:t>
      </w:r>
      <w:r>
        <w:rPr>
          <w:spacing w:val="2"/>
          <w:sz w:val="24"/>
        </w:rPr>
        <w:t> </w:t>
      </w:r>
      <w:r>
        <w:rPr>
          <w:sz w:val="24"/>
        </w:rPr>
        <w:t>dissertações,</w:t>
      </w:r>
      <w:r>
        <w:rPr>
          <w:spacing w:val="-2"/>
          <w:sz w:val="24"/>
        </w:rPr>
        <w:t> </w:t>
      </w:r>
      <w:r>
        <w:rPr>
          <w:sz w:val="24"/>
        </w:rPr>
        <w:t>teses,</w:t>
      </w:r>
      <w:r>
        <w:rPr>
          <w:spacing w:val="3"/>
          <w:sz w:val="24"/>
        </w:rPr>
        <w:t> </w:t>
      </w:r>
      <w:r>
        <w:rPr>
          <w:sz w:val="24"/>
        </w:rPr>
        <w:t>relatórios</w:t>
      </w:r>
      <w:r>
        <w:rPr>
          <w:spacing w:val="-1"/>
          <w:sz w:val="24"/>
        </w:rPr>
        <w:t> </w:t>
      </w:r>
      <w:r>
        <w:rPr>
          <w:sz w:val="24"/>
        </w:rPr>
        <w:t>técnicos,</w:t>
      </w:r>
      <w:r>
        <w:rPr>
          <w:spacing w:val="-2"/>
          <w:sz w:val="24"/>
        </w:rPr>
        <w:t> </w:t>
      </w:r>
      <w:r>
        <w:rPr>
          <w:sz w:val="24"/>
        </w:rPr>
        <w:t>livros.</w:t>
      </w:r>
    </w:p>
    <w:p>
      <w:pPr>
        <w:pStyle w:val="ListParagraph"/>
        <w:numPr>
          <w:ilvl w:val="1"/>
          <w:numId w:val="9"/>
        </w:numPr>
        <w:tabs>
          <w:tab w:pos="2070" w:val="left" w:leader="none"/>
        </w:tabs>
        <w:spacing w:line="360" w:lineRule="auto" w:before="0" w:after="0"/>
        <w:ind w:left="2069" w:right="1698" w:hanging="360"/>
        <w:jc w:val="both"/>
        <w:rPr>
          <w:sz w:val="24"/>
        </w:rPr>
      </w:pPr>
      <w:r>
        <w:rPr>
          <w:sz w:val="24"/>
        </w:rPr>
        <w:t>Visita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áreas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estudo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observação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loco</w:t>
      </w:r>
      <w:r>
        <w:rPr>
          <w:i/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ambientais.</w:t>
      </w:r>
    </w:p>
    <w:p>
      <w:pPr>
        <w:pStyle w:val="ListParagraph"/>
        <w:numPr>
          <w:ilvl w:val="1"/>
          <w:numId w:val="9"/>
        </w:numPr>
        <w:tabs>
          <w:tab w:pos="2070" w:val="left" w:leader="none"/>
        </w:tabs>
        <w:spacing w:line="360" w:lineRule="auto" w:before="0" w:after="0"/>
        <w:ind w:left="2069" w:right="1700" w:hanging="360"/>
        <w:jc w:val="both"/>
        <w:rPr>
          <w:sz w:val="24"/>
        </w:rPr>
      </w:pPr>
      <w:r>
        <w:rPr>
          <w:sz w:val="24"/>
        </w:rPr>
        <w:t>Construção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cartográficos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mapas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localização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desmatamento, através de imagens do Landsat TM 5 e 8 nos anos de 2010 e</w:t>
      </w:r>
      <w:r>
        <w:rPr>
          <w:spacing w:val="-57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respectivamente.</w:t>
      </w:r>
    </w:p>
    <w:p>
      <w:pPr>
        <w:pStyle w:val="ListParagraph"/>
        <w:numPr>
          <w:ilvl w:val="1"/>
          <w:numId w:val="9"/>
        </w:numPr>
        <w:tabs>
          <w:tab w:pos="2070" w:val="left" w:leader="none"/>
        </w:tabs>
        <w:spacing w:line="273" w:lineRule="exact" w:before="0" w:after="0"/>
        <w:ind w:left="2069" w:right="0" w:hanging="361"/>
        <w:jc w:val="both"/>
        <w:rPr>
          <w:sz w:val="24"/>
        </w:rPr>
      </w:pPr>
      <w:r>
        <w:rPr>
          <w:sz w:val="24"/>
        </w:rPr>
        <w:t>Utilização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software</w:t>
      </w:r>
      <w:r>
        <w:rPr>
          <w:spacing w:val="-3"/>
          <w:sz w:val="24"/>
        </w:rPr>
        <w:t> </w:t>
      </w:r>
      <w:r>
        <w:rPr>
          <w:sz w:val="24"/>
        </w:rPr>
        <w:t>ARCgis</w:t>
      </w:r>
      <w:r>
        <w:rPr>
          <w:spacing w:val="-5"/>
          <w:sz w:val="24"/>
        </w:rPr>
        <w:t> </w:t>
      </w:r>
      <w:r>
        <w:rPr>
          <w:sz w:val="24"/>
        </w:rPr>
        <w:t>10.1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elaboração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layout</w:t>
      </w:r>
      <w:r>
        <w:rPr>
          <w:spacing w:val="3"/>
          <w:sz w:val="24"/>
        </w:rPr>
        <w:t> </w:t>
      </w:r>
      <w:r>
        <w:rPr>
          <w:sz w:val="24"/>
        </w:rPr>
        <w:t>dos</w:t>
      </w:r>
      <w:r>
        <w:rPr>
          <w:spacing w:val="-9"/>
          <w:sz w:val="24"/>
        </w:rPr>
        <w:t> </w:t>
      </w:r>
      <w:r>
        <w:rPr>
          <w:sz w:val="24"/>
        </w:rPr>
        <w:t>mapas.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60"/>
        <w:ind w:left="859" w:right="1714" w:firstLine="710"/>
        <w:jc w:val="both"/>
      </w:pPr>
      <w:r>
        <w:rPr/>
        <w:t>Com isso foi possível realizar uma comparação entre APALA E APARIS no</w:t>
      </w:r>
      <w:r>
        <w:rPr>
          <w:spacing w:val="1"/>
        </w:rPr>
        <w:t> </w:t>
      </w:r>
      <w:r>
        <w:rPr/>
        <w:t>sentido</w:t>
      </w:r>
      <w:r>
        <w:rPr>
          <w:spacing w:val="5"/>
        </w:rPr>
        <w:t> </w:t>
      </w:r>
      <w:r>
        <w:rPr/>
        <w:t>relacionado,</w:t>
      </w:r>
      <w:r>
        <w:rPr>
          <w:spacing w:val="3"/>
        </w:rPr>
        <w:t> </w:t>
      </w:r>
      <w:r>
        <w:rPr/>
        <w:t>sobretudo,</w:t>
      </w:r>
      <w:r>
        <w:rPr>
          <w:spacing w:val="-1"/>
        </w:rPr>
        <w:t> </w:t>
      </w:r>
      <w:r>
        <w:rPr/>
        <w:t>ao</w:t>
      </w:r>
      <w:r>
        <w:rPr>
          <w:spacing w:val="5"/>
        </w:rPr>
        <w:t> </w:t>
      </w:r>
      <w:r>
        <w:rPr/>
        <w:t>desmatamento.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9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Resultados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discussão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2290" w:val="left" w:leader="none"/>
          <w:tab w:pos="2291" w:val="left" w:leader="none"/>
        </w:tabs>
        <w:spacing w:line="240" w:lineRule="auto" w:before="0" w:after="0"/>
        <w:ind w:left="2291" w:right="0" w:hanging="721"/>
        <w:jc w:val="left"/>
        <w:rPr>
          <w:sz w:val="22"/>
        </w:rPr>
      </w:pPr>
      <w:r>
        <w:rPr>
          <w:sz w:val="24"/>
        </w:rPr>
        <w:t>Áreas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estudo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APAS</w:t>
      </w:r>
      <w:r>
        <w:rPr>
          <w:spacing w:val="-1"/>
          <w:sz w:val="24"/>
        </w:rPr>
        <w:t> </w:t>
      </w:r>
      <w:r>
        <w:rPr>
          <w:sz w:val="24"/>
        </w:rPr>
        <w:t>Lago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Amapá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2"/>
        </w:rPr>
        <w:t>Raimundo</w:t>
      </w:r>
      <w:r>
        <w:rPr>
          <w:spacing w:val="-6"/>
          <w:sz w:val="22"/>
        </w:rPr>
        <w:t> </w:t>
      </w:r>
      <w:r>
        <w:rPr>
          <w:sz w:val="22"/>
        </w:rPr>
        <w:t>Irineu Serra</w:t>
      </w:r>
    </w:p>
    <w:p>
      <w:pPr>
        <w:pStyle w:val="BodyText"/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A Área de Proteção Ambiental Lago do Amapá, possui um total de 5.224,00</w:t>
      </w:r>
      <w:r>
        <w:rPr>
          <w:spacing w:val="1"/>
        </w:rPr>
        <w:t> </w:t>
      </w:r>
      <w:r>
        <w:rPr/>
        <w:t>hectares, correspondendo a 100% com sua institucionalização ocorrida no ano de 2005,</w:t>
      </w:r>
      <w:r>
        <w:rPr>
          <w:spacing w:val="1"/>
        </w:rPr>
        <w:t> </w:t>
      </w:r>
      <w:r>
        <w:rPr/>
        <w:t>devido</w:t>
      </w:r>
      <w:r>
        <w:rPr>
          <w:spacing w:val="-5"/>
        </w:rPr>
        <w:t> </w:t>
      </w:r>
      <w:r>
        <w:rPr/>
        <w:t>ao</w:t>
      </w:r>
      <w:r>
        <w:rPr>
          <w:spacing w:val="-10"/>
        </w:rPr>
        <w:t> </w:t>
      </w:r>
      <w:r>
        <w:rPr/>
        <w:t>uso</w:t>
      </w:r>
      <w:r>
        <w:rPr>
          <w:spacing w:val="-9"/>
        </w:rPr>
        <w:t> </w:t>
      </w:r>
      <w:r>
        <w:rPr/>
        <w:t>indiscriminado</w:t>
      </w:r>
      <w:r>
        <w:rPr>
          <w:spacing w:val="-5"/>
        </w:rPr>
        <w:t> </w:t>
      </w:r>
      <w:r>
        <w:rPr/>
        <w:t>no</w:t>
      </w:r>
      <w:r>
        <w:rPr>
          <w:spacing w:val="-10"/>
        </w:rPr>
        <w:t> </w:t>
      </w:r>
      <w:r>
        <w:rPr/>
        <w:t>lago</w:t>
      </w:r>
      <w:r>
        <w:rPr>
          <w:spacing w:val="-5"/>
        </w:rPr>
        <w:t> </w:t>
      </w:r>
      <w:r>
        <w:rPr/>
        <w:t>do</w:t>
      </w:r>
      <w:r>
        <w:rPr>
          <w:spacing w:val="-9"/>
        </w:rPr>
        <w:t> </w:t>
      </w:r>
      <w:r>
        <w:rPr/>
        <w:t>amapá.</w:t>
      </w:r>
      <w:r>
        <w:rPr>
          <w:spacing w:val="39"/>
        </w:rPr>
        <w:t> </w:t>
      </w:r>
      <w:r>
        <w:rPr/>
        <w:t>Está</w:t>
      </w:r>
      <w:r>
        <w:rPr>
          <w:spacing w:val="-10"/>
        </w:rPr>
        <w:t> </w:t>
      </w:r>
      <w:r>
        <w:rPr/>
        <w:t>localizada</w:t>
      </w:r>
      <w:r>
        <w:rPr>
          <w:spacing w:val="-10"/>
        </w:rPr>
        <w:t> </w:t>
      </w:r>
      <w:r>
        <w:rPr/>
        <w:t>à</w:t>
      </w:r>
      <w:r>
        <w:rPr>
          <w:spacing w:val="-11"/>
        </w:rPr>
        <w:t> </w:t>
      </w:r>
      <w:r>
        <w:rPr/>
        <w:t>margem</w:t>
      </w:r>
      <w:r>
        <w:rPr>
          <w:spacing w:val="-11"/>
        </w:rPr>
        <w:t> </w:t>
      </w:r>
      <w:r>
        <w:rPr/>
        <w:t>direita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Rio</w:t>
      </w:r>
      <w:r>
        <w:rPr>
          <w:spacing w:val="-57"/>
        </w:rPr>
        <w:t> </w:t>
      </w:r>
      <w:r>
        <w:rPr/>
        <w:t>Acre, na altura do quilômetro 08 da estrada do Amapá, a 12 km do centro da cidade de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Branco</w:t>
      </w:r>
      <w:r>
        <w:rPr>
          <w:spacing w:val="1"/>
        </w:rPr>
        <w:t> </w:t>
      </w:r>
      <w:r>
        <w:rPr/>
        <w:t>(SOS</w:t>
      </w:r>
      <w:r>
        <w:rPr>
          <w:spacing w:val="1"/>
        </w:rPr>
        <w:t> </w:t>
      </w:r>
      <w:r>
        <w:rPr/>
        <w:t>AMAZÔNIA,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p.13).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coordenadas</w:t>
      </w:r>
      <w:r>
        <w:rPr>
          <w:spacing w:val="1"/>
        </w:rPr>
        <w:t> </w:t>
      </w:r>
      <w:r>
        <w:rPr/>
        <w:t>geográficas:</w:t>
      </w:r>
      <w:r>
        <w:rPr>
          <w:spacing w:val="19"/>
        </w:rPr>
        <w:t> </w:t>
      </w:r>
      <w:r>
        <w:rPr/>
        <w:t>(10º</w:t>
      </w:r>
      <w:r>
        <w:rPr>
          <w:spacing w:val="21"/>
        </w:rPr>
        <w:t> </w:t>
      </w:r>
      <w:r>
        <w:rPr/>
        <w:t>00’</w:t>
      </w:r>
      <w:r>
        <w:rPr>
          <w:spacing w:val="16"/>
        </w:rPr>
        <w:t> </w:t>
      </w:r>
      <w:r>
        <w:rPr/>
        <w:t>0’’</w:t>
      </w:r>
      <w:r>
        <w:rPr>
          <w:spacing w:val="17"/>
        </w:rPr>
        <w:t> </w:t>
      </w:r>
      <w:r>
        <w:rPr/>
        <w:t>S</w:t>
      </w:r>
      <w:r>
        <w:rPr>
          <w:spacing w:val="20"/>
        </w:rPr>
        <w:t> </w:t>
      </w:r>
      <w:r>
        <w:rPr/>
        <w:t>e</w:t>
      </w:r>
      <w:r>
        <w:rPr>
          <w:spacing w:val="18"/>
        </w:rPr>
        <w:t> </w:t>
      </w:r>
      <w:r>
        <w:rPr/>
        <w:t>10º</w:t>
      </w:r>
      <w:r>
        <w:rPr>
          <w:spacing w:val="21"/>
        </w:rPr>
        <w:t> </w:t>
      </w:r>
      <w:r>
        <w:rPr/>
        <w:t>04’</w:t>
      </w:r>
      <w:r>
        <w:rPr>
          <w:spacing w:val="17"/>
        </w:rPr>
        <w:t> </w:t>
      </w:r>
      <w:r>
        <w:rPr/>
        <w:t>30’’</w:t>
      </w:r>
      <w:r>
        <w:rPr>
          <w:spacing w:val="16"/>
        </w:rPr>
        <w:t> </w:t>
      </w:r>
      <w:r>
        <w:rPr/>
        <w:t>S)</w:t>
      </w:r>
      <w:r>
        <w:rPr>
          <w:spacing w:val="20"/>
        </w:rPr>
        <w:t> </w:t>
      </w:r>
      <w:r>
        <w:rPr/>
        <w:t>e</w:t>
      </w:r>
      <w:r>
        <w:rPr>
          <w:spacing w:val="13"/>
        </w:rPr>
        <w:t> </w:t>
      </w:r>
      <w:r>
        <w:rPr/>
        <w:t>(67º</w:t>
      </w:r>
      <w:r>
        <w:rPr>
          <w:spacing w:val="22"/>
        </w:rPr>
        <w:t> </w:t>
      </w:r>
      <w:r>
        <w:rPr/>
        <w:t>52’</w:t>
      </w:r>
      <w:r>
        <w:rPr>
          <w:spacing w:val="16"/>
        </w:rPr>
        <w:t> </w:t>
      </w:r>
      <w:r>
        <w:rPr/>
        <w:t>30’’</w:t>
      </w:r>
      <w:r>
        <w:rPr>
          <w:spacing w:val="16"/>
        </w:rPr>
        <w:t> </w:t>
      </w:r>
      <w:r>
        <w:rPr/>
        <w:t>e</w:t>
      </w:r>
      <w:r>
        <w:rPr>
          <w:spacing w:val="18"/>
        </w:rPr>
        <w:t> </w:t>
      </w:r>
      <w:r>
        <w:rPr/>
        <w:t>67º</w:t>
      </w:r>
      <w:r>
        <w:rPr>
          <w:spacing w:val="22"/>
        </w:rPr>
        <w:t> </w:t>
      </w:r>
      <w:r>
        <w:rPr/>
        <w:t>48’</w:t>
      </w:r>
      <w:r>
        <w:rPr>
          <w:spacing w:val="16"/>
        </w:rPr>
        <w:t> </w:t>
      </w:r>
      <w:r>
        <w:rPr/>
        <w:t>00’’),</w:t>
      </w:r>
      <w:r>
        <w:rPr>
          <w:spacing w:val="21"/>
        </w:rPr>
        <w:t> </w:t>
      </w:r>
      <w:r>
        <w:rPr/>
        <w:t>conforme</w:t>
      </w:r>
    </w:p>
    <w:p>
      <w:pPr>
        <w:pStyle w:val="BodyText"/>
        <w:spacing w:line="275" w:lineRule="exact"/>
        <w:ind w:left="859"/>
        <w:jc w:val="both"/>
      </w:pPr>
      <w:r>
        <w:rPr/>
        <w:t>Figura</w:t>
      </w:r>
      <w:r>
        <w:rPr>
          <w:spacing w:val="-1"/>
        </w:rPr>
        <w:t> </w:t>
      </w:r>
      <w:r>
        <w:rPr/>
        <w:t>1.</w:t>
      </w:r>
    </w:p>
    <w:p>
      <w:pPr>
        <w:spacing w:before="141"/>
        <w:ind w:left="3568" w:right="0" w:firstLine="0"/>
        <w:jc w:val="left"/>
        <w:rPr>
          <w:sz w:val="22"/>
        </w:rPr>
      </w:pPr>
      <w:r>
        <w:rPr/>
        <w:pict>
          <v:group style="position:absolute;margin-left:84.300003pt;margin-top:21.666719pt;width:427.9pt;height:176.9pt;mso-position-horizontal-relative:page;mso-position-vertical-relative:paragraph;z-index:-15714304;mso-wrap-distance-left:0;mso-wrap-distance-right:0" coordorigin="1686,433" coordsize="8558,3538">
            <v:shape style="position:absolute;left:1701;top:448;width:8509;height:3508" type="#_x0000_t75" stroked="false">
              <v:imagedata r:id="rId64" o:title=""/>
            </v:shape>
            <v:rect style="position:absolute;left:1693;top:440;width:8543;height:3523" filled="false" stroked="true" strokeweight=".75pt" strokecolor="#000000">
              <v:stroke dashstyle="solid"/>
            </v:rect>
            <w10:wrap type="topAndBottom"/>
          </v:group>
        </w:pict>
      </w:r>
      <w:r>
        <w:rPr>
          <w:sz w:val="22"/>
        </w:rPr>
        <w:t>Figura</w:t>
      </w:r>
      <w:r>
        <w:rPr>
          <w:spacing w:val="1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Localização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APALA.</w:t>
      </w:r>
    </w:p>
    <w:p>
      <w:pPr>
        <w:spacing w:after="0"/>
        <w:jc w:val="left"/>
        <w:rPr>
          <w:sz w:val="22"/>
        </w:rPr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2" w:firstLine="710"/>
        <w:jc w:val="both"/>
      </w:pPr>
      <w:r>
        <w:rPr>
          <w:spacing w:val="-2"/>
        </w:rPr>
        <w:t>O</w:t>
      </w:r>
      <w:r>
        <w:rPr>
          <w:spacing w:val="-13"/>
        </w:rPr>
        <w:t> </w:t>
      </w:r>
      <w:r>
        <w:rPr>
          <w:spacing w:val="-2"/>
        </w:rPr>
        <w:t>acesso</w:t>
      </w:r>
      <w:r>
        <w:rPr>
          <w:spacing w:val="-8"/>
        </w:rPr>
        <w:t> </w:t>
      </w:r>
      <w:r>
        <w:rPr>
          <w:spacing w:val="-2"/>
        </w:rPr>
        <w:t>pode</w:t>
      </w:r>
      <w:r>
        <w:rPr>
          <w:spacing w:val="-18"/>
        </w:rPr>
        <w:t> </w:t>
      </w:r>
      <w:r>
        <w:rPr>
          <w:spacing w:val="-1"/>
        </w:rPr>
        <w:t>ser</w:t>
      </w:r>
      <w:r>
        <w:rPr>
          <w:spacing w:val="-16"/>
        </w:rPr>
        <w:t> </w:t>
      </w:r>
      <w:r>
        <w:rPr>
          <w:spacing w:val="-1"/>
        </w:rPr>
        <w:t>tanto</w:t>
      </w:r>
      <w:r>
        <w:rPr>
          <w:spacing w:val="-11"/>
        </w:rPr>
        <w:t> </w:t>
      </w:r>
      <w:r>
        <w:rPr>
          <w:spacing w:val="-1"/>
        </w:rPr>
        <w:t>pela</w:t>
      </w:r>
      <w:r>
        <w:rPr>
          <w:spacing w:val="-9"/>
        </w:rPr>
        <w:t> </w:t>
      </w:r>
      <w:r>
        <w:rPr>
          <w:spacing w:val="-1"/>
        </w:rPr>
        <w:t>malha</w:t>
      </w:r>
      <w:r>
        <w:rPr>
          <w:spacing w:val="-9"/>
        </w:rPr>
        <w:t> </w:t>
      </w:r>
      <w:r>
        <w:rPr>
          <w:spacing w:val="-1"/>
        </w:rPr>
        <w:t>viária</w:t>
      </w:r>
      <w:r>
        <w:rPr>
          <w:spacing w:val="-13"/>
        </w:rPr>
        <w:t> </w:t>
      </w:r>
      <w:r>
        <w:rPr>
          <w:spacing w:val="-1"/>
        </w:rPr>
        <w:t>(ruas,</w:t>
      </w:r>
      <w:r>
        <w:rPr>
          <w:spacing w:val="-9"/>
        </w:rPr>
        <w:t> </w:t>
      </w:r>
      <w:r>
        <w:rPr>
          <w:spacing w:val="-1"/>
        </w:rPr>
        <w:t>estradas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ramais),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7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acesso</w:t>
      </w:r>
      <w:r>
        <w:rPr>
          <w:spacing w:val="-58"/>
        </w:rPr>
        <w:t> </w:t>
      </w:r>
      <w:r>
        <w:rPr/>
        <w:t>pelos</w:t>
      </w:r>
      <w:r>
        <w:rPr>
          <w:spacing w:val="-11"/>
        </w:rPr>
        <w:t> </w:t>
      </w:r>
      <w:r>
        <w:rPr/>
        <w:t>rios</w:t>
      </w:r>
      <w:r>
        <w:rPr>
          <w:spacing w:val="-10"/>
        </w:rPr>
        <w:t> </w:t>
      </w:r>
      <w:r>
        <w:rPr/>
        <w:t>(Rio</w:t>
      </w:r>
      <w:r>
        <w:rPr>
          <w:spacing w:val="-4"/>
        </w:rPr>
        <w:t> </w:t>
      </w:r>
      <w:r>
        <w:rPr/>
        <w:t>Acre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Riozinho</w:t>
      </w:r>
      <w:r>
        <w:rPr>
          <w:spacing w:val="-4"/>
        </w:rPr>
        <w:t> </w:t>
      </w:r>
      <w:r>
        <w:rPr/>
        <w:t>do</w:t>
      </w:r>
      <w:r>
        <w:rPr>
          <w:spacing w:val="-9"/>
        </w:rPr>
        <w:t> </w:t>
      </w:r>
      <w:r>
        <w:rPr/>
        <w:t>Rôla).</w:t>
      </w:r>
      <w:r>
        <w:rPr>
          <w:spacing w:val="-7"/>
        </w:rPr>
        <w:t> </w:t>
      </w:r>
      <w:r>
        <w:rPr/>
        <w:t>Atualmente</w:t>
      </w:r>
      <w:r>
        <w:rPr>
          <w:spacing w:val="-9"/>
        </w:rPr>
        <w:t> </w:t>
      </w:r>
      <w:r>
        <w:rPr/>
        <w:t>a</w:t>
      </w:r>
      <w:r>
        <w:rPr>
          <w:spacing w:val="-14"/>
        </w:rPr>
        <w:t> </w:t>
      </w:r>
      <w:r>
        <w:rPr/>
        <w:t>principal</w:t>
      </w:r>
      <w:r>
        <w:rPr>
          <w:spacing w:val="-12"/>
        </w:rPr>
        <w:t> </w:t>
      </w:r>
      <w:r>
        <w:rPr/>
        <w:t>via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acesso</w:t>
      </w:r>
      <w:r>
        <w:rPr>
          <w:spacing w:val="-4"/>
        </w:rPr>
        <w:t> </w:t>
      </w:r>
      <w:r>
        <w:rPr/>
        <w:t>é</w:t>
      </w:r>
      <w:r>
        <w:rPr>
          <w:spacing w:val="-14"/>
        </w:rPr>
        <w:t> </w:t>
      </w:r>
      <w:r>
        <w:rPr/>
        <w:t>pela</w:t>
      </w:r>
      <w:r>
        <w:rPr>
          <w:spacing w:val="-10"/>
        </w:rPr>
        <w:t> </w:t>
      </w:r>
      <w:r>
        <w:rPr/>
        <w:t>Via</w:t>
      </w:r>
      <w:r>
        <w:rPr>
          <w:spacing w:val="-57"/>
        </w:rPr>
        <w:t> </w:t>
      </w:r>
      <w:r>
        <w:rPr/>
        <w:t>Verde e é composto por 06 (seis) principais ramais, são: Ramal do Gurgel, Ramal do</w:t>
      </w:r>
      <w:r>
        <w:rPr>
          <w:spacing w:val="1"/>
        </w:rPr>
        <w:t> </w:t>
      </w:r>
      <w:r>
        <w:rPr/>
        <w:t>Lago,</w:t>
      </w:r>
      <w:r>
        <w:rPr>
          <w:spacing w:val="1"/>
        </w:rPr>
        <w:t> </w:t>
      </w:r>
      <w:r>
        <w:rPr/>
        <w:t>Ramal</w:t>
      </w:r>
      <w:r>
        <w:rPr>
          <w:spacing w:val="-5"/>
        </w:rPr>
        <w:t> </w:t>
      </w:r>
      <w:r>
        <w:rPr/>
        <w:t>do</w:t>
      </w:r>
      <w:r>
        <w:rPr>
          <w:spacing w:val="3"/>
        </w:rPr>
        <w:t> </w:t>
      </w:r>
      <w:r>
        <w:rPr/>
        <w:t>Riozinho,</w:t>
      </w:r>
      <w:r>
        <w:rPr>
          <w:spacing w:val="1"/>
        </w:rPr>
        <w:t> </w:t>
      </w:r>
      <w:r>
        <w:rPr/>
        <w:t>Ramal</w:t>
      </w:r>
      <w:r>
        <w:rPr>
          <w:spacing w:val="-9"/>
        </w:rPr>
        <w:t> </w:t>
      </w:r>
      <w:r>
        <w:rPr/>
        <w:t>do</w:t>
      </w:r>
      <w:r>
        <w:rPr>
          <w:spacing w:val="4"/>
        </w:rPr>
        <w:t> </w:t>
      </w:r>
      <w:r>
        <w:rPr/>
        <w:t>Rôdo,</w:t>
      </w:r>
      <w:r>
        <w:rPr>
          <w:spacing w:val="-4"/>
        </w:rPr>
        <w:t> </w:t>
      </w:r>
      <w:r>
        <w:rPr/>
        <w:t>Ramal</w:t>
      </w:r>
      <w:r>
        <w:rPr>
          <w:spacing w:val="-5"/>
        </w:rPr>
        <w:t> </w:t>
      </w:r>
      <w:r>
        <w:rPr/>
        <w:t>Santa</w:t>
      </w:r>
      <w:r>
        <w:rPr>
          <w:spacing w:val="-1"/>
        </w:rPr>
        <w:t> </w:t>
      </w:r>
      <w:r>
        <w:rPr/>
        <w:t>Helena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Ramal</w:t>
      </w:r>
      <w:r>
        <w:rPr>
          <w:spacing w:val="-9"/>
        </w:rPr>
        <w:t> </w:t>
      </w:r>
      <w:r>
        <w:rPr/>
        <w:t>da</w:t>
      </w:r>
      <w:r>
        <w:rPr>
          <w:spacing w:val="3"/>
        </w:rPr>
        <w:t> </w:t>
      </w:r>
      <w:r>
        <w:rPr/>
        <w:t>Lápide.</w:t>
      </w:r>
    </w:p>
    <w:p>
      <w:pPr>
        <w:pStyle w:val="BodyText"/>
        <w:spacing w:line="360" w:lineRule="auto" w:before="1"/>
        <w:ind w:left="859" w:right="1698" w:firstLine="710"/>
        <w:jc w:val="both"/>
      </w:pPr>
      <w:r>
        <w:rPr/>
        <w:t>A Área de Preservação Ambiental Raimundo Irineu Serra, está localizada no</w:t>
      </w:r>
      <w:r>
        <w:rPr>
          <w:spacing w:val="1"/>
        </w:rPr>
        <w:t> </w:t>
      </w:r>
      <w:r>
        <w:rPr/>
        <w:t>bairro Irineu Serra, na região noroeste do perímetro urbano do município de Rio Branco,</w:t>
      </w:r>
      <w:r>
        <w:rPr>
          <w:spacing w:val="-58"/>
        </w:rPr>
        <w:t> </w:t>
      </w:r>
      <w:r>
        <w:rPr/>
        <w:t>a cerca de 7 km do centro da cidade. Possui uma área de 908,7420 hectares entre as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coordenadas</w:t>
      </w:r>
      <w:r>
        <w:rPr>
          <w:spacing w:val="1"/>
        </w:rPr>
        <w:t> </w:t>
      </w:r>
      <w:r>
        <w:rPr/>
        <w:t>geográficas:</w:t>
      </w:r>
      <w:r>
        <w:rPr>
          <w:spacing w:val="1"/>
        </w:rPr>
        <w:t> </w:t>
      </w:r>
      <w:r>
        <w:rPr/>
        <w:t>(Entre</w:t>
      </w:r>
      <w:r>
        <w:rPr>
          <w:spacing w:val="1"/>
        </w:rPr>
        <w:t> </w:t>
      </w:r>
      <w:r>
        <w:rPr/>
        <w:t>9º56´32”S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9º55’20”S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67º49´47”W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67º51’09”W Gr)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tem por</w:t>
      </w:r>
      <w:r>
        <w:rPr>
          <w:spacing w:val="1"/>
        </w:rPr>
        <w:t> </w:t>
      </w:r>
      <w:r>
        <w:rPr/>
        <w:t>limites ao</w:t>
      </w:r>
      <w:r>
        <w:rPr>
          <w:spacing w:val="1"/>
        </w:rPr>
        <w:t> </w:t>
      </w:r>
      <w:r>
        <w:rPr/>
        <w:t>Norte: Terras particulares; Sul:</w:t>
      </w:r>
      <w:r>
        <w:rPr>
          <w:spacing w:val="1"/>
        </w:rPr>
        <w:t> </w:t>
      </w:r>
      <w:r>
        <w:rPr/>
        <w:t>Igarapé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Francisco;</w:t>
      </w:r>
      <w:r>
        <w:rPr>
          <w:spacing w:val="-5"/>
        </w:rPr>
        <w:t> </w:t>
      </w:r>
      <w:r>
        <w:rPr/>
        <w:t>Leste:</w:t>
      </w:r>
      <w:r>
        <w:rPr>
          <w:spacing w:val="1"/>
        </w:rPr>
        <w:t> </w:t>
      </w:r>
      <w:r>
        <w:rPr/>
        <w:t>Área Urbana</w:t>
      </w:r>
      <w:r>
        <w:rPr>
          <w:spacing w:val="-1"/>
        </w:rPr>
        <w:t> </w:t>
      </w:r>
      <w:r>
        <w:rPr/>
        <w:t>(bairros)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Oeste:</w:t>
      </w:r>
      <w:r>
        <w:rPr>
          <w:spacing w:val="-4"/>
        </w:rPr>
        <w:t> </w:t>
      </w:r>
      <w:r>
        <w:rPr/>
        <w:t>BR-364,</w:t>
      </w:r>
      <w:r>
        <w:rPr>
          <w:spacing w:val="3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Figura 2.</w:t>
      </w:r>
    </w:p>
    <w:p>
      <w:pPr>
        <w:pStyle w:val="BodyText"/>
        <w:spacing w:before="5"/>
      </w:pPr>
    </w:p>
    <w:p>
      <w:pPr>
        <w:spacing w:before="0"/>
        <w:ind w:left="3544" w:right="0" w:firstLine="0"/>
        <w:jc w:val="left"/>
        <w:rPr>
          <w:sz w:val="22"/>
        </w:rPr>
      </w:pPr>
      <w:r>
        <w:rPr/>
        <w:pict>
          <v:group style="position:absolute;margin-left:84.550003pt;margin-top:14.974545pt;width:426.7pt;height:290pt;mso-position-horizontal-relative:page;mso-position-vertical-relative:paragraph;z-index:-15713792;mso-wrap-distance-left:0;mso-wrap-distance-right:0" coordorigin="1691,299" coordsize="8534,5800">
            <v:shape style="position:absolute;left:1706;top:314;width:8465;height:5770" type="#_x0000_t75" stroked="false">
              <v:imagedata r:id="rId65" o:title=""/>
            </v:shape>
            <v:rect style="position:absolute;left:1698;top:307;width:8519;height:5785" filled="false" stroked="true" strokeweight=".75pt" strokecolor="#000000">
              <v:stroke dashstyle="solid"/>
            </v:rect>
            <w10:wrap type="topAndBottom"/>
          </v:group>
        </w:pict>
      </w:r>
      <w:r>
        <w:rPr>
          <w:sz w:val="22"/>
        </w:rPr>
        <w:t>Figura</w:t>
      </w:r>
      <w:r>
        <w:rPr>
          <w:spacing w:val="1"/>
          <w:sz w:val="22"/>
        </w:rPr>
        <w:t> </w:t>
      </w:r>
      <w:r>
        <w:rPr>
          <w:sz w:val="22"/>
        </w:rPr>
        <w:t>2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Localização</w:t>
      </w:r>
      <w:r>
        <w:rPr>
          <w:spacing w:val="-6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APARIS.</w:t>
      </w:r>
    </w:p>
    <w:p>
      <w:pPr>
        <w:pStyle w:val="BodyText"/>
      </w:pPr>
    </w:p>
    <w:p>
      <w:pPr>
        <w:pStyle w:val="BodyText"/>
        <w:spacing w:line="360" w:lineRule="auto" w:before="202"/>
        <w:ind w:left="859" w:right="1697" w:firstLine="710"/>
        <w:jc w:val="both"/>
      </w:pPr>
      <w:r>
        <w:rPr/>
        <w:t>O acesso a APARIS é feito pela Avenida Antônio da Rocha Viana, Estrada</w:t>
      </w:r>
      <w:r>
        <w:rPr>
          <w:spacing w:val="1"/>
        </w:rPr>
        <w:t> </w:t>
      </w:r>
      <w:r>
        <w:rPr/>
        <w:t>Custódio</w:t>
      </w:r>
      <w:r>
        <w:rPr>
          <w:spacing w:val="-7"/>
        </w:rPr>
        <w:t> </w:t>
      </w:r>
      <w:r>
        <w:rPr/>
        <w:t>Freire,</w:t>
      </w:r>
      <w:r>
        <w:rPr>
          <w:spacing w:val="-9"/>
        </w:rPr>
        <w:t> </w:t>
      </w:r>
      <w:r>
        <w:rPr/>
        <w:t>Rodovia</w:t>
      </w:r>
      <w:r>
        <w:rPr>
          <w:spacing w:val="-7"/>
        </w:rPr>
        <w:t> </w:t>
      </w:r>
      <w:r>
        <w:rPr/>
        <w:t>Federal</w:t>
      </w:r>
      <w:r>
        <w:rPr>
          <w:spacing w:val="-14"/>
        </w:rPr>
        <w:t> </w:t>
      </w:r>
      <w:r>
        <w:rPr/>
        <w:t>BR-364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Estrada</w:t>
      </w:r>
      <w:r>
        <w:rPr>
          <w:spacing w:val="-12"/>
        </w:rPr>
        <w:t> </w:t>
      </w:r>
      <w:r>
        <w:rPr/>
        <w:t>Raimundo</w:t>
      </w:r>
      <w:r>
        <w:rPr>
          <w:spacing w:val="-6"/>
        </w:rPr>
        <w:t> </w:t>
      </w:r>
      <w:r>
        <w:rPr/>
        <w:t>Irineu</w:t>
      </w:r>
      <w:r>
        <w:rPr>
          <w:spacing w:val="-11"/>
        </w:rPr>
        <w:t> </w:t>
      </w:r>
      <w:r>
        <w:rPr/>
        <w:t>Serra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atravessa</w:t>
      </w:r>
      <w:r>
        <w:rPr>
          <w:spacing w:val="-58"/>
        </w:rPr>
        <w:t> </w:t>
      </w:r>
      <w:r>
        <w:rPr/>
        <w:t>a APA</w:t>
      </w:r>
      <w:r>
        <w:rPr>
          <w:spacing w:val="-4"/>
        </w:rPr>
        <w:t> </w:t>
      </w:r>
      <w:r>
        <w:rPr/>
        <w:t>(SOS</w:t>
      </w:r>
      <w:r>
        <w:rPr>
          <w:spacing w:val="2"/>
        </w:rPr>
        <w:t> </w:t>
      </w:r>
      <w:r>
        <w:rPr/>
        <w:t>AMAZÔNIA,</w:t>
      </w:r>
      <w:r>
        <w:rPr>
          <w:spacing w:val="4"/>
        </w:rPr>
        <w:t> </w:t>
      </w:r>
      <w:r>
        <w:rPr/>
        <w:t>pág.</w:t>
      </w:r>
      <w:r>
        <w:rPr>
          <w:spacing w:val="3"/>
        </w:rPr>
        <w:t> </w:t>
      </w:r>
      <w:r>
        <w:rPr/>
        <w:t>18,</w:t>
      </w:r>
      <w:r>
        <w:rPr>
          <w:spacing w:val="-1"/>
        </w:rPr>
        <w:t> </w:t>
      </w:r>
      <w:r>
        <w:rPr/>
        <w:t>2012).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1935" w:val="left" w:leader="none"/>
          <w:tab w:pos="1936" w:val="left" w:leader="none"/>
        </w:tabs>
        <w:spacing w:line="240" w:lineRule="auto" w:before="220" w:after="0"/>
        <w:ind w:left="1935" w:right="0" w:hanging="721"/>
        <w:jc w:val="left"/>
        <w:rPr>
          <w:sz w:val="24"/>
        </w:rPr>
      </w:pPr>
      <w:r>
        <w:rPr>
          <w:sz w:val="24"/>
        </w:rPr>
        <w:t>Características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comparação</w:t>
      </w:r>
      <w:r>
        <w:rPr>
          <w:spacing w:val="3"/>
          <w:sz w:val="24"/>
        </w:rPr>
        <w:t> </w:t>
      </w:r>
      <w:r>
        <w:rPr>
          <w:sz w:val="24"/>
        </w:rPr>
        <w:t>ambiental</w:t>
      </w:r>
      <w:r>
        <w:rPr>
          <w:spacing w:val="-10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APAs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APALA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APARIS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859" w:right="1700" w:firstLine="710"/>
        <w:jc w:val="both"/>
      </w:pP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Área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Proteção</w:t>
      </w:r>
      <w:r>
        <w:rPr>
          <w:spacing w:val="-7"/>
        </w:rPr>
        <w:t> </w:t>
      </w:r>
      <w:r>
        <w:rPr>
          <w:spacing w:val="-1"/>
        </w:rPr>
        <w:t>Ambiental</w:t>
      </w:r>
      <w:r>
        <w:rPr>
          <w:spacing w:val="-11"/>
        </w:rPr>
        <w:t> </w:t>
      </w:r>
      <w:r>
        <w:rPr/>
        <w:t>Lago</w:t>
      </w:r>
      <w:r>
        <w:rPr>
          <w:spacing w:val="-3"/>
        </w:rPr>
        <w:t> </w:t>
      </w:r>
      <w:r>
        <w:rPr/>
        <w:t>do</w:t>
      </w:r>
      <w:r>
        <w:rPr>
          <w:spacing w:val="-7"/>
        </w:rPr>
        <w:t> </w:t>
      </w:r>
      <w:r>
        <w:rPr/>
        <w:t>Amapá,</w:t>
      </w:r>
      <w:r>
        <w:rPr>
          <w:spacing w:val="-5"/>
        </w:rPr>
        <w:t> </w:t>
      </w:r>
      <w:r>
        <w:rPr/>
        <w:t>possui</w:t>
      </w:r>
      <w:r>
        <w:rPr>
          <w:spacing w:val="-12"/>
        </w:rPr>
        <w:t> </w:t>
      </w:r>
      <w:r>
        <w:rPr/>
        <w:t>uma</w:t>
      </w:r>
      <w:r>
        <w:rPr>
          <w:spacing w:val="-8"/>
        </w:rPr>
        <w:t> </w:t>
      </w:r>
      <w:r>
        <w:rPr/>
        <w:t>área</w:t>
      </w:r>
      <w:r>
        <w:rPr>
          <w:spacing w:val="-8"/>
        </w:rPr>
        <w:t> </w:t>
      </w:r>
      <w:r>
        <w:rPr/>
        <w:t>total</w:t>
      </w:r>
      <w:r>
        <w:rPr>
          <w:spacing w:val="-17"/>
        </w:rPr>
        <w:t> </w:t>
      </w:r>
      <w:r>
        <w:rPr/>
        <w:t>de</w:t>
      </w:r>
      <w:r>
        <w:rPr>
          <w:spacing w:val="-8"/>
        </w:rPr>
        <w:t> </w:t>
      </w:r>
      <w:r>
        <w:rPr/>
        <w:t>5.224,00</w:t>
      </w:r>
      <w:r>
        <w:rPr>
          <w:spacing w:val="-58"/>
        </w:rPr>
        <w:t> </w:t>
      </w:r>
      <w:r>
        <w:rPr/>
        <w:t>hectares, correspondendo a 100% com sua institucionalização ocorrida em 2005, devido</w:t>
      </w:r>
      <w:r>
        <w:rPr>
          <w:spacing w:val="-57"/>
        </w:rPr>
        <w:t> </w:t>
      </w:r>
      <w:r>
        <w:rPr/>
        <w:t>ao uso indiscriminado do Lago do amapá. Desta forma, iniciou se em 2004 com a</w:t>
      </w:r>
      <w:r>
        <w:rPr>
          <w:spacing w:val="1"/>
        </w:rPr>
        <w:t> </w:t>
      </w:r>
      <w:r>
        <w:rPr/>
        <w:t>associação de moradores do seringal Amapá e posteriormente a portaria n° 155 de 22 de</w:t>
      </w:r>
      <w:r>
        <w:rPr>
          <w:spacing w:val="-57"/>
        </w:rPr>
        <w:t> </w:t>
      </w:r>
      <w:r>
        <w:rPr/>
        <w:t>agosto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2005.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Na quantificação da primeira análise, identificou-se no interior da APALA, 619</w:t>
      </w:r>
      <w:r>
        <w:rPr>
          <w:spacing w:val="1"/>
        </w:rPr>
        <w:t> </w:t>
      </w:r>
      <w:r>
        <w:rPr/>
        <w:t>unidades domésticas e no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da APA e no entorno</w:t>
      </w:r>
      <w:r>
        <w:rPr>
          <w:spacing w:val="1"/>
        </w:rPr>
        <w:t> </w:t>
      </w:r>
      <w:r>
        <w:rPr/>
        <w:t>foram identificadas 1.402</w:t>
      </w:r>
      <w:r>
        <w:rPr>
          <w:spacing w:val="1"/>
        </w:rPr>
        <w:t> </w:t>
      </w:r>
      <w:r>
        <w:rPr>
          <w:spacing w:val="-1"/>
        </w:rPr>
        <w:t>unidades</w:t>
      </w:r>
      <w:r>
        <w:rPr>
          <w:spacing w:val="-9"/>
        </w:rPr>
        <w:t> </w:t>
      </w:r>
      <w:r>
        <w:rPr>
          <w:spacing w:val="-1"/>
        </w:rPr>
        <w:t>domésticas.</w:t>
      </w:r>
      <w:r>
        <w:rPr>
          <w:spacing w:val="-6"/>
        </w:rPr>
        <w:t> </w:t>
      </w:r>
      <w:r>
        <w:rPr>
          <w:spacing w:val="-1"/>
        </w:rPr>
        <w:t>Atualmente,</w:t>
      </w:r>
      <w:r>
        <w:rPr>
          <w:spacing w:val="-5"/>
        </w:rPr>
        <w:t> </w:t>
      </w:r>
      <w:r>
        <w:rPr>
          <w:spacing w:val="-1"/>
        </w:rPr>
        <w:t>existem</w:t>
      </w:r>
      <w:r>
        <w:rPr>
          <w:spacing w:val="-17"/>
        </w:rPr>
        <w:t> </w:t>
      </w:r>
      <w:r>
        <w:rPr>
          <w:spacing w:val="-1"/>
        </w:rPr>
        <w:t>22</w:t>
      </w:r>
      <w:r>
        <w:rPr>
          <w:spacing w:val="-8"/>
        </w:rPr>
        <w:t> </w:t>
      </w:r>
      <w:r>
        <w:rPr>
          <w:spacing w:val="-1"/>
        </w:rPr>
        <w:t>ruas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interior</w:t>
      </w:r>
      <w:r>
        <w:rPr>
          <w:spacing w:val="-6"/>
        </w:rPr>
        <w:t> </w:t>
      </w:r>
      <w:r>
        <w:rPr/>
        <w:t>da</w:t>
      </w:r>
      <w:r>
        <w:rPr>
          <w:spacing w:val="-8"/>
        </w:rPr>
        <w:t> </w:t>
      </w:r>
      <w:r>
        <w:rPr/>
        <w:t>APA</w:t>
      </w:r>
      <w:r>
        <w:rPr>
          <w:spacing w:val="-13"/>
        </w:rPr>
        <w:t> </w:t>
      </w:r>
      <w:r>
        <w:rPr/>
        <w:t>e</w:t>
      </w:r>
      <w:r>
        <w:rPr>
          <w:spacing w:val="-9"/>
        </w:rPr>
        <w:t> </w:t>
      </w:r>
      <w:r>
        <w:rPr/>
        <w:t>no</w:t>
      </w:r>
      <w:r>
        <w:rPr>
          <w:spacing w:val="-2"/>
        </w:rPr>
        <w:t> </w:t>
      </w:r>
      <w:r>
        <w:rPr/>
        <w:t>entorno</w:t>
      </w:r>
      <w:r>
        <w:rPr>
          <w:spacing w:val="-8"/>
        </w:rPr>
        <w:t> </w:t>
      </w:r>
      <w:r>
        <w:rPr/>
        <w:t>foram</w:t>
      </w:r>
      <w:r>
        <w:rPr>
          <w:spacing w:val="-58"/>
        </w:rPr>
        <w:t> </w:t>
      </w:r>
      <w:r>
        <w:rPr/>
        <w:t>identificados</w:t>
      </w:r>
      <w:r>
        <w:rPr>
          <w:spacing w:val="-1"/>
        </w:rPr>
        <w:t> </w:t>
      </w:r>
      <w:r>
        <w:rPr/>
        <w:t>91</w:t>
      </w:r>
      <w:r>
        <w:rPr>
          <w:spacing w:val="2"/>
        </w:rPr>
        <w:t> </w:t>
      </w:r>
      <w:r>
        <w:rPr/>
        <w:t>ruas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seis ramais</w:t>
      </w:r>
      <w:r>
        <w:rPr>
          <w:spacing w:val="-1"/>
        </w:rPr>
        <w:t> </w:t>
      </w:r>
      <w:r>
        <w:rPr/>
        <w:t>principais.</w:t>
      </w:r>
    </w:p>
    <w:p>
      <w:pPr>
        <w:pStyle w:val="BodyText"/>
        <w:spacing w:line="360" w:lineRule="auto" w:before="1"/>
        <w:ind w:left="859" w:right="1703" w:firstLine="710"/>
        <w:jc w:val="both"/>
      </w:pPr>
      <w:r>
        <w:rPr/>
        <w:t>A primeira análise, foi realizada nos anos de 2006, 2011 e 2016 sobre a evolução</w:t>
      </w:r>
      <w:r>
        <w:rPr>
          <w:spacing w:val="-57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cobertura</w:t>
      </w:r>
      <w:r>
        <w:rPr>
          <w:spacing w:val="-13"/>
        </w:rPr>
        <w:t> </w:t>
      </w:r>
      <w:r>
        <w:rPr>
          <w:spacing w:val="-1"/>
        </w:rPr>
        <w:t>vegetal</w:t>
      </w:r>
      <w:r>
        <w:rPr>
          <w:spacing w:val="-22"/>
        </w:rPr>
        <w:t> </w:t>
      </w:r>
      <w:r>
        <w:rPr>
          <w:spacing w:val="-1"/>
        </w:rPr>
        <w:t>encontrada</w:t>
      </w:r>
      <w:r>
        <w:rPr>
          <w:spacing w:val="-13"/>
        </w:rPr>
        <w:t> </w:t>
      </w:r>
      <w:r>
        <w:rPr>
          <w:spacing w:val="-1"/>
        </w:rPr>
        <w:t>na</w:t>
      </w:r>
      <w:r>
        <w:rPr>
          <w:spacing w:val="-12"/>
        </w:rPr>
        <w:t> </w:t>
      </w:r>
      <w:r>
        <w:rPr>
          <w:spacing w:val="-1"/>
        </w:rPr>
        <w:t>APALA.</w:t>
      </w:r>
      <w:r>
        <w:rPr>
          <w:spacing w:val="38"/>
        </w:rPr>
        <w:t> </w:t>
      </w:r>
      <w:r>
        <w:rPr/>
        <w:t>Neste</w:t>
      </w:r>
      <w:r>
        <w:rPr>
          <w:spacing w:val="-12"/>
        </w:rPr>
        <w:t> </w:t>
      </w:r>
      <w:r>
        <w:rPr/>
        <w:t>período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10</w:t>
      </w:r>
      <w:r>
        <w:rPr>
          <w:spacing w:val="-17"/>
        </w:rPr>
        <w:t> </w:t>
      </w:r>
      <w:r>
        <w:rPr/>
        <w:t>anos</w:t>
      </w:r>
      <w:r>
        <w:rPr>
          <w:spacing w:val="-14"/>
        </w:rPr>
        <w:t> </w:t>
      </w:r>
      <w:r>
        <w:rPr/>
        <w:t>é</w:t>
      </w:r>
      <w:r>
        <w:rPr>
          <w:spacing w:val="-13"/>
        </w:rPr>
        <w:t> </w:t>
      </w:r>
      <w:r>
        <w:rPr/>
        <w:t>possível</w:t>
      </w:r>
      <w:r>
        <w:rPr>
          <w:spacing w:val="-22"/>
        </w:rPr>
        <w:t> </w:t>
      </w:r>
      <w:r>
        <w:rPr/>
        <w:t>observar</w:t>
      </w:r>
      <w:r>
        <w:rPr>
          <w:spacing w:val="-58"/>
        </w:rPr>
        <w:t> </w:t>
      </w:r>
      <w:r>
        <w:rPr/>
        <w:t>a redução</w:t>
      </w:r>
      <w:r>
        <w:rPr>
          <w:spacing w:val="2"/>
        </w:rPr>
        <w:t> </w:t>
      </w:r>
      <w:r>
        <w:rPr/>
        <w:t>de áreas com</w:t>
      </w:r>
      <w:r>
        <w:rPr>
          <w:spacing w:val="-3"/>
        </w:rPr>
        <w:t> </w:t>
      </w:r>
      <w:r>
        <w:rPr/>
        <w:t>vegetação,</w:t>
      </w:r>
      <w:r>
        <w:rPr>
          <w:spacing w:val="3"/>
        </w:rPr>
        <w:t> </w:t>
      </w:r>
      <w:r>
        <w:rPr/>
        <w:t>conforme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3.</w:t>
      </w:r>
    </w:p>
    <w:p>
      <w:pPr>
        <w:pStyle w:val="BodyText"/>
        <w:spacing w:before="3"/>
      </w:pPr>
    </w:p>
    <w:p>
      <w:pPr>
        <w:spacing w:before="1"/>
        <w:ind w:left="859" w:right="853" w:firstLine="0"/>
        <w:jc w:val="center"/>
        <w:rPr>
          <w:sz w:val="22"/>
        </w:rPr>
      </w:pPr>
      <w:r>
        <w:rPr/>
        <w:pict>
          <v:group style="position:absolute;margin-left:84.375pt;margin-top:24.90453pt;width:451.45pt;height:194.65pt;mso-position-horizontal-relative:page;mso-position-vertical-relative:paragraph;z-index:15744000" coordorigin="1688,498" coordsize="9029,3893">
            <v:shape style="position:absolute;left:3835;top:1178;width:5794;height:2379" coordorigin="3835,1178" coordsize="5794,2379" path="m4622,2762l3835,2762,3835,3557,4622,3557,4622,2762xm7123,1553l6341,1553,6341,3557,7123,3557,7123,1553xm9629,1178l8846,1178,8846,3557,9629,3557,9629,1178xe" filled="true" fillcolor="#4471c4" stroked="false">
              <v:path arrowok="t"/>
              <v:fill type="solid"/>
            </v:shape>
            <v:line style="position:absolute" from="2977,3557" to="10489,3557" stroked="true" strokeweight=".75pt" strokecolor="#d9d9d9">
              <v:stroke dashstyle="solid"/>
            </v:line>
            <v:rect style="position:absolute;left:1695;top:505;width:9014;height:3878" filled="false" stroked="true" strokeweight=".75pt" strokecolor="#000000">
              <v:stroke dashstyle="solid"/>
            </v:rect>
            <v:shape style="position:absolute;left:2212;top:620;width:63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57.00%</w:t>
                    </w:r>
                  </w:p>
                </w:txbxContent>
              </v:textbox>
              <w10:wrap type="none"/>
            </v:shape>
            <v:shape style="position:absolute;left:8931;top:887;width:639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56.04%</w:t>
                    </w:r>
                  </w:p>
                </w:txbxContent>
              </v:textbox>
              <w10:wrap type="none"/>
            </v:shape>
            <v:shape style="position:absolute;left:2212;top:1092;width:63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56.00%</w:t>
                    </w:r>
                  </w:p>
                </w:txbxContent>
              </v:textbox>
              <w10:wrap type="none"/>
            </v:shape>
            <v:shape style="position:absolute;left:6426;top:1260;width:639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55.25%</w:t>
                    </w:r>
                  </w:p>
                </w:txbxContent>
              </v:textbox>
              <w10:wrap type="none"/>
            </v:shape>
            <v:shape style="position:absolute;left:2212;top:1564;width:634;height:114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55.00%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54.00%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53.00%</w:t>
                    </w:r>
                  </w:p>
                </w:txbxContent>
              </v:textbox>
              <w10:wrap type="none"/>
            </v:shape>
            <v:shape style="position:absolute;left:3922;top:2472;width:639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52.68%</w:t>
                    </w:r>
                  </w:p>
                </w:txbxContent>
              </v:textbox>
              <w10:wrap type="none"/>
            </v:shape>
            <v:shape style="position:absolute;left:2212;top:2980;width:634;height:67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52.00%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51.00%</w:t>
                    </w:r>
                  </w:p>
                </w:txbxContent>
              </v:textbox>
              <w10:wrap type="none"/>
            </v:shape>
            <v:shape style="position:absolute;left:4030;top:3666;width:424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2006</w:t>
                    </w:r>
                  </w:p>
                </w:txbxContent>
              </v:textbox>
              <w10:wrap type="none"/>
            </v:shape>
            <v:shape style="position:absolute;left:6506;top:3666;width:473;height:471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28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2011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Anos</w:t>
                    </w:r>
                  </w:p>
                </w:txbxContent>
              </v:textbox>
              <w10:wrap type="none"/>
            </v:shape>
            <v:shape style="position:absolute;left:9040;top:3666;width:424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6.443901pt;margin-top:82.240807pt;width:12.2pt;height:50.6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Porcetagem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Figura</w:t>
      </w:r>
      <w:r>
        <w:rPr>
          <w:spacing w:val="2"/>
          <w:sz w:val="22"/>
        </w:rPr>
        <w:t> </w:t>
      </w: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Evolução do</w:t>
      </w:r>
      <w:r>
        <w:rPr>
          <w:spacing w:val="-5"/>
          <w:sz w:val="22"/>
        </w:rPr>
        <w:t> </w:t>
      </w:r>
      <w:r>
        <w:rPr>
          <w:sz w:val="22"/>
        </w:rPr>
        <w:t>desmatamento</w:t>
      </w:r>
      <w:r>
        <w:rPr>
          <w:spacing w:val="-5"/>
          <w:sz w:val="22"/>
        </w:rPr>
        <w:t> </w:t>
      </w:r>
      <w:r>
        <w:rPr>
          <w:sz w:val="22"/>
        </w:rPr>
        <w:t>na</w:t>
      </w:r>
      <w:r>
        <w:rPr>
          <w:spacing w:val="3"/>
          <w:sz w:val="22"/>
        </w:rPr>
        <w:t> </w:t>
      </w:r>
      <w:r>
        <w:rPr>
          <w:sz w:val="22"/>
        </w:rPr>
        <w:t>APALA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spacing w:before="0"/>
        <w:ind w:left="91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INPE</w:t>
      </w:r>
      <w:r>
        <w:rPr>
          <w:spacing w:val="-2"/>
          <w:sz w:val="20"/>
        </w:rPr>
        <w:t> </w:t>
      </w:r>
      <w:r>
        <w:rPr>
          <w:sz w:val="20"/>
        </w:rPr>
        <w:t>(2019)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38"/>
        <w:ind w:left="859" w:right="1699" w:firstLine="710"/>
        <w:jc w:val="both"/>
      </w:pPr>
      <w:r>
        <w:rPr/>
        <w:t>Analisando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desmatadas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perceptível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observado,</w:t>
      </w:r>
      <w:r>
        <w:rPr>
          <w:spacing w:val="1"/>
        </w:rPr>
        <w:t> </w:t>
      </w:r>
      <w:r>
        <w:rPr/>
        <w:t>ocorreu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significativo,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correspondeu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(52,68%), em 2011 (55,25%) e no ano de 2016, a taxa de desmatamento corresponda a</w:t>
      </w:r>
      <w:r>
        <w:rPr>
          <w:spacing w:val="1"/>
        </w:rPr>
        <w:t> </w:t>
      </w:r>
      <w:r>
        <w:rPr/>
        <w:t>(56,64%).</w:t>
      </w:r>
    </w:p>
    <w:p>
      <w:pPr>
        <w:pStyle w:val="BodyText"/>
        <w:spacing w:line="360" w:lineRule="auto"/>
        <w:ind w:left="859" w:right="1700" w:firstLine="835"/>
        <w:jc w:val="both"/>
      </w:pPr>
      <w:r>
        <w:rPr/>
        <w:t>O aumento deste desmatamento, pode estar associado a diversos fatores, tais</w:t>
      </w:r>
      <w:r>
        <w:rPr>
          <w:spacing w:val="1"/>
        </w:rPr>
        <w:t> </w:t>
      </w:r>
      <w:r>
        <w:rPr/>
        <w:t>como:</w:t>
      </w:r>
      <w:r>
        <w:rPr>
          <w:spacing w:val="57"/>
        </w:rPr>
        <w:t> </w:t>
      </w:r>
      <w:r>
        <w:rPr/>
        <w:t>crescimento</w:t>
      </w:r>
      <w:r>
        <w:rPr>
          <w:spacing w:val="59"/>
        </w:rPr>
        <w:t> </w:t>
      </w:r>
      <w:r>
        <w:rPr/>
        <w:t>urbano,</w:t>
      </w:r>
      <w:r>
        <w:rPr>
          <w:spacing w:val="1"/>
        </w:rPr>
        <w:t> </w:t>
      </w:r>
      <w:r>
        <w:rPr/>
        <w:t>uso</w:t>
      </w:r>
      <w:r>
        <w:rPr>
          <w:spacing w:val="4"/>
        </w:rPr>
        <w:t> </w:t>
      </w:r>
      <w:r>
        <w:rPr/>
        <w:t>indiscriminado</w:t>
      </w:r>
      <w:r>
        <w:rPr>
          <w:spacing w:val="3"/>
        </w:rPr>
        <w:t> </w:t>
      </w:r>
      <w:r>
        <w:rPr/>
        <w:t>de</w:t>
      </w:r>
      <w:r>
        <w:rPr>
          <w:spacing w:val="58"/>
        </w:rPr>
        <w:t> </w:t>
      </w:r>
      <w:r>
        <w:rPr/>
        <w:t>loteamentos</w:t>
      </w:r>
      <w:r>
        <w:rPr>
          <w:spacing w:val="57"/>
        </w:rPr>
        <w:t> </w:t>
      </w:r>
      <w:r>
        <w:rPr/>
        <w:t>e</w:t>
      </w:r>
      <w:r>
        <w:rPr>
          <w:spacing w:val="58"/>
        </w:rPr>
        <w:t> </w:t>
      </w:r>
      <w:r>
        <w:rPr/>
        <w:t>a</w:t>
      </w:r>
      <w:r>
        <w:rPr>
          <w:spacing w:val="53"/>
        </w:rPr>
        <w:t> </w:t>
      </w:r>
      <w:r>
        <w:rPr/>
        <w:t>provável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9"/>
        <w:jc w:val="right"/>
      </w:pPr>
      <w:r>
        <w:rPr/>
        <w:t>implementação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novos</w:t>
      </w:r>
      <w:r>
        <w:rPr>
          <w:spacing w:val="14"/>
        </w:rPr>
        <w:t> </w:t>
      </w:r>
      <w:r>
        <w:rPr/>
        <w:t>estabelecimentos</w:t>
      </w:r>
      <w:r>
        <w:rPr>
          <w:spacing w:val="14"/>
        </w:rPr>
        <w:t> </w:t>
      </w:r>
      <w:r>
        <w:rPr/>
        <w:t>comerciais,</w:t>
      </w:r>
      <w:r>
        <w:rPr>
          <w:spacing w:val="23"/>
        </w:rPr>
        <w:t> </w:t>
      </w:r>
      <w:r>
        <w:rPr/>
        <w:t>fatos</w:t>
      </w:r>
      <w:r>
        <w:rPr>
          <w:spacing w:val="14"/>
        </w:rPr>
        <w:t> </w:t>
      </w:r>
      <w:r>
        <w:rPr/>
        <w:t>decorrentes</w:t>
      </w:r>
      <w:r>
        <w:rPr>
          <w:spacing w:val="15"/>
        </w:rPr>
        <w:t> </w:t>
      </w:r>
      <w:r>
        <w:rPr/>
        <w:t>das</w:t>
      </w:r>
      <w:r>
        <w:rPr>
          <w:spacing w:val="19"/>
        </w:rPr>
        <w:t> </w:t>
      </w:r>
      <w:r>
        <w:rPr/>
        <w:t>mudanças</w:t>
      </w:r>
      <w:r>
        <w:rPr>
          <w:spacing w:val="-57"/>
        </w:rPr>
        <w:t> </w:t>
      </w:r>
      <w:r>
        <w:rPr>
          <w:spacing w:val="-1"/>
        </w:rPr>
        <w:t>incentivadas</w:t>
      </w:r>
      <w:r>
        <w:rPr>
          <w:spacing w:val="-15"/>
        </w:rPr>
        <w:t> </w:t>
      </w:r>
      <w:r>
        <w:rPr>
          <w:spacing w:val="-1"/>
        </w:rPr>
        <w:t>devido</w:t>
      </w:r>
      <w:r>
        <w:rPr>
          <w:spacing w:val="-8"/>
        </w:rPr>
        <w:t> </w:t>
      </w:r>
      <w:r>
        <w:rPr>
          <w:spacing w:val="-1"/>
        </w:rPr>
        <w:t>à</w:t>
      </w:r>
      <w:r>
        <w:rPr>
          <w:spacing w:val="-13"/>
        </w:rPr>
        <w:t> </w:t>
      </w:r>
      <w:r>
        <w:rPr>
          <w:spacing w:val="-1"/>
        </w:rPr>
        <w:t>valorização</w:t>
      </w:r>
      <w:r>
        <w:rPr>
          <w:spacing w:val="-8"/>
        </w:rPr>
        <w:t> </w:t>
      </w:r>
      <w:r>
        <w:rPr>
          <w:spacing w:val="-1"/>
        </w:rPr>
        <w:t>desta</w:t>
      </w:r>
      <w:r>
        <w:rPr>
          <w:spacing w:val="-13"/>
        </w:rPr>
        <w:t> </w:t>
      </w:r>
      <w:r>
        <w:rPr>
          <w:spacing w:val="-1"/>
        </w:rPr>
        <w:t>região,</w:t>
      </w:r>
      <w:r>
        <w:rPr>
          <w:spacing w:val="-15"/>
        </w:rPr>
        <w:t> </w:t>
      </w:r>
      <w:r>
        <w:rPr>
          <w:spacing w:val="-1"/>
        </w:rPr>
        <w:t>ocasionado</w:t>
      </w:r>
      <w:r>
        <w:rPr>
          <w:spacing w:val="-8"/>
        </w:rPr>
        <w:t> </w:t>
      </w:r>
      <w:r>
        <w:rPr>
          <w:spacing w:val="-1"/>
        </w:rPr>
        <w:t>pela</w:t>
      </w:r>
      <w:r>
        <w:rPr>
          <w:spacing w:val="-13"/>
        </w:rPr>
        <w:t> </w:t>
      </w:r>
      <w:r>
        <w:rPr/>
        <w:t>construção</w:t>
      </w:r>
      <w:r>
        <w:rPr>
          <w:spacing w:val="-12"/>
        </w:rPr>
        <w:t> </w:t>
      </w:r>
      <w:r>
        <w:rPr/>
        <w:t>do</w:t>
      </w:r>
      <w:r>
        <w:rPr>
          <w:spacing w:val="-8"/>
        </w:rPr>
        <w:t> </w:t>
      </w:r>
      <w:r>
        <w:rPr/>
        <w:t>anel</w:t>
      </w:r>
      <w:r>
        <w:rPr>
          <w:spacing w:val="-17"/>
        </w:rPr>
        <w:t> </w:t>
      </w:r>
      <w:r>
        <w:rPr/>
        <w:t>viário.</w:t>
      </w:r>
      <w:r>
        <w:rPr>
          <w:spacing w:val="-57"/>
        </w:rPr>
        <w:t> </w:t>
      </w:r>
      <w:r>
        <w:rPr/>
        <w:t>Observa-se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evolução da</w:t>
      </w:r>
      <w:r>
        <w:rPr>
          <w:spacing w:val="-10"/>
        </w:rPr>
        <w:t> </w:t>
      </w:r>
      <w:r>
        <w:rPr/>
        <w:t>cobertura</w:t>
      </w:r>
      <w:r>
        <w:rPr>
          <w:spacing w:val="-10"/>
        </w:rPr>
        <w:t> </w:t>
      </w:r>
      <w:r>
        <w:rPr/>
        <w:t>vegetal</w:t>
      </w:r>
      <w:r>
        <w:rPr>
          <w:spacing w:val="-13"/>
        </w:rPr>
        <w:t> </w:t>
      </w:r>
      <w:r>
        <w:rPr/>
        <w:t>da</w:t>
      </w:r>
      <w:r>
        <w:rPr>
          <w:spacing w:val="-6"/>
        </w:rPr>
        <w:t> </w:t>
      </w:r>
      <w:r>
        <w:rPr/>
        <w:t>APA</w:t>
      </w:r>
      <w:r>
        <w:rPr>
          <w:spacing w:val="-9"/>
        </w:rPr>
        <w:t> </w:t>
      </w:r>
      <w:r>
        <w:rPr/>
        <w:t>Lago</w:t>
      </w:r>
      <w:r>
        <w:rPr>
          <w:spacing w:val="1"/>
        </w:rPr>
        <w:t> </w:t>
      </w:r>
      <w:r>
        <w:rPr/>
        <w:t>do</w:t>
      </w:r>
      <w:r>
        <w:rPr>
          <w:spacing w:val="-5"/>
        </w:rPr>
        <w:t> </w:t>
      </w:r>
      <w:r>
        <w:rPr/>
        <w:t>Amapá</w:t>
      </w:r>
      <w:r>
        <w:rPr>
          <w:spacing w:val="-5"/>
        </w:rPr>
        <w:t> </w:t>
      </w:r>
      <w:r>
        <w:rPr/>
        <w:t>em</w:t>
      </w:r>
      <w:r>
        <w:rPr>
          <w:spacing w:val="-13"/>
        </w:rPr>
        <w:t> </w:t>
      </w:r>
      <w:r>
        <w:rPr/>
        <w:t>hectares,</w:t>
      </w:r>
    </w:p>
    <w:p>
      <w:pPr>
        <w:pStyle w:val="BodyText"/>
        <w:spacing w:before="2"/>
        <w:ind w:left="859"/>
        <w:jc w:val="both"/>
      </w:pP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-5"/>
        </w:rPr>
        <w:t> </w:t>
      </w:r>
      <w:r>
        <w:rPr/>
        <w:t>anos de</w:t>
      </w:r>
      <w:r>
        <w:rPr>
          <w:spacing w:val="1"/>
        </w:rPr>
        <w:t> </w:t>
      </w:r>
      <w:r>
        <w:rPr/>
        <w:t>2006, 2011</w:t>
      </w:r>
      <w:r>
        <w:rPr>
          <w:spacing w:val="2"/>
        </w:rPr>
        <w:t> </w:t>
      </w:r>
      <w:r>
        <w:rPr/>
        <w:t>e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line="360" w:lineRule="auto" w:before="137"/>
        <w:ind w:left="859" w:right="1702" w:firstLine="710"/>
        <w:jc w:val="both"/>
      </w:pPr>
      <w:r>
        <w:rPr/>
        <w:t>Sobre o tipo de vegetação encontrada na APA Lago do Amapá, a mesma é</w:t>
      </w:r>
      <w:r>
        <w:rPr>
          <w:spacing w:val="1"/>
        </w:rPr>
        <w:t> </w:t>
      </w:r>
      <w:r>
        <w:rPr/>
        <w:t>distribuída em vegetação secundária, em estágio de sucessão avançada, equivalente a</w:t>
      </w:r>
      <w:r>
        <w:rPr>
          <w:spacing w:val="1"/>
        </w:rPr>
        <w:t> </w:t>
      </w:r>
      <w:r>
        <w:rPr>
          <w:spacing w:val="-1"/>
        </w:rPr>
        <w:t>(44,19%),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maior</w:t>
      </w:r>
      <w:r>
        <w:rPr>
          <w:spacing w:val="-11"/>
        </w:rPr>
        <w:t> </w:t>
      </w:r>
      <w:r>
        <w:rPr>
          <w:spacing w:val="-1"/>
        </w:rPr>
        <w:t>amplitude</w:t>
      </w:r>
      <w:r>
        <w:rPr>
          <w:spacing w:val="-13"/>
        </w:rPr>
        <w:t> </w:t>
      </w:r>
      <w:r>
        <w:rPr>
          <w:spacing w:val="-1"/>
        </w:rPr>
        <w:t>são</w:t>
      </w:r>
      <w:r>
        <w:rPr>
          <w:spacing w:val="-8"/>
        </w:rPr>
        <w:t> </w:t>
      </w:r>
      <w:r>
        <w:rPr>
          <w:spacing w:val="-1"/>
        </w:rPr>
        <w:t>representadas</w:t>
      </w:r>
      <w:r>
        <w:rPr>
          <w:spacing w:val="-15"/>
        </w:rPr>
        <w:t> </w:t>
      </w:r>
      <w:r>
        <w:rPr>
          <w:spacing w:val="-1"/>
        </w:rPr>
        <w:t>pela</w:t>
      </w:r>
      <w:r>
        <w:rPr>
          <w:spacing w:val="-9"/>
        </w:rPr>
        <w:t> </w:t>
      </w:r>
      <w:r>
        <w:rPr>
          <w:spacing w:val="-1"/>
        </w:rPr>
        <w:t>formação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florestas</w:t>
      </w:r>
      <w:r>
        <w:rPr>
          <w:spacing w:val="-15"/>
        </w:rPr>
        <w:t> </w:t>
      </w:r>
      <w:r>
        <w:rPr/>
        <w:t>secundárias</w:t>
      </w:r>
      <w:r>
        <w:rPr>
          <w:spacing w:val="-57"/>
        </w:rPr>
        <w:t> </w:t>
      </w:r>
      <w:r>
        <w:rPr/>
        <w:t>em estágio de sucessão intermediária (13,91%) e às áreas antropizadas sem uso definido</w:t>
      </w:r>
      <w:r>
        <w:rPr>
          <w:spacing w:val="-57"/>
        </w:rPr>
        <w:t> </w:t>
      </w:r>
      <w:r>
        <w:rPr/>
        <w:t>correspondendo</w:t>
      </w:r>
      <w:r>
        <w:rPr>
          <w:spacing w:val="5"/>
        </w:rPr>
        <w:t> </w:t>
      </w:r>
      <w:r>
        <w:rPr/>
        <w:t>a (17,98%)</w:t>
      </w:r>
      <w:r>
        <w:rPr>
          <w:spacing w:val="-1"/>
        </w:rPr>
        <w:t> </w:t>
      </w:r>
      <w:r>
        <w:rPr/>
        <w:t>(SOS</w:t>
      </w:r>
      <w:r>
        <w:rPr>
          <w:spacing w:val="-4"/>
        </w:rPr>
        <w:t> </w:t>
      </w:r>
      <w:r>
        <w:rPr/>
        <w:t>AMAZÔNIA,</w:t>
      </w:r>
      <w:r>
        <w:rPr>
          <w:spacing w:val="4"/>
        </w:rPr>
        <w:t> </w:t>
      </w:r>
      <w:r>
        <w:rPr/>
        <w:t>2012,</w:t>
      </w:r>
      <w:r>
        <w:rPr>
          <w:spacing w:val="3"/>
        </w:rPr>
        <w:t> </w:t>
      </w:r>
      <w:r>
        <w:rPr/>
        <w:t>p.46)</w:t>
      </w:r>
    </w:p>
    <w:p>
      <w:pPr>
        <w:pStyle w:val="BodyText"/>
        <w:spacing w:line="360" w:lineRule="auto"/>
        <w:ind w:left="859" w:right="1691" w:firstLine="710"/>
        <w:jc w:val="both"/>
      </w:pPr>
      <w:r>
        <w:rPr/>
        <w:t>Sobre o tipo de vegetação encontrada na APALA, a mesma é distribuída em</w:t>
      </w:r>
      <w:r>
        <w:rPr>
          <w:spacing w:val="1"/>
        </w:rPr>
        <w:t> </w:t>
      </w:r>
      <w:r>
        <w:rPr/>
        <w:t>vegetação secundária, em estágio de sucessão avançada, equivalente a (44,19%), as de</w:t>
      </w:r>
      <w:r>
        <w:rPr>
          <w:spacing w:val="1"/>
        </w:rPr>
        <w:t> </w:t>
      </w:r>
      <w:r>
        <w:rPr/>
        <w:t>maior amplitude são representadas pela formação de florestas secundárias em estágio de</w:t>
      </w:r>
      <w:r>
        <w:rPr>
          <w:spacing w:val="-57"/>
        </w:rPr>
        <w:t> </w:t>
      </w:r>
      <w:r>
        <w:rPr>
          <w:spacing w:val="-1"/>
        </w:rPr>
        <w:t>sucessão</w:t>
      </w:r>
      <w:r>
        <w:rPr>
          <w:spacing w:val="2"/>
        </w:rPr>
        <w:t> </w:t>
      </w:r>
      <w:r>
        <w:rPr>
          <w:spacing w:val="-1"/>
        </w:rPr>
        <w:t>intermediária</w:t>
      </w:r>
      <w:r>
        <w:rPr>
          <w:spacing w:val="-9"/>
        </w:rPr>
        <w:t> </w:t>
      </w:r>
      <w:r>
        <w:rPr>
          <w:spacing w:val="-1"/>
        </w:rPr>
        <w:t>(13,91%)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às</w:t>
      </w:r>
      <w:r>
        <w:rPr>
          <w:spacing w:val="-10"/>
        </w:rPr>
        <w:t> </w:t>
      </w:r>
      <w:r>
        <w:rPr>
          <w:spacing w:val="-1"/>
        </w:rPr>
        <w:t>áreas</w:t>
      </w:r>
      <w:r>
        <w:rPr>
          <w:spacing w:val="-10"/>
        </w:rPr>
        <w:t> </w:t>
      </w:r>
      <w:r>
        <w:rPr>
          <w:spacing w:val="-1"/>
        </w:rPr>
        <w:t>antropizada</w:t>
      </w:r>
      <w:r>
        <w:rPr>
          <w:spacing w:val="-8"/>
        </w:rPr>
        <w:t> </w:t>
      </w:r>
      <w:r>
        <w:rPr/>
        <w:t>sem</w:t>
      </w:r>
      <w:r>
        <w:rPr>
          <w:spacing w:val="-17"/>
        </w:rPr>
        <w:t> </w:t>
      </w:r>
      <w:r>
        <w:rPr/>
        <w:t>uso</w:t>
      </w:r>
      <w:r>
        <w:rPr>
          <w:spacing w:val="-3"/>
        </w:rPr>
        <w:t> </w:t>
      </w:r>
      <w:r>
        <w:rPr/>
        <w:t>definido</w:t>
      </w:r>
      <w:r>
        <w:rPr>
          <w:spacing w:val="-3"/>
        </w:rPr>
        <w:t> </w:t>
      </w:r>
      <w:r>
        <w:rPr/>
        <w:t>correspondendo</w:t>
      </w:r>
      <w:r>
        <w:rPr>
          <w:spacing w:val="-58"/>
        </w:rPr>
        <w:t> </w:t>
      </w:r>
      <w:r>
        <w:rPr/>
        <w:t>a (17,98%)</w:t>
      </w:r>
      <w:r>
        <w:rPr>
          <w:spacing w:val="-1"/>
        </w:rPr>
        <w:t> </w:t>
      </w:r>
      <w:r>
        <w:rPr/>
        <w:t>(SOS</w:t>
      </w:r>
      <w:r>
        <w:rPr>
          <w:spacing w:val="-3"/>
        </w:rPr>
        <w:t> </w:t>
      </w:r>
      <w:r>
        <w:rPr/>
        <w:t>AMAZÔNIA,</w:t>
      </w:r>
      <w:r>
        <w:rPr>
          <w:spacing w:val="4"/>
        </w:rPr>
        <w:t> </w:t>
      </w:r>
      <w:r>
        <w:rPr/>
        <w:t>p.46)</w:t>
      </w:r>
    </w:p>
    <w:p>
      <w:pPr>
        <w:pStyle w:val="BodyText"/>
        <w:spacing w:line="360" w:lineRule="auto" w:before="4"/>
        <w:ind w:left="859" w:right="1698" w:firstLine="710"/>
        <w:jc w:val="both"/>
      </w:pPr>
      <w:r>
        <w:rPr/>
        <w:t>A segunda análise foi realizada na área de proteção ambiental Raimundo Irineu</w:t>
      </w:r>
      <w:r>
        <w:rPr>
          <w:spacing w:val="1"/>
        </w:rPr>
        <w:t> </w:t>
      </w:r>
      <w:r>
        <w:rPr/>
        <w:t>Serra, que foi oficialmente criada em 07 de junho de 2005 pelo decreto nº 500, que</w:t>
      </w:r>
      <w:r>
        <w:rPr>
          <w:spacing w:val="1"/>
        </w:rPr>
        <w:t> </w:t>
      </w:r>
      <w:r>
        <w:rPr/>
        <w:t>“Dispõe sobre a criação da Área de Proteção Ambiental Raimundo Irineu Serra e dá</w:t>
      </w:r>
      <w:r>
        <w:rPr>
          <w:spacing w:val="1"/>
        </w:rPr>
        <w:t> </w:t>
      </w:r>
      <w:r>
        <w:rPr/>
        <w:t>outras providências. É administrada e gerenciada pela Secretaria Municipal de Meio</w:t>
      </w:r>
      <w:r>
        <w:rPr>
          <w:spacing w:val="1"/>
        </w:rPr>
        <w:t> </w:t>
      </w:r>
      <w:r>
        <w:rPr/>
        <w:t>Ambiente.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Figura</w:t>
      </w:r>
      <w:r>
        <w:rPr>
          <w:spacing w:val="-1"/>
        </w:rPr>
        <w:t> </w:t>
      </w:r>
      <w:r>
        <w:rPr/>
        <w:t>4 apresenta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evolução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desmatamento</w:t>
      </w:r>
      <w:r>
        <w:rPr>
          <w:spacing w:val="3"/>
        </w:rPr>
        <w:t> </w:t>
      </w:r>
      <w:r>
        <w:rPr/>
        <w:t>no interior</w:t>
      </w:r>
      <w:r>
        <w:rPr>
          <w:spacing w:val="1"/>
        </w:rPr>
        <w:t> </w:t>
      </w:r>
      <w:r>
        <w:rPr/>
        <w:t>da</w:t>
      </w:r>
      <w:r>
        <w:rPr>
          <w:spacing w:val="-6"/>
        </w:rPr>
        <w:t> </w:t>
      </w:r>
      <w:r>
        <w:rPr/>
        <w:t>área.</w:t>
      </w:r>
    </w:p>
    <w:p>
      <w:pPr>
        <w:pStyle w:val="BodyText"/>
        <w:spacing w:line="360" w:lineRule="auto"/>
        <w:ind w:left="859" w:right="1694" w:firstLine="710"/>
        <w:jc w:val="both"/>
      </w:pPr>
      <w:r>
        <w:rPr/>
        <w:t>Nas análises,</w:t>
      </w:r>
      <w:r>
        <w:rPr>
          <w:spacing w:val="1"/>
        </w:rPr>
        <w:t> </w:t>
      </w:r>
      <w:r>
        <w:rPr/>
        <w:t>identificou-se cerca de 555 casas</w:t>
      </w:r>
      <w:r>
        <w:rPr>
          <w:spacing w:val="1"/>
        </w:rPr>
        <w:t> </w:t>
      </w:r>
      <w:r>
        <w:rPr/>
        <w:t>no interior da APA e 3.375</w:t>
      </w:r>
      <w:r>
        <w:rPr>
          <w:spacing w:val="1"/>
        </w:rPr>
        <w:t> </w:t>
      </w:r>
      <w:r>
        <w:rPr/>
        <w:t>unidades nos eu entorno. A quantidade de ruas corresponde a 37 no interior da APA e</w:t>
      </w:r>
      <w:r>
        <w:rPr>
          <w:spacing w:val="1"/>
        </w:rPr>
        <w:t> </w:t>
      </w:r>
      <w:r>
        <w:rPr/>
        <w:t>260</w:t>
      </w:r>
      <w:r>
        <w:rPr>
          <w:spacing w:val="1"/>
        </w:rPr>
        <w:t> </w:t>
      </w:r>
      <w:r>
        <w:rPr/>
        <w:t>no</w:t>
      </w:r>
      <w:r>
        <w:rPr>
          <w:spacing w:val="6"/>
        </w:rPr>
        <w:t> </w:t>
      </w:r>
      <w:r>
        <w:rPr/>
        <w:t>seu</w:t>
      </w:r>
      <w:r>
        <w:rPr>
          <w:spacing w:val="2"/>
        </w:rPr>
        <w:t> </w:t>
      </w:r>
      <w:r>
        <w:rPr/>
        <w:t>entorno.</w:t>
      </w:r>
    </w:p>
    <w:p>
      <w:pPr>
        <w:spacing w:before="231"/>
        <w:ind w:left="859" w:right="856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1122205</wp:posOffset>
            </wp:positionH>
            <wp:positionV relativeFrom="paragraph">
              <wp:posOffset>363404</wp:posOffset>
            </wp:positionV>
            <wp:extent cx="5191019" cy="2522505"/>
            <wp:effectExtent l="0" t="0" r="0" b="0"/>
            <wp:wrapTopAndBottom/>
            <wp:docPr id="3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019" cy="252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Figura</w:t>
      </w:r>
      <w:r>
        <w:rPr>
          <w:spacing w:val="2"/>
          <w:sz w:val="22"/>
        </w:rPr>
        <w:t> </w:t>
      </w:r>
      <w:r>
        <w:rPr>
          <w:sz w:val="22"/>
        </w:rPr>
        <w:t>4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Evolução do</w:t>
      </w:r>
      <w:r>
        <w:rPr>
          <w:spacing w:val="-6"/>
          <w:sz w:val="22"/>
        </w:rPr>
        <w:t> </w:t>
      </w:r>
      <w:r>
        <w:rPr>
          <w:sz w:val="22"/>
        </w:rPr>
        <w:t>desmatamento</w:t>
      </w:r>
      <w:r>
        <w:rPr>
          <w:spacing w:val="-5"/>
          <w:sz w:val="22"/>
        </w:rPr>
        <w:t> </w:t>
      </w:r>
      <w:r>
        <w:rPr>
          <w:sz w:val="22"/>
        </w:rPr>
        <w:t>na</w:t>
      </w:r>
      <w:r>
        <w:rPr>
          <w:spacing w:val="2"/>
          <w:sz w:val="22"/>
        </w:rPr>
        <w:t> </w:t>
      </w:r>
      <w:r>
        <w:rPr>
          <w:sz w:val="22"/>
        </w:rPr>
        <w:t>APARIS</w:t>
      </w:r>
    </w:p>
    <w:p>
      <w:pPr>
        <w:spacing w:before="54"/>
        <w:ind w:left="859" w:right="0" w:firstLine="0"/>
        <w:jc w:val="both"/>
        <w:rPr>
          <w:sz w:val="20"/>
        </w:rPr>
      </w:pPr>
      <w:r>
        <w:rPr>
          <w:sz w:val="20"/>
        </w:rPr>
        <w:t>Fonte:</w:t>
      </w:r>
      <w:r>
        <w:rPr>
          <w:spacing w:val="2"/>
          <w:sz w:val="20"/>
        </w:rPr>
        <w:t> </w:t>
      </w:r>
      <w:r>
        <w:rPr>
          <w:sz w:val="20"/>
        </w:rPr>
        <w:t>INPE</w:t>
      </w:r>
      <w:r>
        <w:rPr>
          <w:spacing w:val="2"/>
          <w:sz w:val="20"/>
        </w:rPr>
        <w:t> </w:t>
      </w:r>
      <w:r>
        <w:rPr>
          <w:sz w:val="20"/>
        </w:rPr>
        <w:t>(2019)</w:t>
      </w:r>
    </w:p>
    <w:p>
      <w:pPr>
        <w:spacing w:after="0"/>
        <w:jc w:val="both"/>
        <w:rPr>
          <w:sz w:val="20"/>
        </w:rPr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1" w:firstLine="710"/>
        <w:jc w:val="both"/>
      </w:pPr>
      <w:r>
        <w:rPr/>
        <w:t>Quanto a análise nas áreas desmatadas, constata-se que no ano de 2006, a área</w:t>
      </w:r>
      <w:r>
        <w:rPr>
          <w:spacing w:val="1"/>
        </w:rPr>
        <w:t> </w:t>
      </w:r>
      <w:r>
        <w:rPr/>
        <w:t>sem vegetação correspondia a (43,57%), em 2011 ocorreu um acréscimo de (44,44%) e</w:t>
      </w:r>
      <w:r>
        <w:rPr>
          <w:spacing w:val="1"/>
        </w:rPr>
        <w:t> </w:t>
      </w:r>
      <w:r>
        <w:rPr/>
        <w:t>em 2016 no último ano de observação, a porcentagem elevou para (51,77%), o que</w:t>
      </w:r>
      <w:r>
        <w:rPr>
          <w:spacing w:val="1"/>
        </w:rPr>
        <w:t> </w:t>
      </w:r>
      <w:r>
        <w:rPr/>
        <w:t>representa um aumento considerável de áreas sem vegetação que corresponde a (8,20%)</w:t>
      </w:r>
      <w:r>
        <w:rPr>
          <w:spacing w:val="-57"/>
        </w:rPr>
        <w:t> </w:t>
      </w:r>
      <w:r>
        <w:rPr/>
        <w:t>entre</w:t>
      </w:r>
      <w:r>
        <w:rPr>
          <w:spacing w:val="-4"/>
        </w:rPr>
        <w:t> </w:t>
      </w:r>
      <w:r>
        <w:rPr/>
        <w:t>os anos de</w:t>
      </w:r>
      <w:r>
        <w:rPr>
          <w:spacing w:val="1"/>
        </w:rPr>
        <w:t> </w:t>
      </w:r>
      <w:r>
        <w:rPr/>
        <w:t>2006</w:t>
      </w:r>
      <w:r>
        <w:rPr>
          <w:spacing w:val="2"/>
        </w:rPr>
        <w:t> </w:t>
      </w:r>
      <w:r>
        <w:rPr/>
        <w:t>e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line="360" w:lineRule="auto"/>
        <w:ind w:left="859" w:right="1700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gráficos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identificaram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desmatamento maior na APARIS, do que na APALA, mesmo a APALA apresentando</w:t>
      </w:r>
      <w:r>
        <w:rPr>
          <w:spacing w:val="1"/>
        </w:rPr>
        <w:t> </w:t>
      </w:r>
      <w:r>
        <w:rPr>
          <w:spacing w:val="-1"/>
        </w:rPr>
        <w:t>uma</w:t>
      </w:r>
      <w:r>
        <w:rPr>
          <w:spacing w:val="-6"/>
        </w:rPr>
        <w:t> </w:t>
      </w:r>
      <w:r>
        <w:rPr>
          <w:spacing w:val="-1"/>
        </w:rPr>
        <w:t>área</w:t>
      </w:r>
      <w:r>
        <w:rPr>
          <w:spacing w:val="-6"/>
        </w:rPr>
        <w:t> </w:t>
      </w:r>
      <w:r>
        <w:rPr>
          <w:spacing w:val="-1"/>
        </w:rPr>
        <w:t>maior em</w:t>
      </w:r>
      <w:r>
        <w:rPr>
          <w:spacing w:val="-13"/>
        </w:rPr>
        <w:t> </w:t>
      </w:r>
      <w:r>
        <w:rPr>
          <w:spacing w:val="-1"/>
        </w:rPr>
        <w:t>hectares.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APARIS</w:t>
      </w:r>
      <w:r>
        <w:rPr>
          <w:spacing w:val="-4"/>
        </w:rPr>
        <w:t> </w:t>
      </w:r>
      <w:r>
        <w:rPr>
          <w:spacing w:val="-1"/>
        </w:rPr>
        <w:t>está</w:t>
      </w:r>
      <w:r>
        <w:rPr>
          <w:spacing w:val="-6"/>
        </w:rPr>
        <w:t> </w:t>
      </w:r>
      <w:r>
        <w:rPr>
          <w:spacing w:val="-1"/>
        </w:rPr>
        <w:t>mais</w:t>
      </w:r>
      <w:r>
        <w:rPr>
          <w:spacing w:val="-6"/>
        </w:rPr>
        <w:t> </w:t>
      </w:r>
      <w:r>
        <w:rPr>
          <w:spacing w:val="-1"/>
        </w:rPr>
        <w:t>propicia</w:t>
      </w:r>
      <w:r>
        <w:rPr>
          <w:spacing w:val="-6"/>
        </w:rPr>
        <w:t> </w:t>
      </w:r>
      <w:r>
        <w:rPr/>
        <w:t>ao</w:t>
      </w:r>
      <w:r>
        <w:rPr>
          <w:spacing w:val="-5"/>
        </w:rPr>
        <w:t> </w:t>
      </w:r>
      <w:r>
        <w:rPr/>
        <w:t>desmatamento,</w:t>
      </w:r>
      <w:r>
        <w:rPr>
          <w:spacing w:val="-3"/>
        </w:rPr>
        <w:t> </w:t>
      </w:r>
      <w:r>
        <w:rPr/>
        <w:t>pois</w:t>
      </w:r>
      <w:r>
        <w:rPr>
          <w:spacing w:val="-7"/>
        </w:rPr>
        <w:t> </w:t>
      </w:r>
      <w:r>
        <w:rPr/>
        <w:t>houve</w:t>
      </w:r>
      <w:r>
        <w:rPr>
          <w:spacing w:val="-57"/>
        </w:rPr>
        <w:t> </w:t>
      </w:r>
      <w:r>
        <w:rPr/>
        <w:t>um crescimento urbano no seu entorno, além disso, deve-se considerar também que a</w:t>
      </w:r>
      <w:r>
        <w:rPr>
          <w:spacing w:val="1"/>
        </w:rPr>
        <w:t> </w:t>
      </w:r>
      <w:r>
        <w:rPr/>
        <w:t>APARIS é considerada como um perímetro urbano e abrange parte da bacia do Igarapé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Francisco</w:t>
      </w:r>
      <w:r>
        <w:rPr>
          <w:spacing w:val="8"/>
        </w:rPr>
        <w:t> </w:t>
      </w:r>
      <w:r>
        <w:rPr/>
        <w:t>–</w:t>
      </w:r>
      <w:r>
        <w:rPr>
          <w:spacing w:val="1"/>
        </w:rPr>
        <w:t> </w:t>
      </w:r>
      <w:r>
        <w:rPr/>
        <w:t>bacia</w:t>
      </w:r>
      <w:r>
        <w:rPr>
          <w:spacing w:val="5"/>
        </w:rPr>
        <w:t> </w:t>
      </w:r>
      <w:r>
        <w:rPr/>
        <w:t>hidrográfica</w:t>
      </w:r>
      <w:r>
        <w:rPr>
          <w:spacing w:val="1"/>
        </w:rPr>
        <w:t> </w:t>
      </w:r>
      <w:r>
        <w:rPr/>
        <w:t>com</w:t>
      </w:r>
      <w:r>
        <w:rPr>
          <w:spacing w:val="-8"/>
        </w:rPr>
        <w:t> </w:t>
      </w:r>
      <w:r>
        <w:rPr/>
        <w:t>alta taxa de</w:t>
      </w:r>
      <w:r>
        <w:rPr>
          <w:spacing w:val="1"/>
        </w:rPr>
        <w:t> </w:t>
      </w:r>
      <w:r>
        <w:rPr/>
        <w:t>urbanização.</w:t>
      </w:r>
    </w:p>
    <w:p>
      <w:pPr>
        <w:pStyle w:val="BodyText"/>
        <w:spacing w:line="360" w:lineRule="auto" w:before="3"/>
        <w:ind w:left="859" w:right="1696" w:firstLine="710"/>
        <w:jc w:val="both"/>
      </w:pPr>
      <w:r>
        <w:rPr/>
        <w:t>A APARIS está localizada a cerca de 7 km do centro de Rio Branco, ao contrário</w:t>
      </w:r>
      <w:r>
        <w:rPr>
          <w:spacing w:val="-57"/>
        </w:rPr>
        <w:t> </w:t>
      </w:r>
      <w:r>
        <w:rPr/>
        <w:t>da</w:t>
      </w:r>
      <w:r>
        <w:rPr>
          <w:spacing w:val="-7"/>
        </w:rPr>
        <w:t> </w:t>
      </w:r>
      <w:r>
        <w:rPr/>
        <w:t>APALA</w:t>
      </w:r>
      <w:r>
        <w:rPr>
          <w:spacing w:val="-10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localiza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12</w:t>
      </w:r>
      <w:r>
        <w:rPr>
          <w:spacing w:val="-6"/>
        </w:rPr>
        <w:t> </w:t>
      </w:r>
      <w:r>
        <w:rPr/>
        <w:t>km</w:t>
      </w:r>
      <w:r>
        <w:rPr>
          <w:spacing w:val="-14"/>
        </w:rPr>
        <w:t> </w:t>
      </w:r>
      <w:r>
        <w:rPr/>
        <w:t>do</w:t>
      </w:r>
      <w:r>
        <w:rPr>
          <w:spacing w:val="-1"/>
        </w:rPr>
        <w:t> </w:t>
      </w:r>
      <w:r>
        <w:rPr/>
        <w:t>centro de</w:t>
      </w:r>
      <w:r>
        <w:rPr>
          <w:spacing w:val="-7"/>
        </w:rPr>
        <w:t> </w:t>
      </w:r>
      <w:r>
        <w:rPr/>
        <w:t>Rio Branco.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proximidade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APARIS</w:t>
      </w:r>
      <w:r>
        <w:rPr>
          <w:spacing w:val="-58"/>
        </w:rPr>
        <w:t> </w:t>
      </w:r>
      <w:r>
        <w:rPr/>
        <w:t>com o centro de Rio Branco, provoca uma alta pressão causada pelo crescimento da</w:t>
      </w:r>
      <w:r>
        <w:rPr>
          <w:spacing w:val="1"/>
        </w:rPr>
        <w:t> </w:t>
      </w:r>
      <w:r>
        <w:rPr/>
        <w:t>cidade, pois a</w:t>
      </w:r>
      <w:r>
        <w:rPr>
          <w:spacing w:val="1"/>
        </w:rPr>
        <w:t> </w:t>
      </w:r>
      <w:r>
        <w:rPr/>
        <w:t>maior parte do seu entono está ocupado por conjunto habitacionais,</w:t>
      </w:r>
      <w:r>
        <w:rPr>
          <w:spacing w:val="1"/>
        </w:rPr>
        <w:t> </w:t>
      </w:r>
      <w:r>
        <w:rPr/>
        <w:t>industriais,</w:t>
      </w:r>
      <w:r>
        <w:rPr>
          <w:spacing w:val="2"/>
        </w:rPr>
        <w:t> </w:t>
      </w:r>
      <w:r>
        <w:rPr/>
        <w:t>estabelecimentos</w:t>
      </w:r>
      <w:r>
        <w:rPr>
          <w:spacing w:val="-1"/>
        </w:rPr>
        <w:t> </w:t>
      </w:r>
      <w:r>
        <w:rPr/>
        <w:t>comerciais,</w:t>
      </w:r>
      <w:r>
        <w:rPr>
          <w:spacing w:val="3"/>
        </w:rPr>
        <w:t> </w:t>
      </w:r>
      <w:r>
        <w:rPr/>
        <w:t>dentre</w:t>
      </w:r>
      <w:r>
        <w:rPr>
          <w:spacing w:val="-4"/>
        </w:rPr>
        <w:t> </w:t>
      </w:r>
      <w:r>
        <w:rPr/>
        <w:t>outras</w:t>
      </w:r>
      <w:r>
        <w:rPr>
          <w:spacing w:val="-1"/>
        </w:rPr>
        <w:t> </w:t>
      </w:r>
      <w:r>
        <w:rPr/>
        <w:t>atividades.</w:t>
      </w:r>
    </w:p>
    <w:p>
      <w:pPr>
        <w:pStyle w:val="BodyText"/>
        <w:spacing w:line="360" w:lineRule="auto"/>
        <w:ind w:left="859" w:right="1695" w:firstLine="773"/>
        <w:jc w:val="both"/>
      </w:pPr>
      <w:r>
        <w:rPr/>
        <w:t>Segundo o censo realizado pelo IBGE (2010), o contingente de moradores dos</w:t>
      </w:r>
      <w:r>
        <w:rPr>
          <w:spacing w:val="1"/>
        </w:rPr>
        <w:t> </w:t>
      </w:r>
      <w:r>
        <w:rPr/>
        <w:t>bairros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formam</w:t>
      </w:r>
      <w:r>
        <w:rPr>
          <w:spacing w:val="-9"/>
        </w:rPr>
        <w:t> </w:t>
      </w:r>
      <w:r>
        <w:rPr/>
        <w:t>o</w:t>
      </w:r>
      <w:r>
        <w:rPr>
          <w:spacing w:val="5"/>
        </w:rPr>
        <w:t> </w:t>
      </w:r>
      <w:r>
        <w:rPr/>
        <w:t>entorno da</w:t>
      </w:r>
      <w:r>
        <w:rPr>
          <w:spacing w:val="-5"/>
        </w:rPr>
        <w:t> </w:t>
      </w:r>
      <w:r>
        <w:rPr/>
        <w:t>APARIS é da</w:t>
      </w:r>
      <w:r>
        <w:rPr>
          <w:spacing w:val="-10"/>
        </w:rPr>
        <w:t> </w:t>
      </w:r>
      <w:r>
        <w:rPr/>
        <w:t>ordem</w:t>
      </w:r>
      <w:r>
        <w:rPr>
          <w:spacing w:val="-9"/>
        </w:rPr>
        <w:t> </w:t>
      </w:r>
      <w:r>
        <w:rPr/>
        <w:t>de cerca</w:t>
      </w:r>
      <w:r>
        <w:rPr>
          <w:spacing w:val="-1"/>
        </w:rPr>
        <w:t> </w:t>
      </w:r>
      <w:r>
        <w:rPr/>
        <w:t>de 20.000</w:t>
      </w:r>
      <w:r>
        <w:rPr>
          <w:spacing w:val="-5"/>
        </w:rPr>
        <w:t> </w:t>
      </w:r>
      <w:r>
        <w:rPr/>
        <w:t>pessoas.</w:t>
      </w:r>
      <w:r>
        <w:rPr>
          <w:spacing w:val="3"/>
        </w:rPr>
        <w:t> </w:t>
      </w:r>
      <w:r>
        <w:rPr/>
        <w:t>Pode-</w:t>
      </w:r>
      <w:r>
        <w:rPr>
          <w:spacing w:val="-58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constatar</w:t>
      </w:r>
      <w:r>
        <w:rPr>
          <w:spacing w:val="-6"/>
        </w:rPr>
        <w:t> </w:t>
      </w:r>
      <w:r>
        <w:rPr>
          <w:spacing w:val="-1"/>
        </w:rPr>
        <w:t>claramente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desestruturação</w:t>
      </w:r>
      <w:r>
        <w:rPr>
          <w:spacing w:val="-3"/>
        </w:rPr>
        <w:t> </w:t>
      </w:r>
      <w:r>
        <w:rPr>
          <w:spacing w:val="-1"/>
        </w:rPr>
        <w:t>dos</w:t>
      </w:r>
      <w:r>
        <w:rPr>
          <w:spacing w:val="-15"/>
        </w:rPr>
        <w:t> </w:t>
      </w:r>
      <w:r>
        <w:rPr>
          <w:spacing w:val="-1"/>
        </w:rPr>
        <w:t>loteamos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6"/>
        </w:rPr>
        <w:t> </w:t>
      </w:r>
      <w:r>
        <w:rPr>
          <w:spacing w:val="-1"/>
        </w:rPr>
        <w:t>análise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satélite</w:t>
      </w:r>
      <w:r>
        <w:rPr>
          <w:spacing w:val="-9"/>
        </w:rPr>
        <w:t> </w:t>
      </w:r>
      <w:r>
        <w:rPr/>
        <w:t>ou</w:t>
      </w:r>
      <w:r>
        <w:rPr>
          <w:spacing w:val="-12"/>
        </w:rPr>
        <w:t> </w:t>
      </w:r>
      <w:r>
        <w:rPr/>
        <w:t>em</w:t>
      </w:r>
      <w:r>
        <w:rPr>
          <w:spacing w:val="-17"/>
        </w:rPr>
        <w:t> </w:t>
      </w:r>
      <w:r>
        <w:rPr/>
        <w:t>visita</w:t>
      </w:r>
      <w:r>
        <w:rPr>
          <w:spacing w:val="-57"/>
        </w:rPr>
        <w:t> </w:t>
      </w:r>
      <w:r>
        <w:rPr/>
        <w:t>in</w:t>
      </w:r>
      <w:r>
        <w:rPr>
          <w:spacing w:val="41"/>
        </w:rPr>
        <w:t> </w:t>
      </w:r>
      <w:r>
        <w:rPr/>
        <w:t>loco,</w:t>
      </w:r>
      <w:r>
        <w:rPr>
          <w:spacing w:val="39"/>
        </w:rPr>
        <w:t> </w:t>
      </w:r>
      <w:r>
        <w:rPr/>
        <w:t>onde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unidades</w:t>
      </w:r>
      <w:r>
        <w:rPr>
          <w:spacing w:val="39"/>
        </w:rPr>
        <w:t> </w:t>
      </w:r>
      <w:r>
        <w:rPr/>
        <w:t>domésticas</w:t>
      </w:r>
      <w:r>
        <w:rPr>
          <w:spacing w:val="40"/>
        </w:rPr>
        <w:t> </w:t>
      </w:r>
      <w:r>
        <w:rPr/>
        <w:t>se</w:t>
      </w:r>
      <w:r>
        <w:rPr>
          <w:spacing w:val="41"/>
        </w:rPr>
        <w:t> </w:t>
      </w:r>
      <w:r>
        <w:rPr/>
        <w:t>encontram</w:t>
      </w:r>
      <w:r>
        <w:rPr>
          <w:spacing w:val="32"/>
        </w:rPr>
        <w:t> </w:t>
      </w:r>
      <w:r>
        <w:rPr/>
        <w:t>amontoadas,</w:t>
      </w:r>
      <w:r>
        <w:rPr>
          <w:spacing w:val="39"/>
        </w:rPr>
        <w:t> </w:t>
      </w:r>
      <w:r>
        <w:rPr/>
        <w:t>o</w:t>
      </w:r>
      <w:r>
        <w:rPr>
          <w:spacing w:val="42"/>
        </w:rPr>
        <w:t> </w:t>
      </w:r>
      <w:r>
        <w:rPr/>
        <w:t>que</w:t>
      </w:r>
      <w:r>
        <w:rPr>
          <w:spacing w:val="40"/>
        </w:rPr>
        <w:t> </w:t>
      </w:r>
      <w:r>
        <w:rPr/>
        <w:t>explicaria</w:t>
      </w:r>
      <w:r>
        <w:rPr>
          <w:spacing w:val="41"/>
        </w:rPr>
        <w:t> </w:t>
      </w:r>
      <w:r>
        <w:rPr/>
        <w:t>as</w:t>
      </w:r>
    </w:p>
    <w:p>
      <w:pPr>
        <w:pStyle w:val="BodyText"/>
        <w:spacing w:line="360" w:lineRule="auto"/>
        <w:ind w:left="859" w:right="1706"/>
        <w:jc w:val="both"/>
      </w:pPr>
      <w:r>
        <w:rPr/>
        <w:t>20.000</w:t>
      </w:r>
      <w:r>
        <w:rPr>
          <w:spacing w:val="-4"/>
        </w:rPr>
        <w:t> </w:t>
      </w:r>
      <w:r>
        <w:rPr/>
        <w:t>pessoas.</w:t>
      </w:r>
      <w:r>
        <w:rPr>
          <w:spacing w:val="-5"/>
        </w:rPr>
        <w:t> </w:t>
      </w:r>
      <w:r>
        <w:rPr/>
        <w:t>Esse</w:t>
      </w:r>
      <w:r>
        <w:rPr>
          <w:spacing w:val="-4"/>
        </w:rPr>
        <w:t> </w:t>
      </w:r>
      <w:r>
        <w:rPr/>
        <w:t>quantitativo se</w:t>
      </w:r>
      <w:r>
        <w:rPr>
          <w:spacing w:val="-4"/>
        </w:rPr>
        <w:t> </w:t>
      </w:r>
      <w:r>
        <w:rPr/>
        <w:t>explica</w:t>
      </w:r>
      <w:r>
        <w:rPr>
          <w:spacing w:val="-3"/>
        </w:rPr>
        <w:t> </w:t>
      </w:r>
      <w:r>
        <w:rPr/>
        <w:t>aos</w:t>
      </w:r>
      <w:r>
        <w:rPr>
          <w:spacing w:val="-5"/>
        </w:rPr>
        <w:t> </w:t>
      </w:r>
      <w:r>
        <w:rPr/>
        <w:t>altos</w:t>
      </w:r>
      <w:r>
        <w:rPr>
          <w:spacing w:val="-5"/>
        </w:rPr>
        <w:t> </w:t>
      </w:r>
      <w:r>
        <w:rPr/>
        <w:t>valores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densidade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população</w:t>
      </w:r>
      <w:r>
        <w:rPr>
          <w:spacing w:val="-57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entorno</w:t>
      </w:r>
      <w:r>
        <w:rPr>
          <w:spacing w:val="-8"/>
        </w:rPr>
        <w:t> </w:t>
      </w:r>
      <w:r>
        <w:rPr>
          <w:spacing w:val="-1"/>
        </w:rPr>
        <w:t>da</w:t>
      </w:r>
      <w:r>
        <w:rPr>
          <w:spacing w:val="-8"/>
        </w:rPr>
        <w:t> </w:t>
      </w:r>
      <w:r>
        <w:rPr>
          <w:spacing w:val="-1"/>
        </w:rPr>
        <w:t>APA,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tendem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aumentar</w:t>
      </w:r>
      <w:r>
        <w:rPr>
          <w:spacing w:val="-5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longo</w:t>
      </w:r>
      <w:r>
        <w:rPr>
          <w:spacing w:val="-7"/>
        </w:rPr>
        <w:t> </w:t>
      </w:r>
      <w:r>
        <w:rPr>
          <w:spacing w:val="-1"/>
        </w:rPr>
        <w:t>dos</w:t>
      </w:r>
      <w:r>
        <w:rPr>
          <w:spacing w:val="-10"/>
        </w:rPr>
        <w:t> </w:t>
      </w:r>
      <w:r>
        <w:rPr>
          <w:spacing w:val="-1"/>
        </w:rPr>
        <w:t>anos,</w:t>
      </w:r>
      <w:r>
        <w:rPr>
          <w:spacing w:val="-5"/>
        </w:rPr>
        <w:t> </w:t>
      </w:r>
      <w:r>
        <w:rPr>
          <w:spacing w:val="-1"/>
        </w:rPr>
        <w:t>pois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população</w:t>
      </w:r>
      <w:r>
        <w:rPr>
          <w:spacing w:val="-2"/>
        </w:rPr>
        <w:t> </w:t>
      </w:r>
      <w:r>
        <w:rPr>
          <w:spacing w:val="-1"/>
        </w:rPr>
        <w:t>residente</w:t>
      </w:r>
      <w:r>
        <w:rPr>
          <w:spacing w:val="-58"/>
        </w:rPr>
        <w:t> </w:t>
      </w:r>
      <w:r>
        <w:rPr/>
        <w:t>no</w:t>
      </w:r>
      <w:r>
        <w:rPr>
          <w:spacing w:val="5"/>
        </w:rPr>
        <w:t> </w:t>
      </w:r>
      <w:r>
        <w:rPr/>
        <w:t>presente local</w:t>
      </w:r>
      <w:r>
        <w:rPr>
          <w:spacing w:val="-7"/>
        </w:rPr>
        <w:t> </w:t>
      </w:r>
      <w:r>
        <w:rPr/>
        <w:t>é considerada</w:t>
      </w:r>
      <w:r>
        <w:rPr>
          <w:spacing w:val="6"/>
        </w:rPr>
        <w:t> </w:t>
      </w:r>
      <w:r>
        <w:rPr/>
        <w:t>jovem</w:t>
      </w:r>
      <w:r>
        <w:rPr>
          <w:spacing w:val="-4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-4"/>
        </w:rPr>
        <w:t> </w:t>
      </w:r>
      <w:r>
        <w:rPr/>
        <w:t>fase reprodutiva.</w:t>
      </w:r>
    </w:p>
    <w:p>
      <w:pPr>
        <w:pStyle w:val="BodyText"/>
        <w:spacing w:line="360" w:lineRule="auto" w:before="2"/>
        <w:ind w:left="859" w:right="1692" w:firstLine="710"/>
        <w:jc w:val="both"/>
      </w:pPr>
      <w:r>
        <w:rPr/>
        <w:t>Em relação</w:t>
      </w:r>
      <w:r>
        <w:rPr>
          <w:spacing w:val="1"/>
        </w:rPr>
        <w:t> </w:t>
      </w:r>
      <w:r>
        <w:rPr/>
        <w:t>a 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desmatamento</w:t>
      </w:r>
      <w:r>
        <w:rPr>
          <w:spacing w:val="1"/>
        </w:rPr>
        <w:t> </w:t>
      </w:r>
      <w:r>
        <w:rPr/>
        <w:t>nas duas</w:t>
      </w:r>
      <w:r>
        <w:rPr>
          <w:spacing w:val="1"/>
        </w:rPr>
        <w:t> </w:t>
      </w:r>
      <w:r>
        <w:rPr/>
        <w:t>APAs,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APALA apresentou</w:t>
      </w:r>
      <w:r>
        <w:rPr>
          <w:spacing w:val="1"/>
        </w:rPr>
        <w:t> </w:t>
      </w:r>
      <w:r>
        <w:rPr/>
        <w:t>(3,96%), o que equivale a 206,87 hectares e a APARIS apresenta o valor de (8,20),</w:t>
      </w:r>
      <w:r>
        <w:rPr>
          <w:spacing w:val="1"/>
        </w:rPr>
        <w:t> </w:t>
      </w:r>
      <w:r>
        <w:rPr/>
        <w:t>equivalente a 74,46 hectares. Portanto, os indicadores e os valores de desmatamento,</w:t>
      </w:r>
      <w:r>
        <w:rPr>
          <w:spacing w:val="1"/>
        </w:rPr>
        <w:t> </w:t>
      </w:r>
      <w:r>
        <w:rPr/>
        <w:t>indicam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APARIS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propicia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vulnerabilidades,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socioambientais.</w:t>
      </w:r>
    </w:p>
    <w:p>
      <w:pPr>
        <w:pStyle w:val="ListParagraph"/>
        <w:numPr>
          <w:ilvl w:val="1"/>
          <w:numId w:val="10"/>
        </w:numPr>
        <w:tabs>
          <w:tab w:pos="1935" w:val="left" w:leader="none"/>
          <w:tab w:pos="1936" w:val="left" w:leader="none"/>
        </w:tabs>
        <w:spacing w:line="552" w:lineRule="exact" w:before="56" w:after="0"/>
        <w:ind w:left="1570" w:right="1696" w:hanging="356"/>
        <w:jc w:val="right"/>
        <w:rPr>
          <w:sz w:val="24"/>
        </w:rPr>
      </w:pPr>
      <w:r>
        <w:rPr>
          <w:spacing w:val="-1"/>
          <w:sz w:val="24"/>
        </w:rPr>
        <w:t>Indicadores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ocupação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vulnerabilidade</w:t>
      </w:r>
      <w:r>
        <w:rPr>
          <w:spacing w:val="-10"/>
          <w:sz w:val="24"/>
        </w:rPr>
        <w:t> </w:t>
      </w:r>
      <w:r>
        <w:rPr>
          <w:sz w:val="24"/>
        </w:rPr>
        <w:t>das</w:t>
      </w:r>
      <w:r>
        <w:rPr>
          <w:spacing w:val="-10"/>
          <w:sz w:val="24"/>
        </w:rPr>
        <w:t> </w:t>
      </w:r>
      <w:r>
        <w:rPr>
          <w:sz w:val="24"/>
        </w:rPr>
        <w:t>APAs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APALA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APARIS</w:t>
      </w:r>
      <w:r>
        <w:rPr>
          <w:spacing w:val="-57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refere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Densidade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Habitações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Interior,</w:t>
      </w:r>
      <w:r>
        <w:rPr>
          <w:spacing w:val="-9"/>
          <w:sz w:val="24"/>
        </w:rPr>
        <w:t> </w:t>
      </w:r>
      <w:r>
        <w:rPr>
          <w:sz w:val="24"/>
        </w:rPr>
        <w:t>Densidade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Habitações</w:t>
      </w:r>
    </w:p>
    <w:p>
      <w:pPr>
        <w:pStyle w:val="BodyText"/>
        <w:spacing w:line="360" w:lineRule="auto" w:before="83"/>
        <w:ind w:left="859" w:right="1708"/>
        <w:jc w:val="right"/>
      </w:pPr>
      <w:r>
        <w:rPr/>
        <w:t>no</w:t>
      </w:r>
      <w:r>
        <w:rPr>
          <w:spacing w:val="10"/>
        </w:rPr>
        <w:t> </w:t>
      </w:r>
      <w:r>
        <w:rPr/>
        <w:t>Entorno,</w:t>
      </w:r>
      <w:r>
        <w:rPr>
          <w:spacing w:val="4"/>
        </w:rPr>
        <w:t> </w:t>
      </w:r>
      <w:r>
        <w:rPr/>
        <w:t>Densidade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Ruas</w:t>
      </w:r>
      <w:r>
        <w:rPr>
          <w:spacing w:val="4"/>
        </w:rPr>
        <w:t> </w:t>
      </w:r>
      <w:r>
        <w:rPr/>
        <w:t>no</w:t>
      </w:r>
      <w:r>
        <w:rPr>
          <w:spacing w:val="11"/>
        </w:rPr>
        <w:t> </w:t>
      </w:r>
      <w:r>
        <w:rPr/>
        <w:t>Interior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Hectare,</w:t>
      </w:r>
      <w:r>
        <w:rPr>
          <w:spacing w:val="4"/>
        </w:rPr>
        <w:t> </w:t>
      </w:r>
      <w:r>
        <w:rPr/>
        <w:t>Densidade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Ruas</w:t>
      </w:r>
      <w:r>
        <w:rPr>
          <w:spacing w:val="4"/>
        </w:rPr>
        <w:t> </w:t>
      </w:r>
      <w:r>
        <w:rPr/>
        <w:t>no</w:t>
      </w:r>
      <w:r>
        <w:rPr>
          <w:spacing w:val="10"/>
        </w:rPr>
        <w:t> </w:t>
      </w:r>
      <w:r>
        <w:rPr/>
        <w:t>Entorno</w:t>
      </w:r>
      <w:r>
        <w:rPr>
          <w:spacing w:val="-57"/>
        </w:rPr>
        <w:t> </w:t>
      </w:r>
      <w:r>
        <w:rPr/>
        <w:t>por</w:t>
      </w:r>
      <w:r>
        <w:rPr>
          <w:spacing w:val="4"/>
        </w:rPr>
        <w:t> </w:t>
      </w:r>
      <w:r>
        <w:rPr/>
        <w:t>Hectare,</w:t>
      </w:r>
      <w:r>
        <w:rPr>
          <w:spacing w:val="9"/>
        </w:rPr>
        <w:t> </w:t>
      </w:r>
      <w:r>
        <w:rPr/>
        <w:t>Densidade</w:t>
      </w:r>
      <w:r>
        <w:rPr>
          <w:spacing w:val="6"/>
        </w:rPr>
        <w:t> </w:t>
      </w:r>
      <w:r>
        <w:rPr/>
        <w:t>Populacional</w:t>
      </w:r>
      <w:r>
        <w:rPr>
          <w:spacing w:val="3"/>
        </w:rPr>
        <w:t> </w:t>
      </w:r>
      <w:r>
        <w:rPr/>
        <w:t>no</w:t>
      </w:r>
      <w:r>
        <w:rPr>
          <w:spacing w:val="11"/>
        </w:rPr>
        <w:t> </w:t>
      </w:r>
      <w:r>
        <w:rPr/>
        <w:t>Interior</w:t>
      </w:r>
      <w:r>
        <w:rPr>
          <w:spacing w:val="9"/>
        </w:rPr>
        <w:t> </w:t>
      </w:r>
      <w:r>
        <w:rPr/>
        <w:t>e</w:t>
      </w:r>
      <w:r>
        <w:rPr>
          <w:spacing w:val="6"/>
        </w:rPr>
        <w:t> </w:t>
      </w:r>
      <w:r>
        <w:rPr/>
        <w:t>Densidade</w:t>
      </w:r>
      <w:r>
        <w:rPr>
          <w:spacing w:val="6"/>
        </w:rPr>
        <w:t> </w:t>
      </w:r>
      <w:r>
        <w:rPr/>
        <w:t>Populacional</w:t>
      </w:r>
      <w:r>
        <w:rPr>
          <w:spacing w:val="4"/>
        </w:rPr>
        <w:t> </w:t>
      </w:r>
      <w:r>
        <w:rPr/>
        <w:t>no</w:t>
      </w:r>
      <w:r>
        <w:rPr>
          <w:spacing w:val="11"/>
        </w:rPr>
        <w:t> </w:t>
      </w:r>
      <w:r>
        <w:rPr/>
        <w:t>Entorno,</w:t>
      </w:r>
    </w:p>
    <w:p>
      <w:pPr>
        <w:spacing w:after="0" w:line="360" w:lineRule="auto"/>
        <w:jc w:val="right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8"/>
        <w:jc w:val="both"/>
      </w:pPr>
      <w:r>
        <w:rPr/>
        <w:t>observa-se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comparação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densidades</w:t>
      </w:r>
      <w:r>
        <w:rPr>
          <w:spacing w:val="-4"/>
        </w:rPr>
        <w:t> </w:t>
      </w:r>
      <w:r>
        <w:rPr/>
        <w:t>entre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APA</w:t>
      </w:r>
      <w:r>
        <w:rPr>
          <w:spacing w:val="-8"/>
        </w:rPr>
        <w:t> </w:t>
      </w:r>
      <w:r>
        <w:rPr/>
        <w:t>do</w:t>
      </w:r>
      <w:r>
        <w:rPr>
          <w:spacing w:val="2"/>
        </w:rPr>
        <w:t> </w:t>
      </w:r>
      <w:r>
        <w:rPr/>
        <w:t>Amapá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APA</w:t>
      </w:r>
      <w:r>
        <w:rPr>
          <w:spacing w:val="-8"/>
        </w:rPr>
        <w:t> </w:t>
      </w:r>
      <w:r>
        <w:rPr/>
        <w:t>Raimundo</w:t>
      </w:r>
      <w:r>
        <w:rPr>
          <w:spacing w:val="2"/>
        </w:rPr>
        <w:t> </w:t>
      </w:r>
      <w:r>
        <w:rPr/>
        <w:t>Irineu</w:t>
      </w:r>
      <w:r>
        <w:rPr>
          <w:spacing w:val="-58"/>
        </w:rPr>
        <w:t> </w:t>
      </w:r>
      <w:r>
        <w:rPr/>
        <w:t>Serra,</w:t>
      </w:r>
      <w:r>
        <w:rPr>
          <w:spacing w:val="-2"/>
        </w:rPr>
        <w:t> </w:t>
      </w:r>
      <w:r>
        <w:rPr/>
        <w:t>conforme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05.</w:t>
      </w:r>
    </w:p>
    <w:p>
      <w:pPr>
        <w:pStyle w:val="BodyText"/>
        <w:spacing w:before="1"/>
      </w:pPr>
    </w:p>
    <w:p>
      <w:pPr>
        <w:pStyle w:val="BodyText"/>
        <w:ind w:left="859" w:right="854"/>
        <w:jc w:val="center"/>
      </w:pPr>
      <w:r>
        <w:rPr/>
        <w:pict>
          <v:group style="position:absolute;margin-left:92.775002pt;margin-top:22.328133pt;width:425.9pt;height:193.5pt;mso-position-horizontal-relative:page;mso-position-vertical-relative:paragraph;z-index:15745536" coordorigin="1856,447" coordsize="8518,3870">
            <v:line style="position:absolute" from="2961,3011" to="10146,3011" stroked="true" strokeweight=".75pt" strokecolor="#d9d9d9">
              <v:stroke dashstyle="solid"/>
            </v:line>
            <v:shape style="position:absolute;left:3559;top:2897;width:5988;height:113" coordorigin="3560,2898" coordsize="5988,113" path="m3560,2997l4757,2978,5957,3011,7152,3007,8352,2959,9547,2898e" filled="false" stroked="true" strokeweight="2.25pt" strokecolor="#4471c4">
              <v:path arrowok="t"/>
              <v:stroke dashstyle="solid"/>
            </v:shape>
            <v:shape style="position:absolute;left:3504;top:2945;width:111;height:111" type="#_x0000_t75" stroked="false">
              <v:imagedata r:id="rId67" o:title=""/>
            </v:shape>
            <v:shape style="position:absolute;left:4704;top:2926;width:111;height:111" type="#_x0000_t75" stroked="false">
              <v:imagedata r:id="rId68" o:title=""/>
            </v:shape>
            <v:shape style="position:absolute;left:5899;top:2954;width:111;height:111" type="#_x0000_t75" stroked="false">
              <v:imagedata r:id="rId69" o:title=""/>
            </v:shape>
            <v:shape style="position:absolute;left:7099;top:2954;width:111;height:111" type="#_x0000_t75" stroked="false">
              <v:imagedata r:id="rId69" o:title=""/>
            </v:shape>
            <v:shape style="position:absolute;left:8295;top:2906;width:111;height:111" type="#_x0000_t75" stroked="false">
              <v:imagedata r:id="rId67" o:title=""/>
            </v:shape>
            <v:shape style="position:absolute;left:9495;top:2844;width:111;height:111" type="#_x0000_t75" stroked="false">
              <v:imagedata r:id="rId68" o:title=""/>
            </v:shape>
            <v:shape style="position:absolute;left:3559;top:1439;width:5988;height:1568" coordorigin="3560,1439" coordsize="5988,1568" path="m3560,2940l4757,2575,5957,3007,7152,2978,8352,2753,9547,1439e" filled="false" stroked="true" strokeweight="2.25pt" strokecolor="#ec7c30">
              <v:path arrowok="t"/>
              <v:stroke dashstyle="solid"/>
            </v:shape>
            <v:shape style="position:absolute;left:3511;top:2890;width:96;height:96" coordorigin="3512,2890" coordsize="96,96" path="m3560,2890l3541,2894,3526,2904,3516,2919,3512,2938,3516,2957,3526,2972,3541,2982,3560,2986,3579,2982,3594,2972,3604,2957,3608,2938,3604,2919,3594,2904,3579,2894,3560,2890xe" filled="true" fillcolor="#ec7c30" stroked="false">
              <v:path arrowok="t"/>
              <v:fill type="solid"/>
            </v:shape>
            <v:shape style="position:absolute;left:3511;top:2890;width:96;height:96" coordorigin="3512,2890" coordsize="96,96" path="m3608,2938l3604,2957,3594,2972,3579,2982,3560,2986,3541,2982,3526,2972,3516,2957,3512,2938,3516,2919,3526,2904,3541,2894,3560,2890,3579,2894,3594,2904,3604,2919,3608,2938xe" filled="false" stroked="true" strokeweight=".72pt" strokecolor="#ec7c30">
              <v:path arrowok="t"/>
              <v:stroke dashstyle="solid"/>
            </v:shape>
            <v:shape style="position:absolute;left:4704;top:2522;width:111;height:111" type="#_x0000_t75" stroked="false">
              <v:imagedata r:id="rId70" o:title=""/>
            </v:shape>
            <v:shape style="position:absolute;left:5907;top:2957;width:96;height:96" coordorigin="5907,2957" coordsize="96,96" path="m5955,2957l5936,2961,5921,2971,5911,2987,5907,3005,5911,3024,5921,3039,5936,3050,5955,3053,5974,3050,5989,3039,5999,3024,6003,3005,5999,2987,5989,2971,5974,2961,5955,2957xe" filled="true" fillcolor="#ec7c30" stroked="false">
              <v:path arrowok="t"/>
              <v:fill type="solid"/>
            </v:shape>
            <v:shape style="position:absolute;left:5907;top:2957;width:96;height:96" coordorigin="5907,2957" coordsize="96,96" path="m6003,3005l5999,3024,5989,3039,5974,3050,5955,3053,5936,3050,5921,3039,5911,3024,5907,3005,5911,2987,5921,2971,5936,2961,5955,2957,5974,2961,5989,2971,5999,2987,6003,3005xe" filled="false" stroked="true" strokeweight=".72pt" strokecolor="#ec7c30">
              <v:path arrowok="t"/>
              <v:stroke dashstyle="solid"/>
            </v:shape>
            <v:shape style="position:absolute;left:7107;top:2928;width:96;height:96" coordorigin="7107,2928" coordsize="96,96" path="m7155,2928l7136,2932,7121,2942,7111,2958,7107,2976,7111,2995,7121,3010,7136,3021,7155,3024,7174,3021,7189,3010,7199,2995,7203,2976,7199,2958,7189,2942,7174,2932,7155,2928xe" filled="true" fillcolor="#ec7c30" stroked="false">
              <v:path arrowok="t"/>
              <v:fill type="solid"/>
            </v:shape>
            <v:shape style="position:absolute;left:7107;top:2928;width:96;height:96" coordorigin="7107,2928" coordsize="96,96" path="m7203,2976l7199,2995,7189,3010,7174,3021,7155,3024,7136,3021,7121,3010,7111,2995,7107,2976,7111,2958,7121,2942,7136,2932,7155,2928,7174,2932,7189,2942,7199,2958,7203,2976xe" filled="false" stroked="true" strokeweight=".72pt" strokecolor="#ec7c30">
              <v:path arrowok="t"/>
              <v:stroke dashstyle="solid"/>
            </v:shape>
            <v:shape style="position:absolute;left:8295;top:2700;width:111;height:111" type="#_x0000_t75" stroked="false">
              <v:imagedata r:id="rId70" o:title=""/>
            </v:shape>
            <v:shape style="position:absolute;left:9495;top:1385;width:111;height:111" type="#_x0000_t75" stroked="false">
              <v:imagedata r:id="rId71" o:title=""/>
            </v:shape>
            <v:shape style="position:absolute;left:3559;top:2589;width:3593;height:417" coordorigin="3560,2590" coordsize="3593,417" path="m3560,2940l3560,2590m5955,3007l5955,2691m7152,2977l7153,2621e" filled="false" stroked="true" strokeweight=".75pt" strokecolor="#a6a6a6">
              <v:path arrowok="t"/>
              <v:stroke dashstyle="solid"/>
            </v:shape>
            <v:shape style="position:absolute;left:3340;top:3976;width:384;height:111" type="#_x0000_t75" stroked="false">
              <v:imagedata r:id="rId72" o:title=""/>
            </v:shape>
            <v:shape style="position:absolute;left:6250;top:3976;width:384;height:111" type="#_x0000_t75" stroked="false">
              <v:imagedata r:id="rId73" o:title=""/>
            </v:shape>
            <v:rect style="position:absolute;left:1863;top:454;width:8503;height:3855" filled="false" stroked="true" strokeweight=".75pt" strokecolor="#000000">
              <v:stroke dashstyle="solid"/>
            </v:rect>
            <v:shape style="position:absolute;left:4959;top:616;width:23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Densidade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entre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APAS</w:t>
                    </w:r>
                  </w:p>
                </w:txbxContent>
              </v:textbox>
              <w10:wrap type="none"/>
            </v:shape>
            <v:shape style="position:absolute;left:2403;top:1022;width:429;height:2084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16.00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14.00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12.00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10.00</w:t>
                    </w:r>
                  </w:p>
                  <w:p>
                    <w:pPr>
                      <w:spacing w:before="29"/>
                      <w:ind w:left="9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8.00</w:t>
                    </w:r>
                  </w:p>
                  <w:p>
                    <w:pPr>
                      <w:spacing w:before="28"/>
                      <w:ind w:left="9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6.00</w:t>
                    </w:r>
                  </w:p>
                  <w:p>
                    <w:pPr>
                      <w:spacing w:before="28"/>
                      <w:ind w:left="9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4.00</w:t>
                    </w:r>
                  </w:p>
                  <w:p>
                    <w:pPr>
                      <w:spacing w:before="29"/>
                      <w:ind w:left="9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2.00</w:t>
                    </w:r>
                  </w:p>
                  <w:p>
                    <w:pPr>
                      <w:spacing w:before="28"/>
                      <w:ind w:left="9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9341;top:1116;width:43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13.37</w:t>
                    </w:r>
                  </w:p>
                </w:txbxContent>
              </v:textbox>
              <w10:wrap type="none"/>
            </v:shape>
            <v:shape style="position:absolute;left:3399;top:2377;width:343;height:481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0.61</w:t>
                    </w:r>
                  </w:p>
                  <w:p>
                    <w:pPr>
                      <w:spacing w:line="217" w:lineRule="exact" w:before="7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4597;top:2253;width:34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3.71</w:t>
                    </w:r>
                  </w:p>
                </w:txbxContent>
              </v:textbox>
              <w10:wrap type="none"/>
            </v:shape>
            <v:shape style="position:absolute;left:4597;top:2657;width:34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0.27</w:t>
                    </w:r>
                  </w:p>
                </w:txbxContent>
              </v:textbox>
              <w10:wrap type="none"/>
            </v:shape>
            <v:shape style="position:absolute;left:5795;top:2478;width:344;height:39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0.04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6993;top:2408;width:343;height:46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0.29</w:t>
                    </w:r>
                  </w:p>
                  <w:p>
                    <w:pPr>
                      <w:spacing w:line="217" w:lineRule="exact" w:before="5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0.02</w:t>
                    </w:r>
                  </w:p>
                </w:txbxContent>
              </v:textbox>
              <w10:wrap type="none"/>
            </v:shape>
            <v:shape style="position:absolute;left:8191;top:2430;width:345;height:391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4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2.2</w:t>
                    </w:r>
                  </w:p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0.43</w:t>
                    </w:r>
                  </w:p>
                </w:txbxContent>
              </v:textbox>
              <w10:wrap type="none"/>
            </v:shape>
            <v:shape style="position:absolute;left:9389;top:2575;width:34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0.97</w:t>
                    </w:r>
                  </w:p>
                </w:txbxContent>
              </v:textbox>
              <w10:wrap type="none"/>
            </v:shape>
            <v:shape style="position:absolute;left:3316;top:3115;width:6422;height:507" type="#_x0000_t202" filled="false" stroked="false">
              <v:textbox inset="0,0,0,0">
                <w:txbxContent>
                  <w:p>
                    <w:pPr>
                      <w:tabs>
                        <w:tab w:pos="1172" w:val="left" w:leader="none"/>
                        <w:tab w:pos="2515" w:val="left" w:leader="none"/>
                        <w:tab w:pos="3688" w:val="left" w:leader="none"/>
                        <w:tab w:pos="4896" w:val="left" w:leader="none"/>
                        <w:tab w:pos="6069" w:val="left" w:leader="none"/>
                      </w:tabs>
                      <w:spacing w:line="201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DHabI</w:t>
                      <w:tab/>
                      <w:t>DHabE</w:t>
                      <w:tab/>
                      <w:t>DrI</w:t>
                      <w:tab/>
                      <w:t>DrE</w:t>
                      <w:tab/>
                      <w:t>DpI</w:t>
                      <w:tab/>
                    </w:r>
                    <w:r>
                      <w:rPr>
                        <w:spacing w:val="-1"/>
                        <w:sz w:val="18"/>
                      </w:rPr>
                      <w:t>DpE</w:t>
                    </w:r>
                  </w:p>
                  <w:p>
                    <w:pPr>
                      <w:spacing w:line="241" w:lineRule="exact" w:before="64"/>
                      <w:ind w:left="7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Indicadores</w:t>
                    </w:r>
                  </w:p>
                </w:txbxContent>
              </v:textbox>
              <w10:wrap type="none"/>
            </v:shape>
            <v:shape style="position:absolute;left:3766;top:3923;width:2098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Densidades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Apa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do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Amapá</w:t>
                    </w:r>
                  </w:p>
                </w:txbxContent>
              </v:textbox>
              <w10:wrap type="none"/>
            </v:shape>
            <v:shape style="position:absolute;left:6677;top:3923;width:230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Densidades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APA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Irineu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Serra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77576pt;margin-top:86.907509pt;width:13.2pt;height:33.2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Valores</w:t>
                  </w:r>
                </w:p>
              </w:txbxContent>
            </v:textbox>
            <w10:wrap type="none"/>
          </v:shape>
        </w:pict>
      </w:r>
      <w:r>
        <w:rPr/>
        <w:t>Figura</w:t>
      </w:r>
      <w:r>
        <w:rPr>
          <w:spacing w:val="-2"/>
        </w:rPr>
        <w:t> </w:t>
      </w:r>
      <w:r>
        <w:rPr/>
        <w:t>5 –</w:t>
      </w:r>
      <w:r>
        <w:rPr>
          <w:spacing w:val="-1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densidade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ocupação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/>
        <w:ind w:left="859" w:right="1699" w:firstLine="710"/>
        <w:jc w:val="both"/>
      </w:pPr>
      <w:r>
        <w:rPr/>
        <w:t>Neste contexto, observa-se as porcentagens dos tipos de densidades para a APA</w:t>
      </w:r>
      <w:r>
        <w:rPr>
          <w:spacing w:val="1"/>
        </w:rPr>
        <w:t> </w:t>
      </w:r>
      <w:r>
        <w:rPr/>
        <w:t>Lago do Amapá e APA Raimundo Irineu Serra, tais como: unidades domésticas, ruas e</w:t>
      </w:r>
      <w:r>
        <w:rPr>
          <w:spacing w:val="1"/>
        </w:rPr>
        <w:t> </w:t>
      </w:r>
      <w:r>
        <w:rPr/>
        <w:t>população.</w:t>
      </w:r>
    </w:p>
    <w:p>
      <w:pPr>
        <w:pStyle w:val="BodyText"/>
        <w:spacing w:line="362" w:lineRule="auto"/>
        <w:ind w:left="859" w:right="1703" w:firstLine="710"/>
        <w:jc w:val="both"/>
      </w:pPr>
      <w:r>
        <w:rPr/>
        <w:t>Em</w:t>
      </w:r>
      <w:r>
        <w:rPr>
          <w:spacing w:val="-1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</w:t>
      </w:r>
      <w:r>
        <w:rPr>
          <w:spacing w:val="-8"/>
        </w:rPr>
        <w:t> </w:t>
      </w:r>
      <w:r>
        <w:rPr/>
        <w:t>APA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Amapá, a</w:t>
      </w:r>
      <w:r>
        <w:rPr>
          <w:spacing w:val="-4"/>
        </w:rPr>
        <w:t> </w:t>
      </w:r>
      <w:r>
        <w:rPr/>
        <w:t>quantidade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densidade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unidades</w:t>
      </w:r>
      <w:r>
        <w:rPr>
          <w:spacing w:val="-5"/>
        </w:rPr>
        <w:t> </w:t>
      </w:r>
      <w:r>
        <w:rPr/>
        <w:t>domésticas</w:t>
      </w:r>
      <w:r>
        <w:rPr>
          <w:spacing w:val="-57"/>
        </w:rPr>
        <w:t> </w:t>
      </w:r>
      <w:r>
        <w:rPr/>
        <w:t>no interior, correspondem a (0,11%) e a densidade de unidades domésticas no entorno,</w:t>
      </w:r>
      <w:r>
        <w:rPr>
          <w:spacing w:val="1"/>
        </w:rPr>
        <w:t> </w:t>
      </w:r>
      <w:r>
        <w:rPr/>
        <w:t>correspondendo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(0,26%).</w:t>
      </w:r>
    </w:p>
    <w:p>
      <w:pPr>
        <w:pStyle w:val="BodyText"/>
        <w:spacing w:line="360" w:lineRule="auto"/>
        <w:ind w:left="859" w:right="1698" w:firstLine="710"/>
        <w:jc w:val="right"/>
      </w:pPr>
      <w:r>
        <w:rPr/>
        <w:t>A</w:t>
      </w:r>
      <w:r>
        <w:rPr>
          <w:spacing w:val="-2"/>
        </w:rPr>
        <w:t> </w:t>
      </w:r>
      <w:r>
        <w:rPr/>
        <w:t>densidade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ruas</w:t>
      </w:r>
      <w:r>
        <w:rPr>
          <w:spacing w:val="2"/>
        </w:rPr>
        <w:t> </w:t>
      </w:r>
      <w:r>
        <w:rPr/>
        <w:t>por</w:t>
      </w:r>
      <w:r>
        <w:rPr>
          <w:spacing w:val="5"/>
        </w:rPr>
        <w:t> </w:t>
      </w:r>
      <w:r>
        <w:rPr/>
        <w:t>hectare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interior</w:t>
      </w:r>
      <w:r>
        <w:rPr>
          <w:spacing w:val="6"/>
        </w:rPr>
        <w:t> </w:t>
      </w:r>
      <w:r>
        <w:rPr/>
        <w:t>corresponde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(0,00%) e</w:t>
      </w:r>
      <w:r>
        <w:rPr>
          <w:spacing w:val="12"/>
        </w:rPr>
        <w:t> </w:t>
      </w:r>
      <w:r>
        <w:rPr/>
        <w:t>a</w:t>
      </w:r>
      <w:r>
        <w:rPr>
          <w:spacing w:val="4"/>
        </w:rPr>
        <w:t> </w:t>
      </w:r>
      <w:r>
        <w:rPr/>
        <w:t>densidade</w:t>
      </w:r>
      <w:r>
        <w:rPr>
          <w:spacing w:val="-57"/>
        </w:rPr>
        <w:t> </w:t>
      </w:r>
      <w:r>
        <w:rPr/>
        <w:t>de</w:t>
      </w:r>
      <w:r>
        <w:rPr>
          <w:spacing w:val="12"/>
        </w:rPr>
        <w:t> </w:t>
      </w:r>
      <w:r>
        <w:rPr/>
        <w:t>ruas</w:t>
      </w:r>
      <w:r>
        <w:rPr>
          <w:spacing w:val="12"/>
        </w:rPr>
        <w:t> </w:t>
      </w:r>
      <w:r>
        <w:rPr/>
        <w:t>por</w:t>
      </w:r>
      <w:r>
        <w:rPr>
          <w:spacing w:val="16"/>
        </w:rPr>
        <w:t> </w:t>
      </w:r>
      <w:r>
        <w:rPr/>
        <w:t>hectare</w:t>
      </w:r>
      <w:r>
        <w:rPr>
          <w:spacing w:val="12"/>
        </w:rPr>
        <w:t> </w:t>
      </w:r>
      <w:r>
        <w:rPr/>
        <w:t>no</w:t>
      </w:r>
      <w:r>
        <w:rPr>
          <w:spacing w:val="19"/>
        </w:rPr>
        <w:t> </w:t>
      </w:r>
      <w:r>
        <w:rPr/>
        <w:t>entorno,</w:t>
      </w:r>
      <w:r>
        <w:rPr>
          <w:spacing w:val="15"/>
        </w:rPr>
        <w:t> </w:t>
      </w:r>
      <w:r>
        <w:rPr/>
        <w:t>correspondem</w:t>
      </w:r>
      <w:r>
        <w:rPr>
          <w:spacing w:val="5"/>
        </w:rPr>
        <w:t> </w:t>
      </w:r>
      <w:r>
        <w:rPr/>
        <w:t>a</w:t>
      </w:r>
      <w:r>
        <w:rPr>
          <w:spacing w:val="13"/>
        </w:rPr>
        <w:t> </w:t>
      </w:r>
      <w:r>
        <w:rPr/>
        <w:t>(0,01%).</w:t>
      </w:r>
      <w:r>
        <w:rPr>
          <w:spacing w:val="16"/>
        </w:rPr>
        <w:t> </w:t>
      </w:r>
      <w:r>
        <w:rPr/>
        <w:t>A</w:t>
      </w:r>
      <w:r>
        <w:rPr>
          <w:spacing w:val="8"/>
        </w:rPr>
        <w:t> </w:t>
      </w:r>
      <w:r>
        <w:rPr/>
        <w:t>densidade</w:t>
      </w:r>
      <w:r>
        <w:rPr>
          <w:spacing w:val="13"/>
        </w:rPr>
        <w:t> </w:t>
      </w:r>
      <w:r>
        <w:rPr/>
        <w:t>populacional</w:t>
      </w:r>
      <w:r>
        <w:rPr>
          <w:spacing w:val="15"/>
        </w:rPr>
        <w:t> </w:t>
      </w:r>
      <w:r>
        <w:rPr/>
        <w:t>no</w:t>
      </w:r>
      <w:r>
        <w:rPr>
          <w:spacing w:val="-57"/>
        </w:rPr>
        <w:t> </w:t>
      </w:r>
      <w:r>
        <w:rPr>
          <w:spacing w:val="-1"/>
        </w:rPr>
        <w:t>interior</w:t>
      </w:r>
      <w:r>
        <w:rPr>
          <w:spacing w:val="-7"/>
        </w:rPr>
        <w:t> </w:t>
      </w:r>
      <w:r>
        <w:rPr>
          <w:spacing w:val="-1"/>
        </w:rPr>
        <w:t>da</w:t>
      </w:r>
      <w:r>
        <w:rPr>
          <w:spacing w:val="-10"/>
        </w:rPr>
        <w:t> </w:t>
      </w:r>
      <w:r>
        <w:rPr>
          <w:spacing w:val="-1"/>
        </w:rPr>
        <w:t>APA</w:t>
      </w:r>
      <w:r>
        <w:rPr>
          <w:spacing w:val="-14"/>
        </w:rPr>
        <w:t> </w:t>
      </w:r>
      <w:r>
        <w:rPr>
          <w:spacing w:val="-1"/>
        </w:rPr>
        <w:t>Lago</w:t>
      </w:r>
      <w:r>
        <w:rPr>
          <w:spacing w:val="-4"/>
        </w:rPr>
        <w:t> </w:t>
      </w:r>
      <w:r>
        <w:rPr>
          <w:spacing w:val="-1"/>
        </w:rPr>
        <w:t>do</w:t>
      </w:r>
      <w:r>
        <w:rPr>
          <w:spacing w:val="-9"/>
        </w:rPr>
        <w:t> </w:t>
      </w:r>
      <w:r>
        <w:rPr>
          <w:spacing w:val="-1"/>
        </w:rPr>
        <w:t>Amapá,</w:t>
      </w:r>
      <w:r>
        <w:rPr>
          <w:spacing w:val="-6"/>
        </w:rPr>
        <w:t> </w:t>
      </w:r>
      <w:r>
        <w:rPr>
          <w:spacing w:val="-1"/>
        </w:rPr>
        <w:t>representa</w:t>
      </w:r>
      <w:r>
        <w:rPr>
          <w:spacing w:val="-10"/>
        </w:rPr>
        <w:t> </w:t>
      </w:r>
      <w:r>
        <w:rPr>
          <w:spacing w:val="-1"/>
        </w:rPr>
        <w:t>(0,42%)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9"/>
        </w:rPr>
        <w:t> </w:t>
      </w:r>
      <w:r>
        <w:rPr>
          <w:spacing w:val="-1"/>
        </w:rPr>
        <w:t>entorno</w:t>
      </w:r>
      <w:r>
        <w:rPr>
          <w:spacing w:val="-8"/>
        </w:rPr>
        <w:t> </w:t>
      </w:r>
      <w:r>
        <w:rPr/>
        <w:t>corresponde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(0,96%).</w:t>
      </w:r>
      <w:r>
        <w:rPr>
          <w:spacing w:val="-57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APARIS,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porcentagens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densidades</w:t>
      </w:r>
      <w:r>
        <w:rPr>
          <w:spacing w:val="60"/>
        </w:rPr>
        <w:t> </w:t>
      </w:r>
      <w:r>
        <w:rPr/>
        <w:t>são</w:t>
      </w:r>
      <w:r>
        <w:rPr>
          <w:spacing w:val="60"/>
        </w:rPr>
        <w:t> </w:t>
      </w:r>
      <w:r>
        <w:rPr/>
        <w:t>mais</w:t>
      </w:r>
      <w:r>
        <w:rPr>
          <w:spacing w:val="60"/>
        </w:rPr>
        <w:t> </w:t>
      </w:r>
      <w:r>
        <w:rPr/>
        <w:t>altas</w:t>
      </w:r>
      <w:r>
        <w:rPr>
          <w:spacing w:val="1"/>
        </w:rPr>
        <w:t> </w:t>
      </w:r>
      <w:r>
        <w:rPr/>
        <w:t>comparadas</w:t>
      </w:r>
      <w:r>
        <w:rPr>
          <w:spacing w:val="-5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3"/>
        </w:rPr>
        <w:t> </w:t>
      </w:r>
      <w:r>
        <w:rPr/>
        <w:t>APA</w:t>
      </w:r>
      <w:r>
        <w:rPr>
          <w:spacing w:val="-8"/>
        </w:rPr>
        <w:t> </w:t>
      </w:r>
      <w:r>
        <w:rPr/>
        <w:t>Lago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Amapá, visto</w:t>
      </w:r>
      <w:r>
        <w:rPr>
          <w:spacing w:val="-2"/>
        </w:rPr>
        <w:t> </w:t>
      </w: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densidade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habitações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interior</w:t>
      </w:r>
      <w:r>
        <w:rPr>
          <w:spacing w:val="-57"/>
        </w:rPr>
        <w:t> </w:t>
      </w:r>
      <w:r>
        <w:rPr/>
        <w:t>na</w:t>
      </w:r>
      <w:r>
        <w:rPr>
          <w:spacing w:val="6"/>
        </w:rPr>
        <w:t> </w:t>
      </w:r>
      <w:r>
        <w:rPr/>
        <w:t>APA,</w:t>
      </w:r>
      <w:r>
        <w:rPr>
          <w:spacing w:val="6"/>
        </w:rPr>
        <w:t> </w:t>
      </w:r>
      <w:r>
        <w:rPr/>
        <w:t>corresponde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(0,61%) e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entorno</w:t>
      </w:r>
      <w:r>
        <w:rPr>
          <w:spacing w:val="-1"/>
        </w:rPr>
        <w:t> </w:t>
      </w:r>
      <w:r>
        <w:rPr/>
        <w:t>(3,71%).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densidade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ruas</w:t>
      </w:r>
      <w:r>
        <w:rPr>
          <w:spacing w:val="1"/>
        </w:rPr>
        <w:t> </w:t>
      </w:r>
      <w:r>
        <w:rPr/>
        <w:t>por</w:t>
      </w:r>
      <w:r>
        <w:rPr>
          <w:spacing w:val="5"/>
        </w:rPr>
        <w:t> </w:t>
      </w:r>
      <w:r>
        <w:rPr/>
        <w:t>hectares</w:t>
      </w:r>
      <w:r>
        <w:rPr>
          <w:spacing w:val="-57"/>
        </w:rPr>
        <w:t> </w:t>
      </w:r>
      <w:r>
        <w:rPr/>
        <w:t>também</w:t>
      </w:r>
      <w:r>
        <w:rPr>
          <w:spacing w:val="4"/>
        </w:rPr>
        <w:t> </w:t>
      </w:r>
      <w:r>
        <w:rPr/>
        <w:t>possui</w:t>
      </w:r>
      <w:r>
        <w:rPr>
          <w:spacing w:val="4"/>
        </w:rPr>
        <w:t> </w:t>
      </w:r>
      <w:r>
        <w:rPr/>
        <w:t>valores</w:t>
      </w:r>
      <w:r>
        <w:rPr>
          <w:spacing w:val="11"/>
        </w:rPr>
        <w:t> </w:t>
      </w:r>
      <w:r>
        <w:rPr/>
        <w:t>mais</w:t>
      </w:r>
      <w:r>
        <w:rPr>
          <w:spacing w:val="6"/>
        </w:rPr>
        <w:t> </w:t>
      </w:r>
      <w:r>
        <w:rPr/>
        <w:t>altos</w:t>
      </w:r>
      <w:r>
        <w:rPr>
          <w:spacing w:val="6"/>
        </w:rPr>
        <w:t> </w:t>
      </w:r>
      <w:r>
        <w:rPr/>
        <w:t>do</w:t>
      </w:r>
      <w:r>
        <w:rPr>
          <w:spacing w:val="13"/>
        </w:rPr>
        <w:t> </w:t>
      </w:r>
      <w:r>
        <w:rPr/>
        <w:t>que</w:t>
      </w:r>
      <w:r>
        <w:rPr>
          <w:spacing w:val="-2"/>
        </w:rPr>
        <w:t> </w:t>
      </w:r>
      <w:r>
        <w:rPr/>
        <w:t>os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APA</w:t>
      </w:r>
      <w:r>
        <w:rPr>
          <w:spacing w:val="4"/>
        </w:rPr>
        <w:t> </w:t>
      </w:r>
      <w:r>
        <w:rPr/>
        <w:t>Lago</w:t>
      </w:r>
      <w:r>
        <w:rPr>
          <w:spacing w:val="13"/>
        </w:rPr>
        <w:t> </w:t>
      </w:r>
      <w:r>
        <w:rPr/>
        <w:t>do</w:t>
      </w:r>
      <w:r>
        <w:rPr>
          <w:spacing w:val="8"/>
        </w:rPr>
        <w:t> </w:t>
      </w:r>
      <w:r>
        <w:rPr/>
        <w:t>amapá,</w:t>
      </w:r>
      <w:r>
        <w:rPr>
          <w:spacing w:val="10"/>
        </w:rPr>
        <w:t> </w:t>
      </w:r>
      <w:r>
        <w:rPr/>
        <w:t>como</w:t>
      </w:r>
      <w:r>
        <w:rPr>
          <w:spacing w:val="12"/>
        </w:rPr>
        <w:t> </w:t>
      </w:r>
      <w:r>
        <w:rPr/>
        <w:t>no</w:t>
      </w:r>
      <w:r>
        <w:rPr>
          <w:spacing w:val="13"/>
        </w:rPr>
        <w:t> </w:t>
      </w:r>
      <w:r>
        <w:rPr/>
        <w:t>interior,</w:t>
      </w:r>
      <w:r>
        <w:rPr>
          <w:spacing w:val="-57"/>
        </w:rPr>
        <w:t> </w:t>
      </w:r>
      <w:r>
        <w:rPr/>
        <w:t>correspondendo</w:t>
      </w:r>
      <w:r>
        <w:rPr>
          <w:spacing w:val="11"/>
        </w:rPr>
        <w:t> </w:t>
      </w:r>
      <w:r>
        <w:rPr/>
        <w:t>a</w:t>
      </w:r>
      <w:r>
        <w:rPr>
          <w:spacing w:val="6"/>
        </w:rPr>
        <w:t> </w:t>
      </w:r>
      <w:r>
        <w:rPr/>
        <w:t>(0,04%)</w:t>
      </w:r>
      <w:r>
        <w:rPr>
          <w:spacing w:val="4"/>
        </w:rPr>
        <w:t> </w:t>
      </w:r>
      <w:r>
        <w:rPr/>
        <w:t>e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/>
        <w:t>área</w:t>
      </w:r>
      <w:r>
        <w:rPr>
          <w:spacing w:val="6"/>
        </w:rPr>
        <w:t> </w:t>
      </w:r>
      <w:r>
        <w:rPr/>
        <w:t>do</w:t>
      </w:r>
      <w:r>
        <w:rPr>
          <w:spacing w:val="12"/>
        </w:rPr>
        <w:t> </w:t>
      </w:r>
      <w:r>
        <w:rPr/>
        <w:t>entorno</w:t>
      </w:r>
      <w:r>
        <w:rPr>
          <w:spacing w:val="7"/>
        </w:rPr>
        <w:t> </w:t>
      </w:r>
      <w:r>
        <w:rPr/>
        <w:t>(0,28%).</w:t>
      </w:r>
      <w:r>
        <w:rPr>
          <w:spacing w:val="5"/>
        </w:rPr>
        <w:t> </w:t>
      </w:r>
      <w:r>
        <w:rPr/>
        <w:t>E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último,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densidade</w:t>
      </w:r>
      <w:r>
        <w:rPr>
          <w:spacing w:val="6"/>
        </w:rPr>
        <w:t> </w:t>
      </w:r>
      <w:r>
        <w:rPr/>
        <w:t>que</w:t>
      </w:r>
      <w:r>
        <w:rPr>
          <w:spacing w:val="-57"/>
        </w:rPr>
        <w:t> </w:t>
      </w:r>
      <w:r>
        <w:rPr/>
        <w:t>se</w:t>
      </w:r>
      <w:r>
        <w:rPr>
          <w:spacing w:val="16"/>
        </w:rPr>
        <w:t> </w:t>
      </w:r>
      <w:r>
        <w:rPr/>
        <w:t>destaca</w:t>
      </w:r>
      <w:r>
        <w:rPr>
          <w:spacing w:val="16"/>
        </w:rPr>
        <w:t> </w:t>
      </w:r>
      <w:r>
        <w:rPr/>
        <w:t>mais</w:t>
      </w:r>
      <w:r>
        <w:rPr>
          <w:spacing w:val="16"/>
        </w:rPr>
        <w:t> </w:t>
      </w:r>
      <w:r>
        <w:rPr/>
        <w:t>é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população</w:t>
      </w:r>
      <w:r>
        <w:rPr>
          <w:spacing w:val="21"/>
        </w:rPr>
        <w:t> </w:t>
      </w:r>
      <w:r>
        <w:rPr/>
        <w:t>no</w:t>
      </w:r>
      <w:r>
        <w:rPr>
          <w:spacing w:val="22"/>
        </w:rPr>
        <w:t> </w:t>
      </w:r>
      <w:r>
        <w:rPr/>
        <w:t>interior</w:t>
      </w:r>
      <w:r>
        <w:rPr>
          <w:spacing w:val="18"/>
        </w:rPr>
        <w:t> </w:t>
      </w:r>
      <w:r>
        <w:rPr/>
        <w:t>da</w:t>
      </w:r>
      <w:r>
        <w:rPr>
          <w:spacing w:val="7"/>
        </w:rPr>
        <w:t> </w:t>
      </w:r>
      <w:r>
        <w:rPr/>
        <w:t>APARIS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corresponde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(2,19%)</w:t>
      </w:r>
      <w:r>
        <w:rPr>
          <w:spacing w:val="18"/>
        </w:rPr>
        <w:t> </w:t>
      </w:r>
      <w:r>
        <w:rPr/>
        <w:t>e</w:t>
      </w:r>
    </w:p>
    <w:p>
      <w:pPr>
        <w:pStyle w:val="BodyText"/>
        <w:ind w:left="859"/>
        <w:jc w:val="both"/>
      </w:pPr>
      <w:r>
        <w:rPr/>
        <w:t>apresenta</w:t>
      </w:r>
      <w:r>
        <w:rPr>
          <w:spacing w:val="-8"/>
        </w:rPr>
        <w:t> </w:t>
      </w:r>
      <w:r>
        <w:rPr/>
        <w:t>o</w:t>
      </w:r>
      <w:r>
        <w:rPr>
          <w:spacing w:val="2"/>
        </w:rPr>
        <w:t> </w:t>
      </w:r>
      <w:r>
        <w:rPr/>
        <w:t>valor</w:t>
      </w:r>
      <w:r>
        <w:rPr>
          <w:spacing w:val="-1"/>
        </w:rPr>
        <w:t> </w:t>
      </w:r>
      <w:r>
        <w:rPr/>
        <w:t>mais</w:t>
      </w:r>
      <w:r>
        <w:rPr>
          <w:spacing w:val="-3"/>
        </w:rPr>
        <w:t> </w:t>
      </w:r>
      <w:r>
        <w:rPr/>
        <w:t>alto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(13,7%)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seu</w:t>
      </w:r>
      <w:r>
        <w:rPr>
          <w:spacing w:val="-2"/>
        </w:rPr>
        <w:t> </w:t>
      </w:r>
      <w:r>
        <w:rPr/>
        <w:t>entorno.</w:t>
      </w:r>
    </w:p>
    <w:p>
      <w:pPr>
        <w:pStyle w:val="BodyText"/>
        <w:spacing w:line="360" w:lineRule="auto" w:before="133"/>
        <w:ind w:left="859" w:right="1700" w:firstLine="710"/>
        <w:jc w:val="both"/>
      </w:pPr>
      <w:r>
        <w:rPr/>
        <w:t>Considerando os resultados das densidades de ocupação do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APAs,</w:t>
      </w:r>
      <w:r>
        <w:rPr>
          <w:spacing w:val="1"/>
        </w:rPr>
        <w:t> </w:t>
      </w:r>
      <w:r>
        <w:rPr/>
        <w:t>elaborou-se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indicador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vulnerabilidade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mensurar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destes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suscetibilidade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agredido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antrópicas.</w:t>
      </w:r>
      <w:r>
        <w:rPr>
          <w:spacing w:val="39"/>
        </w:rPr>
        <w:t> </w:t>
      </w:r>
      <w:r>
        <w:rPr/>
        <w:t>Nesta</w:t>
      </w:r>
      <w:r>
        <w:rPr>
          <w:spacing w:val="36"/>
        </w:rPr>
        <w:t> </w:t>
      </w:r>
      <w:r>
        <w:rPr/>
        <w:t>lógica,</w:t>
      </w:r>
      <w:r>
        <w:rPr>
          <w:spacing w:val="39"/>
        </w:rPr>
        <w:t> </w:t>
      </w:r>
      <w:r>
        <w:rPr/>
        <w:t>quanto</w:t>
      </w:r>
      <w:r>
        <w:rPr>
          <w:spacing w:val="42"/>
        </w:rPr>
        <w:t> </w:t>
      </w:r>
      <w:r>
        <w:rPr/>
        <w:t>maior</w:t>
      </w:r>
      <w:r>
        <w:rPr>
          <w:spacing w:val="39"/>
        </w:rPr>
        <w:t> </w:t>
      </w:r>
      <w:r>
        <w:rPr/>
        <w:t>a</w:t>
      </w:r>
      <w:r>
        <w:rPr>
          <w:spacing w:val="36"/>
        </w:rPr>
        <w:t> </w:t>
      </w:r>
      <w:r>
        <w:rPr/>
        <w:t>densidade</w:t>
      </w:r>
      <w:r>
        <w:rPr>
          <w:spacing w:val="36"/>
        </w:rPr>
        <w:t> </w:t>
      </w:r>
      <w:r>
        <w:rPr/>
        <w:t>das</w:t>
      </w:r>
      <w:r>
        <w:rPr>
          <w:spacing w:val="36"/>
        </w:rPr>
        <w:t> </w:t>
      </w:r>
      <w:r>
        <w:rPr/>
        <w:t>variáveis</w:t>
      </w:r>
      <w:r>
        <w:rPr>
          <w:spacing w:val="35"/>
        </w:rPr>
        <w:t> </w:t>
      </w:r>
      <w:r>
        <w:rPr/>
        <w:t>em</w:t>
      </w:r>
      <w:r>
        <w:rPr>
          <w:spacing w:val="33"/>
        </w:rPr>
        <w:t> </w:t>
      </w:r>
      <w:r>
        <w:rPr/>
        <w:t>tese,</w:t>
      </w:r>
      <w:r>
        <w:rPr>
          <w:spacing w:val="44"/>
        </w:rPr>
        <w:t> </w:t>
      </w:r>
      <w:r>
        <w:rPr/>
        <w:t>maior</w:t>
      </w:r>
      <w:r>
        <w:rPr>
          <w:spacing w:val="39"/>
        </w:rPr>
        <w:t> </w:t>
      </w:r>
      <w:r>
        <w:rPr/>
        <w:t>é</w:t>
      </w:r>
      <w:r>
        <w:rPr>
          <w:spacing w:val="36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6"/>
        <w:jc w:val="both"/>
      </w:pPr>
      <w:r>
        <w:rPr/>
        <w:t>pressão e a propensão para a degradação das APAs. Assim, a figura 06 representa a</w:t>
      </w:r>
      <w:r>
        <w:rPr>
          <w:spacing w:val="1"/>
        </w:rPr>
        <w:t> </w:t>
      </w:r>
      <w:r>
        <w:rPr>
          <w:spacing w:val="-1"/>
        </w:rPr>
        <w:t>comparação</w:t>
      </w:r>
      <w:r>
        <w:rPr>
          <w:spacing w:val="-6"/>
        </w:rPr>
        <w:t> </w:t>
      </w:r>
      <w:r>
        <w:rPr>
          <w:spacing w:val="-1"/>
        </w:rPr>
        <w:t>dos</w:t>
      </w:r>
      <w:r>
        <w:rPr>
          <w:spacing w:val="-11"/>
        </w:rPr>
        <w:t> </w:t>
      </w:r>
      <w:r>
        <w:rPr>
          <w:spacing w:val="-1"/>
        </w:rPr>
        <w:t>indicadores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vulnerabilidade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APA</w:t>
      </w:r>
      <w:r>
        <w:rPr>
          <w:spacing w:val="-15"/>
        </w:rPr>
        <w:t> </w:t>
      </w:r>
      <w:r>
        <w:rPr/>
        <w:t>do</w:t>
      </w:r>
      <w:r>
        <w:rPr>
          <w:spacing w:val="-5"/>
        </w:rPr>
        <w:t> </w:t>
      </w:r>
      <w:r>
        <w:rPr/>
        <w:t>Amapá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APA</w:t>
      </w:r>
      <w:r>
        <w:rPr>
          <w:spacing w:val="-15"/>
        </w:rPr>
        <w:t> </w:t>
      </w:r>
      <w:r>
        <w:rPr/>
        <w:t>Raimundo</w:t>
      </w:r>
      <w:r>
        <w:rPr>
          <w:spacing w:val="-57"/>
        </w:rPr>
        <w:t> </w:t>
      </w:r>
      <w:r>
        <w:rPr/>
        <w:t>Irineu</w:t>
      </w:r>
      <w:r>
        <w:rPr>
          <w:spacing w:val="1"/>
        </w:rPr>
        <w:t> </w:t>
      </w:r>
      <w:r>
        <w:rPr/>
        <w:t>Serra.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859" w:right="854"/>
        <w:jc w:val="center"/>
      </w:pPr>
      <w:r>
        <w:rPr/>
        <w:pict>
          <v:group style="position:absolute;margin-left:84.675003pt;margin-top:23.378096pt;width:425.95pt;height:193.5pt;mso-position-horizontal-relative:page;mso-position-vertical-relative:paragraph;z-index:15746560" coordorigin="1694,468" coordsize="8519,3870">
            <v:line style="position:absolute" from="2889,3046" to="9985,3046" stroked="true" strokeweight=".75pt" strokecolor="#d9d9d9">
              <v:stroke dashstyle="solid"/>
            </v:line>
            <v:shape style="position:absolute;left:3480;top:2950;width:5914;height:96" coordorigin="3480,2950" coordsize="5914,96" path="m3480,3012l4661,2969,5846,3046,7027,3045,8213,3002,9394,2950e" filled="false" stroked="true" strokeweight="2.25pt" strokecolor="#4471c4">
              <v:path arrowok="t"/>
              <v:stroke dashstyle="solid"/>
            </v:shape>
            <v:shape style="position:absolute;left:3429;top:2956;width:111;height:111" type="#_x0000_t75" stroked="false">
              <v:imagedata r:id="rId67" o:title=""/>
            </v:shape>
            <v:shape style="position:absolute;left:4609;top:2913;width:111;height:111" type="#_x0000_t75" stroked="false">
              <v:imagedata r:id="rId69" o:title=""/>
            </v:shape>
            <v:shape style="position:absolute;left:5790;top:2990;width:111;height:111" type="#_x0000_t75" stroked="false">
              <v:imagedata r:id="rId68" o:title=""/>
            </v:shape>
            <v:shape style="position:absolute;left:6976;top:2985;width:111;height:111" type="#_x0000_t75" stroked="false">
              <v:imagedata r:id="rId67" o:title=""/>
            </v:shape>
            <v:shape style="position:absolute;left:8157;top:2947;width:111;height:111" type="#_x0000_t75" stroked="false">
              <v:imagedata r:id="rId69" o:title=""/>
            </v:shape>
            <v:shape style="position:absolute;left:9342;top:2894;width:111;height:111" type="#_x0000_t75" stroked="false">
              <v:imagedata r:id="rId69" o:title=""/>
            </v:shape>
            <v:shape style="position:absolute;left:3480;top:1712;width:5914;height:1330" coordorigin="3480,1713" coordsize="5914,1330" path="m3480,2873l4661,1980,5846,3043,7027,3021,8213,2829,9394,1713e" filled="false" stroked="true" strokeweight="2.25pt" strokecolor="#ec7c30">
              <v:path arrowok="t"/>
              <v:stroke dashstyle="solid"/>
            </v:shape>
            <v:shape style="position:absolute;left:3436;top:2819;width:96;height:96" coordorigin="3436,2820" coordsize="96,96" path="m3484,2820l3465,2824,3450,2834,3440,2849,3436,2868,3440,2887,3450,2902,3465,2912,3484,2916,3503,2912,3518,2902,3528,2887,3532,2868,3528,2849,3518,2834,3503,2824,3484,2820xe" filled="true" fillcolor="#ec7c30" stroked="false">
              <v:path arrowok="t"/>
              <v:fill type="solid"/>
            </v:shape>
            <v:shape style="position:absolute;left:3436;top:2819;width:96;height:96" coordorigin="3436,2820" coordsize="96,96" path="m3532,2868l3528,2887,3518,2902,3503,2912,3484,2916,3465,2912,3450,2902,3440,2887,3436,2868,3440,2849,3450,2834,3465,2824,3484,2820,3503,2824,3518,2834,3528,2849,3532,2868xe" filled="false" stroked="true" strokeweight=".72pt" strokecolor="#ec7c30">
              <v:path arrowok="t"/>
              <v:stroke dashstyle="solid"/>
            </v:shape>
            <v:shape style="position:absolute;left:4609;top:1924;width:111;height:111" type="#_x0000_t75" stroked="false">
              <v:imagedata r:id="rId74" o:title=""/>
            </v:shape>
            <v:shape style="position:absolute;left:5797;top:2992;width:96;height:96" coordorigin="5798,2993" coordsize="96,96" path="m5846,2993l5827,2996,5812,3007,5802,3022,5798,3041,5802,3059,5812,3075,5827,3085,5846,3089,5865,3085,5880,3075,5890,3059,5894,3041,5890,3022,5880,3007,5865,2996,5846,2993xe" filled="true" fillcolor="#ec7c30" stroked="false">
              <v:path arrowok="t"/>
              <v:fill type="solid"/>
            </v:shape>
            <v:shape style="position:absolute;left:5797;top:2992;width:96;height:96" coordorigin="5798,2993" coordsize="96,96" path="m5894,3041l5890,3059,5880,3075,5865,3085,5846,3089,5827,3085,5812,3075,5802,3059,5798,3041,5802,3022,5812,3007,5827,2996,5846,2993,5865,2996,5880,3007,5890,3022,5894,3041xe" filled="false" stroked="true" strokeweight=".72pt" strokecolor="#ec7c30">
              <v:path arrowok="t"/>
              <v:stroke dashstyle="solid"/>
            </v:shape>
            <v:shape style="position:absolute;left:6976;top:2961;width:111;height:111" type="#_x0000_t75" stroked="false">
              <v:imagedata r:id="rId70" o:title=""/>
            </v:shape>
            <v:shape style="position:absolute;left:8157;top:2769;width:111;height:111" type="#_x0000_t75" stroked="false">
              <v:imagedata r:id="rId74" o:title=""/>
            </v:shape>
            <v:shape style="position:absolute;left:9342;top:1655;width:111;height:111" type="#_x0000_t75" stroked="false">
              <v:imagedata r:id="rId74" o:title=""/>
            </v:shape>
            <v:shape style="position:absolute;left:3480;top:2825;width:5006;height:221" coordorigin="3480,2825" coordsize="5006,221" path="m3480,3012l3499,2887,3590,2887m5846,3046l5938,2903,6027,2903m7028,3045l7450,2922m8211,3004l8395,2825,8486,2825m5846,3043l5995,2909m7028,3019l6918,2904e" filled="false" stroked="true" strokeweight=".75pt" strokecolor="#a6a6a6">
              <v:path arrowok="t"/>
              <v:stroke dashstyle="solid"/>
            </v:shape>
            <v:shape style="position:absolute;left:4251;top:3995;width:384;height:111" type="#_x0000_t75" stroked="false">
              <v:imagedata r:id="rId75" o:title=""/>
            </v:shape>
            <v:shape style="position:absolute;left:6041;top:3995;width:384;height:111" type="#_x0000_t75" stroked="false">
              <v:imagedata r:id="rId76" o:title=""/>
            </v:shape>
            <v:rect style="position:absolute;left:1701;top:475;width:8504;height:3855" filled="false" stroked="true" strokeweight=".75pt" strokecolor="#000000">
              <v:stroke dashstyle="solid"/>
            </v:rect>
            <v:shape style="position:absolute;left:4515;top:518;width:321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Indicadores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de</w:t>
                    </w:r>
                    <w:r>
                      <w:rPr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Vulnerabilidade</w:t>
                    </w:r>
                  </w:p>
                </w:txbxContent>
              </v:textbox>
              <w10:wrap type="none"/>
            </v:shape>
            <v:shape style="position:absolute;left:2242;top:1043;width:515;height:2098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1.0000</w:t>
                    </w:r>
                  </w:p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0.9000</w:t>
                    </w:r>
                  </w:p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0.8000</w:t>
                    </w:r>
                  </w:p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0.7000</w:t>
                    </w:r>
                  </w:p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0.6000</w:t>
                    </w:r>
                  </w:p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0.5000</w:t>
                    </w:r>
                  </w:p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0.4000</w:t>
                    </w:r>
                  </w:p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0.3000</w:t>
                    </w:r>
                  </w:p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0.2000</w:t>
                    </w:r>
                  </w:p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0.1000</w:t>
                    </w:r>
                  </w:p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0.0000</w:t>
                    </w:r>
                  </w:p>
                </w:txbxContent>
              </v:textbox>
              <w10:wrap type="none"/>
            </v:shape>
            <v:shape style="position:absolute;left:9115;top:1351;width:5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55A11"/>
                        <w:sz w:val="20"/>
                      </w:rPr>
                      <w:t>0.7037</w:t>
                    </w:r>
                  </w:p>
                </w:txbxContent>
              </v:textbox>
              <w10:wrap type="none"/>
            </v:shape>
            <v:shape style="position:absolute;left:4383;top:1618;width:5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55A11"/>
                        <w:sz w:val="20"/>
                      </w:rPr>
                      <w:t>0.5627</w:t>
                    </w:r>
                  </w:p>
                </w:txbxContent>
              </v:textbox>
              <w10:wrap type="none"/>
            </v:shape>
            <v:shape style="position:absolute;left:3160;top:2557;width:1062;height:796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50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55A11"/>
                        <w:sz w:val="20"/>
                      </w:rPr>
                      <w:t>0.0925</w:t>
                    </w:r>
                  </w:p>
                  <w:p>
                    <w:pPr>
                      <w:spacing w:line="227" w:lineRule="exact" w:before="0"/>
                      <w:ind w:left="48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E5496"/>
                        <w:sz w:val="20"/>
                      </w:rPr>
                      <w:t>0.0180</w:t>
                    </w:r>
                  </w:p>
                  <w:p>
                    <w:pPr>
                      <w:spacing w:before="141"/>
                      <w:ind w:left="0" w:right="4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IDhaI</w:t>
                    </w:r>
                  </w:p>
                </w:txbxContent>
              </v:textbox>
              <w10:wrap type="none"/>
            </v:shape>
            <v:shape style="position:absolute;left:4450;top:2703;width:5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E5496"/>
                        <w:sz w:val="20"/>
                      </w:rPr>
                      <w:t>0.0407</w:t>
                    </w:r>
                  </w:p>
                </w:txbxContent>
              </v:textbox>
              <w10:wrap type="none"/>
            </v:shape>
            <v:shape style="position:absolute;left:5715;top:2658;width:579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55A11"/>
                        <w:sz w:val="20"/>
                      </w:rPr>
                      <w:t>0.0020</w:t>
                    </w:r>
                  </w:p>
                </w:txbxContent>
              </v:textbox>
              <w10:wrap type="none"/>
            </v:shape>
            <v:shape style="position:absolute;left:6082;top:2797;width:5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E5496"/>
                        <w:sz w:val="20"/>
                      </w:rPr>
                      <w:t>0.0002</w:t>
                    </w:r>
                  </w:p>
                </w:txbxContent>
              </v:textbox>
              <w10:wrap type="none"/>
            </v:shape>
            <v:shape style="position:absolute;left:6639;top:2653;width:1109;height:242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55A11"/>
                        <w:position w:val="2"/>
                        <w:sz w:val="20"/>
                      </w:rPr>
                      <w:t>0.0143</w:t>
                    </w:r>
                    <w:r>
                      <w:rPr>
                        <w:b/>
                        <w:color w:val="2E5496"/>
                        <w:sz w:val="20"/>
                      </w:rPr>
                      <w:t>0.0009</w:t>
                    </w:r>
                  </w:p>
                </w:txbxContent>
              </v:textbox>
              <w10:wrap type="none"/>
            </v:shape>
            <v:shape style="position:absolute;left:4430;top:3151;width:49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IDhaE</w:t>
                    </w:r>
                  </w:p>
                </w:txbxContent>
              </v:textbox>
              <w10:wrap type="none"/>
            </v:shape>
            <v:shape style="position:absolute;left:5693;top:3151;width:33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IDrI</w:t>
                    </w:r>
                  </w:p>
                </w:txbxContent>
              </v:textbox>
              <w10:wrap type="none"/>
            </v:shape>
            <v:shape style="position:absolute;left:6851;top:3151;width:38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IDrE</w:t>
                    </w:r>
                  </w:p>
                </w:txbxContent>
              </v:textbox>
              <w10:wrap type="none"/>
            </v:shape>
            <v:shape style="position:absolute;left:7893;top:2514;width:2245;height:839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55A11"/>
                        <w:sz w:val="20"/>
                      </w:rPr>
                      <w:t>0.1157</w:t>
                    </w:r>
                  </w:p>
                  <w:p>
                    <w:pPr>
                      <w:tabs>
                        <w:tab w:pos="1667" w:val="left" w:leader="none"/>
                      </w:tabs>
                      <w:spacing w:line="223" w:lineRule="auto" w:before="0"/>
                      <w:ind w:left="64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E5496"/>
                        <w:sz w:val="20"/>
                      </w:rPr>
                      <w:t>0.0225</w:t>
                      <w:tab/>
                    </w:r>
                    <w:r>
                      <w:rPr>
                        <w:b/>
                        <w:color w:val="2E5496"/>
                        <w:position w:val="-11"/>
                        <w:sz w:val="20"/>
                      </w:rPr>
                      <w:t>0.0509</w:t>
                    </w:r>
                  </w:p>
                  <w:p>
                    <w:pPr>
                      <w:tabs>
                        <w:tab w:pos="1308" w:val="left" w:leader="none"/>
                      </w:tabs>
                      <w:spacing w:before="87"/>
                      <w:ind w:left="15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IDhI</w:t>
                      <w:tab/>
                      <w:t>IDhE</w:t>
                    </w:r>
                  </w:p>
                </w:txbxContent>
              </v:textbox>
              <w10:wrap type="none"/>
            </v:shape>
            <v:shape style="position:absolute;left:4677;top:3613;width:3073;height:53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117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Indicadores</w:t>
                    </w:r>
                  </w:p>
                  <w:p>
                    <w:pPr>
                      <w:tabs>
                        <w:tab w:pos="1790" w:val="left" w:leader="none"/>
                      </w:tabs>
                      <w:spacing w:before="10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Apa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Amapá</w:t>
                      <w:tab/>
                      <w:t>APA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Irineu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Serra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6.936188pt;margin-top:59.347343pt;width:13.2pt;height:94.6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Valores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Indicadores</w:t>
                  </w:r>
                </w:p>
              </w:txbxContent>
            </v:textbox>
            <w10:wrap type="none"/>
          </v:shape>
        </w:pict>
      </w:r>
      <w:r>
        <w:rPr/>
        <w:t>Figura</w:t>
      </w:r>
      <w:r>
        <w:rPr>
          <w:spacing w:val="-2"/>
        </w:rPr>
        <w:t> </w:t>
      </w:r>
      <w:r>
        <w:rPr/>
        <w:t>6 –</w:t>
      </w:r>
      <w:r>
        <w:rPr>
          <w:spacing w:val="-1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densidade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ocupação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Os indicadores de vulnerabilidades, utilizados neste estudo identificaram que há</w:t>
      </w:r>
      <w:r>
        <w:rPr>
          <w:spacing w:val="1"/>
        </w:rPr>
        <w:t> </w:t>
      </w:r>
      <w:r>
        <w:rPr/>
        <w:t>uma taxa de desmatamento maior na APA Raimundo Irineu Serra, do que na APA Lago</w:t>
      </w:r>
      <w:r>
        <w:rPr>
          <w:spacing w:val="-57"/>
        </w:rPr>
        <w:t> </w:t>
      </w:r>
      <w:r>
        <w:rPr/>
        <w:t>do Amapá, mesmo a APA do Amapá apresentando uma área maior em hectares, a APA</w:t>
      </w:r>
      <w:r>
        <w:rPr>
          <w:spacing w:val="1"/>
        </w:rPr>
        <w:t> </w:t>
      </w:r>
      <w:r>
        <w:rPr/>
        <w:t>Raimundo Irineu Serra está mais propicia ao desmatamento, pois houve um crescimento</w:t>
      </w:r>
      <w:r>
        <w:rPr>
          <w:spacing w:val="-57"/>
        </w:rPr>
        <w:t> </w:t>
      </w:r>
      <w:r>
        <w:rPr/>
        <w:t>urbano no entorno da APA, além disso, deve-se considerar também que a APARIS é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perímetro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abrange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bacia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Igarapé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Francisco.</w:t>
      </w:r>
    </w:p>
    <w:p>
      <w:pPr>
        <w:pStyle w:val="BodyText"/>
        <w:spacing w:line="360" w:lineRule="auto" w:before="3"/>
        <w:ind w:left="859" w:right="1692" w:firstLine="710"/>
        <w:jc w:val="right"/>
      </w:pPr>
      <w:r>
        <w:rPr/>
        <w:t>Outro</w:t>
      </w:r>
      <w:r>
        <w:rPr>
          <w:spacing w:val="2"/>
        </w:rPr>
        <w:t> </w:t>
      </w:r>
      <w:r>
        <w:rPr/>
        <w:t>fator</w:t>
      </w:r>
      <w:r>
        <w:rPr>
          <w:spacing w:val="5"/>
        </w:rPr>
        <w:t> </w:t>
      </w:r>
      <w:r>
        <w:rPr/>
        <w:t>que</w:t>
      </w:r>
      <w:r>
        <w:rPr>
          <w:spacing w:val="-2"/>
        </w:rPr>
        <w:t> </w:t>
      </w:r>
      <w:r>
        <w:rPr/>
        <w:t>aumentou</w:t>
      </w:r>
      <w:r>
        <w:rPr>
          <w:spacing w:val="-1"/>
        </w:rPr>
        <w:t> </w:t>
      </w:r>
      <w:r>
        <w:rPr/>
        <w:t>os</w:t>
      </w:r>
      <w:r>
        <w:rPr>
          <w:spacing w:val="-2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domésticas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população</w:t>
      </w:r>
      <w:r>
        <w:rPr>
          <w:spacing w:val="-57"/>
        </w:rPr>
        <w:t> </w:t>
      </w:r>
      <w:r>
        <w:rPr/>
        <w:t>da</w:t>
      </w:r>
      <w:r>
        <w:rPr>
          <w:spacing w:val="-7"/>
        </w:rPr>
        <w:t> </w:t>
      </w:r>
      <w:r>
        <w:rPr/>
        <w:t>APA</w:t>
      </w:r>
      <w:r>
        <w:rPr>
          <w:spacing w:val="-11"/>
        </w:rPr>
        <w:t> </w:t>
      </w:r>
      <w:r>
        <w:rPr/>
        <w:t>Irineu</w:t>
      </w:r>
      <w:r>
        <w:rPr>
          <w:spacing w:val="-6"/>
        </w:rPr>
        <w:t> </w:t>
      </w:r>
      <w:r>
        <w:rPr/>
        <w:t>Serra</w:t>
      </w:r>
      <w:r>
        <w:rPr>
          <w:spacing w:val="-7"/>
        </w:rPr>
        <w:t> </w:t>
      </w:r>
      <w:r>
        <w:rPr/>
        <w:t>é</w:t>
      </w:r>
      <w:r>
        <w:rPr>
          <w:spacing w:val="-12"/>
        </w:rPr>
        <w:t> </w:t>
      </w:r>
      <w:r>
        <w:rPr/>
        <w:t>o</w:t>
      </w:r>
      <w:r>
        <w:rPr>
          <w:spacing w:val="-5"/>
        </w:rPr>
        <w:t> </w:t>
      </w:r>
      <w:r>
        <w:rPr/>
        <w:t>fato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estar</w:t>
      </w:r>
      <w:r>
        <w:rPr>
          <w:spacing w:val="-4"/>
        </w:rPr>
        <w:t> </w:t>
      </w:r>
      <w:r>
        <w:rPr/>
        <w:t>localizada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cerca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7</w:t>
      </w:r>
      <w:r>
        <w:rPr>
          <w:spacing w:val="-11"/>
        </w:rPr>
        <w:t> </w:t>
      </w:r>
      <w:r>
        <w:rPr/>
        <w:t>km</w:t>
      </w:r>
      <w:r>
        <w:rPr>
          <w:spacing w:val="-14"/>
        </w:rPr>
        <w:t> </w:t>
      </w:r>
      <w:r>
        <w:rPr/>
        <w:t>do</w:t>
      </w:r>
      <w:r>
        <w:rPr>
          <w:spacing w:val="-1"/>
        </w:rPr>
        <w:t> </w:t>
      </w:r>
      <w:r>
        <w:rPr/>
        <w:t>centro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Rio</w:t>
      </w:r>
      <w:r>
        <w:rPr>
          <w:spacing w:val="-1"/>
        </w:rPr>
        <w:t> </w:t>
      </w:r>
      <w:r>
        <w:rPr/>
        <w:t>Branco,</w:t>
      </w:r>
      <w:r>
        <w:rPr>
          <w:spacing w:val="-57"/>
        </w:rPr>
        <w:t> </w:t>
      </w:r>
      <w:r>
        <w:rPr/>
        <w:t>ao</w:t>
      </w:r>
      <w:r>
        <w:rPr>
          <w:spacing w:val="7"/>
        </w:rPr>
        <w:t> </w:t>
      </w:r>
      <w:r>
        <w:rPr/>
        <w:t>contrário</w:t>
      </w:r>
      <w:r>
        <w:rPr>
          <w:spacing w:val="12"/>
        </w:rPr>
        <w:t> </w:t>
      </w:r>
      <w:r>
        <w:rPr/>
        <w:t>da</w:t>
      </w:r>
      <w:r>
        <w:rPr>
          <w:spacing w:val="6"/>
        </w:rPr>
        <w:t> </w:t>
      </w:r>
      <w:r>
        <w:rPr/>
        <w:t>APA</w:t>
      </w:r>
      <w:r>
        <w:rPr>
          <w:spacing w:val="3"/>
        </w:rPr>
        <w:t> </w:t>
      </w:r>
      <w:r>
        <w:rPr/>
        <w:t>Lago</w:t>
      </w:r>
      <w:r>
        <w:rPr>
          <w:spacing w:val="12"/>
        </w:rPr>
        <w:t> </w:t>
      </w:r>
      <w:r>
        <w:rPr/>
        <w:t>do</w:t>
      </w:r>
      <w:r>
        <w:rPr>
          <w:spacing w:val="7"/>
        </w:rPr>
        <w:t> </w:t>
      </w:r>
      <w:r>
        <w:rPr/>
        <w:t>Amapá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localiza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12</w:t>
      </w:r>
      <w:r>
        <w:rPr>
          <w:spacing w:val="8"/>
        </w:rPr>
        <w:t> </w:t>
      </w:r>
      <w:r>
        <w:rPr/>
        <w:t>km</w:t>
      </w:r>
      <w:r>
        <w:rPr>
          <w:spacing w:val="-2"/>
        </w:rPr>
        <w:t> </w:t>
      </w:r>
      <w:r>
        <w:rPr/>
        <w:t>do</w:t>
      </w:r>
      <w:r>
        <w:rPr>
          <w:spacing w:val="13"/>
        </w:rPr>
        <w:t> </w:t>
      </w:r>
      <w:r>
        <w:rPr/>
        <w:t>centro</w:t>
      </w:r>
      <w:r>
        <w:rPr>
          <w:spacing w:val="16"/>
        </w:rPr>
        <w:t> </w:t>
      </w:r>
      <w:r>
        <w:rPr/>
        <w:t>de</w:t>
      </w:r>
      <w:r>
        <w:rPr>
          <w:spacing w:val="3"/>
        </w:rPr>
        <w:t> </w:t>
      </w:r>
      <w:r>
        <w:rPr/>
        <w:t>Rio</w:t>
      </w:r>
      <w:r>
        <w:rPr>
          <w:spacing w:val="12"/>
        </w:rPr>
        <w:t> </w:t>
      </w:r>
      <w:r>
        <w:rPr/>
        <w:t>Branco.</w:t>
      </w:r>
      <w:r>
        <w:rPr>
          <w:spacing w:val="-57"/>
        </w:rPr>
        <w:t> </w:t>
      </w:r>
      <w:r>
        <w:rPr/>
        <w:t>A</w:t>
      </w:r>
      <w:r>
        <w:rPr>
          <w:spacing w:val="36"/>
        </w:rPr>
        <w:t> </w:t>
      </w:r>
      <w:r>
        <w:rPr/>
        <w:t>proximidade</w:t>
      </w:r>
      <w:r>
        <w:rPr>
          <w:spacing w:val="40"/>
        </w:rPr>
        <w:t> </w:t>
      </w:r>
      <w:r>
        <w:rPr/>
        <w:t>da</w:t>
      </w:r>
      <w:r>
        <w:rPr>
          <w:spacing w:val="41"/>
        </w:rPr>
        <w:t> </w:t>
      </w:r>
      <w:r>
        <w:rPr/>
        <w:t>APARIS</w:t>
      </w:r>
      <w:r>
        <w:rPr>
          <w:spacing w:val="42"/>
        </w:rPr>
        <w:t> </w:t>
      </w:r>
      <w:r>
        <w:rPr/>
        <w:t>com</w:t>
      </w:r>
      <w:r>
        <w:rPr>
          <w:spacing w:val="33"/>
        </w:rPr>
        <w:t> </w:t>
      </w:r>
      <w:r>
        <w:rPr/>
        <w:t>o</w:t>
      </w:r>
      <w:r>
        <w:rPr>
          <w:spacing w:val="41"/>
        </w:rPr>
        <w:t> </w:t>
      </w:r>
      <w:r>
        <w:rPr/>
        <w:t>centro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Rio</w:t>
      </w:r>
      <w:r>
        <w:rPr>
          <w:spacing w:val="41"/>
        </w:rPr>
        <w:t> </w:t>
      </w:r>
      <w:r>
        <w:rPr/>
        <w:t>Branco,</w:t>
      </w:r>
      <w:r>
        <w:rPr>
          <w:spacing w:val="39"/>
        </w:rPr>
        <w:t> </w:t>
      </w:r>
      <w:r>
        <w:rPr/>
        <w:t>provoca</w:t>
      </w:r>
      <w:r>
        <w:rPr>
          <w:spacing w:val="40"/>
        </w:rPr>
        <w:t> </w:t>
      </w:r>
      <w:r>
        <w:rPr/>
        <w:t>uma</w:t>
      </w:r>
      <w:r>
        <w:rPr>
          <w:spacing w:val="40"/>
        </w:rPr>
        <w:t> </w:t>
      </w:r>
      <w:r>
        <w:rPr/>
        <w:t>alta</w:t>
      </w:r>
      <w:r>
        <w:rPr>
          <w:spacing w:val="41"/>
        </w:rPr>
        <w:t> </w:t>
      </w:r>
      <w:r>
        <w:rPr/>
        <w:t>pressão</w:t>
      </w:r>
      <w:r>
        <w:rPr>
          <w:spacing w:val="-57"/>
        </w:rPr>
        <w:t> </w:t>
      </w:r>
      <w:r>
        <w:rPr/>
        <w:t>causada</w:t>
      </w:r>
      <w:r>
        <w:rPr>
          <w:spacing w:val="6"/>
        </w:rPr>
        <w:t> </w:t>
      </w:r>
      <w:r>
        <w:rPr/>
        <w:t>pelo</w:t>
      </w:r>
      <w:r>
        <w:rPr>
          <w:spacing w:val="13"/>
        </w:rPr>
        <w:t> </w:t>
      </w:r>
      <w:r>
        <w:rPr/>
        <w:t>crescimento</w:t>
      </w:r>
      <w:r>
        <w:rPr>
          <w:spacing w:val="13"/>
        </w:rPr>
        <w:t> </w:t>
      </w:r>
      <w:r>
        <w:rPr/>
        <w:t>da</w:t>
      </w:r>
      <w:r>
        <w:rPr>
          <w:spacing w:val="6"/>
        </w:rPr>
        <w:t> </w:t>
      </w:r>
      <w:r>
        <w:rPr/>
        <w:t>cidade,</w:t>
      </w:r>
      <w:r>
        <w:rPr>
          <w:spacing w:val="10"/>
        </w:rPr>
        <w:t> </w:t>
      </w:r>
      <w:r>
        <w:rPr/>
        <w:t>pois</w:t>
      </w:r>
      <w:r>
        <w:rPr>
          <w:spacing w:val="6"/>
        </w:rPr>
        <w:t> </w:t>
      </w:r>
      <w:r>
        <w:rPr/>
        <w:t>a</w:t>
      </w:r>
      <w:r>
        <w:rPr>
          <w:spacing w:val="12"/>
        </w:rPr>
        <w:t> </w:t>
      </w:r>
      <w:r>
        <w:rPr/>
        <w:t>maior</w:t>
      </w:r>
      <w:r>
        <w:rPr>
          <w:spacing w:val="10"/>
        </w:rPr>
        <w:t> </w:t>
      </w:r>
      <w:r>
        <w:rPr/>
        <w:t>parte</w:t>
      </w:r>
      <w:r>
        <w:rPr>
          <w:spacing w:val="6"/>
        </w:rPr>
        <w:t> </w:t>
      </w:r>
      <w:r>
        <w:rPr/>
        <w:t>do</w:t>
      </w:r>
      <w:r>
        <w:rPr>
          <w:spacing w:val="8"/>
        </w:rPr>
        <w:t> </w:t>
      </w:r>
      <w:r>
        <w:rPr/>
        <w:t>seu</w:t>
      </w:r>
      <w:r>
        <w:rPr>
          <w:spacing w:val="8"/>
        </w:rPr>
        <w:t> </w:t>
      </w:r>
      <w:r>
        <w:rPr/>
        <w:t>entono</w:t>
      </w:r>
      <w:r>
        <w:rPr>
          <w:spacing w:val="13"/>
        </w:rPr>
        <w:t> </w:t>
      </w:r>
      <w:r>
        <w:rPr/>
        <w:t>está</w:t>
      </w:r>
      <w:r>
        <w:rPr>
          <w:spacing w:val="3"/>
        </w:rPr>
        <w:t> </w:t>
      </w:r>
      <w:r>
        <w:rPr/>
        <w:t>ocupado</w:t>
      </w:r>
      <w:r>
        <w:rPr>
          <w:spacing w:val="8"/>
        </w:rPr>
        <w:t> </w:t>
      </w:r>
      <w:r>
        <w:rPr/>
        <w:t>por</w:t>
      </w:r>
      <w:r>
        <w:rPr>
          <w:spacing w:val="-57"/>
        </w:rPr>
        <w:t> </w:t>
      </w:r>
      <w:r>
        <w:rPr>
          <w:spacing w:val="-1"/>
        </w:rPr>
        <w:t>conjunto</w:t>
      </w:r>
      <w:r>
        <w:rPr>
          <w:spacing w:val="-11"/>
        </w:rPr>
        <w:t> </w:t>
      </w:r>
      <w:r>
        <w:rPr>
          <w:spacing w:val="-1"/>
        </w:rPr>
        <w:t>habitacionais,</w:t>
      </w:r>
      <w:r>
        <w:rPr>
          <w:spacing w:val="-5"/>
        </w:rPr>
        <w:t> </w:t>
      </w:r>
      <w:r>
        <w:rPr>
          <w:spacing w:val="-1"/>
        </w:rPr>
        <w:t>industriais,</w:t>
      </w:r>
      <w:r>
        <w:rPr>
          <w:spacing w:val="-9"/>
        </w:rPr>
        <w:t> </w:t>
      </w:r>
      <w:r>
        <w:rPr>
          <w:spacing w:val="-1"/>
        </w:rPr>
        <w:t>estabelecimentos</w:t>
      </w:r>
      <w:r>
        <w:rPr>
          <w:spacing w:val="-14"/>
        </w:rPr>
        <w:t> </w:t>
      </w:r>
      <w:r>
        <w:rPr>
          <w:spacing w:val="-1"/>
        </w:rPr>
        <w:t>comerciais,</w:t>
      </w:r>
      <w:r>
        <w:rPr>
          <w:spacing w:val="-8"/>
        </w:rPr>
        <w:t> </w:t>
      </w:r>
      <w:r>
        <w:rPr/>
        <w:t>dentre</w:t>
      </w:r>
      <w:r>
        <w:rPr>
          <w:spacing w:val="-17"/>
        </w:rPr>
        <w:t> </w:t>
      </w:r>
      <w:r>
        <w:rPr/>
        <w:t>outras</w:t>
      </w:r>
      <w:r>
        <w:rPr>
          <w:spacing w:val="-14"/>
        </w:rPr>
        <w:t> </w:t>
      </w:r>
      <w:r>
        <w:rPr/>
        <w:t>atividades.</w:t>
      </w:r>
    </w:p>
    <w:p>
      <w:pPr>
        <w:pStyle w:val="BodyText"/>
        <w:spacing w:line="360" w:lineRule="auto"/>
        <w:ind w:left="859" w:right="1701" w:firstLine="773"/>
        <w:jc w:val="both"/>
      </w:pPr>
      <w:r>
        <w:rPr/>
        <w:t>Segundo o censo realizado pelo IBGE (2010), o contingente de moradores dos</w:t>
      </w:r>
      <w:r>
        <w:rPr>
          <w:spacing w:val="1"/>
        </w:rPr>
        <w:t> </w:t>
      </w:r>
      <w:r>
        <w:rPr/>
        <w:t>bairros que formam o entorno da APA do Irineu Serra é da ordem de cerca de 20.000</w:t>
      </w:r>
      <w:r>
        <w:rPr>
          <w:spacing w:val="1"/>
        </w:rPr>
        <w:t> </w:t>
      </w:r>
      <w:r>
        <w:rPr/>
        <w:t>pessoas. Pode-se constatar claramente a desestruturação dos loteamos por análise de</w:t>
      </w:r>
      <w:r>
        <w:rPr>
          <w:spacing w:val="1"/>
        </w:rPr>
        <w:t> </w:t>
      </w:r>
      <w:r>
        <w:rPr/>
        <w:t>satélite ou em visita in loco, onde as unidades domésticas se encontram amontoadas, o</w:t>
      </w:r>
      <w:r>
        <w:rPr>
          <w:spacing w:val="1"/>
        </w:rPr>
        <w:t> </w:t>
      </w:r>
      <w:r>
        <w:rPr/>
        <w:t>que</w:t>
      </w:r>
      <w:r>
        <w:rPr>
          <w:spacing w:val="53"/>
        </w:rPr>
        <w:t> </w:t>
      </w:r>
      <w:r>
        <w:rPr/>
        <w:t>explicaria</w:t>
      </w:r>
      <w:r>
        <w:rPr>
          <w:spacing w:val="53"/>
        </w:rPr>
        <w:t> </w:t>
      </w:r>
      <w:r>
        <w:rPr/>
        <w:t>as</w:t>
      </w:r>
      <w:r>
        <w:rPr>
          <w:spacing w:val="53"/>
        </w:rPr>
        <w:t> </w:t>
      </w:r>
      <w:r>
        <w:rPr/>
        <w:t>20.000</w:t>
      </w:r>
      <w:r>
        <w:rPr>
          <w:spacing w:val="54"/>
        </w:rPr>
        <w:t> </w:t>
      </w:r>
      <w:r>
        <w:rPr/>
        <w:t>pessoas.</w:t>
      </w:r>
      <w:r>
        <w:rPr>
          <w:spacing w:val="48"/>
        </w:rPr>
        <w:t> </w:t>
      </w:r>
      <w:r>
        <w:rPr/>
        <w:t>Esse</w:t>
      </w:r>
      <w:r>
        <w:rPr>
          <w:spacing w:val="53"/>
        </w:rPr>
        <w:t> </w:t>
      </w:r>
      <w:r>
        <w:rPr/>
        <w:t>quantitativo</w:t>
      </w:r>
      <w:r>
        <w:rPr>
          <w:spacing w:val="59"/>
        </w:rPr>
        <w:t> </w:t>
      </w:r>
      <w:r>
        <w:rPr/>
        <w:t>se</w:t>
      </w:r>
      <w:r>
        <w:rPr>
          <w:spacing w:val="54"/>
        </w:rPr>
        <w:t> </w:t>
      </w:r>
      <w:r>
        <w:rPr/>
        <w:t>explica</w:t>
      </w:r>
      <w:r>
        <w:rPr>
          <w:spacing w:val="53"/>
        </w:rPr>
        <w:t> </w:t>
      </w:r>
      <w:r>
        <w:rPr/>
        <w:t>aos</w:t>
      </w:r>
      <w:r>
        <w:rPr>
          <w:spacing w:val="53"/>
        </w:rPr>
        <w:t> </w:t>
      </w:r>
      <w:r>
        <w:rPr/>
        <w:t>altos</w:t>
      </w:r>
      <w:r>
        <w:rPr>
          <w:spacing w:val="47"/>
        </w:rPr>
        <w:t> </w:t>
      </w:r>
      <w:r>
        <w:rPr/>
        <w:t>valores</w:t>
      </w:r>
      <w:r>
        <w:rPr>
          <w:spacing w:val="53"/>
        </w:rPr>
        <w:t> </w:t>
      </w:r>
      <w:r>
        <w:rPr/>
        <w:t>da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8"/>
        <w:jc w:val="both"/>
      </w:pPr>
      <w:r>
        <w:rPr/>
        <w:t>densidade de população no entorno da APA, que tendem a aumentar ao longo dos anos,</w:t>
      </w:r>
      <w:r>
        <w:rPr>
          <w:spacing w:val="1"/>
        </w:rPr>
        <w:t> </w:t>
      </w:r>
      <w:r>
        <w:rPr/>
        <w:t>pois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população</w:t>
      </w:r>
      <w:r>
        <w:rPr>
          <w:spacing w:val="4"/>
        </w:rPr>
        <w:t> </w:t>
      </w:r>
      <w:r>
        <w:rPr/>
        <w:t>residente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APARIS é</w:t>
      </w:r>
      <w:r>
        <w:rPr>
          <w:spacing w:val="-1"/>
        </w:rPr>
        <w:t> </w:t>
      </w:r>
      <w:r>
        <w:rPr/>
        <w:t>considerada</w:t>
      </w:r>
      <w:r>
        <w:rPr>
          <w:spacing w:val="4"/>
        </w:rPr>
        <w:t> </w:t>
      </w:r>
      <w:r>
        <w:rPr/>
        <w:t>jovem</w:t>
      </w:r>
      <w:r>
        <w:rPr>
          <w:spacing w:val="-9"/>
        </w:rPr>
        <w:t> </w:t>
      </w:r>
      <w:r>
        <w:rPr/>
        <w:t>e</w:t>
      </w:r>
      <w:r>
        <w:rPr>
          <w:spacing w:val="-1"/>
        </w:rPr>
        <w:t> </w:t>
      </w:r>
      <w:r>
        <w:rPr/>
        <w:t>em</w:t>
      </w:r>
      <w:r>
        <w:rPr>
          <w:spacing w:val="-5"/>
        </w:rPr>
        <w:t> </w:t>
      </w:r>
      <w:r>
        <w:rPr/>
        <w:t>fase</w:t>
      </w:r>
      <w:r>
        <w:rPr>
          <w:spacing w:val="-1"/>
        </w:rPr>
        <w:t> </w:t>
      </w:r>
      <w:r>
        <w:rPr/>
        <w:t>reprodutiva.</w:t>
      </w:r>
    </w:p>
    <w:p>
      <w:pPr>
        <w:pStyle w:val="BodyText"/>
        <w:spacing w:line="360" w:lineRule="auto" w:before="3"/>
        <w:ind w:left="859" w:right="1701" w:firstLine="710"/>
        <w:jc w:val="both"/>
      </w:pPr>
      <w:r>
        <w:rPr/>
        <w:t>Em relação a taxa de desmatamento nas duas APAs, a APA do Lago do Amapá</w:t>
      </w:r>
      <w:r>
        <w:rPr>
          <w:spacing w:val="1"/>
        </w:rPr>
        <w:t> </w:t>
      </w:r>
      <w:r>
        <w:rPr/>
        <w:t>apresentou (3,96%), o que equivale a 206,87 hectares e a APA Raimundo Irineu Serra</w:t>
      </w:r>
      <w:r>
        <w:rPr>
          <w:spacing w:val="1"/>
        </w:rPr>
        <w:t> </w:t>
      </w:r>
      <w:r>
        <w:rPr/>
        <w:t>apresenta o valor de (8,20), equivalente a 74,46 hectares. De acordo com o Indicador</w:t>
      </w:r>
      <w:r>
        <w:rPr>
          <w:spacing w:val="1"/>
        </w:rPr>
        <w:t> </w:t>
      </w:r>
      <w:r>
        <w:rPr/>
        <w:t>Geral de Vulnerabilidade (IGV), aponta o valor de 0,022 para a APA Lago do Amapá e</w:t>
      </w:r>
      <w:r>
        <w:rPr>
          <w:spacing w:val="1"/>
        </w:rPr>
        <w:t> </w:t>
      </w:r>
      <w:r>
        <w:rPr/>
        <w:t>0,249 para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APA</w:t>
      </w:r>
      <w:r>
        <w:rPr>
          <w:spacing w:val="-5"/>
        </w:rPr>
        <w:t> </w:t>
      </w:r>
      <w:r>
        <w:rPr/>
        <w:t>Raimundo</w:t>
      </w:r>
      <w:r>
        <w:rPr>
          <w:spacing w:val="4"/>
        </w:rPr>
        <w:t> </w:t>
      </w:r>
      <w:r>
        <w:rPr/>
        <w:t>Irineu</w:t>
      </w:r>
      <w:r>
        <w:rPr>
          <w:spacing w:val="1"/>
        </w:rPr>
        <w:t> </w:t>
      </w:r>
      <w:r>
        <w:rPr/>
        <w:t>Serra,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constata a</w:t>
      </w:r>
      <w:r>
        <w:rPr>
          <w:spacing w:val="-1"/>
        </w:rPr>
        <w:t> </w:t>
      </w:r>
      <w:r>
        <w:rPr/>
        <w:t>sua vulnerabilidade.</w:t>
      </w:r>
    </w:p>
    <w:p>
      <w:pPr>
        <w:pStyle w:val="BodyText"/>
        <w:spacing w:line="360" w:lineRule="auto"/>
        <w:ind w:left="859" w:right="1702" w:firstLine="710"/>
        <w:jc w:val="both"/>
      </w:pPr>
      <w:r>
        <w:rPr/>
        <w:t>Portanto, os indicadores e os valores de desmatamento, indicam que a APA</w:t>
      </w:r>
      <w:r>
        <w:rPr>
          <w:spacing w:val="1"/>
        </w:rPr>
        <w:t> </w:t>
      </w:r>
      <w:r>
        <w:rPr/>
        <w:t>Raimundo</w:t>
      </w:r>
      <w:r>
        <w:rPr>
          <w:spacing w:val="1"/>
        </w:rPr>
        <w:t> </w:t>
      </w:r>
      <w:r>
        <w:rPr/>
        <w:t>Irineu</w:t>
      </w:r>
      <w:r>
        <w:rPr>
          <w:spacing w:val="1"/>
        </w:rPr>
        <w:t> </w:t>
      </w:r>
      <w:r>
        <w:rPr/>
        <w:t>Serra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propicia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vulnerabilidades,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socioambientais.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9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859" w:right="1695" w:firstLine="710"/>
        <w:jc w:val="both"/>
      </w:pPr>
      <w:r>
        <w:rPr/>
        <w:t>A análise da vulnerabilidade ambiental nas áreas de Proteção Ambiental Lago do</w:t>
      </w:r>
      <w:r>
        <w:rPr>
          <w:spacing w:val="-57"/>
        </w:rPr>
        <w:t> </w:t>
      </w:r>
      <w:r>
        <w:rPr/>
        <w:t>Amapá e Raimundo Irineu Serra, com o emprego do Geoprocessamento, do Sistema de</w:t>
      </w:r>
      <w:r>
        <w:rPr>
          <w:spacing w:val="1"/>
        </w:rPr>
        <w:t> </w:t>
      </w:r>
      <w:r>
        <w:rPr/>
        <w:t>Informação Geográfica e aplicação dos índices, permitiram quantificar a área que está</w:t>
      </w:r>
      <w:r>
        <w:rPr>
          <w:spacing w:val="1"/>
        </w:rPr>
        <w:t> </w:t>
      </w:r>
      <w:r>
        <w:rPr/>
        <w:t>mais</w:t>
      </w:r>
      <w:r>
        <w:rPr>
          <w:spacing w:val="-1"/>
        </w:rPr>
        <w:t> </w:t>
      </w:r>
      <w:r>
        <w:rPr/>
        <w:t>suscetível</w:t>
      </w:r>
      <w:r>
        <w:rPr>
          <w:spacing w:val="-3"/>
        </w:rPr>
        <w:t> </w:t>
      </w:r>
      <w:r>
        <w:rPr/>
        <w:t>as alterações</w:t>
      </w:r>
      <w:r>
        <w:rPr>
          <w:spacing w:val="-1"/>
        </w:rPr>
        <w:t> </w:t>
      </w:r>
      <w:r>
        <w:rPr/>
        <w:t>causadas por</w:t>
      </w:r>
      <w:r>
        <w:rPr>
          <w:spacing w:val="-2"/>
        </w:rPr>
        <w:t> </w:t>
      </w:r>
      <w:r>
        <w:rPr/>
        <w:t>ações antrópicas.</w:t>
      </w:r>
    </w:p>
    <w:p>
      <w:pPr>
        <w:pStyle w:val="BodyText"/>
        <w:spacing w:line="360" w:lineRule="auto"/>
        <w:ind w:left="859" w:right="1700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desmatamento</w:t>
      </w:r>
      <w:r>
        <w:rPr>
          <w:spacing w:val="1"/>
        </w:rPr>
        <w:t> </w:t>
      </w:r>
      <w:r>
        <w:rPr/>
        <w:t>demostraram</w:t>
      </w:r>
      <w:r>
        <w:rPr>
          <w:spacing w:val="1"/>
        </w:rPr>
        <w:t> </w:t>
      </w:r>
      <w:r>
        <w:rPr/>
        <w:t>vulnerabilidade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APAs,</w:t>
      </w:r>
      <w:r>
        <w:rPr>
          <w:spacing w:val="1"/>
        </w:rPr>
        <w:t> </w:t>
      </w:r>
      <w:r>
        <w:rPr/>
        <w:t>principalmente em relação ao desenvolvimento urbano dentro de cada unidade. O fator</w:t>
      </w:r>
      <w:r>
        <w:rPr>
          <w:spacing w:val="1"/>
        </w:rPr>
        <w:t> </w:t>
      </w:r>
      <w:r>
        <w:rPr/>
        <w:t>proximidade dos centros urbanos contribui para pressões externas do entorno e um</w:t>
      </w:r>
      <w:r>
        <w:rPr>
          <w:spacing w:val="1"/>
        </w:rPr>
        <w:t> </w:t>
      </w:r>
      <w:r>
        <w:rPr/>
        <w:t>aumento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moradores irregulares.</w:t>
      </w:r>
    </w:p>
    <w:p>
      <w:pPr>
        <w:pStyle w:val="BodyText"/>
        <w:spacing w:line="360" w:lineRule="auto" w:before="1"/>
        <w:ind w:left="859" w:right="1700" w:firstLine="710"/>
        <w:jc w:val="both"/>
      </w:pPr>
      <w:r>
        <w:rPr/>
        <w:t>Para minimizar tais problemas é importante: a) Investir em educação ambiental</w:t>
      </w:r>
      <w:r>
        <w:rPr>
          <w:spacing w:val="1"/>
        </w:rPr>
        <w:t> </w:t>
      </w:r>
      <w:r>
        <w:rPr>
          <w:spacing w:val="-1"/>
        </w:rPr>
        <w:t>nas</w:t>
      </w:r>
      <w:r>
        <w:rPr>
          <w:spacing w:val="-9"/>
        </w:rPr>
        <w:t> </w:t>
      </w:r>
      <w:r>
        <w:rPr>
          <w:spacing w:val="-1"/>
        </w:rPr>
        <w:t>áreas</w:t>
      </w:r>
      <w:r>
        <w:rPr>
          <w:spacing w:val="-8"/>
        </w:rPr>
        <w:t> </w:t>
      </w:r>
      <w:r>
        <w:rPr/>
        <w:t>com</w:t>
      </w:r>
      <w:r>
        <w:rPr>
          <w:spacing w:val="-15"/>
        </w:rPr>
        <w:t> </w:t>
      </w:r>
      <w:r>
        <w:rPr/>
        <w:t>campanhas</w:t>
      </w:r>
      <w:r>
        <w:rPr>
          <w:spacing w:val="-9"/>
        </w:rPr>
        <w:t> </w:t>
      </w:r>
      <w:r>
        <w:rPr/>
        <w:t>com</w:t>
      </w:r>
      <w:r>
        <w:rPr>
          <w:spacing w:val="-15"/>
        </w:rPr>
        <w:t> </w:t>
      </w:r>
      <w:r>
        <w:rPr/>
        <w:t>toda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comunidade</w:t>
      </w:r>
      <w:r>
        <w:rPr>
          <w:spacing w:val="-3"/>
        </w:rPr>
        <w:t> </w:t>
      </w:r>
      <w:r>
        <w:rPr/>
        <w:t>local;</w:t>
      </w:r>
      <w:r>
        <w:rPr>
          <w:spacing w:val="-7"/>
        </w:rPr>
        <w:t> </w:t>
      </w:r>
      <w:r>
        <w:rPr/>
        <w:t>b)</w:t>
      </w:r>
      <w:r>
        <w:rPr>
          <w:spacing w:val="-4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fiscalização</w:t>
      </w:r>
      <w:r>
        <w:rPr>
          <w:spacing w:val="-2"/>
        </w:rPr>
        <w:t> </w:t>
      </w:r>
      <w:r>
        <w:rPr/>
        <w:t>rígida</w:t>
      </w:r>
      <w:r>
        <w:rPr>
          <w:spacing w:val="-3"/>
        </w:rPr>
        <w:t> </w:t>
      </w:r>
      <w:r>
        <w:rPr/>
        <w:t>no</w:t>
      </w:r>
      <w:r>
        <w:rPr>
          <w:spacing w:val="-57"/>
        </w:rPr>
        <w:t> </w:t>
      </w:r>
      <w:r>
        <w:rPr/>
        <w:t>local levando em consideração que é uma unidade de conservação; c) investir na criação</w:t>
      </w:r>
      <w:r>
        <w:rPr>
          <w:spacing w:val="-57"/>
        </w:rPr>
        <w:t> </w:t>
      </w:r>
      <w:r>
        <w:rPr/>
        <w:t>de</w:t>
      </w:r>
      <w:r>
        <w:rPr>
          <w:spacing w:val="6"/>
        </w:rPr>
        <w:t> </w:t>
      </w:r>
      <w:r>
        <w:rPr/>
        <w:t>políticas</w:t>
      </w:r>
      <w:r>
        <w:rPr>
          <w:spacing w:val="6"/>
        </w:rPr>
        <w:t> </w:t>
      </w:r>
      <w:r>
        <w:rPr/>
        <w:t>públicas</w:t>
      </w:r>
      <w:r>
        <w:rPr>
          <w:spacing w:val="9"/>
        </w:rPr>
        <w:t> </w:t>
      </w:r>
      <w:r>
        <w:rPr/>
        <w:t>que</w:t>
      </w:r>
      <w:r>
        <w:rPr>
          <w:spacing w:val="7"/>
        </w:rPr>
        <w:t> </w:t>
      </w:r>
      <w:r>
        <w:rPr/>
        <w:t>proteja</w:t>
      </w:r>
      <w:r>
        <w:rPr>
          <w:spacing w:val="6"/>
        </w:rPr>
        <w:t> </w:t>
      </w:r>
      <w:r>
        <w:rPr/>
        <w:t>o</w:t>
      </w:r>
      <w:r>
        <w:rPr>
          <w:spacing w:val="18"/>
        </w:rPr>
        <w:t> </w:t>
      </w:r>
      <w:r>
        <w:rPr/>
        <w:t>local;</w:t>
      </w:r>
      <w:r>
        <w:rPr>
          <w:spacing w:val="4"/>
        </w:rPr>
        <w:t> </w:t>
      </w:r>
      <w:r>
        <w:rPr/>
        <w:t>d)</w:t>
      </w:r>
      <w:r>
        <w:rPr>
          <w:spacing w:val="14"/>
        </w:rPr>
        <w:t> </w:t>
      </w:r>
      <w:r>
        <w:rPr/>
        <w:t>inibir</w:t>
      </w:r>
      <w:r>
        <w:rPr>
          <w:spacing w:val="14"/>
        </w:rPr>
        <w:t> </w:t>
      </w:r>
      <w:r>
        <w:rPr/>
        <w:t>a</w:t>
      </w:r>
      <w:r>
        <w:rPr>
          <w:spacing w:val="7"/>
        </w:rPr>
        <w:t> </w:t>
      </w:r>
      <w:r>
        <w:rPr/>
        <w:t>ação</w:t>
      </w:r>
      <w:r>
        <w:rPr>
          <w:spacing w:val="13"/>
        </w:rPr>
        <w:t> </w:t>
      </w:r>
      <w:r>
        <w:rPr/>
        <w:t>de</w:t>
      </w:r>
      <w:r>
        <w:rPr>
          <w:spacing w:val="7"/>
        </w:rPr>
        <w:t> </w:t>
      </w:r>
      <w:r>
        <w:rPr/>
        <w:t>especuladores</w:t>
      </w:r>
      <w:r>
        <w:rPr>
          <w:spacing w:val="10"/>
        </w:rPr>
        <w:t> </w:t>
      </w:r>
      <w:r>
        <w:rPr/>
        <w:t>imobiliários;</w:t>
      </w:r>
    </w:p>
    <w:p>
      <w:pPr>
        <w:pStyle w:val="BodyText"/>
        <w:ind w:left="859"/>
        <w:jc w:val="both"/>
      </w:pPr>
      <w:r>
        <w:rPr/>
        <w:t>e)</w:t>
      </w:r>
      <w:r>
        <w:rPr>
          <w:spacing w:val="-2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replantio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espécies</w:t>
      </w:r>
      <w:r>
        <w:rPr>
          <w:spacing w:val="-1"/>
        </w:rPr>
        <w:t> </w:t>
      </w:r>
      <w:r>
        <w:rPr/>
        <w:t>nativas</w:t>
      </w:r>
      <w:r>
        <w:rPr>
          <w:spacing w:val="-4"/>
        </w:rPr>
        <w:t> </w:t>
      </w:r>
      <w:r>
        <w:rPr/>
        <w:t>em</w:t>
      </w:r>
      <w:r>
        <w:rPr>
          <w:spacing w:val="-7"/>
        </w:rPr>
        <w:t> </w:t>
      </w:r>
      <w:r>
        <w:rPr/>
        <w:t>locais</w:t>
      </w:r>
      <w:r>
        <w:rPr>
          <w:spacing w:val="-4"/>
        </w:rPr>
        <w:t> </w:t>
      </w:r>
      <w:r>
        <w:rPr/>
        <w:t>desmatados.</w:t>
      </w:r>
    </w:p>
    <w:p>
      <w:pPr>
        <w:pStyle w:val="BodyText"/>
        <w:spacing w:line="362" w:lineRule="auto" w:before="137"/>
        <w:ind w:left="859" w:right="1699" w:firstLine="710"/>
        <w:jc w:val="both"/>
      </w:pPr>
      <w:r>
        <w:rPr/>
        <w:t>Com as ações mencionadas as APAs em destaque na corrente discussão poderão</w:t>
      </w:r>
      <w:r>
        <w:rPr>
          <w:spacing w:val="1"/>
        </w:rPr>
        <w:t> </w:t>
      </w:r>
      <w:r>
        <w:rPr/>
        <w:t>equacionar</w:t>
      </w:r>
      <w:r>
        <w:rPr>
          <w:spacing w:val="2"/>
        </w:rPr>
        <w:t> </w:t>
      </w:r>
      <w:r>
        <w:rPr/>
        <w:t>os problemas encontrados.</w:t>
      </w:r>
    </w:p>
    <w:p>
      <w:pPr>
        <w:pStyle w:val="BodyText"/>
      </w:pPr>
    </w:p>
    <w:p>
      <w:pPr>
        <w:pStyle w:val="Heading2"/>
        <w:numPr>
          <w:ilvl w:val="0"/>
          <w:numId w:val="9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Referencias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42" w:lineRule="auto" w:before="0"/>
        <w:ind w:left="859" w:right="2547" w:firstLine="0"/>
        <w:jc w:val="both"/>
        <w:rPr>
          <w:sz w:val="24"/>
        </w:rPr>
      </w:pPr>
      <w:r>
        <w:rPr>
          <w:sz w:val="24"/>
        </w:rPr>
        <w:t>CONAMA - Conselho Nacional de Meio Ambiente. </w:t>
      </w:r>
      <w:r>
        <w:rPr>
          <w:b/>
          <w:sz w:val="24"/>
        </w:rPr>
        <w:t>Resolução nº 10, de 14 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dezembro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1988.</w:t>
      </w:r>
      <w:r>
        <w:rPr>
          <w:b/>
          <w:spacing w:val="7"/>
          <w:sz w:val="24"/>
        </w:rPr>
        <w:t> </w:t>
      </w:r>
      <w:r>
        <w:rPr>
          <w:sz w:val="24"/>
        </w:rPr>
        <w:t>Brasília,</w:t>
      </w:r>
      <w:r>
        <w:rPr>
          <w:spacing w:val="3"/>
          <w:sz w:val="24"/>
        </w:rPr>
        <w:t> </w:t>
      </w:r>
      <w:r>
        <w:rPr>
          <w:sz w:val="24"/>
        </w:rPr>
        <w:t>1988.</w:t>
      </w:r>
    </w:p>
    <w:p>
      <w:pPr>
        <w:spacing w:line="240" w:lineRule="auto" w:before="115"/>
        <w:ind w:left="859" w:right="2098" w:firstLine="0"/>
        <w:jc w:val="both"/>
        <w:rPr>
          <w:sz w:val="24"/>
        </w:rPr>
      </w:pPr>
      <w:r>
        <w:rPr>
          <w:sz w:val="24"/>
        </w:rPr>
        <w:t>FRANCO, J. L. A. </w:t>
      </w:r>
      <w:r>
        <w:rPr>
          <w:b/>
          <w:sz w:val="24"/>
        </w:rPr>
        <w:t>A primeira conferência Brasileira de Proteção à natureza e 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questão da identidade Nacional. </w:t>
      </w:r>
      <w:r>
        <w:rPr>
          <w:i/>
          <w:sz w:val="24"/>
        </w:rPr>
        <w:t>In: </w:t>
      </w:r>
      <w:r>
        <w:rPr>
          <w:sz w:val="24"/>
        </w:rPr>
        <w:t>Varia História. Belo Horizonte: UFMG, 2002.</w:t>
      </w:r>
      <w:r>
        <w:rPr>
          <w:spacing w:val="-57"/>
          <w:sz w:val="24"/>
        </w:rPr>
        <w:t> </w:t>
      </w:r>
      <w:r>
        <w:rPr>
          <w:sz w:val="24"/>
        </w:rPr>
        <w:t>Disponível</w:t>
      </w:r>
      <w:r>
        <w:rPr>
          <w:spacing w:val="-4"/>
          <w:sz w:val="24"/>
        </w:rPr>
        <w:t> </w:t>
      </w:r>
      <w:r>
        <w:rPr>
          <w:sz w:val="24"/>
        </w:rPr>
        <w:t>em: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859"/>
      </w:pPr>
      <w:hyperlink r:id="rId77">
        <w:r>
          <w:rPr/>
          <w:t>http://www.fafich.ufmg.br/varia/revista/index.php?prog=mostraartigo.php&amp;idcodigo=6</w:t>
        </w:r>
      </w:hyperlink>
    </w:p>
    <w:p>
      <w:pPr>
        <w:pStyle w:val="BodyText"/>
        <w:spacing w:before="2"/>
        <w:ind w:left="859"/>
      </w:pPr>
      <w:r>
        <w:rPr/>
        <w:t>5.</w:t>
      </w:r>
      <w:r>
        <w:rPr>
          <w:spacing w:val="-2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-3"/>
        </w:rPr>
        <w:t> </w:t>
      </w:r>
      <w:r>
        <w:rPr/>
        <w:t>30.</w:t>
      </w:r>
      <w:r>
        <w:rPr>
          <w:spacing w:val="-2"/>
        </w:rPr>
        <w:t> </w:t>
      </w:r>
      <w:r>
        <w:rPr/>
        <w:t>abr.</w:t>
      </w:r>
      <w:r>
        <w:rPr>
          <w:spacing w:val="-1"/>
        </w:rPr>
        <w:t> </w:t>
      </w:r>
      <w:r>
        <w:rPr/>
        <w:t>2012</w:t>
      </w:r>
      <w:r>
        <w:rPr>
          <w:spacing w:val="-3"/>
        </w:rPr>
        <w:t> </w:t>
      </w:r>
      <w:r>
        <w:rPr/>
        <w:t>às</w:t>
      </w:r>
      <w:r>
        <w:rPr>
          <w:spacing w:val="-5"/>
        </w:rPr>
        <w:t> </w:t>
      </w:r>
      <w:r>
        <w:rPr/>
        <w:t>22h17min.</w:t>
      </w:r>
    </w:p>
    <w:p>
      <w:pPr>
        <w:pStyle w:val="BodyText"/>
        <w:spacing w:before="118"/>
        <w:ind w:left="859" w:right="1899"/>
      </w:pPr>
      <w:r>
        <w:rPr/>
        <w:t>FRANCO, A. O. LÖWER SAHR, C. L. Modo de vida em transformação em áreas de</w:t>
      </w:r>
      <w:r>
        <w:rPr>
          <w:spacing w:val="1"/>
        </w:rPr>
        <w:t> </w:t>
      </w:r>
      <w:r>
        <w:rPr/>
        <w:t>uso sustentável: o caso do Seringal Nova Esperança. </w:t>
      </w:r>
      <w:r>
        <w:rPr>
          <w:b/>
        </w:rPr>
        <w:t>Revista NUPEM, </w:t>
      </w:r>
      <w:r>
        <w:rPr/>
        <w:t>v. 11, n. 22, p.</w:t>
      </w:r>
      <w:r>
        <w:rPr>
          <w:spacing w:val="-57"/>
        </w:rPr>
        <w:t> </w:t>
      </w:r>
      <w:r>
        <w:rPr/>
        <w:t>80-91,</w:t>
      </w:r>
      <w:r>
        <w:rPr>
          <w:spacing w:val="3"/>
        </w:rPr>
        <w:t> </w:t>
      </w:r>
      <w:r>
        <w:rPr/>
        <w:t>jan./abr.</w:t>
      </w:r>
      <w:r>
        <w:rPr>
          <w:spacing w:val="4"/>
        </w:rPr>
        <w:t> </w:t>
      </w:r>
      <w:r>
        <w:rPr/>
        <w:t>2019.</w:t>
      </w:r>
    </w:p>
    <w:p>
      <w:pPr>
        <w:spacing w:before="123"/>
        <w:ind w:left="859" w:right="0" w:firstLine="0"/>
        <w:jc w:val="left"/>
        <w:rPr>
          <w:sz w:val="24"/>
        </w:rPr>
      </w:pPr>
      <w:r>
        <w:rPr>
          <w:sz w:val="24"/>
        </w:rPr>
        <w:t>IBGE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Instituto</w:t>
      </w:r>
      <w:r>
        <w:rPr>
          <w:spacing w:val="-3"/>
          <w:sz w:val="24"/>
        </w:rPr>
        <w:t> </w:t>
      </w:r>
      <w:r>
        <w:rPr>
          <w:sz w:val="24"/>
        </w:rPr>
        <w:t>Brasileiro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Geografia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Estatística.</w:t>
      </w:r>
      <w:r>
        <w:rPr>
          <w:spacing w:val="5"/>
          <w:sz w:val="24"/>
        </w:rPr>
        <w:t> </w:t>
      </w:r>
      <w:r>
        <w:rPr>
          <w:b/>
          <w:sz w:val="24"/>
        </w:rPr>
        <w:t>Panorama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Atual.</w:t>
      </w:r>
      <w:r>
        <w:rPr>
          <w:b/>
          <w:spacing w:val="1"/>
          <w:sz w:val="24"/>
        </w:rPr>
        <w:t> </w:t>
      </w:r>
      <w:r>
        <w:rPr>
          <w:sz w:val="24"/>
        </w:rPr>
        <w:t>2018</w:t>
      </w:r>
      <w:r>
        <w:rPr>
          <w:color w:val="333333"/>
          <w:sz w:val="24"/>
        </w:rPr>
        <w:t>.</w:t>
      </w:r>
    </w:p>
    <w:p>
      <w:pPr>
        <w:spacing w:line="242" w:lineRule="auto" w:before="118"/>
        <w:ind w:left="859" w:right="2258" w:firstLine="0"/>
        <w:jc w:val="left"/>
        <w:rPr>
          <w:sz w:val="24"/>
        </w:rPr>
      </w:pPr>
      <w:r>
        <w:rPr>
          <w:i/>
          <w:sz w:val="24"/>
        </w:rPr>
        <w:t>INPE </w:t>
      </w:r>
      <w:r>
        <w:rPr>
          <w:sz w:val="24"/>
        </w:rPr>
        <w:t>- Instituto Nacional de Pesquisas Espaciais. </w:t>
      </w:r>
      <w:r>
        <w:rPr>
          <w:b/>
          <w:sz w:val="24"/>
        </w:rPr>
        <w:t>Bandas de Imagens de Satélite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Landsat.</w:t>
      </w:r>
      <w:r>
        <w:rPr>
          <w:b/>
          <w:spacing w:val="5"/>
          <w:sz w:val="24"/>
        </w:rPr>
        <w:t> </w:t>
      </w:r>
      <w:r>
        <w:rPr>
          <w:sz w:val="24"/>
        </w:rPr>
        <w:t>2019.</w:t>
      </w:r>
    </w:p>
    <w:p>
      <w:pPr>
        <w:spacing w:before="115"/>
        <w:ind w:left="859" w:right="0" w:firstLine="0"/>
        <w:jc w:val="left"/>
        <w:rPr>
          <w:b/>
          <w:sz w:val="24"/>
        </w:rPr>
      </w:pPr>
      <w:r>
        <w:rPr>
          <w:sz w:val="24"/>
        </w:rPr>
        <w:t>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S</w:t>
      </w:r>
      <w:r>
        <w:rPr>
          <w:spacing w:val="-5"/>
          <w:sz w:val="24"/>
        </w:rPr>
        <w:t> </w:t>
      </w:r>
      <w:r>
        <w:rPr>
          <w:sz w:val="24"/>
        </w:rPr>
        <w:t>AMAZÔNIA.</w:t>
      </w:r>
      <w:r>
        <w:rPr>
          <w:spacing w:val="4"/>
          <w:sz w:val="24"/>
        </w:rPr>
        <w:t> </w:t>
      </w:r>
      <w:r>
        <w:rPr>
          <w:b/>
          <w:sz w:val="24"/>
        </w:rPr>
        <w:t>Plano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Gestão: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Área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Proteção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Ambiental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Lago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Amapá</w:t>
      </w:r>
    </w:p>
    <w:p>
      <w:pPr>
        <w:spacing w:before="2"/>
        <w:ind w:left="859" w:right="0" w:firstLine="0"/>
        <w:jc w:val="left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Rio</w:t>
      </w:r>
      <w:r>
        <w:rPr>
          <w:spacing w:val="1"/>
          <w:sz w:val="24"/>
        </w:rPr>
        <w:t> </w:t>
      </w:r>
      <w:r>
        <w:rPr>
          <w:sz w:val="24"/>
        </w:rPr>
        <w:t>Branco</w:t>
      </w:r>
      <w:r>
        <w:rPr>
          <w:spacing w:val="3"/>
          <w:sz w:val="24"/>
        </w:rPr>
        <w:t> </w:t>
      </w:r>
      <w:r>
        <w:rPr>
          <w:sz w:val="24"/>
        </w:rPr>
        <w:t>- Acre,</w:t>
      </w:r>
      <w:r>
        <w:rPr>
          <w:spacing w:val="-1"/>
          <w:sz w:val="24"/>
        </w:rPr>
        <w:t> </w:t>
      </w:r>
      <w:r>
        <w:rPr>
          <w:sz w:val="24"/>
        </w:rPr>
        <w:t>2010.</w:t>
      </w:r>
    </w:p>
    <w:p>
      <w:pPr>
        <w:spacing w:line="242" w:lineRule="auto" w:before="118"/>
        <w:ind w:left="859" w:right="2298" w:firstLine="0"/>
        <w:jc w:val="left"/>
        <w:rPr>
          <w:sz w:val="24"/>
        </w:rPr>
      </w:pPr>
      <w:r>
        <w:rPr>
          <w:sz w:val="24"/>
        </w:rPr>
        <w:t>S O S AMAZÔNIA. </w:t>
      </w:r>
      <w:r>
        <w:rPr>
          <w:b/>
          <w:sz w:val="24"/>
        </w:rPr>
        <w:t>Plano de Gestão: Área de Proteção Ambiental Raimundo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Irineu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Serra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Fase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Branco</w:t>
      </w:r>
      <w:r>
        <w:rPr>
          <w:spacing w:val="9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Acre,</w:t>
      </w:r>
      <w:r>
        <w:rPr>
          <w:spacing w:val="3"/>
          <w:sz w:val="24"/>
        </w:rPr>
        <w:t> </w:t>
      </w:r>
      <w:r>
        <w:rPr>
          <w:sz w:val="24"/>
        </w:rPr>
        <w:t>2012.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3818" w:right="4656"/>
        <w:jc w:val="center"/>
      </w:pPr>
      <w:bookmarkStart w:name="CAPÍTULO 7" w:id="62"/>
      <w:bookmarkEnd w:id="62"/>
      <w:r>
        <w:rPr>
          <w:b w:val="0"/>
        </w:rPr>
      </w:r>
      <w:bookmarkStart w:name="_bookmark30" w:id="63"/>
      <w:bookmarkEnd w:id="63"/>
      <w:r>
        <w:rPr>
          <w:b w:val="0"/>
        </w:rPr>
      </w:r>
      <w:r>
        <w:rPr/>
        <w:t>CAPÍTULO</w:t>
      </w:r>
      <w:r>
        <w:rPr>
          <w:spacing w:val="-5"/>
        </w:rPr>
        <w:t> </w:t>
      </w:r>
      <w:r>
        <w:rPr/>
        <w:t>7</w:t>
      </w:r>
    </w:p>
    <w:p>
      <w:pPr>
        <w:spacing w:line="240" w:lineRule="auto" w:before="2"/>
        <w:ind w:left="912" w:right="1746" w:hanging="4"/>
        <w:jc w:val="center"/>
        <w:rPr>
          <w:b/>
          <w:sz w:val="24"/>
        </w:rPr>
      </w:pPr>
      <w:bookmarkStart w:name="AVALIAÇÃO DO DESEMPENHO DA CLASSIFICAÇÃO" w:id="64"/>
      <w:bookmarkEnd w:id="64"/>
      <w:r>
        <w:rPr/>
      </w:r>
      <w:bookmarkStart w:name="_bookmark31" w:id="65"/>
      <w:bookmarkEnd w:id="65"/>
      <w:r>
        <w:rPr/>
      </w:r>
      <w:r>
        <w:rPr>
          <w:b/>
          <w:sz w:val="24"/>
        </w:rPr>
        <w:t>AVALIAÇÃO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DESEMPENHO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 CLASSIFICAÇÃO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COBERTURA DA TERRA A PARTIR DE IMAGENS LANDSAT 8/OLI 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ÁREA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PROTEÇÃO AMBIENTAL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DO AMAPÁ,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BRANCO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AC</w:t>
      </w:r>
    </w:p>
    <w:p>
      <w:pPr>
        <w:pStyle w:val="Heading2"/>
        <w:spacing w:line="274" w:lineRule="exact"/>
        <w:ind w:left="3822" w:right="4654"/>
        <w:jc w:val="center"/>
      </w:pPr>
      <w:r>
        <w:rPr/>
        <w:t>–</w:t>
      </w:r>
      <w:r>
        <w:rPr>
          <w:spacing w:val="1"/>
        </w:rPr>
        <w:t> </w:t>
      </w:r>
      <w:r>
        <w:rPr/>
        <w:t>BRASIL</w:t>
      </w:r>
    </w:p>
    <w:p>
      <w:pPr>
        <w:spacing w:line="237" w:lineRule="auto" w:before="4"/>
        <w:ind w:left="847" w:right="1686" w:firstLine="0"/>
        <w:jc w:val="center"/>
        <w:rPr>
          <w:i/>
          <w:sz w:val="20"/>
        </w:rPr>
      </w:pPr>
      <w:r>
        <w:rPr>
          <w:i/>
          <w:sz w:val="20"/>
        </w:rPr>
        <w:t>PERFORMANCE EVALUATION OF LAND USE AND LAND COVER CLASSIFICATION USING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LANDSAT 8 / OLI IMAGES IN THE ENVIRONMENTAL PROTECTION AREA - APA DO AMAPÁ, RIO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BRANCO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-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AC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-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BRAZIL</w:t>
      </w:r>
    </w:p>
    <w:p>
      <w:pPr>
        <w:pStyle w:val="BodyText"/>
        <w:spacing w:before="6"/>
        <w:rPr>
          <w:i/>
          <w:sz w:val="14"/>
        </w:rPr>
      </w:pPr>
    </w:p>
    <w:p>
      <w:pPr>
        <w:pStyle w:val="BodyText"/>
        <w:spacing w:before="109"/>
        <w:ind w:left="7241" w:right="1684" w:hanging="428"/>
      </w:pPr>
      <w:bookmarkStart w:name="Resller da Silva Nogueira" w:id="66"/>
      <w:bookmarkEnd w:id="66"/>
      <w:r>
        <w:rPr/>
      </w:r>
      <w:bookmarkStart w:name="_bookmark32" w:id="67"/>
      <w:bookmarkEnd w:id="67"/>
      <w:r>
        <w:rPr/>
      </w:r>
      <w:r>
        <w:rPr/>
        <w:t>Resller da Silva Nogueira</w:t>
      </w:r>
      <w:r>
        <w:rPr>
          <w:vertAlign w:val="superscript"/>
        </w:rPr>
        <w:t>1</w:t>
      </w:r>
      <w:bookmarkStart w:name="Karla da Silva Rocha" w:id="68"/>
      <w:bookmarkEnd w:id="68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33" w:id="69"/>
      <w:bookmarkEnd w:id="69"/>
      <w:r>
        <w:rPr>
          <w:vertAlign w:val="baseline"/>
        </w:rPr>
        <w:t>K</w:t>
      </w:r>
      <w:r>
        <w:rPr>
          <w:vertAlign w:val="baseline"/>
        </w:rPr>
        <w:t>arla</w:t>
      </w:r>
      <w:r>
        <w:rPr>
          <w:spacing w:val="-6"/>
          <w:vertAlign w:val="baseline"/>
        </w:rPr>
        <w:t> </w:t>
      </w:r>
      <w:r>
        <w:rPr>
          <w:vertAlign w:val="baseline"/>
        </w:rPr>
        <w:t>da</w:t>
      </w:r>
      <w:r>
        <w:rPr>
          <w:spacing w:val="-5"/>
          <w:vertAlign w:val="baseline"/>
        </w:rPr>
        <w:t> </w:t>
      </w:r>
      <w:r>
        <w:rPr>
          <w:vertAlign w:val="baseline"/>
        </w:rPr>
        <w:t>Silva</w:t>
      </w:r>
      <w:r>
        <w:rPr>
          <w:spacing w:val="-5"/>
          <w:vertAlign w:val="baseline"/>
        </w:rPr>
        <w:t> </w:t>
      </w:r>
      <w:r>
        <w:rPr>
          <w:vertAlign w:val="baseline"/>
        </w:rPr>
        <w:t>Rocha</w:t>
      </w:r>
      <w:r>
        <w:rPr>
          <w:vertAlign w:val="superscript"/>
        </w:rPr>
        <w:t>2</w:t>
      </w:r>
    </w:p>
    <w:p>
      <w:pPr>
        <w:pStyle w:val="BodyText"/>
        <w:spacing w:before="2"/>
      </w:pPr>
    </w:p>
    <w:p>
      <w:pPr>
        <w:pStyle w:val="Heading2"/>
        <w:spacing w:before="1"/>
      </w:pPr>
      <w:r>
        <w:rPr/>
        <w:t>RESUMO</w:t>
      </w:r>
    </w:p>
    <w:p>
      <w:pPr>
        <w:pStyle w:val="BodyText"/>
        <w:spacing w:line="360" w:lineRule="auto" w:before="136"/>
        <w:ind w:left="859" w:right="1697"/>
        <w:jc w:val="both"/>
      </w:pP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sensoriamento</w:t>
      </w:r>
      <w:r>
        <w:rPr>
          <w:spacing w:val="-6"/>
        </w:rPr>
        <w:t> </w:t>
      </w:r>
      <w:r>
        <w:rPr>
          <w:spacing w:val="-1"/>
        </w:rPr>
        <w:t>remoto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SIG,</w:t>
      </w:r>
      <w:r>
        <w:rPr>
          <w:spacing w:val="-7"/>
        </w:rPr>
        <w:t> </w:t>
      </w:r>
      <w:r>
        <w:rPr>
          <w:spacing w:val="-1"/>
        </w:rPr>
        <w:t>são</w:t>
      </w:r>
      <w:r>
        <w:rPr>
          <w:spacing w:val="-4"/>
        </w:rPr>
        <w:t> </w:t>
      </w:r>
      <w:r>
        <w:rPr>
          <w:spacing w:val="-1"/>
        </w:rPr>
        <w:t>ferramentas</w:t>
      </w:r>
      <w:r>
        <w:rPr>
          <w:spacing w:val="-11"/>
        </w:rPr>
        <w:t> </w:t>
      </w:r>
      <w:r>
        <w:rPr>
          <w:spacing w:val="-1"/>
        </w:rPr>
        <w:t>práticas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/>
        <w:t>custo</w:t>
      </w:r>
      <w:r>
        <w:rPr>
          <w:spacing w:val="-9"/>
        </w:rPr>
        <w:t> </w:t>
      </w:r>
      <w:r>
        <w:rPr/>
        <w:t>relativamente</w:t>
      </w:r>
      <w:r>
        <w:rPr>
          <w:spacing w:val="-10"/>
        </w:rPr>
        <w:t> </w:t>
      </w:r>
      <w:r>
        <w:rPr/>
        <w:t>baixo,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gerar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monitoramento da dinâmica do uso da terra. Neste contexto, o processamento digital de</w:t>
      </w:r>
      <w:r>
        <w:rPr>
          <w:spacing w:val="1"/>
        </w:rPr>
        <w:t> </w:t>
      </w:r>
      <w:r>
        <w:rPr>
          <w:spacing w:val="-1"/>
        </w:rPr>
        <w:t>imagens</w:t>
      </w:r>
      <w:r>
        <w:rPr>
          <w:spacing w:val="-12"/>
        </w:rPr>
        <w:t> </w:t>
      </w:r>
      <w:r>
        <w:rPr>
          <w:spacing w:val="-1"/>
        </w:rPr>
        <w:t>vem</w:t>
      </w:r>
      <w:r>
        <w:rPr>
          <w:spacing w:val="-14"/>
        </w:rPr>
        <w:t> </w:t>
      </w:r>
      <w:r>
        <w:rPr>
          <w:spacing w:val="-1"/>
        </w:rPr>
        <w:t>sendo</w:t>
      </w:r>
      <w:r>
        <w:rPr>
          <w:spacing w:val="-4"/>
        </w:rPr>
        <w:t> </w:t>
      </w:r>
      <w:r>
        <w:rPr>
          <w:spacing w:val="-1"/>
        </w:rPr>
        <w:t>bastante</w:t>
      </w:r>
      <w:r>
        <w:rPr>
          <w:spacing w:val="-11"/>
        </w:rPr>
        <w:t> </w:t>
      </w:r>
      <w:r>
        <w:rPr>
          <w:spacing w:val="-1"/>
        </w:rPr>
        <w:t>utilizado,</w:t>
      </w:r>
      <w:r>
        <w:rPr>
          <w:spacing w:val="-8"/>
        </w:rPr>
        <w:t> </w:t>
      </w:r>
      <w:r>
        <w:rPr/>
        <w:t>apresentando</w:t>
      </w:r>
      <w:r>
        <w:rPr>
          <w:spacing w:val="-9"/>
        </w:rPr>
        <w:t> </w:t>
      </w:r>
      <w:r>
        <w:rPr/>
        <w:t>uma</w:t>
      </w:r>
      <w:r>
        <w:rPr>
          <w:spacing w:val="-11"/>
        </w:rPr>
        <w:t> </w:t>
      </w:r>
      <w:r>
        <w:rPr/>
        <w:t>gama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algoritmos</w:t>
      </w:r>
      <w:r>
        <w:rPr>
          <w:spacing w:val="-11"/>
        </w:rPr>
        <w:t> </w:t>
      </w:r>
      <w:r>
        <w:rPr/>
        <w:t>disponíveis</w:t>
      </w:r>
      <w:r>
        <w:rPr>
          <w:spacing w:val="-58"/>
        </w:rPr>
        <w:t> </w:t>
      </w:r>
      <w:r>
        <w:rPr/>
        <w:t>para</w:t>
      </w:r>
      <w:r>
        <w:rPr>
          <w:spacing w:val="-6"/>
        </w:rPr>
        <w:t> </w:t>
      </w:r>
      <w:r>
        <w:rPr/>
        <w:t>o mapeamento</w:t>
      </w:r>
      <w:r>
        <w:rPr>
          <w:spacing w:val="1"/>
        </w:rPr>
        <w:t> </w:t>
      </w:r>
      <w:r>
        <w:rPr/>
        <w:t>do uso</w:t>
      </w:r>
      <w:r>
        <w:rPr>
          <w:spacing w:val="1"/>
        </w:rPr>
        <w:t> </w:t>
      </w:r>
      <w:r>
        <w:rPr/>
        <w:t>e</w:t>
      </w:r>
      <w:r>
        <w:rPr>
          <w:spacing w:val="-11"/>
        </w:rPr>
        <w:t> </w:t>
      </w:r>
      <w:r>
        <w:rPr/>
        <w:t>ocupação</w:t>
      </w:r>
      <w:r>
        <w:rPr>
          <w:spacing w:val="-4"/>
        </w:rPr>
        <w:t> </w:t>
      </w:r>
      <w:r>
        <w:rPr/>
        <w:t>da</w:t>
      </w:r>
      <w:r>
        <w:rPr>
          <w:spacing w:val="-10"/>
        </w:rPr>
        <w:t> </w:t>
      </w:r>
      <w:r>
        <w:rPr/>
        <w:t>terra.</w:t>
      </w:r>
      <w:r>
        <w:rPr>
          <w:spacing w:val="-3"/>
        </w:rPr>
        <w:t> </w:t>
      </w:r>
      <w:r>
        <w:rPr/>
        <w:t>O</w:t>
      </w:r>
      <w:r>
        <w:rPr>
          <w:spacing w:val="-9"/>
        </w:rPr>
        <w:t> </w:t>
      </w:r>
      <w:r>
        <w:rPr/>
        <w:t>objetivo deste</w:t>
      </w:r>
      <w:r>
        <w:rPr>
          <w:spacing w:val="-10"/>
        </w:rPr>
        <w:t> </w:t>
      </w:r>
      <w:r>
        <w:rPr/>
        <w:t>trabalho</w:t>
      </w:r>
      <w:r>
        <w:rPr>
          <w:spacing w:val="4"/>
        </w:rPr>
        <w:t> </w:t>
      </w:r>
      <w:r>
        <w:rPr/>
        <w:t>foi</w:t>
      </w:r>
      <w:r>
        <w:rPr>
          <w:spacing w:val="-13"/>
        </w:rPr>
        <w:t> </w:t>
      </w:r>
      <w:r>
        <w:rPr/>
        <w:t>avaliar</w:t>
      </w:r>
      <w:r>
        <w:rPr>
          <w:spacing w:val="-3"/>
        </w:rPr>
        <w:t> </w:t>
      </w:r>
      <w:r>
        <w:rPr/>
        <w:t>qual</w:t>
      </w:r>
      <w:r>
        <w:rPr>
          <w:spacing w:val="-57"/>
        </w:rPr>
        <w:t> </w:t>
      </w:r>
      <w:r>
        <w:rPr/>
        <w:t>algoritmo apresentava melhor desempenho na classificação do uso e cobertura da terra a</w:t>
      </w:r>
      <w:r>
        <w:rPr>
          <w:spacing w:val="-57"/>
        </w:rPr>
        <w:t> </w:t>
      </w:r>
      <w:r>
        <w:rPr/>
        <w:t>partir de imagens Landsat 8/OLI para APA do lago do Amapá. Três algoritmos foram</w:t>
      </w:r>
      <w:r>
        <w:rPr>
          <w:spacing w:val="1"/>
        </w:rPr>
        <w:t> </w:t>
      </w:r>
      <w:r>
        <w:rPr/>
        <w:t>analisados: SAM, MAXVER e Mínima Distância, de modo a se verificar a precisão no</w:t>
      </w:r>
      <w:r>
        <w:rPr>
          <w:spacing w:val="1"/>
        </w:rPr>
        <w:t> </w:t>
      </w:r>
      <w:r>
        <w:rPr/>
        <w:t>índice de Kappa. De acordo com os resultados obtidos, o algoritmo MAXVER foi o que</w:t>
      </w:r>
      <w:r>
        <w:rPr>
          <w:spacing w:val="-57"/>
        </w:rPr>
        <w:t> </w:t>
      </w:r>
      <w:r>
        <w:rPr/>
        <w:t>apresentou melhor resultado, mostrando um índice Kappa de 0,75 e uma acurácia global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80%.</w:t>
      </w:r>
    </w:p>
    <w:p>
      <w:pPr>
        <w:pStyle w:val="BodyText"/>
        <w:spacing w:line="242" w:lineRule="auto"/>
        <w:ind w:left="859" w:right="1704"/>
        <w:jc w:val="both"/>
      </w:pPr>
      <w:r>
        <w:rPr>
          <w:b/>
        </w:rPr>
        <w:t>Palavras-chave:</w:t>
      </w:r>
      <w:r>
        <w:rPr>
          <w:b/>
          <w:spacing w:val="-10"/>
        </w:rPr>
        <w:t> </w:t>
      </w:r>
      <w:r>
        <w:rPr/>
        <w:t>Sensoriamento</w:t>
      </w:r>
      <w:r>
        <w:rPr>
          <w:spacing w:val="-6"/>
        </w:rPr>
        <w:t> </w:t>
      </w:r>
      <w:r>
        <w:rPr/>
        <w:t>Remoto,</w:t>
      </w:r>
      <w:r>
        <w:rPr>
          <w:spacing w:val="-10"/>
        </w:rPr>
        <w:t> </w:t>
      </w:r>
      <w:r>
        <w:rPr/>
        <w:t>Landsat</w:t>
      </w:r>
      <w:r>
        <w:rPr>
          <w:spacing w:val="-6"/>
        </w:rPr>
        <w:t> </w:t>
      </w:r>
      <w:r>
        <w:rPr/>
        <w:t>8/OLI,</w:t>
      </w:r>
      <w:r>
        <w:rPr>
          <w:spacing w:val="-10"/>
        </w:rPr>
        <w:t> </w:t>
      </w:r>
      <w:r>
        <w:rPr/>
        <w:t>MAXVER,</w:t>
      </w:r>
      <w:r>
        <w:rPr>
          <w:spacing w:val="-9"/>
        </w:rPr>
        <w:t> </w:t>
      </w:r>
      <w:r>
        <w:rPr/>
        <w:t>Mínima</w:t>
      </w:r>
      <w:r>
        <w:rPr>
          <w:spacing w:val="-12"/>
        </w:rPr>
        <w:t> </w:t>
      </w:r>
      <w:r>
        <w:rPr/>
        <w:t>Distância,</w:t>
      </w:r>
      <w:r>
        <w:rPr>
          <w:spacing w:val="-57"/>
        </w:rPr>
        <w:t> </w:t>
      </w:r>
      <w:r>
        <w:rPr/>
        <w:t>SAM.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spacing w:before="1"/>
      </w:pPr>
      <w:r>
        <w:rPr/>
        <w:t>ABSTRACT</w:t>
      </w:r>
    </w:p>
    <w:p>
      <w:pPr>
        <w:pStyle w:val="BodyText"/>
        <w:spacing w:line="360" w:lineRule="auto" w:before="132"/>
        <w:ind w:left="859" w:right="1694"/>
        <w:jc w:val="both"/>
      </w:pPr>
      <w:r>
        <w:rPr/>
        <w:t>Remote sensing and GIS are practical and relatively low-cost tools that can generate</w:t>
      </w:r>
      <w:r>
        <w:rPr>
          <w:spacing w:val="1"/>
        </w:rPr>
        <w:t> </w:t>
      </w:r>
      <w:r>
        <w:rPr/>
        <w:t>important information to assist in planning and monitoring land use dynamics. In this</w:t>
      </w:r>
      <w:r>
        <w:rPr>
          <w:spacing w:val="1"/>
        </w:rPr>
        <w:t> </w:t>
      </w:r>
      <w:r>
        <w:rPr/>
        <w:t>context, digital image processing has been widely used, presenting a range of algorithms</w:t>
      </w:r>
      <w:r>
        <w:rPr>
          <w:spacing w:val="-57"/>
        </w:rPr>
        <w:t> </w:t>
      </w:r>
      <w:r>
        <w:rPr>
          <w:spacing w:val="-1"/>
        </w:rPr>
        <w:t>available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mapping</w:t>
      </w:r>
      <w:r>
        <w:rPr>
          <w:spacing w:val="-2"/>
        </w:rPr>
        <w:t> </w:t>
      </w:r>
      <w:r>
        <w:rPr>
          <w:spacing w:val="-1"/>
        </w:rPr>
        <w:t>land</w:t>
      </w:r>
      <w:r>
        <w:rPr>
          <w:spacing w:val="-8"/>
        </w:rPr>
        <w:t> </w:t>
      </w:r>
      <w:r>
        <w:rPr>
          <w:spacing w:val="-1"/>
        </w:rPr>
        <w:t>use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occupation.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objective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work</w:t>
      </w:r>
      <w:r>
        <w:rPr>
          <w:spacing w:val="-12"/>
        </w:rPr>
        <w:t> </w:t>
      </w:r>
      <w:r>
        <w:rPr>
          <w:spacing w:val="-1"/>
        </w:rPr>
        <w:t>was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evaluate</w:t>
      </w:r>
      <w:r>
        <w:rPr>
          <w:spacing w:val="-58"/>
        </w:rPr>
        <w:t> </w:t>
      </w:r>
      <w:r>
        <w:rPr/>
        <w:t>which</w:t>
      </w:r>
      <w:r>
        <w:rPr>
          <w:spacing w:val="-12"/>
        </w:rPr>
        <w:t> </w:t>
      </w:r>
      <w:r>
        <w:rPr/>
        <w:t>algorithm</w:t>
      </w:r>
      <w:r>
        <w:rPr>
          <w:spacing w:val="-7"/>
        </w:rPr>
        <w:t> </w:t>
      </w:r>
      <w:r>
        <w:rPr/>
        <w:t>had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best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classification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land</w:t>
      </w:r>
      <w:r>
        <w:rPr>
          <w:spacing w:val="-7"/>
        </w:rPr>
        <w:t> </w:t>
      </w:r>
      <w:r>
        <w:rPr/>
        <w:t>use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land</w:t>
      </w:r>
      <w:r>
        <w:rPr>
          <w:spacing w:val="-7"/>
        </w:rPr>
        <w:t> </w:t>
      </w:r>
      <w:r>
        <w:rPr/>
        <w:t>cover</w:t>
      </w:r>
      <w:r>
        <w:rPr>
          <w:spacing w:val="-58"/>
        </w:rPr>
        <w:t> </w:t>
      </w:r>
      <w:r>
        <w:rPr/>
        <w:t>based on Landsat 8 / OLI images for APA in the lake of Amapá. Three algorithms were</w:t>
      </w:r>
      <w:r>
        <w:rPr>
          <w:spacing w:val="1"/>
        </w:rPr>
        <w:t> </w:t>
      </w:r>
      <w:r>
        <w:rPr/>
        <w:t>analyzed:</w:t>
      </w:r>
      <w:r>
        <w:rPr>
          <w:spacing w:val="-9"/>
        </w:rPr>
        <w:t> </w:t>
      </w:r>
      <w:r>
        <w:rPr/>
        <w:t>SAM,</w:t>
      </w:r>
      <w:r>
        <w:rPr>
          <w:spacing w:val="-7"/>
        </w:rPr>
        <w:t> </w:t>
      </w:r>
      <w:r>
        <w:rPr/>
        <w:t>MAXVER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Minimum</w:t>
      </w:r>
      <w:r>
        <w:rPr>
          <w:spacing w:val="-13"/>
        </w:rPr>
        <w:t> </w:t>
      </w:r>
      <w:r>
        <w:rPr/>
        <w:t>Distance,</w:t>
      </w:r>
      <w:r>
        <w:rPr>
          <w:spacing w:val="-8"/>
        </w:rPr>
        <w:t> </w:t>
      </w:r>
      <w:r>
        <w:rPr/>
        <w:t>in</w:t>
      </w:r>
      <w:r>
        <w:rPr>
          <w:spacing w:val="-13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verify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accuracy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84.984001pt;margin-top:16.408539pt;width:144.07pt;height:.71997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Discente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Curso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Engenharia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Agronômica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Acre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UFAC,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resllernogueira@gmail.com;</w:t>
      </w:r>
    </w:p>
    <w:p>
      <w:pPr>
        <w:spacing w:before="1"/>
        <w:ind w:left="859" w:right="1682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2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Docente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Orientadora,</w:t>
      </w:r>
      <w:r>
        <w:rPr>
          <w:spacing w:val="-5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Universidade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Acre,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Coordenadora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Laboratório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Geoprocessamento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LAGEOP/UFAC,</w:t>
      </w:r>
      <w:r>
        <w:rPr>
          <w:spacing w:val="5"/>
          <w:sz w:val="20"/>
          <w:vertAlign w:val="baseline"/>
        </w:rPr>
        <w:t> </w:t>
      </w:r>
      <w:hyperlink r:id="rId78">
        <w:r>
          <w:rPr>
            <w:sz w:val="20"/>
            <w:u w:val="single"/>
            <w:vertAlign w:val="baseline"/>
          </w:rPr>
          <w:t>rochakarla@uol.com.br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2"/>
      </w:pPr>
      <w:r>
        <w:rPr>
          <w:spacing w:val="-1"/>
        </w:rPr>
        <w:t>Kappa</w:t>
      </w:r>
      <w:r>
        <w:rPr>
          <w:spacing w:val="-8"/>
        </w:rPr>
        <w:t> </w:t>
      </w:r>
      <w:r>
        <w:rPr>
          <w:spacing w:val="-1"/>
        </w:rPr>
        <w:t>index.</w:t>
      </w:r>
      <w:r>
        <w:rPr>
          <w:spacing w:val="-9"/>
        </w:rPr>
        <w:t> </w:t>
      </w:r>
      <w:r>
        <w:rPr>
          <w:spacing w:val="-1"/>
        </w:rPr>
        <w:t>According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obtained,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MAXVER</w:t>
      </w:r>
      <w:r>
        <w:rPr>
          <w:spacing w:val="-13"/>
        </w:rPr>
        <w:t> </w:t>
      </w:r>
      <w:r>
        <w:rPr/>
        <w:t>algorithm</w:t>
      </w:r>
      <w:r>
        <w:rPr>
          <w:spacing w:val="-15"/>
        </w:rPr>
        <w:t> </w:t>
      </w:r>
      <w:r>
        <w:rPr/>
        <w:t>showed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best</w:t>
      </w:r>
      <w:r>
        <w:rPr>
          <w:spacing w:val="-57"/>
        </w:rPr>
        <w:t> </w:t>
      </w:r>
      <w:r>
        <w:rPr/>
        <w:t>result,</w:t>
      </w:r>
      <w:r>
        <w:rPr>
          <w:spacing w:val="3"/>
        </w:rPr>
        <w:t> </w:t>
      </w:r>
      <w:r>
        <w:rPr/>
        <w:t>showing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Kappa</w:t>
      </w:r>
      <w:r>
        <w:rPr>
          <w:spacing w:val="5"/>
        </w:rPr>
        <w:t> </w:t>
      </w:r>
      <w:r>
        <w:rPr/>
        <w:t>index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0.75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overall</w:t>
      </w:r>
      <w:r>
        <w:rPr>
          <w:spacing w:val="-4"/>
        </w:rPr>
        <w:t> </w:t>
      </w:r>
      <w:r>
        <w:rPr/>
        <w:t>accuracy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80%.</w:t>
      </w:r>
    </w:p>
    <w:p>
      <w:pPr>
        <w:pStyle w:val="BodyText"/>
        <w:spacing w:before="3"/>
        <w:ind w:left="859"/>
      </w:pPr>
      <w:r>
        <w:rPr>
          <w:b/>
        </w:rPr>
        <w:t>Keywords:</w:t>
      </w:r>
      <w:r>
        <w:rPr>
          <w:b/>
          <w:spacing w:val="-2"/>
        </w:rPr>
        <w:t> </w:t>
      </w:r>
      <w:r>
        <w:rPr/>
        <w:t>Remote</w:t>
      </w:r>
      <w:r>
        <w:rPr>
          <w:spacing w:val="-4"/>
        </w:rPr>
        <w:t> </w:t>
      </w:r>
      <w:r>
        <w:rPr/>
        <w:t>Sensing,</w:t>
      </w:r>
      <w:r>
        <w:rPr>
          <w:spacing w:val="-2"/>
        </w:rPr>
        <w:t> </w:t>
      </w:r>
      <w:r>
        <w:rPr/>
        <w:t>Landsat</w:t>
      </w:r>
      <w:r>
        <w:rPr>
          <w:spacing w:val="1"/>
        </w:rPr>
        <w:t> </w:t>
      </w:r>
      <w:r>
        <w:rPr/>
        <w:t>8/OLI,</w:t>
      </w:r>
      <w:r>
        <w:rPr>
          <w:spacing w:val="-2"/>
        </w:rPr>
        <w:t> </w:t>
      </w:r>
      <w:r>
        <w:rPr/>
        <w:t>MAXVER,</w:t>
      </w:r>
      <w:r>
        <w:rPr>
          <w:spacing w:val="-2"/>
        </w:rPr>
        <w:t> </w:t>
      </w:r>
      <w:r>
        <w:rPr/>
        <w:t>Minimum</w:t>
      </w:r>
      <w:r>
        <w:rPr>
          <w:spacing w:val="-9"/>
        </w:rPr>
        <w:t> </w:t>
      </w:r>
      <w:r>
        <w:rPr/>
        <w:t>Distance,</w:t>
      </w:r>
      <w:r>
        <w:rPr>
          <w:spacing w:val="-2"/>
        </w:rPr>
        <w:t> </w:t>
      </w:r>
      <w:r>
        <w:rPr/>
        <w:t>SAM.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</w:pPr>
      <w:r>
        <w:rPr/>
        <w:t>Introdução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 w:before="1"/>
        <w:ind w:left="859" w:right="1691" w:firstLine="710"/>
        <w:jc w:val="both"/>
      </w:pPr>
      <w:r>
        <w:rPr/>
        <w:t>A identificação e quantificação das formas de uso e cobertura da terra são de</w:t>
      </w:r>
      <w:r>
        <w:rPr>
          <w:spacing w:val="1"/>
        </w:rPr>
        <w:t> </w:t>
      </w:r>
      <w:r>
        <w:rPr/>
        <w:t>fundamental importância para a avaliação ambiental de uma determinada região. Isto</w:t>
      </w:r>
      <w:r>
        <w:rPr>
          <w:spacing w:val="1"/>
        </w:rPr>
        <w:t> </w:t>
      </w:r>
      <w:r>
        <w:rPr>
          <w:spacing w:val="-1"/>
        </w:rPr>
        <w:t>permite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obtenção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um</w:t>
      </w:r>
      <w:r>
        <w:rPr>
          <w:spacing w:val="-16"/>
        </w:rPr>
        <w:t> </w:t>
      </w:r>
      <w:r>
        <w:rPr>
          <w:spacing w:val="-1"/>
        </w:rPr>
        <w:t>diagnóstico</w:t>
      </w:r>
      <w:r>
        <w:rPr>
          <w:spacing w:val="-3"/>
        </w:rPr>
        <w:t> </w:t>
      </w:r>
      <w:r>
        <w:rPr>
          <w:spacing w:val="-1"/>
        </w:rPr>
        <w:t>circunstanciado</w:t>
      </w:r>
      <w:r>
        <w:rPr>
          <w:spacing w:val="-8"/>
        </w:rPr>
        <w:t> </w:t>
      </w:r>
      <w:r>
        <w:rPr/>
        <w:t>sobre</w:t>
      </w:r>
      <w:r>
        <w:rPr>
          <w:spacing w:val="-8"/>
        </w:rPr>
        <w:t> </w:t>
      </w:r>
      <w:r>
        <w:rPr/>
        <w:t>como</w:t>
      </w:r>
      <w:r>
        <w:rPr>
          <w:spacing w:val="-3"/>
        </w:rPr>
        <w:t> </w:t>
      </w:r>
      <w:r>
        <w:rPr/>
        <w:t>está</w:t>
      </w:r>
      <w:r>
        <w:rPr>
          <w:spacing w:val="-17"/>
        </w:rPr>
        <w:t> </w:t>
      </w:r>
      <w:r>
        <w:rPr/>
        <w:t>o</w:t>
      </w:r>
      <w:r>
        <w:rPr>
          <w:spacing w:val="-8"/>
        </w:rPr>
        <w:t> </w:t>
      </w:r>
      <w:r>
        <w:rPr/>
        <w:t>uso</w:t>
      </w:r>
      <w:r>
        <w:rPr>
          <w:spacing w:val="-7"/>
        </w:rPr>
        <w:t> </w:t>
      </w:r>
      <w:r>
        <w:rPr/>
        <w:t>dos</w:t>
      </w:r>
      <w:r>
        <w:rPr>
          <w:spacing w:val="-15"/>
        </w:rPr>
        <w:t> </w:t>
      </w:r>
      <w:r>
        <w:rPr/>
        <w:t>recursos</w:t>
      </w:r>
      <w:r>
        <w:rPr>
          <w:spacing w:val="-58"/>
        </w:rPr>
        <w:t> </w:t>
      </w:r>
      <w:r>
        <w:rPr/>
        <w:t>naturais em uma determinada área (EPINOZA &amp; ABRAHAM, 2005), permitindo assim,</w:t>
      </w:r>
      <w:r>
        <w:rPr>
          <w:spacing w:val="-57"/>
        </w:rPr>
        <w:t> </w:t>
      </w:r>
      <w:r>
        <w:rPr/>
        <w:t>avaliar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tendências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pressões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espaços</w:t>
      </w:r>
      <w:r>
        <w:rPr>
          <w:spacing w:val="1"/>
        </w:rPr>
        <w:t> </w:t>
      </w:r>
      <w:r>
        <w:rPr/>
        <w:t>naturais.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levantamento de uso e cobertura da além de fornecerem informações necessárias para o</w:t>
      </w:r>
      <w:r>
        <w:rPr>
          <w:spacing w:val="1"/>
        </w:rPr>
        <w:t> </w:t>
      </w:r>
      <w:r>
        <w:rPr/>
        <w:t>reconhecimento da estrutura da paisagem e da organização espacial dos elementos que a</w:t>
      </w:r>
      <w:r>
        <w:rPr>
          <w:spacing w:val="-57"/>
        </w:rPr>
        <w:t> </w:t>
      </w:r>
      <w:r>
        <w:rPr/>
        <w:t>compõem possibilitam a compreensão da intensidade das mudanças de uso da terra e 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em</w:t>
      </w:r>
      <w:r>
        <w:rPr>
          <w:spacing w:val="-7"/>
        </w:rPr>
        <w:t> </w:t>
      </w:r>
      <w:r>
        <w:rPr/>
        <w:t>que</w:t>
      </w:r>
      <w:r>
        <w:rPr>
          <w:spacing w:val="1"/>
        </w:rPr>
        <w:t> </w:t>
      </w:r>
      <w:r>
        <w:rPr/>
        <w:t>elas ocorreram.</w:t>
      </w:r>
    </w:p>
    <w:p>
      <w:pPr>
        <w:pStyle w:val="BodyText"/>
        <w:tabs>
          <w:tab w:pos="6148" w:val="left" w:leader="none"/>
        </w:tabs>
        <w:spacing w:line="360" w:lineRule="auto"/>
        <w:ind w:left="859" w:right="1694" w:firstLine="710"/>
        <w:jc w:val="right"/>
      </w:pPr>
      <w:r>
        <w:rPr/>
        <w:t>Neste</w:t>
      </w:r>
      <w:r>
        <w:rPr>
          <w:spacing w:val="16"/>
        </w:rPr>
        <w:t> </w:t>
      </w:r>
      <w:r>
        <w:rPr/>
        <w:t>contexto,</w:t>
      </w:r>
      <w:r>
        <w:rPr>
          <w:spacing w:val="19"/>
        </w:rPr>
        <w:t> </w:t>
      </w:r>
      <w:r>
        <w:rPr/>
        <w:t>é</w:t>
      </w:r>
      <w:r>
        <w:rPr>
          <w:spacing w:val="11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insere</w:t>
      </w:r>
      <w:r>
        <w:rPr>
          <w:spacing w:val="16"/>
        </w:rPr>
        <w:t> </w:t>
      </w:r>
      <w:r>
        <w:rPr/>
        <w:t>o</w:t>
      </w:r>
      <w:r>
        <w:rPr>
          <w:spacing w:val="21"/>
        </w:rPr>
        <w:t> </w:t>
      </w:r>
      <w:r>
        <w:rPr/>
        <w:t>sensoriamento</w:t>
      </w:r>
      <w:r>
        <w:rPr>
          <w:spacing w:val="17"/>
        </w:rPr>
        <w:t> </w:t>
      </w:r>
      <w:r>
        <w:rPr/>
        <w:t>remoto</w:t>
      </w:r>
      <w:r>
        <w:rPr>
          <w:spacing w:val="22"/>
        </w:rPr>
        <w:t> </w:t>
      </w:r>
      <w:r>
        <w:rPr/>
        <w:t>e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técnicas</w:t>
      </w:r>
      <w:r>
        <w:rPr>
          <w:spacing w:val="14"/>
        </w:rPr>
        <w:t> </w:t>
      </w:r>
      <w:r>
        <w:rPr/>
        <w:t>de</w:t>
      </w:r>
      <w:r>
        <w:rPr>
          <w:spacing w:val="-57"/>
        </w:rPr>
        <w:t> </w:t>
      </w:r>
      <w:r>
        <w:rPr/>
        <w:t>geoprocessamento.</w:t>
      </w:r>
      <w:r>
        <w:rPr>
          <w:spacing w:val="42"/>
        </w:rPr>
        <w:t> </w:t>
      </w:r>
      <w:r>
        <w:rPr/>
        <w:t>Estas</w:t>
      </w:r>
      <w:r>
        <w:rPr>
          <w:spacing w:val="37"/>
        </w:rPr>
        <w:t> </w:t>
      </w:r>
      <w:r>
        <w:rPr/>
        <w:t>técnicas</w:t>
      </w:r>
      <w:r>
        <w:rPr>
          <w:spacing w:val="42"/>
        </w:rPr>
        <w:t> </w:t>
      </w:r>
      <w:r>
        <w:rPr/>
        <w:t>conhecidas</w:t>
      </w:r>
      <w:r>
        <w:rPr>
          <w:spacing w:val="42"/>
        </w:rPr>
        <w:t> </w:t>
      </w:r>
      <w:r>
        <w:rPr/>
        <w:t>também</w:t>
      </w:r>
      <w:r>
        <w:rPr>
          <w:spacing w:val="40"/>
        </w:rPr>
        <w:t> </w:t>
      </w:r>
      <w:r>
        <w:rPr/>
        <w:t>como</w:t>
      </w:r>
      <w:r>
        <w:rPr>
          <w:spacing w:val="49"/>
        </w:rPr>
        <w:t> </w:t>
      </w:r>
      <w:r>
        <w:rPr/>
        <w:t>geotecnologias,</w:t>
      </w:r>
      <w:r>
        <w:rPr>
          <w:spacing w:val="46"/>
        </w:rPr>
        <w:t> </w:t>
      </w:r>
      <w:r>
        <w:rPr/>
        <w:t>tem</w:t>
      </w:r>
      <w:r>
        <w:rPr>
          <w:spacing w:val="-57"/>
        </w:rPr>
        <w:t> </w:t>
      </w:r>
      <w:r>
        <w:rPr/>
        <w:t>evoluído</w:t>
      </w:r>
      <w:r>
        <w:rPr>
          <w:spacing w:val="8"/>
        </w:rPr>
        <w:t> </w:t>
      </w:r>
      <w:r>
        <w:rPr/>
        <w:t>de forma</w:t>
      </w:r>
      <w:r>
        <w:rPr>
          <w:spacing w:val="3"/>
        </w:rPr>
        <w:t> </w:t>
      </w:r>
      <w:r>
        <w:rPr/>
        <w:t>muito</w:t>
      </w:r>
      <w:r>
        <w:rPr>
          <w:spacing w:val="9"/>
        </w:rPr>
        <w:t> </w:t>
      </w:r>
      <w:r>
        <w:rPr/>
        <w:t>rápida.</w:t>
      </w:r>
      <w:r>
        <w:rPr>
          <w:spacing w:val="6"/>
        </w:rPr>
        <w:t> </w:t>
      </w:r>
      <w:r>
        <w:rPr/>
        <w:t>Satélites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sensores</w:t>
      </w:r>
      <w:r>
        <w:rPr>
          <w:spacing w:val="3"/>
        </w:rPr>
        <w:t> </w:t>
      </w:r>
      <w:r>
        <w:rPr/>
        <w:t>com</w:t>
      </w:r>
      <w:r>
        <w:rPr>
          <w:spacing w:val="-4"/>
        </w:rPr>
        <w:t> </w:t>
      </w:r>
      <w:r>
        <w:rPr/>
        <w:t>resoluções</w:t>
      </w:r>
      <w:r>
        <w:rPr>
          <w:spacing w:val="2"/>
        </w:rPr>
        <w:t> </w:t>
      </w:r>
      <w:r>
        <w:rPr/>
        <w:t>espacial,</w:t>
      </w:r>
      <w:r>
        <w:rPr>
          <w:spacing w:val="6"/>
        </w:rPr>
        <w:t> </w:t>
      </w:r>
      <w:r>
        <w:rPr/>
        <w:t>temporal,</w:t>
      </w:r>
      <w:r>
        <w:rPr>
          <w:spacing w:val="-57"/>
        </w:rPr>
        <w:t> </w:t>
      </w:r>
      <w:r>
        <w:rPr/>
        <w:t>espectral</w:t>
      </w:r>
      <w:r>
        <w:rPr>
          <w:spacing w:val="1"/>
        </w:rPr>
        <w:t> </w:t>
      </w:r>
      <w:r>
        <w:rPr/>
        <w:t>e</w:t>
      </w:r>
      <w:r>
        <w:rPr>
          <w:spacing w:val="9"/>
        </w:rPr>
        <w:t> </w:t>
      </w:r>
      <w:r>
        <w:rPr/>
        <w:t>radiometrica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permitem</w:t>
      </w:r>
      <w:r>
        <w:rPr>
          <w:spacing w:val="6"/>
        </w:rPr>
        <w:t> </w:t>
      </w:r>
      <w:r>
        <w:rPr/>
        <w:t>a</w:t>
      </w:r>
      <w:r>
        <w:rPr>
          <w:spacing w:val="9"/>
        </w:rPr>
        <w:t> </w:t>
      </w:r>
      <w:r>
        <w:rPr/>
        <w:t>coleta</w:t>
      </w:r>
      <w:r>
        <w:rPr>
          <w:spacing w:val="10"/>
        </w:rPr>
        <w:t> </w:t>
      </w:r>
      <w:r>
        <w:rPr/>
        <w:t>cada</w:t>
      </w:r>
      <w:r>
        <w:rPr>
          <w:spacing w:val="9"/>
        </w:rPr>
        <w:t> </w:t>
      </w:r>
      <w:r>
        <w:rPr/>
        <w:t>vez</w:t>
      </w:r>
      <w:r>
        <w:rPr>
          <w:spacing w:val="14"/>
        </w:rPr>
        <w:t> </w:t>
      </w:r>
      <w:r>
        <w:rPr/>
        <w:t>mais</w:t>
      </w:r>
      <w:r>
        <w:rPr>
          <w:spacing w:val="14"/>
        </w:rPr>
        <w:t> </w:t>
      </w:r>
      <w:r>
        <w:rPr/>
        <w:t>acurada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dados</w:t>
      </w:r>
      <w:r>
        <w:rPr>
          <w:spacing w:val="9"/>
        </w:rPr>
        <w:t> </w:t>
      </w:r>
      <w:r>
        <w:rPr/>
        <w:t>sobre</w:t>
      </w:r>
      <w:r>
        <w:rPr>
          <w:spacing w:val="14"/>
        </w:rPr>
        <w:t> </w:t>
      </w:r>
      <w:r>
        <w:rPr/>
        <w:t>a</w:t>
      </w:r>
      <w:r>
        <w:rPr>
          <w:spacing w:val="-57"/>
        </w:rPr>
        <w:t> </w:t>
      </w:r>
      <w:r>
        <w:rPr/>
        <w:t>superfície</w:t>
      </w:r>
      <w:r>
        <w:rPr>
          <w:spacing w:val="73"/>
        </w:rPr>
        <w:t> </w:t>
      </w:r>
      <w:r>
        <w:rPr/>
        <w:t>da</w:t>
      </w:r>
      <w:r>
        <w:rPr>
          <w:spacing w:val="74"/>
        </w:rPr>
        <w:t> </w:t>
      </w:r>
      <w:r>
        <w:rPr/>
        <w:t>terra</w:t>
      </w:r>
      <w:r>
        <w:rPr>
          <w:spacing w:val="73"/>
        </w:rPr>
        <w:t> </w:t>
      </w:r>
      <w:r>
        <w:rPr/>
        <w:t>são</w:t>
      </w:r>
      <w:r>
        <w:rPr>
          <w:spacing w:val="78"/>
        </w:rPr>
        <w:t> </w:t>
      </w:r>
      <w:r>
        <w:rPr/>
        <w:t>lançados</w:t>
      </w:r>
      <w:r>
        <w:rPr>
          <w:spacing w:val="77"/>
        </w:rPr>
        <w:t> </w:t>
      </w:r>
      <w:r>
        <w:rPr/>
        <w:t>frequentemente.</w:t>
        <w:tab/>
        <w:t>Isto,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aplicativos</w:t>
      </w:r>
      <w:r>
        <w:rPr>
          <w:spacing w:val="-57"/>
        </w:rPr>
        <w:t> </w:t>
      </w:r>
      <w:r>
        <w:rPr/>
        <w:t>disponíveis</w:t>
      </w:r>
      <w:r>
        <w:rPr>
          <w:spacing w:val="33"/>
        </w:rPr>
        <w:t> </w:t>
      </w:r>
      <w:r>
        <w:rPr/>
        <w:t>de</w:t>
      </w:r>
      <w:r>
        <w:rPr>
          <w:spacing w:val="40"/>
        </w:rPr>
        <w:t> </w:t>
      </w:r>
      <w:r>
        <w:rPr/>
        <w:t>forma</w:t>
      </w:r>
      <w:r>
        <w:rPr>
          <w:spacing w:val="40"/>
        </w:rPr>
        <w:t> </w:t>
      </w:r>
      <w:r>
        <w:rPr/>
        <w:t>livre</w:t>
      </w:r>
      <w:r>
        <w:rPr>
          <w:spacing w:val="34"/>
        </w:rPr>
        <w:t> </w:t>
      </w:r>
      <w:r>
        <w:rPr/>
        <w:t>que</w:t>
      </w:r>
      <w:r>
        <w:rPr>
          <w:spacing w:val="40"/>
        </w:rPr>
        <w:t> </w:t>
      </w:r>
      <w:r>
        <w:rPr/>
        <w:t>facilitam</w:t>
      </w:r>
      <w:r>
        <w:rPr>
          <w:spacing w:val="32"/>
        </w:rPr>
        <w:t> </w:t>
      </w:r>
      <w:r>
        <w:rPr/>
        <w:t>a</w:t>
      </w:r>
      <w:r>
        <w:rPr>
          <w:spacing w:val="35"/>
        </w:rPr>
        <w:t> </w:t>
      </w:r>
      <w:r>
        <w:rPr/>
        <w:t>produção</w:t>
      </w:r>
      <w:r>
        <w:rPr>
          <w:spacing w:val="40"/>
        </w:rPr>
        <w:t> </w:t>
      </w:r>
      <w:r>
        <w:rPr/>
        <w:t>e</w:t>
      </w:r>
      <w:r>
        <w:rPr>
          <w:spacing w:val="30"/>
        </w:rPr>
        <w:t> </w:t>
      </w:r>
      <w:r>
        <w:rPr/>
        <w:t>o</w:t>
      </w:r>
      <w:r>
        <w:rPr>
          <w:spacing w:val="36"/>
        </w:rPr>
        <w:t> </w:t>
      </w:r>
      <w:r>
        <w:rPr/>
        <w:t>lançamento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uma</w:t>
      </w:r>
      <w:r>
        <w:rPr>
          <w:spacing w:val="35"/>
        </w:rPr>
        <w:t> </w:t>
      </w:r>
      <w:r>
        <w:rPr/>
        <w:t>enorme</w:t>
      </w:r>
      <w:r>
        <w:rPr>
          <w:spacing w:val="-57"/>
        </w:rPr>
        <w:t> </w:t>
      </w:r>
      <w:r>
        <w:rPr/>
        <w:t>variedade</w:t>
      </w:r>
      <w:r>
        <w:rPr>
          <w:spacing w:val="23"/>
        </w:rPr>
        <w:t> </w:t>
      </w:r>
      <w:r>
        <w:rPr/>
        <w:t>dados.</w:t>
      </w:r>
      <w:r>
        <w:rPr>
          <w:spacing w:val="27"/>
        </w:rPr>
        <w:t> </w:t>
      </w:r>
      <w:r>
        <w:rPr/>
        <w:t>Diferentes</w:t>
      </w:r>
      <w:r>
        <w:rPr>
          <w:spacing w:val="26"/>
        </w:rPr>
        <w:t> </w:t>
      </w:r>
      <w:r>
        <w:rPr/>
        <w:t>metodologias</w:t>
      </w:r>
      <w:r>
        <w:rPr>
          <w:spacing w:val="22"/>
        </w:rPr>
        <w:t> </w:t>
      </w:r>
      <w:r>
        <w:rPr/>
        <w:t>e</w:t>
      </w:r>
      <w:r>
        <w:rPr>
          <w:spacing w:val="24"/>
        </w:rPr>
        <w:t> </w:t>
      </w:r>
      <w:r>
        <w:rPr/>
        <w:t>algoritmos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processamento</w:t>
      </w:r>
      <w:r>
        <w:rPr>
          <w:spacing w:val="24"/>
        </w:rPr>
        <w:t> </w:t>
      </w:r>
      <w:r>
        <w:rPr/>
        <w:t>também</w:t>
      </w:r>
      <w:r>
        <w:rPr>
          <w:spacing w:val="16"/>
        </w:rPr>
        <w:t> </w:t>
      </w:r>
      <w:r>
        <w:rPr/>
        <w:t>são</w:t>
      </w:r>
      <w:r>
        <w:rPr>
          <w:spacing w:val="-57"/>
        </w:rPr>
        <w:t> </w:t>
      </w:r>
      <w:r>
        <w:rPr>
          <w:spacing w:val="-1"/>
        </w:rPr>
        <w:t>disponibilizados,</w:t>
      </w:r>
      <w:r>
        <w:rPr>
          <w:spacing w:val="-6"/>
        </w:rPr>
        <w:t> </w:t>
      </w:r>
      <w:r>
        <w:rPr>
          <w:spacing w:val="-1"/>
        </w:rPr>
        <w:t>levantando</w:t>
      </w:r>
      <w:r>
        <w:rPr>
          <w:spacing w:val="-3"/>
        </w:rPr>
        <w:t> </w:t>
      </w:r>
      <w:r>
        <w:rPr>
          <w:spacing w:val="-1"/>
        </w:rPr>
        <w:t>muitas</w:t>
      </w:r>
      <w:r>
        <w:rPr>
          <w:spacing w:val="-10"/>
        </w:rPr>
        <w:t> </w:t>
      </w:r>
      <w:r>
        <w:rPr>
          <w:spacing w:val="-1"/>
        </w:rPr>
        <w:t>vezes</w:t>
      </w:r>
      <w:r>
        <w:rPr>
          <w:spacing w:val="-15"/>
        </w:rPr>
        <w:t> </w:t>
      </w:r>
      <w:r>
        <w:rPr>
          <w:spacing w:val="-1"/>
        </w:rPr>
        <w:t>dúvidas</w:t>
      </w:r>
      <w:r>
        <w:rPr>
          <w:spacing w:val="-10"/>
        </w:rPr>
        <w:t> </w:t>
      </w:r>
      <w:r>
        <w:rPr>
          <w:spacing w:val="-1"/>
        </w:rPr>
        <w:t>sobre</w:t>
      </w:r>
      <w:r>
        <w:rPr>
          <w:spacing w:val="-13"/>
        </w:rPr>
        <w:t> </w:t>
      </w:r>
      <w:r>
        <w:rPr>
          <w:spacing w:val="-1"/>
        </w:rPr>
        <w:t>qual</w:t>
      </w:r>
      <w:r>
        <w:rPr>
          <w:spacing w:val="-17"/>
        </w:rPr>
        <w:t> </w:t>
      </w:r>
      <w:r>
        <w:rPr>
          <w:spacing w:val="-1"/>
        </w:rPr>
        <w:t>método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algoritmo</w:t>
      </w:r>
      <w:r>
        <w:rPr>
          <w:spacing w:val="-8"/>
        </w:rPr>
        <w:t> </w:t>
      </w:r>
      <w:r>
        <w:rPr/>
        <w:t>utilizar.</w:t>
      </w:r>
      <w:r>
        <w:rPr>
          <w:spacing w:val="-57"/>
        </w:rPr>
        <w:t> </w:t>
      </w:r>
      <w:r>
        <w:rPr/>
        <w:t>Assim,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utilização</w:t>
      </w:r>
      <w:r>
        <w:rPr>
          <w:spacing w:val="8"/>
        </w:rPr>
        <w:t> </w:t>
      </w:r>
      <w:r>
        <w:rPr/>
        <w:t>e</w:t>
      </w:r>
      <w:r>
        <w:rPr>
          <w:spacing w:val="4"/>
        </w:rPr>
        <w:t> </w:t>
      </w:r>
      <w:r>
        <w:rPr/>
        <w:t>integração</w:t>
      </w:r>
      <w:r>
        <w:rPr>
          <w:spacing w:val="4"/>
        </w:rPr>
        <w:t> </w:t>
      </w:r>
      <w:r>
        <w:rPr/>
        <w:t>correta</w:t>
      </w:r>
      <w:r>
        <w:rPr>
          <w:spacing w:val="-1"/>
        </w:rPr>
        <w:t> </w:t>
      </w:r>
      <w:r>
        <w:rPr/>
        <w:t>dos</w:t>
      </w:r>
      <w:r>
        <w:rPr>
          <w:spacing w:val="1"/>
        </w:rPr>
        <w:t> </w:t>
      </w:r>
      <w:r>
        <w:rPr/>
        <w:t>mais</w:t>
      </w:r>
      <w:r>
        <w:rPr>
          <w:spacing w:val="2"/>
        </w:rPr>
        <w:t> </w:t>
      </w:r>
      <w:r>
        <w:rPr/>
        <w:t>variados</w:t>
      </w:r>
      <w:r>
        <w:rPr>
          <w:spacing w:val="2"/>
        </w:rPr>
        <w:t> </w:t>
      </w:r>
      <w:r>
        <w:rPr/>
        <w:t>produtos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plataformas</w:t>
      </w:r>
      <w:r>
        <w:rPr>
          <w:spacing w:val="-9"/>
        </w:rPr>
        <w:t> </w:t>
      </w:r>
      <w:r>
        <w:rPr/>
        <w:t>orbitais</w:t>
      </w:r>
      <w:r>
        <w:rPr>
          <w:spacing w:val="-9"/>
        </w:rPr>
        <w:t> </w:t>
      </w:r>
      <w:r>
        <w:rPr/>
        <w:t>disponíveis,</w:t>
      </w:r>
      <w:r>
        <w:rPr>
          <w:spacing w:val="-6"/>
        </w:rPr>
        <w:t> </w:t>
      </w:r>
      <w:r>
        <w:rPr/>
        <w:t>dos</w:t>
      </w:r>
      <w:r>
        <w:rPr>
          <w:spacing w:val="-8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aplicativos</w:t>
      </w:r>
      <w:r>
        <w:rPr>
          <w:spacing w:val="-9"/>
        </w:rPr>
        <w:t> </w:t>
      </w:r>
      <w:r>
        <w:rPr/>
        <w:t>existentes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das</w:t>
      </w:r>
      <w:r>
        <w:rPr>
          <w:spacing w:val="-9"/>
        </w:rPr>
        <w:t> </w:t>
      </w:r>
      <w:r>
        <w:rPr/>
        <w:t>mais</w:t>
      </w:r>
      <w:r>
        <w:rPr>
          <w:spacing w:val="-9"/>
        </w:rPr>
        <w:t> </w:t>
      </w:r>
      <w:r>
        <w:rPr/>
        <w:t>variadas</w:t>
      </w:r>
      <w:r>
        <w:rPr>
          <w:spacing w:val="-57"/>
        </w:rPr>
        <w:t> </w:t>
      </w:r>
      <w:r>
        <w:rPr/>
        <w:t>metodologias,</w:t>
      </w:r>
      <w:r>
        <w:rPr>
          <w:spacing w:val="21"/>
        </w:rPr>
        <w:t> </w:t>
      </w:r>
      <w:r>
        <w:rPr/>
        <w:t>contribuem</w:t>
      </w:r>
      <w:r>
        <w:rPr>
          <w:spacing w:val="11"/>
        </w:rPr>
        <w:t> </w:t>
      </w:r>
      <w:r>
        <w:rPr/>
        <w:t>diretamente</w:t>
      </w:r>
      <w:r>
        <w:rPr>
          <w:spacing w:val="18"/>
        </w:rPr>
        <w:t> </w:t>
      </w:r>
      <w:r>
        <w:rPr/>
        <w:t>com</w:t>
      </w:r>
      <w:r>
        <w:rPr>
          <w:spacing w:val="11"/>
        </w:rPr>
        <w:t> </w:t>
      </w:r>
      <w:r>
        <w:rPr/>
        <w:t>a</w:t>
      </w:r>
      <w:r>
        <w:rPr>
          <w:spacing w:val="18"/>
        </w:rPr>
        <w:t> </w:t>
      </w:r>
      <w:r>
        <w:rPr/>
        <w:t>qualidade</w:t>
      </w:r>
      <w:r>
        <w:rPr>
          <w:spacing w:val="18"/>
        </w:rPr>
        <w:t> </w:t>
      </w:r>
      <w:r>
        <w:rPr/>
        <w:t>dos</w:t>
      </w:r>
      <w:r>
        <w:rPr>
          <w:spacing w:val="18"/>
        </w:rPr>
        <w:t> </w:t>
      </w:r>
      <w:r>
        <w:rPr/>
        <w:t>resultados.</w:t>
      </w:r>
      <w:r>
        <w:rPr>
          <w:spacing w:val="21"/>
        </w:rPr>
        <w:t> </w:t>
      </w:r>
      <w:r>
        <w:rPr/>
        <w:t>As</w:t>
      </w:r>
      <w:r>
        <w:rPr>
          <w:spacing w:val="34"/>
        </w:rPr>
        <w:t> </w:t>
      </w:r>
      <w:r>
        <w:rPr/>
        <w:t>imagens</w:t>
      </w:r>
      <w:r>
        <w:rPr>
          <w:spacing w:val="17"/>
        </w:rPr>
        <w:t> </w:t>
      </w:r>
      <w:r>
        <w:rPr/>
        <w:t>de</w:t>
      </w:r>
      <w:r>
        <w:rPr>
          <w:spacing w:val="-57"/>
        </w:rPr>
        <w:t> </w:t>
      </w:r>
      <w:r>
        <w:rPr/>
        <w:t>satélite</w:t>
      </w:r>
      <w:r>
        <w:rPr>
          <w:spacing w:val="2"/>
        </w:rPr>
        <w:t> </w:t>
      </w:r>
      <w:r>
        <w:rPr/>
        <w:t>obtidas por</w:t>
      </w:r>
      <w:r>
        <w:rPr>
          <w:spacing w:val="4"/>
        </w:rPr>
        <w:t> </w:t>
      </w:r>
      <w:r>
        <w:rPr/>
        <w:t>sensoriamento</w:t>
      </w:r>
      <w:r>
        <w:rPr>
          <w:spacing w:val="12"/>
        </w:rPr>
        <w:t> </w:t>
      </w:r>
      <w:r>
        <w:rPr/>
        <w:t>remoto</w:t>
      </w:r>
      <w:r>
        <w:rPr>
          <w:spacing w:val="3"/>
        </w:rPr>
        <w:t> </w:t>
      </w:r>
      <w:r>
        <w:rPr/>
        <w:t>são,</w:t>
      </w:r>
      <w:r>
        <w:rPr>
          <w:spacing w:val="5"/>
        </w:rPr>
        <w:t> </w:t>
      </w:r>
      <w:r>
        <w:rPr/>
        <w:t>portanto,</w:t>
      </w:r>
      <w:r>
        <w:rPr>
          <w:spacing w:val="5"/>
        </w:rPr>
        <w:t> </w:t>
      </w:r>
      <w:r>
        <w:rPr/>
        <w:t>excelentes</w:t>
      </w:r>
      <w:r>
        <w:rPr>
          <w:spacing w:val="5"/>
        </w:rPr>
        <w:t> </w:t>
      </w:r>
      <w:r>
        <w:rPr/>
        <w:t>fontes de</w:t>
      </w:r>
      <w:r>
        <w:rPr>
          <w:spacing w:val="2"/>
        </w:rPr>
        <w:t> </w:t>
      </w:r>
      <w:r>
        <w:rPr/>
        <w:t>dados para</w:t>
      </w:r>
      <w:r>
        <w:rPr>
          <w:spacing w:val="-57"/>
        </w:rPr>
        <w:t> </w:t>
      </w:r>
      <w:r>
        <w:rPr/>
        <w:t>diagnosticar</w:t>
      </w:r>
      <w:r>
        <w:rPr>
          <w:spacing w:val="4"/>
        </w:rPr>
        <w:t> </w:t>
      </w:r>
      <w:r>
        <w:rPr/>
        <w:t>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uso</w:t>
      </w:r>
      <w:r>
        <w:rPr>
          <w:spacing w:val="8"/>
        </w:rPr>
        <w:t> </w:t>
      </w:r>
      <w:r>
        <w:rPr/>
        <w:t>e</w:t>
      </w:r>
      <w:r>
        <w:rPr>
          <w:spacing w:val="-2"/>
        </w:rPr>
        <w:t> </w:t>
      </w:r>
      <w:r>
        <w:rPr/>
        <w:t>cobertura</w:t>
      </w:r>
      <w:r>
        <w:rPr>
          <w:spacing w:val="2"/>
        </w:rPr>
        <w:t> </w:t>
      </w:r>
      <w:r>
        <w:rPr/>
        <w:t>da</w:t>
      </w:r>
      <w:r>
        <w:rPr>
          <w:spacing w:val="-1"/>
        </w:rPr>
        <w:t> </w:t>
      </w:r>
      <w:r>
        <w:rPr/>
        <w:t>terra.</w:t>
      </w:r>
      <w:r>
        <w:rPr>
          <w:spacing w:val="60"/>
        </w:rPr>
        <w:t> </w:t>
      </w:r>
      <w:r>
        <w:rPr/>
        <w:t>Elas permitem</w:t>
      </w:r>
      <w:r>
        <w:rPr>
          <w:spacing w:val="-5"/>
        </w:rPr>
        <w:t> </w:t>
      </w:r>
      <w:r>
        <w:rPr/>
        <w:t>a</w:t>
      </w:r>
      <w:r>
        <w:rPr>
          <w:spacing w:val="3"/>
        </w:rPr>
        <w:t> </w:t>
      </w:r>
      <w:r>
        <w:rPr/>
        <w:t>produção</w:t>
      </w:r>
      <w:r>
        <w:rPr>
          <w:spacing w:val="-57"/>
        </w:rPr>
        <w:t> </w:t>
      </w:r>
      <w:r>
        <w:rPr/>
        <w:t>de</w:t>
      </w:r>
      <w:r>
        <w:rPr>
          <w:spacing w:val="25"/>
        </w:rPr>
        <w:t> </w:t>
      </w:r>
      <w:r>
        <w:rPr/>
        <w:t>um</w:t>
      </w:r>
      <w:r>
        <w:rPr>
          <w:spacing w:val="17"/>
        </w:rPr>
        <w:t> </w:t>
      </w:r>
      <w:r>
        <w:rPr/>
        <w:t>zoneamento</w:t>
      </w:r>
      <w:r>
        <w:rPr>
          <w:spacing w:val="30"/>
        </w:rPr>
        <w:t> </w:t>
      </w:r>
      <w:r>
        <w:rPr/>
        <w:t>da</w:t>
      </w:r>
      <w:r>
        <w:rPr>
          <w:spacing w:val="20"/>
        </w:rPr>
        <w:t> </w:t>
      </w:r>
      <w:r>
        <w:rPr/>
        <w:t>propriedade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geração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mapas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partir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técnicas</w:t>
      </w:r>
      <w:r>
        <w:rPr>
          <w:spacing w:val="24"/>
        </w:rPr>
        <w:t> </w:t>
      </w:r>
      <w:r>
        <w:rPr/>
        <w:t>de</w:t>
      </w:r>
      <w:r>
        <w:rPr>
          <w:spacing w:val="-57"/>
        </w:rPr>
        <w:t> </w:t>
      </w:r>
      <w:r>
        <w:rPr/>
        <w:t>processamento</w:t>
      </w:r>
      <w:r>
        <w:rPr>
          <w:spacing w:val="11"/>
        </w:rPr>
        <w:t> </w:t>
      </w:r>
      <w:r>
        <w:rPr/>
        <w:t>digital</w:t>
      </w:r>
      <w:r>
        <w:rPr>
          <w:spacing w:val="-2"/>
        </w:rPr>
        <w:t> </w:t>
      </w:r>
      <w:r>
        <w:rPr/>
        <w:t>de</w:t>
      </w:r>
      <w:r>
        <w:rPr>
          <w:spacing w:val="10"/>
        </w:rPr>
        <w:t> </w:t>
      </w:r>
      <w:r>
        <w:rPr/>
        <w:t>imagens,</w:t>
      </w:r>
      <w:r>
        <w:rPr>
          <w:spacing w:val="8"/>
        </w:rPr>
        <w:t> </w:t>
      </w:r>
      <w:r>
        <w:rPr/>
        <w:t>utilizando</w:t>
      </w:r>
      <w:r>
        <w:rPr>
          <w:spacing w:val="11"/>
        </w:rPr>
        <w:t> </w:t>
      </w:r>
      <w:r>
        <w:rPr/>
        <w:t>diferentes</w:t>
      </w:r>
      <w:r>
        <w:rPr>
          <w:spacing w:val="10"/>
        </w:rPr>
        <w:t> </w:t>
      </w:r>
      <w:r>
        <w:rPr/>
        <w:t>métodos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classificação.</w:t>
      </w:r>
      <w:r>
        <w:rPr>
          <w:spacing w:val="8"/>
        </w:rPr>
        <w:t> </w:t>
      </w:r>
      <w:r>
        <w:rPr/>
        <w:t>Estes</w:t>
      </w:r>
      <w:r>
        <w:rPr>
          <w:spacing w:val="-57"/>
        </w:rPr>
        <w:t> </w:t>
      </w:r>
      <w:r>
        <w:rPr/>
        <w:t>métodos de</w:t>
      </w:r>
      <w:r>
        <w:rPr>
          <w:spacing w:val="3"/>
        </w:rPr>
        <w:t> </w:t>
      </w:r>
      <w:r>
        <w:rPr/>
        <w:t>classificação</w:t>
      </w:r>
      <w:r>
        <w:rPr>
          <w:spacing w:val="8"/>
        </w:rPr>
        <w:t> </w:t>
      </w:r>
      <w:r>
        <w:rPr/>
        <w:t>possibilitam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obtenção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dados</w:t>
      </w:r>
      <w:r>
        <w:rPr>
          <w:spacing w:val="1"/>
        </w:rPr>
        <w:t> </w:t>
      </w:r>
      <w:r>
        <w:rPr/>
        <w:t>com</w:t>
      </w:r>
      <w:r>
        <w:rPr>
          <w:spacing w:val="-6"/>
        </w:rPr>
        <w:t> </w:t>
      </w:r>
      <w:r>
        <w:rPr/>
        <w:t>uma</w:t>
      </w:r>
      <w:r>
        <w:rPr>
          <w:spacing w:val="3"/>
        </w:rPr>
        <w:t> </w:t>
      </w:r>
      <w:r>
        <w:rPr/>
        <w:t>excelente</w:t>
      </w:r>
      <w:r>
        <w:rPr>
          <w:spacing w:val="3"/>
        </w:rPr>
        <w:t> </w:t>
      </w:r>
      <w:r>
        <w:rPr/>
        <w:t>precisão,</w:t>
      </w:r>
      <w:r>
        <w:rPr>
          <w:spacing w:val="-57"/>
        </w:rPr>
        <w:t> </w:t>
      </w:r>
      <w:r>
        <w:rPr/>
        <w:t>e</w:t>
      </w:r>
      <w:r>
        <w:rPr>
          <w:spacing w:val="11"/>
        </w:rPr>
        <w:t> </w:t>
      </w:r>
      <w:r>
        <w:rPr/>
        <w:t>com</w:t>
      </w:r>
      <w:r>
        <w:rPr>
          <w:spacing w:val="3"/>
        </w:rPr>
        <w:t> </w:t>
      </w:r>
      <w:r>
        <w:rPr/>
        <w:t>uma</w:t>
      </w:r>
      <w:r>
        <w:rPr>
          <w:spacing w:val="16"/>
        </w:rPr>
        <w:t> </w:t>
      </w:r>
      <w:r>
        <w:rPr/>
        <w:t>maior</w:t>
      </w:r>
      <w:r>
        <w:rPr>
          <w:spacing w:val="15"/>
        </w:rPr>
        <w:t> </w:t>
      </w:r>
      <w:r>
        <w:rPr/>
        <w:t>rapidez</w:t>
      </w:r>
      <w:r>
        <w:rPr>
          <w:spacing w:val="11"/>
        </w:rPr>
        <w:t> </w:t>
      </w:r>
      <w:r>
        <w:rPr/>
        <w:t>quando</w:t>
      </w:r>
      <w:r>
        <w:rPr>
          <w:spacing w:val="17"/>
        </w:rPr>
        <w:t> </w:t>
      </w:r>
      <w:r>
        <w:rPr/>
        <w:t>comparado</w:t>
      </w:r>
      <w:r>
        <w:rPr>
          <w:spacing w:val="17"/>
        </w:rPr>
        <w:t> </w:t>
      </w:r>
      <w:r>
        <w:rPr/>
        <w:t>com</w:t>
      </w:r>
      <w:r>
        <w:rPr>
          <w:spacing w:val="4"/>
        </w:rPr>
        <w:t> </w:t>
      </w:r>
      <w:r>
        <w:rPr/>
        <w:t>os</w:t>
      </w:r>
      <w:r>
        <w:rPr>
          <w:spacing w:val="10"/>
        </w:rPr>
        <w:t> </w:t>
      </w:r>
      <w:r>
        <w:rPr/>
        <w:t>métodos</w:t>
      </w:r>
      <w:r>
        <w:rPr>
          <w:spacing w:val="1"/>
        </w:rPr>
        <w:t> </w:t>
      </w:r>
      <w:r>
        <w:rPr/>
        <w:t>tradicionais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coleta</w:t>
      </w:r>
      <w:r>
        <w:rPr>
          <w:spacing w:val="12"/>
        </w:rPr>
        <w:t> </w:t>
      </w:r>
      <w:r>
        <w:rPr/>
        <w:t>de</w:t>
      </w:r>
    </w:p>
    <w:p>
      <w:pPr>
        <w:pStyle w:val="BodyText"/>
        <w:spacing w:before="1"/>
        <w:ind w:left="859"/>
      </w:pPr>
      <w:r>
        <w:rPr/>
        <w:t>campo.</w:t>
      </w:r>
    </w:p>
    <w:p>
      <w:pPr>
        <w:spacing w:after="0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3" w:firstLine="710"/>
        <w:jc w:val="both"/>
      </w:pPr>
      <w:r>
        <w:rPr/>
        <w:t>O processo de classificação se baseia na transformação de dados espectrais em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superfície</w:t>
      </w:r>
      <w:r>
        <w:rPr>
          <w:spacing w:val="1"/>
        </w:rPr>
        <w:t> </w:t>
      </w:r>
      <w:r>
        <w:rPr/>
        <w:t>terrestre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extração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temáticas</w:t>
      </w:r>
      <w:r>
        <w:rPr>
          <w:spacing w:val="1"/>
        </w:rPr>
        <w:t> </w:t>
      </w:r>
      <w:r>
        <w:rPr/>
        <w:t>relacionadas a uso e cobertura da terra. Este processo, consiste em atribuir cada pixel a</w:t>
      </w:r>
      <w:r>
        <w:rPr>
          <w:spacing w:val="1"/>
        </w:rPr>
        <w:t> </w:t>
      </w:r>
      <w:r>
        <w:rPr/>
        <w:t>uma classe espectral definida, (ROCHA, 2020; ROCHA et al., 2013). A classificação</w:t>
      </w:r>
      <w:r>
        <w:rPr>
          <w:spacing w:val="1"/>
        </w:rPr>
        <w:t> </w:t>
      </w:r>
      <w:r>
        <w:rPr/>
        <w:t>pode ser realizada de forma supervisionada e não supervisionada, sendo a decisão de</w:t>
      </w:r>
      <w:r>
        <w:rPr>
          <w:spacing w:val="1"/>
        </w:rPr>
        <w:t> </w:t>
      </w:r>
      <w:r>
        <w:rPr/>
        <w:t>acordo com o grau de intervenção do analista (NOVO, 2010). Esta, pode ser ainda por</w:t>
      </w:r>
      <w:r>
        <w:rPr>
          <w:spacing w:val="1"/>
        </w:rPr>
        <w:t> </w:t>
      </w:r>
      <w:r>
        <w:rPr/>
        <w:t>análise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um</w:t>
      </w:r>
      <w:r>
        <w:rPr>
          <w:spacing w:val="-15"/>
        </w:rPr>
        <w:t> </w:t>
      </w:r>
      <w:r>
        <w:rPr/>
        <w:t>agrupamento</w:t>
      </w:r>
      <w:r>
        <w:rPr>
          <w:spacing w:val="-6"/>
        </w:rPr>
        <w:t> </w:t>
      </w:r>
      <w:r>
        <w:rPr/>
        <w:t>de</w:t>
      </w:r>
      <w:r>
        <w:rPr>
          <w:spacing w:val="-12"/>
        </w:rPr>
        <w:t> </w:t>
      </w:r>
      <w:r>
        <w:rPr/>
        <w:t>pixels</w:t>
      </w:r>
      <w:r>
        <w:rPr>
          <w:spacing w:val="-8"/>
        </w:rPr>
        <w:t> </w:t>
      </w:r>
      <w:r>
        <w:rPr/>
        <w:t>(classificação</w:t>
      </w:r>
      <w:r>
        <w:rPr>
          <w:spacing w:val="-6"/>
        </w:rPr>
        <w:t> </w:t>
      </w:r>
      <w:r>
        <w:rPr/>
        <w:t>por</w:t>
      </w:r>
      <w:r>
        <w:rPr>
          <w:spacing w:val="-14"/>
        </w:rPr>
        <w:t> </w:t>
      </w:r>
      <w:r>
        <w:rPr/>
        <w:t>regiões,)</w:t>
      </w:r>
      <w:r>
        <w:rPr>
          <w:spacing w:val="-9"/>
        </w:rPr>
        <w:t> </w:t>
      </w:r>
      <w:r>
        <w:rPr/>
        <w:t>ou</w:t>
      </w:r>
      <w:r>
        <w:rPr>
          <w:spacing w:val="-11"/>
        </w:rPr>
        <w:t> </w:t>
      </w:r>
      <w:r>
        <w:rPr/>
        <w:t>pela</w:t>
      </w:r>
      <w:r>
        <w:rPr>
          <w:spacing w:val="-7"/>
        </w:rPr>
        <w:t> </w:t>
      </w:r>
      <w:r>
        <w:rPr/>
        <w:t>análise</w:t>
      </w:r>
      <w:r>
        <w:rPr>
          <w:spacing w:val="-7"/>
        </w:rPr>
        <w:t> </w:t>
      </w:r>
      <w:r>
        <w:rPr/>
        <w:t>espectral</w:t>
      </w:r>
      <w:r>
        <w:rPr>
          <w:spacing w:val="-58"/>
        </w:rPr>
        <w:t> </w:t>
      </w:r>
      <w:r>
        <w:rPr/>
        <w:t>isolada 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pixel</w:t>
      </w:r>
      <w:r>
        <w:rPr>
          <w:spacing w:val="-8"/>
        </w:rPr>
        <w:t> </w:t>
      </w:r>
      <w:r>
        <w:rPr/>
        <w:t>(classificação</w:t>
      </w:r>
      <w:r>
        <w:rPr>
          <w:spacing w:val="6"/>
        </w:rPr>
        <w:t> </w:t>
      </w:r>
      <w:r>
        <w:rPr/>
        <w:t>pixel</w:t>
      </w:r>
      <w:r>
        <w:rPr>
          <w:spacing w:val="-7"/>
        </w:rPr>
        <w:t> </w:t>
      </w:r>
      <w:r>
        <w:rPr/>
        <w:t>a pixel).</w:t>
      </w:r>
    </w:p>
    <w:p>
      <w:pPr>
        <w:pStyle w:val="BodyText"/>
        <w:spacing w:line="360" w:lineRule="auto" w:before="1"/>
        <w:ind w:left="859" w:right="1696" w:firstLine="710"/>
        <w:jc w:val="both"/>
      </w:pPr>
      <w:r>
        <w:rPr/>
        <w:t>Este trabalho, portanto, objetivou avaliar o desempenho de diferentes algoritmos</w:t>
      </w:r>
      <w:r>
        <w:rPr>
          <w:spacing w:val="1"/>
        </w:rPr>
        <w:t> </w:t>
      </w:r>
      <w:r>
        <w:rPr/>
        <w:t>de classificação de uso e cobertura da terra a partir de imagens Landsat 8/OLI, de modo</w:t>
      </w:r>
      <w:r>
        <w:rPr>
          <w:spacing w:val="1"/>
        </w:rPr>
        <w:t> </w:t>
      </w:r>
      <w:r>
        <w:rPr/>
        <w:t>a determinar o algoritmo mais indicado em termos de acurácia para mapear o uso e</w:t>
      </w:r>
      <w:r>
        <w:rPr>
          <w:spacing w:val="1"/>
        </w:rPr>
        <w:t> </w:t>
      </w:r>
      <w:r>
        <w:rPr/>
        <w:t>cobertura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terra</w:t>
      </w:r>
      <w:r>
        <w:rPr>
          <w:spacing w:val="-11"/>
        </w:rPr>
        <w:t> </w:t>
      </w:r>
      <w:r>
        <w:rPr/>
        <w:t>na</w:t>
      </w:r>
      <w:r>
        <w:rPr>
          <w:spacing w:val="-7"/>
        </w:rPr>
        <w:t> </w:t>
      </w:r>
      <w:r>
        <w:rPr/>
        <w:t>Area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proteção</w:t>
      </w:r>
      <w:r>
        <w:rPr>
          <w:spacing w:val="-5"/>
        </w:rPr>
        <w:t> </w:t>
      </w:r>
      <w:r>
        <w:rPr/>
        <w:t>Ambiental</w:t>
      </w:r>
      <w:r>
        <w:rPr>
          <w:spacing w:val="-10"/>
        </w:rPr>
        <w:t> </w:t>
      </w:r>
      <w:r>
        <w:rPr/>
        <w:t>APA</w:t>
      </w:r>
      <w:r>
        <w:rPr>
          <w:spacing w:val="-10"/>
        </w:rPr>
        <w:t> </w:t>
      </w:r>
      <w:r>
        <w:rPr/>
        <w:t>do</w:t>
      </w:r>
      <w:r>
        <w:rPr>
          <w:spacing w:val="-1"/>
        </w:rPr>
        <w:t> </w:t>
      </w:r>
      <w:r>
        <w:rPr/>
        <w:t>Amapá.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isto,</w:t>
      </w:r>
      <w:r>
        <w:rPr>
          <w:spacing w:val="-8"/>
        </w:rPr>
        <w:t> </w:t>
      </w:r>
      <w:r>
        <w:rPr/>
        <w:t>foi</w:t>
      </w:r>
      <w:r>
        <w:rPr>
          <w:spacing w:val="-14"/>
        </w:rPr>
        <w:t> </w:t>
      </w:r>
      <w:r>
        <w:rPr/>
        <w:t>utilizado</w:t>
      </w:r>
      <w:r>
        <w:rPr>
          <w:spacing w:val="-57"/>
        </w:rPr>
        <w:t> </w:t>
      </w:r>
      <w:r>
        <w:rPr/>
        <w:t>três algoritmos de classificação disponíveis no software de processamento livre QGIS</w:t>
      </w:r>
      <w:r>
        <w:rPr>
          <w:spacing w:val="1"/>
        </w:rPr>
        <w:t> </w:t>
      </w:r>
      <w:r>
        <w:rPr>
          <w:spacing w:val="-1"/>
        </w:rPr>
        <w:t>versão</w:t>
      </w:r>
      <w:r>
        <w:rPr>
          <w:spacing w:val="-8"/>
        </w:rPr>
        <w:t> </w:t>
      </w:r>
      <w:r>
        <w:rPr>
          <w:spacing w:val="-1"/>
        </w:rPr>
        <w:t>2.18.</w:t>
      </w:r>
      <w:r>
        <w:rPr>
          <w:spacing w:val="39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algoritmos</w:t>
      </w:r>
      <w:r>
        <w:rPr>
          <w:spacing w:val="-15"/>
        </w:rPr>
        <w:t> </w:t>
      </w:r>
      <w:r>
        <w:rPr>
          <w:spacing w:val="-1"/>
        </w:rPr>
        <w:t>analisados</w:t>
      </w:r>
      <w:r>
        <w:rPr>
          <w:spacing w:val="-10"/>
        </w:rPr>
        <w:t> </w:t>
      </w:r>
      <w:r>
        <w:rPr>
          <w:spacing w:val="-1"/>
        </w:rPr>
        <w:t>foram:</w:t>
      </w:r>
      <w:r>
        <w:rPr>
          <w:spacing w:val="-12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Spectral</w:t>
      </w:r>
      <w:r>
        <w:rPr>
          <w:spacing w:val="-16"/>
        </w:rPr>
        <w:t> </w:t>
      </w:r>
      <w:r>
        <w:rPr/>
        <w:t>Angle</w:t>
      </w:r>
      <w:r>
        <w:rPr>
          <w:spacing w:val="-13"/>
        </w:rPr>
        <w:t> </w:t>
      </w:r>
      <w:r>
        <w:rPr/>
        <w:t>Mapping</w:t>
      </w:r>
      <w:r>
        <w:rPr>
          <w:spacing w:val="-12"/>
        </w:rPr>
        <w:t> </w:t>
      </w:r>
      <w:r>
        <w:rPr/>
        <w:t>(SAM),</w:t>
      </w:r>
      <w:r>
        <w:rPr>
          <w:spacing w:val="-10"/>
        </w:rPr>
        <w:t> </w:t>
      </w:r>
      <w:r>
        <w:rPr/>
        <w:t>Máxima</w:t>
      </w:r>
      <w:r>
        <w:rPr>
          <w:spacing w:val="-58"/>
        </w:rPr>
        <w:t> </w:t>
      </w:r>
      <w:r>
        <w:rPr/>
        <w:t>Likelihood</w:t>
      </w:r>
      <w:r>
        <w:rPr>
          <w:spacing w:val="1"/>
        </w:rPr>
        <w:t> </w:t>
      </w:r>
      <w:r>
        <w:rPr/>
        <w:t>(MAXVER)</w:t>
      </w:r>
      <w:r>
        <w:rPr>
          <w:spacing w:val="3"/>
        </w:rPr>
        <w:t> </w:t>
      </w:r>
      <w:r>
        <w:rPr/>
        <w:t>e Mínima</w:t>
      </w:r>
      <w:r>
        <w:rPr>
          <w:spacing w:val="6"/>
        </w:rPr>
        <w:t> </w:t>
      </w:r>
      <w:r>
        <w:rPr/>
        <w:t>Distância.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spacing w:line="360" w:lineRule="auto"/>
        <w:ind w:right="8444"/>
      </w:pPr>
      <w:r>
        <w:rPr/>
        <w:t>Metodologia</w:t>
      </w:r>
      <w:r>
        <w:rPr>
          <w:spacing w:val="1"/>
        </w:rPr>
        <w:t> </w:t>
      </w:r>
      <w:r>
        <w:rPr/>
        <w:t>Area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Estudo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 w:before="1"/>
        <w:ind w:left="859" w:right="1698" w:firstLine="710"/>
        <w:jc w:val="both"/>
      </w:pPr>
      <w:r>
        <w:rPr/>
        <w:t>A APA Lago do Amapá (Figura 1), foi criada em 26 de dezembro de 2005 pelo</w:t>
      </w:r>
      <w:r>
        <w:rPr>
          <w:spacing w:val="1"/>
        </w:rPr>
        <w:t> </w:t>
      </w:r>
      <w:r>
        <w:rPr/>
        <w:t>decreto 13.531 (SOS, 2011). A criação se deu a partir de um movimento consensual da</w:t>
      </w:r>
      <w:r>
        <w:rPr>
          <w:spacing w:val="1"/>
        </w:rPr>
        <w:t> </w:t>
      </w:r>
      <w:r>
        <w:rPr/>
        <w:t>comunidade, a qual demonstraram uma preocupação com a proteção/conservação do</w:t>
      </w:r>
      <w:r>
        <w:rPr>
          <w:spacing w:val="1"/>
        </w:rPr>
        <w:t> </w:t>
      </w:r>
      <w:r>
        <w:rPr/>
        <w:t>meio ambiente, extração/exploração comercial,</w:t>
      </w:r>
      <w:r>
        <w:rPr>
          <w:spacing w:val="1"/>
        </w:rPr>
        <w:t> </w:t>
      </w:r>
      <w:r>
        <w:rPr/>
        <w:t>bem como com a sobrevivência das</w:t>
      </w:r>
      <w:r>
        <w:rPr>
          <w:spacing w:val="1"/>
        </w:rPr>
        <w:t> </w:t>
      </w:r>
      <w:r>
        <w:rPr/>
        <w:t>comunidades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habitam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região.</w:t>
      </w:r>
      <w:r>
        <w:rPr>
          <w:spacing w:val="-4"/>
        </w:rPr>
        <w:t> </w:t>
      </w:r>
      <w:r>
        <w:rPr/>
        <w:t>Possuindo</w:t>
      </w:r>
      <w:r>
        <w:rPr>
          <w:spacing w:val="-2"/>
        </w:rPr>
        <w:t> </w:t>
      </w:r>
      <w:r>
        <w:rPr/>
        <w:t>uma</w:t>
      </w:r>
      <w:r>
        <w:rPr>
          <w:spacing w:val="-2"/>
        </w:rPr>
        <w:t> </w:t>
      </w:r>
      <w:r>
        <w:rPr/>
        <w:t>área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5.208,327</w:t>
      </w:r>
      <w:r>
        <w:rPr>
          <w:spacing w:val="-6"/>
        </w:rPr>
        <w:t> </w:t>
      </w:r>
      <w:r>
        <w:rPr/>
        <w:t>ha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APA</w:t>
      </w:r>
      <w:r>
        <w:rPr>
          <w:spacing w:val="-7"/>
        </w:rPr>
        <w:t> </w:t>
      </w:r>
      <w:r>
        <w:rPr/>
        <w:t>localiza-</w:t>
      </w:r>
      <w:r>
        <w:rPr>
          <w:spacing w:val="-57"/>
        </w:rPr>
        <w:t> </w:t>
      </w:r>
      <w:r>
        <w:rPr/>
        <w:t>se à margem direita do rio Acre, na altura do quilômetro 08 da estrada do Amapá, a 12</w:t>
      </w:r>
      <w:r>
        <w:rPr>
          <w:spacing w:val="1"/>
        </w:rPr>
        <w:t> </w:t>
      </w:r>
      <w:r>
        <w:rPr/>
        <w:t>km do centro da cidade de Rio Branco, entre as seguintes coordenadas geográficas: 10º</w:t>
      </w:r>
      <w:r>
        <w:rPr>
          <w:spacing w:val="1"/>
        </w:rPr>
        <w:t> </w:t>
      </w:r>
      <w:r>
        <w:rPr/>
        <w:t>00’ 00’’ e 10º 04’ 30’’ S e 67º 52’ 30’’ e 67º 48’ 00’’ W. Possui clima tropical Am,</w:t>
      </w:r>
      <w:r>
        <w:rPr>
          <w:spacing w:val="1"/>
        </w:rPr>
        <w:t> </w:t>
      </w:r>
      <w:r>
        <w:rPr/>
        <w:t>segundo</w:t>
      </w:r>
      <w:r>
        <w:rPr>
          <w:spacing w:val="5"/>
        </w:rPr>
        <w:t> </w:t>
      </w:r>
      <w:r>
        <w:rPr/>
        <w:t>Köppen</w:t>
      </w:r>
      <w:r>
        <w:rPr>
          <w:spacing w:val="-3"/>
        </w:rPr>
        <w:t> </w:t>
      </w:r>
      <w:r>
        <w:rPr/>
        <w:t>com</w:t>
      </w:r>
      <w:r>
        <w:rPr>
          <w:spacing w:val="-8"/>
        </w:rPr>
        <w:t> </w:t>
      </w:r>
      <w:r>
        <w:rPr/>
        <w:t>uma</w:t>
      </w:r>
      <w:r>
        <w:rPr>
          <w:spacing w:val="6"/>
        </w:rPr>
        <w:t> </w:t>
      </w:r>
      <w:r>
        <w:rPr/>
        <w:t>floresta nativa</w:t>
      </w:r>
      <w:r>
        <w:rPr>
          <w:spacing w:val="1"/>
        </w:rPr>
        <w:t> </w:t>
      </w:r>
      <w:r>
        <w:rPr/>
        <w:t>ombrófila.</w:t>
      </w:r>
    </w:p>
    <w:p>
      <w:pPr>
        <w:pStyle w:val="BodyText"/>
        <w:spacing w:line="360" w:lineRule="auto"/>
        <w:ind w:left="859" w:right="1702" w:firstLine="710"/>
        <w:jc w:val="both"/>
      </w:pPr>
      <w:r>
        <w:rPr/>
        <w:t>O acesso à área se dá tanto pela malha viária urbana da cidade de Rio Branco</w:t>
      </w:r>
      <w:r>
        <w:rPr>
          <w:spacing w:val="1"/>
        </w:rPr>
        <w:t> </w:t>
      </w:r>
      <w:r>
        <w:rPr/>
        <w:t>quanto pelo rio Acre e Riozinho do Rôla. O Lago do Amapá, o qual deu nome a APA</w:t>
      </w:r>
      <w:r>
        <w:rPr>
          <w:spacing w:val="1"/>
        </w:rPr>
        <w:t> </w:t>
      </w:r>
      <w:r>
        <w:rPr/>
        <w:t>ocupa</w:t>
      </w:r>
      <w:r>
        <w:rPr>
          <w:spacing w:val="-5"/>
        </w:rPr>
        <w:t> </w:t>
      </w:r>
      <w:r>
        <w:rPr/>
        <w:t>um</w:t>
      </w:r>
      <w:r>
        <w:rPr>
          <w:spacing w:val="-9"/>
        </w:rPr>
        <w:t> </w:t>
      </w:r>
      <w:r>
        <w:rPr/>
        <w:t>meandro abandonado da</w:t>
      </w:r>
      <w:r>
        <w:rPr>
          <w:spacing w:val="-5"/>
        </w:rPr>
        <w:t> </w:t>
      </w:r>
      <w:r>
        <w:rPr/>
        <w:t>planície</w:t>
      </w:r>
      <w:r>
        <w:rPr>
          <w:spacing w:val="-5"/>
        </w:rPr>
        <w:t> </w:t>
      </w:r>
      <w:r>
        <w:rPr/>
        <w:t>aluvial</w:t>
      </w:r>
      <w:r>
        <w:rPr>
          <w:spacing w:val="-8"/>
        </w:rPr>
        <w:t> </w:t>
      </w:r>
      <w:r>
        <w:rPr/>
        <w:t>do</w:t>
      </w:r>
      <w:r>
        <w:rPr>
          <w:spacing w:val="-4"/>
        </w:rPr>
        <w:t> </w:t>
      </w:r>
      <w:r>
        <w:rPr/>
        <w:t>rio Acre,</w:t>
      </w:r>
      <w:r>
        <w:rPr>
          <w:spacing w:val="-2"/>
        </w:rPr>
        <w:t> </w:t>
      </w:r>
      <w:r>
        <w:rPr/>
        <w:t>podendo</w:t>
      </w:r>
      <w:r>
        <w:rPr>
          <w:spacing w:val="-4"/>
        </w:rPr>
        <w:t> </w:t>
      </w:r>
      <w:r>
        <w:rPr/>
        <w:t>ser</w:t>
      </w:r>
      <w:r>
        <w:rPr>
          <w:spacing w:val="-3"/>
        </w:rPr>
        <w:t> </w:t>
      </w:r>
      <w:r>
        <w:rPr/>
        <w:t>classificado</w:t>
      </w:r>
      <w:r>
        <w:rPr>
          <w:spacing w:val="-58"/>
        </w:rPr>
        <w:t> </w:t>
      </w:r>
      <w:r>
        <w:rPr/>
        <w:t>como típico lago de meandro com morfologia em forma de ferradura. Como pode ser</w:t>
      </w:r>
      <w:r>
        <w:rPr>
          <w:spacing w:val="1"/>
        </w:rPr>
        <w:t> </w:t>
      </w:r>
      <w:r>
        <w:rPr/>
        <w:t>observado na (Figura 1) o mesmo é um corpo d’água aberto, pouco profundo, com cerca</w:t>
      </w:r>
      <w:r>
        <w:rPr>
          <w:spacing w:val="-57"/>
        </w:rPr>
        <w:t> </w:t>
      </w:r>
      <w:r>
        <w:rPr/>
        <w:t>de 6</w:t>
      </w:r>
      <w:r>
        <w:rPr>
          <w:spacing w:val="2"/>
        </w:rPr>
        <w:t> </w:t>
      </w:r>
      <w:r>
        <w:rPr/>
        <w:t>km</w:t>
      </w:r>
      <w:r>
        <w:rPr>
          <w:spacing w:val="-7"/>
        </w:rPr>
        <w:t> </w:t>
      </w:r>
      <w:r>
        <w:rPr/>
        <w:t>de</w:t>
      </w:r>
      <w:r>
        <w:rPr>
          <w:spacing w:val="1"/>
        </w:rPr>
        <w:t> </w:t>
      </w:r>
      <w:r>
        <w:rPr/>
        <w:t>comprimento.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</w:pPr>
    </w:p>
    <w:p>
      <w:pPr>
        <w:pStyle w:val="BodyText"/>
        <w:ind w:left="1167"/>
        <w:rPr>
          <w:sz w:val="20"/>
        </w:rPr>
      </w:pPr>
      <w:r>
        <w:rPr>
          <w:sz w:val="20"/>
        </w:rPr>
        <w:pict>
          <v:group style="width:421.5pt;height:322pt;mso-position-horizontal-relative:char;mso-position-vertical-relative:line" coordorigin="0,0" coordsize="8430,6440">
            <v:shape style="position:absolute;left:0;top:0;width:8430;height:6440" type="#_x0000_t75" stroked="false">
              <v:imagedata r:id="rId79" o:title=""/>
            </v:shape>
            <v:shape style="position:absolute;left:1701;top:5892;width:814;height:290" type="#_x0000_t75" stroked="false">
              <v:imagedata r:id="rId80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0"/>
        <w:ind w:left="3578"/>
      </w:pPr>
      <w:r>
        <w:rPr/>
        <w:t>Figura</w:t>
      </w:r>
      <w:r>
        <w:rPr>
          <w:spacing w:val="-3"/>
        </w:rPr>
        <w:t> </w:t>
      </w:r>
      <w:r>
        <w:rPr/>
        <w:t>1. APA</w:t>
      </w:r>
      <w:r>
        <w:rPr>
          <w:spacing w:val="-7"/>
        </w:rPr>
        <w:t> </w:t>
      </w:r>
      <w:r>
        <w:rPr/>
        <w:t>Lago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Amapá.</w:t>
      </w:r>
    </w:p>
    <w:p>
      <w:pPr>
        <w:pStyle w:val="BodyText"/>
        <w:spacing w:before="4"/>
        <w:rPr>
          <w:sz w:val="28"/>
        </w:rPr>
      </w:pPr>
    </w:p>
    <w:p>
      <w:pPr>
        <w:pStyle w:val="Heading2"/>
        <w:spacing w:before="90"/>
      </w:pPr>
      <w:r>
        <w:rPr/>
        <w:t>Materiais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Métodos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859" w:right="1698" w:firstLine="710"/>
        <w:jc w:val="both"/>
      </w:pPr>
      <w:r>
        <w:rPr/>
        <w:t>Neste trabalho</w:t>
      </w:r>
      <w:r>
        <w:rPr>
          <w:spacing w:val="1"/>
        </w:rPr>
        <w:t> </w:t>
      </w:r>
      <w:r>
        <w:rPr/>
        <w:t>foi utilizado</w:t>
      </w:r>
      <w:r>
        <w:rPr>
          <w:spacing w:val="1"/>
        </w:rPr>
        <w:t> </w:t>
      </w:r>
      <w:r>
        <w:rPr/>
        <w:t>imagens do</w:t>
      </w:r>
      <w:r>
        <w:rPr>
          <w:spacing w:val="1"/>
        </w:rPr>
        <w:t> </w:t>
      </w:r>
      <w:r>
        <w:rPr/>
        <w:t>Satélite</w:t>
      </w:r>
      <w:r>
        <w:rPr>
          <w:spacing w:val="1"/>
        </w:rPr>
        <w:t> </w:t>
      </w:r>
      <w:r>
        <w:rPr/>
        <w:t>Landsat</w:t>
      </w:r>
      <w:r>
        <w:rPr>
          <w:spacing w:val="1"/>
        </w:rPr>
        <w:t> </w:t>
      </w:r>
      <w:r>
        <w:rPr/>
        <w:t>8/OLI órbita-ponto</w:t>
      </w:r>
      <w:r>
        <w:rPr>
          <w:spacing w:val="1"/>
        </w:rPr>
        <w:t> </w:t>
      </w:r>
      <w:r>
        <w:rPr>
          <w:spacing w:val="-1"/>
        </w:rPr>
        <w:t>002/067,</w:t>
      </w:r>
      <w:r>
        <w:rPr>
          <w:spacing w:val="-9"/>
        </w:rPr>
        <w:t> </w:t>
      </w:r>
      <w:r>
        <w:rPr>
          <w:spacing w:val="-1"/>
        </w:rPr>
        <w:t>ano</w:t>
      </w:r>
      <w:r>
        <w:rPr>
          <w:spacing w:val="-6"/>
        </w:rPr>
        <w:t> </w:t>
      </w:r>
      <w:r>
        <w:rPr/>
        <w:t>2018,</w:t>
      </w:r>
      <w:r>
        <w:rPr>
          <w:spacing w:val="-8"/>
        </w:rPr>
        <w:t> </w:t>
      </w:r>
      <w:r>
        <w:rPr/>
        <w:t>disponível</w:t>
      </w:r>
      <w:r>
        <w:rPr>
          <w:spacing w:val="-10"/>
        </w:rPr>
        <w:t> </w:t>
      </w:r>
      <w:r>
        <w:rPr/>
        <w:t>no</w:t>
      </w:r>
      <w:r>
        <w:rPr>
          <w:spacing w:val="-6"/>
        </w:rPr>
        <w:t> </w:t>
      </w:r>
      <w:r>
        <w:rPr/>
        <w:t>catálogo</w:t>
      </w:r>
      <w:r>
        <w:rPr>
          <w:spacing w:val="-5"/>
        </w:rPr>
        <w:t> </w:t>
      </w:r>
      <w:r>
        <w:rPr/>
        <w:t>de</w:t>
      </w:r>
      <w:r>
        <w:rPr>
          <w:spacing w:val="-12"/>
        </w:rPr>
        <w:t> </w:t>
      </w:r>
      <w:r>
        <w:rPr/>
        <w:t>imagens</w:t>
      </w:r>
      <w:r>
        <w:rPr>
          <w:spacing w:val="-13"/>
        </w:rPr>
        <w:t> </w:t>
      </w:r>
      <w:r>
        <w:rPr/>
        <w:t>do</w:t>
      </w:r>
      <w:r>
        <w:rPr>
          <w:spacing w:val="-6"/>
        </w:rPr>
        <w:t> </w:t>
      </w:r>
      <w:r>
        <w:rPr/>
        <w:t>Instituto</w:t>
      </w:r>
      <w:r>
        <w:rPr>
          <w:spacing w:val="-7"/>
        </w:rPr>
        <w:t> </w:t>
      </w:r>
      <w:r>
        <w:rPr/>
        <w:t>Nacional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Pesquisas</w:t>
      </w:r>
      <w:r>
        <w:rPr>
          <w:spacing w:val="-57"/>
        </w:rPr>
        <w:t> </w:t>
      </w:r>
      <w:r>
        <w:rPr/>
        <w:t>Espaciais</w:t>
      </w:r>
      <w:r>
        <w:rPr>
          <w:spacing w:val="-4"/>
        </w:rPr>
        <w:t> </w:t>
      </w:r>
      <w:r>
        <w:rPr/>
        <w:t>(INPE).</w:t>
      </w:r>
      <w:r>
        <w:rPr>
          <w:spacing w:val="-4"/>
        </w:rPr>
        <w:t> </w:t>
      </w:r>
      <w:r>
        <w:rPr/>
        <w:t>Os</w:t>
      </w:r>
      <w:r>
        <w:rPr>
          <w:spacing w:val="-8"/>
        </w:rPr>
        <w:t> </w:t>
      </w:r>
      <w:r>
        <w:rPr/>
        <w:t>algoritmos</w:t>
      </w:r>
      <w:r>
        <w:rPr>
          <w:spacing w:val="-3"/>
        </w:rPr>
        <w:t> </w:t>
      </w:r>
      <w:r>
        <w:rPr/>
        <w:t>foram</w:t>
      </w:r>
      <w:r>
        <w:rPr>
          <w:spacing w:val="-15"/>
        </w:rPr>
        <w:t> </w:t>
      </w:r>
      <w:r>
        <w:rPr/>
        <w:t>testados</w:t>
      </w:r>
      <w:r>
        <w:rPr>
          <w:spacing w:val="-8"/>
        </w:rPr>
        <w:t> </w:t>
      </w:r>
      <w:r>
        <w:rPr/>
        <w:t>utilizando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QGIS</w:t>
      </w:r>
      <w:r>
        <w:rPr>
          <w:spacing w:val="-5"/>
        </w:rPr>
        <w:t> </w:t>
      </w:r>
      <w:r>
        <w:rPr/>
        <w:t>versão</w:t>
      </w:r>
      <w:r>
        <w:rPr>
          <w:spacing w:val="-1"/>
        </w:rPr>
        <w:t> </w:t>
      </w:r>
      <w:r>
        <w:rPr/>
        <w:t>2.18.</w:t>
      </w:r>
      <w:r>
        <w:rPr>
          <w:spacing w:val="-58"/>
        </w:rPr>
        <w:t> </w:t>
      </w:r>
      <w:r>
        <w:rPr/>
        <w:t>Foram gerados mapas de classificação de uso e cobertura do solo, bem como índices de</w:t>
      </w:r>
      <w:r>
        <w:rPr>
          <w:spacing w:val="1"/>
        </w:rPr>
        <w:t> </w:t>
      </w:r>
      <w:r>
        <w:rPr>
          <w:spacing w:val="-1"/>
        </w:rPr>
        <w:t>Kappa</w:t>
      </w:r>
      <w:r>
        <w:rPr>
          <w:spacing w:val="-13"/>
        </w:rPr>
        <w:t> </w:t>
      </w:r>
      <w:r>
        <w:rPr>
          <w:spacing w:val="-1"/>
        </w:rPr>
        <w:t>(IK)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acurácia</w:t>
      </w:r>
      <w:r>
        <w:rPr>
          <w:spacing w:val="-13"/>
        </w:rPr>
        <w:t> </w:t>
      </w:r>
      <w:r>
        <w:rPr>
          <w:spacing w:val="-1"/>
        </w:rPr>
        <w:t>(A)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cada</w:t>
      </w:r>
      <w:r>
        <w:rPr>
          <w:spacing w:val="-12"/>
        </w:rPr>
        <w:t> </w:t>
      </w:r>
      <w:r>
        <w:rPr>
          <w:spacing w:val="-1"/>
        </w:rPr>
        <w:t>classificação</w:t>
      </w:r>
      <w:r>
        <w:rPr>
          <w:spacing w:val="-8"/>
        </w:rPr>
        <w:t> </w:t>
      </w:r>
      <w:r>
        <w:rPr>
          <w:spacing w:val="-1"/>
        </w:rPr>
        <w:t>gerada.</w:t>
      </w:r>
      <w:r>
        <w:rPr>
          <w:spacing w:val="-9"/>
        </w:rPr>
        <w:t> </w:t>
      </w:r>
      <w:r>
        <w:rPr/>
        <w:t>Os</w:t>
      </w:r>
      <w:r>
        <w:rPr>
          <w:spacing w:val="-15"/>
        </w:rPr>
        <w:t> </w:t>
      </w:r>
      <w:r>
        <w:rPr/>
        <w:t>algoritmos</w:t>
      </w:r>
      <w:r>
        <w:rPr>
          <w:spacing w:val="-10"/>
        </w:rPr>
        <w:t> </w:t>
      </w:r>
      <w:r>
        <w:rPr/>
        <w:t>foram</w:t>
      </w:r>
      <w:r>
        <w:rPr>
          <w:spacing w:val="-21"/>
        </w:rPr>
        <w:t> </w:t>
      </w:r>
      <w:r>
        <w:rPr/>
        <w:t>avaliados</w:t>
      </w:r>
      <w:r>
        <w:rPr>
          <w:spacing w:val="-58"/>
        </w:rPr>
        <w:t> </w:t>
      </w:r>
      <w:r>
        <w:rPr/>
        <w:t>utilizando o Semi Automatic Classification Plugin (SCP), complemento desenvolvido</w:t>
      </w:r>
      <w:r>
        <w:rPr>
          <w:spacing w:val="1"/>
        </w:rPr>
        <w:t> </w:t>
      </w:r>
      <w:r>
        <w:rPr/>
        <w:t>para o</w:t>
      </w:r>
      <w:r>
        <w:rPr>
          <w:spacing w:val="2"/>
        </w:rPr>
        <w:t> </w:t>
      </w:r>
      <w:r>
        <w:rPr/>
        <w:t>Software</w:t>
      </w:r>
      <w:r>
        <w:rPr>
          <w:spacing w:val="1"/>
        </w:rPr>
        <w:t> </w:t>
      </w:r>
      <w:r>
        <w:rPr/>
        <w:t>Qgis.</w:t>
      </w:r>
    </w:p>
    <w:p>
      <w:pPr>
        <w:pStyle w:val="BodyText"/>
        <w:spacing w:line="360" w:lineRule="auto" w:before="3"/>
        <w:ind w:left="859" w:right="1690" w:firstLine="710"/>
        <w:jc w:val="both"/>
      </w:pPr>
      <w:r>
        <w:rPr/>
        <w:t>Após a obtenção das imagens, realizou-se o processamento digital gerando-se</w:t>
      </w:r>
      <w:r>
        <w:rPr>
          <w:spacing w:val="1"/>
        </w:rPr>
        <w:t> </w:t>
      </w:r>
      <w:r>
        <w:rPr/>
        <w:t>assim uma composição colorida R6, G5 e B4 do Landsat 8. Esta composição permitiu</w:t>
      </w:r>
      <w:r>
        <w:rPr>
          <w:spacing w:val="1"/>
        </w:rPr>
        <w:t> </w:t>
      </w:r>
      <w:r>
        <w:rPr/>
        <w:t>através de uma imagem falsa-cor observar aspectos da área de estudo que não seriam</w:t>
      </w:r>
      <w:r>
        <w:rPr>
          <w:spacing w:val="1"/>
        </w:rPr>
        <w:t> </w:t>
      </w:r>
      <w:r>
        <w:rPr>
          <w:spacing w:val="-1"/>
        </w:rPr>
        <w:t>possíveis</w:t>
      </w:r>
      <w:r>
        <w:rPr>
          <w:spacing w:val="-15"/>
        </w:rPr>
        <w:t> </w:t>
      </w:r>
      <w:r>
        <w:rPr>
          <w:spacing w:val="-1"/>
        </w:rPr>
        <w:t>distinguir</w:t>
      </w:r>
      <w:r>
        <w:rPr>
          <w:spacing w:val="-11"/>
        </w:rPr>
        <w:t> </w:t>
      </w:r>
      <w:r>
        <w:rPr>
          <w:spacing w:val="-1"/>
        </w:rPr>
        <w:t>observando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imagem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a</w:t>
      </w:r>
      <w:r>
        <w:rPr>
          <w:spacing w:val="-13"/>
        </w:rPr>
        <w:t> </w:t>
      </w:r>
      <w:r>
        <w:rPr/>
        <w:t>cor</w:t>
      </w:r>
      <w:r>
        <w:rPr>
          <w:spacing w:val="-10"/>
        </w:rPr>
        <w:t> </w:t>
      </w:r>
      <w:r>
        <w:rPr/>
        <w:t>verdadeira.</w:t>
      </w:r>
      <w:r>
        <w:rPr>
          <w:spacing w:val="-10"/>
        </w:rPr>
        <w:t> </w:t>
      </w:r>
      <w:r>
        <w:rPr/>
        <w:t>Em</w:t>
      </w:r>
      <w:r>
        <w:rPr>
          <w:spacing w:val="-22"/>
        </w:rPr>
        <w:t> </w:t>
      </w:r>
      <w:r>
        <w:rPr/>
        <w:t>seguida,</w:t>
      </w:r>
      <w:r>
        <w:rPr>
          <w:spacing w:val="-5"/>
        </w:rPr>
        <w:t> </w:t>
      </w:r>
      <w:r>
        <w:rPr/>
        <w:t>foi</w:t>
      </w:r>
      <w:r>
        <w:rPr>
          <w:spacing w:val="-22"/>
        </w:rPr>
        <w:t> </w:t>
      </w:r>
      <w:r>
        <w:rPr/>
        <w:t>realizada</w:t>
      </w:r>
      <w:r>
        <w:rPr>
          <w:spacing w:val="-58"/>
        </w:rPr>
        <w:t> </w:t>
      </w:r>
      <w:r>
        <w:rPr/>
        <w:t>a coleta de amostras levando em consideração as classes de uso e cobertura da terra pré-</w:t>
      </w:r>
      <w:r>
        <w:rPr>
          <w:spacing w:val="1"/>
        </w:rPr>
        <w:t> </w:t>
      </w:r>
      <w:r>
        <w:rPr/>
        <w:t>definidas,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hidrografia,</w:t>
      </w:r>
      <w:r>
        <w:rPr>
          <w:spacing w:val="1"/>
        </w:rPr>
        <w:t> </w:t>
      </w:r>
      <w:r>
        <w:rPr/>
        <w:t>floresta,</w:t>
      </w:r>
      <w:r>
        <w:rPr>
          <w:spacing w:val="1"/>
        </w:rPr>
        <w:t> </w:t>
      </w:r>
      <w:r>
        <w:rPr/>
        <w:t>pastagem,</w:t>
      </w:r>
      <w:r>
        <w:rPr>
          <w:spacing w:val="1"/>
        </w:rPr>
        <w:t> </w:t>
      </w:r>
      <w:r>
        <w:rPr/>
        <w:t>queimada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exposto/edificações.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0" w:firstLine="710"/>
        <w:jc w:val="both"/>
      </w:pPr>
      <w:r>
        <w:rPr/>
        <w:t>Após realizado a coleta de amostras de treinamento por classes de cobertura deu-</w:t>
      </w:r>
      <w:r>
        <w:rPr>
          <w:spacing w:val="-57"/>
        </w:rPr>
        <w:t> </w:t>
      </w:r>
      <w:r>
        <w:rPr/>
        <w:t>se início os testes de classificação utilizando os algoritmos: Spectral Angle Mapping</w:t>
      </w:r>
      <w:r>
        <w:rPr>
          <w:spacing w:val="1"/>
        </w:rPr>
        <w:t> </w:t>
      </w:r>
      <w:r>
        <w:rPr/>
        <w:t>(SAM),</w:t>
      </w:r>
      <w:r>
        <w:rPr>
          <w:spacing w:val="3"/>
        </w:rPr>
        <w:t> </w:t>
      </w:r>
      <w:r>
        <w:rPr/>
        <w:t>Máxima Likelihood</w:t>
      </w:r>
      <w:r>
        <w:rPr>
          <w:spacing w:val="1"/>
        </w:rPr>
        <w:t> </w:t>
      </w:r>
      <w:r>
        <w:rPr/>
        <w:t>(MAXVER)</w:t>
      </w:r>
      <w:r>
        <w:rPr>
          <w:spacing w:val="2"/>
        </w:rPr>
        <w:t> </w:t>
      </w:r>
      <w:r>
        <w:rPr/>
        <w:t>e Distância Mínima.</w:t>
      </w:r>
    </w:p>
    <w:p>
      <w:pPr>
        <w:pStyle w:val="BodyText"/>
        <w:spacing w:line="360" w:lineRule="auto" w:before="2"/>
        <w:ind w:left="859" w:right="1692" w:firstLine="710"/>
        <w:jc w:val="both"/>
      </w:pPr>
      <w:r>
        <w:rPr/>
        <w:t>O algoritmo SAM, analisa os espectros de referência fornecidos, comparando o</w:t>
      </w:r>
      <w:r>
        <w:rPr>
          <w:spacing w:val="1"/>
        </w:rPr>
        <w:t> </w:t>
      </w:r>
      <w:r>
        <w:rPr/>
        <w:t>ângulo definido pelo vetor espectral da amostra com o do vetor correspondente ao valor</w:t>
      </w:r>
      <w:r>
        <w:rPr>
          <w:spacing w:val="1"/>
        </w:rPr>
        <w:t> </w:t>
      </w:r>
      <w:r>
        <w:rPr>
          <w:spacing w:val="-1"/>
        </w:rPr>
        <w:t>espectral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cada</w:t>
      </w:r>
      <w:r>
        <w:rPr>
          <w:spacing w:val="-13"/>
        </w:rPr>
        <w:t> </w:t>
      </w:r>
      <w:r>
        <w:rPr>
          <w:spacing w:val="-1"/>
        </w:rPr>
        <w:t>pixel</w:t>
      </w:r>
      <w:r>
        <w:rPr>
          <w:spacing w:val="-17"/>
        </w:rPr>
        <w:t> </w:t>
      </w:r>
      <w:r>
        <w:rPr>
          <w:spacing w:val="-1"/>
        </w:rPr>
        <w:t>da</w:t>
      </w:r>
      <w:r>
        <w:rPr>
          <w:spacing w:val="-4"/>
        </w:rPr>
        <w:t> </w:t>
      </w:r>
      <w:r>
        <w:rPr>
          <w:spacing w:val="-1"/>
        </w:rPr>
        <w:t>imagem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está</w:t>
      </w:r>
      <w:r>
        <w:rPr>
          <w:spacing w:val="-9"/>
        </w:rPr>
        <w:t> </w:t>
      </w:r>
      <w:r>
        <w:rPr>
          <w:spacing w:val="-1"/>
        </w:rPr>
        <w:t>sendo</w:t>
      </w:r>
      <w:r>
        <w:rPr>
          <w:spacing w:val="-8"/>
        </w:rPr>
        <w:t> </w:t>
      </w:r>
      <w:r>
        <w:rPr>
          <w:spacing w:val="-1"/>
        </w:rPr>
        <w:t>classificada</w:t>
      </w:r>
      <w:r>
        <w:rPr>
          <w:spacing w:val="-9"/>
        </w:rPr>
        <w:t> </w:t>
      </w:r>
      <w:r>
        <w:rPr/>
        <w:t>no</w:t>
      </w:r>
      <w:r>
        <w:rPr>
          <w:spacing w:val="-3"/>
        </w:rPr>
        <w:t> </w:t>
      </w:r>
      <w:r>
        <w:rPr/>
        <w:t>espaço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“</w:t>
      </w:r>
      <w:r>
        <w:rPr>
          <w:i/>
        </w:rPr>
        <w:t>n</w:t>
      </w:r>
      <w:r>
        <w:rPr/>
        <w:t>”</w:t>
      </w:r>
      <w:r>
        <w:rPr>
          <w:spacing w:val="-9"/>
        </w:rPr>
        <w:t> </w:t>
      </w:r>
      <w:r>
        <w:rPr/>
        <w:t>dimensão,</w:t>
      </w:r>
      <w:r>
        <w:rPr>
          <w:spacing w:val="-57"/>
        </w:rPr>
        <w:t> </w:t>
      </w:r>
      <w:r>
        <w:rPr/>
        <w:t>onde</w:t>
      </w:r>
      <w:r>
        <w:rPr>
          <w:spacing w:val="1"/>
        </w:rPr>
        <w:t> </w:t>
      </w:r>
      <w:r>
        <w:rPr/>
        <w:t>“</w:t>
      </w:r>
      <w:r>
        <w:rPr>
          <w:i/>
        </w:rPr>
        <w:t>n</w:t>
      </w:r>
      <w:r>
        <w:rPr/>
        <w:t>”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bandas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imagem</w:t>
      </w:r>
      <w:r>
        <w:rPr>
          <w:spacing w:val="1"/>
        </w:rPr>
        <w:t> </w:t>
      </w:r>
      <w:r>
        <w:rPr/>
        <w:t>(RSI,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mapeamento por ângulo espectral calcula o ângulo espectral entre assinaturas espectrais</w:t>
      </w:r>
      <w:r>
        <w:rPr>
          <w:spacing w:val="1"/>
        </w:rPr>
        <w:t> </w:t>
      </w:r>
      <w:r>
        <w:rPr/>
        <w:t>de pixels da imagem e assinaturas espectrais de treinamento. O ângulo espectral θθ é</w:t>
      </w:r>
      <w:r>
        <w:rPr>
          <w:spacing w:val="1"/>
        </w:rPr>
        <w:t> </w:t>
      </w:r>
      <w:r>
        <w:rPr/>
        <w:t>definido</w:t>
      </w:r>
      <w:r>
        <w:rPr>
          <w:spacing w:val="4"/>
        </w:rPr>
        <w:t> </w:t>
      </w:r>
      <w:r>
        <w:rPr/>
        <w:t>através</w:t>
      </w:r>
      <w:r>
        <w:rPr>
          <w:spacing w:val="-1"/>
        </w:rPr>
        <w:t> </w:t>
      </w:r>
      <w:r>
        <w:rPr/>
        <w:t>da seguinte equação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(Kruse 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1993):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2587436</wp:posOffset>
            </wp:positionH>
            <wp:positionV relativeFrom="paragraph">
              <wp:posOffset>106026</wp:posOffset>
            </wp:positionV>
            <wp:extent cx="1969515" cy="380904"/>
            <wp:effectExtent l="0" t="0" r="0" b="0"/>
            <wp:wrapTopAndBottom/>
            <wp:docPr id="3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515" cy="38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Onde, </w:t>
      </w:r>
      <w:r>
        <w:rPr>
          <w:i/>
        </w:rPr>
        <w:t>x </w:t>
      </w:r>
      <w:r>
        <w:rPr/>
        <w:t>corresponde a assinatura espectral vetorial de um pixel na imagem; </w:t>
      </w:r>
      <w:r>
        <w:rPr>
          <w:i/>
        </w:rPr>
        <w:t>y</w:t>
      </w:r>
      <w:r>
        <w:rPr>
          <w:i/>
          <w:spacing w:val="1"/>
        </w:rPr>
        <w:t> </w:t>
      </w:r>
      <w:r>
        <w:rPr>
          <w:spacing w:val="-1"/>
        </w:rPr>
        <w:t>corresponde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assinatura</w:t>
      </w:r>
      <w:r>
        <w:rPr>
          <w:spacing w:val="-9"/>
        </w:rPr>
        <w:t> </w:t>
      </w:r>
      <w:r>
        <w:rPr>
          <w:spacing w:val="-1"/>
        </w:rPr>
        <w:t>espectral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uma</w:t>
      </w:r>
      <w:r>
        <w:rPr>
          <w:spacing w:val="-8"/>
        </w:rPr>
        <w:t> </w:t>
      </w:r>
      <w:r>
        <w:rPr>
          <w:spacing w:val="-1"/>
        </w:rPr>
        <w:t>área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treinamento</w:t>
      </w:r>
      <w:r>
        <w:rPr>
          <w:spacing w:val="-8"/>
        </w:rPr>
        <w:t> </w:t>
      </w:r>
      <w:r>
        <w:rPr/>
        <w:t>e</w:t>
      </w:r>
      <w:r>
        <w:rPr>
          <w:spacing w:val="-2"/>
        </w:rPr>
        <w:t> </w:t>
      </w:r>
      <w:r>
        <w:rPr>
          <w:i/>
        </w:rPr>
        <w:t>n</w:t>
      </w:r>
      <w:r>
        <w:rPr>
          <w:i/>
          <w:spacing w:val="-12"/>
        </w:rPr>
        <w:t> </w:t>
      </w:r>
      <w:r>
        <w:rPr/>
        <w:t>corresponde</w:t>
      </w:r>
      <w:r>
        <w:rPr>
          <w:spacing w:val="-9"/>
        </w:rPr>
        <w:t> </w:t>
      </w:r>
      <w:r>
        <w:rPr/>
        <w:t>ao</w:t>
      </w:r>
      <w:r>
        <w:rPr>
          <w:spacing w:val="-8"/>
        </w:rPr>
        <w:t> </w:t>
      </w:r>
      <w:r>
        <w:rPr/>
        <w:t>número</w:t>
      </w:r>
      <w:r>
        <w:rPr>
          <w:spacing w:val="-57"/>
        </w:rPr>
        <w:t> </w:t>
      </w:r>
      <w:r>
        <w:rPr/>
        <w:t>de bandas. Assim, um pixel pertence a classe que tem o menor ângulo, que é calculado</w:t>
      </w:r>
      <w:r>
        <w:rPr>
          <w:spacing w:val="1"/>
        </w:rPr>
        <w:t> </w:t>
      </w:r>
      <w:r>
        <w:rPr/>
        <w:t>pela equação: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2562520</wp:posOffset>
            </wp:positionH>
            <wp:positionV relativeFrom="paragraph">
              <wp:posOffset>156151</wp:posOffset>
            </wp:positionV>
            <wp:extent cx="2245749" cy="141160"/>
            <wp:effectExtent l="0" t="0" r="0" b="0"/>
            <wp:wrapTopAndBottom/>
            <wp:docPr id="3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749" cy="14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18"/>
        <w:ind w:left="859" w:right="1692" w:firstLine="710"/>
        <w:jc w:val="both"/>
      </w:pPr>
      <w:r>
        <w:rPr/>
        <w:t>Onde,</w:t>
      </w:r>
      <w:r>
        <w:rPr>
          <w:spacing w:val="-7"/>
        </w:rPr>
        <w:t> </w:t>
      </w:r>
      <w:r>
        <w:rPr>
          <w:i/>
        </w:rPr>
        <w:t>Ck</w:t>
      </w:r>
      <w:r>
        <w:rPr>
          <w:i/>
          <w:spacing w:val="-9"/>
        </w:rPr>
        <w:t> </w:t>
      </w:r>
      <w:r>
        <w:rPr/>
        <w:t>corresponde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cobertura</w:t>
      </w:r>
      <w:r>
        <w:rPr>
          <w:spacing w:val="-10"/>
        </w:rPr>
        <w:t> </w:t>
      </w:r>
      <w:r>
        <w:rPr/>
        <w:t>da</w:t>
      </w:r>
      <w:r>
        <w:rPr>
          <w:spacing w:val="-14"/>
        </w:rPr>
        <w:t> </w:t>
      </w:r>
      <w:r>
        <w:rPr/>
        <w:t>terra</w:t>
      </w:r>
      <w:r>
        <w:rPr>
          <w:spacing w:val="-6"/>
        </w:rPr>
        <w:t> </w:t>
      </w:r>
      <w:r>
        <w:rPr>
          <w:i/>
        </w:rPr>
        <w:t>k</w:t>
      </w:r>
      <w:r>
        <w:rPr/>
        <w:t>;</w:t>
      </w:r>
      <w:r>
        <w:rPr>
          <w:spacing w:val="-14"/>
        </w:rPr>
        <w:t> </w:t>
      </w:r>
      <w:r>
        <w:rPr>
          <w:i/>
        </w:rPr>
        <w:t>yk</w:t>
      </w:r>
      <w:r>
        <w:rPr>
          <w:i/>
          <w:spacing w:val="-9"/>
        </w:rPr>
        <w:t> </w:t>
      </w:r>
      <w:r>
        <w:rPr/>
        <w:t>corresponde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assinatura</w:t>
      </w:r>
      <w:r>
        <w:rPr>
          <w:spacing w:val="-10"/>
        </w:rPr>
        <w:t> </w:t>
      </w:r>
      <w:r>
        <w:rPr/>
        <w:t>espectral</w:t>
      </w:r>
      <w:r>
        <w:rPr>
          <w:spacing w:val="-58"/>
        </w:rPr>
        <w:t> </w:t>
      </w:r>
      <w:r>
        <w:rPr/>
        <w:t>de </w:t>
      </w:r>
      <w:r>
        <w:rPr>
          <w:i/>
        </w:rPr>
        <w:t>k </w:t>
      </w:r>
      <w:r>
        <w:rPr/>
        <w:t>e </w:t>
      </w:r>
      <w:r>
        <w:rPr>
          <w:i/>
        </w:rPr>
        <w:t>yj </w:t>
      </w:r>
      <w:r>
        <w:rPr/>
        <w:t>correspondendo a assinatura espectral da classe </w:t>
      </w:r>
      <w:r>
        <w:rPr>
          <w:i/>
        </w:rPr>
        <w:t>j</w:t>
      </w:r>
      <w:r>
        <w:rPr/>
        <w:t>. Assim, o algoritmo SAM</w:t>
      </w:r>
      <w:r>
        <w:rPr>
          <w:spacing w:val="1"/>
        </w:rPr>
        <w:t> </w:t>
      </w:r>
      <w:r>
        <w:rPr/>
        <w:t>determina os pixels que pertencem a uma determinada classe pela diferença entre os</w:t>
      </w:r>
      <w:r>
        <w:rPr>
          <w:spacing w:val="1"/>
        </w:rPr>
        <w:t> </w:t>
      </w:r>
      <w:r>
        <w:rPr/>
        <w:t>valores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ângulos</w:t>
      </w:r>
      <w:r>
        <w:rPr>
          <w:spacing w:val="-8"/>
        </w:rPr>
        <w:t> </w:t>
      </w:r>
      <w:r>
        <w:rPr/>
        <w:t>espectrais,</w:t>
      </w:r>
      <w:r>
        <w:rPr>
          <w:spacing w:val="-4"/>
        </w:rPr>
        <w:t> </w:t>
      </w:r>
      <w:r>
        <w:rPr/>
        <w:t>ou</w:t>
      </w:r>
      <w:r>
        <w:rPr>
          <w:spacing w:val="-7"/>
        </w:rPr>
        <w:t> </w:t>
      </w:r>
      <w:r>
        <w:rPr/>
        <w:t>seja,</w:t>
      </w:r>
      <w:r>
        <w:rPr>
          <w:spacing w:val="-4"/>
        </w:rPr>
        <w:t> </w:t>
      </w:r>
      <w:r>
        <w:rPr/>
        <w:t>quanto</w:t>
      </w:r>
      <w:r>
        <w:rPr>
          <w:spacing w:val="-2"/>
        </w:rPr>
        <w:t> </w:t>
      </w:r>
      <w:r>
        <w:rPr/>
        <w:t>menor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diferença</w:t>
      </w:r>
      <w:r>
        <w:rPr>
          <w:spacing w:val="-8"/>
        </w:rPr>
        <w:t> </w:t>
      </w:r>
      <w:r>
        <w:rPr/>
        <w:t>entre</w:t>
      </w:r>
      <w:r>
        <w:rPr>
          <w:spacing w:val="-12"/>
        </w:rPr>
        <w:t> </w:t>
      </w:r>
      <w:r>
        <w:rPr/>
        <w:t>o</w:t>
      </w:r>
      <w:r>
        <w:rPr>
          <w:spacing w:val="-1"/>
        </w:rPr>
        <w:t> </w:t>
      </w:r>
      <w:r>
        <w:rPr/>
        <w:t>valor</w:t>
      </w:r>
      <w:r>
        <w:rPr>
          <w:spacing w:val="-5"/>
        </w:rPr>
        <w:t> </w:t>
      </w:r>
      <w:r>
        <w:rPr/>
        <w:t>do</w:t>
      </w:r>
      <w:r>
        <w:rPr>
          <w:spacing w:val="-1"/>
        </w:rPr>
        <w:t> </w:t>
      </w:r>
      <w:r>
        <w:rPr/>
        <w:t>ângulo</w:t>
      </w:r>
      <w:r>
        <w:rPr>
          <w:spacing w:val="-58"/>
        </w:rPr>
        <w:t> </w:t>
      </w:r>
      <w:r>
        <w:rPr/>
        <w:t>espectral do pixel e sua referência, maior certeza se tem de um pixel pertencer à classe</w:t>
      </w:r>
      <w:r>
        <w:rPr>
          <w:spacing w:val="1"/>
        </w:rPr>
        <w:t> </w:t>
      </w:r>
      <w:r>
        <w:rPr/>
        <w:t>mapeada. O algoritmo é particularmente eficiente, quando se têm amostras selecionadas</w:t>
      </w:r>
      <w:r>
        <w:rPr>
          <w:spacing w:val="1"/>
        </w:rPr>
        <w:t> </w:t>
      </w:r>
      <w:r>
        <w:rPr>
          <w:spacing w:val="-1"/>
        </w:rPr>
        <w:t>bem</w:t>
      </w:r>
      <w:r>
        <w:rPr>
          <w:spacing w:val="-17"/>
        </w:rPr>
        <w:t> </w:t>
      </w:r>
      <w:r>
        <w:rPr>
          <w:spacing w:val="-1"/>
        </w:rPr>
        <w:t>definidas</w:t>
      </w:r>
      <w:r>
        <w:rPr>
          <w:spacing w:val="-10"/>
        </w:rPr>
        <w:t> </w:t>
      </w:r>
      <w:r>
        <w:rPr>
          <w:spacing w:val="-1"/>
        </w:rPr>
        <w:t>espectralmente,</w:t>
      </w:r>
      <w:r>
        <w:rPr>
          <w:spacing w:val="-6"/>
        </w:rPr>
        <w:t> </w:t>
      </w:r>
      <w:r>
        <w:rPr>
          <w:spacing w:val="-1"/>
        </w:rPr>
        <w:t>mesmo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seja</w:t>
      </w:r>
      <w:r>
        <w:rPr>
          <w:spacing w:val="-9"/>
        </w:rPr>
        <w:t> </w:t>
      </w:r>
      <w:r>
        <w:rPr>
          <w:spacing w:val="-1"/>
        </w:rPr>
        <w:t>um</w:t>
      </w:r>
      <w:r>
        <w:rPr>
          <w:spacing w:val="-12"/>
        </w:rPr>
        <w:t> </w:t>
      </w:r>
      <w:r>
        <w:rPr>
          <w:spacing w:val="-1"/>
        </w:rPr>
        <w:t>número</w:t>
      </w:r>
      <w:r>
        <w:rPr>
          <w:spacing w:val="-2"/>
        </w:rPr>
        <w:t> </w:t>
      </w:r>
      <w:r>
        <w:rPr>
          <w:spacing w:val="-1"/>
        </w:rPr>
        <w:t>reduzido</w:t>
      </w:r>
      <w:r>
        <w:rPr>
          <w:spacing w:val="-8"/>
        </w:rPr>
        <w:t> </w:t>
      </w:r>
      <w:r>
        <w:rPr>
          <w:spacing w:val="-1"/>
        </w:rPr>
        <w:t>ou</w:t>
      </w:r>
      <w:r>
        <w:rPr>
          <w:spacing w:val="-8"/>
        </w:rPr>
        <w:t> </w:t>
      </w:r>
      <w:r>
        <w:rPr>
          <w:spacing w:val="-1"/>
        </w:rPr>
        <w:t>apenas</w:t>
      </w:r>
      <w:r>
        <w:rPr>
          <w:spacing w:val="-10"/>
        </w:rPr>
        <w:t> </w:t>
      </w:r>
      <w:r>
        <w:rPr/>
        <w:t>uma</w:t>
      </w:r>
      <w:r>
        <w:rPr>
          <w:spacing w:val="-9"/>
        </w:rPr>
        <w:t> </w:t>
      </w:r>
      <w:r>
        <w:rPr/>
        <w:t>única</w:t>
      </w:r>
      <w:r>
        <w:rPr>
          <w:spacing w:val="-57"/>
        </w:rPr>
        <w:t> </w:t>
      </w:r>
      <w:r>
        <w:rPr/>
        <w:t>amostra</w:t>
      </w:r>
      <w:r>
        <w:rPr>
          <w:spacing w:val="-5"/>
        </w:rPr>
        <w:t> </w:t>
      </w:r>
      <w:r>
        <w:rPr/>
        <w:t>(YI,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360" w:lineRule="auto" w:before="1"/>
        <w:ind w:left="859" w:right="1700" w:firstLine="773"/>
        <w:jc w:val="both"/>
      </w:pPr>
      <w:r>
        <w:rPr/>
        <w:t>Esta técnica, quando usada em dados de refletância calibrados, é relativamente</w:t>
      </w:r>
      <w:r>
        <w:rPr>
          <w:spacing w:val="1"/>
        </w:rPr>
        <w:t> </w:t>
      </w:r>
      <w:r>
        <w:rPr/>
        <w:t>insensível aos efeitos de iluminação e albedo. Os espectros usados pelo SAM podem vir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arquivos</w:t>
      </w:r>
      <w:r>
        <w:rPr>
          <w:spacing w:val="-3"/>
        </w:rPr>
        <w:t> </w:t>
      </w:r>
      <w:r>
        <w:rPr/>
        <w:t>ASCII</w:t>
      </w:r>
      <w:r>
        <w:rPr>
          <w:spacing w:val="-4"/>
        </w:rPr>
        <w:t> </w:t>
      </w:r>
      <w:r>
        <w:rPr/>
        <w:t>ou</w:t>
      </w:r>
      <w:r>
        <w:rPr>
          <w:spacing w:val="-6"/>
        </w:rPr>
        <w:t> </w:t>
      </w:r>
      <w:r>
        <w:rPr/>
        <w:t>bibliotecas</w:t>
      </w:r>
      <w:r>
        <w:rPr>
          <w:spacing w:val="-3"/>
        </w:rPr>
        <w:t> </w:t>
      </w:r>
      <w:r>
        <w:rPr/>
        <w:t>espectrais,</w:t>
      </w:r>
      <w:r>
        <w:rPr>
          <w:spacing w:val="1"/>
        </w:rPr>
        <w:t> </w:t>
      </w:r>
      <w:r>
        <w:rPr/>
        <w:t>ou</w:t>
      </w:r>
      <w:r>
        <w:rPr>
          <w:spacing w:val="-6"/>
        </w:rPr>
        <w:t> </w:t>
      </w:r>
      <w:r>
        <w:rPr/>
        <w:t>você</w:t>
      </w:r>
      <w:r>
        <w:rPr>
          <w:spacing w:val="-2"/>
        </w:rPr>
        <w:t> </w:t>
      </w:r>
      <w:r>
        <w:rPr/>
        <w:t>pode</w:t>
      </w:r>
      <w:r>
        <w:rPr>
          <w:spacing w:val="-7"/>
        </w:rPr>
        <w:t> </w:t>
      </w:r>
      <w:r>
        <w:rPr/>
        <w:t>extraí-los</w:t>
      </w:r>
      <w:r>
        <w:rPr>
          <w:spacing w:val="-3"/>
        </w:rPr>
        <w:t> </w:t>
      </w:r>
      <w:r>
        <w:rPr/>
        <w:t>diretamente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uma</w:t>
      </w:r>
      <w:r>
        <w:rPr>
          <w:spacing w:val="-58"/>
        </w:rPr>
        <w:t> </w:t>
      </w:r>
      <w:r>
        <w:rPr/>
        <w:t>imagem (como espectros de média de ROI). A classificação SAM assume dados de</w:t>
      </w:r>
      <w:r>
        <w:rPr>
          <w:spacing w:val="1"/>
        </w:rPr>
        <w:t> </w:t>
      </w:r>
      <w:r>
        <w:rPr>
          <w:spacing w:val="-1"/>
        </w:rPr>
        <w:t>refletância.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6"/>
        </w:rPr>
        <w:t> </w:t>
      </w:r>
      <w:r>
        <w:rPr>
          <w:spacing w:val="-1"/>
        </w:rPr>
        <w:t>entanto,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usado</w:t>
      </w:r>
      <w:r>
        <w:rPr>
          <w:spacing w:val="-10"/>
        </w:rPr>
        <w:t> </w:t>
      </w:r>
      <w:r>
        <w:rPr>
          <w:spacing w:val="-1"/>
        </w:rPr>
        <w:t>dados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radiância,</w:t>
      </w:r>
      <w:r>
        <w:rPr>
          <w:spacing w:val="-12"/>
        </w:rPr>
        <w:t> </w:t>
      </w:r>
      <w:r>
        <w:rPr/>
        <w:t>o</w:t>
      </w:r>
      <w:r>
        <w:rPr>
          <w:spacing w:val="-6"/>
        </w:rPr>
        <w:t> </w:t>
      </w:r>
      <w:r>
        <w:rPr/>
        <w:t>erro</w:t>
      </w:r>
      <w:r>
        <w:rPr>
          <w:spacing w:val="-5"/>
        </w:rPr>
        <w:t> </w:t>
      </w:r>
      <w:r>
        <w:rPr/>
        <w:t>geralmente</w:t>
      </w:r>
      <w:r>
        <w:rPr>
          <w:spacing w:val="-11"/>
        </w:rPr>
        <w:t> </w:t>
      </w:r>
      <w:r>
        <w:rPr/>
        <w:t>não</w:t>
      </w:r>
      <w:r>
        <w:rPr>
          <w:spacing w:val="-5"/>
        </w:rPr>
        <w:t> </w:t>
      </w:r>
      <w:r>
        <w:rPr/>
        <w:t>é</w:t>
      </w:r>
      <w:r>
        <w:rPr>
          <w:spacing w:val="-11"/>
        </w:rPr>
        <w:t> </w:t>
      </w:r>
      <w:r>
        <w:rPr/>
        <w:t>significativo</w:t>
      </w:r>
      <w:r>
        <w:rPr>
          <w:spacing w:val="-58"/>
        </w:rPr>
        <w:t> </w:t>
      </w:r>
      <w:r>
        <w:rPr/>
        <w:t>porque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origem</w:t>
      </w:r>
      <w:r>
        <w:rPr>
          <w:spacing w:val="-7"/>
        </w:rPr>
        <w:t> </w:t>
      </w:r>
      <w:r>
        <w:rPr/>
        <w:t>ainda</w:t>
      </w:r>
      <w:r>
        <w:rPr>
          <w:spacing w:val="6"/>
        </w:rPr>
        <w:t> </w:t>
      </w:r>
      <w:r>
        <w:rPr/>
        <w:t>fica</w:t>
      </w:r>
      <w:r>
        <w:rPr>
          <w:spacing w:val="1"/>
        </w:rPr>
        <w:t> </w:t>
      </w:r>
      <w:r>
        <w:rPr/>
        <w:t>perto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zero.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5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algoritmo</w:t>
      </w:r>
      <w:r>
        <w:rPr>
          <w:spacing w:val="1"/>
        </w:rPr>
        <w:t> </w:t>
      </w:r>
      <w:r>
        <w:rPr/>
        <w:t>MAXVER,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algoritmo</w:t>
      </w:r>
      <w:r>
        <w:rPr>
          <w:spacing w:val="1"/>
        </w:rPr>
        <w:t> </w:t>
      </w:r>
      <w:r>
        <w:rPr/>
        <w:t>paramétrico,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associa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/>
        <w:t>individuais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imagem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distribuição</w:t>
      </w:r>
      <w:r>
        <w:rPr>
          <w:spacing w:val="-6"/>
        </w:rPr>
        <w:t> </w:t>
      </w:r>
      <w:r>
        <w:rPr/>
        <w:t>normal,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partir</w:t>
      </w:r>
      <w:r>
        <w:rPr>
          <w:spacing w:val="-8"/>
        </w:rPr>
        <w:t> </w:t>
      </w:r>
      <w:r>
        <w:rPr/>
        <w:t>dos</w:t>
      </w:r>
      <w:r>
        <w:rPr>
          <w:spacing w:val="-13"/>
        </w:rPr>
        <w:t> </w:t>
      </w:r>
      <w:r>
        <w:rPr/>
        <w:t>parâmetros</w:t>
      </w:r>
      <w:r>
        <w:rPr>
          <w:spacing w:val="-12"/>
        </w:rPr>
        <w:t> </w:t>
      </w:r>
      <w:r>
        <w:rPr/>
        <w:t>definidos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uma</w:t>
      </w:r>
      <w:r>
        <w:rPr>
          <w:spacing w:val="-11"/>
        </w:rPr>
        <w:t> </w:t>
      </w:r>
      <w:r>
        <w:rPr/>
        <w:t>amostra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pixels</w:t>
      </w:r>
      <w:r>
        <w:rPr>
          <w:spacing w:val="-7"/>
        </w:rPr>
        <w:t> </w:t>
      </w:r>
      <w:r>
        <w:rPr/>
        <w:t>adquiridas</w:t>
      </w:r>
      <w:r>
        <w:rPr>
          <w:spacing w:val="-58"/>
        </w:rPr>
        <w:t> </w:t>
      </w:r>
      <w:r>
        <w:rPr/>
        <w:t>a priori, o algoritmo computa a probabilidade estatística de um pixel desconhecido</w:t>
      </w:r>
      <w:r>
        <w:rPr>
          <w:spacing w:val="1"/>
        </w:rPr>
        <w:t> </w:t>
      </w:r>
      <w:r>
        <w:rPr/>
        <w:t>pertencer a uma ou outra classe. Assim, cada pixel é destinado à classe que tem a mais</w:t>
      </w:r>
      <w:r>
        <w:rPr>
          <w:spacing w:val="1"/>
        </w:rPr>
        <w:t> </w:t>
      </w:r>
      <w:r>
        <w:rPr/>
        <w:t>alta probabilidade, isto é, a máxima verossimilhança. Isso significa que para um pixel na</w:t>
      </w:r>
      <w:r>
        <w:rPr>
          <w:spacing w:val="-57"/>
        </w:rPr>
        <w:t> </w:t>
      </w:r>
      <w:r>
        <w:rPr>
          <w:spacing w:val="-1"/>
        </w:rPr>
        <w:t>posição</w:t>
      </w:r>
      <w:r>
        <w:rPr>
          <w:spacing w:val="-3"/>
        </w:rPr>
        <w:t> </w:t>
      </w:r>
      <w:r>
        <w:rPr>
          <w:spacing w:val="-1"/>
        </w:rPr>
        <w:t>x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espaço</w:t>
      </w:r>
      <w:r>
        <w:rPr>
          <w:spacing w:val="2"/>
        </w:rPr>
        <w:t> </w:t>
      </w:r>
      <w:r>
        <w:rPr>
          <w:spacing w:val="-1"/>
        </w:rPr>
        <w:t>multiespectral,</w:t>
      </w:r>
      <w:r>
        <w:rPr>
          <w:spacing w:val="-5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conjunto</w:t>
      </w:r>
      <w:r>
        <w:rPr>
          <w:spacing w:val="-3"/>
        </w:rPr>
        <w:t> </w:t>
      </w:r>
      <w:r>
        <w:rPr/>
        <w:t>de</w:t>
      </w:r>
      <w:r>
        <w:rPr>
          <w:spacing w:val="-13"/>
        </w:rPr>
        <w:t> </w:t>
      </w:r>
      <w:r>
        <w:rPr/>
        <w:t>probabilidades</w:t>
      </w:r>
      <w:r>
        <w:rPr>
          <w:spacing w:val="-5"/>
        </w:rPr>
        <w:t> </w:t>
      </w:r>
      <w:r>
        <w:rPr/>
        <w:t>são</w:t>
      </w:r>
      <w:r>
        <w:rPr>
          <w:spacing w:val="-2"/>
        </w:rPr>
        <w:t> </w:t>
      </w:r>
      <w:r>
        <w:rPr/>
        <w:t>computadas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que</w:t>
      </w:r>
      <w:r>
        <w:rPr>
          <w:spacing w:val="-58"/>
        </w:rPr>
        <w:t> </w:t>
      </w:r>
      <w:r>
        <w:rPr/>
        <w:t>dão as possibilidades relativas do pixel pertencer a cada classe disponível (p(x|ωi)).</w:t>
      </w:r>
      <w:r>
        <w:rPr>
          <w:spacing w:val="1"/>
        </w:rPr>
        <w:t> </w:t>
      </w:r>
      <w:r>
        <w:rPr/>
        <w:t>Segundo Richard e Jia, (2006) a classificação de um ponto x é calculada levando em</w:t>
      </w:r>
      <w:r>
        <w:rPr>
          <w:spacing w:val="1"/>
        </w:rPr>
        <w:t> </w:t>
      </w:r>
      <w:r>
        <w:rPr/>
        <w:t>consideração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seguinte</w:t>
      </w:r>
      <w:r>
        <w:rPr>
          <w:spacing w:val="1"/>
        </w:rPr>
        <w:t> </w:t>
      </w:r>
      <w:r>
        <w:rPr/>
        <w:t>equação:</w:t>
      </w: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2532888</wp:posOffset>
            </wp:positionH>
            <wp:positionV relativeFrom="paragraph">
              <wp:posOffset>202091</wp:posOffset>
            </wp:positionV>
            <wp:extent cx="2398153" cy="171259"/>
            <wp:effectExtent l="0" t="0" r="0" b="0"/>
            <wp:wrapTopAndBottom/>
            <wp:docPr id="3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153" cy="17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>
          <w:spacing w:val="-1"/>
        </w:rPr>
        <w:t>Onde,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probabilidade</w:t>
      </w:r>
      <w:r>
        <w:rPr>
          <w:spacing w:val="-7"/>
        </w:rPr>
        <w:t> </w:t>
      </w:r>
      <w:r>
        <w:rPr>
          <w:spacing w:val="-1"/>
        </w:rPr>
        <w:t>p(x/ωi)</w:t>
      </w:r>
      <w:r>
        <w:rPr>
          <w:spacing w:val="-4"/>
        </w:rPr>
        <w:t> </w:t>
      </w:r>
      <w:r>
        <w:rPr/>
        <w:t>dá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possibilidade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x</w:t>
      </w:r>
      <w:r>
        <w:rPr>
          <w:spacing w:val="-11"/>
        </w:rPr>
        <w:t> </w:t>
      </w:r>
      <w:r>
        <w:rPr/>
        <w:t>pertencer</w:t>
      </w:r>
      <w:r>
        <w:rPr>
          <w:spacing w:val="-4"/>
        </w:rPr>
        <w:t> </w:t>
      </w:r>
      <w:r>
        <w:rPr/>
        <w:t>à</w:t>
      </w:r>
      <w:r>
        <w:rPr>
          <w:spacing w:val="-12"/>
        </w:rPr>
        <w:t> </w:t>
      </w:r>
      <w:r>
        <w:rPr/>
        <w:t>classe</w:t>
      </w:r>
      <w:r>
        <w:rPr>
          <w:spacing w:val="-7"/>
        </w:rPr>
        <w:t> </w:t>
      </w:r>
      <w:r>
        <w:rPr/>
        <w:t>ωi</w:t>
      </w:r>
      <w:r>
        <w:rPr>
          <w:spacing w:val="-15"/>
        </w:rPr>
        <w:t> </w:t>
      </w:r>
      <w:r>
        <w:rPr/>
        <w:t>e</w:t>
      </w:r>
      <w:r>
        <w:rPr>
          <w:spacing w:val="-7"/>
        </w:rPr>
        <w:t> </w:t>
      </w:r>
      <w:r>
        <w:rPr/>
        <w:t>p(ωi)</w:t>
      </w:r>
      <w:r>
        <w:rPr>
          <w:spacing w:val="-58"/>
        </w:rPr>
        <w:t> </w:t>
      </w:r>
      <w:r>
        <w:rPr/>
        <w:t>é a probabilidade de a classe ocorrer na imagem, que de fato é conhecida das áreas de</w:t>
      </w:r>
      <w:r>
        <w:rPr>
          <w:spacing w:val="1"/>
        </w:rPr>
        <w:t> </w:t>
      </w:r>
      <w:r>
        <w:rPr/>
        <w:t>treinamento. Tantas quanto forem as classes de treinamento selecionadas, tantas serão</w:t>
      </w:r>
      <w:r>
        <w:rPr>
          <w:spacing w:val="1"/>
        </w:rPr>
        <w:t> </w:t>
      </w:r>
      <w:r>
        <w:rPr/>
        <w:t>p(x/ωi).</w:t>
      </w:r>
    </w:p>
    <w:p>
      <w:pPr>
        <w:pStyle w:val="BodyText"/>
        <w:spacing w:line="360" w:lineRule="auto"/>
        <w:ind w:left="859" w:right="1692" w:firstLine="710"/>
        <w:jc w:val="both"/>
      </w:pPr>
      <w:r>
        <w:rPr/>
        <w:t>O algoritmo de Mínima Distância calcula a distância mínima euclidiana d(x,Y)</w:t>
      </w:r>
      <w:r>
        <w:rPr>
          <w:spacing w:val="1"/>
        </w:rPr>
        <w:t> </w:t>
      </w:r>
      <w:r>
        <w:rPr/>
        <w:t>entre assinaturas espectrais de pixels de imagem e assinaturas espectrais de treinamento</w:t>
      </w:r>
      <w:r>
        <w:rPr>
          <w:spacing w:val="1"/>
        </w:rPr>
        <w:t> </w:t>
      </w:r>
      <w:r>
        <w:rPr/>
        <w:t>para classificar imagens digitais. Esse método compara a distância euclidiana do pixel à</w:t>
      </w:r>
      <w:r>
        <w:rPr>
          <w:spacing w:val="1"/>
        </w:rPr>
        <w:t> </w:t>
      </w:r>
      <w:r>
        <w:rPr/>
        <w:t>média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cada</w:t>
      </w:r>
      <w:r>
        <w:rPr>
          <w:spacing w:val="-8"/>
        </w:rPr>
        <w:t> </w:t>
      </w:r>
      <w:r>
        <w:rPr/>
        <w:t>classe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atribui</w:t>
      </w:r>
      <w:r>
        <w:rPr>
          <w:spacing w:val="-15"/>
        </w:rPr>
        <w:t> </w:t>
      </w:r>
      <w:r>
        <w:rPr/>
        <w:t>à</w:t>
      </w:r>
      <w:r>
        <w:rPr>
          <w:spacing w:val="-7"/>
        </w:rPr>
        <w:t> </w:t>
      </w:r>
      <w:r>
        <w:rPr/>
        <w:t>classe</w:t>
      </w:r>
      <w:r>
        <w:rPr>
          <w:spacing w:val="-8"/>
        </w:rPr>
        <w:t> </w:t>
      </w:r>
      <w:r>
        <w:rPr/>
        <w:t>cuja</w:t>
      </w:r>
      <w:r>
        <w:rPr>
          <w:spacing w:val="-2"/>
        </w:rPr>
        <w:t> </w:t>
      </w:r>
      <w:r>
        <w:rPr/>
        <w:t>média</w:t>
      </w:r>
      <w:r>
        <w:rPr>
          <w:spacing w:val="-3"/>
        </w:rPr>
        <w:t> </w:t>
      </w:r>
      <w:r>
        <w:rPr/>
        <w:t>seja</w:t>
      </w:r>
      <w:r>
        <w:rPr>
          <w:spacing w:val="-3"/>
        </w:rPr>
        <w:t> </w:t>
      </w:r>
      <w:r>
        <w:rPr/>
        <w:t>mais</w:t>
      </w:r>
      <w:r>
        <w:rPr>
          <w:spacing w:val="-8"/>
        </w:rPr>
        <w:t> </w:t>
      </w:r>
      <w:r>
        <w:rPr/>
        <w:t>próxima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ele</w:t>
      </w:r>
      <w:r>
        <w:rPr>
          <w:spacing w:val="-7"/>
        </w:rPr>
        <w:t> </w:t>
      </w:r>
      <w:r>
        <w:rPr/>
        <w:t>(BORGES</w:t>
      </w:r>
      <w:r>
        <w:rPr>
          <w:spacing w:val="-5"/>
        </w:rPr>
        <w:t> </w:t>
      </w:r>
      <w:r>
        <w:rPr/>
        <w:t>et</w:t>
      </w:r>
      <w:r>
        <w:rPr>
          <w:spacing w:val="-58"/>
        </w:rPr>
        <w:t> </w:t>
      </w:r>
      <w:r>
        <w:rPr/>
        <w:t>al.,</w:t>
      </w:r>
      <w:r>
        <w:rPr>
          <w:spacing w:val="-1"/>
        </w:rPr>
        <w:t> </w:t>
      </w:r>
      <w:r>
        <w:rPr/>
        <w:t>2007)</w:t>
      </w:r>
      <w:r>
        <w:rPr>
          <w:spacing w:val="-6"/>
        </w:rPr>
        <w:t> </w:t>
      </w:r>
      <w:r>
        <w:rPr/>
        <w:t>O</w:t>
      </w:r>
      <w:r>
        <w:rPr>
          <w:spacing w:val="-8"/>
        </w:rPr>
        <w:t> </w:t>
      </w:r>
      <w:r>
        <w:rPr/>
        <w:t>algoritmo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Distância</w:t>
      </w:r>
      <w:r>
        <w:rPr>
          <w:spacing w:val="-4"/>
        </w:rPr>
        <w:t> </w:t>
      </w:r>
      <w:r>
        <w:rPr/>
        <w:t>Mínima</w:t>
      </w:r>
      <w:r>
        <w:rPr>
          <w:spacing w:val="-3"/>
        </w:rPr>
        <w:t> </w:t>
      </w:r>
      <w:r>
        <w:rPr/>
        <w:t>Euclidiana</w:t>
      </w:r>
      <w:r>
        <w:rPr>
          <w:spacing w:val="-4"/>
        </w:rPr>
        <w:t> </w:t>
      </w:r>
      <w:r>
        <w:rPr/>
        <w:t>é</w:t>
      </w:r>
      <w:r>
        <w:rPr>
          <w:spacing w:val="1"/>
        </w:rPr>
        <w:t> </w:t>
      </w:r>
      <w:r>
        <w:rPr/>
        <w:t>menos</w:t>
      </w:r>
      <w:r>
        <w:rPr>
          <w:spacing w:val="-5"/>
        </w:rPr>
        <w:t> </w:t>
      </w:r>
      <w:r>
        <w:rPr/>
        <w:t>flexível</w:t>
      </w:r>
      <w:r>
        <w:rPr>
          <w:spacing w:val="-11"/>
        </w:rPr>
        <w:t> </w:t>
      </w:r>
      <w:r>
        <w:rPr/>
        <w:t>que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algoritmo</w:t>
      </w:r>
      <w:r>
        <w:rPr>
          <w:spacing w:val="-57"/>
        </w:rPr>
        <w:t> </w:t>
      </w:r>
      <w:r>
        <w:rPr/>
        <w:t>MAXVER, pois não utiliza uma matriz de covariância, sendo então, as classes desse</w:t>
      </w:r>
      <w:r>
        <w:rPr>
          <w:spacing w:val="1"/>
        </w:rPr>
        <w:t> </w:t>
      </w:r>
      <w:r>
        <w:rPr/>
        <w:t>definidas por este classificador, caracterizadas por uma simetria espectral de acordo com</w:t>
      </w:r>
      <w:r>
        <w:rPr>
          <w:spacing w:val="-58"/>
        </w:rPr>
        <w:t> </w:t>
      </w:r>
      <w:r>
        <w:rPr/>
        <w:t>a seguinte</w:t>
      </w:r>
      <w:r>
        <w:rPr>
          <w:spacing w:val="1"/>
        </w:rPr>
        <w:t> </w:t>
      </w:r>
      <w:r>
        <w:rPr/>
        <w:t>equação.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3009306</wp:posOffset>
            </wp:positionH>
            <wp:positionV relativeFrom="paragraph">
              <wp:posOffset>181064</wp:posOffset>
            </wp:positionV>
            <wp:extent cx="1081425" cy="304038"/>
            <wp:effectExtent l="0" t="0" r="0" b="0"/>
            <wp:wrapTopAndBottom/>
            <wp:docPr id="3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25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3"/>
        <w:ind w:left="859" w:right="1692" w:firstLine="710"/>
        <w:jc w:val="both"/>
      </w:pPr>
      <w:r>
        <w:rPr/>
        <w:t>Onde, </w:t>
      </w:r>
      <w:r>
        <w:rPr>
          <w:i/>
        </w:rPr>
        <w:t>x </w:t>
      </w:r>
      <w:r>
        <w:rPr/>
        <w:t>representa a assinatura espectral vetorial de um pixel na imagem, o </w:t>
      </w:r>
      <w:r>
        <w:rPr>
          <w:i/>
        </w:rPr>
        <w:t>y</w:t>
      </w:r>
      <w:r>
        <w:rPr>
          <w:i/>
          <w:spacing w:val="1"/>
        </w:rPr>
        <w:t> </w:t>
      </w:r>
      <w:r>
        <w:rPr/>
        <w:t>representa a assinatura espectral vetorial de uma área de treinamento e o </w:t>
      </w:r>
      <w:r>
        <w:rPr>
          <w:i/>
        </w:rPr>
        <w:t>n </w:t>
      </w:r>
      <w:r>
        <w:rPr/>
        <w:t>o número de</w:t>
      </w:r>
      <w:r>
        <w:rPr>
          <w:spacing w:val="1"/>
        </w:rPr>
        <w:t> </w:t>
      </w:r>
      <w:r>
        <w:rPr/>
        <w:t>bandas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imagem.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distância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calculada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imagem,</w:t>
      </w:r>
      <w:r>
        <w:rPr>
          <w:spacing w:val="1"/>
        </w:rPr>
        <w:t> </w:t>
      </w:r>
      <w:r>
        <w:rPr/>
        <w:t>associando-o à classe que apresentar a assinatura espectral mais próxima, de acordo com</w:t>
      </w:r>
      <w:r>
        <w:rPr>
          <w:spacing w:val="-57"/>
        </w:rPr>
        <w:t> </w:t>
      </w:r>
      <w:r>
        <w:rPr/>
        <w:t>a função</w:t>
      </w:r>
      <w:r>
        <w:rPr>
          <w:spacing w:val="5"/>
        </w:rPr>
        <w:t> </w:t>
      </w:r>
      <w:r>
        <w:rPr/>
        <w:t>discriminante</w:t>
      </w:r>
      <w:r>
        <w:rPr>
          <w:spacing w:val="1"/>
        </w:rPr>
        <w:t> </w:t>
      </w:r>
      <w:r>
        <w:rPr/>
        <w:t>(adaptado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Richards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Jia,</w:t>
      </w:r>
      <w:r>
        <w:rPr>
          <w:spacing w:val="3"/>
        </w:rPr>
        <w:t> </w:t>
      </w:r>
      <w:r>
        <w:rPr/>
        <w:t>2006):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5" w:firstLine="710"/>
        <w:jc w:val="both"/>
      </w:pPr>
      <w:r>
        <w:rPr/>
        <w:t>A Figura 2 mostra os procedimentos metodológicos utilizados. Após imagem</w:t>
      </w:r>
      <w:r>
        <w:rPr>
          <w:spacing w:val="1"/>
        </w:rPr>
        <w:t> </w:t>
      </w:r>
      <w:r>
        <w:rPr/>
        <w:t>classificada, utilizou-se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estatística</w:t>
      </w:r>
      <w:r>
        <w:rPr>
          <w:spacing w:val="-2"/>
        </w:rPr>
        <w:t> </w:t>
      </w:r>
      <w:r>
        <w:rPr/>
        <w:t>Kappa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testar a</w:t>
      </w:r>
      <w:r>
        <w:rPr>
          <w:spacing w:val="-7"/>
        </w:rPr>
        <w:t> </w:t>
      </w:r>
      <w:r>
        <w:rPr/>
        <w:t>concordância</w:t>
      </w:r>
      <w:r>
        <w:rPr>
          <w:spacing w:val="-2"/>
        </w:rPr>
        <w:t> </w:t>
      </w:r>
      <w:r>
        <w:rPr/>
        <w:t>entre</w:t>
      </w:r>
      <w:r>
        <w:rPr>
          <w:spacing w:val="-7"/>
        </w:rPr>
        <w:t> </w:t>
      </w:r>
      <w:r>
        <w:rPr/>
        <w:t>os</w:t>
      </w:r>
      <w:r>
        <w:rPr>
          <w:spacing w:val="-3"/>
        </w:rPr>
        <w:t> </w:t>
      </w:r>
      <w:r>
        <w:rPr/>
        <w:t>resultados</w:t>
      </w:r>
      <w:r>
        <w:rPr>
          <w:spacing w:val="-58"/>
        </w:rPr>
        <w:t> </w:t>
      </w:r>
      <w:r>
        <w:rPr/>
        <w:t>observados</w:t>
      </w:r>
      <w:r>
        <w:rPr>
          <w:spacing w:val="-1"/>
        </w:rPr>
        <w:t> </w:t>
      </w:r>
      <w:r>
        <w:rPr/>
        <w:t>e os</w:t>
      </w:r>
      <w:r>
        <w:rPr>
          <w:spacing w:val="-1"/>
        </w:rPr>
        <w:t> </w:t>
      </w:r>
      <w:r>
        <w:rPr/>
        <w:t>classificados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uma tabela de contingência (matriz de erro).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1482220</wp:posOffset>
            </wp:positionH>
            <wp:positionV relativeFrom="paragraph">
              <wp:posOffset>125504</wp:posOffset>
            </wp:positionV>
            <wp:extent cx="4568422" cy="4309110"/>
            <wp:effectExtent l="0" t="0" r="0" b="0"/>
            <wp:wrapTopAndBottom/>
            <wp:docPr id="4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422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"/>
        <w:ind w:left="3337"/>
      </w:pPr>
      <w:r>
        <w:rPr/>
        <w:t>Figura</w:t>
      </w:r>
      <w:r>
        <w:rPr>
          <w:spacing w:val="-4"/>
        </w:rPr>
        <w:t> </w:t>
      </w:r>
      <w:r>
        <w:rPr/>
        <w:t>2.</w:t>
      </w:r>
      <w:r>
        <w:rPr>
          <w:spacing w:val="-1"/>
        </w:rPr>
        <w:t> </w:t>
      </w:r>
      <w:r>
        <w:rPr/>
        <w:t>Fluxograma</w:t>
      </w:r>
      <w:r>
        <w:rPr>
          <w:spacing w:val="-4"/>
        </w:rPr>
        <w:t> </w:t>
      </w:r>
      <w:r>
        <w:rPr/>
        <w:t>Metodológico.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spacing w:before="1"/>
      </w:pPr>
      <w:r>
        <w:rPr/>
        <w:t>Resultados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Discuss</w:t>
      </w:r>
      <w:r>
        <w:rPr>
          <w:b w:val="0"/>
        </w:rPr>
        <w:t>õ</w:t>
      </w:r>
      <w:r>
        <w:rPr/>
        <w:t>es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59" w:right="1695" w:firstLine="710"/>
        <w:jc w:val="both"/>
      </w:pPr>
      <w:r>
        <w:rPr/>
        <w:t>A Figura 3 mostram os mapas temáticos produzidos utilizando o semi-automatic</w:t>
      </w:r>
      <w:r>
        <w:rPr>
          <w:spacing w:val="1"/>
        </w:rPr>
        <w:t> </w:t>
      </w:r>
      <w:r>
        <w:rPr>
          <w:spacing w:val="-1"/>
        </w:rPr>
        <w:t>classification</w:t>
      </w:r>
      <w:r>
        <w:rPr>
          <w:spacing w:val="-14"/>
        </w:rPr>
        <w:t> </w:t>
      </w:r>
      <w:r>
        <w:rPr>
          <w:spacing w:val="-1"/>
        </w:rPr>
        <w:t>plugin</w:t>
      </w:r>
      <w:r>
        <w:rPr>
          <w:spacing w:val="-11"/>
        </w:rPr>
        <w:t> </w:t>
      </w:r>
      <w:r>
        <w:rPr>
          <w:spacing w:val="-1"/>
        </w:rPr>
        <w:t>(SCP)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11"/>
        </w:rPr>
        <w:t> </w:t>
      </w:r>
      <w:r>
        <w:rPr/>
        <w:t>os</w:t>
      </w:r>
      <w:r>
        <w:rPr>
          <w:spacing w:val="-12"/>
        </w:rPr>
        <w:t> </w:t>
      </w:r>
      <w:r>
        <w:rPr/>
        <w:t>algoritmos</w:t>
      </w:r>
      <w:r>
        <w:rPr>
          <w:spacing w:val="-6"/>
        </w:rPr>
        <w:t> </w:t>
      </w:r>
      <w:r>
        <w:rPr/>
        <w:t>a)</w:t>
      </w:r>
      <w:r>
        <w:rPr>
          <w:spacing w:val="-8"/>
        </w:rPr>
        <w:t> </w:t>
      </w:r>
      <w:r>
        <w:rPr/>
        <w:t>SAM,</w:t>
      </w:r>
      <w:r>
        <w:rPr>
          <w:spacing w:val="-8"/>
        </w:rPr>
        <w:t> </w:t>
      </w:r>
      <w:r>
        <w:rPr/>
        <w:t>b)</w:t>
      </w:r>
      <w:r>
        <w:rPr>
          <w:spacing w:val="-9"/>
        </w:rPr>
        <w:t> </w:t>
      </w:r>
      <w:r>
        <w:rPr/>
        <w:t>MAXVER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c)</w:t>
      </w:r>
      <w:r>
        <w:rPr>
          <w:spacing w:val="-8"/>
        </w:rPr>
        <w:t> </w:t>
      </w:r>
      <w:r>
        <w:rPr/>
        <w:t>Distância</w:t>
      </w:r>
      <w:r>
        <w:rPr>
          <w:spacing w:val="-11"/>
        </w:rPr>
        <w:t> </w:t>
      </w:r>
      <w:r>
        <w:rPr/>
        <w:t>Mínima.</w:t>
      </w:r>
      <w:r>
        <w:rPr>
          <w:spacing w:val="-58"/>
        </w:rPr>
        <w:t> </w:t>
      </w:r>
      <w:r>
        <w:rPr/>
        <w:t>Analisado</w:t>
      </w:r>
      <w:r>
        <w:rPr>
          <w:spacing w:val="1"/>
        </w:rPr>
        <w:t> </w:t>
      </w:r>
      <w:r>
        <w:rPr/>
        <w:t>visualmente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distinção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algoritmos MAXVER e Mínima Distância, onde se pode observar os diferentes usos da</w:t>
      </w:r>
      <w:r>
        <w:rPr>
          <w:spacing w:val="1"/>
        </w:rPr>
        <w:t> </w:t>
      </w:r>
      <w:r>
        <w:rPr>
          <w:spacing w:val="-1"/>
        </w:rPr>
        <w:t>terra,</w:t>
      </w:r>
      <w:r>
        <w:rPr>
          <w:spacing w:val="-6"/>
        </w:rPr>
        <w:t> </w:t>
      </w:r>
      <w:r>
        <w:rPr>
          <w:spacing w:val="-1"/>
        </w:rPr>
        <w:t>porém</w:t>
      </w:r>
      <w:r>
        <w:rPr>
          <w:spacing w:val="-17"/>
        </w:rPr>
        <w:t> </w:t>
      </w:r>
      <w:r>
        <w:rPr>
          <w:spacing w:val="-1"/>
        </w:rPr>
        <w:t>quando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observa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resultado</w:t>
      </w:r>
      <w:r>
        <w:rPr>
          <w:spacing w:val="-8"/>
        </w:rPr>
        <w:t> </w:t>
      </w:r>
      <w:r>
        <w:rPr>
          <w:spacing w:val="-1"/>
        </w:rPr>
        <w:t>obtido</w:t>
      </w:r>
      <w:r>
        <w:rPr>
          <w:spacing w:val="-3"/>
        </w:rPr>
        <w:t> </w:t>
      </w:r>
      <w:r>
        <w:rPr>
          <w:spacing w:val="-1"/>
        </w:rPr>
        <w:t>pelo</w:t>
      </w:r>
      <w:r>
        <w:rPr>
          <w:spacing w:val="-2"/>
        </w:rPr>
        <w:t> </w:t>
      </w:r>
      <w:r>
        <w:rPr>
          <w:spacing w:val="-1"/>
        </w:rPr>
        <w:t>algoritmo</w:t>
      </w:r>
      <w:r>
        <w:rPr>
          <w:spacing w:val="-3"/>
        </w:rPr>
        <w:t> </w:t>
      </w:r>
      <w:r>
        <w:rPr/>
        <w:t>Mínima</w:t>
      </w:r>
      <w:r>
        <w:rPr>
          <w:spacing w:val="-8"/>
        </w:rPr>
        <w:t> </w:t>
      </w:r>
      <w:r>
        <w:rPr/>
        <w:t>Distância</w:t>
      </w:r>
      <w:r>
        <w:rPr>
          <w:spacing w:val="-4"/>
        </w:rPr>
        <w:t> </w:t>
      </w:r>
      <w:r>
        <w:rPr/>
        <w:t>nota-</w:t>
      </w:r>
      <w:r>
        <w:rPr>
          <w:spacing w:val="-58"/>
        </w:rPr>
        <w:t> </w:t>
      </w:r>
      <w:r>
        <w:rPr/>
        <w:t>se uma pequena confusão entre as classes de solo exposto/edificações e a classe de</w:t>
      </w:r>
      <w:r>
        <w:rPr>
          <w:spacing w:val="1"/>
        </w:rPr>
        <w:t> </w:t>
      </w:r>
      <w:r>
        <w:rPr/>
        <w:t>queimadas,</w:t>
      </w:r>
      <w:r>
        <w:rPr>
          <w:spacing w:val="1"/>
        </w:rPr>
        <w:t> </w:t>
      </w:r>
      <w:r>
        <w:rPr/>
        <w:t>gerando</w:t>
      </w:r>
      <w:r>
        <w:rPr>
          <w:spacing w:val="4"/>
        </w:rPr>
        <w:t> </w:t>
      </w:r>
      <w:r>
        <w:rPr/>
        <w:t>assim</w:t>
      </w:r>
      <w:r>
        <w:rPr>
          <w:spacing w:val="-4"/>
        </w:rPr>
        <w:t> </w:t>
      </w:r>
      <w:r>
        <w:rPr/>
        <w:t>uma</w:t>
      </w:r>
      <w:r>
        <w:rPr>
          <w:spacing w:val="-1"/>
        </w:rPr>
        <w:t> </w:t>
      </w:r>
      <w:r>
        <w:rPr/>
        <w:t>sobreposição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classes</w:t>
      </w:r>
      <w:r>
        <w:rPr>
          <w:spacing w:val="-1"/>
        </w:rPr>
        <w:t> </w:t>
      </w:r>
      <w:r>
        <w:rPr/>
        <w:t>no</w:t>
      </w:r>
      <w:r>
        <w:rPr>
          <w:spacing w:val="3"/>
        </w:rPr>
        <w:t> </w:t>
      </w:r>
      <w:r>
        <w:rPr/>
        <w:t>produto</w:t>
      </w:r>
      <w:r>
        <w:rPr>
          <w:spacing w:val="5"/>
        </w:rPr>
        <w:t> </w:t>
      </w:r>
      <w:r>
        <w:rPr/>
        <w:t>final.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692"/>
        <w:rPr>
          <w:sz w:val="20"/>
        </w:rPr>
      </w:pPr>
      <w:r>
        <w:rPr>
          <w:sz w:val="20"/>
        </w:rPr>
        <w:drawing>
          <wp:inline distT="0" distB="0" distL="0" distR="0">
            <wp:extent cx="5465602" cy="5349811"/>
            <wp:effectExtent l="0" t="0" r="0" b="0"/>
            <wp:docPr id="4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602" cy="534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8"/>
        <w:ind w:left="3318"/>
      </w:pPr>
      <w:r>
        <w:rPr/>
        <w:t>Figura</w:t>
      </w:r>
      <w:r>
        <w:rPr>
          <w:spacing w:val="-5"/>
        </w:rPr>
        <w:t> </w:t>
      </w:r>
      <w:r>
        <w:rPr/>
        <w:t>3.</w:t>
      </w:r>
      <w:r>
        <w:rPr>
          <w:spacing w:val="-1"/>
        </w:rPr>
        <w:t> </w:t>
      </w:r>
      <w:r>
        <w:rPr/>
        <w:t>Algoritmos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classificação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 w:before="1"/>
        <w:ind w:left="859" w:right="1700" w:firstLine="710"/>
        <w:jc w:val="both"/>
      </w:pPr>
      <w:r>
        <w:rPr/>
        <w:t>Para</w:t>
      </w:r>
      <w:r>
        <w:rPr>
          <w:spacing w:val="-9"/>
        </w:rPr>
        <w:t> </w:t>
      </w:r>
      <w:r>
        <w:rPr/>
        <w:t>avaliar</w:t>
      </w:r>
      <w:r>
        <w:rPr>
          <w:spacing w:val="-6"/>
        </w:rPr>
        <w:t> </w:t>
      </w:r>
      <w:r>
        <w:rPr/>
        <w:t>o</w:t>
      </w:r>
      <w:r>
        <w:rPr>
          <w:spacing w:val="-8"/>
        </w:rPr>
        <w:t> </w:t>
      </w:r>
      <w:r>
        <w:rPr/>
        <w:t>desempenho</w:t>
      </w:r>
      <w:r>
        <w:rPr>
          <w:spacing w:val="-1"/>
        </w:rPr>
        <w:t> </w:t>
      </w:r>
      <w:r>
        <w:rPr/>
        <w:t>dos</w:t>
      </w:r>
      <w:r>
        <w:rPr>
          <w:spacing w:val="-10"/>
        </w:rPr>
        <w:t> </w:t>
      </w:r>
      <w:r>
        <w:rPr/>
        <w:t>classificadores,</w:t>
      </w:r>
      <w:r>
        <w:rPr>
          <w:spacing w:val="-6"/>
        </w:rPr>
        <w:t> </w:t>
      </w:r>
      <w:r>
        <w:rPr/>
        <w:t>adotou-se</w:t>
      </w:r>
      <w:r>
        <w:rPr>
          <w:spacing w:val="-8"/>
        </w:rPr>
        <w:t> </w:t>
      </w:r>
      <w:r>
        <w:rPr/>
        <w:t>a</w:t>
      </w:r>
      <w:r>
        <w:rPr>
          <w:spacing w:val="-14"/>
        </w:rPr>
        <w:t> </w:t>
      </w:r>
      <w:r>
        <w:rPr/>
        <w:t>metodologia</w:t>
      </w:r>
      <w:r>
        <w:rPr>
          <w:spacing w:val="-9"/>
        </w:rPr>
        <w:t> </w:t>
      </w:r>
      <w:r>
        <w:rPr/>
        <w:t>chamada</w:t>
      </w:r>
      <w:r>
        <w:rPr>
          <w:spacing w:val="-57"/>
        </w:rPr>
        <w:t> </w:t>
      </w:r>
      <w:r>
        <w:rPr/>
        <w:t>de painel amostral que se caracteriza pela distribuição aleatória de pontos amostrais</w:t>
      </w:r>
      <w:r>
        <w:rPr>
          <w:spacing w:val="1"/>
        </w:rPr>
        <w:t> </w:t>
      </w:r>
      <w:r>
        <w:rPr/>
        <w:t>dentro da área de estudo. Assim, pontos amostrais espalhados de forma aleatória na</w:t>
      </w:r>
      <w:r>
        <w:rPr>
          <w:spacing w:val="1"/>
        </w:rPr>
        <w:t> </w:t>
      </w:r>
      <w:r>
        <w:rPr/>
        <w:t>imagem, servirão de referência terrestre e construção de uma matriz de confusão (Jensen</w:t>
      </w:r>
      <w:r>
        <w:rPr>
          <w:spacing w:val="-58"/>
        </w:rPr>
        <w:t> </w:t>
      </w:r>
      <w:r>
        <w:rPr/>
        <w:t>2005).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/>
        <w:t>matriz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confusão,</w:t>
      </w:r>
      <w:r>
        <w:rPr>
          <w:spacing w:val="-1"/>
        </w:rPr>
        <w:t> </w:t>
      </w:r>
      <w:r>
        <w:rPr/>
        <w:t>foram</w:t>
      </w:r>
      <w:r>
        <w:rPr>
          <w:spacing w:val="-11"/>
        </w:rPr>
        <w:t> </w:t>
      </w:r>
      <w:r>
        <w:rPr/>
        <w:t>calculados,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Índice</w:t>
      </w:r>
      <w:r>
        <w:rPr>
          <w:spacing w:val="2"/>
        </w:rPr>
        <w:t> </w:t>
      </w:r>
      <w:r>
        <w:rPr/>
        <w:t>Kappa</w:t>
      </w:r>
      <w:r>
        <w:rPr>
          <w:spacing w:val="-4"/>
        </w:rPr>
        <w:t> </w:t>
      </w:r>
      <w:r>
        <w:rPr/>
        <w:t>(IK)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Acurácia</w:t>
      </w:r>
    </w:p>
    <w:p>
      <w:pPr>
        <w:pStyle w:val="BodyText"/>
        <w:spacing w:line="360" w:lineRule="auto"/>
        <w:ind w:left="859" w:right="1702"/>
        <w:jc w:val="both"/>
      </w:pPr>
      <w:r>
        <w:rPr/>
        <w:t>(A) para cada classificador. Os valores obtidos através do IK podem ser interpretados de</w:t>
      </w:r>
      <w:r>
        <w:rPr>
          <w:spacing w:val="-57"/>
        </w:rPr>
        <w:t> </w:t>
      </w:r>
      <w:r>
        <w:rPr>
          <w:spacing w:val="-1"/>
        </w:rPr>
        <w:t>acordo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intervalos,</w:t>
      </w:r>
      <w:r>
        <w:rPr>
          <w:spacing w:val="-10"/>
        </w:rPr>
        <w:t> </w:t>
      </w:r>
      <w:r>
        <w:rPr>
          <w:spacing w:val="-1"/>
        </w:rPr>
        <w:t>tais</w:t>
      </w:r>
      <w:r>
        <w:rPr>
          <w:spacing w:val="-15"/>
        </w:rPr>
        <w:t> </w:t>
      </w:r>
      <w:r>
        <w:rPr>
          <w:spacing w:val="-1"/>
        </w:rPr>
        <w:t>como:</w:t>
      </w:r>
      <w:r>
        <w:rPr>
          <w:spacing w:val="-12"/>
        </w:rPr>
        <w:t> </w:t>
      </w:r>
      <w:r>
        <w:rPr>
          <w:spacing w:val="-1"/>
        </w:rPr>
        <w:t>(0,00)</w:t>
      </w:r>
      <w:r>
        <w:rPr>
          <w:spacing w:val="-11"/>
        </w:rPr>
        <w:t> </w:t>
      </w:r>
      <w:r>
        <w:rPr>
          <w:spacing w:val="-1"/>
        </w:rPr>
        <w:t>péssimo,</w:t>
      </w:r>
      <w:r>
        <w:rPr>
          <w:spacing w:val="-10"/>
        </w:rPr>
        <w:t> </w:t>
      </w:r>
      <w:r>
        <w:rPr>
          <w:spacing w:val="-1"/>
        </w:rPr>
        <w:t>(0,01</w:t>
      </w:r>
      <w:r>
        <w:rPr>
          <w:spacing w:val="-8"/>
        </w:rPr>
        <w:t> </w:t>
      </w:r>
      <w:r>
        <w:rPr>
          <w:spacing w:val="-1"/>
        </w:rPr>
        <w:t>-0,20)</w:t>
      </w:r>
      <w:r>
        <w:rPr>
          <w:spacing w:val="-11"/>
        </w:rPr>
        <w:t> </w:t>
      </w:r>
      <w:r>
        <w:rPr/>
        <w:t>ruim,</w:t>
      </w:r>
      <w:r>
        <w:rPr>
          <w:spacing w:val="-10"/>
        </w:rPr>
        <w:t> </w:t>
      </w:r>
      <w:r>
        <w:rPr/>
        <w:t>(0,21</w:t>
      </w:r>
      <w:r>
        <w:rPr>
          <w:spacing w:val="-10"/>
        </w:rPr>
        <w:t> </w:t>
      </w:r>
      <w:r>
        <w:rPr/>
        <w:t>–</w:t>
      </w:r>
      <w:r>
        <w:rPr>
          <w:spacing w:val="-12"/>
        </w:rPr>
        <w:t> </w:t>
      </w:r>
      <w:r>
        <w:rPr/>
        <w:t>0,40)</w:t>
      </w:r>
      <w:r>
        <w:rPr>
          <w:spacing w:val="-16"/>
        </w:rPr>
        <w:t> </w:t>
      </w:r>
      <w:r>
        <w:rPr/>
        <w:t>razoável,</w:t>
      </w:r>
      <w:r>
        <w:rPr>
          <w:spacing w:val="-57"/>
        </w:rPr>
        <w:t> </w:t>
      </w:r>
      <w:r>
        <w:rPr/>
        <w:t>(0,41 – 0,60) boa, (0,61 – 0,80) muito boa e (0,81 - 1,00) excelente (LEDIS e KOCH,</w:t>
      </w:r>
      <w:r>
        <w:rPr>
          <w:spacing w:val="1"/>
        </w:rPr>
        <w:t> </w:t>
      </w:r>
      <w:r>
        <w:rPr/>
        <w:t>1977).</w:t>
      </w:r>
    </w:p>
    <w:p>
      <w:pPr>
        <w:pStyle w:val="BodyText"/>
        <w:spacing w:line="360" w:lineRule="auto"/>
        <w:ind w:left="859" w:right="1682" w:firstLine="710"/>
      </w:pPr>
      <w:r>
        <w:rPr/>
        <w:t>A</w:t>
      </w:r>
      <w:r>
        <w:rPr>
          <w:spacing w:val="-10"/>
        </w:rPr>
        <w:t> </w:t>
      </w:r>
      <w:r>
        <w:rPr/>
        <w:t>Tabela</w:t>
      </w:r>
      <w:r>
        <w:rPr>
          <w:spacing w:val="-5"/>
        </w:rPr>
        <w:t> </w:t>
      </w:r>
      <w:r>
        <w:rPr/>
        <w:t>1,</w:t>
      </w:r>
      <w:r>
        <w:rPr>
          <w:spacing w:val="2"/>
        </w:rPr>
        <w:t> </w:t>
      </w:r>
      <w:r>
        <w:rPr/>
        <w:t>mostra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classes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cobertura</w:t>
      </w:r>
      <w:r>
        <w:rPr>
          <w:spacing w:val="-5"/>
        </w:rPr>
        <w:t> </w:t>
      </w:r>
      <w:r>
        <w:rPr/>
        <w:t>da</w:t>
      </w:r>
      <w:r>
        <w:rPr>
          <w:spacing w:val="-11"/>
        </w:rPr>
        <w:t> </w:t>
      </w:r>
      <w:r>
        <w:rPr/>
        <w:t>terra,</w:t>
      </w:r>
      <w:r>
        <w:rPr>
          <w:spacing w:val="-6"/>
        </w:rPr>
        <w:t> </w:t>
      </w:r>
      <w:r>
        <w:rPr/>
        <w:t>com</w:t>
      </w:r>
      <w:r>
        <w:rPr>
          <w:spacing w:val="-13"/>
        </w:rPr>
        <w:t> </w:t>
      </w:r>
      <w:r>
        <w:rPr/>
        <w:t>os</w:t>
      </w:r>
      <w:r>
        <w:rPr>
          <w:spacing w:val="-2"/>
        </w:rPr>
        <w:t> </w:t>
      </w:r>
      <w:r>
        <w:rPr/>
        <w:t>indicies</w:t>
      </w:r>
      <w:r>
        <w:rPr>
          <w:spacing w:val="-1"/>
        </w:rPr>
        <w:t> </w:t>
      </w:r>
      <w:r>
        <w:rPr/>
        <w:t>Kappa</w:t>
      </w:r>
      <w:r>
        <w:rPr>
          <w:spacing w:val="-6"/>
        </w:rPr>
        <w:t> </w:t>
      </w:r>
      <w:r>
        <w:rPr/>
        <w:t>obtido</w:t>
      </w:r>
      <w:r>
        <w:rPr>
          <w:spacing w:val="-57"/>
        </w:rPr>
        <w:t> </w:t>
      </w:r>
      <w:r>
        <w:rPr/>
        <w:t>para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classe de</w:t>
      </w:r>
      <w:r>
        <w:rPr>
          <w:spacing w:val="-1"/>
        </w:rPr>
        <w:t> </w:t>
      </w:r>
      <w:r>
        <w:rPr/>
        <w:t>uso</w:t>
      </w:r>
      <w:r>
        <w:rPr>
          <w:spacing w:val="3"/>
        </w:rPr>
        <w:t> </w:t>
      </w:r>
      <w:r>
        <w:rPr/>
        <w:t>e</w:t>
      </w:r>
      <w:r>
        <w:rPr>
          <w:spacing w:val="-7"/>
        </w:rPr>
        <w:t> </w:t>
      </w:r>
      <w:r>
        <w:rPr/>
        <w:t>cobertura</w:t>
      </w:r>
      <w:r>
        <w:rPr>
          <w:spacing w:val="-6"/>
        </w:rPr>
        <w:t> </w:t>
      </w:r>
      <w:r>
        <w:rPr/>
        <w:t>da</w:t>
      </w:r>
      <w:r>
        <w:rPr>
          <w:spacing w:val="-12"/>
        </w:rPr>
        <w:t> </w:t>
      </w:r>
      <w:r>
        <w:rPr/>
        <w:t>terra</w:t>
      </w:r>
      <w:r>
        <w:rPr>
          <w:spacing w:val="-6"/>
        </w:rPr>
        <w:t> </w:t>
      </w:r>
      <w:r>
        <w:rPr/>
        <w:t>por</w:t>
      </w:r>
      <w:r>
        <w:rPr>
          <w:spacing w:val="-4"/>
        </w:rPr>
        <w:t> </w:t>
      </w:r>
      <w:r>
        <w:rPr/>
        <w:t>algoritmos.</w:t>
      </w:r>
      <w:r>
        <w:rPr>
          <w:spacing w:val="1"/>
        </w:rPr>
        <w:t> </w:t>
      </w:r>
      <w:r>
        <w:rPr/>
        <w:t>Foi</w:t>
      </w:r>
      <w:r>
        <w:rPr>
          <w:spacing w:val="-9"/>
        </w:rPr>
        <w:t> </w:t>
      </w:r>
      <w:r>
        <w:rPr/>
        <w:t>possível</w:t>
      </w:r>
      <w:r>
        <w:rPr>
          <w:spacing w:val="-9"/>
        </w:rPr>
        <w:t> </w:t>
      </w:r>
      <w:r>
        <w:rPr/>
        <w:t>observar através</w:t>
      </w:r>
    </w:p>
    <w:p>
      <w:pPr>
        <w:spacing w:after="0" w:line="360" w:lineRule="auto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7"/>
        <w:jc w:val="both"/>
      </w:pPr>
      <w:r>
        <w:rPr>
          <w:spacing w:val="-1"/>
        </w:rPr>
        <w:t>da</w:t>
      </w:r>
      <w:r>
        <w:rPr>
          <w:spacing w:val="-8"/>
        </w:rPr>
        <w:t> </w:t>
      </w:r>
      <w:r>
        <w:rPr/>
        <w:t>acurácia</w:t>
      </w:r>
      <w:r>
        <w:rPr>
          <w:spacing w:val="-7"/>
        </w:rPr>
        <w:t> </w:t>
      </w:r>
      <w:r>
        <w:rPr/>
        <w:t>produzida</w:t>
      </w:r>
      <w:r>
        <w:rPr>
          <w:spacing w:val="-8"/>
        </w:rPr>
        <w:t> </w:t>
      </w:r>
      <w:r>
        <w:rPr/>
        <w:t>através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índice</w:t>
      </w:r>
      <w:r>
        <w:rPr>
          <w:spacing w:val="-7"/>
        </w:rPr>
        <w:t> </w:t>
      </w:r>
      <w:r>
        <w:rPr/>
        <w:t>Kappa</w:t>
      </w:r>
      <w:r>
        <w:rPr>
          <w:spacing w:val="-7"/>
        </w:rPr>
        <w:t> </w:t>
      </w:r>
      <w:r>
        <w:rPr/>
        <w:t>que</w:t>
      </w:r>
      <w:r>
        <w:rPr>
          <w:spacing w:val="-12"/>
        </w:rPr>
        <w:t> </w:t>
      </w:r>
      <w:r>
        <w:rPr/>
        <w:t>os</w:t>
      </w:r>
      <w:r>
        <w:rPr>
          <w:spacing w:val="-14"/>
        </w:rPr>
        <w:t> </w:t>
      </w:r>
      <w:r>
        <w:rPr/>
        <w:t>resultados</w:t>
      </w:r>
      <w:r>
        <w:rPr>
          <w:spacing w:val="-13"/>
        </w:rPr>
        <w:t> </w:t>
      </w:r>
      <w:r>
        <w:rPr/>
        <w:t>foram</w:t>
      </w:r>
      <w:r>
        <w:rPr>
          <w:spacing w:val="-15"/>
        </w:rPr>
        <w:t> </w:t>
      </w:r>
      <w:r>
        <w:rPr/>
        <w:t>bem</w:t>
      </w:r>
      <w:r>
        <w:rPr>
          <w:spacing w:val="-14"/>
        </w:rPr>
        <w:t> </w:t>
      </w:r>
      <w:r>
        <w:rPr/>
        <w:t>semelhantes,</w:t>
      </w:r>
      <w:r>
        <w:rPr>
          <w:spacing w:val="-58"/>
        </w:rPr>
        <w:t> </w:t>
      </w:r>
      <w:r>
        <w:rPr/>
        <w:t>ou seja,</w:t>
      </w:r>
      <w:r>
        <w:rPr>
          <w:spacing w:val="1"/>
        </w:rPr>
        <w:t> </w:t>
      </w:r>
      <w:r>
        <w:rPr/>
        <w:t>apresentaram boa</w:t>
      </w:r>
      <w:r>
        <w:rPr>
          <w:spacing w:val="1"/>
        </w:rPr>
        <w:t> </w:t>
      </w:r>
      <w:r>
        <w:rPr/>
        <w:t>identificação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classes,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seja,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boa</w:t>
      </w:r>
      <w:r>
        <w:rPr>
          <w:spacing w:val="1"/>
        </w:rPr>
        <w:t> </w:t>
      </w:r>
      <w:r>
        <w:rPr/>
        <w:t>acurácia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separação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mesmas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0,95.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algoritmo SAM, demonstrou baixo desempenho na classificação de pastagem e solo</w:t>
      </w:r>
      <w:r>
        <w:rPr>
          <w:spacing w:val="1"/>
        </w:rPr>
        <w:t> </w:t>
      </w:r>
      <w:r>
        <w:rPr/>
        <w:t>Exposto/edificações resultado abaixo de 0,85 quando comparados com o MAXVER e</w:t>
      </w:r>
      <w:r>
        <w:rPr>
          <w:spacing w:val="1"/>
        </w:rPr>
        <w:t> </w:t>
      </w:r>
      <w:r>
        <w:rPr/>
        <w:t>Mínima Distância.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ind w:left="1570"/>
      </w:pPr>
      <w:r>
        <w:rPr/>
        <w:t>Tabela</w:t>
      </w:r>
      <w:r>
        <w:rPr>
          <w:spacing w:val="-1"/>
        </w:rPr>
        <w:t> </w:t>
      </w:r>
      <w:r>
        <w:rPr/>
        <w:t>1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Índice</w:t>
      </w:r>
      <w:r>
        <w:rPr>
          <w:spacing w:val="-6"/>
        </w:rPr>
        <w:t> </w:t>
      </w:r>
      <w:r>
        <w:rPr/>
        <w:t>Kappa</w:t>
      </w:r>
      <w:r>
        <w:rPr>
          <w:spacing w:val="-5"/>
        </w:rPr>
        <w:t> </w:t>
      </w:r>
      <w:r>
        <w:rPr/>
        <w:t>para as</w:t>
      </w:r>
      <w:r>
        <w:rPr>
          <w:spacing w:val="-3"/>
        </w:rPr>
        <w:t> </w:t>
      </w:r>
      <w:r>
        <w:rPr/>
        <w:t>classes.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5"/>
        <w:gridCol w:w="2052"/>
        <w:gridCol w:w="877"/>
        <w:gridCol w:w="1294"/>
      </w:tblGrid>
      <w:tr>
        <w:trPr>
          <w:trHeight w:val="291" w:hRule="atLeast"/>
        </w:trPr>
        <w:tc>
          <w:tcPr>
            <w:tcW w:w="275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5"/>
              <w:ind w:left="9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Classes</w:t>
            </w:r>
          </w:p>
        </w:tc>
        <w:tc>
          <w:tcPr>
            <w:tcW w:w="205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5"/>
              <w:ind w:left="90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Mínima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Distancia</w:t>
            </w:r>
          </w:p>
        </w:tc>
        <w:tc>
          <w:tcPr>
            <w:tcW w:w="87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SAM</w:t>
            </w:r>
          </w:p>
        </w:tc>
        <w:tc>
          <w:tcPr>
            <w:tcW w:w="129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5"/>
              <w:ind w:left="8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MAXVER</w:t>
            </w:r>
          </w:p>
        </w:tc>
      </w:tr>
      <w:tr>
        <w:trPr>
          <w:trHeight w:val="291" w:hRule="atLeast"/>
        </w:trPr>
        <w:tc>
          <w:tcPr>
            <w:tcW w:w="2755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71" w:lineRule="exact" w:before="1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Hidrografia</w:t>
            </w:r>
          </w:p>
        </w:tc>
        <w:tc>
          <w:tcPr>
            <w:tcW w:w="2052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71" w:lineRule="exact" w:before="1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0,9892</w:t>
            </w:r>
          </w:p>
        </w:tc>
        <w:tc>
          <w:tcPr>
            <w:tcW w:w="877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7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0,9894</w:t>
            </w:r>
          </w:p>
        </w:tc>
        <w:tc>
          <w:tcPr>
            <w:tcW w:w="1294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71" w:lineRule="exact" w:before="1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0,9851</w:t>
            </w:r>
          </w:p>
        </w:tc>
      </w:tr>
      <w:tr>
        <w:trPr>
          <w:trHeight w:val="282" w:hRule="atLeast"/>
        </w:trPr>
        <w:tc>
          <w:tcPr>
            <w:tcW w:w="27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Floresta</w:t>
            </w:r>
          </w:p>
        </w:tc>
        <w:tc>
          <w:tcPr>
            <w:tcW w:w="20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0,9707</w:t>
            </w:r>
          </w:p>
        </w:tc>
        <w:tc>
          <w:tcPr>
            <w:tcW w:w="87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0,9632</w:t>
            </w:r>
          </w:p>
        </w:tc>
        <w:tc>
          <w:tcPr>
            <w:tcW w:w="12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0,9989</w:t>
            </w:r>
          </w:p>
        </w:tc>
      </w:tr>
      <w:tr>
        <w:trPr>
          <w:trHeight w:val="283" w:hRule="atLeast"/>
        </w:trPr>
        <w:tc>
          <w:tcPr>
            <w:tcW w:w="27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99" w:right="81"/>
              <w:jc w:val="center"/>
              <w:rPr>
                <w:sz w:val="24"/>
              </w:rPr>
            </w:pPr>
            <w:r>
              <w:rPr>
                <w:sz w:val="24"/>
              </w:rPr>
              <w:t>Pastagem</w:t>
            </w:r>
          </w:p>
        </w:tc>
        <w:tc>
          <w:tcPr>
            <w:tcW w:w="20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0,9839</w:t>
            </w:r>
          </w:p>
        </w:tc>
        <w:tc>
          <w:tcPr>
            <w:tcW w:w="87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0,5914</w:t>
            </w:r>
          </w:p>
        </w:tc>
        <w:tc>
          <w:tcPr>
            <w:tcW w:w="12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0,9844</w:t>
            </w:r>
          </w:p>
        </w:tc>
      </w:tr>
      <w:tr>
        <w:trPr>
          <w:trHeight w:val="292" w:hRule="atLeast"/>
        </w:trPr>
        <w:tc>
          <w:tcPr>
            <w:tcW w:w="27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1" w:lineRule="exact" w:before="1"/>
              <w:ind w:left="93" w:right="90"/>
              <w:jc w:val="center"/>
              <w:rPr>
                <w:sz w:val="24"/>
              </w:rPr>
            </w:pPr>
            <w:r>
              <w:rPr>
                <w:sz w:val="24"/>
              </w:rPr>
              <w:t>Cicatrizes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Queimada</w:t>
            </w:r>
          </w:p>
        </w:tc>
        <w:tc>
          <w:tcPr>
            <w:tcW w:w="20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1" w:lineRule="exact" w:before="1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0,9707</w:t>
            </w:r>
          </w:p>
        </w:tc>
        <w:tc>
          <w:tcPr>
            <w:tcW w:w="87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0,9231</w:t>
            </w:r>
          </w:p>
        </w:tc>
        <w:tc>
          <w:tcPr>
            <w:tcW w:w="12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1" w:lineRule="exact" w:before="1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1,0000</w:t>
            </w:r>
          </w:p>
        </w:tc>
      </w:tr>
      <w:tr>
        <w:trPr>
          <w:trHeight w:val="287" w:hRule="atLeast"/>
        </w:trPr>
        <w:tc>
          <w:tcPr>
            <w:tcW w:w="2755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Solo Exposto/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Edificações</w:t>
            </w:r>
          </w:p>
        </w:tc>
        <w:tc>
          <w:tcPr>
            <w:tcW w:w="2052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0,9343</w:t>
            </w:r>
          </w:p>
        </w:tc>
        <w:tc>
          <w:tcPr>
            <w:tcW w:w="877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0,5099</w:t>
            </w:r>
          </w:p>
        </w:tc>
        <w:tc>
          <w:tcPr>
            <w:tcW w:w="1294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0,9728</w:t>
            </w:r>
          </w:p>
        </w:tc>
      </w:tr>
    </w:tbl>
    <w:p>
      <w:pPr>
        <w:pStyle w:val="BodyText"/>
        <w:spacing w:before="8"/>
        <w:rPr>
          <w:b/>
          <w:sz w:val="34"/>
        </w:rPr>
      </w:pPr>
    </w:p>
    <w:p>
      <w:pPr>
        <w:pStyle w:val="BodyText"/>
        <w:spacing w:line="360" w:lineRule="auto" w:before="1"/>
        <w:ind w:left="859" w:right="1693" w:firstLine="710"/>
        <w:jc w:val="both"/>
      </w:pPr>
      <w:r>
        <w:rPr/>
        <w:t>O MAXVER e Mínima Distância conseguiram identificar claramente as áreas</w:t>
      </w:r>
      <w:r>
        <w:rPr>
          <w:spacing w:val="1"/>
        </w:rPr>
        <w:t> </w:t>
      </w:r>
      <w:r>
        <w:rPr>
          <w:spacing w:val="-1"/>
        </w:rPr>
        <w:t>antropizadas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área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proteção</w:t>
      </w:r>
      <w:r>
        <w:rPr>
          <w:spacing w:val="-11"/>
        </w:rPr>
        <w:t> </w:t>
      </w:r>
      <w:r>
        <w:rPr>
          <w:spacing w:val="-1"/>
        </w:rPr>
        <w:t>ambiental,</w:t>
      </w:r>
      <w:r>
        <w:rPr>
          <w:spacing w:val="-9"/>
        </w:rPr>
        <w:t> </w:t>
      </w:r>
      <w:r>
        <w:rPr>
          <w:spacing w:val="-1"/>
        </w:rPr>
        <w:t>principalmente</w:t>
      </w:r>
      <w:r>
        <w:rPr>
          <w:spacing w:val="-12"/>
        </w:rPr>
        <w:t> </w:t>
      </w:r>
      <w:r>
        <w:rPr/>
        <w:t>as</w:t>
      </w:r>
      <w:r>
        <w:rPr>
          <w:spacing w:val="-14"/>
        </w:rPr>
        <w:t> </w:t>
      </w:r>
      <w:r>
        <w:rPr/>
        <w:t>áreas</w:t>
      </w:r>
      <w:r>
        <w:rPr>
          <w:spacing w:val="-15"/>
        </w:rPr>
        <w:t> </w:t>
      </w:r>
      <w:r>
        <w:rPr/>
        <w:t>desflorestadas</w:t>
      </w:r>
      <w:r>
        <w:rPr>
          <w:spacing w:val="-14"/>
        </w:rPr>
        <w:t> </w:t>
      </w:r>
      <w:r>
        <w:rPr/>
        <w:t>devido</w:t>
      </w:r>
      <w:r>
        <w:rPr>
          <w:spacing w:val="-57"/>
        </w:rPr>
        <w:t> </w:t>
      </w:r>
      <w:r>
        <w:rPr>
          <w:spacing w:val="-1"/>
        </w:rPr>
        <w:t>à</w:t>
      </w:r>
      <w:r>
        <w:rPr>
          <w:spacing w:val="-9"/>
        </w:rPr>
        <w:t> </w:t>
      </w:r>
      <w:r>
        <w:rPr>
          <w:spacing w:val="-1"/>
        </w:rPr>
        <w:t>implantação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atividades</w:t>
      </w:r>
      <w:r>
        <w:rPr>
          <w:spacing w:val="-10"/>
        </w:rPr>
        <w:t> </w:t>
      </w:r>
      <w:r>
        <w:rPr>
          <w:spacing w:val="-1"/>
        </w:rPr>
        <w:t>agropecuárias</w:t>
      </w:r>
      <w:r>
        <w:rPr>
          <w:spacing w:val="-10"/>
        </w:rPr>
        <w:t> </w:t>
      </w:r>
      <w:r>
        <w:rPr>
          <w:spacing w:val="-1"/>
        </w:rPr>
        <w:t>ou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exploração</w:t>
      </w:r>
      <w:r>
        <w:rPr>
          <w:spacing w:val="-8"/>
        </w:rPr>
        <w:t> </w:t>
      </w:r>
      <w:r>
        <w:rPr/>
        <w:t>florestal</w:t>
      </w:r>
      <w:r>
        <w:rPr>
          <w:spacing w:val="-16"/>
        </w:rPr>
        <w:t> </w:t>
      </w:r>
      <w:r>
        <w:rPr/>
        <w:t>e</w:t>
      </w:r>
      <w:r>
        <w:rPr>
          <w:spacing w:val="-9"/>
        </w:rPr>
        <w:t> </w:t>
      </w:r>
      <w:r>
        <w:rPr/>
        <w:t>as</w:t>
      </w:r>
      <w:r>
        <w:rPr>
          <w:spacing w:val="-1"/>
        </w:rPr>
        <w:t> </w:t>
      </w:r>
      <w:r>
        <w:rPr/>
        <w:t>áreas</w:t>
      </w:r>
      <w:r>
        <w:rPr>
          <w:spacing w:val="-10"/>
        </w:rPr>
        <w:t> </w:t>
      </w:r>
      <w:r>
        <w:rPr/>
        <w:t>destinadas</w:t>
      </w:r>
      <w:r>
        <w:rPr>
          <w:spacing w:val="-58"/>
        </w:rPr>
        <w:t> </w:t>
      </w:r>
      <w:r>
        <w:rPr/>
        <w:t>a implementação de infraestrutura como edificações civis e industriais, aberturas de</w:t>
      </w:r>
      <w:r>
        <w:rPr>
          <w:spacing w:val="1"/>
        </w:rPr>
        <w:t> </w:t>
      </w:r>
      <w:r>
        <w:rPr/>
        <w:t>ramais e construção de estradas. De acordo com (GUPTILL &amp; MORRISON, 1995), o</w:t>
      </w:r>
      <w:r>
        <w:rPr>
          <w:spacing w:val="1"/>
        </w:rPr>
        <w:t> </w:t>
      </w:r>
      <w:r>
        <w:rPr/>
        <w:t>valor mínimo necessário para uma classificação ser aceitável é de 85%, em relação à</w:t>
      </w:r>
      <w:r>
        <w:rPr>
          <w:spacing w:val="1"/>
        </w:rPr>
        <w:t> </w:t>
      </w:r>
      <w:r>
        <w:rPr/>
        <w:t>exatidão global, do ponto de vista do usuário da classificação. As classes de hidrografia,</w:t>
      </w:r>
      <w:r>
        <w:rPr>
          <w:spacing w:val="-57"/>
        </w:rPr>
        <w:t> </w:t>
      </w:r>
      <w:r>
        <w:rPr/>
        <w:t>floresta e áreas queimadas foram identificadas com uma boa precisão por todos os</w:t>
      </w:r>
      <w:r>
        <w:rPr>
          <w:spacing w:val="1"/>
        </w:rPr>
        <w:t> </w:t>
      </w:r>
      <w:r>
        <w:rPr/>
        <w:t>algoritmos.</w:t>
      </w:r>
    </w:p>
    <w:p>
      <w:pPr>
        <w:pStyle w:val="BodyText"/>
        <w:spacing w:line="360" w:lineRule="auto"/>
        <w:ind w:left="859" w:right="1689" w:firstLine="710"/>
        <w:jc w:val="both"/>
      </w:pPr>
      <w:r>
        <w:rPr/>
        <w:t>Após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classificações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conferidas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precisão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classificação</w:t>
      </w:r>
      <w:r>
        <w:rPr>
          <w:spacing w:val="-5"/>
        </w:rPr>
        <w:t> </w:t>
      </w:r>
      <w:r>
        <w:rPr/>
        <w:t>supervisionada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meio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indicadores</w:t>
      </w:r>
      <w:r>
        <w:rPr>
          <w:spacing w:val="-11"/>
        </w:rPr>
        <w:t> </w:t>
      </w:r>
      <w:r>
        <w:rPr/>
        <w:t>estatísticos,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Índice</w:t>
      </w:r>
      <w:r>
        <w:rPr>
          <w:spacing w:val="-6"/>
        </w:rPr>
        <w:t> </w:t>
      </w:r>
      <w:r>
        <w:rPr/>
        <w:t>Kappa</w:t>
      </w:r>
      <w:r>
        <w:rPr>
          <w:spacing w:val="-5"/>
        </w:rPr>
        <w:t> </w:t>
      </w:r>
      <w:r>
        <w:rPr/>
        <w:t>e</w:t>
      </w:r>
      <w:r>
        <w:rPr>
          <w:spacing w:val="-58"/>
        </w:rPr>
        <w:t> </w:t>
      </w:r>
      <w:r>
        <w:rPr/>
        <w:t>da acurácia (Jensen, 2005). Na Tabela 2, podem ser visualizados os resultados obtidos</w:t>
      </w:r>
      <w:r>
        <w:rPr>
          <w:spacing w:val="1"/>
        </w:rPr>
        <w:t> </w:t>
      </w:r>
      <w:r>
        <w:rPr/>
        <w:t>para os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classificação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algoritmo</w:t>
      </w:r>
      <w:r>
        <w:rPr>
          <w:spacing w:val="1"/>
        </w:rPr>
        <w:t> </w:t>
      </w:r>
      <w:r>
        <w:rPr/>
        <w:t>analisado.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calculados de acordo com as equações (a) Índice de Kappa e equação (b) Acurácia ou</w:t>
      </w:r>
      <w:r>
        <w:rPr>
          <w:spacing w:val="1"/>
        </w:rPr>
        <w:t> </w:t>
      </w:r>
      <w:r>
        <w:rPr/>
        <w:t>Exatidão</w:t>
      </w:r>
      <w:r>
        <w:rPr>
          <w:spacing w:val="5"/>
        </w:rPr>
        <w:t> </w:t>
      </w:r>
      <w:r>
        <w:rPr/>
        <w:t>Global: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2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1"/>
        <w:gridCol w:w="1353"/>
      </w:tblGrid>
      <w:tr>
        <w:trPr>
          <w:trHeight w:val="1211" w:hRule="atLeast"/>
        </w:trPr>
        <w:tc>
          <w:tcPr>
            <w:tcW w:w="5931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4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36880" cy="402335"/>
                  <wp:effectExtent l="0" t="0" r="0" b="0"/>
                  <wp:docPr id="45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5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80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53" w:type="dxa"/>
          </w:tcPr>
          <w:p>
            <w:pPr>
              <w:pStyle w:val="TableParagraph"/>
              <w:spacing w:line="249" w:lineRule="exact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(a)</w:t>
            </w:r>
          </w:p>
        </w:tc>
      </w:tr>
      <w:tr>
        <w:trPr>
          <w:trHeight w:val="1170" w:hRule="atLeast"/>
        </w:trPr>
        <w:tc>
          <w:tcPr>
            <w:tcW w:w="593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8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3542" cy="352044"/>
                  <wp:effectExtent l="0" t="0" r="0" b="0"/>
                  <wp:docPr id="47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51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42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53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(b)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2"/>
        <w:spacing w:before="90"/>
        <w:ind w:left="1570"/>
      </w:pPr>
      <w:r>
        <w:rPr/>
        <w:t>Tabela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Valores</w:t>
      </w:r>
      <w:r>
        <w:rPr>
          <w:spacing w:val="-2"/>
        </w:rPr>
        <w:t> </w:t>
      </w:r>
      <w:r>
        <w:rPr/>
        <w:t>obtidos</w:t>
      </w:r>
      <w:r>
        <w:rPr>
          <w:spacing w:val="-2"/>
        </w:rPr>
        <w:t> </w:t>
      </w:r>
      <w:r>
        <w:rPr/>
        <w:t>pelo</w:t>
      </w:r>
      <w:r>
        <w:rPr>
          <w:spacing w:val="-1"/>
        </w:rPr>
        <w:t> </w:t>
      </w:r>
      <w:r>
        <w:rPr/>
        <w:t>Índice</w:t>
      </w:r>
      <w:r>
        <w:rPr>
          <w:spacing w:val="-2"/>
        </w:rPr>
        <w:t> </w:t>
      </w:r>
      <w:r>
        <w:rPr/>
        <w:t>Kappa e</w:t>
      </w:r>
      <w:r>
        <w:rPr>
          <w:spacing w:val="-7"/>
        </w:rPr>
        <w:t> </w:t>
      </w:r>
      <w:r>
        <w:rPr/>
        <w:t>pela Acurácia.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2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912"/>
        <w:gridCol w:w="1609"/>
      </w:tblGrid>
      <w:tr>
        <w:trPr>
          <w:trHeight w:val="277" w:hRule="atLeast"/>
        </w:trPr>
        <w:tc>
          <w:tcPr>
            <w:tcW w:w="195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56" w:lineRule="exact" w:before="1"/>
              <w:ind w:left="91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Algoritmo</w:t>
            </w:r>
          </w:p>
        </w:tc>
        <w:tc>
          <w:tcPr>
            <w:tcW w:w="91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56" w:lineRule="exact" w:before="1"/>
              <w:ind w:left="9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Kappa</w:t>
            </w:r>
          </w:p>
        </w:tc>
        <w:tc>
          <w:tcPr>
            <w:tcW w:w="160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56" w:lineRule="exact" w:before="1"/>
              <w:ind w:left="8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Acurácia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277" w:hRule="atLeast"/>
        </w:trPr>
        <w:tc>
          <w:tcPr>
            <w:tcW w:w="1952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Mínima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Distância</w:t>
            </w:r>
          </w:p>
        </w:tc>
        <w:tc>
          <w:tcPr>
            <w:tcW w:w="912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0,738</w:t>
            </w:r>
          </w:p>
        </w:tc>
        <w:tc>
          <w:tcPr>
            <w:tcW w:w="1609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79,56</w:t>
            </w:r>
          </w:p>
        </w:tc>
      </w:tr>
      <w:tr>
        <w:trPr>
          <w:trHeight w:val="272" w:hRule="atLeast"/>
        </w:trPr>
        <w:tc>
          <w:tcPr>
            <w:tcW w:w="19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SAM</w:t>
            </w:r>
          </w:p>
        </w:tc>
        <w:tc>
          <w:tcPr>
            <w:tcW w:w="9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0,653</w:t>
            </w:r>
          </w:p>
        </w:tc>
        <w:tc>
          <w:tcPr>
            <w:tcW w:w="16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72,55</w:t>
            </w:r>
          </w:p>
        </w:tc>
      </w:tr>
      <w:tr>
        <w:trPr>
          <w:trHeight w:val="278" w:hRule="atLeast"/>
        </w:trPr>
        <w:tc>
          <w:tcPr>
            <w:tcW w:w="1952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258" w:lineRule="exact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MAXVER</w:t>
            </w:r>
          </w:p>
        </w:tc>
        <w:tc>
          <w:tcPr>
            <w:tcW w:w="912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0,749</w:t>
            </w:r>
          </w:p>
        </w:tc>
        <w:tc>
          <w:tcPr>
            <w:tcW w:w="1609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258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80,38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859" w:right="1704" w:firstLine="710"/>
        <w:jc w:val="both"/>
      </w:pPr>
      <w:r>
        <w:rPr/>
        <w:t>Apesar dos métodos de MAXVER e Mínima Distância apresentarem valores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similares,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no Índice Kappa como na acurácia,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resultado obtido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algoritmo</w:t>
      </w:r>
      <w:r>
        <w:rPr>
          <w:spacing w:val="1"/>
        </w:rPr>
        <w:t> </w:t>
      </w:r>
      <w:r>
        <w:rPr/>
        <w:t>MAXVER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destacou,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comparativamente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elevados.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concluir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classificações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MAXVER,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Distância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SAM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respectivamente semelhantes em</w:t>
      </w:r>
      <w:r>
        <w:rPr>
          <w:spacing w:val="-8"/>
        </w:rPr>
        <w:t> </w:t>
      </w:r>
      <w:r>
        <w:rPr/>
        <w:t>termos de</w:t>
      </w:r>
      <w:r>
        <w:rPr>
          <w:spacing w:val="1"/>
        </w:rPr>
        <w:t> </w:t>
      </w:r>
      <w:r>
        <w:rPr/>
        <w:t>acurácia total.</w:t>
      </w:r>
    </w:p>
    <w:p>
      <w:pPr>
        <w:pStyle w:val="BodyText"/>
        <w:spacing w:before="5"/>
      </w:pPr>
    </w:p>
    <w:p>
      <w:pPr>
        <w:pStyle w:val="Heading2"/>
        <w:spacing w:before="1"/>
      </w:pPr>
      <w:r>
        <w:rPr/>
        <w:t>Conclusão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0" w:lineRule="auto" w:before="1"/>
        <w:ind w:left="859" w:right="1698" w:firstLine="710"/>
        <w:jc w:val="both"/>
      </w:pPr>
      <w:r>
        <w:rPr/>
        <w:t>Imagens orbitais, através de algoritmos de classificação possibilitam obtenção de</w:t>
      </w:r>
      <w:r>
        <w:rPr>
          <w:spacing w:val="-57"/>
        </w:rPr>
        <w:t> </w:t>
      </w:r>
      <w:r>
        <w:rPr/>
        <w:t>dados com precisão, atendendo às necessidades exigidas para trabalhos de planejamento</w:t>
      </w:r>
      <w:r>
        <w:rPr>
          <w:spacing w:val="-57"/>
        </w:rPr>
        <w:t> </w:t>
      </w:r>
      <w:r>
        <w:rPr/>
        <w:t>e</w:t>
      </w:r>
      <w:r>
        <w:rPr>
          <w:spacing w:val="-7"/>
        </w:rPr>
        <w:t> </w:t>
      </w:r>
      <w:r>
        <w:rPr/>
        <w:t>monitoramento,</w:t>
      </w:r>
      <w:r>
        <w:rPr>
          <w:spacing w:val="-7"/>
        </w:rPr>
        <w:t> </w:t>
      </w:r>
      <w:r>
        <w:rPr/>
        <w:t>devido à</w:t>
      </w:r>
      <w:r>
        <w:rPr>
          <w:spacing w:val="-7"/>
        </w:rPr>
        <w:t> </w:t>
      </w:r>
      <w:r>
        <w:rPr/>
        <w:t>rapidez</w:t>
      </w:r>
      <w:r>
        <w:rPr>
          <w:spacing w:val="-6"/>
        </w:rPr>
        <w:t> </w:t>
      </w:r>
      <w:r>
        <w:rPr/>
        <w:t>com</w:t>
      </w:r>
      <w:r>
        <w:rPr>
          <w:spacing w:val="-14"/>
        </w:rPr>
        <w:t> </w:t>
      </w:r>
      <w:r>
        <w:rPr/>
        <w:t>que</w:t>
      </w:r>
      <w:r>
        <w:rPr>
          <w:spacing w:val="-6"/>
        </w:rPr>
        <w:t> </w:t>
      </w:r>
      <w:r>
        <w:rPr/>
        <w:t>os</w:t>
      </w:r>
      <w:r>
        <w:rPr>
          <w:spacing w:val="-12"/>
        </w:rPr>
        <w:t> </w:t>
      </w:r>
      <w:r>
        <w:rPr/>
        <w:t>dados</w:t>
      </w:r>
      <w:r>
        <w:rPr>
          <w:spacing w:val="-7"/>
        </w:rPr>
        <w:t> </w:t>
      </w:r>
      <w:r>
        <w:rPr/>
        <w:t>podem</w:t>
      </w:r>
      <w:r>
        <w:rPr>
          <w:spacing w:val="-14"/>
        </w:rPr>
        <w:t> </w:t>
      </w:r>
      <w:r>
        <w:rPr/>
        <w:t>ser</w:t>
      </w:r>
      <w:r>
        <w:rPr>
          <w:spacing w:val="-3"/>
        </w:rPr>
        <w:t> </w:t>
      </w:r>
      <w:r>
        <w:rPr/>
        <w:t>analisados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amplitude</w:t>
      </w:r>
      <w:r>
        <w:rPr>
          <w:spacing w:val="-58"/>
        </w:rPr>
        <w:t> </w:t>
      </w:r>
      <w:r>
        <w:rPr/>
        <w:t>do</w:t>
      </w:r>
      <w:r>
        <w:rPr>
          <w:spacing w:val="1"/>
        </w:rPr>
        <w:t> </w:t>
      </w:r>
      <w:r>
        <w:rPr/>
        <w:t>espaço</w:t>
      </w:r>
      <w:r>
        <w:rPr>
          <w:spacing w:val="6"/>
        </w:rPr>
        <w:t> </w:t>
      </w:r>
      <w:r>
        <w:rPr/>
        <w:t>físico</w:t>
      </w:r>
      <w:r>
        <w:rPr>
          <w:spacing w:val="6"/>
        </w:rPr>
        <w:t> </w:t>
      </w:r>
      <w:r>
        <w:rPr/>
        <w:t>alcançado.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De</w:t>
      </w:r>
      <w:r>
        <w:rPr>
          <w:spacing w:val="-4"/>
        </w:rPr>
        <w:t> </w:t>
      </w:r>
      <w:r>
        <w:rPr/>
        <w:t>acordo</w:t>
      </w:r>
      <w:r>
        <w:rPr>
          <w:spacing w:val="-6"/>
        </w:rPr>
        <w:t> </w:t>
      </w:r>
      <w:r>
        <w:rPr/>
        <w:t>os</w:t>
      </w:r>
      <w:r>
        <w:rPr>
          <w:spacing w:val="-8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obtidos</w:t>
      </w:r>
      <w:r>
        <w:rPr>
          <w:spacing w:val="-3"/>
        </w:rPr>
        <w:t> </w:t>
      </w:r>
      <w:r>
        <w:rPr/>
        <w:t>pelo</w:t>
      </w:r>
      <w:r>
        <w:rPr>
          <w:spacing w:val="2"/>
        </w:rPr>
        <w:t> </w:t>
      </w:r>
      <w:r>
        <w:rPr/>
        <w:t>(IK) por</w:t>
      </w:r>
      <w:r>
        <w:rPr>
          <w:spacing w:val="-4"/>
        </w:rPr>
        <w:t> </w:t>
      </w:r>
      <w:r>
        <w:rPr/>
        <w:t>classe,</w:t>
      </w:r>
      <w:r>
        <w:rPr>
          <w:spacing w:val="-5"/>
        </w:rPr>
        <w:t> </w:t>
      </w:r>
      <w:r>
        <w:rPr/>
        <w:t>os</w:t>
      </w:r>
      <w:r>
        <w:rPr>
          <w:spacing w:val="-3"/>
        </w:rPr>
        <w:t> </w:t>
      </w:r>
      <w:r>
        <w:rPr/>
        <w:t>métodos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classificação</w:t>
      </w:r>
      <w:r>
        <w:rPr>
          <w:spacing w:val="-58"/>
        </w:rPr>
        <w:t> </w:t>
      </w:r>
      <w:r>
        <w:rPr/>
        <w:t>multiespectral MAXVER e Mínima Distância apresentaram eficiência na classificação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da terra</w:t>
      </w:r>
      <w:r>
        <w:rPr>
          <w:spacing w:val="1"/>
        </w:rPr>
        <w:t> </w:t>
      </w:r>
      <w:r>
        <w:rPr/>
        <w:t>com valores</w:t>
      </w:r>
      <w:r>
        <w:rPr>
          <w:spacing w:val="1"/>
        </w:rPr>
        <w:t> </w:t>
      </w:r>
      <w:r>
        <w:rPr/>
        <w:t>maiores que</w:t>
      </w:r>
      <w:r>
        <w:rPr>
          <w:spacing w:val="1"/>
        </w:rPr>
        <w:t> </w:t>
      </w:r>
      <w:r>
        <w:rPr/>
        <w:t>0,85% para todas as classes</w:t>
      </w:r>
      <w:r>
        <w:rPr>
          <w:spacing w:val="1"/>
        </w:rPr>
        <w:t> </w:t>
      </w:r>
      <w:r>
        <w:rPr/>
        <w:t>analisadas. No entanto O algoritmo MAXVER apresentou melhor resultado no (IK) e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(A)</w:t>
      </w:r>
      <w:r>
        <w:rPr>
          <w:spacing w:val="2"/>
        </w:rPr>
        <w:t> </w:t>
      </w:r>
      <w:r>
        <w:rPr/>
        <w:t>quando</w:t>
      </w:r>
      <w:r>
        <w:rPr>
          <w:spacing w:val="5"/>
        </w:rPr>
        <w:t> </w:t>
      </w:r>
      <w:r>
        <w:rPr/>
        <w:t>comprado</w:t>
      </w:r>
      <w:r>
        <w:rPr>
          <w:spacing w:val="5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5"/>
        </w:rPr>
        <w:t> </w:t>
      </w:r>
      <w:r>
        <w:rPr/>
        <w:t>SAM</w:t>
      </w:r>
      <w:r>
        <w:rPr>
          <w:spacing w:val="-1"/>
        </w:rPr>
        <w:t> </w:t>
      </w:r>
      <w:r>
        <w:rPr/>
        <w:t>e Mínima</w:t>
      </w:r>
      <w:r>
        <w:rPr>
          <w:spacing w:val="7"/>
        </w:rPr>
        <w:t> </w:t>
      </w:r>
      <w:r>
        <w:rPr/>
        <w:t>Distância.</w:t>
      </w:r>
    </w:p>
    <w:p>
      <w:pPr>
        <w:pStyle w:val="BodyText"/>
        <w:spacing w:line="360" w:lineRule="auto" w:before="4"/>
        <w:ind w:left="859" w:right="1697" w:firstLine="710"/>
        <w:jc w:val="both"/>
      </w:pPr>
      <w:r>
        <w:rPr/>
        <w:t>Resultados encontrados servirão de subsídio para o plano de manejo da</w:t>
      </w:r>
      <w:r>
        <w:rPr>
          <w:spacing w:val="1"/>
        </w:rPr>
        <w:t> </w:t>
      </w:r>
      <w:r>
        <w:rPr/>
        <w:t>APA do</w:t>
      </w:r>
      <w:r>
        <w:rPr>
          <w:spacing w:val="1"/>
        </w:rPr>
        <w:t> </w:t>
      </w:r>
      <w:r>
        <w:rPr/>
        <w:t>lago do Amapá. A base de dados sobre a atual distribuição do uso das terras, pode ser</w:t>
      </w:r>
      <w:r>
        <w:rPr>
          <w:spacing w:val="1"/>
        </w:rPr>
        <w:t> </w:t>
      </w:r>
      <w:r>
        <w:rPr/>
        <w:t>utilizada por órgãos públicos, com interesses na área de estudo para auxiliar na tomada</w:t>
      </w:r>
      <w:r>
        <w:rPr>
          <w:spacing w:val="1"/>
        </w:rPr>
        <w:t> </w:t>
      </w:r>
      <w:r>
        <w:rPr/>
        <w:t>de decisão</w:t>
      </w:r>
      <w:r>
        <w:rPr>
          <w:spacing w:val="5"/>
        </w:rPr>
        <w:t> </w:t>
      </w:r>
      <w:r>
        <w:rPr/>
        <w:t>e para</w:t>
      </w:r>
      <w:r>
        <w:rPr>
          <w:spacing w:val="-10"/>
        </w:rPr>
        <w:t> </w:t>
      </w:r>
      <w:r>
        <w:rPr/>
        <w:t>o</w:t>
      </w:r>
      <w:r>
        <w:rPr>
          <w:spacing w:val="5"/>
        </w:rPr>
        <w:t> </w:t>
      </w:r>
      <w:r>
        <w:rPr/>
        <w:t>planejamento</w:t>
      </w:r>
      <w:r>
        <w:rPr>
          <w:spacing w:val="5"/>
        </w:rPr>
        <w:t> </w:t>
      </w:r>
      <w:r>
        <w:rPr/>
        <w:t>adequado</w:t>
      </w:r>
      <w:r>
        <w:rPr>
          <w:spacing w:val="5"/>
        </w:rPr>
        <w:t> </w:t>
      </w:r>
      <w:r>
        <w:rPr/>
        <w:t>dos</w:t>
      </w:r>
      <w:r>
        <w:rPr>
          <w:spacing w:val="-6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naturais.</w:t>
      </w:r>
    </w:p>
    <w:p>
      <w:pPr>
        <w:spacing w:after="0" w:line="360" w:lineRule="auto"/>
        <w:jc w:val="both"/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</w:pPr>
      <w:r>
        <w:rPr/>
        <w:t>Referências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42" w:lineRule="auto" w:before="1"/>
        <w:ind w:left="859" w:right="1682"/>
      </w:pPr>
      <w:r>
        <w:rPr/>
        <w:t>SOS</w:t>
      </w:r>
      <w:r>
        <w:rPr>
          <w:spacing w:val="47"/>
        </w:rPr>
        <w:t> </w:t>
      </w:r>
      <w:r>
        <w:rPr/>
        <w:t>Amazônia.</w:t>
      </w:r>
      <w:r>
        <w:rPr>
          <w:spacing w:val="49"/>
        </w:rPr>
        <w:t> </w:t>
      </w:r>
      <w:r>
        <w:rPr/>
        <w:t>Plano</w:t>
      </w:r>
      <w:r>
        <w:rPr>
          <w:spacing w:val="51"/>
        </w:rPr>
        <w:t> </w:t>
      </w:r>
      <w:r>
        <w:rPr/>
        <w:t>de</w:t>
      </w:r>
      <w:r>
        <w:rPr>
          <w:spacing w:val="46"/>
        </w:rPr>
        <w:t> </w:t>
      </w:r>
      <w:r>
        <w:rPr/>
        <w:t>Gestão</w:t>
      </w:r>
      <w:r>
        <w:rPr>
          <w:spacing w:val="51"/>
        </w:rPr>
        <w:t> </w:t>
      </w:r>
      <w:r>
        <w:rPr/>
        <w:t>da</w:t>
      </w:r>
      <w:r>
        <w:rPr>
          <w:spacing w:val="46"/>
        </w:rPr>
        <w:t> </w:t>
      </w:r>
      <w:r>
        <w:rPr/>
        <w:t>Area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Proteção</w:t>
      </w:r>
      <w:r>
        <w:rPr>
          <w:spacing w:val="58"/>
        </w:rPr>
        <w:t> </w:t>
      </w:r>
      <w:r>
        <w:rPr/>
        <w:t>Ambiental</w:t>
      </w:r>
      <w:r>
        <w:rPr>
          <w:spacing w:val="39"/>
        </w:rPr>
        <w:t> </w:t>
      </w:r>
      <w:r>
        <w:rPr/>
        <w:t>Lago</w:t>
      </w:r>
      <w:r>
        <w:rPr>
          <w:spacing w:val="51"/>
        </w:rPr>
        <w:t> </w:t>
      </w:r>
      <w:r>
        <w:rPr/>
        <w:t>do</w:t>
      </w:r>
      <w:r>
        <w:rPr>
          <w:spacing w:val="47"/>
        </w:rPr>
        <w:t> </w:t>
      </w:r>
      <w:r>
        <w:rPr/>
        <w:t>Amapá.</w:t>
      </w:r>
      <w:r>
        <w:rPr>
          <w:spacing w:val="-57"/>
        </w:rPr>
        <w:t> </w:t>
      </w:r>
      <w:r>
        <w:rPr/>
        <w:t>Documento</w:t>
      </w:r>
      <w:r>
        <w:rPr>
          <w:spacing w:val="4"/>
        </w:rPr>
        <w:t> </w:t>
      </w:r>
      <w:r>
        <w:rPr/>
        <w:t>Síntese</w:t>
      </w:r>
      <w:r>
        <w:rPr>
          <w:spacing w:val="-1"/>
        </w:rPr>
        <w:t> </w:t>
      </w:r>
      <w:r>
        <w:rPr/>
        <w:t>do</w:t>
      </w:r>
      <w:r>
        <w:rPr>
          <w:spacing w:val="4"/>
        </w:rPr>
        <w:t> </w:t>
      </w:r>
      <w:r>
        <w:rPr/>
        <w:t>Planejamento</w:t>
      </w:r>
      <w:r>
        <w:rPr>
          <w:spacing w:val="6"/>
        </w:rPr>
        <w:t> </w:t>
      </w:r>
      <w:r>
        <w:rPr/>
        <w:t>-</w:t>
      </w:r>
      <w:r>
        <w:rPr>
          <w:spacing w:val="2"/>
        </w:rPr>
        <w:t> </w:t>
      </w:r>
      <w:r>
        <w:rPr/>
        <w:t>Fase 1.</w:t>
      </w:r>
      <w:r>
        <w:rPr>
          <w:spacing w:val="2"/>
        </w:rPr>
        <w:t> </w:t>
      </w:r>
      <w:r>
        <w:rPr/>
        <w:t>Rio</w:t>
      </w:r>
      <w:r>
        <w:rPr>
          <w:spacing w:val="4"/>
        </w:rPr>
        <w:t> </w:t>
      </w:r>
      <w:r>
        <w:rPr/>
        <w:t>Branco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/>
        <w:t>AC.</w:t>
      </w:r>
      <w:r>
        <w:rPr>
          <w:spacing w:val="3"/>
        </w:rPr>
        <w:t> </w:t>
      </w:r>
      <w:r>
        <w:rPr/>
        <w:t>2010.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1"/>
        <w:ind w:left="859" w:right="1695" w:firstLine="0"/>
        <w:jc w:val="both"/>
        <w:rPr>
          <w:sz w:val="24"/>
        </w:rPr>
      </w:pPr>
      <w:r>
        <w:rPr>
          <w:sz w:val="24"/>
        </w:rPr>
        <w:t>BORGES, R. O.; SILVA, R. A. A.; CASTRO, S. S. </w:t>
      </w:r>
      <w:r>
        <w:rPr>
          <w:b/>
          <w:sz w:val="24"/>
        </w:rPr>
        <w:t>Utilização da classificação por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distância euclidiana no mapeamento dos focos de Arenização no setor sul da alta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bacia 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Araguaia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Anais...</w:t>
      </w:r>
      <w:r>
        <w:rPr>
          <w:spacing w:val="4"/>
          <w:sz w:val="24"/>
        </w:rPr>
        <w:t> </w:t>
      </w:r>
      <w:r>
        <w:rPr>
          <w:sz w:val="24"/>
        </w:rPr>
        <w:t>Florianópolis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SC,</w:t>
      </w:r>
      <w:r>
        <w:rPr>
          <w:spacing w:val="3"/>
          <w:sz w:val="24"/>
        </w:rPr>
        <w:t> </w:t>
      </w:r>
      <w:r>
        <w:rPr>
          <w:sz w:val="24"/>
        </w:rPr>
        <w:t>2007,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3777-</w:t>
      </w:r>
      <w:r>
        <w:rPr>
          <w:spacing w:val="-2"/>
          <w:sz w:val="24"/>
        </w:rPr>
        <w:t> </w:t>
      </w:r>
      <w:r>
        <w:rPr>
          <w:sz w:val="24"/>
        </w:rPr>
        <w:t>3784.</w:t>
      </w:r>
    </w:p>
    <w:p>
      <w:pPr>
        <w:pStyle w:val="BodyText"/>
      </w:pPr>
    </w:p>
    <w:p>
      <w:pPr>
        <w:spacing w:line="240" w:lineRule="auto" w:before="0"/>
        <w:ind w:left="859" w:right="1698" w:firstLine="0"/>
        <w:jc w:val="both"/>
        <w:rPr>
          <w:sz w:val="24"/>
        </w:rPr>
      </w:pPr>
      <w:r>
        <w:rPr>
          <w:sz w:val="24"/>
        </w:rPr>
        <w:t>EPINOZA, H. F.; ABRAHAM, A. </w:t>
      </w:r>
      <w:r>
        <w:rPr>
          <w:b/>
          <w:sz w:val="24"/>
        </w:rPr>
        <w:t>Aplicação de técnicas de sensoriamento remoto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geoprocessamento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estudo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recursos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hídricos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regiões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costeiras.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Simpósio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Brasileiro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Sensoriamento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remoto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geoprocessamento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estudo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recursos hídricos em regiões costeiras. </w:t>
      </w:r>
      <w:r>
        <w:rPr>
          <w:sz w:val="24"/>
        </w:rPr>
        <w:t>Simpósio Brasileiro de Sensoriamento Remoto</w:t>
      </w:r>
      <w:r>
        <w:rPr>
          <w:spacing w:val="-57"/>
          <w:sz w:val="24"/>
        </w:rPr>
        <w:t> </w:t>
      </w:r>
      <w:r>
        <w:rPr>
          <w:sz w:val="24"/>
        </w:rPr>
        <w:t>(SBSR),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12,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2487-2494,</w:t>
      </w:r>
      <w:r>
        <w:rPr>
          <w:spacing w:val="-1"/>
          <w:sz w:val="24"/>
        </w:rPr>
        <w:t> </w:t>
      </w:r>
      <w:r>
        <w:rPr>
          <w:sz w:val="24"/>
        </w:rPr>
        <w:t>2005.</w:t>
      </w:r>
    </w:p>
    <w:p>
      <w:pPr>
        <w:pStyle w:val="BodyText"/>
      </w:pPr>
    </w:p>
    <w:p>
      <w:pPr>
        <w:spacing w:line="275" w:lineRule="exact" w:before="0"/>
        <w:ind w:left="859" w:right="0" w:firstLine="0"/>
        <w:jc w:val="both"/>
        <w:rPr>
          <w:sz w:val="24"/>
        </w:rPr>
      </w:pPr>
      <w:r>
        <w:rPr>
          <w:sz w:val="24"/>
        </w:rPr>
        <w:t>GUPTILL,</w:t>
      </w:r>
      <w:r>
        <w:rPr>
          <w:spacing w:val="14"/>
          <w:sz w:val="24"/>
        </w:rPr>
        <w:t> </w:t>
      </w:r>
      <w:r>
        <w:rPr>
          <w:sz w:val="24"/>
        </w:rPr>
        <w:t>S.</w:t>
      </w:r>
      <w:r>
        <w:rPr>
          <w:spacing w:val="10"/>
          <w:sz w:val="24"/>
        </w:rPr>
        <w:t> </w:t>
      </w:r>
      <w:r>
        <w:rPr>
          <w:sz w:val="24"/>
        </w:rPr>
        <w:t>C</w:t>
      </w:r>
      <w:r>
        <w:rPr>
          <w:spacing w:val="13"/>
          <w:sz w:val="24"/>
        </w:rPr>
        <w:t> </w:t>
      </w:r>
      <w:r>
        <w:rPr>
          <w:sz w:val="24"/>
        </w:rPr>
        <w:t>e</w:t>
      </w:r>
      <w:r>
        <w:rPr>
          <w:spacing w:val="7"/>
          <w:sz w:val="24"/>
        </w:rPr>
        <w:t> </w:t>
      </w:r>
      <w:r>
        <w:rPr>
          <w:sz w:val="24"/>
        </w:rPr>
        <w:t>MORRISON,</w:t>
      </w:r>
      <w:r>
        <w:rPr>
          <w:spacing w:val="14"/>
          <w:sz w:val="24"/>
        </w:rPr>
        <w:t> </w:t>
      </w:r>
      <w:r>
        <w:rPr>
          <w:sz w:val="24"/>
        </w:rPr>
        <w:t>J.L.</w:t>
      </w:r>
      <w:r>
        <w:rPr>
          <w:spacing w:val="17"/>
          <w:sz w:val="24"/>
        </w:rPr>
        <w:t> </w:t>
      </w:r>
      <w:r>
        <w:rPr>
          <w:b/>
          <w:sz w:val="24"/>
        </w:rPr>
        <w:t>Elements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Spatial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Quality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Elsevier</w:t>
      </w:r>
      <w:r>
        <w:rPr>
          <w:spacing w:val="15"/>
          <w:sz w:val="24"/>
        </w:rPr>
        <w:t> </w:t>
      </w:r>
      <w:r>
        <w:rPr>
          <w:sz w:val="24"/>
        </w:rPr>
        <w:t>Sci.,</w:t>
      </w:r>
    </w:p>
    <w:p>
      <w:pPr>
        <w:pStyle w:val="BodyText"/>
        <w:spacing w:line="275" w:lineRule="exact"/>
        <w:ind w:left="859"/>
      </w:pPr>
      <w:r>
        <w:rPr/>
        <w:t>U.K. 78p.</w:t>
      </w:r>
      <w:r>
        <w:rPr>
          <w:spacing w:val="-4"/>
        </w:rPr>
        <w:t> </w:t>
      </w:r>
      <w:r>
        <w:rPr/>
        <w:t>II.</w:t>
      </w:r>
      <w:r>
        <w:rPr>
          <w:spacing w:val="1"/>
        </w:rPr>
        <w:t> </w:t>
      </w:r>
      <w:r>
        <w:rPr/>
        <w:t>1995.</w:t>
      </w:r>
    </w:p>
    <w:p>
      <w:pPr>
        <w:pStyle w:val="BodyText"/>
      </w:pPr>
    </w:p>
    <w:p>
      <w:pPr>
        <w:spacing w:line="242" w:lineRule="auto" w:before="0"/>
        <w:ind w:left="859" w:right="1690" w:firstLine="0"/>
        <w:jc w:val="both"/>
        <w:rPr>
          <w:sz w:val="24"/>
        </w:rPr>
      </w:pPr>
      <w:r>
        <w:rPr>
          <w:sz w:val="24"/>
        </w:rPr>
        <w:t>JENSEN,</w:t>
      </w:r>
      <w:r>
        <w:rPr>
          <w:spacing w:val="1"/>
          <w:sz w:val="24"/>
        </w:rPr>
        <w:t> </w:t>
      </w:r>
      <w:r>
        <w:rPr>
          <w:sz w:val="24"/>
        </w:rPr>
        <w:t>J.R.</w:t>
      </w:r>
      <w:r>
        <w:rPr>
          <w:spacing w:val="1"/>
          <w:sz w:val="24"/>
        </w:rPr>
        <w:t> </w:t>
      </w:r>
      <w:r>
        <w:rPr>
          <w:b/>
          <w:sz w:val="24"/>
        </w:rPr>
        <w:t>Introductory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Digital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Image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Processing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Prentice-Hall,</w:t>
      </w:r>
      <w:r>
        <w:rPr>
          <w:spacing w:val="1"/>
          <w:sz w:val="24"/>
        </w:rPr>
        <w:t> </w:t>
      </w:r>
      <w:r>
        <w:rPr>
          <w:sz w:val="24"/>
        </w:rPr>
        <w:t>Englewood</w:t>
      </w:r>
      <w:r>
        <w:rPr>
          <w:spacing w:val="1"/>
          <w:sz w:val="24"/>
        </w:rPr>
        <w:t> </w:t>
      </w:r>
      <w:r>
        <w:rPr>
          <w:sz w:val="24"/>
        </w:rPr>
        <w:t>Cliffs,</w:t>
      </w:r>
      <w:r>
        <w:rPr>
          <w:spacing w:val="3"/>
          <w:sz w:val="24"/>
        </w:rPr>
        <w:t> </w:t>
      </w:r>
      <w:r>
        <w:rPr>
          <w:sz w:val="24"/>
        </w:rPr>
        <w:t>NJ,</w:t>
      </w:r>
      <w:r>
        <w:rPr>
          <w:spacing w:val="4"/>
          <w:sz w:val="24"/>
        </w:rPr>
        <w:t> </w:t>
      </w:r>
      <w:r>
        <w:rPr>
          <w:sz w:val="24"/>
        </w:rPr>
        <w:t>2005.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59" w:right="1682"/>
      </w:pPr>
      <w:r>
        <w:rPr/>
        <w:t>LANDIS,</w:t>
      </w:r>
      <w:r>
        <w:rPr>
          <w:spacing w:val="13"/>
        </w:rPr>
        <w:t> </w:t>
      </w:r>
      <w:r>
        <w:rPr/>
        <w:t>J.</w:t>
      </w:r>
      <w:r>
        <w:rPr>
          <w:spacing w:val="14"/>
        </w:rPr>
        <w:t> </w:t>
      </w:r>
      <w:r>
        <w:rPr/>
        <w:t>R.;</w:t>
      </w:r>
      <w:r>
        <w:rPr>
          <w:spacing w:val="9"/>
        </w:rPr>
        <w:t> </w:t>
      </w:r>
      <w:r>
        <w:rPr/>
        <w:t>KOCH,</w:t>
      </w:r>
      <w:r>
        <w:rPr>
          <w:spacing w:val="13"/>
        </w:rPr>
        <w:t> </w:t>
      </w:r>
      <w:r>
        <w:rPr/>
        <w:t>G.</w:t>
      </w:r>
      <w:r>
        <w:rPr>
          <w:spacing w:val="14"/>
        </w:rPr>
        <w:t> </w:t>
      </w:r>
      <w:r>
        <w:rPr/>
        <w:t>G.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measurement</w:t>
      </w:r>
      <w:r>
        <w:rPr>
          <w:spacing w:val="17"/>
        </w:rPr>
        <w:t> </w:t>
      </w:r>
      <w:r>
        <w:rPr/>
        <w:t>of</w:t>
      </w:r>
      <w:r>
        <w:rPr>
          <w:spacing w:val="4"/>
        </w:rPr>
        <w:t> </w:t>
      </w:r>
      <w:r>
        <w:rPr/>
        <w:t>observer</w:t>
      </w:r>
      <w:r>
        <w:rPr>
          <w:spacing w:val="14"/>
        </w:rPr>
        <w:t> </w:t>
      </w:r>
      <w:r>
        <w:rPr/>
        <w:t>agreement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categorical</w:t>
      </w:r>
      <w:r>
        <w:rPr>
          <w:spacing w:val="-57"/>
        </w:rPr>
        <w:t> </w:t>
      </w:r>
      <w:r>
        <w:rPr/>
        <w:t>data.</w:t>
      </w:r>
      <w:r>
        <w:rPr>
          <w:spacing w:val="-1"/>
        </w:rPr>
        <w:t> </w:t>
      </w:r>
      <w:r>
        <w:rPr>
          <w:b/>
        </w:rPr>
        <w:t>Biometrics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33,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01,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159-174,</w:t>
      </w:r>
      <w:r>
        <w:rPr>
          <w:spacing w:val="-2"/>
        </w:rPr>
        <w:t> </w:t>
      </w:r>
      <w:r>
        <w:rPr/>
        <w:t>1977.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859" w:right="0" w:firstLine="0"/>
        <w:jc w:val="left"/>
        <w:rPr>
          <w:sz w:val="24"/>
        </w:rPr>
      </w:pPr>
      <w:r>
        <w:rPr>
          <w:sz w:val="24"/>
        </w:rPr>
        <w:t>NOVO, E. M. L.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3"/>
          <w:sz w:val="24"/>
        </w:rPr>
        <w:t> </w:t>
      </w:r>
      <w:r>
        <w:rPr>
          <w:b/>
          <w:sz w:val="24"/>
        </w:rPr>
        <w:t>Sensoriamento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Remoto Princípios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Aplicações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4. ed. São</w:t>
      </w:r>
      <w:r>
        <w:rPr>
          <w:spacing w:val="-2"/>
          <w:sz w:val="24"/>
        </w:rPr>
        <w:t> </w:t>
      </w:r>
      <w:r>
        <w:rPr>
          <w:sz w:val="24"/>
        </w:rPr>
        <w:t>Paulo</w:t>
      </w:r>
    </w:p>
    <w:p>
      <w:pPr>
        <w:pStyle w:val="BodyText"/>
        <w:spacing w:before="3"/>
        <w:ind w:left="859"/>
      </w:pPr>
      <w:r>
        <w:rPr/>
        <w:t>–SP:</w:t>
      </w:r>
      <w:r>
        <w:rPr>
          <w:spacing w:val="-1"/>
        </w:rPr>
        <w:t> </w:t>
      </w:r>
      <w:r>
        <w:rPr/>
        <w:t>Blucher,</w:t>
      </w:r>
      <w:r>
        <w:rPr>
          <w:spacing w:val="3"/>
        </w:rPr>
        <w:t> </w:t>
      </w:r>
      <w:r>
        <w:rPr/>
        <w:t>2010.</w:t>
      </w:r>
    </w:p>
    <w:p>
      <w:pPr>
        <w:pStyle w:val="BodyText"/>
      </w:pPr>
    </w:p>
    <w:p>
      <w:pPr>
        <w:spacing w:line="240" w:lineRule="auto" w:before="0"/>
        <w:ind w:left="859" w:right="1695" w:firstLine="0"/>
        <w:jc w:val="both"/>
        <w:rPr>
          <w:sz w:val="24"/>
        </w:rPr>
      </w:pPr>
      <w:r>
        <w:rPr>
          <w:sz w:val="24"/>
        </w:rPr>
        <w:t>ROCHA da S., K. 2020. </w:t>
      </w:r>
      <w:r>
        <w:rPr>
          <w:b/>
          <w:sz w:val="24"/>
        </w:rPr>
        <w:t>Estimativas de desmatamento derivadas de sensoriamento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remoto e suas implicações para pagamento por serviços ambientais na Amazônia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brasileira</w:t>
      </w:r>
      <w:r>
        <w:rPr>
          <w:spacing w:val="-1"/>
          <w:sz w:val="24"/>
        </w:rPr>
        <w:t>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In: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FURINI,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K.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MORAIS,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J.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(Org.)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Produção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espaço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ambiente</w:t>
      </w:r>
      <w:r>
        <w:rPr>
          <w:spacing w:val="-58"/>
          <w:sz w:val="24"/>
        </w:rPr>
        <w:t> </w:t>
      </w:r>
      <w:r>
        <w:rPr>
          <w:sz w:val="24"/>
        </w:rPr>
        <w:t>nas</w:t>
      </w:r>
      <w:r>
        <w:rPr>
          <w:spacing w:val="1"/>
          <w:sz w:val="24"/>
        </w:rPr>
        <w:t> </w:t>
      </w:r>
      <w:r>
        <w:rPr>
          <w:sz w:val="24"/>
        </w:rPr>
        <w:t>fronteiras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Amazônia</w:t>
      </w:r>
      <w:r>
        <w:rPr>
          <w:spacing w:val="-1"/>
          <w:sz w:val="24"/>
        </w:rPr>
        <w:t> </w:t>
      </w:r>
      <w:r>
        <w:rPr>
          <w:sz w:val="24"/>
        </w:rPr>
        <w:t>Sul</w:t>
      </w:r>
      <w:r>
        <w:rPr>
          <w:spacing w:val="-9"/>
          <w:sz w:val="24"/>
        </w:rPr>
        <w:t> </w:t>
      </w:r>
      <w:r>
        <w:rPr>
          <w:sz w:val="24"/>
        </w:rPr>
        <w:t>Ocidental.</w:t>
      </w:r>
      <w:r>
        <w:rPr>
          <w:spacing w:val="2"/>
          <w:sz w:val="24"/>
        </w:rPr>
        <w:t> </w:t>
      </w:r>
      <w:r>
        <w:rPr>
          <w:sz w:val="24"/>
        </w:rPr>
        <w:t>1.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-3"/>
          <w:sz w:val="24"/>
        </w:rPr>
        <w:t> </w:t>
      </w:r>
      <w:r>
        <w:rPr>
          <w:sz w:val="24"/>
        </w:rPr>
        <w:t>Curitiba:</w:t>
      </w:r>
      <w:r>
        <w:rPr>
          <w:spacing w:val="-1"/>
          <w:sz w:val="24"/>
        </w:rPr>
        <w:t> </w:t>
      </w:r>
      <w:r>
        <w:rPr>
          <w:sz w:val="24"/>
        </w:rPr>
        <w:t>CRV,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1.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79-103.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859" w:right="1693" w:firstLine="0"/>
        <w:jc w:val="both"/>
        <w:rPr>
          <w:sz w:val="24"/>
        </w:rPr>
      </w:pPr>
      <w:r>
        <w:rPr>
          <w:sz w:val="24"/>
        </w:rPr>
        <w:t>ROCHA da S., K., CHAVES, A., M., M., &amp; PERZ, S.G., 2013. </w:t>
      </w:r>
      <w:r>
        <w:rPr>
          <w:b/>
          <w:sz w:val="24"/>
        </w:rPr>
        <w:t>Image processing and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land-cover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change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analysis</w:t>
      </w:r>
      <w:r>
        <w:rPr>
          <w:b/>
          <w:spacing w:val="-8"/>
          <w:sz w:val="24"/>
        </w:rPr>
        <w:t> </w:t>
      </w:r>
      <w:r>
        <w:rPr>
          <w:b/>
          <w:spacing w:val="-1"/>
          <w:sz w:val="24"/>
        </w:rPr>
        <w:t>in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pacing w:val="-1"/>
          <w:sz w:val="24"/>
        </w:rPr>
        <w:t>tri-national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frontier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Madre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Dios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(Peru),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Acre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(Brazil),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Pando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(Bolivia)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-MAP: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an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increasing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demand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standardization.</w:t>
      </w:r>
      <w:r>
        <w:rPr>
          <w:b/>
          <w:spacing w:val="-57"/>
          <w:sz w:val="24"/>
        </w:rPr>
        <w:t> </w:t>
      </w:r>
      <w:r>
        <w:rPr>
          <w:sz w:val="24"/>
        </w:rPr>
        <w:t>In. XVI Simpósio Bras. Sensoriamento Remoto - SBSR, Foz do Iguaçu, PR, Bras. 13 a</w:t>
      </w:r>
      <w:r>
        <w:rPr>
          <w:spacing w:val="1"/>
          <w:sz w:val="24"/>
        </w:rPr>
        <w:t> </w:t>
      </w:r>
      <w:r>
        <w:rPr>
          <w:sz w:val="24"/>
        </w:rPr>
        <w:t>18</w:t>
      </w:r>
      <w:r>
        <w:rPr>
          <w:spacing w:val="1"/>
          <w:sz w:val="24"/>
        </w:rPr>
        <w:t> </w:t>
      </w:r>
      <w:r>
        <w:rPr>
          <w:sz w:val="24"/>
        </w:rPr>
        <w:t>abril</w:t>
      </w:r>
      <w:r>
        <w:rPr>
          <w:spacing w:val="-3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"/>
      </w:pPr>
    </w:p>
    <w:p>
      <w:pPr>
        <w:pStyle w:val="BodyText"/>
        <w:ind w:left="859"/>
      </w:pPr>
      <w:r>
        <w:rPr/>
        <w:t>SEMA.</w:t>
      </w:r>
      <w:r>
        <w:rPr>
          <w:spacing w:val="-1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Manejo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/>
        <w:t>APA</w:t>
      </w:r>
      <w:r>
        <w:rPr>
          <w:spacing w:val="-8"/>
        </w:rPr>
        <w:t> </w:t>
      </w:r>
      <w:r>
        <w:rPr/>
        <w:t>Lago</w:t>
      </w:r>
      <w:r>
        <w:rPr>
          <w:spacing w:val="2"/>
        </w:rPr>
        <w:t> </w:t>
      </w:r>
      <w:r>
        <w:rPr/>
        <w:t>do</w:t>
      </w:r>
      <w:r>
        <w:rPr>
          <w:spacing w:val="-2"/>
        </w:rPr>
        <w:t> </w:t>
      </w:r>
      <w:r>
        <w:rPr/>
        <w:t>Amapá.</w:t>
      </w:r>
      <w:r>
        <w:rPr>
          <w:spacing w:val="4"/>
        </w:rPr>
        <w:t> </w:t>
      </w:r>
      <w:r>
        <w:rPr/>
        <w:t>Portaria</w:t>
      </w:r>
      <w:r>
        <w:rPr>
          <w:spacing w:val="-4"/>
        </w:rPr>
        <w:t> </w:t>
      </w:r>
      <w:r>
        <w:rPr/>
        <w:t>009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05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Março</w:t>
      </w:r>
      <w:r>
        <w:rPr>
          <w:spacing w:val="2"/>
        </w:rPr>
        <w:t> </w:t>
      </w:r>
      <w:r>
        <w:rPr/>
        <w:t>2012.</w:t>
      </w:r>
    </w:p>
    <w:p>
      <w:pPr>
        <w:pStyle w:val="BodyText"/>
      </w:pPr>
    </w:p>
    <w:p>
      <w:pPr>
        <w:pStyle w:val="BodyText"/>
        <w:spacing w:line="242" w:lineRule="auto" w:before="1"/>
        <w:ind w:left="859" w:right="1695"/>
        <w:jc w:val="both"/>
      </w:pPr>
      <w:r>
        <w:rPr/>
        <w:t>RICHARDS, J. A.; JIA, X. Remote Sensing Digital Image Analysis: an introduction. 4.</w:t>
      </w:r>
      <w:r>
        <w:rPr>
          <w:spacing w:val="1"/>
        </w:rPr>
        <w:t> </w:t>
      </w:r>
      <w:r>
        <w:rPr/>
        <w:t>ed.</w:t>
      </w:r>
      <w:r>
        <w:rPr>
          <w:spacing w:val="3"/>
        </w:rPr>
        <w:t> </w:t>
      </w:r>
      <w:r>
        <w:rPr/>
        <w:t>New</w:t>
      </w:r>
      <w:r>
        <w:rPr>
          <w:spacing w:val="1"/>
        </w:rPr>
        <w:t> </w:t>
      </w:r>
      <w:r>
        <w:rPr/>
        <w:t>York:</w:t>
      </w:r>
      <w:r>
        <w:rPr>
          <w:spacing w:val="-3"/>
        </w:rPr>
        <w:t> </w:t>
      </w:r>
      <w:r>
        <w:rPr/>
        <w:t>Springer</w:t>
      </w:r>
      <w:r>
        <w:rPr>
          <w:spacing w:val="3"/>
        </w:rPr>
        <w:t> </w:t>
      </w:r>
      <w:r>
        <w:rPr/>
        <w:t>Verlag,</w:t>
      </w:r>
      <w:r>
        <w:rPr>
          <w:spacing w:val="3"/>
        </w:rPr>
        <w:t> </w:t>
      </w:r>
      <w:r>
        <w:rPr/>
        <w:t>2006.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2" w:lineRule="auto"/>
        <w:ind w:left="859" w:right="1698"/>
        <w:jc w:val="both"/>
      </w:pPr>
      <w:r>
        <w:rPr/>
        <w:t>RSI, RESEARCH SYSTEMS. </w:t>
      </w:r>
      <w:r>
        <w:rPr>
          <w:b/>
        </w:rPr>
        <w:t>ENVI User’s Guide</w:t>
      </w:r>
      <w:r>
        <w:rPr/>
        <w:t>. ENVI Version 3.4. Boulder, CO.,</w:t>
      </w:r>
      <w:r>
        <w:rPr>
          <w:spacing w:val="1"/>
        </w:rPr>
        <w:t> </w:t>
      </w:r>
      <w:r>
        <w:rPr/>
        <w:t>2000.</w:t>
      </w:r>
      <w:r>
        <w:rPr>
          <w:spacing w:val="4"/>
        </w:rPr>
        <w:t> </w:t>
      </w:r>
      <w:r>
        <w:rPr/>
        <w:t>930</w:t>
      </w:r>
      <w:r>
        <w:rPr>
          <w:spacing w:val="-3"/>
        </w:rPr>
        <w:t> </w:t>
      </w:r>
      <w:r>
        <w:rPr/>
        <w:t>p.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859" w:right="1695" w:firstLine="0"/>
        <w:jc w:val="both"/>
        <w:rPr>
          <w:sz w:val="24"/>
        </w:rPr>
      </w:pPr>
      <w:r>
        <w:rPr>
          <w:sz w:val="24"/>
        </w:rPr>
        <w:t>YI,</w:t>
      </w:r>
      <w:r>
        <w:rPr>
          <w:spacing w:val="1"/>
          <w:sz w:val="24"/>
        </w:rPr>
        <w:t> </w:t>
      </w:r>
      <w:r>
        <w:rPr>
          <w:sz w:val="24"/>
        </w:rPr>
        <w:t>J.L.R.</w:t>
      </w:r>
      <w:r>
        <w:rPr>
          <w:spacing w:val="1"/>
          <w:sz w:val="24"/>
        </w:rPr>
        <w:t> </w:t>
      </w:r>
      <w:r>
        <w:rPr>
          <w:b/>
          <w:sz w:val="24"/>
        </w:rPr>
        <w:t>Dados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sistema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sensor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MODIS-TERRA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avaliação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monitoramento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áreas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agrícolas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Região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Brasil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181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Tese</w:t>
      </w:r>
      <w:r>
        <w:rPr>
          <w:spacing w:val="1"/>
          <w:sz w:val="24"/>
        </w:rPr>
        <w:t> </w:t>
      </w:r>
      <w:r>
        <w:rPr>
          <w:sz w:val="24"/>
        </w:rPr>
        <w:t>(Doutorado em Engenharia de Transportes) - Universidade de São Paulo, São Paulo,</w:t>
      </w:r>
      <w:r>
        <w:rPr>
          <w:spacing w:val="1"/>
          <w:sz w:val="24"/>
        </w:rPr>
        <w:t> </w:t>
      </w:r>
      <w:r>
        <w:rPr>
          <w:sz w:val="24"/>
        </w:rPr>
        <w:t>2005.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940" w:bottom="280" w:left="84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8.25pt;margin-top:42.099781pt;width:196.4pt;height:799.8pt;mso-position-horizontal-relative:page;mso-position-vertical-relative:page;z-index:-18605568" coordorigin="365,842" coordsize="3928,15996">
            <v:shape style="position:absolute;left:655;top:842;width:3637;height:15996" type="#_x0000_t75" stroked="false">
              <v:imagedata r:id="rId90" o:title=""/>
            </v:shape>
            <v:rect style="position:absolute;left:365;top:842;width:291;height:15996" filled="true" fillcolor="#44536a" stroked="false">
              <v:fill type="solid"/>
            </v:rect>
            <v:shape style="position:absolute;left:365;top:1471;width:3768;height:748" coordorigin="365,1471" coordsize="3768,748" path="m3758,1471l365,1471,365,2219,3758,2219,4132,1845,3758,1471xe" filled="true" fillcolor="#4471c4" stroked="false">
              <v:path arrowok="t"/>
              <v:fill type="solid"/>
            </v:shape>
            <v:shape style="position:absolute;left:1656;top:1618;width:1550;height:440" type="#_x0000_t202" filled="false" stroked="false">
              <v:textbox inset="0,0,0,0">
                <w:txbxContent>
                  <w:p>
                    <w:pPr>
                      <w:spacing w:line="436" w:lineRule="exact" w:before="2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38"/>
                      </w:rPr>
                    </w:pPr>
                    <w:r>
                      <w:rPr>
                        <w:rFonts w:ascii="Arial"/>
                        <w:b/>
                        <w:i/>
                        <w:color w:val="FFFFFF"/>
                        <w:w w:val="95"/>
                        <w:sz w:val="38"/>
                      </w:rPr>
                      <w:t>PARTE 2</w:t>
                    </w:r>
                  </w:p>
                </w:txbxContent>
              </v:textbox>
              <w10:wrap type="none"/>
            </v:shape>
            <v:shape style="position:absolute;left:950;top:8225;width:2862;height:711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95"/>
                        <w:sz w:val="25"/>
                      </w:rPr>
                      <w:t>RECORTES</w:t>
                    </w:r>
                    <w:r>
                      <w:rPr>
                        <w:rFonts w:ascii="Arial" w:hAnsi="Arial"/>
                        <w:b/>
                        <w:i/>
                        <w:spacing w:val="29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w w:val="95"/>
                        <w:sz w:val="25"/>
                      </w:rPr>
                      <w:t>TEMÁTICOS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/>
                        <w:b/>
                        <w:i/>
                        <w:w w:val="95"/>
                        <w:sz w:val="25"/>
                      </w:rPr>
                      <w:t>E</w:t>
                    </w:r>
                    <w:r>
                      <w:rPr>
                        <w:rFonts w:ascii="Arial"/>
                        <w:b/>
                        <w:i/>
                        <w:spacing w:val="11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w w:val="95"/>
                        <w:sz w:val="25"/>
                      </w:rPr>
                      <w:t>TRANSVERSAIS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89"/>
          <w:pgSz w:w="11910" w:h="16840"/>
          <w:pgMar w:header="0" w:footer="0" w:top="820" w:bottom="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3818" w:right="4656"/>
        <w:jc w:val="center"/>
      </w:pPr>
      <w:bookmarkStart w:name="CAPÍTULO 8" w:id="70"/>
      <w:bookmarkEnd w:id="70"/>
      <w:r>
        <w:rPr>
          <w:b w:val="0"/>
        </w:rPr>
      </w:r>
      <w:bookmarkStart w:name="_bookmark34" w:id="71"/>
      <w:bookmarkEnd w:id="71"/>
      <w:r>
        <w:rPr>
          <w:b w:val="0"/>
        </w:rPr>
      </w:r>
      <w:r>
        <w:rPr/>
        <w:t>CAPÍTULO</w:t>
      </w:r>
      <w:r>
        <w:rPr>
          <w:spacing w:val="-5"/>
        </w:rPr>
        <w:t> </w:t>
      </w:r>
      <w:r>
        <w:rPr/>
        <w:t>8</w:t>
      </w:r>
    </w:p>
    <w:p>
      <w:pPr>
        <w:spacing w:line="275" w:lineRule="exact" w:before="2"/>
        <w:ind w:left="0" w:right="845" w:firstLine="0"/>
        <w:jc w:val="center"/>
        <w:rPr>
          <w:b/>
          <w:sz w:val="24"/>
        </w:rPr>
      </w:pPr>
      <w:bookmarkStart w:name="ÁREAS DE PROTEÇÃO AMBIENTAL E PARQUES UR" w:id="72"/>
      <w:bookmarkEnd w:id="72"/>
      <w:r>
        <w:rPr/>
      </w:r>
      <w:bookmarkStart w:name="_bookmark35" w:id="73"/>
      <w:bookmarkEnd w:id="73"/>
      <w:r>
        <w:rPr/>
      </w:r>
      <w:r>
        <w:rPr>
          <w:b/>
          <w:sz w:val="24"/>
        </w:rPr>
        <w:t>ÁREAS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PROTEÇÃO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AMBIENTAL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PARQUES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URBANOS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RIO</w:t>
      </w:r>
    </w:p>
    <w:p>
      <w:pPr>
        <w:pStyle w:val="Heading2"/>
        <w:spacing w:line="275" w:lineRule="exact"/>
        <w:ind w:left="0" w:right="833"/>
        <w:jc w:val="center"/>
      </w:pPr>
      <w:r>
        <w:rPr/>
        <w:t>BRANCO -</w:t>
      </w:r>
      <w:r>
        <w:rPr>
          <w:spacing w:val="-4"/>
        </w:rPr>
        <w:t> </w:t>
      </w:r>
      <w:r>
        <w:rPr/>
        <w:t>ACRE: um</w:t>
      </w:r>
      <w:r>
        <w:rPr>
          <w:spacing w:val="-4"/>
        </w:rPr>
        <w:t> </w:t>
      </w:r>
      <w:r>
        <w:rPr/>
        <w:t>diálogo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natureza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cidade</w:t>
      </w:r>
    </w:p>
    <w:p>
      <w:pPr>
        <w:spacing w:before="2"/>
        <w:ind w:left="0" w:right="831" w:firstLine="0"/>
        <w:jc w:val="center"/>
        <w:rPr>
          <w:i/>
          <w:sz w:val="20"/>
        </w:rPr>
      </w:pPr>
      <w:r>
        <w:rPr>
          <w:i/>
          <w:sz w:val="20"/>
        </w:rPr>
        <w:t>ENVIRONMENTAL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PROTECTION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AREAS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URBAN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PARKS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RIO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BRANCO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-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ACRE: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dialogue</w:t>
      </w:r>
    </w:p>
    <w:p>
      <w:pPr>
        <w:spacing w:before="1"/>
        <w:ind w:left="3822" w:right="4654" w:firstLine="0"/>
        <w:jc w:val="center"/>
        <w:rPr>
          <w:i/>
          <w:sz w:val="20"/>
        </w:rPr>
      </w:pPr>
      <w:r>
        <w:rPr>
          <w:i/>
          <w:sz w:val="20"/>
        </w:rPr>
        <w:t>between nature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city</w:t>
      </w:r>
    </w:p>
    <w:p>
      <w:pPr>
        <w:pStyle w:val="BodyText"/>
        <w:spacing w:before="11"/>
        <w:rPr>
          <w:i/>
          <w:sz w:val="11"/>
        </w:rPr>
      </w:pPr>
    </w:p>
    <w:p>
      <w:pPr>
        <w:pStyle w:val="BodyText"/>
        <w:spacing w:before="108"/>
        <w:ind w:left="6569"/>
      </w:pPr>
      <w:bookmarkStart w:name="Victor Régio da Silva Bento" w:id="74"/>
      <w:bookmarkEnd w:id="74"/>
      <w:r>
        <w:rPr/>
      </w:r>
      <w:bookmarkStart w:name="_bookmark36" w:id="75"/>
      <w:bookmarkEnd w:id="75"/>
      <w:r>
        <w:rPr/>
      </w:r>
      <w:r>
        <w:rPr/>
        <w:t>Victor</w:t>
      </w:r>
      <w:r>
        <w:rPr>
          <w:spacing w:val="-6"/>
        </w:rPr>
        <w:t> </w:t>
      </w:r>
      <w:r>
        <w:rPr/>
        <w:t>Régio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/>
        <w:t>Silva</w:t>
      </w:r>
      <w:r>
        <w:rPr>
          <w:spacing w:val="-3"/>
        </w:rPr>
        <w:t> </w:t>
      </w:r>
      <w:r>
        <w:rPr/>
        <w:t>Bento</w:t>
      </w:r>
      <w:r>
        <w:rPr>
          <w:vertAlign w:val="superscript"/>
        </w:rPr>
        <w:t>1</w:t>
      </w:r>
    </w:p>
    <w:p>
      <w:pPr>
        <w:pStyle w:val="BodyText"/>
        <w:spacing w:before="5"/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left="859" w:right="1698"/>
        <w:jc w:val="both"/>
      </w:pP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</w:t>
      </w:r>
      <w:r>
        <w:rPr>
          <w:spacing w:val="-57"/>
        </w:rPr>
        <w:t> </w:t>
      </w:r>
      <w:r>
        <w:rPr/>
        <w:t>Ambiental e dos parques urbanos para a manutenção do equilíbrio natureza-sociedade e</w:t>
      </w:r>
      <w:r>
        <w:rPr>
          <w:spacing w:val="1"/>
        </w:rPr>
        <w:t> </w:t>
      </w:r>
      <w:r>
        <w:rPr/>
        <w:t>qualidade de vida da população residente nas zonas urbanas. Como recorte espacial</w:t>
      </w:r>
      <w:r>
        <w:rPr>
          <w:spacing w:val="1"/>
        </w:rPr>
        <w:t> </w:t>
      </w:r>
      <w:r>
        <w:rPr/>
        <w:t>elencou-se o perímetro urbano de rio Branco, capital do estado do Acre. Como recursos</w:t>
      </w:r>
      <w:r>
        <w:rPr>
          <w:spacing w:val="1"/>
        </w:rPr>
        <w:t> </w:t>
      </w:r>
      <w:r>
        <w:rPr/>
        <w:t>metodológicos foram realizados: um resgate histórico sobre a relação entre cidade e</w:t>
      </w:r>
      <w:r>
        <w:rPr>
          <w:spacing w:val="1"/>
        </w:rPr>
        <w:t> </w:t>
      </w:r>
      <w:r>
        <w:rPr/>
        <w:t>natureza,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espacialização</w:t>
      </w:r>
      <w:r>
        <w:rPr>
          <w:spacing w:val="-8"/>
        </w:rPr>
        <w:t> </w:t>
      </w:r>
      <w:r>
        <w:rPr/>
        <w:t>das</w:t>
      </w:r>
      <w:r>
        <w:rPr>
          <w:spacing w:val="-15"/>
        </w:rPr>
        <w:t> </w:t>
      </w:r>
      <w:r>
        <w:rPr/>
        <w:t>áreas</w:t>
      </w:r>
      <w:r>
        <w:rPr>
          <w:spacing w:val="-14"/>
        </w:rPr>
        <w:t> </w:t>
      </w:r>
      <w:r>
        <w:rPr/>
        <w:t>verdes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Rio</w:t>
      </w:r>
      <w:r>
        <w:rPr>
          <w:spacing w:val="-9"/>
        </w:rPr>
        <w:t> </w:t>
      </w:r>
      <w:r>
        <w:rPr/>
        <w:t>Branco</w:t>
      </w:r>
      <w:r>
        <w:rPr>
          <w:spacing w:val="-8"/>
        </w:rPr>
        <w:t> </w:t>
      </w:r>
      <w:r>
        <w:rPr/>
        <w:t>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sobreposição</w:t>
      </w:r>
      <w:r>
        <w:rPr>
          <w:spacing w:val="-8"/>
        </w:rPr>
        <w:t> </w:t>
      </w:r>
      <w:r>
        <w:rPr/>
        <w:t>das</w:t>
      </w:r>
      <w:r>
        <w:rPr>
          <w:spacing w:val="-15"/>
        </w:rPr>
        <w:t> </w:t>
      </w:r>
      <w:r>
        <w:rPr/>
        <w:t>poligonais</w:t>
      </w:r>
      <w:r>
        <w:rPr>
          <w:spacing w:val="-58"/>
        </w:rPr>
        <w:t> </w:t>
      </w:r>
      <w:r>
        <w:rPr/>
        <w:t>referentes às APAS e parques urbanos com o uso e ocupação do solo, mediante a</w:t>
      </w:r>
      <w:r>
        <w:rPr>
          <w:spacing w:val="1"/>
        </w:rPr>
        <w:t> </w:t>
      </w:r>
      <w:r>
        <w:rPr/>
        <w:t>classificação supervisionada de imagem Landsat5 em software Spring. Dessa forma,</w:t>
      </w:r>
      <w:r>
        <w:rPr>
          <w:spacing w:val="1"/>
        </w:rPr>
        <w:t> </w:t>
      </w:r>
      <w:r>
        <w:rPr/>
        <w:t>buscou-se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abordagens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espaço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considerando o uso da natureza, seus benefícios e sua relação com as diversas atividades</w:t>
      </w:r>
      <w:r>
        <w:rPr>
          <w:spacing w:val="-57"/>
        </w:rPr>
        <w:t> </w:t>
      </w:r>
      <w:r>
        <w:rPr/>
        <w:t>exercidas</w:t>
      </w:r>
      <w:r>
        <w:rPr>
          <w:spacing w:val="-1"/>
        </w:rPr>
        <w:t> </w:t>
      </w:r>
      <w:r>
        <w:rPr/>
        <w:t>no</w:t>
      </w:r>
      <w:r>
        <w:rPr>
          <w:spacing w:val="11"/>
        </w:rPr>
        <w:t> </w:t>
      </w:r>
      <w:r>
        <w:rPr/>
        <w:t>meio</w:t>
      </w:r>
      <w:r>
        <w:rPr>
          <w:spacing w:val="6"/>
        </w:rPr>
        <w:t> </w:t>
      </w:r>
      <w:r>
        <w:rPr/>
        <w:t>urbano.</w:t>
      </w:r>
    </w:p>
    <w:p>
      <w:pPr>
        <w:spacing w:before="3"/>
        <w:ind w:left="85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Área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Proteção</w:t>
      </w:r>
      <w:r>
        <w:rPr>
          <w:spacing w:val="1"/>
          <w:sz w:val="24"/>
        </w:rPr>
        <w:t> </w:t>
      </w:r>
      <w:r>
        <w:rPr>
          <w:sz w:val="24"/>
        </w:rPr>
        <w:t>Ambiental.</w:t>
      </w:r>
      <w:r>
        <w:rPr>
          <w:spacing w:val="2"/>
          <w:sz w:val="24"/>
        </w:rPr>
        <w:t> </w:t>
      </w:r>
      <w:r>
        <w:rPr>
          <w:sz w:val="24"/>
        </w:rPr>
        <w:t>Parques</w:t>
      </w:r>
      <w:r>
        <w:rPr>
          <w:spacing w:val="-5"/>
          <w:sz w:val="24"/>
        </w:rPr>
        <w:t> </w:t>
      </w:r>
      <w:r>
        <w:rPr>
          <w:sz w:val="24"/>
        </w:rPr>
        <w:t>urbanos.</w:t>
      </w:r>
      <w:r>
        <w:rPr>
          <w:spacing w:val="-1"/>
          <w:sz w:val="24"/>
        </w:rPr>
        <w:t> </w:t>
      </w:r>
      <w:r>
        <w:rPr>
          <w:sz w:val="24"/>
        </w:rPr>
        <w:t>Rio</w:t>
      </w:r>
      <w:r>
        <w:rPr>
          <w:spacing w:val="1"/>
          <w:sz w:val="24"/>
        </w:rPr>
        <w:t> </w:t>
      </w:r>
      <w:r>
        <w:rPr>
          <w:sz w:val="24"/>
        </w:rPr>
        <w:t>Branco.</w:t>
      </w:r>
    </w:p>
    <w:p>
      <w:pPr>
        <w:pStyle w:val="BodyText"/>
        <w:rPr>
          <w:sz w:val="26"/>
        </w:rPr>
      </w:pPr>
    </w:p>
    <w:p>
      <w:pPr>
        <w:pStyle w:val="Heading2"/>
        <w:spacing w:before="223"/>
      </w:pPr>
      <w:r>
        <w:rPr/>
        <w:t>ABSTRACT</w:t>
      </w:r>
    </w:p>
    <w:p>
      <w:pPr>
        <w:pStyle w:val="BodyText"/>
        <w:spacing w:line="360" w:lineRule="auto" w:before="136"/>
        <w:ind w:left="859" w:right="1693"/>
        <w:jc w:val="both"/>
      </w:pPr>
      <w:r>
        <w:rPr/>
        <w:t>This study analyzes the importance of the Environmental Protection Areas and urban</w:t>
      </w:r>
      <w:r>
        <w:rPr>
          <w:spacing w:val="1"/>
        </w:rPr>
        <w:t> </w:t>
      </w:r>
      <w:r>
        <w:rPr>
          <w:spacing w:val="-1"/>
        </w:rPr>
        <w:t>parks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maintain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nature-society</w:t>
      </w:r>
      <w:r>
        <w:rPr>
          <w:spacing w:val="-11"/>
        </w:rPr>
        <w:t> </w:t>
      </w:r>
      <w:r>
        <w:rPr>
          <w:spacing w:val="-1"/>
        </w:rPr>
        <w:t>balance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promote</w:t>
      </w:r>
      <w:r>
        <w:rPr>
          <w:spacing w:val="-13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of</w:t>
      </w:r>
      <w:r>
        <w:rPr>
          <w:spacing w:val="-10"/>
        </w:rPr>
        <w:t> </w:t>
      </w:r>
      <w:r>
        <w:rPr/>
        <w:t>life</w:t>
      </w:r>
      <w:r>
        <w:rPr>
          <w:spacing w:val="-4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living in urban areas. As a spatial outline, the urban perimeter of Rio Branco, capital of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state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Acre,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listed.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methodological</w:t>
      </w:r>
      <w:r>
        <w:rPr>
          <w:spacing w:val="-11"/>
        </w:rPr>
        <w:t> </w:t>
      </w:r>
      <w:r>
        <w:rPr/>
        <w:t>resources,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historical</w:t>
      </w:r>
      <w:r>
        <w:rPr>
          <w:spacing w:val="-11"/>
        </w:rPr>
        <w:t> </w:t>
      </w:r>
      <w:r>
        <w:rPr/>
        <w:t>rescue</w:t>
      </w:r>
      <w:r>
        <w:rPr>
          <w:spacing w:val="-7"/>
        </w:rPr>
        <w:t> </w:t>
      </w:r>
      <w:r>
        <w:rPr/>
        <w:t>was</w:t>
      </w:r>
      <w:r>
        <w:rPr>
          <w:spacing w:val="-9"/>
        </w:rPr>
        <w:t> </w:t>
      </w:r>
      <w:r>
        <w:rPr/>
        <w:t>carried</w:t>
      </w:r>
      <w:r>
        <w:rPr>
          <w:spacing w:val="-57"/>
        </w:rPr>
        <w:t> </w:t>
      </w:r>
      <w:r>
        <w:rPr/>
        <w:t>out on the relationship between city and nature, the spatialization of green areas in Rio</w:t>
      </w:r>
      <w:r>
        <w:rPr>
          <w:spacing w:val="1"/>
        </w:rPr>
        <w:t> </w:t>
      </w:r>
      <w:r>
        <w:rPr/>
        <w:t>Branco and the overlapping of polygonal areas referring to APAS and urban parks with</w:t>
      </w:r>
      <w:r>
        <w:rPr>
          <w:spacing w:val="1"/>
        </w:rPr>
        <w:t> </w:t>
      </w:r>
      <w:r>
        <w:rPr/>
        <w:t>the use and occupation of the soil, through the supervised classification of Landsat5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Spring</w:t>
      </w:r>
      <w:r>
        <w:rPr>
          <w:spacing w:val="1"/>
        </w:rPr>
        <w:t> </w:t>
      </w:r>
      <w:r>
        <w:rPr/>
        <w:t>software.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 of urban space considering the use of nature, its benefits and its relationship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activities carried</w:t>
      </w:r>
      <w:r>
        <w:rPr>
          <w:spacing w:val="1"/>
        </w:rPr>
        <w:t> </w:t>
      </w:r>
      <w:r>
        <w:rPr/>
        <w:t>out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-4"/>
        </w:rPr>
        <w:t> </w:t>
      </w:r>
      <w:r>
        <w:rPr/>
        <w:t>environment.</w:t>
      </w:r>
    </w:p>
    <w:p>
      <w:pPr>
        <w:pStyle w:val="BodyText"/>
        <w:spacing w:line="275" w:lineRule="exact"/>
        <w:ind w:left="859"/>
        <w:jc w:val="both"/>
      </w:pPr>
      <w:r>
        <w:rPr>
          <w:b/>
        </w:rPr>
        <w:t>Keywords: </w:t>
      </w:r>
      <w:r>
        <w:rPr/>
        <w:t>Environmental</w:t>
      </w:r>
      <w:r>
        <w:rPr>
          <w:spacing w:val="-11"/>
        </w:rPr>
        <w:t> </w:t>
      </w:r>
      <w:r>
        <w:rPr/>
        <w:t>Protection</w:t>
      </w:r>
      <w:r>
        <w:rPr>
          <w:spacing w:val="-8"/>
        </w:rPr>
        <w:t> </w:t>
      </w:r>
      <w:r>
        <w:rPr/>
        <w:t>Area.</w:t>
      </w:r>
      <w:r>
        <w:rPr>
          <w:spacing w:val="-1"/>
        </w:rPr>
        <w:t> </w:t>
      </w:r>
      <w:r>
        <w:rPr/>
        <w:t>Urban</w:t>
      </w:r>
      <w:r>
        <w:rPr>
          <w:spacing w:val="-2"/>
        </w:rPr>
        <w:t> </w:t>
      </w:r>
      <w:r>
        <w:rPr/>
        <w:t>parks.</w:t>
      </w:r>
      <w:r>
        <w:rPr>
          <w:spacing w:val="5"/>
        </w:rPr>
        <w:t> </w:t>
      </w:r>
      <w:r>
        <w:rPr/>
        <w:t>Rio</w:t>
      </w:r>
      <w:r>
        <w:rPr>
          <w:spacing w:val="1"/>
        </w:rPr>
        <w:t> </w:t>
      </w:r>
      <w:r>
        <w:rPr/>
        <w:t>Branco.</w:t>
      </w:r>
    </w:p>
    <w:p>
      <w:pPr>
        <w:pStyle w:val="Heading2"/>
        <w:spacing w:before="143"/>
      </w:pPr>
      <w:r>
        <w:rPr/>
        <w:t>Introdução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rect style="position:absolute;margin-left:84.984001pt;margin-top:16.835648pt;width:144.07pt;height:.71997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Doutor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Geografia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UECE,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Professor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na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Acre.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7"/>
          <w:sz w:val="20"/>
          <w:vertAlign w:val="baseline"/>
        </w:rPr>
        <w:t> </w:t>
      </w:r>
      <w:hyperlink r:id="rId12">
        <w:r>
          <w:rPr>
            <w:sz w:val="20"/>
            <w:u w:val="single"/>
            <w:vertAlign w:val="baseline"/>
          </w:rPr>
          <w:t>victorbento@live.com</w:t>
        </w:r>
      </w:hyperlink>
    </w:p>
    <w:p>
      <w:pPr>
        <w:spacing w:after="0"/>
        <w:jc w:val="left"/>
        <w:rPr>
          <w:sz w:val="20"/>
        </w:rPr>
        <w:sectPr>
          <w:headerReference w:type="default" r:id="rId91"/>
          <w:pgSz w:w="11910" w:h="16840"/>
          <w:pgMar w:header="716" w:footer="0" w:top="940" w:bottom="280" w:left="840" w:right="0"/>
          <w:pgNumType w:start="9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859" w:right="1701" w:firstLine="710"/>
        <w:jc w:val="both"/>
      </w:pPr>
      <w:r>
        <w:rPr/>
        <w:t>Os parques urbanos e Áreas de Proteção Ambiental são uma alternativa para</w:t>
      </w:r>
      <w:r>
        <w:rPr>
          <w:spacing w:val="1"/>
        </w:rPr>
        <w:t> </w:t>
      </w:r>
      <w:r>
        <w:rPr/>
        <w:t>recompor o ambiente natural em áreas urbanas. As áreas verdes proporcionam interação</w:t>
      </w:r>
      <w:r>
        <w:rPr>
          <w:spacing w:val="1"/>
        </w:rPr>
        <w:t> </w:t>
      </w:r>
      <w:r>
        <w:rPr/>
        <w:t>social entre os habitantes, ajudam na manutenção da qualidade de vida, proporcionam</w:t>
      </w:r>
      <w:r>
        <w:rPr>
          <w:spacing w:val="1"/>
        </w:rPr>
        <w:t> </w:t>
      </w:r>
      <w:r>
        <w:rPr/>
        <w:t>diversos benefícios para aqueles que fazem o seu uso e integram culturas distintas entre</w:t>
      </w:r>
      <w:r>
        <w:rPr>
          <w:spacing w:val="1"/>
        </w:rPr>
        <w:t> </w:t>
      </w:r>
      <w:r>
        <w:rPr/>
        <w:t>as comunidades. Estes fragmentos de natureza são um importante elemento valorização</w:t>
      </w:r>
      <w:r>
        <w:rPr>
          <w:spacing w:val="1"/>
        </w:rPr>
        <w:t> </w:t>
      </w:r>
      <w:r>
        <w:rPr/>
        <w:t>urbana.</w:t>
      </w:r>
    </w:p>
    <w:p>
      <w:pPr>
        <w:pStyle w:val="BodyText"/>
        <w:spacing w:line="360" w:lineRule="auto"/>
        <w:ind w:left="859" w:right="1701" w:firstLine="710"/>
        <w:jc w:val="right"/>
      </w:pPr>
      <w:r>
        <w:rPr/>
        <w:t>Tendo</w:t>
      </w:r>
      <w:r>
        <w:rPr>
          <w:spacing w:val="6"/>
        </w:rPr>
        <w:t> </w:t>
      </w:r>
      <w:r>
        <w:rPr/>
        <w:t>em</w:t>
      </w:r>
      <w:r>
        <w:rPr>
          <w:spacing w:val="-7"/>
        </w:rPr>
        <w:t> </w:t>
      </w:r>
      <w:r>
        <w:rPr/>
        <w:t>vista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natureza</w:t>
      </w:r>
      <w:r>
        <w:rPr>
          <w:spacing w:val="2"/>
        </w:rPr>
        <w:t> </w:t>
      </w:r>
      <w:r>
        <w:rPr/>
        <w:t>para</w:t>
      </w:r>
      <w:r>
        <w:rPr>
          <w:spacing w:val="-8"/>
        </w:rPr>
        <w:t> </w:t>
      </w:r>
      <w:r>
        <w:rPr/>
        <w:t>o</w:t>
      </w:r>
      <w:r>
        <w:rPr>
          <w:spacing w:val="1"/>
        </w:rPr>
        <w:t> </w:t>
      </w:r>
      <w:r>
        <w:rPr/>
        <w:t>equilíbrio</w:t>
      </w:r>
      <w:r>
        <w:rPr>
          <w:spacing w:val="6"/>
        </w:rPr>
        <w:t> </w:t>
      </w:r>
      <w:r>
        <w:rPr/>
        <w:t>da</w:t>
      </w:r>
      <w:r>
        <w:rPr>
          <w:spacing w:val="2"/>
        </w:rPr>
        <w:t> </w:t>
      </w:r>
      <w:r>
        <w:rPr/>
        <w:t>vida</w:t>
      </w:r>
      <w:r>
        <w:rPr>
          <w:spacing w:val="1"/>
        </w:rPr>
        <w:t> </w:t>
      </w:r>
      <w:r>
        <w:rPr/>
        <w:t>nas cidades</w:t>
      </w:r>
      <w:r>
        <w:rPr>
          <w:spacing w:val="-1"/>
        </w:rPr>
        <w:t> </w:t>
      </w:r>
      <w:r>
        <w:rPr/>
        <w:t>o</w:t>
      </w:r>
      <w:r>
        <w:rPr>
          <w:spacing w:val="-57"/>
        </w:rPr>
        <w:t> </w:t>
      </w:r>
      <w:r>
        <w:rPr/>
        <w:t>trabalho em tela objetiva realizar uma análise sobre a importância das Áreas de Proteção</w:t>
      </w:r>
      <w:r>
        <w:rPr>
          <w:spacing w:val="-57"/>
        </w:rPr>
        <w:t> </w:t>
      </w:r>
      <w:r>
        <w:rPr/>
        <w:t>Ambiental</w:t>
      </w:r>
      <w:r>
        <w:rPr>
          <w:spacing w:val="-15"/>
        </w:rPr>
        <w:t> </w:t>
      </w:r>
      <w:r>
        <w:rPr/>
        <w:t>e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parques</w:t>
      </w:r>
      <w:r>
        <w:rPr>
          <w:spacing w:val="-9"/>
        </w:rPr>
        <w:t> </w:t>
      </w:r>
      <w:r>
        <w:rPr/>
        <w:t>urbanos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cidade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Rio</w:t>
      </w:r>
      <w:r>
        <w:rPr>
          <w:spacing w:val="-2"/>
        </w:rPr>
        <w:t> </w:t>
      </w:r>
      <w:r>
        <w:rPr/>
        <w:t>Branco,</w:t>
      </w:r>
      <w:r>
        <w:rPr>
          <w:spacing w:val="-5"/>
        </w:rPr>
        <w:t> </w:t>
      </w:r>
      <w:r>
        <w:rPr/>
        <w:t>capital</w:t>
      </w:r>
      <w:r>
        <w:rPr>
          <w:spacing w:val="-15"/>
        </w:rPr>
        <w:t> </w:t>
      </w:r>
      <w:r>
        <w:rPr/>
        <w:t>do</w:t>
      </w:r>
      <w:r>
        <w:rPr>
          <w:spacing w:val="-1"/>
        </w:rPr>
        <w:t> </w:t>
      </w:r>
      <w:r>
        <w:rPr/>
        <w:t>estado</w:t>
      </w:r>
      <w:r>
        <w:rPr>
          <w:spacing w:val="-2"/>
        </w:rPr>
        <w:t> </w:t>
      </w:r>
      <w:r>
        <w:rPr/>
        <w:t>do</w:t>
      </w:r>
      <w:r>
        <w:rPr>
          <w:spacing w:val="-7"/>
        </w:rPr>
        <w:t> </w:t>
      </w:r>
      <w:r>
        <w:rPr/>
        <w:t>Acre.</w:t>
      </w:r>
    </w:p>
    <w:p>
      <w:pPr>
        <w:pStyle w:val="BodyText"/>
        <w:spacing w:line="360" w:lineRule="auto"/>
        <w:ind w:left="859" w:right="1690" w:firstLine="710"/>
        <w:jc w:val="both"/>
      </w:pPr>
      <w:r>
        <w:rPr/>
        <w:t>Verificando</w:t>
      </w:r>
      <w:r>
        <w:rPr>
          <w:spacing w:val="-2"/>
        </w:rPr>
        <w:t> </w:t>
      </w:r>
      <w:r>
        <w:rPr/>
        <w:t>as</w:t>
      </w:r>
      <w:r>
        <w:rPr>
          <w:spacing w:val="-13"/>
        </w:rPr>
        <w:t> </w:t>
      </w:r>
      <w:r>
        <w:rPr/>
        <w:t>transformações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Rio</w:t>
      </w:r>
      <w:r>
        <w:rPr>
          <w:spacing w:val="-2"/>
        </w:rPr>
        <w:t> </w:t>
      </w:r>
      <w:r>
        <w:rPr/>
        <w:t>Branco</w:t>
      </w:r>
      <w:r>
        <w:rPr>
          <w:spacing w:val="-2"/>
        </w:rPr>
        <w:t> </w:t>
      </w:r>
      <w:r>
        <w:rPr/>
        <w:t>vem</w:t>
      </w:r>
      <w:r>
        <w:rPr>
          <w:spacing w:val="-15"/>
        </w:rPr>
        <w:t> </w:t>
      </w:r>
      <w:r>
        <w:rPr/>
        <w:t>passando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4"/>
        </w:rPr>
        <w:t> </w:t>
      </w:r>
      <w:r>
        <w:rPr/>
        <w:t>do</w:t>
      </w:r>
      <w:r>
        <w:rPr>
          <w:spacing w:val="-7"/>
        </w:rPr>
        <w:t> </w:t>
      </w:r>
      <w:r>
        <w:rPr/>
        <w:t>final</w:t>
      </w:r>
      <w:r>
        <w:rPr>
          <w:spacing w:val="-15"/>
        </w:rPr>
        <w:t> </w:t>
      </w:r>
      <w:r>
        <w:rPr/>
        <w:t>dos</w:t>
      </w:r>
      <w:r>
        <w:rPr>
          <w:spacing w:val="-57"/>
        </w:rPr>
        <w:t> </w:t>
      </w:r>
      <w:r>
        <w:rPr/>
        <w:t>anos de 1990, com as reformas urbanísticas e a construção de diversos parques urbanos</w:t>
      </w:r>
      <w:r>
        <w:rPr>
          <w:spacing w:val="1"/>
        </w:rPr>
        <w:t> </w:t>
      </w:r>
      <w:r>
        <w:rPr/>
        <w:t>dentre os quais: Maternidade, São Francisco, Palheral e Tucumã. Considerando também</w:t>
      </w:r>
      <w:r>
        <w:rPr>
          <w:spacing w:val="1"/>
        </w:rPr>
        <w:t> </w:t>
      </w:r>
      <w:r>
        <w:rPr/>
        <w:t>a criação das Áreas de Proteção Ambiental do Igarapé São Francisco, Lago do Amapá e</w:t>
      </w:r>
      <w:r>
        <w:rPr>
          <w:spacing w:val="1"/>
        </w:rPr>
        <w:t> </w:t>
      </w:r>
      <w:r>
        <w:rPr/>
        <w:t>Irineu Serra, em 2005, surge a necessidade de promover um estudo que possibilite</w:t>
      </w:r>
      <w:r>
        <w:rPr>
          <w:spacing w:val="1"/>
        </w:rPr>
        <w:t> </w:t>
      </w:r>
      <w:r>
        <w:rPr/>
        <w:t>entender o uso desses espaços públicos como elemento de conservação, de potencial</w:t>
      </w:r>
      <w:r>
        <w:rPr>
          <w:spacing w:val="1"/>
        </w:rPr>
        <w:t> </w:t>
      </w:r>
      <w:r>
        <w:rPr/>
        <w:t>urbanístico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de valorização</w:t>
      </w:r>
      <w:r>
        <w:rPr>
          <w:spacing w:val="6"/>
        </w:rPr>
        <w:t> </w:t>
      </w:r>
      <w:r>
        <w:rPr/>
        <w:t>nesta cidade.</w:t>
      </w:r>
    </w:p>
    <w:p>
      <w:pPr>
        <w:pStyle w:val="BodyText"/>
        <w:spacing w:line="360" w:lineRule="auto" w:before="3"/>
        <w:ind w:left="859" w:right="1696" w:firstLine="710"/>
        <w:jc w:val="both"/>
      </w:pPr>
      <w:r>
        <w:rPr/>
        <w:t>Para</w:t>
      </w:r>
      <w:r>
        <w:rPr>
          <w:spacing w:val="-7"/>
        </w:rPr>
        <w:t> </w:t>
      </w:r>
      <w:r>
        <w:rPr/>
        <w:t>tanto,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faz</w:t>
      </w:r>
      <w:r>
        <w:rPr>
          <w:spacing w:val="-2"/>
        </w:rPr>
        <w:t> </w:t>
      </w:r>
      <w:r>
        <w:rPr/>
        <w:t>necessário</w:t>
      </w:r>
      <w:r>
        <w:rPr>
          <w:spacing w:val="-1"/>
        </w:rPr>
        <w:t> </w:t>
      </w:r>
      <w:r>
        <w:rPr/>
        <w:t>catalogar</w:t>
      </w:r>
      <w:r>
        <w:rPr>
          <w:spacing w:val="-3"/>
        </w:rPr>
        <w:t> </w:t>
      </w:r>
      <w:r>
        <w:rPr/>
        <w:t>e</w:t>
      </w:r>
      <w:r>
        <w:rPr>
          <w:spacing w:val="-7"/>
        </w:rPr>
        <w:t> </w:t>
      </w:r>
      <w:r>
        <w:rPr/>
        <w:t>espacializar</w:t>
      </w:r>
      <w:r>
        <w:rPr>
          <w:spacing w:val="-3"/>
        </w:rPr>
        <w:t> </w:t>
      </w:r>
      <w:r>
        <w:rPr/>
        <w:t>os</w:t>
      </w:r>
      <w:r>
        <w:rPr>
          <w:spacing w:val="-8"/>
        </w:rPr>
        <w:t> </w:t>
      </w:r>
      <w:r>
        <w:rPr/>
        <w:t>parques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APAs de</w:t>
      </w:r>
      <w:r>
        <w:rPr>
          <w:spacing w:val="-6"/>
        </w:rPr>
        <w:t> </w:t>
      </w:r>
      <w:r>
        <w:rPr/>
        <w:t>Rio</w:t>
      </w:r>
      <w:r>
        <w:rPr>
          <w:spacing w:val="-58"/>
        </w:rPr>
        <w:t> </w:t>
      </w:r>
      <w:r>
        <w:rPr/>
        <w:t>Branco,</w:t>
      </w:r>
      <w:r>
        <w:rPr>
          <w:spacing w:val="1"/>
        </w:rPr>
        <w:t> </w:t>
      </w:r>
      <w:r>
        <w:rPr/>
        <w:t>observando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localização,</w:t>
      </w:r>
      <w:r>
        <w:rPr>
          <w:spacing w:val="1"/>
        </w:rPr>
        <w:t> </w:t>
      </w:r>
      <w:r>
        <w:rPr/>
        <w:t>tipologia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>
          <w:spacing w:val="-1"/>
        </w:rPr>
        <w:t>entorno.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utilização</w:t>
      </w:r>
      <w:r>
        <w:rPr>
          <w:spacing w:val="-8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classificação</w:t>
      </w:r>
      <w:r>
        <w:rPr>
          <w:spacing w:val="-7"/>
        </w:rPr>
        <w:t> </w:t>
      </w:r>
      <w:r>
        <w:rPr>
          <w:spacing w:val="-1"/>
        </w:rPr>
        <w:t>supervisionada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uma</w:t>
      </w:r>
      <w:r>
        <w:rPr>
          <w:spacing w:val="-8"/>
        </w:rPr>
        <w:t> </w:t>
      </w:r>
      <w:r>
        <w:rPr/>
        <w:t>imagem</w:t>
      </w:r>
      <w:r>
        <w:rPr>
          <w:spacing w:val="-22"/>
        </w:rPr>
        <w:t> </w:t>
      </w:r>
      <w:r>
        <w:rPr/>
        <w:t>de</w:t>
      </w:r>
      <w:r>
        <w:rPr>
          <w:spacing w:val="-12"/>
        </w:rPr>
        <w:t> </w:t>
      </w:r>
      <w:r>
        <w:rPr/>
        <w:t>satélite</w:t>
      </w:r>
      <w:r>
        <w:rPr>
          <w:spacing w:val="-12"/>
        </w:rPr>
        <w:t> </w:t>
      </w:r>
      <w:r>
        <w:rPr/>
        <w:t>Landsat5</w:t>
      </w:r>
      <w:r>
        <w:rPr>
          <w:spacing w:val="-58"/>
        </w:rPr>
        <w:t> </w:t>
      </w:r>
      <w:r>
        <w:rPr>
          <w:spacing w:val="-1"/>
        </w:rPr>
        <w:t>auxiliou</w:t>
      </w:r>
      <w:r>
        <w:rPr>
          <w:spacing w:val="-7"/>
        </w:rPr>
        <w:t> </w:t>
      </w:r>
      <w:r>
        <w:rPr/>
        <w:t>na</w:t>
      </w:r>
      <w:r>
        <w:rPr>
          <w:spacing w:val="-2"/>
        </w:rPr>
        <w:t> </w:t>
      </w:r>
      <w:r>
        <w:rPr/>
        <w:t>verificação</w:t>
      </w:r>
      <w:r>
        <w:rPr>
          <w:spacing w:val="-2"/>
        </w:rPr>
        <w:t> </w:t>
      </w:r>
      <w:r>
        <w:rPr/>
        <w:t>das</w:t>
      </w:r>
      <w:r>
        <w:rPr>
          <w:spacing w:val="-8"/>
        </w:rPr>
        <w:t> </w:t>
      </w:r>
      <w:r>
        <w:rPr/>
        <w:t>formas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uso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solo</w:t>
      </w:r>
      <w:r>
        <w:rPr>
          <w:spacing w:val="-2"/>
        </w:rPr>
        <w:t> </w:t>
      </w:r>
      <w:r>
        <w:rPr/>
        <w:t>urbano</w:t>
      </w:r>
      <w:r>
        <w:rPr>
          <w:spacing w:val="-1"/>
        </w:rPr>
        <w:t> </w:t>
      </w:r>
      <w:r>
        <w:rPr/>
        <w:t>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seu</w:t>
      </w:r>
      <w:r>
        <w:rPr>
          <w:spacing w:val="-6"/>
        </w:rPr>
        <w:t> </w:t>
      </w:r>
      <w:r>
        <w:rPr/>
        <w:t>confronto</w:t>
      </w:r>
      <w:r>
        <w:rPr>
          <w:spacing w:val="-6"/>
        </w:rPr>
        <w:t> </w:t>
      </w:r>
      <w:r>
        <w:rPr/>
        <w:t>com</w:t>
      </w:r>
      <w:r>
        <w:rPr>
          <w:spacing w:val="-15"/>
        </w:rPr>
        <w:t> </w:t>
      </w:r>
      <w:r>
        <w:rPr/>
        <w:t>as</w:t>
      </w:r>
      <w:r>
        <w:rPr>
          <w:spacing w:val="-8"/>
        </w:rPr>
        <w:t> </w:t>
      </w:r>
      <w:r>
        <w:rPr/>
        <w:t>áreas</w:t>
      </w:r>
      <w:r>
        <w:rPr>
          <w:spacing w:val="-58"/>
        </w:rPr>
        <w:t> </w:t>
      </w:r>
      <w:r>
        <w:rPr/>
        <w:t>verdes</w:t>
      </w:r>
      <w:r>
        <w:rPr>
          <w:spacing w:val="-1"/>
        </w:rPr>
        <w:t> </w:t>
      </w:r>
      <w:r>
        <w:rPr/>
        <w:t>analisadas.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r>
        <w:rPr/>
        <w:t>2.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cidade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natureza</w:t>
      </w:r>
      <w:r>
        <w:rPr>
          <w:spacing w:val="-1"/>
        </w:rPr>
        <w:t> </w:t>
      </w:r>
      <w:r>
        <w:rPr/>
        <w:t>sob a ótica</w:t>
      </w:r>
      <w:r>
        <w:rPr>
          <w:spacing w:val="-2"/>
        </w:rPr>
        <w:t> </w:t>
      </w:r>
      <w:r>
        <w:rPr/>
        <w:t>das</w:t>
      </w:r>
      <w:r>
        <w:rPr>
          <w:spacing w:val="-2"/>
        </w:rPr>
        <w:t> </w:t>
      </w:r>
      <w:r>
        <w:rPr/>
        <w:t>APAs</w:t>
      </w:r>
      <w:r>
        <w:rPr>
          <w:spacing w:val="3"/>
        </w:rPr>
        <w:t> </w:t>
      </w:r>
      <w:r>
        <w:rPr/>
        <w:t>e</w:t>
      </w:r>
      <w:r>
        <w:rPr>
          <w:spacing w:val="-6"/>
        </w:rPr>
        <w:t> </w:t>
      </w:r>
      <w:r>
        <w:rPr/>
        <w:t>Parques</w:t>
      </w:r>
      <w:r>
        <w:rPr>
          <w:spacing w:val="-2"/>
        </w:rPr>
        <w:t> </w:t>
      </w:r>
      <w:r>
        <w:rPr/>
        <w:t>Urbanos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O espaço produzido com o desenvolvimento da sociedade através do processo de</w:t>
      </w:r>
      <w:r>
        <w:rPr>
          <w:spacing w:val="-57"/>
        </w:rPr>
        <w:t> </w:t>
      </w:r>
      <w:r>
        <w:rPr/>
        <w:t>trabalho reflete a capacidade humana de reproduzir o meio em que vive, atendendo suas</w:t>
      </w:r>
      <w:r>
        <w:rPr>
          <w:spacing w:val="1"/>
        </w:rPr>
        <w:t> </w:t>
      </w:r>
      <w:r>
        <w:rPr>
          <w:spacing w:val="-1"/>
        </w:rPr>
        <w:t>demandas</w:t>
      </w:r>
      <w:r>
        <w:rPr>
          <w:spacing w:val="-12"/>
        </w:rPr>
        <w:t> </w:t>
      </w:r>
      <w:r>
        <w:rPr>
          <w:spacing w:val="-1"/>
        </w:rPr>
        <w:t>econômicas,</w:t>
      </w:r>
      <w:r>
        <w:rPr>
          <w:spacing w:val="-7"/>
        </w:rPr>
        <w:t> </w:t>
      </w:r>
      <w:r>
        <w:rPr>
          <w:spacing w:val="-1"/>
        </w:rPr>
        <w:t>sociais,</w:t>
      </w:r>
      <w:r>
        <w:rPr>
          <w:spacing w:val="-8"/>
        </w:rPr>
        <w:t> </w:t>
      </w:r>
      <w:r>
        <w:rPr/>
        <w:t>políticas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culturais</w:t>
      </w:r>
      <w:r>
        <w:rPr>
          <w:spacing w:val="-6"/>
        </w:rPr>
        <w:t> </w:t>
      </w:r>
      <w:r>
        <w:rPr/>
        <w:t>(CARLOS,</w:t>
      </w:r>
      <w:r>
        <w:rPr>
          <w:spacing w:val="-7"/>
        </w:rPr>
        <w:t> </w:t>
      </w:r>
      <w:r>
        <w:rPr/>
        <w:t>1992).</w:t>
      </w:r>
      <w:r>
        <w:rPr>
          <w:spacing w:val="-8"/>
        </w:rPr>
        <w:t> </w:t>
      </w:r>
      <w:r>
        <w:rPr/>
        <w:t>A</w:t>
      </w:r>
      <w:r>
        <w:rPr>
          <w:spacing w:val="-14"/>
        </w:rPr>
        <w:t> </w:t>
      </w:r>
      <w:r>
        <w:rPr/>
        <w:t>relação</w:t>
      </w:r>
      <w:r>
        <w:rPr>
          <w:spacing w:val="-5"/>
        </w:rPr>
        <w:t> </w:t>
      </w:r>
      <w:r>
        <w:rPr/>
        <w:t>homem-</w:t>
      </w:r>
      <w:r>
        <w:rPr>
          <w:spacing w:val="-57"/>
        </w:rPr>
        <w:t> </w:t>
      </w:r>
      <w:r>
        <w:rPr/>
        <w:t>meio converte a paisagem natural em um ambiente cada vez mais antropizado, quanto</w:t>
      </w:r>
      <w:r>
        <w:rPr>
          <w:spacing w:val="1"/>
        </w:rPr>
        <w:t> </w:t>
      </w:r>
      <w:r>
        <w:rPr/>
        <w:t>maior for sua atuação. Após a Segunda Revolução Industrial, os espaços urbanos vão</w:t>
      </w:r>
      <w:r>
        <w:rPr>
          <w:spacing w:val="1"/>
        </w:rPr>
        <w:t> </w:t>
      </w:r>
      <w:r>
        <w:rPr/>
        <w:t>gradativamente</w:t>
      </w:r>
      <w:r>
        <w:rPr>
          <w:spacing w:val="1"/>
        </w:rPr>
        <w:t> </w:t>
      </w:r>
      <w:r>
        <w:rPr/>
        <w:t>substituindo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natural.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pautas</w:t>
      </w:r>
      <w:r>
        <w:rPr>
          <w:spacing w:val="1"/>
        </w:rPr>
        <w:t> </w:t>
      </w:r>
      <w:r>
        <w:rPr/>
        <w:t>ecológicas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inseridas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conservação/preservação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alternativa para</w:t>
      </w:r>
      <w:r>
        <w:rPr>
          <w:spacing w:val="5"/>
        </w:rPr>
        <w:t> </w:t>
      </w:r>
      <w:r>
        <w:rPr/>
        <w:t>minimizar</w:t>
      </w:r>
      <w:r>
        <w:rPr>
          <w:spacing w:val="3"/>
        </w:rPr>
        <w:t> </w:t>
      </w:r>
      <w:r>
        <w:rPr/>
        <w:t>os</w:t>
      </w:r>
      <w:r>
        <w:rPr>
          <w:spacing w:val="-1"/>
        </w:rPr>
        <w:t> </w:t>
      </w:r>
      <w:r>
        <w:rPr/>
        <w:t>impactos</w:t>
      </w:r>
      <w:r>
        <w:rPr>
          <w:spacing w:val="-1"/>
        </w:rPr>
        <w:t> </w:t>
      </w:r>
      <w:r>
        <w:rPr/>
        <w:t>ambientais.</w:t>
      </w:r>
    </w:p>
    <w:p>
      <w:pPr>
        <w:pStyle w:val="BodyText"/>
        <w:spacing w:line="362" w:lineRule="auto" w:before="1"/>
        <w:ind w:left="859" w:right="1703" w:firstLine="710"/>
        <w:jc w:val="both"/>
      </w:pPr>
      <w:r>
        <w:rPr/>
        <w:t>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verdes</w:t>
      </w:r>
      <w:r>
        <w:rPr>
          <w:spacing w:val="1"/>
        </w:rPr>
        <w:t> </w:t>
      </w:r>
      <w:r>
        <w:rPr/>
        <w:t>incluem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territórios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vegetação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implantada,</w:t>
      </w:r>
      <w:r>
        <w:rPr>
          <w:spacing w:val="6"/>
        </w:rPr>
        <w:t> </w:t>
      </w:r>
      <w:r>
        <w:rPr/>
        <w:t>podendo</w:t>
      </w:r>
      <w:r>
        <w:rPr>
          <w:spacing w:val="4"/>
        </w:rPr>
        <w:t> </w:t>
      </w:r>
      <w:r>
        <w:rPr/>
        <w:t>ser</w:t>
      </w:r>
      <w:r>
        <w:rPr>
          <w:spacing w:val="2"/>
        </w:rPr>
        <w:t> </w:t>
      </w:r>
      <w:r>
        <w:rPr/>
        <w:t>Áreas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Preservação</w:t>
      </w:r>
      <w:r>
        <w:rPr>
          <w:spacing w:val="9"/>
        </w:rPr>
        <w:t> </w:t>
      </w:r>
      <w:r>
        <w:rPr/>
        <w:t>Permanente</w:t>
      </w:r>
      <w:r>
        <w:rPr>
          <w:spacing w:val="11"/>
        </w:rPr>
        <w:t> </w:t>
      </w:r>
      <w:r>
        <w:rPr/>
        <w:t>-</w:t>
      </w:r>
      <w:r>
        <w:rPr>
          <w:spacing w:val="1"/>
        </w:rPr>
        <w:t> </w:t>
      </w:r>
      <w:r>
        <w:rPr/>
        <w:t>APPs,</w:t>
      </w:r>
      <w:r>
        <w:rPr>
          <w:spacing w:val="6"/>
        </w:rPr>
        <w:t> </w:t>
      </w:r>
      <w:r>
        <w:rPr/>
        <w:t>parques</w:t>
      </w:r>
      <w:r>
        <w:rPr>
          <w:spacing w:val="-2"/>
        </w:rPr>
        <w:t> </w:t>
      </w:r>
      <w:r>
        <w:rPr/>
        <w:t>ambientais,</w:t>
      </w:r>
    </w:p>
    <w:p>
      <w:pPr>
        <w:spacing w:after="0" w:line="362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7"/>
        <w:jc w:val="both"/>
      </w:pPr>
      <w:r>
        <w:rPr/>
        <w:t>praças etc., sendo estas públicas ou privadas. O processo de urbanização intensificou o</w:t>
      </w:r>
      <w:r>
        <w:rPr>
          <w:spacing w:val="1"/>
        </w:rPr>
        <w:t> </w:t>
      </w:r>
      <w:r>
        <w:rPr/>
        <w:t>distanciamento da população com o meio natural e isso acarretou uma menor qualidade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vida</w:t>
      </w:r>
      <w:r>
        <w:rPr>
          <w:spacing w:val="-9"/>
        </w:rPr>
        <w:t> </w:t>
      </w:r>
      <w:r>
        <w:rPr>
          <w:spacing w:val="-1"/>
        </w:rPr>
        <w:t>nos</w:t>
      </w:r>
      <w:r>
        <w:rPr>
          <w:spacing w:val="-10"/>
        </w:rPr>
        <w:t> </w:t>
      </w:r>
      <w:r>
        <w:rPr>
          <w:spacing w:val="-1"/>
        </w:rPr>
        <w:t>espaços</w:t>
      </w:r>
      <w:r>
        <w:rPr>
          <w:spacing w:val="-10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alta</w:t>
      </w:r>
      <w:r>
        <w:rPr>
          <w:spacing w:val="-9"/>
        </w:rPr>
        <w:t> </w:t>
      </w:r>
      <w:r>
        <w:rPr>
          <w:spacing w:val="-1"/>
        </w:rPr>
        <w:t>densidade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construções,</w:t>
      </w:r>
      <w:r>
        <w:rPr>
          <w:spacing w:val="-10"/>
        </w:rPr>
        <w:t> </w:t>
      </w:r>
      <w:r>
        <w:rPr>
          <w:spacing w:val="-1"/>
        </w:rPr>
        <w:t>quando</w:t>
      </w:r>
      <w:r>
        <w:rPr>
          <w:spacing w:val="-3"/>
        </w:rPr>
        <w:t> </w:t>
      </w:r>
      <w:r>
        <w:rPr/>
        <w:t>comparado</w:t>
      </w:r>
      <w:r>
        <w:rPr>
          <w:spacing w:val="-3"/>
        </w:rPr>
        <w:t> </w:t>
      </w:r>
      <w:r>
        <w:rPr/>
        <w:t>às</w:t>
      </w:r>
      <w:r>
        <w:rPr>
          <w:spacing w:val="-10"/>
        </w:rPr>
        <w:t> </w:t>
      </w:r>
      <w:r>
        <w:rPr/>
        <w:t>localidades</w:t>
      </w:r>
      <w:r>
        <w:rPr>
          <w:spacing w:val="-57"/>
        </w:rPr>
        <w:t> </w:t>
      </w:r>
      <w:r>
        <w:rPr/>
        <w:t>que</w:t>
      </w:r>
      <w:r>
        <w:rPr>
          <w:spacing w:val="-8"/>
        </w:rPr>
        <w:t> </w:t>
      </w:r>
      <w:r>
        <w:rPr/>
        <w:t>possuem</w:t>
      </w:r>
      <w:r>
        <w:rPr>
          <w:spacing w:val="-15"/>
        </w:rPr>
        <w:t> </w:t>
      </w:r>
      <w:r>
        <w:rPr/>
        <w:t>áreas</w:t>
      </w:r>
      <w:r>
        <w:rPr>
          <w:spacing w:val="-8"/>
        </w:rPr>
        <w:t> </w:t>
      </w:r>
      <w:r>
        <w:rPr/>
        <w:t>verdes.</w:t>
      </w:r>
      <w:r>
        <w:rPr>
          <w:spacing w:val="-5"/>
        </w:rPr>
        <w:t> </w:t>
      </w:r>
      <w:r>
        <w:rPr/>
        <w:t>A</w:t>
      </w:r>
      <w:r>
        <w:rPr>
          <w:spacing w:val="-11"/>
        </w:rPr>
        <w:t> </w:t>
      </w:r>
      <w:r>
        <w:rPr/>
        <w:t>criação</w:t>
      </w:r>
      <w:r>
        <w:rPr>
          <w:spacing w:val="-2"/>
        </w:rPr>
        <w:t> </w:t>
      </w:r>
      <w:r>
        <w:rPr/>
        <w:t>dos</w:t>
      </w:r>
      <w:r>
        <w:rPr>
          <w:spacing w:val="-8"/>
        </w:rPr>
        <w:t> </w:t>
      </w:r>
      <w:r>
        <w:rPr/>
        <w:t>parques</w:t>
      </w:r>
      <w:r>
        <w:rPr>
          <w:spacing w:val="-13"/>
        </w:rPr>
        <w:t> </w:t>
      </w:r>
      <w:r>
        <w:rPr/>
        <w:t>urbanos</w:t>
      </w:r>
      <w:r>
        <w:rPr>
          <w:spacing w:val="-9"/>
        </w:rPr>
        <w:t> </w:t>
      </w:r>
      <w:r>
        <w:rPr/>
        <w:t>e</w:t>
      </w:r>
      <w:r>
        <w:rPr>
          <w:spacing w:val="-12"/>
        </w:rPr>
        <w:t> </w:t>
      </w:r>
      <w:r>
        <w:rPr/>
        <w:t>Áreas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Proteção</w:t>
      </w:r>
      <w:r>
        <w:rPr>
          <w:spacing w:val="-6"/>
        </w:rPr>
        <w:t> </w:t>
      </w:r>
      <w:r>
        <w:rPr/>
        <w:t>Ambiental</w:t>
      </w:r>
      <w:r>
        <w:rPr>
          <w:spacing w:val="-58"/>
        </w:rPr>
        <w:t> </w:t>
      </w:r>
      <w:r>
        <w:rPr/>
        <w:t>é uma alternativa eficaz para</w:t>
      </w:r>
      <w:r>
        <w:rPr>
          <w:spacing w:val="1"/>
        </w:rPr>
        <w:t> </w:t>
      </w:r>
      <w:r>
        <w:rPr/>
        <w:t>reaproximar</w:t>
      </w:r>
      <w:r>
        <w:rPr>
          <w:spacing w:val="2"/>
        </w:rPr>
        <w:t> </w:t>
      </w:r>
      <w:r>
        <w:rPr/>
        <w:t>a sociedade e a</w:t>
      </w:r>
      <w:r>
        <w:rPr>
          <w:spacing w:val="1"/>
        </w:rPr>
        <w:t> </w:t>
      </w:r>
      <w:r>
        <w:rPr/>
        <w:t>natureza.</w:t>
      </w:r>
    </w:p>
    <w:p>
      <w:pPr>
        <w:pStyle w:val="BodyText"/>
        <w:spacing w:line="360" w:lineRule="auto"/>
        <w:ind w:left="859" w:right="1703" w:firstLine="710"/>
        <w:jc w:val="both"/>
      </w:pPr>
      <w:r>
        <w:rPr/>
        <w:t>Os parques urbanos trazem consigo a alternativa de criar um ambiente propício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âmbito</w:t>
      </w:r>
      <w:r>
        <w:rPr>
          <w:spacing w:val="-2"/>
        </w:rPr>
        <w:t> </w:t>
      </w:r>
      <w:r>
        <w:rPr>
          <w:spacing w:val="-1"/>
        </w:rPr>
        <w:t>sustentável,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ponto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vista</w:t>
      </w:r>
      <w:r>
        <w:rPr>
          <w:spacing w:val="-9"/>
        </w:rPr>
        <w:t> </w:t>
      </w:r>
      <w:r>
        <w:rPr>
          <w:spacing w:val="-1"/>
        </w:rPr>
        <w:t>social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ambiental.</w:t>
      </w:r>
      <w:r>
        <w:rPr>
          <w:spacing w:val="-5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seu</w:t>
      </w:r>
      <w:r>
        <w:rPr>
          <w:spacing w:val="-7"/>
        </w:rPr>
        <w:t> </w:t>
      </w:r>
      <w:r>
        <w:rPr>
          <w:spacing w:val="-1"/>
        </w:rPr>
        <w:t>surgimento,</w:t>
      </w:r>
      <w:r>
        <w:rPr>
          <w:spacing w:val="-9"/>
        </w:rPr>
        <w:t> </w:t>
      </w:r>
      <w:r>
        <w:rPr/>
        <w:t>mediante</w:t>
      </w:r>
      <w:r>
        <w:rPr>
          <w:spacing w:val="-58"/>
        </w:rPr>
        <w:t> </w:t>
      </w:r>
      <w:r>
        <w:rPr/>
        <w:t>a análise de Ferreira (2005), os parques urbanos no Brasil tinham um objetivo diferente,</w:t>
      </w:r>
      <w:r>
        <w:rPr>
          <w:spacing w:val="1"/>
        </w:rPr>
        <w:t> </w:t>
      </w:r>
      <w:r>
        <w:rPr/>
        <w:t>quando relacionado ao modelo Europeu. No velho continente, os parques tinham a</w:t>
      </w:r>
      <w:r>
        <w:rPr>
          <w:spacing w:val="1"/>
        </w:rPr>
        <w:t> </w:t>
      </w:r>
      <w:r>
        <w:rPr/>
        <w:t>finalidade de recreação urbana e lazer. Já no Brasil, eles surgem para contemplar as</w:t>
      </w:r>
      <w:r>
        <w:rPr>
          <w:spacing w:val="1"/>
        </w:rPr>
        <w:t> </w:t>
      </w:r>
      <w:r>
        <w:rPr/>
        <w:t>demandas da elite ao</w:t>
      </w:r>
      <w:r>
        <w:rPr>
          <w:spacing w:val="1"/>
        </w:rPr>
        <w:t> </w:t>
      </w:r>
      <w:r>
        <w:rPr/>
        <w:t>invés de atender</w:t>
      </w:r>
      <w:r>
        <w:rPr>
          <w:spacing w:val="1"/>
        </w:rPr>
        <w:t> </w:t>
      </w:r>
      <w:r>
        <w:rPr/>
        <w:t>as necessidades das</w:t>
      </w:r>
      <w:r>
        <w:rPr>
          <w:spacing w:val="1"/>
        </w:rPr>
        <w:t> </w:t>
      </w:r>
      <w:r>
        <w:rPr/>
        <w:t>massas urbanas.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exemplo, cita-se o Jardim Botânico no Rio de Janeiro, o primeiro parque brasileiro.</w:t>
      </w:r>
      <w:r>
        <w:rPr>
          <w:spacing w:val="1"/>
        </w:rPr>
        <w:t> </w:t>
      </w:r>
      <w:r>
        <w:rPr/>
        <w:t>Inicialmente não era acessível para qualquer indivíduo, mas no decorrer do século XIX</w:t>
      </w:r>
      <w:r>
        <w:rPr>
          <w:spacing w:val="1"/>
        </w:rPr>
        <w:t> </w:t>
      </w:r>
      <w:r>
        <w:rPr/>
        <w:t>foi</w:t>
      </w:r>
      <w:r>
        <w:rPr>
          <w:spacing w:val="-8"/>
        </w:rPr>
        <w:t> </w:t>
      </w:r>
      <w:r>
        <w:rPr/>
        <w:t>transformado</w:t>
      </w:r>
      <w:r>
        <w:rPr>
          <w:spacing w:val="6"/>
        </w:rPr>
        <w:t> </w:t>
      </w:r>
      <w:r>
        <w:rPr/>
        <w:t>em</w:t>
      </w:r>
      <w:r>
        <w:rPr>
          <w:spacing w:val="-7"/>
        </w:rPr>
        <w:t> </w:t>
      </w:r>
      <w:r>
        <w:rPr/>
        <w:t>espaço</w:t>
      </w:r>
      <w:r>
        <w:rPr>
          <w:spacing w:val="6"/>
        </w:rPr>
        <w:t> </w:t>
      </w:r>
      <w:r>
        <w:rPr/>
        <w:t>público.</w:t>
      </w:r>
    </w:p>
    <w:p>
      <w:pPr>
        <w:pStyle w:val="BodyText"/>
        <w:spacing w:before="6"/>
      </w:pPr>
    </w:p>
    <w:p>
      <w:pPr>
        <w:spacing w:line="240" w:lineRule="auto" w:before="0"/>
        <w:ind w:left="3126" w:right="1693" w:firstLine="0"/>
        <w:jc w:val="both"/>
        <w:rPr>
          <w:sz w:val="20"/>
        </w:rPr>
      </w:pPr>
      <w:r>
        <w:rPr>
          <w:sz w:val="20"/>
        </w:rPr>
        <w:t>Ao observar-se a evolução do parque urbano nos séculos XIX e XX, verifica-</w:t>
      </w:r>
      <w:r>
        <w:rPr>
          <w:spacing w:val="-47"/>
          <w:sz w:val="20"/>
        </w:rPr>
        <w:t> </w:t>
      </w:r>
      <w:r>
        <w:rPr>
          <w:sz w:val="20"/>
        </w:rPr>
        <w:t>se que estes têm acompanhado as mudanças urbanísticas das cidades, sendo</w:t>
      </w:r>
      <w:r>
        <w:rPr>
          <w:spacing w:val="1"/>
          <w:sz w:val="20"/>
        </w:rPr>
        <w:t> </w:t>
      </w:r>
      <w:r>
        <w:rPr>
          <w:sz w:val="20"/>
        </w:rPr>
        <w:t>assim um testemunho vivo dos valores sociais e culturais das populações</w:t>
      </w:r>
      <w:r>
        <w:rPr>
          <w:spacing w:val="1"/>
          <w:sz w:val="20"/>
        </w:rPr>
        <w:t> </w:t>
      </w:r>
      <w:r>
        <w:rPr>
          <w:sz w:val="20"/>
        </w:rPr>
        <w:t>urbanas. Pode-se avançar e verificar que os mesmos constituem um elemento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forte</w:t>
      </w:r>
      <w:r>
        <w:rPr>
          <w:spacing w:val="1"/>
          <w:sz w:val="20"/>
        </w:rPr>
        <w:t> </w:t>
      </w:r>
      <w:r>
        <w:rPr>
          <w:sz w:val="20"/>
        </w:rPr>
        <w:t>permanência,</w:t>
      </w:r>
      <w:r>
        <w:rPr>
          <w:spacing w:val="1"/>
          <w:sz w:val="20"/>
        </w:rPr>
        <w:t> </w:t>
      </w:r>
      <w:r>
        <w:rPr>
          <w:sz w:val="20"/>
        </w:rPr>
        <w:t>conservando</w:t>
      </w:r>
      <w:r>
        <w:rPr>
          <w:spacing w:val="1"/>
          <w:sz w:val="20"/>
        </w:rPr>
        <w:t> </w:t>
      </w:r>
      <w:r>
        <w:rPr>
          <w:sz w:val="20"/>
        </w:rPr>
        <w:t>suas</w:t>
      </w:r>
      <w:r>
        <w:rPr>
          <w:spacing w:val="1"/>
          <w:sz w:val="20"/>
        </w:rPr>
        <w:t> </w:t>
      </w:r>
      <w:r>
        <w:rPr>
          <w:sz w:val="20"/>
        </w:rPr>
        <w:t>características</w:t>
      </w:r>
      <w:r>
        <w:rPr>
          <w:spacing w:val="1"/>
          <w:sz w:val="20"/>
        </w:rPr>
        <w:t> </w:t>
      </w:r>
      <w:r>
        <w:rPr>
          <w:sz w:val="20"/>
        </w:rPr>
        <w:t>principais,</w:t>
      </w:r>
      <w:r>
        <w:rPr>
          <w:spacing w:val="1"/>
          <w:sz w:val="20"/>
        </w:rPr>
        <w:t> </w:t>
      </w:r>
      <w:r>
        <w:rPr>
          <w:sz w:val="20"/>
        </w:rPr>
        <w:t>independente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transformações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estruturas</w:t>
      </w:r>
      <w:r>
        <w:rPr>
          <w:spacing w:val="1"/>
          <w:sz w:val="20"/>
        </w:rPr>
        <w:t> </w:t>
      </w:r>
      <w:r>
        <w:rPr>
          <w:sz w:val="20"/>
        </w:rPr>
        <w:t>urbanas</w:t>
      </w:r>
      <w:r>
        <w:rPr>
          <w:spacing w:val="1"/>
          <w:sz w:val="20"/>
        </w:rPr>
        <w:t> </w:t>
      </w:r>
      <w:r>
        <w:rPr>
          <w:sz w:val="20"/>
        </w:rPr>
        <w:t>adjacentes</w:t>
      </w:r>
      <w:r>
        <w:rPr>
          <w:spacing w:val="1"/>
          <w:sz w:val="20"/>
        </w:rPr>
        <w:t> </w:t>
      </w:r>
      <w:r>
        <w:rPr>
          <w:sz w:val="20"/>
        </w:rPr>
        <w:t>(FERREIRA,</w:t>
      </w:r>
      <w:r>
        <w:rPr>
          <w:spacing w:val="3"/>
          <w:sz w:val="20"/>
        </w:rPr>
        <w:t> </w:t>
      </w:r>
      <w:r>
        <w:rPr>
          <w:sz w:val="20"/>
        </w:rPr>
        <w:t>2005, p.</w:t>
      </w:r>
      <w:r>
        <w:rPr>
          <w:spacing w:val="4"/>
          <w:sz w:val="20"/>
        </w:rPr>
        <w:t> </w:t>
      </w:r>
      <w:r>
        <w:rPr>
          <w:sz w:val="20"/>
        </w:rPr>
        <w:t>84).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859" w:right="1690" w:firstLine="710"/>
        <w:jc w:val="both"/>
      </w:pPr>
      <w:r>
        <w:rPr/>
        <w:t>Com o crescimento acelerado das cidades e o errôneo planejamento urbanístico,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verdes</w:t>
      </w:r>
      <w:r>
        <w:rPr>
          <w:spacing w:val="1"/>
        </w:rPr>
        <w:t> </w:t>
      </w:r>
      <w:r>
        <w:rPr/>
        <w:t>naturais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menores,</w:t>
      </w:r>
      <w:r>
        <w:rPr>
          <w:spacing w:val="1"/>
        </w:rPr>
        <w:t> </w:t>
      </w:r>
      <w:r>
        <w:rPr/>
        <w:t>parcialmente</w:t>
      </w:r>
      <w:r>
        <w:rPr>
          <w:spacing w:val="1"/>
        </w:rPr>
        <w:t> </w:t>
      </w:r>
      <w:r>
        <w:rPr/>
        <w:t>alteradas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artificializadas.</w:t>
      </w:r>
      <w:r>
        <w:rPr>
          <w:spacing w:val="-7"/>
        </w:rPr>
        <w:t> </w:t>
      </w:r>
      <w:r>
        <w:rPr/>
        <w:t>Dado</w:t>
      </w:r>
      <w:r>
        <w:rPr>
          <w:spacing w:val="-13"/>
        </w:rPr>
        <w:t> </w:t>
      </w:r>
      <w:r>
        <w:rPr/>
        <w:t>o</w:t>
      </w:r>
      <w:r>
        <w:rPr>
          <w:spacing w:val="-9"/>
        </w:rPr>
        <w:t> </w:t>
      </w:r>
      <w:r>
        <w:rPr/>
        <w:t>acréscimo</w:t>
      </w:r>
      <w:r>
        <w:rPr>
          <w:spacing w:val="-4"/>
        </w:rPr>
        <w:t> </w:t>
      </w:r>
      <w:r>
        <w:rPr/>
        <w:t>da</w:t>
      </w:r>
      <w:r>
        <w:rPr>
          <w:spacing w:val="-10"/>
        </w:rPr>
        <w:t> </w:t>
      </w:r>
      <w:r>
        <w:rPr/>
        <w:t>população</w:t>
      </w:r>
      <w:r>
        <w:rPr>
          <w:spacing w:val="-4"/>
        </w:rPr>
        <w:t> </w:t>
      </w:r>
      <w:r>
        <w:rPr/>
        <w:t>e</w:t>
      </w:r>
      <w:r>
        <w:rPr>
          <w:spacing w:val="-14"/>
        </w:rPr>
        <w:t> </w:t>
      </w:r>
      <w:r>
        <w:rPr/>
        <w:t>verticalização</w:t>
      </w:r>
      <w:r>
        <w:rPr>
          <w:spacing w:val="-4"/>
        </w:rPr>
        <w:t> </w:t>
      </w:r>
      <w:r>
        <w:rPr/>
        <w:t>da</w:t>
      </w:r>
      <w:r>
        <w:rPr>
          <w:spacing w:val="-14"/>
        </w:rPr>
        <w:t> </w:t>
      </w:r>
      <w:r>
        <w:rPr/>
        <w:t>cidade,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escasseiam</w:t>
      </w:r>
      <w:r>
        <w:rPr>
          <w:spacing w:val="-58"/>
        </w:rPr>
        <w:t> </w:t>
      </w:r>
      <w:r>
        <w:rPr/>
        <w:t>recursos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interesse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gestores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efetivação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planejamento ambiental/urbano adequado. Para administração pública, outros setores</w:t>
      </w:r>
      <w:r>
        <w:rPr>
          <w:spacing w:val="1"/>
        </w:rPr>
        <w:t> </w:t>
      </w:r>
      <w:r>
        <w:rPr/>
        <w:t>relacionados à economia e ao desenvolvimento estrutural da cidade são priorizados, este</w:t>
      </w:r>
      <w:r>
        <w:rPr>
          <w:spacing w:val="-57"/>
        </w:rPr>
        <w:t> </w:t>
      </w:r>
      <w:r>
        <w:rPr/>
        <w:t>fator</w:t>
      </w:r>
      <w:r>
        <w:rPr>
          <w:spacing w:val="2"/>
        </w:rPr>
        <w:t> </w:t>
      </w:r>
      <w:r>
        <w:rPr/>
        <w:t>se contrapõe quando</w:t>
      </w:r>
      <w:r>
        <w:rPr>
          <w:spacing w:val="1"/>
        </w:rPr>
        <w:t> </w:t>
      </w:r>
      <w:r>
        <w:rPr/>
        <w:t>falamos em</w:t>
      </w:r>
      <w:r>
        <w:rPr>
          <w:spacing w:val="-8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ambiental.</w:t>
      </w:r>
    </w:p>
    <w:p>
      <w:pPr>
        <w:pStyle w:val="BodyText"/>
        <w:spacing w:before="8"/>
      </w:pPr>
    </w:p>
    <w:p>
      <w:pPr>
        <w:spacing w:line="240" w:lineRule="auto" w:before="1"/>
        <w:ind w:left="3126" w:right="1693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qualidade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vida</w:t>
      </w:r>
      <w:r>
        <w:rPr>
          <w:spacing w:val="-7"/>
          <w:sz w:val="20"/>
        </w:rPr>
        <w:t> </w:t>
      </w:r>
      <w:r>
        <w:rPr>
          <w:sz w:val="20"/>
        </w:rPr>
        <w:t>urbana</w:t>
      </w:r>
      <w:r>
        <w:rPr>
          <w:spacing w:val="-8"/>
          <w:sz w:val="20"/>
        </w:rPr>
        <w:t> </w:t>
      </w:r>
      <w:r>
        <w:rPr>
          <w:sz w:val="20"/>
        </w:rPr>
        <w:t>está</w:t>
      </w:r>
      <w:r>
        <w:rPr>
          <w:spacing w:val="-7"/>
          <w:sz w:val="20"/>
        </w:rPr>
        <w:t> </w:t>
      </w:r>
      <w:r>
        <w:rPr>
          <w:sz w:val="20"/>
        </w:rPr>
        <w:t>diretamente</w:t>
      </w:r>
      <w:r>
        <w:rPr>
          <w:spacing w:val="-11"/>
          <w:sz w:val="20"/>
        </w:rPr>
        <w:t> </w:t>
      </w:r>
      <w:r>
        <w:rPr>
          <w:sz w:val="20"/>
        </w:rPr>
        <w:t>atrelada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vários</w:t>
      </w:r>
      <w:r>
        <w:rPr>
          <w:spacing w:val="-6"/>
          <w:sz w:val="20"/>
        </w:rPr>
        <w:t> </w:t>
      </w:r>
      <w:r>
        <w:rPr>
          <w:sz w:val="20"/>
        </w:rPr>
        <w:t>fatores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estão</w:t>
      </w:r>
      <w:r>
        <w:rPr>
          <w:spacing w:val="-48"/>
          <w:sz w:val="20"/>
        </w:rPr>
        <w:t> </w:t>
      </w:r>
      <w:r>
        <w:rPr>
          <w:sz w:val="20"/>
        </w:rPr>
        <w:t>reunidos na infraestrutura, no desenvolvimento econômico-social e àqueles</w:t>
      </w:r>
      <w:r>
        <w:rPr>
          <w:spacing w:val="1"/>
          <w:sz w:val="20"/>
        </w:rPr>
        <w:t> </w:t>
      </w:r>
      <w:r>
        <w:rPr>
          <w:sz w:val="20"/>
        </w:rPr>
        <w:t>ligados à questão ambiental. No caso do ambiente, as áreas verdes públicas</w:t>
      </w:r>
      <w:r>
        <w:rPr>
          <w:spacing w:val="1"/>
          <w:sz w:val="20"/>
        </w:rPr>
        <w:t> </w:t>
      </w:r>
      <w:r>
        <w:rPr>
          <w:sz w:val="20"/>
        </w:rPr>
        <w:t>constituem-se elementos imprescindíveis para o bem-estar da população, pois</w:t>
      </w:r>
      <w:r>
        <w:rPr>
          <w:spacing w:val="-47"/>
          <w:sz w:val="20"/>
        </w:rPr>
        <w:t> </w:t>
      </w:r>
      <w:r>
        <w:rPr>
          <w:sz w:val="20"/>
        </w:rPr>
        <w:t>influencia diretamente a saúde física e mental da população (LOBODA; DE</w:t>
      </w:r>
      <w:r>
        <w:rPr>
          <w:spacing w:val="1"/>
          <w:sz w:val="20"/>
        </w:rPr>
        <w:t> </w:t>
      </w:r>
      <w:r>
        <w:rPr>
          <w:sz w:val="20"/>
        </w:rPr>
        <w:t>ANGELIS,</w:t>
      </w:r>
      <w:r>
        <w:rPr>
          <w:spacing w:val="3"/>
          <w:sz w:val="20"/>
        </w:rPr>
        <w:t> </w:t>
      </w:r>
      <w:r>
        <w:rPr>
          <w:sz w:val="20"/>
        </w:rPr>
        <w:t>2005, p.</w:t>
      </w:r>
      <w:r>
        <w:rPr>
          <w:spacing w:val="4"/>
          <w:sz w:val="20"/>
        </w:rPr>
        <w:t> </w:t>
      </w:r>
      <w:r>
        <w:rPr>
          <w:sz w:val="20"/>
        </w:rPr>
        <w:t>131).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859" w:right="1703" w:firstLine="710"/>
        <w:jc w:val="both"/>
      </w:pPr>
      <w:r>
        <w:rPr/>
        <w:t>Dentre as inúmeras funções das áreas verdes públicas, para Loboda e De Angelis</w:t>
      </w:r>
      <w:r>
        <w:rPr>
          <w:spacing w:val="-57"/>
        </w:rPr>
        <w:t> </w:t>
      </w:r>
      <w:r>
        <w:rPr/>
        <w:t>(2005) destacam-se: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ecológica,</w:t>
      </w:r>
      <w:r>
        <w:rPr>
          <w:spacing w:val="1"/>
        </w:rPr>
        <w:t> </w:t>
      </w:r>
      <w:r>
        <w:rPr/>
        <w:t>estética</w:t>
      </w:r>
      <w:r>
        <w:rPr>
          <w:spacing w:val="1"/>
        </w:rPr>
        <w:t> </w:t>
      </w:r>
      <w:r>
        <w:rPr/>
        <w:t>e social.</w:t>
      </w:r>
      <w:r>
        <w:rPr>
          <w:spacing w:val="1"/>
        </w:rPr>
        <w:t> </w:t>
      </w:r>
      <w:r>
        <w:rPr/>
        <w:t>A função</w:t>
      </w:r>
      <w:r>
        <w:rPr>
          <w:spacing w:val="1"/>
        </w:rPr>
        <w:t> </w:t>
      </w:r>
      <w:r>
        <w:rPr/>
        <w:t>ecológica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relacionada</w:t>
      </w:r>
      <w:r>
        <w:rPr>
          <w:spacing w:val="42"/>
        </w:rPr>
        <w:t> </w:t>
      </w:r>
      <w:r>
        <w:rPr/>
        <w:t>à</w:t>
      </w:r>
      <w:r>
        <w:rPr>
          <w:spacing w:val="43"/>
        </w:rPr>
        <w:t> </w:t>
      </w:r>
      <w:r>
        <w:rPr/>
        <w:t>diminuição</w:t>
      </w:r>
      <w:r>
        <w:rPr>
          <w:spacing w:val="48"/>
        </w:rPr>
        <w:t> </w:t>
      </w:r>
      <w:r>
        <w:rPr/>
        <w:t>dos</w:t>
      </w:r>
      <w:r>
        <w:rPr>
          <w:spacing w:val="37"/>
        </w:rPr>
        <w:t> </w:t>
      </w:r>
      <w:r>
        <w:rPr/>
        <w:t>impactos</w:t>
      </w:r>
      <w:r>
        <w:rPr>
          <w:spacing w:val="42"/>
        </w:rPr>
        <w:t> </w:t>
      </w:r>
      <w:r>
        <w:rPr/>
        <w:t>ambientais</w:t>
      </w:r>
      <w:r>
        <w:rPr>
          <w:spacing w:val="42"/>
        </w:rPr>
        <w:t> </w:t>
      </w:r>
      <w:r>
        <w:rPr/>
        <w:t>decorridos</w:t>
      </w:r>
      <w:r>
        <w:rPr>
          <w:spacing w:val="42"/>
        </w:rPr>
        <w:t> </w:t>
      </w:r>
      <w:r>
        <w:rPr/>
        <w:t>da</w:t>
      </w:r>
      <w:r>
        <w:rPr>
          <w:spacing w:val="43"/>
        </w:rPr>
        <w:t> </w:t>
      </w:r>
      <w:r>
        <w:rPr/>
        <w:t>industrialização,</w:t>
      </w:r>
      <w:r>
        <w:rPr>
          <w:spacing w:val="45"/>
        </w:rPr>
        <w:t> </w:t>
      </w:r>
      <w:r>
        <w:rPr/>
        <w:t>as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3"/>
        <w:jc w:val="both"/>
      </w:pPr>
      <w:r>
        <w:rPr/>
        <w:t>contribuições da vegetação na interação homem e natureza, aos serviços ecossistêmicos</w:t>
      </w:r>
      <w:r>
        <w:rPr>
          <w:spacing w:val="1"/>
        </w:rPr>
        <w:t> </w:t>
      </w:r>
      <w:r>
        <w:rPr/>
        <w:t>prestados. A função estética, por sua vez, está relacionada a agregação dos espaços</w:t>
      </w:r>
      <w:r>
        <w:rPr>
          <w:spacing w:val="1"/>
        </w:rPr>
        <w:t> </w:t>
      </w:r>
      <w:r>
        <w:rPr/>
        <w:t>estabelecidos, no embelezamento da região no qual a área verde está situada. E por fim,</w:t>
      </w:r>
      <w:r>
        <w:rPr>
          <w:spacing w:val="1"/>
        </w:rPr>
        <w:t> </w:t>
      </w:r>
      <w:r>
        <w:rPr/>
        <w:t>a função social como espaços destinados ao lazer, práticas esportivas e bem-estar da</w:t>
      </w:r>
      <w:r>
        <w:rPr>
          <w:spacing w:val="1"/>
        </w:rPr>
        <w:t> </w:t>
      </w:r>
      <w:r>
        <w:rPr/>
        <w:t>população.</w:t>
      </w:r>
    </w:p>
    <w:p>
      <w:pPr>
        <w:pStyle w:val="BodyText"/>
        <w:spacing w:line="360" w:lineRule="auto"/>
        <w:ind w:left="859" w:right="1695" w:firstLine="710"/>
        <w:jc w:val="both"/>
      </w:pPr>
      <w:r>
        <w:rPr/>
        <w:t>No que concerne às diversas metodologias de classificação das áreas verdes, ISA</w:t>
      </w:r>
      <w:r>
        <w:rPr>
          <w:spacing w:val="-57"/>
        </w:rPr>
        <w:t> </w:t>
      </w:r>
      <w:r>
        <w:rPr>
          <w:spacing w:val="-1"/>
        </w:rPr>
        <w:t>(2008),</w:t>
      </w:r>
      <w:r>
        <w:rPr>
          <w:spacing w:val="-7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subdivide</w:t>
      </w:r>
      <w:r>
        <w:rPr>
          <w:spacing w:val="-6"/>
        </w:rPr>
        <w:t> </w:t>
      </w:r>
      <w:r>
        <w:rPr>
          <w:spacing w:val="-1"/>
        </w:rPr>
        <w:t>em</w:t>
      </w:r>
      <w:r>
        <w:rPr>
          <w:spacing w:val="-13"/>
        </w:rPr>
        <w:t> </w:t>
      </w:r>
      <w:r>
        <w:rPr>
          <w:spacing w:val="-1"/>
        </w:rPr>
        <w:t>parques</w:t>
      </w:r>
      <w:r>
        <w:rPr>
          <w:spacing w:val="-7"/>
        </w:rPr>
        <w:t> </w:t>
      </w:r>
      <w:r>
        <w:rPr>
          <w:spacing w:val="-1"/>
        </w:rPr>
        <w:t>tradicionais,</w:t>
      </w:r>
      <w:r>
        <w:rPr>
          <w:spacing w:val="2"/>
        </w:rPr>
        <w:t> </w:t>
      </w:r>
      <w:r>
        <w:rPr/>
        <w:t>lineares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naturais.</w:t>
      </w:r>
      <w:r>
        <w:rPr>
          <w:spacing w:val="-3"/>
        </w:rPr>
        <w:t> </w:t>
      </w:r>
      <w:r>
        <w:rPr/>
        <w:t>Os</w:t>
      </w:r>
      <w:r>
        <w:rPr>
          <w:spacing w:val="-8"/>
        </w:rPr>
        <w:t> </w:t>
      </w:r>
      <w:r>
        <w:rPr/>
        <w:t>parques</w:t>
      </w:r>
      <w:r>
        <w:rPr>
          <w:spacing w:val="-11"/>
        </w:rPr>
        <w:t> </w:t>
      </w:r>
      <w:r>
        <w:rPr/>
        <w:t>tradicionais,</w:t>
      </w:r>
      <w:r>
        <w:rPr>
          <w:spacing w:val="-58"/>
        </w:rPr>
        <w:t> </w:t>
      </w:r>
      <w:r>
        <w:rPr/>
        <w:t>conciliam</w:t>
      </w:r>
      <w:r>
        <w:rPr>
          <w:spacing w:val="-10"/>
        </w:rPr>
        <w:t> </w:t>
      </w:r>
      <w:r>
        <w:rPr/>
        <w:t>a</w:t>
      </w:r>
      <w:r>
        <w:rPr>
          <w:spacing w:val="-1"/>
        </w:rPr>
        <w:t> </w:t>
      </w:r>
      <w:r>
        <w:rPr/>
        <w:t>preservação</w:t>
      </w:r>
      <w:r>
        <w:rPr>
          <w:spacing w:val="3"/>
        </w:rPr>
        <w:t> </w:t>
      </w:r>
      <w:r>
        <w:rPr/>
        <w:t>ambiental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oferta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lazer e</w:t>
      </w:r>
      <w:r>
        <w:rPr>
          <w:spacing w:val="-1"/>
        </w:rPr>
        <w:t> </w:t>
      </w:r>
      <w:r>
        <w:rPr/>
        <w:t>cultura.</w:t>
      </w:r>
      <w:r>
        <w:rPr>
          <w:spacing w:val="-7"/>
        </w:rPr>
        <w:t> </w:t>
      </w:r>
      <w:r>
        <w:rPr/>
        <w:t>Estes</w:t>
      </w:r>
      <w:r>
        <w:rPr>
          <w:spacing w:val="-3"/>
        </w:rPr>
        <w:t> </w:t>
      </w:r>
      <w:r>
        <w:rPr/>
        <w:t>possuem</w:t>
      </w:r>
      <w:r>
        <w:rPr>
          <w:spacing w:val="-9"/>
        </w:rPr>
        <w:t> </w:t>
      </w:r>
      <w:r>
        <w:rPr/>
        <w:t>limites</w:t>
      </w:r>
      <w:r>
        <w:rPr>
          <w:spacing w:val="-57"/>
        </w:rPr>
        <w:t> </w:t>
      </w:r>
      <w:r>
        <w:rPr/>
        <w:t>finitos e podem inclusive ser delimitados por grades e muros. Já os parques lineares,</w:t>
      </w:r>
      <w:r>
        <w:rPr>
          <w:spacing w:val="1"/>
        </w:rPr>
        <w:t> </w:t>
      </w:r>
      <w:r>
        <w:rPr/>
        <w:t>também denominados de </w:t>
      </w:r>
      <w:r>
        <w:rPr>
          <w:i/>
        </w:rPr>
        <w:t>parkways</w:t>
      </w:r>
      <w:r>
        <w:rPr/>
        <w:t>. surgiram no final do Século XIX em cidades norte-</w:t>
      </w:r>
      <w:r>
        <w:rPr>
          <w:spacing w:val="1"/>
        </w:rPr>
        <w:t> </w:t>
      </w:r>
      <w:r>
        <w:rPr/>
        <w:t>americanas,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solucionar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tráfego.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foi</w:t>
      </w:r>
      <w:r>
        <w:rPr>
          <w:spacing w:val="-57"/>
        </w:rPr>
        <w:t> </w:t>
      </w:r>
      <w:r>
        <w:rPr/>
        <w:t>transplantado para realidade brasileira enquadrando-se como solução urbanística para</w:t>
      </w:r>
      <w:r>
        <w:rPr>
          <w:spacing w:val="1"/>
        </w:rPr>
        <w:t> </w:t>
      </w:r>
      <w:r>
        <w:rPr/>
        <w:t>revitalização de</w:t>
      </w:r>
      <w:r>
        <w:rPr>
          <w:spacing w:val="-4"/>
        </w:rPr>
        <w:t> </w:t>
      </w:r>
      <w:r>
        <w:rPr/>
        <w:t>áreas</w:t>
      </w:r>
      <w:r>
        <w:rPr>
          <w:spacing w:val="-5"/>
        </w:rPr>
        <w:t> </w:t>
      </w:r>
      <w:r>
        <w:rPr/>
        <w:t>socialmente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ambientalmente</w:t>
      </w:r>
      <w:r>
        <w:rPr>
          <w:spacing w:val="-8"/>
        </w:rPr>
        <w:t> </w:t>
      </w:r>
      <w:r>
        <w:rPr/>
        <w:t>degradas</w:t>
      </w:r>
      <w:r>
        <w:rPr>
          <w:spacing w:val="-6"/>
        </w:rPr>
        <w:t> </w:t>
      </w:r>
      <w:r>
        <w:rPr/>
        <w:t>ao</w:t>
      </w:r>
      <w:r>
        <w:rPr>
          <w:spacing w:val="-3"/>
        </w:rPr>
        <w:t> </w:t>
      </w:r>
      <w:r>
        <w:rPr/>
        <w:t>longo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rios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riachos.</w:t>
      </w:r>
      <w:r>
        <w:rPr>
          <w:spacing w:val="-58"/>
        </w:rPr>
        <w:t> </w:t>
      </w:r>
      <w:r>
        <w:rPr/>
        <w:t>Uma terceira modalidade são os parques naturais, implantados com a função de proteger</w:t>
      </w:r>
      <w:r>
        <w:rPr>
          <w:spacing w:val="-57"/>
        </w:rPr>
        <w:t> </w:t>
      </w:r>
      <w:r>
        <w:rPr/>
        <w:t>a biodiversidade</w:t>
      </w:r>
    </w:p>
    <w:p>
      <w:pPr>
        <w:pStyle w:val="BodyText"/>
        <w:spacing w:line="360" w:lineRule="auto" w:before="4"/>
        <w:ind w:left="859" w:right="1695" w:firstLine="710"/>
        <w:jc w:val="both"/>
      </w:pPr>
      <w:r>
        <w:rPr/>
        <w:t>Assim como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parques</w:t>
      </w:r>
      <w:r>
        <w:rPr>
          <w:spacing w:val="1"/>
        </w:rPr>
        <w:t> </w:t>
      </w:r>
      <w:r>
        <w:rPr/>
        <w:t>urbanos,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APAs</w:t>
      </w:r>
      <w:r>
        <w:rPr>
          <w:spacing w:val="1"/>
        </w:rPr>
        <w:t> </w:t>
      </w:r>
      <w:r>
        <w:rPr>
          <w:spacing w:val="-1"/>
        </w:rPr>
        <w:t>possuem</w:t>
      </w:r>
      <w:r>
        <w:rPr>
          <w:spacing w:val="-17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papel</w:t>
      </w:r>
      <w:r>
        <w:rPr>
          <w:spacing w:val="-17"/>
        </w:rPr>
        <w:t> </w:t>
      </w:r>
      <w:r>
        <w:rPr>
          <w:spacing w:val="-1"/>
        </w:rPr>
        <w:t>relevante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cidades,</w:t>
      </w:r>
      <w:r>
        <w:rPr>
          <w:spacing w:val="-5"/>
        </w:rPr>
        <w:t> </w:t>
      </w:r>
      <w:r>
        <w:rPr/>
        <w:t>especialmente</w:t>
      </w:r>
      <w:r>
        <w:rPr>
          <w:spacing w:val="-9"/>
        </w:rPr>
        <w:t> </w:t>
      </w:r>
      <w:r>
        <w:rPr/>
        <w:t>quando</w:t>
      </w:r>
      <w:r>
        <w:rPr>
          <w:spacing w:val="-3"/>
        </w:rPr>
        <w:t> </w:t>
      </w:r>
      <w:r>
        <w:rPr/>
        <w:t>se</w:t>
      </w:r>
      <w:r>
        <w:rPr>
          <w:spacing w:val="-9"/>
        </w:rPr>
        <w:t> </w:t>
      </w:r>
      <w:r>
        <w:rPr/>
        <w:t>encontram</w:t>
      </w:r>
      <w:r>
        <w:rPr>
          <w:spacing w:val="-16"/>
        </w:rPr>
        <w:t> </w:t>
      </w:r>
      <w:r>
        <w:rPr/>
        <w:t>em</w:t>
      </w:r>
      <w:r>
        <w:rPr>
          <w:spacing w:val="-17"/>
        </w:rPr>
        <w:t> </w:t>
      </w:r>
      <w:r>
        <w:rPr/>
        <w:t>área</w:t>
      </w:r>
      <w:r>
        <w:rPr>
          <w:spacing w:val="-58"/>
        </w:rPr>
        <w:t> </w:t>
      </w:r>
      <w:r>
        <w:rPr/>
        <w:t>urbana. Elas funcionam como uma zona de amortecimento para a expansão horizontal e</w:t>
      </w:r>
      <w:r>
        <w:rPr>
          <w:spacing w:val="1"/>
        </w:rPr>
        <w:t> </w:t>
      </w:r>
      <w:r>
        <w:rPr/>
        <w:t>contribuem</w:t>
      </w:r>
      <w:r>
        <w:rPr>
          <w:spacing w:val="-15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manutenção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áreas</w:t>
      </w:r>
      <w:r>
        <w:rPr>
          <w:spacing w:val="-8"/>
        </w:rPr>
        <w:t> </w:t>
      </w:r>
      <w:r>
        <w:rPr/>
        <w:t>verdes.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implantação</w:t>
      </w:r>
      <w:r>
        <w:rPr>
          <w:spacing w:val="-1"/>
        </w:rPr>
        <w:t> </w:t>
      </w:r>
      <w:r>
        <w:rPr/>
        <w:t>das</w:t>
      </w:r>
      <w:r>
        <w:rPr>
          <w:spacing w:val="-8"/>
        </w:rPr>
        <w:t> </w:t>
      </w:r>
      <w:r>
        <w:rPr/>
        <w:t>APAs</w:t>
      </w:r>
      <w:r>
        <w:rPr>
          <w:spacing w:val="-8"/>
        </w:rPr>
        <w:t> </w:t>
      </w:r>
      <w:r>
        <w:rPr/>
        <w:t>está</w:t>
      </w:r>
      <w:r>
        <w:rPr>
          <w:spacing w:val="-7"/>
        </w:rPr>
        <w:t> </w:t>
      </w:r>
      <w:r>
        <w:rPr/>
        <w:t>prevista</w:t>
      </w:r>
      <w:r>
        <w:rPr>
          <w:spacing w:val="-7"/>
        </w:rPr>
        <w:t> </w:t>
      </w:r>
      <w:r>
        <w:rPr/>
        <w:t>na</w:t>
      </w:r>
      <w:r>
        <w:rPr>
          <w:spacing w:val="-57"/>
        </w:rPr>
        <w:t> </w:t>
      </w:r>
      <w:r>
        <w:rPr/>
        <w:t>Lei nº 9.985, de 18 de julho de 2000. Segundo esse documento, essas Unidades de</w:t>
      </w:r>
      <w:r>
        <w:rPr>
          <w:spacing w:val="1"/>
        </w:rPr>
        <w:t> </w:t>
      </w:r>
      <w:r>
        <w:rPr/>
        <w:t>Conservação</w:t>
      </w:r>
      <w:r>
        <w:rPr>
          <w:spacing w:val="7"/>
        </w:rPr>
        <w:t> </w:t>
      </w:r>
      <w:r>
        <w:rPr/>
        <w:t>são</w:t>
      </w:r>
      <w:r>
        <w:rPr>
          <w:spacing w:val="6"/>
        </w:rPr>
        <w:t> </w:t>
      </w:r>
      <w:r>
        <w:rPr/>
        <w:t>descritas como:</w:t>
      </w:r>
    </w:p>
    <w:p>
      <w:pPr>
        <w:pStyle w:val="BodyText"/>
        <w:spacing w:before="4"/>
      </w:pPr>
    </w:p>
    <w:p>
      <w:pPr>
        <w:spacing w:line="240" w:lineRule="auto" w:before="0"/>
        <w:ind w:left="3126" w:right="1697" w:firstLine="0"/>
        <w:jc w:val="both"/>
        <w:rPr>
          <w:sz w:val="20"/>
        </w:rPr>
      </w:pPr>
      <w:r>
        <w:rPr>
          <w:sz w:val="20"/>
        </w:rPr>
        <w:t>Uma área em geral extensa, com um certo grau de ocupação humana, dotada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atributos</w:t>
      </w:r>
      <w:r>
        <w:rPr>
          <w:spacing w:val="1"/>
          <w:sz w:val="20"/>
        </w:rPr>
        <w:t> </w:t>
      </w:r>
      <w:r>
        <w:rPr>
          <w:sz w:val="20"/>
        </w:rPr>
        <w:t>abióticos,</w:t>
      </w:r>
      <w:r>
        <w:rPr>
          <w:spacing w:val="1"/>
          <w:sz w:val="20"/>
        </w:rPr>
        <w:t> </w:t>
      </w:r>
      <w:r>
        <w:rPr>
          <w:sz w:val="20"/>
        </w:rPr>
        <w:t>bióticos,</w:t>
      </w:r>
      <w:r>
        <w:rPr>
          <w:spacing w:val="1"/>
          <w:sz w:val="20"/>
        </w:rPr>
        <w:t> </w:t>
      </w:r>
      <w:r>
        <w:rPr>
          <w:sz w:val="20"/>
        </w:rPr>
        <w:t>estéticos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1"/>
          <w:sz w:val="20"/>
        </w:rPr>
        <w:t> </w:t>
      </w:r>
      <w:r>
        <w:rPr>
          <w:sz w:val="20"/>
        </w:rPr>
        <w:t>culturais</w:t>
      </w:r>
      <w:r>
        <w:rPr>
          <w:spacing w:val="1"/>
          <w:sz w:val="20"/>
        </w:rPr>
        <w:t> </w:t>
      </w:r>
      <w:r>
        <w:rPr>
          <w:sz w:val="20"/>
        </w:rPr>
        <w:t>especialmente</w:t>
      </w:r>
      <w:r>
        <w:rPr>
          <w:spacing w:val="1"/>
          <w:sz w:val="20"/>
        </w:rPr>
        <w:t> </w:t>
      </w:r>
      <w:r>
        <w:rPr>
          <w:sz w:val="20"/>
        </w:rPr>
        <w:t>importantes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qualidade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vida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bem-estar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-5"/>
          <w:sz w:val="20"/>
        </w:rPr>
        <w:t> </w:t>
      </w:r>
      <w:r>
        <w:rPr>
          <w:sz w:val="20"/>
        </w:rPr>
        <w:t>populações</w:t>
      </w:r>
      <w:r>
        <w:rPr>
          <w:spacing w:val="-5"/>
          <w:sz w:val="20"/>
        </w:rPr>
        <w:t> </w:t>
      </w:r>
      <w:r>
        <w:rPr>
          <w:sz w:val="20"/>
        </w:rPr>
        <w:t>humanas,</w:t>
      </w:r>
      <w:r>
        <w:rPr>
          <w:spacing w:val="-7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tem como objetivos básicos proteger a diversidade biológica, disciplinar o</w:t>
      </w:r>
      <w:r>
        <w:rPr>
          <w:spacing w:val="1"/>
          <w:sz w:val="20"/>
        </w:rPr>
        <w:t> </w:t>
      </w:r>
      <w:r>
        <w:rPr>
          <w:sz w:val="20"/>
        </w:rPr>
        <w:t>processo de ocupação e assegurar a</w:t>
      </w:r>
      <w:r>
        <w:rPr>
          <w:spacing w:val="1"/>
          <w:sz w:val="20"/>
        </w:rPr>
        <w:t> </w:t>
      </w:r>
      <w:r>
        <w:rPr>
          <w:sz w:val="20"/>
        </w:rPr>
        <w:t>sustentabilidade do uso dos recursos</w:t>
      </w:r>
      <w:r>
        <w:rPr>
          <w:spacing w:val="1"/>
          <w:sz w:val="20"/>
        </w:rPr>
        <w:t> </w:t>
      </w:r>
      <w:r>
        <w:rPr>
          <w:sz w:val="20"/>
        </w:rPr>
        <w:t>naturais</w:t>
      </w:r>
      <w:r>
        <w:rPr>
          <w:spacing w:val="-5"/>
          <w:sz w:val="20"/>
        </w:rPr>
        <w:t> </w:t>
      </w:r>
      <w:r>
        <w:rPr>
          <w:sz w:val="20"/>
        </w:rPr>
        <w:t>(BRASIL,</w:t>
      </w:r>
      <w:r>
        <w:rPr>
          <w:spacing w:val="4"/>
          <w:sz w:val="20"/>
        </w:rPr>
        <w:t> </w:t>
      </w:r>
      <w:r>
        <w:rPr>
          <w:sz w:val="20"/>
        </w:rPr>
        <w:t>18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julho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2000).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 w:before="1"/>
        <w:ind w:left="859" w:right="1697" w:firstLine="710"/>
        <w:jc w:val="right"/>
      </w:pPr>
      <w:r>
        <w:rPr/>
        <w:t>Por</w:t>
      </w:r>
      <w:r>
        <w:rPr>
          <w:spacing w:val="10"/>
        </w:rPr>
        <w:t> </w:t>
      </w:r>
      <w:r>
        <w:rPr/>
        <w:t>serem áreas</w:t>
      </w:r>
      <w:r>
        <w:rPr>
          <w:spacing w:val="7"/>
        </w:rPr>
        <w:t> </w:t>
      </w:r>
      <w:r>
        <w:rPr/>
        <w:t>onde</w:t>
      </w:r>
      <w:r>
        <w:rPr>
          <w:spacing w:val="12"/>
        </w:rPr>
        <w:t> </w:t>
      </w:r>
      <w:r>
        <w:rPr/>
        <w:t>há</w:t>
      </w:r>
      <w:r>
        <w:rPr>
          <w:spacing w:val="8"/>
        </w:rPr>
        <w:t> </w:t>
      </w:r>
      <w:r>
        <w:rPr/>
        <w:t>ocupação</w:t>
      </w:r>
      <w:r>
        <w:rPr>
          <w:spacing w:val="8"/>
        </w:rPr>
        <w:t> </w:t>
      </w:r>
      <w:r>
        <w:rPr/>
        <w:t>humana,</w:t>
      </w:r>
      <w:r>
        <w:rPr>
          <w:spacing w:val="11"/>
        </w:rPr>
        <w:t> </w:t>
      </w:r>
      <w:r>
        <w:rPr/>
        <w:t>as</w:t>
      </w:r>
      <w:r>
        <w:rPr>
          <w:spacing w:val="6"/>
        </w:rPr>
        <w:t> </w:t>
      </w:r>
      <w:r>
        <w:rPr/>
        <w:t>APAs</w:t>
      </w:r>
      <w:r>
        <w:rPr>
          <w:spacing w:val="13"/>
        </w:rPr>
        <w:t> </w:t>
      </w:r>
      <w:r>
        <w:rPr/>
        <w:t>necessitam de</w:t>
      </w:r>
      <w:r>
        <w:rPr>
          <w:spacing w:val="7"/>
        </w:rPr>
        <w:t> </w:t>
      </w:r>
      <w:r>
        <w:rPr/>
        <w:t>zoneamento</w:t>
      </w:r>
      <w:r>
        <w:rPr>
          <w:spacing w:val="-57"/>
        </w:rPr>
        <w:t> </w:t>
      </w:r>
      <w:r>
        <w:rPr/>
        <w:t>ecológico-econômico indicando as normas de uso de acordo com as atividades exercidas</w:t>
      </w:r>
      <w:r>
        <w:rPr>
          <w:spacing w:val="-57"/>
        </w:rPr>
        <w:t> </w:t>
      </w:r>
      <w:r>
        <w:rPr/>
        <w:t>e</w:t>
      </w:r>
      <w:r>
        <w:rPr>
          <w:spacing w:val="23"/>
        </w:rPr>
        <w:t> </w:t>
      </w:r>
      <w:r>
        <w:rPr/>
        <w:t>deverão</w:t>
      </w:r>
      <w:r>
        <w:rPr>
          <w:spacing w:val="28"/>
        </w:rPr>
        <w:t> </w:t>
      </w:r>
      <w:r>
        <w:rPr/>
        <w:t>destinar</w:t>
      </w:r>
      <w:r>
        <w:rPr>
          <w:spacing w:val="25"/>
        </w:rPr>
        <w:t> </w:t>
      </w:r>
      <w:r>
        <w:rPr/>
        <w:t>zonas</w:t>
      </w:r>
      <w:r>
        <w:rPr>
          <w:spacing w:val="22"/>
        </w:rPr>
        <w:t> </w:t>
      </w:r>
      <w:r>
        <w:rPr/>
        <w:t>restritas</w:t>
      </w:r>
      <w:r>
        <w:rPr>
          <w:spacing w:val="22"/>
        </w:rPr>
        <w:t> </w:t>
      </w:r>
      <w:r>
        <w:rPr/>
        <w:t>destinadas</w:t>
      </w:r>
      <w:r>
        <w:rPr>
          <w:spacing w:val="23"/>
        </w:rPr>
        <w:t> </w:t>
      </w:r>
      <w:r>
        <w:rPr/>
        <w:t>à</w:t>
      </w:r>
      <w:r>
        <w:rPr>
          <w:spacing w:val="28"/>
        </w:rPr>
        <w:t> </w:t>
      </w:r>
      <w:r>
        <w:rPr/>
        <w:t>vida</w:t>
      </w:r>
      <w:r>
        <w:rPr>
          <w:spacing w:val="23"/>
        </w:rPr>
        <w:t> </w:t>
      </w:r>
      <w:r>
        <w:rPr/>
        <w:t>silvestre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zonas</w:t>
      </w:r>
      <w:r>
        <w:rPr>
          <w:spacing w:val="23"/>
        </w:rPr>
        <w:t> </w:t>
      </w:r>
      <w:r>
        <w:rPr/>
        <w:t>especiais</w:t>
      </w:r>
      <w:r>
        <w:rPr>
          <w:spacing w:val="22"/>
        </w:rPr>
        <w:t> </w:t>
      </w:r>
      <w:r>
        <w:rPr/>
        <w:t>para</w:t>
      </w:r>
      <w:r>
        <w:rPr>
          <w:spacing w:val="23"/>
        </w:rPr>
        <w:t> </w:t>
      </w:r>
      <w:r>
        <w:rPr/>
        <w:t>as</w:t>
      </w:r>
      <w:r>
        <w:rPr>
          <w:spacing w:val="-57"/>
        </w:rPr>
        <w:t> </w:t>
      </w:r>
      <w:r>
        <w:rPr/>
        <w:t>atividades antrópicas.</w:t>
      </w:r>
      <w:r>
        <w:rPr>
          <w:spacing w:val="1"/>
        </w:rPr>
        <w:t> </w:t>
      </w:r>
      <w:r>
        <w:rPr/>
        <w:t>Essas Unidades de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podem ser</w:t>
      </w:r>
      <w:r>
        <w:rPr>
          <w:spacing w:val="1"/>
        </w:rPr>
        <w:t> </w:t>
      </w:r>
      <w:r>
        <w:rPr/>
        <w:t>implementadas pelo</w:t>
      </w:r>
      <w:r>
        <w:rPr>
          <w:spacing w:val="-57"/>
        </w:rPr>
        <w:t> </w:t>
      </w:r>
      <w:r>
        <w:rPr/>
        <w:t>poder federal, estadual ou municipal e abranger mais de um município em seu território.</w:t>
      </w:r>
      <w:r>
        <w:rPr>
          <w:spacing w:val="-57"/>
        </w:rPr>
        <w:t> </w:t>
      </w:r>
      <w:r>
        <w:rPr/>
        <w:t>Os parques urbanos e Áreas de Proteção Ambiental, em função de suas atividades,</w:t>
      </w:r>
      <w:r>
        <w:rPr>
          <w:spacing w:val="1"/>
        </w:rPr>
        <w:t> </w:t>
      </w:r>
      <w:r>
        <w:rPr/>
        <w:t>também possuem caráter</w:t>
      </w:r>
      <w:r>
        <w:rPr>
          <w:spacing w:val="1"/>
        </w:rPr>
        <w:t> </w:t>
      </w:r>
      <w:r>
        <w:rPr/>
        <w:t>econômico,</w:t>
      </w:r>
      <w:r>
        <w:rPr>
          <w:spacing w:val="1"/>
        </w:rPr>
        <w:t> </w:t>
      </w:r>
      <w:r>
        <w:rPr/>
        <w:t>pois,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 proporcionar</w:t>
      </w:r>
      <w:r>
        <w:rPr>
          <w:spacing w:val="1"/>
        </w:rPr>
        <w:t> </w:t>
      </w:r>
      <w:r>
        <w:rPr/>
        <w:t>lazer</w:t>
      </w:r>
      <w:r>
        <w:rPr>
          <w:spacing w:val="1"/>
        </w:rPr>
        <w:t> </w:t>
      </w:r>
      <w:r>
        <w:rPr/>
        <w:t>e melhoria</w:t>
      </w:r>
      <w:r>
        <w:rPr>
          <w:spacing w:val="1"/>
        </w:rPr>
        <w:t> </w:t>
      </w:r>
      <w:r>
        <w:rPr/>
        <w:t>na</w:t>
      </w:r>
      <w:r>
        <w:rPr>
          <w:spacing w:val="-57"/>
        </w:rPr>
        <w:t> </w:t>
      </w:r>
      <w:r>
        <w:rPr/>
        <w:t>qualidade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vida,</w:t>
      </w:r>
      <w:r>
        <w:rPr>
          <w:spacing w:val="20"/>
        </w:rPr>
        <w:t> </w:t>
      </w:r>
      <w:r>
        <w:rPr/>
        <w:t>agregam</w:t>
      </w:r>
      <w:r>
        <w:rPr>
          <w:spacing w:val="9"/>
        </w:rPr>
        <w:t> </w:t>
      </w:r>
      <w:r>
        <w:rPr/>
        <w:t>atividades</w:t>
      </w:r>
      <w:r>
        <w:rPr>
          <w:spacing w:val="15"/>
        </w:rPr>
        <w:t> </w:t>
      </w:r>
      <w:r>
        <w:rPr/>
        <w:t>relacionadas</w:t>
      </w:r>
      <w:r>
        <w:rPr>
          <w:spacing w:val="15"/>
        </w:rPr>
        <w:t> </w:t>
      </w:r>
      <w:r>
        <w:rPr/>
        <w:t>ao</w:t>
      </w:r>
      <w:r>
        <w:rPr>
          <w:spacing w:val="18"/>
        </w:rPr>
        <w:t> </w:t>
      </w:r>
      <w:r>
        <w:rPr/>
        <w:t>turismo,</w:t>
      </w:r>
      <w:r>
        <w:rPr>
          <w:spacing w:val="19"/>
        </w:rPr>
        <w:t> </w:t>
      </w:r>
      <w:r>
        <w:rPr/>
        <w:t>aquecendo</w:t>
      </w:r>
      <w:r>
        <w:rPr>
          <w:spacing w:val="21"/>
        </w:rPr>
        <w:t> </w:t>
      </w:r>
      <w:r>
        <w:rPr/>
        <w:t>a</w:t>
      </w:r>
      <w:r>
        <w:rPr>
          <w:spacing w:val="17"/>
        </w:rPr>
        <w:t> </w:t>
      </w:r>
      <w:r>
        <w:rPr/>
        <w:t>economia</w:t>
      </w:r>
    </w:p>
    <w:p>
      <w:pPr>
        <w:spacing w:after="0" w:line="360" w:lineRule="auto"/>
        <w:jc w:val="right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1"/>
        <w:jc w:val="both"/>
      </w:pPr>
      <w:r>
        <w:rPr/>
        <w:t>local. Ao analisar a obra de Henrique (2009), verificou-se que as áreas verdes estão</w:t>
      </w:r>
      <w:r>
        <w:rPr>
          <w:spacing w:val="1"/>
        </w:rPr>
        <w:t> </w:t>
      </w:r>
      <w:r>
        <w:rPr/>
        <w:t>vinculadas</w:t>
      </w:r>
      <w:r>
        <w:rPr>
          <w:spacing w:val="-2"/>
        </w:rPr>
        <w:t> </w:t>
      </w:r>
      <w:r>
        <w:rPr/>
        <w:t>à valorização</w:t>
      </w:r>
      <w:r>
        <w:rPr>
          <w:spacing w:val="5"/>
        </w:rPr>
        <w:t> </w:t>
      </w:r>
      <w:r>
        <w:rPr/>
        <w:t>da</w:t>
      </w:r>
      <w:r>
        <w:rPr>
          <w:spacing w:val="-5"/>
        </w:rPr>
        <w:t> </w:t>
      </w:r>
      <w:r>
        <w:rPr/>
        <w:t>terra,</w:t>
      </w:r>
      <w:r>
        <w:rPr>
          <w:spacing w:val="-2"/>
        </w:rPr>
        <w:t> </w:t>
      </w:r>
      <w:r>
        <w:rPr/>
        <w:t>apesar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serem</w:t>
      </w:r>
      <w:r>
        <w:rPr>
          <w:spacing w:val="-4"/>
        </w:rPr>
        <w:t> </w:t>
      </w:r>
      <w:r>
        <w:rPr/>
        <w:t>espaços</w:t>
      </w:r>
      <w:r>
        <w:rPr>
          <w:spacing w:val="3"/>
        </w:rPr>
        <w:t> </w:t>
      </w:r>
      <w:r>
        <w:rPr/>
        <w:t>invendáveis.</w:t>
      </w:r>
    </w:p>
    <w:p>
      <w:pPr>
        <w:pStyle w:val="BodyText"/>
        <w:spacing w:line="360" w:lineRule="auto" w:before="3"/>
        <w:ind w:left="859" w:right="1699" w:firstLine="710"/>
        <w:jc w:val="both"/>
      </w:pPr>
      <w:r>
        <w:rPr/>
        <w:t>A acelerada deterioração do meio</w:t>
      </w:r>
      <w:r>
        <w:rPr>
          <w:spacing w:val="1"/>
        </w:rPr>
        <w:t> </w:t>
      </w:r>
      <w:r>
        <w:rPr/>
        <w:t>ambiente e sua escassez na fase atual do</w:t>
      </w:r>
      <w:r>
        <w:rPr>
          <w:spacing w:val="1"/>
        </w:rPr>
        <w:t> </w:t>
      </w:r>
      <w:r>
        <w:rPr/>
        <w:t>capitalismo modificou o uso dos parques urbanos. Estas ilhas de preservação foram</w:t>
      </w:r>
      <w:r>
        <w:rPr>
          <w:spacing w:val="1"/>
        </w:rPr>
        <w:t> </w:t>
      </w:r>
      <w:r>
        <w:rPr/>
        <w:t>incorporadas ao capital imobiliário, passando a ser usadas como mercadoria e sinônimo</w:t>
      </w:r>
      <w:r>
        <w:rPr>
          <w:spacing w:val="1"/>
        </w:rPr>
        <w:t> </w:t>
      </w:r>
      <w:r>
        <w:rPr/>
        <w:t>de valorização espacial, mascarada no discurso de proposta de melhoria de vida e bem-</w:t>
      </w:r>
      <w:r>
        <w:rPr>
          <w:spacing w:val="1"/>
        </w:rPr>
        <w:t> </w:t>
      </w:r>
      <w:r>
        <w:rPr/>
        <w:t>estar social. Entretanto, esse privilégio é apenas daqueles que podem pagar o alto preço</w:t>
      </w:r>
      <w:r>
        <w:rPr>
          <w:spacing w:val="1"/>
        </w:rPr>
        <w:t> </w:t>
      </w:r>
      <w:r>
        <w:rPr/>
        <w:t>da localização para usufruir das amenidades naturais. No contexto de melhoria e bem-</w:t>
      </w:r>
      <w:r>
        <w:rPr>
          <w:spacing w:val="1"/>
        </w:rPr>
        <w:t> </w:t>
      </w:r>
      <w:r>
        <w:rPr/>
        <w:t>estar social, as áreas verdes são importantes valorizadores imobiliários (HENRIQUE,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360" w:lineRule="auto" w:before="1"/>
        <w:ind w:left="859" w:right="1695" w:firstLine="710"/>
        <w:jc w:val="both"/>
      </w:pPr>
      <w:r>
        <w:rPr/>
        <w:t>A valorização crescente do espaço urbano desperta o interesse da especulação</w:t>
      </w:r>
      <w:r>
        <w:rPr>
          <w:spacing w:val="1"/>
        </w:rPr>
        <w:t> </w:t>
      </w:r>
      <w:r>
        <w:rPr/>
        <w:t>imobiliária de áreas públicas, especialmente no entorno dos centros de maior dinâmica</w:t>
      </w:r>
      <w:r>
        <w:rPr>
          <w:spacing w:val="1"/>
        </w:rPr>
        <w:t> </w:t>
      </w:r>
      <w:r>
        <w:rPr>
          <w:spacing w:val="-1"/>
        </w:rPr>
        <w:t>social</w:t>
      </w:r>
      <w:r>
        <w:rPr>
          <w:spacing w:val="-17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econômica</w:t>
      </w:r>
      <w:r>
        <w:rPr>
          <w:spacing w:val="-8"/>
        </w:rPr>
        <w:t> </w:t>
      </w:r>
      <w:r>
        <w:rPr>
          <w:spacing w:val="-1"/>
        </w:rPr>
        <w:t>das</w:t>
      </w:r>
      <w:r>
        <w:rPr>
          <w:spacing w:val="-9"/>
        </w:rPr>
        <w:t> </w:t>
      </w:r>
      <w:r>
        <w:rPr>
          <w:spacing w:val="-1"/>
        </w:rPr>
        <w:t>cidades.</w:t>
      </w:r>
      <w:r>
        <w:rPr>
          <w:spacing w:val="-5"/>
        </w:rPr>
        <w:t> </w:t>
      </w:r>
      <w:r>
        <w:rPr>
          <w:spacing w:val="-1"/>
        </w:rPr>
        <w:t>Consequentemente,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processo</w:t>
      </w:r>
      <w:r>
        <w:rPr>
          <w:spacing w:val="-7"/>
        </w:rPr>
        <w:t> </w:t>
      </w:r>
      <w:r>
        <w:rPr>
          <w:spacing w:val="-1"/>
        </w:rPr>
        <w:t>especulativo</w:t>
      </w:r>
      <w:r>
        <w:rPr>
          <w:spacing w:val="-2"/>
        </w:rPr>
        <w:t> </w:t>
      </w:r>
      <w:r>
        <w:rPr/>
        <w:t>expõe</w:t>
      </w:r>
      <w:r>
        <w:rPr>
          <w:spacing w:val="-9"/>
        </w:rPr>
        <w:t> </w:t>
      </w:r>
      <w:r>
        <w:rPr/>
        <w:t>atritos</w:t>
      </w:r>
      <w:r>
        <w:rPr>
          <w:spacing w:val="-57"/>
        </w:rPr>
        <w:t> </w:t>
      </w:r>
      <w:r>
        <w:rPr/>
        <w:t>sociais que resultam na expropriação da camada mais pobre da sociedade, sendo estas</w:t>
      </w:r>
      <w:r>
        <w:rPr>
          <w:spacing w:val="1"/>
        </w:rPr>
        <w:t> </w:t>
      </w:r>
      <w:r>
        <w:rPr/>
        <w:t>realocadas para locais cada vez mais distante dos centros urbanos. Tais fatores são</w:t>
      </w:r>
      <w:r>
        <w:rPr>
          <w:spacing w:val="1"/>
        </w:rPr>
        <w:t> </w:t>
      </w:r>
      <w:r>
        <w:rPr/>
        <w:t>fortemente ampliados quando se trata de obras de embelezamento, melhoria, ampliação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reconstrução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degradadas,</w:t>
      </w:r>
      <w:r>
        <w:rPr>
          <w:spacing w:val="1"/>
        </w:rPr>
        <w:t> </w:t>
      </w:r>
      <w:r>
        <w:rPr/>
        <w:t>feitas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privada.</w:t>
      </w:r>
      <w:r>
        <w:rPr>
          <w:spacing w:val="1"/>
        </w:rPr>
        <w:t> </w:t>
      </w:r>
      <w:r>
        <w:rPr/>
        <w:t>(GARCIA,</w:t>
      </w:r>
      <w:r>
        <w:rPr>
          <w:spacing w:val="3"/>
        </w:rPr>
        <w:t> </w:t>
      </w:r>
      <w:r>
        <w:rPr/>
        <w:t>2014)</w:t>
      </w:r>
    </w:p>
    <w:p>
      <w:pPr>
        <w:pStyle w:val="BodyText"/>
        <w:spacing w:line="360" w:lineRule="auto" w:before="1"/>
        <w:ind w:left="859" w:right="1694" w:firstLine="710"/>
        <w:jc w:val="both"/>
      </w:pPr>
      <w:r>
        <w:rPr/>
        <w:t>O processo de embelezamento, criação de áreas de lazer e qualquer tipo de</w:t>
      </w:r>
      <w:r>
        <w:rPr>
          <w:spacing w:val="1"/>
        </w:rPr>
        <w:t> </w:t>
      </w:r>
      <w:r>
        <w:rPr/>
        <w:t>intervenção, seja estatal ou privada que resultem em reestruturação espacial, trazem</w:t>
      </w:r>
      <w:r>
        <w:rPr>
          <w:spacing w:val="1"/>
        </w:rPr>
        <w:t> </w:t>
      </w:r>
      <w:r>
        <w:rPr/>
        <w:t>consigo alguma forma de desigualdade, seja no âmbito social ou econômico. Assim, as</w:t>
      </w:r>
      <w:r>
        <w:rPr>
          <w:spacing w:val="1"/>
        </w:rPr>
        <w:t> </w:t>
      </w:r>
      <w:r>
        <w:rPr/>
        <w:t>intervenções urbanísticas (como no caso da criação de parques) acaba segregando parte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população,</w:t>
      </w:r>
      <w:r>
        <w:rPr>
          <w:spacing w:val="1"/>
        </w:rPr>
        <w:t> </w:t>
      </w:r>
      <w:r>
        <w:rPr/>
        <w:t>afastando-a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economicamente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socialmente</w:t>
      </w:r>
      <w:r>
        <w:rPr>
          <w:spacing w:val="-57"/>
        </w:rPr>
        <w:t> </w:t>
      </w:r>
      <w:r>
        <w:rPr/>
        <w:t>valorizadas.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desigualdades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distribuição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verdes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apropriação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percebida inclusive em cidades situadas em ambientes de riquíssima biodiversidade,</w:t>
      </w:r>
      <w:r>
        <w:rPr>
          <w:spacing w:val="1"/>
        </w:rPr>
        <w:t> </w:t>
      </w:r>
      <w:r>
        <w:rPr/>
        <w:t>como no caso de Rio Branco, capital do estado do Acre, situada em plena Floresta</w:t>
      </w:r>
      <w:r>
        <w:rPr>
          <w:spacing w:val="1"/>
        </w:rPr>
        <w:t> </w:t>
      </w:r>
      <w:r>
        <w:rPr/>
        <w:t>Amazônica.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r>
        <w:rPr/>
        <w:t>O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da</w:t>
      </w:r>
      <w:r>
        <w:rPr>
          <w:spacing w:val="-5"/>
        </w:rPr>
        <w:t> </w:t>
      </w:r>
      <w:r>
        <w:rPr/>
        <w:t>natureza</w:t>
      </w:r>
      <w:r>
        <w:rPr>
          <w:spacing w:val="-1"/>
        </w:rPr>
        <w:t> </w:t>
      </w:r>
      <w:r>
        <w:rPr/>
        <w:t>em</w:t>
      </w:r>
      <w:r>
        <w:rPr>
          <w:spacing w:val="-4"/>
        </w:rPr>
        <w:t> </w:t>
      </w:r>
      <w:r>
        <w:rPr/>
        <w:t>Rio</w:t>
      </w:r>
      <w:r>
        <w:rPr>
          <w:spacing w:val="-1"/>
        </w:rPr>
        <w:t> </w:t>
      </w:r>
      <w:r>
        <w:rPr/>
        <w:t>Branco</w:t>
      </w:r>
      <w:r>
        <w:rPr>
          <w:spacing w:val="4"/>
        </w:rPr>
        <w:t> </w:t>
      </w:r>
      <w:r>
        <w:rPr/>
        <w:t>– Acre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6" w:firstLine="710"/>
        <w:jc w:val="both"/>
      </w:pPr>
      <w:r>
        <w:rPr/>
        <w:t>O crescimento fragmentado da cidade de Rio Branco trouxe consigo diversos</w:t>
      </w:r>
      <w:r>
        <w:rPr>
          <w:spacing w:val="1"/>
        </w:rPr>
        <w:t> </w:t>
      </w:r>
      <w:r>
        <w:rPr/>
        <w:t>desafios para o planejamento urbano com os problemas do déficit habitacional e da</w:t>
      </w:r>
      <w:r>
        <w:rPr>
          <w:spacing w:val="1"/>
        </w:rPr>
        <w:t> </w:t>
      </w:r>
      <w:r>
        <w:rPr>
          <w:spacing w:val="-1"/>
        </w:rPr>
        <w:t>carência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áreas</w:t>
      </w:r>
      <w:r>
        <w:rPr>
          <w:spacing w:val="-9"/>
        </w:rPr>
        <w:t> </w:t>
      </w:r>
      <w:r>
        <w:rPr>
          <w:spacing w:val="-1"/>
        </w:rPr>
        <w:t>verdes.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rápida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desordenada</w:t>
      </w:r>
      <w:r>
        <w:rPr>
          <w:spacing w:val="-13"/>
        </w:rPr>
        <w:t> </w:t>
      </w:r>
      <w:r>
        <w:rPr/>
        <w:t>expansão</w:t>
      </w:r>
      <w:r>
        <w:rPr>
          <w:spacing w:val="-7"/>
        </w:rPr>
        <w:t> </w:t>
      </w:r>
      <w:r>
        <w:rPr/>
        <w:t>horizontal</w:t>
      </w:r>
      <w:r>
        <w:rPr>
          <w:spacing w:val="-22"/>
        </w:rPr>
        <w:t> </w:t>
      </w:r>
      <w:r>
        <w:rPr/>
        <w:t>contribuiu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forma</w:t>
      </w:r>
      <w:r>
        <w:rPr>
          <w:spacing w:val="-58"/>
        </w:rPr>
        <w:t> </w:t>
      </w:r>
      <w:r>
        <w:rPr/>
        <w:t>significativa para a precarização da moradia e destruição da natureza na capital acreana,</w:t>
      </w:r>
      <w:r>
        <w:rPr>
          <w:spacing w:val="1"/>
        </w:rPr>
        <w:t> </w:t>
      </w:r>
      <w:r>
        <w:rPr/>
        <w:t>devido</w:t>
      </w:r>
      <w:r>
        <w:rPr>
          <w:spacing w:val="4"/>
        </w:rPr>
        <w:t> </w:t>
      </w:r>
      <w:r>
        <w:rPr/>
        <w:t>a</w:t>
      </w:r>
      <w:r>
        <w:rPr>
          <w:spacing w:val="-5"/>
        </w:rPr>
        <w:t> </w:t>
      </w:r>
      <w:r>
        <w:rPr/>
        <w:t>ocupação</w:t>
      </w:r>
      <w:r>
        <w:rPr>
          <w:spacing w:val="1"/>
        </w:rPr>
        <w:t> </w:t>
      </w:r>
      <w:r>
        <w:rPr/>
        <w:t>em</w:t>
      </w:r>
      <w:r>
        <w:rPr>
          <w:spacing w:val="-4"/>
        </w:rPr>
        <w:t> </w:t>
      </w:r>
      <w:r>
        <w:rPr/>
        <w:t>locais</w:t>
      </w:r>
      <w:r>
        <w:rPr>
          <w:spacing w:val="2"/>
        </w:rPr>
        <w:t> </w:t>
      </w:r>
      <w:r>
        <w:rPr/>
        <w:t>impróprios</w:t>
      </w:r>
      <w:r>
        <w:rPr>
          <w:spacing w:val="-1"/>
        </w:rPr>
        <w:t> </w:t>
      </w:r>
      <w:r>
        <w:rPr/>
        <w:t>e ambientalmente vulneráveis.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8" w:firstLine="710"/>
        <w:jc w:val="both"/>
      </w:pPr>
      <w:r>
        <w:rPr/>
        <w:t>Concomitantemente à expansão</w:t>
      </w:r>
      <w:r>
        <w:rPr>
          <w:spacing w:val="1"/>
        </w:rPr>
        <w:t> </w:t>
      </w:r>
      <w:r>
        <w:rPr/>
        <w:t>urbana, as áreas verdes de Rio</w:t>
      </w:r>
      <w:r>
        <w:rPr>
          <w:spacing w:val="1"/>
        </w:rPr>
        <w:t> </w:t>
      </w:r>
      <w:r>
        <w:rPr/>
        <w:t>Branco</w:t>
      </w:r>
      <w:r>
        <w:rPr>
          <w:spacing w:val="1"/>
        </w:rPr>
        <w:t> </w:t>
      </w:r>
      <w:r>
        <w:rPr/>
        <w:t>vêm</w:t>
      </w:r>
      <w:r>
        <w:rPr>
          <w:spacing w:val="1"/>
        </w:rPr>
        <w:t> </w:t>
      </w:r>
      <w:r>
        <w:rPr/>
        <w:t>ganhando espaço nas pautas urbanísticas e cada vez mais sendo valorizadas. Os bairros</w:t>
      </w:r>
      <w:r>
        <w:rPr>
          <w:spacing w:val="1"/>
        </w:rPr>
        <w:t> </w:t>
      </w:r>
      <w:r>
        <w:rPr/>
        <w:t>que se localizam no entorno de parques e praças arborizadas vêm ganhando destaque e</w:t>
      </w:r>
      <w:r>
        <w:rPr>
          <w:spacing w:val="1"/>
        </w:rPr>
        <w:t> </w:t>
      </w:r>
      <w:r>
        <w:rPr/>
        <w:t>despertando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interesse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mercado</w:t>
      </w:r>
      <w:r>
        <w:rPr>
          <w:spacing w:val="-4"/>
        </w:rPr>
        <w:t> </w:t>
      </w:r>
      <w:r>
        <w:rPr/>
        <w:t>imobiliário,</w:t>
      </w:r>
      <w:r>
        <w:rPr>
          <w:spacing w:val="-7"/>
        </w:rPr>
        <w:t> </w:t>
      </w:r>
      <w:r>
        <w:rPr/>
        <w:t>pois</w:t>
      </w:r>
      <w:r>
        <w:rPr>
          <w:spacing w:val="-10"/>
        </w:rPr>
        <w:t> </w:t>
      </w:r>
      <w:r>
        <w:rPr/>
        <w:t>tais</w:t>
      </w:r>
      <w:r>
        <w:rPr>
          <w:spacing w:val="-6"/>
        </w:rPr>
        <w:t> </w:t>
      </w:r>
      <w:r>
        <w:rPr/>
        <w:t>localidades</w:t>
      </w:r>
      <w:r>
        <w:rPr>
          <w:spacing w:val="-11"/>
        </w:rPr>
        <w:t> </w:t>
      </w:r>
      <w:r>
        <w:rPr/>
        <w:t>proporcionam</w:t>
      </w:r>
      <w:r>
        <w:rPr>
          <w:spacing w:val="-12"/>
        </w:rPr>
        <w:t> </w:t>
      </w:r>
      <w:r>
        <w:rPr/>
        <w:t>bem-</w:t>
      </w:r>
      <w:r>
        <w:rPr>
          <w:spacing w:val="-58"/>
        </w:rPr>
        <w:t> </w:t>
      </w:r>
      <w:r>
        <w:rPr/>
        <w:t>estar</w:t>
      </w:r>
      <w:r>
        <w:rPr>
          <w:spacing w:val="2"/>
        </w:rPr>
        <w:t> </w:t>
      </w:r>
      <w:r>
        <w:rPr/>
        <w:t>social</w:t>
      </w:r>
      <w:r>
        <w:rPr>
          <w:spacing w:val="-7"/>
        </w:rPr>
        <w:t> </w:t>
      </w:r>
      <w:r>
        <w:rPr/>
        <w:t>e</w:t>
      </w:r>
      <w:r>
        <w:rPr>
          <w:spacing w:val="6"/>
        </w:rPr>
        <w:t> </w:t>
      </w:r>
      <w:r>
        <w:rPr/>
        <w:t>melhor</w:t>
      </w:r>
      <w:r>
        <w:rPr>
          <w:spacing w:val="2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vida.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Apesar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ser</w:t>
      </w:r>
      <w:r>
        <w:rPr>
          <w:spacing w:val="-12"/>
        </w:rPr>
        <w:t> </w:t>
      </w:r>
      <w:r>
        <w:rPr/>
        <w:t>uma</w:t>
      </w:r>
      <w:r>
        <w:rPr>
          <w:spacing w:val="-14"/>
        </w:rPr>
        <w:t> </w:t>
      </w:r>
      <w:r>
        <w:rPr/>
        <w:t>cidade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Região</w:t>
      </w:r>
      <w:r>
        <w:rPr>
          <w:spacing w:val="-8"/>
        </w:rPr>
        <w:t> </w:t>
      </w:r>
      <w:r>
        <w:rPr/>
        <w:t>Amazônica,</w:t>
      </w:r>
      <w:r>
        <w:rPr>
          <w:spacing w:val="-12"/>
        </w:rPr>
        <w:t> </w:t>
      </w:r>
      <w:r>
        <w:rPr/>
        <w:t>Rio</w:t>
      </w:r>
      <w:r>
        <w:rPr>
          <w:spacing w:val="-13"/>
        </w:rPr>
        <w:t> </w:t>
      </w:r>
      <w:r>
        <w:rPr/>
        <w:t>Branco</w:t>
      </w:r>
      <w:r>
        <w:rPr>
          <w:spacing w:val="-9"/>
        </w:rPr>
        <w:t> </w:t>
      </w:r>
      <w:r>
        <w:rPr/>
        <w:t>evidencia</w:t>
      </w:r>
      <w:r>
        <w:rPr>
          <w:spacing w:val="-15"/>
        </w:rPr>
        <w:t> </w:t>
      </w:r>
      <w:r>
        <w:rPr/>
        <w:t>problemas</w:t>
      </w:r>
      <w:r>
        <w:rPr>
          <w:spacing w:val="-57"/>
        </w:rPr>
        <w:t> </w:t>
      </w:r>
      <w:r>
        <w:rPr/>
        <w:t>quanto</w:t>
      </w:r>
      <w:r>
        <w:rPr>
          <w:spacing w:val="-3"/>
        </w:rPr>
        <w:t> </w:t>
      </w:r>
      <w:r>
        <w:rPr/>
        <w:t>a</w:t>
      </w:r>
      <w:r>
        <w:rPr>
          <w:spacing w:val="-12"/>
        </w:rPr>
        <w:t> </w:t>
      </w:r>
      <w:r>
        <w:rPr/>
        <w:t>arborização</w:t>
      </w:r>
      <w:r>
        <w:rPr>
          <w:spacing w:val="-2"/>
        </w:rPr>
        <w:t> </w:t>
      </w:r>
      <w:r>
        <w:rPr/>
        <w:t>urbana.</w:t>
      </w:r>
      <w:r>
        <w:rPr>
          <w:spacing w:val="-5"/>
        </w:rPr>
        <w:t> </w:t>
      </w:r>
      <w:r>
        <w:rPr/>
        <w:t>A</w:t>
      </w:r>
      <w:r>
        <w:rPr>
          <w:spacing w:val="-11"/>
        </w:rPr>
        <w:t> </w:t>
      </w:r>
      <w:r>
        <w:rPr/>
        <w:t>ocupação</w:t>
      </w:r>
      <w:r>
        <w:rPr>
          <w:spacing w:val="-2"/>
        </w:rPr>
        <w:t> </w:t>
      </w:r>
      <w:r>
        <w:rPr/>
        <w:t>desordenada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supressão</w:t>
      </w:r>
      <w:r>
        <w:rPr>
          <w:spacing w:val="-2"/>
        </w:rPr>
        <w:t> </w:t>
      </w:r>
      <w:r>
        <w:rPr/>
        <w:t>da</w:t>
      </w:r>
      <w:r>
        <w:rPr>
          <w:spacing w:val="-8"/>
        </w:rPr>
        <w:t> </w:t>
      </w:r>
      <w:r>
        <w:rPr/>
        <w:t>cobertura</w:t>
      </w:r>
      <w:r>
        <w:rPr>
          <w:spacing w:val="-8"/>
        </w:rPr>
        <w:t> </w:t>
      </w:r>
      <w:r>
        <w:rPr/>
        <w:t>vegetal</w:t>
      </w:r>
      <w:r>
        <w:rPr>
          <w:spacing w:val="-57"/>
        </w:rPr>
        <w:t> </w:t>
      </w:r>
      <w:r>
        <w:rPr/>
        <w:t>original se traduz no índice de 9,6 m² de áreas verdes por habitante, abaixo do limite</w:t>
      </w:r>
      <w:r>
        <w:rPr>
          <w:spacing w:val="1"/>
        </w:rPr>
        <w:t> </w:t>
      </w:r>
      <w:r>
        <w:rPr/>
        <w:t>mínimo estabelecido pela Sociedade Brasileira de Arborização Urbana (SBAU) que é de</w:t>
      </w:r>
      <w:r>
        <w:rPr>
          <w:spacing w:val="-58"/>
        </w:rPr>
        <w:t> </w:t>
      </w:r>
      <w:r>
        <w:rPr/>
        <w:t>12</w:t>
      </w:r>
      <w:r>
        <w:rPr>
          <w:spacing w:val="-3"/>
        </w:rPr>
        <w:t> </w:t>
      </w:r>
      <w:r>
        <w:rPr/>
        <w:t>m²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área</w:t>
      </w:r>
      <w:r>
        <w:rPr>
          <w:spacing w:val="-8"/>
        </w:rPr>
        <w:t> </w:t>
      </w:r>
      <w:r>
        <w:rPr/>
        <w:t>verde/habitante.</w:t>
      </w:r>
      <w:r>
        <w:rPr>
          <w:spacing w:val="-5"/>
        </w:rPr>
        <w:t> </w:t>
      </w:r>
      <w:r>
        <w:rPr/>
        <w:t>Devido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isso,</w:t>
      </w:r>
      <w:r>
        <w:rPr>
          <w:spacing w:val="-10"/>
        </w:rPr>
        <w:t> </w:t>
      </w:r>
      <w:r>
        <w:rPr/>
        <w:t>o</w:t>
      </w:r>
      <w:r>
        <w:rPr>
          <w:spacing w:val="-3"/>
        </w:rPr>
        <w:t> </w:t>
      </w:r>
      <w:r>
        <w:rPr/>
        <w:t>governo</w:t>
      </w:r>
      <w:r>
        <w:rPr>
          <w:spacing w:val="-3"/>
        </w:rPr>
        <w:t> </w:t>
      </w:r>
      <w:r>
        <w:rPr/>
        <w:t>do</w:t>
      </w:r>
      <w:r>
        <w:rPr>
          <w:spacing w:val="-7"/>
        </w:rPr>
        <w:t> </w:t>
      </w:r>
      <w:r>
        <w:rPr/>
        <w:t>estado</w:t>
      </w:r>
      <w:r>
        <w:rPr>
          <w:spacing w:val="-3"/>
        </w:rPr>
        <w:t> </w:t>
      </w:r>
      <w:r>
        <w:rPr/>
        <w:t>estabeleceu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arborização com o intuito de construir e melhorar parques, praças e áreas de proteção</w:t>
      </w:r>
      <w:r>
        <w:rPr>
          <w:spacing w:val="1"/>
        </w:rPr>
        <w:t> </w:t>
      </w:r>
      <w:r>
        <w:rPr/>
        <w:t>ambiental</w:t>
      </w:r>
      <w:r>
        <w:rPr>
          <w:spacing w:val="-8"/>
        </w:rPr>
        <w:t> </w:t>
      </w:r>
      <w:r>
        <w:rPr/>
        <w:t>de</w:t>
      </w:r>
      <w:r>
        <w:rPr>
          <w:spacing w:val="6"/>
        </w:rPr>
        <w:t> </w:t>
      </w:r>
      <w:r>
        <w:rPr/>
        <w:t>forma</w:t>
      </w:r>
      <w:r>
        <w:rPr>
          <w:spacing w:val="1"/>
        </w:rPr>
        <w:t> </w:t>
      </w:r>
      <w:r>
        <w:rPr/>
        <w:t>planejada (ACRE,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line="360" w:lineRule="auto" w:before="2"/>
        <w:ind w:left="859" w:right="1696" w:firstLine="710"/>
        <w:jc w:val="both"/>
      </w:pPr>
      <w:r>
        <w:rPr/>
        <w:t>Em</w:t>
      </w:r>
      <w:r>
        <w:rPr>
          <w:spacing w:val="-9"/>
        </w:rPr>
        <w:t> </w:t>
      </w:r>
      <w:r>
        <w:rPr/>
        <w:t>Rio</w:t>
      </w:r>
      <w:r>
        <w:rPr>
          <w:spacing w:val="-1"/>
        </w:rPr>
        <w:t> </w:t>
      </w:r>
      <w:r>
        <w:rPr/>
        <w:t>Branco existem</w:t>
      </w:r>
      <w:r>
        <w:rPr>
          <w:spacing w:val="-13"/>
        </w:rPr>
        <w:t> </w:t>
      </w:r>
      <w:r>
        <w:rPr/>
        <w:t>diversos</w:t>
      </w:r>
      <w:r>
        <w:rPr>
          <w:spacing w:val="-7"/>
        </w:rPr>
        <w:t> </w:t>
      </w:r>
      <w:r>
        <w:rPr/>
        <w:t>parques</w:t>
      </w:r>
      <w:r>
        <w:rPr>
          <w:spacing w:val="-7"/>
        </w:rPr>
        <w:t> </w:t>
      </w:r>
      <w:r>
        <w:rPr/>
        <w:t>urbanos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Áreas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Proteção</w:t>
      </w:r>
      <w:r>
        <w:rPr>
          <w:spacing w:val="-1"/>
        </w:rPr>
        <w:t> </w:t>
      </w:r>
      <w:r>
        <w:rPr/>
        <w:t>Ambiental</w:t>
      </w:r>
      <w:r>
        <w:rPr>
          <w:spacing w:val="-57"/>
        </w:rPr>
        <w:t> </w:t>
      </w:r>
      <w:r>
        <w:rPr/>
        <w:t>(Figura</w:t>
      </w:r>
      <w:r>
        <w:rPr>
          <w:spacing w:val="-4"/>
        </w:rPr>
        <w:t> </w:t>
      </w:r>
      <w:r>
        <w:rPr/>
        <w:t>1).</w:t>
      </w:r>
      <w:r>
        <w:rPr>
          <w:spacing w:val="-6"/>
        </w:rPr>
        <w:t> </w:t>
      </w:r>
      <w:r>
        <w:rPr/>
        <w:t>Eles</w:t>
      </w:r>
      <w:r>
        <w:rPr>
          <w:spacing w:val="-5"/>
        </w:rPr>
        <w:t> </w:t>
      </w:r>
      <w:r>
        <w:rPr/>
        <w:t>se</w:t>
      </w:r>
      <w:r>
        <w:rPr>
          <w:spacing w:val="1"/>
        </w:rPr>
        <w:t> </w:t>
      </w:r>
      <w:r>
        <w:rPr/>
        <w:t>localizam</w:t>
      </w:r>
      <w:r>
        <w:rPr>
          <w:spacing w:val="-7"/>
        </w:rPr>
        <w:t> </w:t>
      </w:r>
      <w:r>
        <w:rPr/>
        <w:t>no interior</w:t>
      </w:r>
      <w:r>
        <w:rPr>
          <w:spacing w:val="-2"/>
        </w:rPr>
        <w:t> </w:t>
      </w:r>
      <w:r>
        <w:rPr/>
        <w:t>dos</w:t>
      </w:r>
      <w:r>
        <w:rPr>
          <w:spacing w:val="-9"/>
        </w:rPr>
        <w:t> </w:t>
      </w:r>
      <w:r>
        <w:rPr/>
        <w:t>bairros,</w:t>
      </w:r>
      <w:r>
        <w:rPr>
          <w:spacing w:val="-1"/>
        </w:rPr>
        <w:t> </w:t>
      </w:r>
      <w:r>
        <w:rPr/>
        <w:t>alguns</w:t>
      </w:r>
      <w:r>
        <w:rPr>
          <w:spacing w:val="-5"/>
        </w:rPr>
        <w:t> </w:t>
      </w:r>
      <w:r>
        <w:rPr/>
        <w:t>em</w:t>
      </w:r>
      <w:r>
        <w:rPr>
          <w:spacing w:val="-11"/>
        </w:rPr>
        <w:t> </w:t>
      </w:r>
      <w:r>
        <w:rPr/>
        <w:t>áreas</w:t>
      </w:r>
      <w:r>
        <w:rPr>
          <w:spacing w:val="-5"/>
        </w:rPr>
        <w:t> </w:t>
      </w:r>
      <w:r>
        <w:rPr/>
        <w:t>centrais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cidade</w:t>
      </w:r>
      <w:r>
        <w:rPr>
          <w:spacing w:val="-4"/>
        </w:rPr>
        <w:t> </w:t>
      </w:r>
      <w:r>
        <w:rPr/>
        <w:t>e</w:t>
      </w:r>
      <w:r>
        <w:rPr>
          <w:spacing w:val="-58"/>
        </w:rPr>
        <w:t> </w:t>
      </w:r>
      <w:r>
        <w:rPr/>
        <w:t>outros</w:t>
      </w:r>
      <w:r>
        <w:rPr>
          <w:spacing w:val="-12"/>
        </w:rPr>
        <w:t> </w:t>
      </w:r>
      <w:r>
        <w:rPr/>
        <w:t>em</w:t>
      </w:r>
      <w:r>
        <w:rPr>
          <w:spacing w:val="-14"/>
        </w:rPr>
        <w:t> </w:t>
      </w:r>
      <w:r>
        <w:rPr/>
        <w:t>áreas</w:t>
      </w:r>
      <w:r>
        <w:rPr>
          <w:spacing w:val="-3"/>
        </w:rPr>
        <w:t> </w:t>
      </w:r>
      <w:r>
        <w:rPr/>
        <w:t>mais</w:t>
      </w:r>
      <w:r>
        <w:rPr>
          <w:spacing w:val="-7"/>
        </w:rPr>
        <w:t> </w:t>
      </w:r>
      <w:r>
        <w:rPr/>
        <w:t>afastadas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baixa</w:t>
      </w:r>
      <w:r>
        <w:rPr>
          <w:spacing w:val="-6"/>
        </w:rPr>
        <w:t> </w:t>
      </w:r>
      <w:r>
        <w:rPr/>
        <w:t>qualidade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serviços</w:t>
      </w:r>
      <w:r>
        <w:rPr>
          <w:spacing w:val="-7"/>
        </w:rPr>
        <w:t> </w:t>
      </w:r>
      <w:r>
        <w:rPr/>
        <w:t>públicos</w:t>
      </w:r>
      <w:r>
        <w:rPr>
          <w:spacing w:val="-7"/>
        </w:rPr>
        <w:t> </w:t>
      </w:r>
      <w:r>
        <w:rPr/>
        <w:t>e</w:t>
      </w:r>
      <w:r>
        <w:rPr>
          <w:spacing w:val="-1"/>
        </w:rPr>
        <w:t> </w:t>
      </w:r>
      <w:r>
        <w:rPr/>
        <w:t>infraestrutura.</w:t>
      </w:r>
      <w:r>
        <w:rPr>
          <w:spacing w:val="-58"/>
        </w:rPr>
        <w:t> </w:t>
      </w:r>
      <w:r>
        <w:rPr/>
        <w:t>Para a implantação de algumas dessas áreas verdes foi necessário o reassentamento de</w:t>
      </w:r>
      <w:r>
        <w:rPr>
          <w:spacing w:val="1"/>
        </w:rPr>
        <w:t> </w:t>
      </w:r>
      <w:r>
        <w:rPr/>
        <w:t>moradores para outras localidades com melhores condições habitacionais, através de</w:t>
      </w:r>
      <w:r>
        <w:rPr>
          <w:spacing w:val="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do</w:t>
      </w:r>
      <w:r>
        <w:rPr>
          <w:spacing w:val="6"/>
        </w:rPr>
        <w:t> </w:t>
      </w:r>
      <w:r>
        <w:rPr/>
        <w:t>Governo</w:t>
      </w:r>
      <w:r>
        <w:rPr>
          <w:spacing w:val="6"/>
        </w:rPr>
        <w:t> </w:t>
      </w:r>
      <w:r>
        <w:rPr/>
        <w:t>Federal</w:t>
      </w:r>
      <w:r>
        <w:rPr>
          <w:spacing w:val="-8"/>
        </w:rPr>
        <w:t> </w:t>
      </w:r>
      <w:r>
        <w:rPr/>
        <w:t>e</w:t>
      </w:r>
      <w:r>
        <w:rPr>
          <w:spacing w:val="1"/>
        </w:rPr>
        <w:t> </w:t>
      </w:r>
      <w:r>
        <w:rPr/>
        <w:t>Estadual.</w:t>
      </w:r>
    </w:p>
    <w:p>
      <w:pPr>
        <w:pStyle w:val="BodyText"/>
        <w:spacing w:before="1"/>
      </w:pPr>
    </w:p>
    <w:p>
      <w:pPr>
        <w:pStyle w:val="BodyText"/>
        <w:ind w:left="859"/>
        <w:jc w:val="both"/>
      </w:pPr>
      <w:r>
        <w:rPr>
          <w:b/>
        </w:rPr>
        <w:t>Figura</w:t>
      </w:r>
      <w:r>
        <w:rPr>
          <w:b/>
          <w:spacing w:val="-3"/>
        </w:rPr>
        <w:t> </w:t>
      </w:r>
      <w:r>
        <w:rPr>
          <w:b/>
        </w:rPr>
        <w:t>1: </w:t>
      </w:r>
      <w:r>
        <w:rPr/>
        <w:t>Localização</w:t>
      </w:r>
      <w:r>
        <w:rPr>
          <w:spacing w:val="1"/>
        </w:rPr>
        <w:t> </w:t>
      </w:r>
      <w:r>
        <w:rPr/>
        <w:t>das</w:t>
      </w:r>
      <w:r>
        <w:rPr>
          <w:spacing w:val="-4"/>
        </w:rPr>
        <w:t> </w:t>
      </w:r>
      <w:r>
        <w:rPr/>
        <w:t>APAs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Parques</w:t>
      </w:r>
      <w:r>
        <w:rPr>
          <w:spacing w:val="-5"/>
        </w:rPr>
        <w:t> </w:t>
      </w:r>
      <w:r>
        <w:rPr/>
        <w:t>no</w:t>
      </w:r>
      <w:r>
        <w:rPr>
          <w:spacing w:val="1"/>
        </w:rPr>
        <w:t> </w:t>
      </w:r>
      <w:r>
        <w:rPr/>
        <w:t>perímetro</w:t>
      </w:r>
      <w:r>
        <w:rPr>
          <w:spacing w:val="-2"/>
        </w:rPr>
        <w:t> </w:t>
      </w:r>
      <w:r>
        <w:rPr/>
        <w:t>urbano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Rio</w:t>
      </w:r>
      <w:r>
        <w:rPr>
          <w:spacing w:val="1"/>
        </w:rPr>
        <w:t> </w:t>
      </w:r>
      <w:r>
        <w:rPr/>
        <w:t>Branco</w:t>
      </w: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85.800003pt;margin-top:13.949961pt;width:426.5pt;height:204.4pt;mso-position-horizontal-relative:page;mso-position-vertical-relative:paragraph;z-index:-15705088;mso-wrap-distance-left:0;mso-wrap-distance-right:0" coordorigin="1716,279" coordsize="8530,4088">
            <v:shape style="position:absolute;left:1731;top:294;width:8500;height:4058" type="#_x0000_t75" stroked="false">
              <v:imagedata r:id="rId92" o:title=""/>
            </v:shape>
            <v:rect style="position:absolute;left:1723;top:286;width:8515;height:4073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line="202" w:lineRule="exact" w:before="0"/>
        <w:ind w:left="912" w:right="0" w:firstLine="0"/>
        <w:jc w:val="both"/>
        <w:rPr>
          <w:sz w:val="20"/>
        </w:rPr>
      </w:pPr>
      <w:r>
        <w:rPr>
          <w:sz w:val="20"/>
        </w:rPr>
        <w:t>Fonte:</w:t>
      </w:r>
      <w:r>
        <w:rPr>
          <w:spacing w:val="-5"/>
          <w:sz w:val="20"/>
        </w:rPr>
        <w:t> </w:t>
      </w:r>
      <w:r>
        <w:rPr>
          <w:sz w:val="20"/>
        </w:rPr>
        <w:t>ICMBio, 2020.</w:t>
      </w:r>
      <w:r>
        <w:rPr>
          <w:spacing w:val="-3"/>
          <w:sz w:val="20"/>
        </w:rPr>
        <w:t> </w:t>
      </w:r>
      <w:r>
        <w:rPr>
          <w:sz w:val="20"/>
        </w:rPr>
        <w:t>Pesquisa</w:t>
      </w:r>
      <w:r>
        <w:rPr>
          <w:spacing w:val="-5"/>
          <w:sz w:val="20"/>
        </w:rPr>
        <w:t> </w:t>
      </w:r>
      <w:r>
        <w:rPr>
          <w:sz w:val="20"/>
        </w:rPr>
        <w:t>direta.</w:t>
      </w:r>
      <w:r>
        <w:rPr>
          <w:spacing w:val="-3"/>
          <w:sz w:val="20"/>
        </w:rPr>
        <w:t> </w:t>
      </w:r>
      <w:r>
        <w:rPr>
          <w:sz w:val="20"/>
        </w:rPr>
        <w:t>Elaborado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3"/>
          <w:sz w:val="20"/>
        </w:rPr>
        <w:t> </w:t>
      </w:r>
      <w:r>
        <w:rPr>
          <w:sz w:val="20"/>
        </w:rPr>
        <w:t>BENTO, V. R.</w:t>
      </w:r>
      <w:r>
        <w:rPr>
          <w:spacing w:val="-3"/>
          <w:sz w:val="20"/>
        </w:rPr>
        <w:t> </w:t>
      </w:r>
      <w:r>
        <w:rPr>
          <w:sz w:val="20"/>
        </w:rPr>
        <w:t>S.</w:t>
      </w:r>
    </w:p>
    <w:p>
      <w:pPr>
        <w:pStyle w:val="BodyText"/>
        <w:spacing w:line="362" w:lineRule="auto"/>
        <w:ind w:left="859" w:right="1700" w:firstLine="710"/>
        <w:jc w:val="both"/>
      </w:pPr>
      <w:r>
        <w:rPr/>
        <w:t>O Parque Zoobotânico (PZ), é uma área verde que se localiza no campus 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Federal do</w:t>
      </w:r>
      <w:r>
        <w:rPr>
          <w:spacing w:val="1"/>
        </w:rPr>
        <w:t> </w:t>
      </w:r>
      <w:r>
        <w:rPr/>
        <w:t>Acre,</w:t>
      </w:r>
      <w:r>
        <w:rPr>
          <w:spacing w:val="1"/>
        </w:rPr>
        <w:t> </w:t>
      </w:r>
      <w:r>
        <w:rPr/>
        <w:t>em Rio</w:t>
      </w:r>
      <w:r>
        <w:rPr>
          <w:spacing w:val="1"/>
        </w:rPr>
        <w:t> </w:t>
      </w:r>
      <w:r>
        <w:rPr/>
        <w:t>Branco.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foi fundado</w:t>
      </w:r>
      <w:r>
        <w:rPr>
          <w:spacing w:val="1"/>
        </w:rPr>
        <w:t> </w:t>
      </w:r>
      <w:r>
        <w:rPr/>
        <w:t>em 1979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importante</w:t>
      </w:r>
      <w:r>
        <w:rPr>
          <w:spacing w:val="51"/>
        </w:rPr>
        <w:t> </w:t>
      </w:r>
      <w:r>
        <w:rPr/>
        <w:t>fragmento</w:t>
      </w:r>
      <w:r>
        <w:rPr>
          <w:spacing w:val="56"/>
        </w:rPr>
        <w:t> </w:t>
      </w:r>
      <w:r>
        <w:rPr/>
        <w:t>natural</w:t>
      </w:r>
      <w:r>
        <w:rPr>
          <w:spacing w:val="43"/>
        </w:rPr>
        <w:t> </w:t>
      </w:r>
      <w:r>
        <w:rPr/>
        <w:t>que</w:t>
      </w:r>
      <w:r>
        <w:rPr>
          <w:spacing w:val="51"/>
        </w:rPr>
        <w:t> </w:t>
      </w:r>
      <w:r>
        <w:rPr/>
        <w:t>existe</w:t>
      </w:r>
      <w:r>
        <w:rPr>
          <w:spacing w:val="51"/>
        </w:rPr>
        <w:t> </w:t>
      </w:r>
      <w:r>
        <w:rPr/>
        <w:t>na</w:t>
      </w:r>
      <w:r>
        <w:rPr>
          <w:spacing w:val="51"/>
        </w:rPr>
        <w:t> </w:t>
      </w:r>
      <w:r>
        <w:rPr/>
        <w:t>área</w:t>
      </w:r>
      <w:r>
        <w:rPr>
          <w:spacing w:val="55"/>
        </w:rPr>
        <w:t> </w:t>
      </w:r>
      <w:r>
        <w:rPr/>
        <w:t>urbana</w:t>
      </w:r>
      <w:r>
        <w:rPr>
          <w:spacing w:val="51"/>
        </w:rPr>
        <w:t> </w:t>
      </w:r>
      <w:r>
        <w:rPr/>
        <w:t>dessa</w:t>
      </w:r>
      <w:r>
        <w:rPr>
          <w:spacing w:val="51"/>
        </w:rPr>
        <w:t> </w:t>
      </w:r>
      <w:r>
        <w:rPr/>
        <w:t>cidade.</w:t>
      </w:r>
      <w:r>
        <w:rPr>
          <w:spacing w:val="54"/>
        </w:rPr>
        <w:t> </w:t>
      </w:r>
      <w:r>
        <w:rPr/>
        <w:t>O</w:t>
      </w:r>
      <w:r>
        <w:rPr>
          <w:spacing w:val="51"/>
        </w:rPr>
        <w:t> </w:t>
      </w:r>
      <w:r>
        <w:rPr/>
        <w:t>PZ</w:t>
      </w:r>
      <w:r>
        <w:rPr>
          <w:spacing w:val="49"/>
        </w:rPr>
        <w:t> </w:t>
      </w:r>
      <w:r>
        <w:rPr/>
        <w:t>possui</w:t>
      </w:r>
    </w:p>
    <w:p>
      <w:pPr>
        <w:spacing w:after="0" w:line="362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0"/>
        <w:jc w:val="both"/>
      </w:pPr>
      <w:r>
        <w:rPr/>
        <w:t>diversas funções quando ao seu uso, seja para visitação, pesquisa e interação social por</w:t>
      </w:r>
      <w:r>
        <w:rPr>
          <w:spacing w:val="1"/>
        </w:rPr>
        <w:t> </w:t>
      </w:r>
      <w:r>
        <w:rPr/>
        <w:t>parte</w:t>
      </w:r>
      <w:r>
        <w:rPr>
          <w:spacing w:val="-5"/>
        </w:rPr>
        <w:t> </w:t>
      </w:r>
      <w:r>
        <w:rPr/>
        <w:t>dos visitantes (ACRE,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line="360" w:lineRule="auto" w:before="3"/>
        <w:ind w:left="859" w:right="1689" w:firstLine="710"/>
        <w:jc w:val="both"/>
      </w:pPr>
      <w:r>
        <w:rPr/>
        <w:t>O Parque Capitão Ciríaco é outra área verde que merece destaque no tocante da</w:t>
      </w:r>
      <w:r>
        <w:rPr>
          <w:spacing w:val="1"/>
        </w:rPr>
        <w:t> </w:t>
      </w:r>
      <w:r>
        <w:rPr/>
        <w:t>arborização</w:t>
      </w:r>
      <w:r>
        <w:rPr>
          <w:spacing w:val="-5"/>
        </w:rPr>
        <w:t> </w:t>
      </w:r>
      <w:r>
        <w:rPr/>
        <w:t>urbana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pelo</w:t>
      </w:r>
      <w:r>
        <w:rPr>
          <w:spacing w:val="-4"/>
        </w:rPr>
        <w:t> </w:t>
      </w:r>
      <w:r>
        <w:rPr/>
        <w:t>valor</w:t>
      </w:r>
      <w:r>
        <w:rPr>
          <w:spacing w:val="-7"/>
        </w:rPr>
        <w:t> </w:t>
      </w:r>
      <w:r>
        <w:rPr/>
        <w:t>histórico</w:t>
      </w:r>
      <w:r>
        <w:rPr>
          <w:spacing w:val="-5"/>
        </w:rPr>
        <w:t> </w:t>
      </w:r>
      <w:r>
        <w:rPr/>
        <w:t>para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população</w:t>
      </w:r>
      <w:r>
        <w:rPr>
          <w:spacing w:val="-4"/>
        </w:rPr>
        <w:t> </w:t>
      </w:r>
      <w:r>
        <w:rPr/>
        <w:t>rio-branquense.</w:t>
      </w:r>
      <w:r>
        <w:rPr>
          <w:spacing w:val="-7"/>
        </w:rPr>
        <w:t> </w:t>
      </w:r>
      <w:r>
        <w:rPr/>
        <w:t>Tornou-se</w:t>
      </w:r>
      <w:r>
        <w:rPr>
          <w:spacing w:val="-15"/>
        </w:rPr>
        <w:t> </w:t>
      </w:r>
      <w:r>
        <w:rPr/>
        <w:t>um</w:t>
      </w:r>
      <w:r>
        <w:rPr>
          <w:spacing w:val="-57"/>
        </w:rPr>
        <w:t> </w:t>
      </w:r>
      <w:r>
        <w:rPr>
          <w:spacing w:val="-1"/>
        </w:rPr>
        <w:t>parque</w:t>
      </w:r>
      <w:r>
        <w:rPr>
          <w:spacing w:val="-9"/>
        </w:rPr>
        <w:t> </w:t>
      </w:r>
      <w:r>
        <w:rPr>
          <w:spacing w:val="-1"/>
        </w:rPr>
        <w:t>urbano</w:t>
      </w:r>
      <w:r>
        <w:rPr>
          <w:spacing w:val="-3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enfoque</w:t>
      </w:r>
      <w:r>
        <w:rPr>
          <w:spacing w:val="-8"/>
        </w:rPr>
        <w:t> </w:t>
      </w:r>
      <w:r>
        <w:rPr>
          <w:spacing w:val="-1"/>
        </w:rPr>
        <w:t>ambiental</w:t>
      </w:r>
      <w:r>
        <w:rPr>
          <w:spacing w:val="-17"/>
        </w:rPr>
        <w:t> </w:t>
      </w:r>
      <w:r>
        <w:rPr/>
        <w:t>e</w:t>
      </w:r>
      <w:r>
        <w:rPr>
          <w:spacing w:val="-9"/>
        </w:rPr>
        <w:t> </w:t>
      </w:r>
      <w:r>
        <w:rPr/>
        <w:t>cultural</w:t>
      </w:r>
      <w:r>
        <w:rPr>
          <w:spacing w:val="-17"/>
        </w:rPr>
        <w:t> </w:t>
      </w:r>
      <w:r>
        <w:rPr/>
        <w:t>em</w:t>
      </w:r>
      <w:r>
        <w:rPr>
          <w:spacing w:val="-16"/>
        </w:rPr>
        <w:t> </w:t>
      </w:r>
      <w:r>
        <w:rPr/>
        <w:t>1994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está</w:t>
      </w:r>
      <w:r>
        <w:rPr>
          <w:spacing w:val="-8"/>
        </w:rPr>
        <w:t> </w:t>
      </w:r>
      <w:r>
        <w:rPr/>
        <w:t>situado</w:t>
      </w:r>
      <w:r>
        <w:rPr>
          <w:spacing w:val="-8"/>
        </w:rPr>
        <w:t> </w:t>
      </w:r>
      <w:r>
        <w:rPr/>
        <w:t>nas</w:t>
      </w:r>
      <w:r>
        <w:rPr>
          <w:spacing w:val="-10"/>
        </w:rPr>
        <w:t> </w:t>
      </w:r>
      <w:r>
        <w:rPr/>
        <w:t>proximidades</w:t>
      </w:r>
      <w:r>
        <w:rPr>
          <w:spacing w:val="-58"/>
        </w:rPr>
        <w:t> </w:t>
      </w:r>
      <w:r>
        <w:rPr/>
        <w:t>do centro da cidade. Com 4,5 hectares é considerado o único seringal urbano do mundo.</w:t>
      </w:r>
      <w:r>
        <w:rPr>
          <w:spacing w:val="1"/>
        </w:rPr>
        <w:t> </w:t>
      </w:r>
      <w:r>
        <w:rPr/>
        <w:t>É aberto para a população de modo geral, possuindo vegetação nativa, áreas de lazer e</w:t>
      </w:r>
      <w:r>
        <w:rPr>
          <w:spacing w:val="1"/>
        </w:rPr>
        <w:t> </w:t>
      </w:r>
      <w:r>
        <w:rPr>
          <w:spacing w:val="-1"/>
        </w:rPr>
        <w:t>manteve</w:t>
      </w:r>
      <w:r>
        <w:rPr>
          <w:spacing w:val="-12"/>
        </w:rPr>
        <w:t> </w:t>
      </w:r>
      <w:r>
        <w:rPr>
          <w:spacing w:val="-1"/>
        </w:rPr>
        <w:t>sua</w:t>
      </w:r>
      <w:r>
        <w:rPr>
          <w:spacing w:val="-13"/>
        </w:rPr>
        <w:t> </w:t>
      </w:r>
      <w:r>
        <w:rPr>
          <w:spacing w:val="-1"/>
        </w:rPr>
        <w:t>arquitetura</w:t>
      </w:r>
      <w:r>
        <w:rPr>
          <w:spacing w:val="-12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época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sua</w:t>
      </w:r>
      <w:r>
        <w:rPr>
          <w:spacing w:val="-13"/>
        </w:rPr>
        <w:t> </w:t>
      </w:r>
      <w:r>
        <w:rPr>
          <w:spacing w:val="-1"/>
        </w:rPr>
        <w:t>criação,</w:t>
      </w:r>
      <w:r>
        <w:rPr>
          <w:spacing w:val="-10"/>
        </w:rPr>
        <w:t> </w:t>
      </w:r>
      <w:r>
        <w:rPr>
          <w:spacing w:val="-1"/>
        </w:rPr>
        <w:t>assim</w:t>
      </w:r>
      <w:r>
        <w:rPr>
          <w:spacing w:val="-16"/>
        </w:rPr>
        <w:t> </w:t>
      </w:r>
      <w:r>
        <w:rPr/>
        <w:t>como</w:t>
      </w:r>
      <w:r>
        <w:rPr>
          <w:spacing w:val="-8"/>
        </w:rPr>
        <w:t> </w:t>
      </w:r>
      <w:r>
        <w:rPr/>
        <w:t>algumas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suas</w:t>
      </w:r>
      <w:r>
        <w:rPr>
          <w:spacing w:val="-15"/>
        </w:rPr>
        <w:t> </w:t>
      </w:r>
      <w:r>
        <w:rPr/>
        <w:t>construções</w:t>
      </w:r>
      <w:r>
        <w:rPr>
          <w:spacing w:val="-58"/>
        </w:rPr>
        <w:t> </w:t>
      </w:r>
      <w:r>
        <w:rPr/>
        <w:t>originais</w:t>
      </w:r>
      <w:r>
        <w:rPr>
          <w:spacing w:val="-1"/>
        </w:rPr>
        <w:t> </w:t>
      </w:r>
      <w:r>
        <w:rPr/>
        <w:t>(RIO</w:t>
      </w:r>
      <w:r>
        <w:rPr>
          <w:spacing w:val="1"/>
        </w:rPr>
        <w:t> </w:t>
      </w:r>
      <w:r>
        <w:rPr/>
        <w:t>BRANCO,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360" w:lineRule="auto"/>
        <w:ind w:left="859" w:right="1690" w:firstLine="710"/>
        <w:jc w:val="both"/>
      </w:pPr>
      <w:r>
        <w:rPr/>
        <w:t>Outro</w:t>
      </w:r>
      <w:r>
        <w:rPr>
          <w:spacing w:val="-8"/>
        </w:rPr>
        <w:t> </w:t>
      </w:r>
      <w:r>
        <w:rPr/>
        <w:t>parque</w:t>
      </w:r>
      <w:r>
        <w:rPr>
          <w:spacing w:val="-14"/>
        </w:rPr>
        <w:t> </w:t>
      </w:r>
      <w:r>
        <w:rPr/>
        <w:t>bastante</w:t>
      </w:r>
      <w:r>
        <w:rPr>
          <w:spacing w:val="-8"/>
        </w:rPr>
        <w:t> </w:t>
      </w:r>
      <w:r>
        <w:rPr/>
        <w:t>frequentado</w:t>
      </w:r>
      <w:r>
        <w:rPr>
          <w:spacing w:val="-8"/>
        </w:rPr>
        <w:t> </w:t>
      </w:r>
      <w:r>
        <w:rPr/>
        <w:t>pelos</w:t>
      </w:r>
      <w:r>
        <w:rPr>
          <w:spacing w:val="-5"/>
        </w:rPr>
        <w:t> </w:t>
      </w:r>
      <w:r>
        <w:rPr/>
        <w:t>moradores</w:t>
      </w:r>
      <w:r>
        <w:rPr>
          <w:spacing w:val="-10"/>
        </w:rPr>
        <w:t> </w:t>
      </w: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8"/>
        </w:rPr>
        <w:t> </w:t>
      </w:r>
      <w:r>
        <w:rPr/>
        <w:t>Horto</w:t>
      </w:r>
      <w:r>
        <w:rPr>
          <w:spacing w:val="-7"/>
        </w:rPr>
        <w:t> </w:t>
      </w:r>
      <w:r>
        <w:rPr/>
        <w:t>Florestal.</w:t>
      </w:r>
      <w:r>
        <w:rPr>
          <w:spacing w:val="-6"/>
        </w:rPr>
        <w:t> </w:t>
      </w:r>
      <w:r>
        <w:rPr/>
        <w:t>Ele</w:t>
      </w:r>
      <w:r>
        <w:rPr>
          <w:spacing w:val="-9"/>
        </w:rPr>
        <w:t> </w:t>
      </w:r>
      <w:r>
        <w:rPr/>
        <w:t>situa-</w:t>
      </w:r>
      <w:r>
        <w:rPr>
          <w:spacing w:val="-57"/>
        </w:rPr>
        <w:t> </w:t>
      </w:r>
      <w:r>
        <w:rPr/>
        <w:t>se em uma área populosa e economicamente desenvolvida da cidade. O parque possui</w:t>
      </w:r>
      <w:r>
        <w:rPr>
          <w:spacing w:val="1"/>
        </w:rPr>
        <w:t> </w:t>
      </w:r>
      <w:r>
        <w:rPr>
          <w:spacing w:val="-1"/>
        </w:rPr>
        <w:t>diversos</w:t>
      </w:r>
      <w:r>
        <w:rPr>
          <w:spacing w:val="-10"/>
        </w:rPr>
        <w:t> </w:t>
      </w:r>
      <w:r>
        <w:rPr>
          <w:spacing w:val="-1"/>
        </w:rPr>
        <w:t>atributos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interação</w:t>
      </w:r>
      <w:r>
        <w:rPr>
          <w:spacing w:val="-2"/>
        </w:rPr>
        <w:t> </w:t>
      </w:r>
      <w:r>
        <w:rPr>
          <w:spacing w:val="-1"/>
        </w:rPr>
        <w:t>social</w:t>
      </w:r>
      <w:r>
        <w:rPr>
          <w:spacing w:val="-12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seu</w:t>
      </w:r>
      <w:r>
        <w:rPr>
          <w:spacing w:val="-3"/>
        </w:rPr>
        <w:t> </w:t>
      </w:r>
      <w:r>
        <w:rPr>
          <w:spacing w:val="-1"/>
        </w:rPr>
        <w:t>interior,</w:t>
      </w:r>
      <w:r>
        <w:rPr>
          <w:spacing w:val="-9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trilhas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/>
        <w:t>caminhadas,</w:t>
      </w:r>
      <w:r>
        <w:rPr>
          <w:spacing w:val="-6"/>
        </w:rPr>
        <w:t> </w:t>
      </w:r>
      <w:r>
        <w:rPr/>
        <w:t>áreas</w:t>
      </w:r>
      <w:r>
        <w:rPr>
          <w:spacing w:val="-58"/>
        </w:rPr>
        <w:t> </w:t>
      </w:r>
      <w:r>
        <w:rPr/>
        <w:t>de esporte, lazer, pistas para exercício físico dentre outros. O Parque Chico Mendes foi</w:t>
      </w:r>
      <w:r>
        <w:rPr>
          <w:spacing w:val="1"/>
        </w:rPr>
        <w:t> </w:t>
      </w:r>
      <w:r>
        <w:rPr/>
        <w:t>fundado em 1996 e homenageia o importante seringueiro e ambientalista acreano. Essa</w:t>
      </w:r>
      <w:r>
        <w:rPr>
          <w:spacing w:val="1"/>
        </w:rPr>
        <w:t> </w:t>
      </w:r>
      <w:r>
        <w:rPr/>
        <w:t>área verde proporciona para seus visitantes opções de lazer como o zoológico, reserva</w:t>
      </w:r>
      <w:r>
        <w:rPr>
          <w:spacing w:val="1"/>
        </w:rPr>
        <w:t> </w:t>
      </w:r>
      <w:r>
        <w:rPr/>
        <w:t>ambiental,</w:t>
      </w:r>
      <w:r>
        <w:rPr>
          <w:spacing w:val="2"/>
        </w:rPr>
        <w:t> </w:t>
      </w:r>
      <w:r>
        <w:rPr/>
        <w:t>além</w:t>
      </w:r>
      <w:r>
        <w:rPr>
          <w:spacing w:val="-3"/>
        </w:rPr>
        <w:t> </w:t>
      </w:r>
      <w:r>
        <w:rPr/>
        <w:t>de diversificada vegetação</w:t>
      </w:r>
      <w:r>
        <w:rPr>
          <w:spacing w:val="4"/>
        </w:rPr>
        <w:t> </w:t>
      </w:r>
      <w:r>
        <w:rPr/>
        <w:t>e fauna</w:t>
      </w:r>
      <w:r>
        <w:rPr>
          <w:spacing w:val="4"/>
        </w:rPr>
        <w:t> </w:t>
      </w:r>
      <w:r>
        <w:rPr/>
        <w:t>(ACRE,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line="360" w:lineRule="auto"/>
        <w:ind w:left="859" w:right="1698" w:firstLine="710"/>
        <w:jc w:val="right"/>
      </w:pPr>
      <w:r>
        <w:rPr/>
        <w:t>Inaugurado</w:t>
      </w:r>
      <w:r>
        <w:rPr>
          <w:spacing w:val="50"/>
        </w:rPr>
        <w:t> </w:t>
      </w:r>
      <w:r>
        <w:rPr/>
        <w:t>em</w:t>
      </w:r>
      <w:r>
        <w:rPr>
          <w:spacing w:val="39"/>
        </w:rPr>
        <w:t> </w:t>
      </w:r>
      <w:r>
        <w:rPr/>
        <w:t>2002,</w:t>
      </w:r>
      <w:r>
        <w:rPr>
          <w:spacing w:val="39"/>
        </w:rPr>
        <w:t> </w:t>
      </w:r>
      <w:r>
        <w:rPr/>
        <w:t>o</w:t>
      </w:r>
      <w:r>
        <w:rPr>
          <w:spacing w:val="47"/>
        </w:rPr>
        <w:t> </w:t>
      </w:r>
      <w:r>
        <w:rPr/>
        <w:t>Parque</w:t>
      </w:r>
      <w:r>
        <w:rPr>
          <w:spacing w:val="41"/>
        </w:rPr>
        <w:t> </w:t>
      </w:r>
      <w:r>
        <w:rPr/>
        <w:t>da</w:t>
      </w:r>
      <w:r>
        <w:rPr>
          <w:spacing w:val="46"/>
        </w:rPr>
        <w:t> </w:t>
      </w:r>
      <w:r>
        <w:rPr/>
        <w:t>Maternidade</w:t>
      </w:r>
      <w:r>
        <w:rPr>
          <w:spacing w:val="46"/>
        </w:rPr>
        <w:t> </w:t>
      </w:r>
      <w:r>
        <w:rPr/>
        <w:t>é</w:t>
      </w:r>
      <w:r>
        <w:rPr>
          <w:spacing w:val="46"/>
        </w:rPr>
        <w:t> </w:t>
      </w:r>
      <w:r>
        <w:rPr/>
        <w:t>sem</w:t>
      </w:r>
      <w:r>
        <w:rPr>
          <w:spacing w:val="39"/>
        </w:rPr>
        <w:t> </w:t>
      </w:r>
      <w:r>
        <w:rPr/>
        <w:t>dúvida</w:t>
      </w:r>
      <w:r>
        <w:rPr>
          <w:spacing w:val="46"/>
        </w:rPr>
        <w:t> </w:t>
      </w:r>
      <w:r>
        <w:rPr/>
        <w:t>uma</w:t>
      </w:r>
      <w:r>
        <w:rPr>
          <w:spacing w:val="46"/>
        </w:rPr>
        <w:t> </w:t>
      </w:r>
      <w:r>
        <w:rPr/>
        <w:t>das</w:t>
      </w:r>
      <w:r>
        <w:rPr>
          <w:spacing w:val="45"/>
        </w:rPr>
        <w:t> </w:t>
      </w:r>
      <w:r>
        <w:rPr/>
        <w:t>áreas</w:t>
      </w:r>
      <w:r>
        <w:rPr>
          <w:spacing w:val="-57"/>
        </w:rPr>
        <w:t> </w:t>
      </w:r>
      <w:r>
        <w:rPr/>
        <w:t>arborizadas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importantes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Rio</w:t>
      </w:r>
      <w:r>
        <w:rPr>
          <w:spacing w:val="-4"/>
        </w:rPr>
        <w:t> </w:t>
      </w:r>
      <w:r>
        <w:rPr/>
        <w:t>Branco.</w:t>
      </w:r>
      <w:r>
        <w:rPr>
          <w:spacing w:val="-6"/>
        </w:rPr>
        <w:t> </w:t>
      </w:r>
      <w:r>
        <w:rPr/>
        <w:t>Situado</w:t>
      </w:r>
      <w:r>
        <w:rPr>
          <w:spacing w:val="-4"/>
        </w:rPr>
        <w:t> </w:t>
      </w:r>
      <w:r>
        <w:rPr/>
        <w:t>nas</w:t>
      </w:r>
      <w:r>
        <w:rPr>
          <w:spacing w:val="-6"/>
        </w:rPr>
        <w:t> </w:t>
      </w:r>
      <w:r>
        <w:rPr/>
        <w:t>imediações</w:t>
      </w:r>
      <w:r>
        <w:rPr>
          <w:spacing w:val="-10"/>
        </w:rPr>
        <w:t> </w:t>
      </w:r>
      <w:r>
        <w:rPr/>
        <w:t>do</w:t>
      </w:r>
      <w:r>
        <w:rPr>
          <w:spacing w:val="-4"/>
        </w:rPr>
        <w:t> </w:t>
      </w:r>
      <w:r>
        <w:rPr/>
        <w:t>centro</w:t>
      </w:r>
      <w:r>
        <w:rPr>
          <w:spacing w:val="-9"/>
        </w:rPr>
        <w:t> </w:t>
      </w:r>
      <w:r>
        <w:rPr/>
        <w:t>histórico,</w:t>
      </w:r>
      <w:r>
        <w:rPr>
          <w:spacing w:val="-57"/>
        </w:rPr>
        <w:t> </w:t>
      </w:r>
      <w:r>
        <w:rPr/>
        <w:t>ela</w:t>
      </w:r>
      <w:r>
        <w:rPr>
          <w:spacing w:val="20"/>
        </w:rPr>
        <w:t> </w:t>
      </w:r>
      <w:r>
        <w:rPr/>
        <w:t>margeia</w:t>
      </w:r>
      <w:r>
        <w:rPr>
          <w:spacing w:val="15"/>
        </w:rPr>
        <w:t> </w:t>
      </w:r>
      <w:r>
        <w:rPr/>
        <w:t>o</w:t>
      </w:r>
      <w:r>
        <w:rPr>
          <w:spacing w:val="21"/>
        </w:rPr>
        <w:t> </w:t>
      </w:r>
      <w:r>
        <w:rPr/>
        <w:t>igarapé</w:t>
      </w:r>
      <w:r>
        <w:rPr>
          <w:spacing w:val="15"/>
        </w:rPr>
        <w:t> </w:t>
      </w:r>
      <w:r>
        <w:rPr/>
        <w:t>homônimo,</w:t>
      </w:r>
      <w:r>
        <w:rPr>
          <w:spacing w:val="18"/>
        </w:rPr>
        <w:t> </w:t>
      </w:r>
      <w:r>
        <w:rPr/>
        <w:t>que</w:t>
      </w:r>
      <w:r>
        <w:rPr>
          <w:spacing w:val="16"/>
        </w:rPr>
        <w:t> </w:t>
      </w:r>
      <w:r>
        <w:rPr/>
        <w:t>antes</w:t>
      </w:r>
      <w:r>
        <w:rPr>
          <w:spacing w:val="10"/>
        </w:rPr>
        <w:t> </w:t>
      </w:r>
      <w:r>
        <w:rPr/>
        <w:t>se</w:t>
      </w:r>
      <w:r>
        <w:rPr>
          <w:spacing w:val="15"/>
        </w:rPr>
        <w:t> </w:t>
      </w:r>
      <w:r>
        <w:rPr/>
        <w:t>encontrava</w:t>
      </w:r>
      <w:r>
        <w:rPr>
          <w:spacing w:val="16"/>
        </w:rPr>
        <w:t> </w:t>
      </w:r>
      <w:r>
        <w:rPr/>
        <w:t>em</w:t>
      </w:r>
      <w:r>
        <w:rPr>
          <w:spacing w:val="8"/>
        </w:rPr>
        <w:t> </w:t>
      </w:r>
      <w:r>
        <w:rPr/>
        <w:t>estado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deterioração</w:t>
      </w:r>
      <w:r>
        <w:rPr>
          <w:spacing w:val="16"/>
        </w:rPr>
        <w:t> </w:t>
      </w:r>
      <w:r>
        <w:rPr/>
        <w:t>e</w:t>
      </w:r>
      <w:r>
        <w:rPr>
          <w:spacing w:val="-57"/>
        </w:rPr>
        <w:t> </w:t>
      </w:r>
      <w:r>
        <w:rPr/>
        <w:t>com</w:t>
      </w:r>
      <w:r>
        <w:rPr>
          <w:spacing w:val="-1"/>
        </w:rPr>
        <w:t> </w:t>
      </w:r>
      <w:r>
        <w:rPr/>
        <w:t>ocupação</w:t>
      </w:r>
      <w:r>
        <w:rPr>
          <w:spacing w:val="14"/>
        </w:rPr>
        <w:t> </w:t>
      </w:r>
      <w:r>
        <w:rPr/>
        <w:t>desordenada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suas</w:t>
      </w:r>
      <w:r>
        <w:rPr>
          <w:spacing w:val="10"/>
        </w:rPr>
        <w:t> </w:t>
      </w:r>
      <w:r>
        <w:rPr/>
        <w:t>margens.</w:t>
      </w:r>
      <w:r>
        <w:rPr>
          <w:spacing w:val="10"/>
        </w:rPr>
        <w:t> </w:t>
      </w:r>
      <w:r>
        <w:rPr/>
        <w:t>Sua</w:t>
      </w:r>
      <w:r>
        <w:rPr>
          <w:spacing w:val="7"/>
        </w:rPr>
        <w:t> </w:t>
      </w:r>
      <w:r>
        <w:rPr/>
        <w:t>implantação,</w:t>
      </w:r>
      <w:r>
        <w:rPr>
          <w:spacing w:val="9"/>
        </w:rPr>
        <w:t> </w:t>
      </w:r>
      <w:r>
        <w:rPr/>
        <w:t>impactou</w:t>
      </w:r>
      <w:r>
        <w:rPr>
          <w:spacing w:val="3"/>
        </w:rPr>
        <w:t> </w:t>
      </w:r>
      <w:r>
        <w:rPr/>
        <w:t>positivamente</w:t>
      </w:r>
      <w:r>
        <w:rPr>
          <w:spacing w:val="-57"/>
        </w:rPr>
        <w:t> </w:t>
      </w:r>
      <w:r>
        <w:rPr/>
        <w:t>na</w:t>
      </w:r>
      <w:r>
        <w:rPr>
          <w:spacing w:val="34"/>
        </w:rPr>
        <w:t> </w:t>
      </w:r>
      <w:r>
        <w:rPr/>
        <w:t>malha</w:t>
      </w:r>
      <w:r>
        <w:rPr>
          <w:spacing w:val="35"/>
        </w:rPr>
        <w:t> </w:t>
      </w:r>
      <w:r>
        <w:rPr/>
        <w:t>viária</w:t>
      </w:r>
      <w:r>
        <w:rPr>
          <w:spacing w:val="30"/>
        </w:rPr>
        <w:t> </w:t>
      </w:r>
      <w:r>
        <w:rPr/>
        <w:t>e</w:t>
      </w:r>
      <w:r>
        <w:rPr>
          <w:spacing w:val="35"/>
        </w:rPr>
        <w:t> </w:t>
      </w:r>
      <w:r>
        <w:rPr/>
        <w:t>no</w:t>
      </w:r>
      <w:r>
        <w:rPr>
          <w:spacing w:val="36"/>
        </w:rPr>
        <w:t> </w:t>
      </w:r>
      <w:r>
        <w:rPr/>
        <w:t>urbanismo</w:t>
      </w:r>
      <w:r>
        <w:rPr>
          <w:spacing w:val="35"/>
        </w:rPr>
        <w:t> </w:t>
      </w:r>
      <w:r>
        <w:rPr/>
        <w:t>da</w:t>
      </w:r>
      <w:r>
        <w:rPr>
          <w:spacing w:val="30"/>
        </w:rPr>
        <w:t> </w:t>
      </w:r>
      <w:r>
        <w:rPr/>
        <w:t>capital</w:t>
      </w:r>
      <w:r>
        <w:rPr>
          <w:spacing w:val="23"/>
        </w:rPr>
        <w:t> </w:t>
      </w:r>
      <w:r>
        <w:rPr/>
        <w:t>acreana,</w:t>
      </w:r>
      <w:r>
        <w:rPr>
          <w:spacing w:val="33"/>
        </w:rPr>
        <w:t> </w:t>
      </w:r>
      <w:r>
        <w:rPr/>
        <w:t>causando</w:t>
      </w:r>
      <w:r>
        <w:rPr>
          <w:spacing w:val="35"/>
        </w:rPr>
        <w:t> </w:t>
      </w:r>
      <w:r>
        <w:rPr/>
        <w:t>grande</w:t>
      </w:r>
      <w:r>
        <w:rPr>
          <w:spacing w:val="30"/>
        </w:rPr>
        <w:t> </w:t>
      </w:r>
      <w:r>
        <w:rPr/>
        <w:t>valorização</w:t>
      </w:r>
      <w:r>
        <w:rPr>
          <w:spacing w:val="36"/>
        </w:rPr>
        <w:t> </w:t>
      </w:r>
      <w:r>
        <w:rPr/>
        <w:t>dos</w:t>
      </w:r>
      <w:r>
        <w:rPr>
          <w:spacing w:val="-57"/>
        </w:rPr>
        <w:t> </w:t>
      </w:r>
      <w:r>
        <w:rPr>
          <w:spacing w:val="-1"/>
        </w:rPr>
        <w:t>bairros</w:t>
      </w:r>
      <w:r>
        <w:rPr>
          <w:spacing w:val="-10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seu</w:t>
      </w:r>
      <w:r>
        <w:rPr>
          <w:spacing w:val="-7"/>
        </w:rPr>
        <w:t> </w:t>
      </w:r>
      <w:r>
        <w:rPr>
          <w:spacing w:val="-1"/>
        </w:rPr>
        <w:t>entorno,</w:t>
      </w:r>
      <w:r>
        <w:rPr>
          <w:spacing w:val="-6"/>
        </w:rPr>
        <w:t> </w:t>
      </w:r>
      <w:r>
        <w:rPr>
          <w:spacing w:val="-1"/>
        </w:rPr>
        <w:t>atraindo</w:t>
      </w:r>
      <w:r>
        <w:rPr>
          <w:spacing w:val="-2"/>
        </w:rPr>
        <w:t> </w:t>
      </w:r>
      <w:r>
        <w:rPr>
          <w:spacing w:val="-1"/>
        </w:rPr>
        <w:t>equipamentos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lazer,</w:t>
      </w:r>
      <w:r>
        <w:rPr>
          <w:spacing w:val="-6"/>
        </w:rPr>
        <w:t> </w:t>
      </w:r>
      <w:r>
        <w:rPr/>
        <w:t>hospedagem</w:t>
      </w:r>
      <w:r>
        <w:rPr>
          <w:spacing w:val="-16"/>
        </w:rPr>
        <w:t> </w:t>
      </w:r>
      <w:r>
        <w:rPr/>
        <w:t>e</w:t>
      </w:r>
      <w:r>
        <w:rPr>
          <w:spacing w:val="-9"/>
        </w:rPr>
        <w:t> </w:t>
      </w:r>
      <w:r>
        <w:rPr/>
        <w:t>gastronomia.</w:t>
      </w:r>
      <w:r>
        <w:rPr>
          <w:spacing w:val="-5"/>
        </w:rPr>
        <w:t> </w:t>
      </w:r>
      <w:r>
        <w:rPr/>
        <w:t>Essa</w:t>
      </w:r>
      <w:r>
        <w:rPr>
          <w:spacing w:val="-57"/>
        </w:rPr>
        <w:t> </w:t>
      </w:r>
      <w:r>
        <w:rPr/>
        <w:t>obra serviu de modelo para outros parques lineares em Rio Branco (SOBRINHO, 2010).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Tucumã</w:t>
      </w:r>
      <w:r>
        <w:rPr>
          <w:spacing w:val="1"/>
        </w:rPr>
        <w:t> </w:t>
      </w:r>
      <w:r>
        <w:rPr/>
        <w:t>surge</w:t>
      </w:r>
      <w:r>
        <w:rPr>
          <w:spacing w:val="1"/>
        </w:rPr>
        <w:t> </w:t>
      </w:r>
      <w:r>
        <w:rPr/>
        <w:t>com uma</w:t>
      </w:r>
      <w:r>
        <w:rPr>
          <w:spacing w:val="1"/>
        </w:rPr>
        <w:t> </w:t>
      </w:r>
      <w:r>
        <w:rPr/>
        <w:t>proposta parecida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Maternidade,</w:t>
      </w:r>
      <w:r>
        <w:rPr>
          <w:spacing w:val="8"/>
        </w:rPr>
        <w:t> </w:t>
      </w:r>
      <w:r>
        <w:rPr/>
        <w:t>constituindo</w:t>
      </w:r>
      <w:r>
        <w:rPr>
          <w:spacing w:val="9"/>
        </w:rPr>
        <w:t> </w:t>
      </w:r>
      <w:r>
        <w:rPr/>
        <w:t>um</w:t>
      </w:r>
      <w:r>
        <w:rPr>
          <w:spacing w:val="55"/>
        </w:rPr>
        <w:t> </w:t>
      </w:r>
      <w:r>
        <w:rPr/>
        <w:t>relevante</w:t>
      </w:r>
      <w:r>
        <w:rPr>
          <w:spacing w:val="4"/>
        </w:rPr>
        <w:t> </w:t>
      </w:r>
      <w:r>
        <w:rPr/>
        <w:t>espaço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lazer</w:t>
      </w:r>
      <w:r>
        <w:rPr>
          <w:spacing w:val="6"/>
        </w:rPr>
        <w:t> </w:t>
      </w:r>
      <w:r>
        <w:rPr/>
        <w:t>e</w:t>
      </w:r>
      <w:r>
        <w:rPr>
          <w:spacing w:val="4"/>
        </w:rPr>
        <w:t> </w:t>
      </w:r>
      <w:r>
        <w:rPr/>
        <w:t>sociabilidade</w:t>
      </w:r>
      <w:r>
        <w:rPr>
          <w:spacing w:val="9"/>
        </w:rPr>
        <w:t> </w:t>
      </w:r>
      <w:r>
        <w:rPr/>
        <w:t>na</w:t>
      </w:r>
      <w:r>
        <w:rPr>
          <w:spacing w:val="4"/>
        </w:rPr>
        <w:t> </w:t>
      </w:r>
      <w:r>
        <w:rPr/>
        <w:t>capital</w:t>
      </w:r>
      <w:r>
        <w:rPr>
          <w:spacing w:val="-57"/>
        </w:rPr>
        <w:t> </w:t>
      </w:r>
      <w:r>
        <w:rPr/>
        <w:t>acreana.</w:t>
      </w:r>
      <w:r>
        <w:rPr>
          <w:spacing w:val="8"/>
        </w:rPr>
        <w:t> </w:t>
      </w:r>
      <w:r>
        <w:rPr/>
        <w:t>O</w:t>
      </w:r>
      <w:r>
        <w:rPr>
          <w:spacing w:val="3"/>
        </w:rPr>
        <w:t> </w:t>
      </w:r>
      <w:r>
        <w:rPr/>
        <w:t>projeto</w:t>
      </w:r>
      <w:r>
        <w:rPr>
          <w:spacing w:val="6"/>
        </w:rPr>
        <w:t> </w:t>
      </w:r>
      <w:r>
        <w:rPr/>
        <w:t>implantado</w:t>
      </w:r>
      <w:r>
        <w:rPr>
          <w:spacing w:val="7"/>
        </w:rPr>
        <w:t> </w:t>
      </w:r>
      <w:r>
        <w:rPr/>
        <w:t>ao</w:t>
      </w:r>
      <w:r>
        <w:rPr>
          <w:spacing w:val="12"/>
        </w:rPr>
        <w:t> </w:t>
      </w:r>
      <w:r>
        <w:rPr/>
        <w:t>longo</w:t>
      </w:r>
      <w:r>
        <w:rPr>
          <w:spacing w:val="12"/>
        </w:rPr>
        <w:t> </w:t>
      </w:r>
      <w:r>
        <w:rPr/>
        <w:t>de</w:t>
      </w:r>
      <w:r>
        <w:rPr>
          <w:spacing w:val="6"/>
        </w:rPr>
        <w:t> </w:t>
      </w:r>
      <w:r>
        <w:rPr/>
        <w:t>um</w:t>
      </w:r>
      <w:r>
        <w:rPr>
          <w:spacing w:val="-2"/>
        </w:rPr>
        <w:t> </w:t>
      </w:r>
      <w:r>
        <w:rPr/>
        <w:t>igarapé,</w:t>
      </w:r>
      <w:r>
        <w:rPr>
          <w:spacing w:val="9"/>
        </w:rPr>
        <w:t> </w:t>
      </w:r>
      <w:r>
        <w:rPr/>
        <w:t>adentra</w:t>
      </w:r>
      <w:r>
        <w:rPr>
          <w:spacing w:val="-3"/>
        </w:rPr>
        <w:t> </w:t>
      </w:r>
      <w:r>
        <w:rPr/>
        <w:t>o</w:t>
      </w:r>
      <w:r>
        <w:rPr>
          <w:spacing w:val="7"/>
        </w:rPr>
        <w:t> </w:t>
      </w:r>
      <w:r>
        <w:rPr/>
        <w:t>conjunto</w:t>
      </w:r>
      <w:r>
        <w:rPr>
          <w:spacing w:val="3"/>
        </w:rPr>
        <w:t> </w:t>
      </w:r>
      <w:r>
        <w:rPr/>
        <w:t>Tucumã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se</w:t>
      </w:r>
      <w:r>
        <w:rPr>
          <w:spacing w:val="-57"/>
        </w:rPr>
        <w:t> </w:t>
      </w:r>
      <w:r>
        <w:rPr/>
        <w:t>estende</w:t>
      </w:r>
      <w:r>
        <w:rPr>
          <w:spacing w:val="26"/>
        </w:rPr>
        <w:t> </w:t>
      </w:r>
      <w:r>
        <w:rPr/>
        <w:t>linearmente</w:t>
      </w:r>
      <w:r>
        <w:rPr>
          <w:spacing w:val="23"/>
        </w:rPr>
        <w:t> </w:t>
      </w:r>
      <w:r>
        <w:rPr/>
        <w:t>pela</w:t>
      </w:r>
      <w:r>
        <w:rPr>
          <w:spacing w:val="22"/>
        </w:rPr>
        <w:t> </w:t>
      </w:r>
      <w:r>
        <w:rPr/>
        <w:t>BR-364,</w:t>
      </w:r>
      <w:r>
        <w:rPr>
          <w:spacing w:val="25"/>
        </w:rPr>
        <w:t> </w:t>
      </w:r>
      <w:r>
        <w:rPr/>
        <w:t>servindo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principal</w:t>
      </w:r>
      <w:r>
        <w:rPr>
          <w:spacing w:val="14"/>
        </w:rPr>
        <w:t> </w:t>
      </w:r>
      <w:r>
        <w:rPr/>
        <w:t>porta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entrada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/>
        <w:t>cidade</w:t>
      </w:r>
      <w:r>
        <w:rPr>
          <w:spacing w:val="-57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quem</w:t>
      </w:r>
      <w:r>
        <w:rPr>
          <w:spacing w:val="-17"/>
        </w:rPr>
        <w:t> </w:t>
      </w:r>
      <w:r>
        <w:rPr>
          <w:spacing w:val="-1"/>
        </w:rPr>
        <w:t>transita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direção</w:t>
      </w:r>
      <w:r>
        <w:rPr>
          <w:spacing w:val="-3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aeroporto.</w:t>
      </w:r>
      <w:r>
        <w:rPr>
          <w:spacing w:val="-10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>
          <w:spacing w:val="-1"/>
        </w:rPr>
        <w:t>projeto</w:t>
      </w:r>
      <w:r>
        <w:rPr>
          <w:spacing w:val="-8"/>
        </w:rPr>
        <w:t> </w:t>
      </w:r>
      <w:r>
        <w:rPr/>
        <w:t>urbanístico</w:t>
      </w:r>
      <w:r>
        <w:rPr>
          <w:spacing w:val="-8"/>
        </w:rPr>
        <w:t> </w:t>
      </w:r>
      <w:r>
        <w:rPr/>
        <w:t>traz</w:t>
      </w:r>
      <w:r>
        <w:rPr>
          <w:spacing w:val="-13"/>
        </w:rPr>
        <w:t> </w:t>
      </w:r>
      <w:r>
        <w:rPr/>
        <w:t>o</w:t>
      </w:r>
      <w:r>
        <w:rPr>
          <w:spacing w:val="-3"/>
        </w:rPr>
        <w:t> </w:t>
      </w:r>
      <w:r>
        <w:rPr/>
        <w:t>ideário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uma</w:t>
      </w:r>
    </w:p>
    <w:p>
      <w:pPr>
        <w:pStyle w:val="BodyText"/>
        <w:spacing w:before="1"/>
        <w:ind w:left="859"/>
        <w:jc w:val="both"/>
      </w:pPr>
      <w:r>
        <w:rPr/>
        <w:t>capital</w:t>
      </w:r>
      <w:r>
        <w:rPr>
          <w:spacing w:val="-10"/>
        </w:rPr>
        <w:t> </w:t>
      </w:r>
      <w:r>
        <w:rPr/>
        <w:t>amazônica</w:t>
      </w:r>
      <w:r>
        <w:rPr>
          <w:spacing w:val="-3"/>
        </w:rPr>
        <w:t> </w:t>
      </w:r>
      <w:r>
        <w:rPr/>
        <w:t>em</w:t>
      </w:r>
      <w:r>
        <w:rPr>
          <w:spacing w:val="-1"/>
        </w:rPr>
        <w:t> </w:t>
      </w:r>
      <w:r>
        <w:rPr/>
        <w:t>harmonia</w:t>
      </w:r>
      <w:r>
        <w:rPr>
          <w:spacing w:val="3"/>
        </w:rPr>
        <w:t> </w:t>
      </w:r>
      <w:r>
        <w:rPr/>
        <w:t>com</w:t>
      </w:r>
      <w:r>
        <w:rPr>
          <w:spacing w:val="-10"/>
        </w:rPr>
        <w:t> </w:t>
      </w:r>
      <w:r>
        <w:rPr/>
        <w:t>seu</w:t>
      </w:r>
      <w:r>
        <w:rPr>
          <w:spacing w:val="2"/>
        </w:rPr>
        <w:t> </w:t>
      </w:r>
      <w:r>
        <w:rPr/>
        <w:t>meio</w:t>
      </w:r>
      <w:r>
        <w:rPr>
          <w:spacing w:val="3"/>
        </w:rPr>
        <w:t> </w:t>
      </w:r>
      <w:r>
        <w:rPr/>
        <w:t>ambiente.</w:t>
      </w:r>
    </w:p>
    <w:p>
      <w:pPr>
        <w:pStyle w:val="BodyText"/>
        <w:spacing w:line="360" w:lineRule="auto" w:before="137"/>
        <w:ind w:left="859" w:right="1698" w:firstLine="710"/>
        <w:jc w:val="both"/>
      </w:pPr>
      <w:r>
        <w:rPr/>
        <w:t>O</w:t>
      </w:r>
      <w:r>
        <w:rPr>
          <w:spacing w:val="-7"/>
        </w:rPr>
        <w:t> </w:t>
      </w:r>
      <w:r>
        <w:rPr/>
        <w:t>Parque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Igarapé</w:t>
      </w:r>
      <w:r>
        <w:rPr>
          <w:spacing w:val="-8"/>
        </w:rPr>
        <w:t> </w:t>
      </w:r>
      <w:r>
        <w:rPr/>
        <w:t>São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é</w:t>
      </w:r>
      <w:r>
        <w:rPr>
          <w:spacing w:val="-8"/>
        </w:rPr>
        <w:t> </w:t>
      </w:r>
      <w:r>
        <w:rPr/>
        <w:t>uma</w:t>
      </w:r>
      <w:r>
        <w:rPr>
          <w:spacing w:val="-7"/>
        </w:rPr>
        <w:t> </w:t>
      </w:r>
      <w:r>
        <w:rPr/>
        <w:t>área</w:t>
      </w:r>
      <w:r>
        <w:rPr>
          <w:spacing w:val="-3"/>
        </w:rPr>
        <w:t> </w:t>
      </w:r>
      <w:r>
        <w:rPr/>
        <w:t>verde</w:t>
      </w:r>
      <w:r>
        <w:rPr>
          <w:spacing w:val="-8"/>
        </w:rPr>
        <w:t> </w:t>
      </w:r>
      <w:r>
        <w:rPr/>
        <w:t>contígua</w:t>
      </w:r>
      <w:r>
        <w:rPr>
          <w:spacing w:val="-7"/>
        </w:rPr>
        <w:t> </w:t>
      </w:r>
      <w:r>
        <w:rPr/>
        <w:t>ao</w:t>
      </w:r>
      <w:r>
        <w:rPr>
          <w:spacing w:val="-2"/>
        </w:rPr>
        <w:t> </w:t>
      </w:r>
      <w:r>
        <w:rPr/>
        <w:t>Horto</w:t>
      </w:r>
      <w:r>
        <w:rPr>
          <w:spacing w:val="-6"/>
        </w:rPr>
        <w:t> </w:t>
      </w:r>
      <w:r>
        <w:rPr/>
        <w:t>Florestal.</w:t>
      </w:r>
      <w:r>
        <w:rPr>
          <w:spacing w:val="-58"/>
        </w:rPr>
        <w:t> </w:t>
      </w:r>
      <w:r>
        <w:rPr>
          <w:spacing w:val="-1"/>
        </w:rPr>
        <w:t>Inaugurado</w:t>
      </w:r>
      <w:r>
        <w:rPr>
          <w:spacing w:val="-2"/>
        </w:rPr>
        <w:t> </w:t>
      </w:r>
      <w:r>
        <w:rPr/>
        <w:t>em</w:t>
      </w:r>
      <w:r>
        <w:rPr>
          <w:spacing w:val="-14"/>
        </w:rPr>
        <w:t> </w:t>
      </w:r>
      <w:r>
        <w:rPr/>
        <w:t>2011,</w:t>
      </w:r>
      <w:r>
        <w:rPr>
          <w:spacing w:val="-5"/>
        </w:rPr>
        <w:t> </w:t>
      </w:r>
      <w:r>
        <w:rPr/>
        <w:t>esse</w:t>
      </w:r>
      <w:r>
        <w:rPr>
          <w:spacing w:val="-7"/>
        </w:rPr>
        <w:t> </w:t>
      </w:r>
      <w:r>
        <w:rPr/>
        <w:t>parque</w:t>
      </w:r>
      <w:r>
        <w:rPr>
          <w:spacing w:val="-11"/>
        </w:rPr>
        <w:t> </w:t>
      </w:r>
      <w:r>
        <w:rPr/>
        <w:t>recebeu</w:t>
      </w:r>
      <w:r>
        <w:rPr>
          <w:spacing w:val="-2"/>
        </w:rPr>
        <w:t> </w:t>
      </w:r>
      <w:r>
        <w:rPr/>
        <w:t>infraestrutura</w:t>
      </w:r>
      <w:r>
        <w:rPr>
          <w:spacing w:val="-12"/>
        </w:rPr>
        <w:t> </w:t>
      </w:r>
      <w:r>
        <w:rPr/>
        <w:t>por</w:t>
      </w:r>
      <w:r>
        <w:rPr>
          <w:spacing w:val="-8"/>
        </w:rPr>
        <w:t> </w:t>
      </w:r>
      <w:r>
        <w:rPr/>
        <w:t>parte</w:t>
      </w:r>
      <w:r>
        <w:rPr>
          <w:spacing w:val="-12"/>
        </w:rPr>
        <w:t> </w:t>
      </w:r>
      <w:r>
        <w:rPr/>
        <w:t>do</w:t>
      </w:r>
      <w:r>
        <w:rPr>
          <w:spacing w:val="-6"/>
        </w:rPr>
        <w:t> </w:t>
      </w:r>
      <w:r>
        <w:rPr/>
        <w:t>poder</w:t>
      </w:r>
      <w:r>
        <w:rPr>
          <w:spacing w:val="-9"/>
        </w:rPr>
        <w:t> </w:t>
      </w:r>
      <w:r>
        <w:rPr/>
        <w:t>público</w:t>
      </w:r>
      <w:r>
        <w:rPr>
          <w:spacing w:val="-2"/>
        </w:rPr>
        <w:t> </w:t>
      </w:r>
      <w:r>
        <w:rPr/>
        <w:t>como</w:t>
      </w:r>
      <w:r>
        <w:rPr>
          <w:spacing w:val="-57"/>
        </w:rPr>
        <w:t> </w:t>
      </w:r>
      <w:r>
        <w:rPr>
          <w:spacing w:val="-1"/>
        </w:rPr>
        <w:t>quiosques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vendas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produtos</w:t>
      </w:r>
      <w:r>
        <w:rPr>
          <w:spacing w:val="-18"/>
        </w:rPr>
        <w:t> </w:t>
      </w:r>
      <w:r>
        <w:rPr>
          <w:spacing w:val="-1"/>
        </w:rPr>
        <w:t>típicos</w:t>
      </w:r>
      <w:r>
        <w:rPr>
          <w:spacing w:val="-10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região,</w:t>
      </w:r>
      <w:r>
        <w:rPr>
          <w:spacing w:val="-5"/>
        </w:rPr>
        <w:t> </w:t>
      </w:r>
      <w:r>
        <w:rPr>
          <w:spacing w:val="-1"/>
        </w:rPr>
        <w:t>áreas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descanso,</w:t>
      </w:r>
      <w:r>
        <w:rPr>
          <w:spacing w:val="-6"/>
        </w:rPr>
        <w:t> </w:t>
      </w:r>
      <w:r>
        <w:rPr/>
        <w:t>passarelas,</w:t>
      </w:r>
      <w:r>
        <w:rPr>
          <w:spacing w:val="-5"/>
        </w:rPr>
        <w:t> </w:t>
      </w:r>
      <w:r>
        <w:rPr/>
        <w:t>praças</w:t>
      </w:r>
      <w:r>
        <w:rPr>
          <w:spacing w:val="-58"/>
        </w:rPr>
        <w:t> </w:t>
      </w:r>
      <w:r>
        <w:rPr/>
        <w:t>com</w:t>
      </w:r>
      <w:r>
        <w:rPr>
          <w:spacing w:val="-6"/>
        </w:rPr>
        <w:t> </w:t>
      </w:r>
      <w:r>
        <w:rPr/>
        <w:t>iluminação,</w:t>
      </w:r>
      <w:r>
        <w:rPr>
          <w:spacing w:val="-4"/>
        </w:rPr>
        <w:t> </w:t>
      </w:r>
      <w:r>
        <w:rPr/>
        <w:t>tornando-se</w:t>
      </w:r>
      <w:r>
        <w:rPr>
          <w:spacing w:val="-2"/>
        </w:rPr>
        <w:t> </w:t>
      </w:r>
      <w:r>
        <w:rPr/>
        <w:t>um</w:t>
      </w:r>
      <w:r>
        <w:rPr>
          <w:spacing w:val="-10"/>
        </w:rPr>
        <w:t> </w:t>
      </w:r>
      <w:r>
        <w:rPr/>
        <w:t>ponto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socialização</w:t>
      </w:r>
      <w:r>
        <w:rPr>
          <w:spacing w:val="3"/>
        </w:rPr>
        <w:t> </w:t>
      </w:r>
      <w:r>
        <w:rPr/>
        <w:t>em</w:t>
      </w:r>
      <w:r>
        <w:rPr>
          <w:spacing w:val="-10"/>
        </w:rPr>
        <w:t> </w:t>
      </w:r>
      <w:r>
        <w:rPr/>
        <w:t>Rio</w:t>
      </w:r>
      <w:r>
        <w:rPr>
          <w:spacing w:val="3"/>
        </w:rPr>
        <w:t> </w:t>
      </w:r>
      <w:r>
        <w:rPr/>
        <w:t>Branco</w:t>
      </w:r>
      <w:r>
        <w:rPr>
          <w:spacing w:val="3"/>
        </w:rPr>
        <w:t> </w:t>
      </w:r>
      <w:r>
        <w:rPr/>
        <w:t>(SEMA,</w:t>
      </w:r>
      <w:r>
        <w:rPr>
          <w:spacing w:val="1"/>
        </w:rPr>
        <w:t> </w:t>
      </w:r>
      <w:r>
        <w:rPr/>
        <w:t>2012).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7" w:firstLine="710"/>
        <w:jc w:val="right"/>
      </w:pPr>
      <w:r>
        <w:rPr/>
        <w:t>Um</w:t>
      </w:r>
      <w:r>
        <w:rPr>
          <w:spacing w:val="-8"/>
        </w:rPr>
        <w:t> </w:t>
      </w:r>
      <w:r>
        <w:rPr/>
        <w:t>dos programas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maior</w:t>
      </w:r>
      <w:r>
        <w:rPr>
          <w:spacing w:val="7"/>
        </w:rPr>
        <w:t> </w:t>
      </w:r>
      <w:r>
        <w:rPr/>
        <w:t>importância</w:t>
      </w:r>
      <w:r>
        <w:rPr>
          <w:spacing w:val="5"/>
        </w:rPr>
        <w:t> </w:t>
      </w:r>
      <w:r>
        <w:rPr/>
        <w:t>já</w:t>
      </w:r>
      <w:r>
        <w:rPr>
          <w:spacing w:val="5"/>
        </w:rPr>
        <w:t> </w:t>
      </w:r>
      <w:r>
        <w:rPr/>
        <w:t>implantado</w:t>
      </w:r>
      <w:r>
        <w:rPr>
          <w:spacing w:val="6"/>
        </w:rPr>
        <w:t> </w:t>
      </w:r>
      <w:r>
        <w:rPr/>
        <w:t>na</w:t>
      </w:r>
      <w:r>
        <w:rPr>
          <w:spacing w:val="1"/>
        </w:rPr>
        <w:t> </w:t>
      </w:r>
      <w:r>
        <w:rPr/>
        <w:t>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Rio</w:t>
      </w:r>
      <w:r>
        <w:rPr>
          <w:spacing w:val="6"/>
        </w:rPr>
        <w:t> </w:t>
      </w:r>
      <w:r>
        <w:rPr/>
        <w:t>Branco</w:t>
      </w:r>
      <w:r>
        <w:rPr>
          <w:spacing w:val="-57"/>
        </w:rPr>
        <w:t> </w:t>
      </w:r>
      <w:r>
        <w:rPr>
          <w:spacing w:val="-1"/>
        </w:rPr>
        <w:t>foi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Programa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Aceleração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Crescimento</w:t>
      </w:r>
      <w:r>
        <w:rPr>
          <w:spacing w:val="-3"/>
        </w:rPr>
        <w:t> </w:t>
      </w:r>
      <w:r>
        <w:rPr>
          <w:spacing w:val="-1"/>
        </w:rPr>
        <w:t>(PAC),</w:t>
      </w:r>
      <w:r>
        <w:rPr>
          <w:spacing w:val="-6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atuação</w:t>
      </w:r>
      <w:r>
        <w:rPr>
          <w:spacing w:val="-3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/>
        <w:t>esfera</w:t>
      </w:r>
      <w:r>
        <w:rPr>
          <w:spacing w:val="5"/>
        </w:rPr>
        <w:t> </w:t>
      </w:r>
      <w:r>
        <w:rPr/>
        <w:t>federal,</w:t>
      </w:r>
      <w:r>
        <w:rPr>
          <w:spacing w:val="-1"/>
        </w:rPr>
        <w:t> </w:t>
      </w:r>
      <w:r>
        <w:rPr/>
        <w:t>mas</w:t>
      </w:r>
      <w:r>
        <w:rPr>
          <w:spacing w:val="-57"/>
        </w:rPr>
        <w:t> </w:t>
      </w:r>
      <w:r>
        <w:rPr/>
        <w:t>que obteve participação do Estado e da prefeitura. Tal ação governamental incidiu sobre</w:t>
      </w:r>
      <w:r>
        <w:rPr>
          <w:spacing w:val="-57"/>
        </w:rPr>
        <w:t> </w:t>
      </w:r>
      <w:r>
        <w:rPr/>
        <w:t>as</w:t>
      </w:r>
      <w:r>
        <w:rPr>
          <w:spacing w:val="11"/>
        </w:rPr>
        <w:t> </w:t>
      </w:r>
      <w:r>
        <w:rPr/>
        <w:t>ocupações</w:t>
      </w:r>
      <w:r>
        <w:rPr>
          <w:spacing w:val="11"/>
        </w:rPr>
        <w:t> </w:t>
      </w:r>
      <w:r>
        <w:rPr/>
        <w:t>irregulares</w:t>
      </w:r>
      <w:r>
        <w:rPr>
          <w:spacing w:val="11"/>
        </w:rPr>
        <w:t> </w:t>
      </w:r>
      <w:r>
        <w:rPr/>
        <w:t>situadas</w:t>
      </w:r>
      <w:r>
        <w:rPr>
          <w:spacing w:val="11"/>
        </w:rPr>
        <w:t> </w:t>
      </w:r>
      <w:r>
        <w:rPr/>
        <w:t>nos</w:t>
      </w:r>
      <w:r>
        <w:rPr>
          <w:spacing w:val="16"/>
        </w:rPr>
        <w:t> </w:t>
      </w:r>
      <w:r>
        <w:rPr/>
        <w:t>fundos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vales</w:t>
      </w:r>
      <w:r>
        <w:rPr>
          <w:spacing w:val="12"/>
        </w:rPr>
        <w:t> </w:t>
      </w:r>
      <w:r>
        <w:rPr/>
        <w:t>de</w:t>
      </w:r>
      <w:r>
        <w:rPr>
          <w:spacing w:val="17"/>
        </w:rPr>
        <w:t> </w:t>
      </w:r>
      <w:r>
        <w:rPr/>
        <w:t>igarapés,</w:t>
      </w:r>
      <w:r>
        <w:rPr>
          <w:spacing w:val="15"/>
        </w:rPr>
        <w:t> </w:t>
      </w:r>
      <w:r>
        <w:rPr/>
        <w:t>criando</w:t>
      </w:r>
      <w:r>
        <w:rPr>
          <w:spacing w:val="17"/>
        </w:rPr>
        <w:t> </w:t>
      </w:r>
      <w:r>
        <w:rPr/>
        <w:t>as</w:t>
      </w:r>
      <w:r>
        <w:rPr>
          <w:spacing w:val="12"/>
        </w:rPr>
        <w:t> </w:t>
      </w:r>
      <w:r>
        <w:rPr/>
        <w:t>Zonas</w:t>
      </w:r>
      <w:r>
        <w:rPr>
          <w:spacing w:val="11"/>
        </w:rPr>
        <w:t> </w:t>
      </w:r>
      <w:r>
        <w:rPr/>
        <w:t>de</w:t>
      </w:r>
      <w:r>
        <w:rPr>
          <w:spacing w:val="-57"/>
        </w:rPr>
        <w:t> </w:t>
      </w:r>
      <w:r>
        <w:rPr>
          <w:spacing w:val="-1"/>
        </w:rPr>
        <w:t>Atendimento</w:t>
      </w:r>
      <w:r>
        <w:rPr>
          <w:spacing w:val="-13"/>
        </w:rPr>
        <w:t> </w:t>
      </w:r>
      <w:r>
        <w:rPr>
          <w:spacing w:val="-1"/>
        </w:rPr>
        <w:t>Prioritário</w:t>
      </w:r>
      <w:r>
        <w:rPr>
          <w:spacing w:val="-7"/>
        </w:rPr>
        <w:t> </w:t>
      </w:r>
      <w:r>
        <w:rPr>
          <w:spacing w:val="-1"/>
        </w:rPr>
        <w:t>(ZAPs),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quais</w:t>
      </w:r>
      <w:r>
        <w:rPr>
          <w:spacing w:val="-14"/>
        </w:rPr>
        <w:t> </w:t>
      </w:r>
      <w:r>
        <w:rPr>
          <w:spacing w:val="-1"/>
        </w:rPr>
        <w:t>receberam</w:t>
      </w:r>
      <w:r>
        <w:rPr>
          <w:spacing w:val="-17"/>
        </w:rPr>
        <w:t> </w:t>
      </w:r>
      <w:r>
        <w:rPr/>
        <w:t>serviços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infraestrutura</w:t>
      </w:r>
      <w:r>
        <w:rPr>
          <w:spacing w:val="-12"/>
        </w:rPr>
        <w:t> </w:t>
      </w:r>
      <w:r>
        <w:rPr/>
        <w:t>e</w:t>
      </w:r>
      <w:r>
        <w:rPr>
          <w:spacing w:val="-17"/>
        </w:rPr>
        <w:t> </w:t>
      </w:r>
      <w:r>
        <w:rPr/>
        <w:t>habitação</w:t>
      </w:r>
      <w:r>
        <w:rPr>
          <w:spacing w:val="-57"/>
        </w:rPr>
        <w:t> </w:t>
      </w:r>
      <w:r>
        <w:rPr>
          <w:spacing w:val="-1"/>
        </w:rPr>
        <w:t>(NETO,</w:t>
      </w:r>
      <w:r>
        <w:rPr>
          <w:spacing w:val="-10"/>
        </w:rPr>
        <w:t> </w:t>
      </w:r>
      <w:r>
        <w:rPr>
          <w:spacing w:val="-1"/>
        </w:rPr>
        <w:t>2010).</w:t>
      </w:r>
      <w:r>
        <w:rPr>
          <w:spacing w:val="-15"/>
        </w:rPr>
        <w:t> </w:t>
      </w:r>
      <w:r>
        <w:rPr>
          <w:spacing w:val="-1"/>
        </w:rPr>
        <w:t>Três</w:t>
      </w:r>
      <w:r>
        <w:rPr>
          <w:spacing w:val="-15"/>
        </w:rPr>
        <w:t> </w:t>
      </w:r>
      <w:r>
        <w:rPr>
          <w:spacing w:val="-1"/>
        </w:rPr>
        <w:t>parques</w:t>
      </w:r>
      <w:r>
        <w:rPr>
          <w:spacing w:val="-15"/>
        </w:rPr>
        <w:t> </w:t>
      </w:r>
      <w:r>
        <w:rPr>
          <w:spacing w:val="-1"/>
        </w:rPr>
        <w:t>lineares</w:t>
      </w:r>
      <w:r>
        <w:rPr>
          <w:spacing w:val="-10"/>
        </w:rPr>
        <w:t> </w:t>
      </w:r>
      <w:r>
        <w:rPr/>
        <w:t>foram</w:t>
      </w:r>
      <w:r>
        <w:rPr>
          <w:spacing w:val="-22"/>
        </w:rPr>
        <w:t> </w:t>
      </w:r>
      <w:r>
        <w:rPr/>
        <w:t>edificados</w:t>
      </w:r>
      <w:r>
        <w:rPr>
          <w:spacing w:val="-15"/>
        </w:rPr>
        <w:t> </w:t>
      </w:r>
      <w:r>
        <w:rPr/>
        <w:t>com</w:t>
      </w:r>
      <w:r>
        <w:rPr>
          <w:spacing w:val="-22"/>
        </w:rPr>
        <w:t> </w:t>
      </w:r>
      <w:r>
        <w:rPr/>
        <w:t>as</w:t>
      </w:r>
      <w:r>
        <w:rPr>
          <w:spacing w:val="-15"/>
        </w:rPr>
        <w:t> </w:t>
      </w:r>
      <w:r>
        <w:rPr/>
        <w:t>obras</w:t>
      </w:r>
      <w:r>
        <w:rPr>
          <w:spacing w:val="-14"/>
        </w:rPr>
        <w:t> </w:t>
      </w:r>
      <w:r>
        <w:rPr/>
        <w:t>do</w:t>
      </w:r>
      <w:r>
        <w:rPr>
          <w:spacing w:val="-8"/>
        </w:rPr>
        <w:t> </w:t>
      </w:r>
      <w:r>
        <w:rPr/>
        <w:t>PAC:</w:t>
      </w:r>
      <w:r>
        <w:rPr>
          <w:spacing w:val="-12"/>
        </w:rPr>
        <w:t> </w:t>
      </w:r>
      <w:r>
        <w:rPr/>
        <w:t>Parque</w:t>
      </w:r>
      <w:r>
        <w:rPr>
          <w:spacing w:val="-13"/>
        </w:rPr>
        <w:t> </w:t>
      </w:r>
      <w:r>
        <w:rPr/>
        <w:t>Vale</w:t>
      </w:r>
      <w:r>
        <w:rPr>
          <w:spacing w:val="-57"/>
        </w:rPr>
        <w:t> </w:t>
      </w:r>
      <w:r>
        <w:rPr/>
        <w:t>do</w:t>
      </w:r>
      <w:r>
        <w:rPr>
          <w:spacing w:val="-1"/>
        </w:rPr>
        <w:t> </w:t>
      </w:r>
      <w:r>
        <w:rPr/>
        <w:t>Açaí</w:t>
      </w:r>
      <w:r>
        <w:rPr>
          <w:spacing w:val="-9"/>
        </w:rPr>
        <w:t> </w:t>
      </w:r>
      <w:r>
        <w:rPr/>
        <w:t>(ZAP</w:t>
      </w:r>
      <w:r>
        <w:rPr>
          <w:spacing w:val="3"/>
        </w:rPr>
        <w:t> </w:t>
      </w:r>
      <w:r>
        <w:rPr/>
        <w:t>– 1),</w:t>
      </w:r>
      <w:r>
        <w:rPr>
          <w:spacing w:val="-3"/>
        </w:rPr>
        <w:t> </w:t>
      </w:r>
      <w:r>
        <w:rPr/>
        <w:t>Parque</w:t>
      </w:r>
      <w:r>
        <w:rPr>
          <w:spacing w:val="-6"/>
        </w:rPr>
        <w:t> </w:t>
      </w:r>
      <w:r>
        <w:rPr/>
        <w:t>do</w:t>
      </w:r>
      <w:r>
        <w:rPr>
          <w:spacing w:val="4"/>
        </w:rPr>
        <w:t> </w:t>
      </w:r>
      <w:r>
        <w:rPr/>
        <w:t>Igarapé</w:t>
      </w:r>
      <w:r>
        <w:rPr>
          <w:spacing w:val="-1"/>
        </w:rPr>
        <w:t> </w:t>
      </w:r>
      <w:r>
        <w:rPr/>
        <w:t>Fundo</w:t>
      </w:r>
      <w:r>
        <w:rPr>
          <w:spacing w:val="3"/>
        </w:rPr>
        <w:t> </w:t>
      </w:r>
      <w:r>
        <w:rPr/>
        <w:t>(ZAP</w:t>
      </w:r>
      <w:r>
        <w:rPr>
          <w:spacing w:val="5"/>
        </w:rPr>
        <w:t> </w:t>
      </w:r>
      <w:r>
        <w:rPr/>
        <w:t>– 3),</w:t>
      </w:r>
      <w:r>
        <w:rPr>
          <w:spacing w:val="-3"/>
        </w:rPr>
        <w:t> </w:t>
      </w:r>
      <w:r>
        <w:rPr/>
        <w:t>Parque</w:t>
      </w:r>
      <w:r>
        <w:rPr>
          <w:spacing w:val="-2"/>
        </w:rPr>
        <w:t> </w:t>
      </w:r>
      <w:r>
        <w:rPr/>
        <w:t>do Palheiral</w:t>
      </w:r>
      <w:r>
        <w:rPr>
          <w:spacing w:val="-9"/>
        </w:rPr>
        <w:t> </w:t>
      </w:r>
      <w:r>
        <w:rPr/>
        <w:t>(ZAP</w:t>
      </w:r>
      <w:r>
        <w:rPr>
          <w:spacing w:val="6"/>
        </w:rPr>
        <w:t> </w:t>
      </w:r>
      <w:r>
        <w:rPr/>
        <w:t>– 4).</w:t>
      </w:r>
    </w:p>
    <w:p>
      <w:pPr>
        <w:pStyle w:val="BodyText"/>
        <w:spacing w:line="360" w:lineRule="auto" w:before="3"/>
        <w:ind w:left="859" w:right="1699" w:firstLine="710"/>
        <w:jc w:val="both"/>
      </w:pPr>
      <w:r>
        <w:rPr/>
        <w:t>O Parque do Vale do Açaí segue o modelo de reestruturação da malha urbana 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Branco.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revitalizou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Igarapé</w:t>
      </w:r>
      <w:r>
        <w:rPr>
          <w:spacing w:val="1"/>
        </w:rPr>
        <w:t> </w:t>
      </w:r>
      <w:r>
        <w:rPr/>
        <w:t>Fidêncio,</w:t>
      </w:r>
      <w:r>
        <w:rPr>
          <w:spacing w:val="1"/>
        </w:rPr>
        <w:t> </w:t>
      </w:r>
      <w:r>
        <w:rPr>
          <w:spacing w:val="-1"/>
        </w:rPr>
        <w:t>beneficiando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população</w:t>
      </w:r>
      <w:r>
        <w:rPr>
          <w:spacing w:val="-6"/>
        </w:rPr>
        <w:t> </w:t>
      </w:r>
      <w:r>
        <w:rPr>
          <w:spacing w:val="-1"/>
        </w:rPr>
        <w:t>dos</w:t>
      </w:r>
      <w:r>
        <w:rPr>
          <w:spacing w:val="-13"/>
        </w:rPr>
        <w:t> </w:t>
      </w:r>
      <w:r>
        <w:rPr>
          <w:spacing w:val="-1"/>
        </w:rPr>
        <w:t>bairros</w:t>
      </w:r>
      <w:r>
        <w:rPr>
          <w:spacing w:val="-12"/>
        </w:rPr>
        <w:t> </w:t>
      </w:r>
      <w:r>
        <w:rPr/>
        <w:t>Chico</w:t>
      </w:r>
      <w:r>
        <w:rPr>
          <w:spacing w:val="-7"/>
        </w:rPr>
        <w:t> </w:t>
      </w:r>
      <w:r>
        <w:rPr/>
        <w:t>Mendes,</w:t>
      </w:r>
      <w:r>
        <w:rPr>
          <w:spacing w:val="-9"/>
        </w:rPr>
        <w:t> </w:t>
      </w:r>
      <w:r>
        <w:rPr/>
        <w:t>Vitória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Eldorado,</w:t>
      </w:r>
      <w:r>
        <w:rPr>
          <w:spacing w:val="-13"/>
        </w:rPr>
        <w:t> </w:t>
      </w:r>
      <w:r>
        <w:rPr/>
        <w:t>na</w:t>
      </w:r>
      <w:r>
        <w:rPr>
          <w:spacing w:val="-12"/>
        </w:rPr>
        <w:t> </w:t>
      </w:r>
      <w:r>
        <w:rPr/>
        <w:t>Regional</w:t>
      </w:r>
      <w:r>
        <w:rPr>
          <w:spacing w:val="-15"/>
        </w:rPr>
        <w:t> </w:t>
      </w:r>
      <w:r>
        <w:rPr/>
        <w:t>São</w:t>
      </w:r>
      <w:r>
        <w:rPr>
          <w:spacing w:val="-57"/>
        </w:rPr>
        <w:t> </w:t>
      </w:r>
      <w:r>
        <w:rPr/>
        <w:t>Francisco.</w:t>
      </w:r>
      <w:r>
        <w:rPr>
          <w:spacing w:val="1"/>
        </w:rPr>
        <w:t> </w:t>
      </w:r>
      <w:r>
        <w:rPr/>
        <w:t>Inaugurado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contempla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carente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infraestrutura, sendo frequentado por diversos moradores que buscam entretenimento e</w:t>
      </w:r>
      <w:r>
        <w:rPr>
          <w:spacing w:val="1"/>
        </w:rPr>
        <w:t> </w:t>
      </w:r>
      <w:r>
        <w:rPr/>
        <w:t>lazer. A obra em questão serviu para revitalizar uma área que estava sob ocupação</w:t>
      </w:r>
      <w:r>
        <w:rPr>
          <w:spacing w:val="1"/>
        </w:rPr>
        <w:t> </w:t>
      </w:r>
      <w:r>
        <w:rPr>
          <w:spacing w:val="-1"/>
        </w:rPr>
        <w:t>irregular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 </w:t>
      </w:r>
      <w:r>
        <w:rPr/>
        <w:t>manteve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arquitetura</w:t>
      </w:r>
      <w:r>
        <w:rPr>
          <w:spacing w:val="-12"/>
        </w:rPr>
        <w:t> </w:t>
      </w:r>
      <w:r>
        <w:rPr/>
        <w:t>dos</w:t>
      </w:r>
      <w:r>
        <w:rPr>
          <w:spacing w:val="-8"/>
        </w:rPr>
        <w:t> </w:t>
      </w:r>
      <w:r>
        <w:rPr/>
        <w:t>demais</w:t>
      </w:r>
      <w:r>
        <w:rPr>
          <w:spacing w:val="-8"/>
        </w:rPr>
        <w:t> </w:t>
      </w:r>
      <w:r>
        <w:rPr/>
        <w:t>parques</w:t>
      </w:r>
      <w:r>
        <w:rPr>
          <w:spacing w:val="-7"/>
        </w:rPr>
        <w:t> </w:t>
      </w:r>
      <w:r>
        <w:rPr/>
        <w:t>urbanos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foram</w:t>
      </w:r>
      <w:r>
        <w:rPr>
          <w:spacing w:val="-15"/>
        </w:rPr>
        <w:t> </w:t>
      </w:r>
      <w:r>
        <w:rPr/>
        <w:t>construídos</w:t>
      </w:r>
      <w:r>
        <w:rPr>
          <w:spacing w:val="-7"/>
        </w:rPr>
        <w:t> </w:t>
      </w:r>
      <w:r>
        <w:rPr/>
        <w:t>pelo</w:t>
      </w:r>
      <w:r>
        <w:rPr>
          <w:spacing w:val="-58"/>
        </w:rPr>
        <w:t> </w:t>
      </w:r>
      <w:r>
        <w:rPr/>
        <w:t>poder</w:t>
      </w:r>
      <w:r>
        <w:rPr>
          <w:spacing w:val="-2"/>
        </w:rPr>
        <w:t> </w:t>
      </w:r>
      <w:r>
        <w:rPr/>
        <w:t>público.</w:t>
      </w:r>
    </w:p>
    <w:p>
      <w:pPr>
        <w:pStyle w:val="BodyText"/>
        <w:spacing w:line="360" w:lineRule="auto" w:before="1"/>
        <w:ind w:left="859" w:right="1699" w:firstLine="710"/>
        <w:jc w:val="both"/>
      </w:pPr>
      <w:r>
        <w:rPr/>
        <w:t>O Parque do Igarapé Fundo é outra obra de reestruturação ambiental urbana</w:t>
      </w:r>
      <w:r>
        <w:rPr>
          <w:spacing w:val="1"/>
        </w:rPr>
        <w:t> </w:t>
      </w:r>
      <w:r>
        <w:rPr/>
        <w:t>realizada na cidade de Rio Branco, fazendo parte da ZAP – 3. Ele interliga diversos</w:t>
      </w:r>
      <w:r>
        <w:rPr>
          <w:spacing w:val="1"/>
        </w:rPr>
        <w:t> </w:t>
      </w:r>
      <w:r>
        <w:rPr/>
        <w:t>bairros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Estação</w:t>
      </w:r>
      <w:r>
        <w:rPr>
          <w:spacing w:val="1"/>
        </w:rPr>
        <w:t> </w:t>
      </w:r>
      <w:r>
        <w:rPr/>
        <w:t>Experimental,</w:t>
      </w:r>
      <w:r>
        <w:rPr>
          <w:spacing w:val="1"/>
        </w:rPr>
        <w:t> </w:t>
      </w:r>
      <w:r>
        <w:rPr/>
        <w:t>facilitando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lazer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moradores. Várias famílias foram beneficiadas com o planejamento de arborização e</w:t>
      </w:r>
      <w:r>
        <w:rPr>
          <w:spacing w:val="1"/>
        </w:rPr>
        <w:t> </w:t>
      </w:r>
      <w:r>
        <w:rPr/>
        <w:t>reestruturação</w:t>
      </w:r>
      <w:r>
        <w:rPr>
          <w:spacing w:val="-1"/>
        </w:rPr>
        <w:t> </w:t>
      </w:r>
      <w:r>
        <w:rPr/>
        <w:t>da</w:t>
      </w:r>
      <w:r>
        <w:rPr>
          <w:spacing w:val="-12"/>
        </w:rPr>
        <w:t> </w:t>
      </w:r>
      <w:r>
        <w:rPr/>
        <w:t>mata</w:t>
      </w:r>
      <w:r>
        <w:rPr>
          <w:spacing w:val="-6"/>
        </w:rPr>
        <w:t> </w:t>
      </w:r>
      <w:r>
        <w:rPr/>
        <w:t>ciliar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encontrava</w:t>
      </w:r>
      <w:r>
        <w:rPr>
          <w:spacing w:val="-7"/>
        </w:rPr>
        <w:t> </w:t>
      </w:r>
      <w:r>
        <w:rPr/>
        <w:t>bastante</w:t>
      </w:r>
      <w:r>
        <w:rPr>
          <w:spacing w:val="-6"/>
        </w:rPr>
        <w:t> </w:t>
      </w:r>
      <w:r>
        <w:rPr/>
        <w:t>degradada.</w:t>
      </w:r>
      <w:r>
        <w:rPr>
          <w:spacing w:val="-8"/>
        </w:rPr>
        <w:t> </w:t>
      </w:r>
      <w:r>
        <w:rPr/>
        <w:t>Alves</w:t>
      </w:r>
      <w:r>
        <w:rPr>
          <w:spacing w:val="-7"/>
        </w:rPr>
        <w:t> </w:t>
      </w:r>
      <w:r>
        <w:rPr/>
        <w:t>(2012,</w:t>
      </w:r>
      <w:r>
        <w:rPr>
          <w:spacing w:val="-4"/>
        </w:rPr>
        <w:t> </w:t>
      </w:r>
      <w:r>
        <w:rPr/>
        <w:t>p.</w:t>
      </w:r>
      <w:r>
        <w:rPr>
          <w:spacing w:val="-7"/>
        </w:rPr>
        <w:t> </w:t>
      </w:r>
      <w:r>
        <w:rPr/>
        <w:t>174),</w:t>
      </w:r>
      <w:r>
        <w:rPr>
          <w:spacing w:val="-58"/>
        </w:rPr>
        <w:t> </w:t>
      </w:r>
      <w:r>
        <w:rPr/>
        <w:t>evidencia que:</w:t>
      </w:r>
    </w:p>
    <w:p>
      <w:pPr>
        <w:spacing w:before="232"/>
        <w:ind w:left="3126" w:right="1698" w:firstLine="0"/>
        <w:jc w:val="both"/>
        <w:rPr>
          <w:sz w:val="20"/>
        </w:rPr>
      </w:pPr>
      <w:r>
        <w:rPr>
          <w:sz w:val="20"/>
        </w:rPr>
        <w:t>O projeto de intervenção na bacia do Igarapé Fundo inclui a retirada das</w:t>
      </w:r>
      <w:r>
        <w:rPr>
          <w:spacing w:val="1"/>
          <w:sz w:val="20"/>
        </w:rPr>
        <w:t> </w:t>
      </w:r>
      <w:r>
        <w:rPr>
          <w:sz w:val="20"/>
        </w:rPr>
        <w:t>famílias</w:t>
      </w:r>
      <w:r>
        <w:rPr>
          <w:spacing w:val="-6"/>
          <w:sz w:val="20"/>
        </w:rPr>
        <w:t> </w:t>
      </w:r>
      <w:r>
        <w:rPr>
          <w:sz w:val="20"/>
        </w:rPr>
        <w:t>das</w:t>
      </w:r>
      <w:r>
        <w:rPr>
          <w:spacing w:val="-10"/>
          <w:sz w:val="20"/>
        </w:rPr>
        <w:t> </w:t>
      </w:r>
      <w:r>
        <w:rPr>
          <w:sz w:val="20"/>
        </w:rPr>
        <w:t>áreas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risco</w:t>
      </w:r>
      <w:r>
        <w:rPr>
          <w:spacing w:val="-8"/>
          <w:sz w:val="20"/>
        </w:rPr>
        <w:t> </w:t>
      </w:r>
      <w:r>
        <w:rPr>
          <w:sz w:val="20"/>
        </w:rPr>
        <w:t>e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implantação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um</w:t>
      </w:r>
      <w:r>
        <w:rPr>
          <w:spacing w:val="-2"/>
          <w:sz w:val="20"/>
        </w:rPr>
        <w:t> </w:t>
      </w:r>
      <w:r>
        <w:rPr>
          <w:sz w:val="20"/>
        </w:rPr>
        <w:t>parque</w:t>
      </w:r>
      <w:r>
        <w:rPr>
          <w:spacing w:val="-11"/>
          <w:sz w:val="20"/>
        </w:rPr>
        <w:t> </w:t>
      </w:r>
      <w:r>
        <w:rPr>
          <w:sz w:val="20"/>
        </w:rPr>
        <w:t>linear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-2"/>
          <w:sz w:val="20"/>
        </w:rPr>
        <w:t> </w:t>
      </w:r>
      <w:r>
        <w:rPr>
          <w:sz w:val="20"/>
        </w:rPr>
        <w:t>áreas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48"/>
          <w:sz w:val="20"/>
        </w:rPr>
        <w:t> </w:t>
      </w:r>
      <w:r>
        <w:rPr>
          <w:sz w:val="20"/>
        </w:rPr>
        <w:t>práticas de esporte e lazer. Esta proposta, de acordo com o governo, visa dar</w:t>
      </w:r>
      <w:r>
        <w:rPr>
          <w:spacing w:val="1"/>
          <w:sz w:val="20"/>
        </w:rPr>
        <w:t> </w:t>
      </w:r>
      <w:r>
        <w:rPr>
          <w:sz w:val="20"/>
        </w:rPr>
        <w:t>um uso para a área, dificultando futuras invasões. Consta ainda a retificação</w:t>
      </w:r>
      <w:r>
        <w:rPr>
          <w:spacing w:val="1"/>
          <w:sz w:val="20"/>
        </w:rPr>
        <w:t> </w:t>
      </w:r>
      <w:r>
        <w:rPr>
          <w:sz w:val="20"/>
        </w:rPr>
        <w:t>do canal e construção de calha em concreto armado, tendo como modelo o</w:t>
      </w:r>
      <w:r>
        <w:rPr>
          <w:spacing w:val="1"/>
          <w:sz w:val="20"/>
        </w:rPr>
        <w:t> </w:t>
      </w:r>
      <w:r>
        <w:rPr>
          <w:sz w:val="20"/>
        </w:rPr>
        <w:t>Parque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4"/>
          <w:sz w:val="20"/>
        </w:rPr>
        <w:t> </w:t>
      </w:r>
      <w:r>
        <w:rPr>
          <w:sz w:val="20"/>
        </w:rPr>
        <w:t>Maternidade. (ALVES, 2012,</w:t>
      </w:r>
      <w:r>
        <w:rPr>
          <w:spacing w:val="-1"/>
          <w:sz w:val="20"/>
        </w:rPr>
        <w:t> </w:t>
      </w:r>
      <w:r>
        <w:rPr>
          <w:sz w:val="20"/>
        </w:rPr>
        <w:t>p. 174).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0" w:lineRule="auto" w:before="1"/>
        <w:ind w:left="859" w:right="1694" w:firstLine="710"/>
        <w:jc w:val="both"/>
      </w:pPr>
      <w:r>
        <w:rPr/>
        <w:t>O Parque do Palheiral é um parque linear contíguo ao Parque da Maternidade,</w:t>
      </w:r>
      <w:r>
        <w:rPr>
          <w:spacing w:val="1"/>
        </w:rPr>
        <w:t> </w:t>
      </w:r>
      <w:r>
        <w:rPr/>
        <w:t>oriundo</w:t>
      </w:r>
      <w:r>
        <w:rPr>
          <w:spacing w:val="1"/>
        </w:rPr>
        <w:t> </w:t>
      </w:r>
      <w:r>
        <w:rPr/>
        <w:t>do projeto ZAP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4. Essa obra é resultante da urbanização</w:t>
      </w:r>
      <w:r>
        <w:rPr>
          <w:spacing w:val="1"/>
        </w:rPr>
        <w:t> </w:t>
      </w:r>
      <w:r>
        <w:rPr/>
        <w:t>e remoção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assentamentos</w:t>
      </w:r>
      <w:r>
        <w:rPr>
          <w:spacing w:val="-7"/>
        </w:rPr>
        <w:t> </w:t>
      </w:r>
      <w:r>
        <w:rPr/>
        <w:t>precários</w:t>
      </w:r>
      <w:r>
        <w:rPr>
          <w:spacing w:val="-7"/>
        </w:rPr>
        <w:t> </w:t>
      </w:r>
      <w:r>
        <w:rPr/>
        <w:t>situados</w:t>
      </w:r>
      <w:r>
        <w:rPr>
          <w:spacing w:val="-7"/>
        </w:rPr>
        <w:t> </w:t>
      </w:r>
      <w:r>
        <w:rPr/>
        <w:t>nas</w:t>
      </w:r>
      <w:r>
        <w:rPr>
          <w:spacing w:val="-7"/>
        </w:rPr>
        <w:t> </w:t>
      </w:r>
      <w:r>
        <w:rPr/>
        <w:t>proximidades</w:t>
      </w:r>
      <w:r>
        <w:rPr>
          <w:spacing w:val="-2"/>
        </w:rPr>
        <w:t> </w:t>
      </w:r>
      <w:r>
        <w:rPr/>
        <w:t>do Igarapé</w:t>
      </w:r>
      <w:r>
        <w:rPr>
          <w:spacing w:val="-6"/>
        </w:rPr>
        <w:t> </w:t>
      </w:r>
      <w:r>
        <w:rPr/>
        <w:t>Ingá,</w:t>
      </w:r>
      <w:r>
        <w:rPr>
          <w:spacing w:val="-3"/>
        </w:rPr>
        <w:t> </w:t>
      </w:r>
      <w:r>
        <w:rPr/>
        <w:t>no qual</w:t>
      </w:r>
      <w:r>
        <w:rPr>
          <w:spacing w:val="-13"/>
        </w:rPr>
        <w:t> </w:t>
      </w:r>
      <w:r>
        <w:rPr/>
        <w:t>a</w:t>
      </w:r>
      <w:r>
        <w:rPr>
          <w:spacing w:val="-6"/>
        </w:rPr>
        <w:t> </w:t>
      </w:r>
      <w:r>
        <w:rPr/>
        <w:t>população</w:t>
      </w:r>
      <w:r>
        <w:rPr>
          <w:spacing w:val="-58"/>
        </w:rPr>
        <w:t> </w:t>
      </w:r>
      <w:r>
        <w:rPr/>
        <w:t>foi remanejada para um conjunto com 161 unidades habitacionais, situado próximo ao</w:t>
      </w:r>
      <w:r>
        <w:rPr>
          <w:spacing w:val="1"/>
        </w:rPr>
        <w:t> </w:t>
      </w:r>
      <w:r>
        <w:rPr/>
        <w:t>Conjunto</w:t>
      </w:r>
      <w:r>
        <w:rPr>
          <w:spacing w:val="5"/>
        </w:rPr>
        <w:t> </w:t>
      </w:r>
      <w:r>
        <w:rPr/>
        <w:t>Castelo</w:t>
      </w:r>
      <w:r>
        <w:rPr>
          <w:spacing w:val="6"/>
        </w:rPr>
        <w:t> </w:t>
      </w:r>
      <w:r>
        <w:rPr/>
        <w:t>Branco.</w:t>
      </w:r>
    </w:p>
    <w:p>
      <w:pPr>
        <w:pStyle w:val="BodyText"/>
        <w:spacing w:line="362" w:lineRule="auto"/>
        <w:ind w:left="859" w:right="1698" w:firstLine="710"/>
        <w:jc w:val="both"/>
      </w:pPr>
      <w:r>
        <w:rPr/>
        <w:t>Além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parques</w:t>
      </w:r>
      <w:r>
        <w:rPr>
          <w:spacing w:val="1"/>
        </w:rPr>
        <w:t> </w:t>
      </w:r>
      <w:r>
        <w:rPr/>
        <w:t>urbanos,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Branco</w:t>
      </w:r>
      <w:r>
        <w:rPr>
          <w:spacing w:val="1"/>
        </w:rPr>
        <w:t> </w:t>
      </w:r>
      <w:r>
        <w:rPr/>
        <w:t>abriga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Ambiental</w:t>
      </w:r>
      <w:r>
        <w:rPr>
          <w:spacing w:val="-3"/>
        </w:rPr>
        <w:t> </w:t>
      </w:r>
      <w:r>
        <w:rPr/>
        <w:t>–</w:t>
      </w:r>
      <w:r>
        <w:rPr>
          <w:spacing w:val="10"/>
        </w:rPr>
        <w:t> </w:t>
      </w:r>
      <w:r>
        <w:rPr/>
        <w:t>APA</w:t>
      </w:r>
      <w:r>
        <w:rPr>
          <w:spacing w:val="-1"/>
        </w:rPr>
        <w:t> </w:t>
      </w:r>
      <w:r>
        <w:rPr/>
        <w:t>do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Acre.</w:t>
      </w:r>
      <w:r>
        <w:rPr>
          <w:spacing w:val="7"/>
        </w:rPr>
        <w:t> </w:t>
      </w:r>
      <w:r>
        <w:rPr/>
        <w:t>Elas</w:t>
      </w:r>
      <w:r>
        <w:rPr>
          <w:spacing w:val="7"/>
        </w:rPr>
        <w:t> </w:t>
      </w:r>
      <w:r>
        <w:rPr/>
        <w:t>foram</w:t>
      </w:r>
      <w:r>
        <w:rPr>
          <w:spacing w:val="5"/>
        </w:rPr>
        <w:t> </w:t>
      </w:r>
      <w:r>
        <w:rPr/>
        <w:t>criadas</w:t>
      </w:r>
      <w:r>
        <w:rPr>
          <w:spacing w:val="3"/>
        </w:rPr>
        <w:t> </w:t>
      </w:r>
      <w:r>
        <w:rPr/>
        <w:t>em 2005</w:t>
      </w:r>
      <w:r>
        <w:rPr>
          <w:spacing w:val="4"/>
        </w:rPr>
        <w:t> </w:t>
      </w:r>
      <w:r>
        <w:rPr/>
        <w:t>por</w:t>
      </w:r>
      <w:r>
        <w:rPr>
          <w:spacing w:val="6"/>
        </w:rPr>
        <w:t> </w:t>
      </w:r>
      <w:r>
        <w:rPr/>
        <w:t>meio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decretos</w:t>
      </w:r>
    </w:p>
    <w:p>
      <w:pPr>
        <w:spacing w:after="0" w:line="362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9"/>
        <w:jc w:val="both"/>
      </w:pPr>
      <w:r>
        <w:rPr/>
        <w:t>estaduais e constituem em uma alternativa de recuperação ambiental em área urbana</w:t>
      </w:r>
      <w:r>
        <w:rPr>
          <w:spacing w:val="1"/>
        </w:rPr>
        <w:t> </w:t>
      </w:r>
      <w:r>
        <w:rPr/>
        <w:t>associada aos usos diversificados.</w:t>
      </w:r>
    </w:p>
    <w:p>
      <w:pPr>
        <w:pStyle w:val="BodyText"/>
        <w:spacing w:line="360" w:lineRule="auto" w:before="3"/>
        <w:ind w:left="859" w:right="1692" w:firstLine="710"/>
        <w:jc w:val="both"/>
      </w:pPr>
      <w:r>
        <w:rPr/>
        <w:t>A APA Raimundo Irineu Serra é a única totalmente inserida no perímetro urbano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Branco.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908,74</w:t>
      </w:r>
      <w:r>
        <w:rPr>
          <w:spacing w:val="1"/>
        </w:rPr>
        <w:t> </w:t>
      </w:r>
      <w:r>
        <w:rPr/>
        <w:t>hectares,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implantada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conservação</w:t>
      </w:r>
      <w:r>
        <w:rPr>
          <w:spacing w:val="-2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proteção</w:t>
      </w:r>
      <w:r>
        <w:rPr>
          <w:spacing w:val="-3"/>
        </w:rPr>
        <w:t> </w:t>
      </w:r>
      <w:r>
        <w:rPr>
          <w:spacing w:val="-1"/>
        </w:rPr>
        <w:t>dos</w:t>
      </w:r>
      <w:r>
        <w:rPr>
          <w:spacing w:val="-15"/>
        </w:rPr>
        <w:t> </w:t>
      </w:r>
      <w:r>
        <w:rPr>
          <w:spacing w:val="-1"/>
        </w:rPr>
        <w:t>recursos</w:t>
      </w:r>
      <w:r>
        <w:rPr>
          <w:spacing w:val="-10"/>
        </w:rPr>
        <w:t> </w:t>
      </w:r>
      <w:r>
        <w:rPr>
          <w:spacing w:val="-1"/>
        </w:rPr>
        <w:t>naturais,</w:t>
      </w:r>
      <w:r>
        <w:rPr>
          <w:spacing w:val="-6"/>
        </w:rPr>
        <w:t> </w:t>
      </w:r>
      <w:r>
        <w:rPr>
          <w:spacing w:val="-1"/>
        </w:rPr>
        <w:t>além</w:t>
      </w:r>
      <w:r>
        <w:rPr>
          <w:spacing w:val="-11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/>
        <w:t>preservação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patrimônio</w:t>
      </w:r>
      <w:r>
        <w:rPr>
          <w:spacing w:val="-3"/>
        </w:rPr>
        <w:t> </w:t>
      </w:r>
      <w:r>
        <w:rPr/>
        <w:t>cultural</w:t>
      </w:r>
      <w:r>
        <w:rPr>
          <w:spacing w:val="-57"/>
        </w:rPr>
        <w:t> </w:t>
      </w:r>
      <w:r>
        <w:rPr/>
        <w:t>e religioso que são fortes e presentes na comunidade situada em seu perímetro, onde</w:t>
      </w:r>
      <w:r>
        <w:rPr>
          <w:spacing w:val="1"/>
        </w:rPr>
        <w:t> </w:t>
      </w:r>
      <w:r>
        <w:rPr/>
        <w:t>residem</w:t>
      </w:r>
      <w:r>
        <w:rPr>
          <w:spacing w:val="-4"/>
        </w:rPr>
        <w:t> </w:t>
      </w:r>
      <w:r>
        <w:rPr/>
        <w:t>praticantes</w:t>
      </w:r>
      <w:r>
        <w:rPr>
          <w:spacing w:val="-1"/>
        </w:rPr>
        <w:t> </w:t>
      </w:r>
      <w:r>
        <w:rPr/>
        <w:t>da Doutrina do</w:t>
      </w:r>
      <w:r>
        <w:rPr>
          <w:spacing w:val="5"/>
        </w:rPr>
        <w:t> </w:t>
      </w:r>
      <w:r>
        <w:rPr/>
        <w:t>Santo</w:t>
      </w:r>
      <w:r>
        <w:rPr>
          <w:spacing w:val="6"/>
        </w:rPr>
        <w:t> </w:t>
      </w:r>
      <w:r>
        <w:rPr/>
        <w:t>Daime (FIGUEIREDO 2010).</w:t>
      </w:r>
    </w:p>
    <w:p>
      <w:pPr>
        <w:pStyle w:val="BodyText"/>
        <w:spacing w:line="360" w:lineRule="auto"/>
        <w:ind w:left="859" w:right="1692" w:firstLine="773"/>
        <w:jc w:val="both"/>
      </w:pPr>
      <w:r>
        <w:rPr/>
        <w:t>A APA Lago do Amapá é uma importante Unidade de Conservação para os</w:t>
      </w:r>
      <w:r>
        <w:rPr>
          <w:spacing w:val="1"/>
        </w:rPr>
        <w:t> </w:t>
      </w:r>
      <w:r>
        <w:rPr/>
        <w:t>bairros</w:t>
      </w:r>
      <w:r>
        <w:rPr>
          <w:spacing w:val="-8"/>
        </w:rPr>
        <w:t> </w:t>
      </w:r>
      <w:r>
        <w:rPr/>
        <w:t>do</w:t>
      </w:r>
      <w:r>
        <w:rPr>
          <w:spacing w:val="-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Distrito de</w:t>
      </w:r>
      <w:r>
        <w:rPr>
          <w:spacing w:val="-7"/>
        </w:rPr>
        <w:t> </w:t>
      </w:r>
      <w:r>
        <w:rPr/>
        <w:t>Rio</w:t>
      </w:r>
      <w:r>
        <w:rPr>
          <w:spacing w:val="-1"/>
        </w:rPr>
        <w:t> </w:t>
      </w:r>
      <w:r>
        <w:rPr/>
        <w:t>Branco.</w:t>
      </w:r>
      <w:r>
        <w:rPr>
          <w:spacing w:val="-4"/>
        </w:rPr>
        <w:t> </w:t>
      </w:r>
      <w:r>
        <w:rPr/>
        <w:t>Com</w:t>
      </w:r>
      <w:r>
        <w:rPr>
          <w:spacing w:val="-14"/>
        </w:rPr>
        <w:t> </w:t>
      </w:r>
      <w:r>
        <w:rPr/>
        <w:t>uma</w:t>
      </w:r>
      <w:r>
        <w:rPr>
          <w:spacing w:val="-6"/>
        </w:rPr>
        <w:t> </w:t>
      </w:r>
      <w:r>
        <w:rPr/>
        <w:t>extensão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5.208,33</w:t>
      </w:r>
      <w:r>
        <w:rPr>
          <w:spacing w:val="-6"/>
        </w:rPr>
        <w:t> </w:t>
      </w:r>
      <w:r>
        <w:rPr/>
        <w:t>hectares,</w:t>
      </w:r>
      <w:r>
        <w:rPr>
          <w:spacing w:val="-3"/>
        </w:rPr>
        <w:t> </w:t>
      </w:r>
      <w:r>
        <w:rPr/>
        <w:t>sua</w:t>
      </w:r>
      <w:r>
        <w:rPr>
          <w:spacing w:val="-58"/>
        </w:rPr>
        <w:t> </w:t>
      </w:r>
      <w:r>
        <w:rPr/>
        <w:t>implantação visa a preservação e recuperação dos remanescentes da biota, assim como a</w:t>
      </w:r>
      <w:r>
        <w:rPr>
          <w:spacing w:val="-57"/>
        </w:rPr>
        <w:t> </w:t>
      </w:r>
      <w:r>
        <w:rPr/>
        <w:t>proteção e recuperação do lago do Amapá e demais cursos d’água e do seu entorno.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funções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citar:</w:t>
      </w:r>
      <w:r>
        <w:rPr>
          <w:spacing w:val="1"/>
        </w:rPr>
        <w:t> </w:t>
      </w:r>
      <w:r>
        <w:rPr/>
        <w:t>ordenar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ocupação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influência do Seringal Amapá, fomentar a educação ambiental, o ecoturismo, a pesquisa</w:t>
      </w:r>
      <w:r>
        <w:rPr>
          <w:spacing w:val="-57"/>
        </w:rPr>
        <w:t> </w:t>
      </w:r>
      <w:r>
        <w:rPr/>
        <w:t>científica e a conservação dos valores ambientais, culturais e históricos presentes na</w:t>
      </w:r>
      <w:r>
        <w:rPr>
          <w:spacing w:val="1"/>
        </w:rPr>
        <w:t> </w:t>
      </w:r>
      <w:r>
        <w:rPr/>
        <w:t>região.</w:t>
      </w:r>
    </w:p>
    <w:p>
      <w:pPr>
        <w:pStyle w:val="BodyText"/>
        <w:spacing w:line="360" w:lineRule="auto" w:before="1"/>
        <w:ind w:left="859" w:right="1692" w:firstLine="710"/>
        <w:jc w:val="both"/>
      </w:pPr>
      <w:r>
        <w:rPr/>
        <w:t>A APA do Igarapé São Francisco </w:t>
      </w:r>
      <w:r>
        <w:rPr>
          <w:color w:val="212121"/>
        </w:rPr>
        <w:t>foi implementada pelo decreto nº 12.310, de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junho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2005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e</w:t>
      </w:r>
      <w:r>
        <w:rPr>
          <w:color w:val="212121"/>
          <w:spacing w:val="-18"/>
        </w:rPr>
        <w:t> </w:t>
      </w:r>
      <w:r>
        <w:rPr>
          <w:color w:val="212121"/>
          <w:spacing w:val="-1"/>
        </w:rPr>
        <w:t>situa-se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entre</w:t>
      </w:r>
      <w:r>
        <w:rPr>
          <w:color w:val="212121"/>
          <w:spacing w:val="-18"/>
        </w:rPr>
        <w:t> </w:t>
      </w:r>
      <w:r>
        <w:rPr>
          <w:color w:val="212121"/>
          <w:spacing w:val="-1"/>
        </w:rPr>
        <w:t>os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municípios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de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Rio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Branco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e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Bujari.</w:t>
      </w:r>
      <w:r>
        <w:rPr>
          <w:color w:val="212121"/>
          <w:spacing w:val="-10"/>
        </w:rPr>
        <w:t> </w:t>
      </w:r>
      <w:r>
        <w:rPr>
          <w:color w:val="212121"/>
        </w:rPr>
        <w:t>Com</w:t>
      </w:r>
      <w:r>
        <w:rPr>
          <w:color w:val="212121"/>
          <w:spacing w:val="-16"/>
        </w:rPr>
        <w:t> </w:t>
      </w:r>
      <w:r>
        <w:rPr/>
        <w:t>30.004,12</w:t>
      </w:r>
      <w:r>
        <w:rPr>
          <w:spacing w:val="-12"/>
        </w:rPr>
        <w:t> </w:t>
      </w:r>
      <w:r>
        <w:rPr/>
        <w:t>hectares</w:t>
      </w:r>
      <w:r>
        <w:rPr>
          <w:spacing w:val="-57"/>
        </w:rPr>
        <w:t> </w:t>
      </w:r>
      <w:r>
        <w:rPr/>
        <w:t>é a maior dentre as APAS do Acre </w:t>
      </w:r>
      <w:r>
        <w:rPr>
          <w:color w:val="212121"/>
        </w:rPr>
        <w:t>e tem o intuito de recuperar e preservar o igarapé São</w:t>
      </w:r>
      <w:r>
        <w:rPr>
          <w:color w:val="212121"/>
          <w:spacing w:val="-57"/>
        </w:rPr>
        <w:t> </w:t>
      </w:r>
      <w:r>
        <w:rPr>
          <w:color w:val="212121"/>
        </w:rPr>
        <w:t>Francisco</w:t>
      </w:r>
      <w:r>
        <w:rPr>
          <w:color w:val="212121"/>
          <w:spacing w:val="5"/>
        </w:rPr>
        <w:t> </w:t>
      </w:r>
      <w:r>
        <w:rPr>
          <w:color w:val="212121"/>
        </w:rPr>
        <w:t>e</w:t>
      </w:r>
      <w:r>
        <w:rPr>
          <w:color w:val="212121"/>
          <w:spacing w:val="1"/>
        </w:rPr>
        <w:t> </w:t>
      </w:r>
      <w:r>
        <w:rPr>
          <w:color w:val="212121"/>
        </w:rPr>
        <w:t>seus</w:t>
      </w:r>
      <w:r>
        <w:rPr>
          <w:color w:val="212121"/>
          <w:spacing w:val="-1"/>
        </w:rPr>
        <w:t> </w:t>
      </w:r>
      <w:r>
        <w:rPr>
          <w:color w:val="212121"/>
        </w:rPr>
        <w:t>afluentes.</w:t>
      </w:r>
      <w:r>
        <w:rPr>
          <w:color w:val="212121"/>
          <w:spacing w:val="4"/>
        </w:rPr>
        <w:t> </w:t>
      </w:r>
      <w:r>
        <w:rPr>
          <w:color w:val="212121"/>
        </w:rPr>
        <w:t>(ACRE</w:t>
      </w:r>
      <w:r>
        <w:rPr>
          <w:color w:val="212121"/>
          <w:spacing w:val="4"/>
        </w:rPr>
        <w:t> </w:t>
      </w:r>
      <w:r>
        <w:rPr>
          <w:color w:val="212121"/>
        </w:rPr>
        <w:t>2005).</w:t>
      </w:r>
    </w:p>
    <w:p>
      <w:pPr>
        <w:pStyle w:val="BodyText"/>
        <w:spacing w:line="360" w:lineRule="auto"/>
        <w:ind w:left="859" w:right="1701" w:firstLine="710"/>
        <w:jc w:val="both"/>
      </w:pPr>
      <w:r>
        <w:rPr>
          <w:color w:val="212121"/>
        </w:rPr>
        <w:t>Após a espacialização e caracterização das APAS e parques urbanos de Rio</w:t>
      </w:r>
      <w:r>
        <w:rPr>
          <w:color w:val="212121"/>
          <w:spacing w:val="1"/>
        </w:rPr>
        <w:t> </w:t>
      </w:r>
      <w:r>
        <w:rPr>
          <w:color w:val="212121"/>
        </w:rPr>
        <w:t>Branco foi realizada uma sobreposição entres as poligonais referentes à essas áreas e os</w:t>
      </w:r>
      <w:r>
        <w:rPr>
          <w:color w:val="212121"/>
          <w:spacing w:val="1"/>
        </w:rPr>
        <w:t> </w:t>
      </w:r>
      <w:r>
        <w:rPr>
          <w:color w:val="212121"/>
        </w:rPr>
        <w:t>usos do solo (Figura 2). Tal procedimento foi realizado a partir da segmentação e</w:t>
      </w:r>
      <w:r>
        <w:rPr>
          <w:color w:val="212121"/>
          <w:spacing w:val="1"/>
        </w:rPr>
        <w:t> </w:t>
      </w:r>
      <w:r>
        <w:rPr>
          <w:color w:val="212121"/>
        </w:rPr>
        <w:t>classificação supervisionada de uma imagem do Satélite Landsat5 (período 19/06/2015),</w:t>
      </w:r>
      <w:r>
        <w:rPr>
          <w:color w:val="212121"/>
          <w:spacing w:val="-57"/>
        </w:rPr>
        <w:t> </w:t>
      </w:r>
      <w:r>
        <w:rPr>
          <w:color w:val="212121"/>
        </w:rPr>
        <w:t>no software Spring 5.5.6., utilizando as bandas TM-3(R)2(G)1(B). Foram estabelecidas</w:t>
      </w:r>
      <w:r>
        <w:rPr>
          <w:color w:val="212121"/>
          <w:spacing w:val="1"/>
        </w:rPr>
        <w:t> </w:t>
      </w:r>
      <w:r>
        <w:rPr>
          <w:color w:val="212121"/>
        </w:rPr>
        <w:t>cinco classes de uso do solo, a saber: área edificada, água, pastagem/solo exposto,</w:t>
      </w:r>
      <w:r>
        <w:rPr>
          <w:color w:val="212121"/>
          <w:spacing w:val="1"/>
        </w:rPr>
        <w:t> </w:t>
      </w:r>
      <w:r>
        <w:rPr>
          <w:color w:val="212121"/>
        </w:rPr>
        <w:t>vegetação</w:t>
      </w:r>
      <w:r>
        <w:rPr>
          <w:color w:val="212121"/>
          <w:spacing w:val="5"/>
        </w:rPr>
        <w:t> </w:t>
      </w:r>
      <w:r>
        <w:rPr>
          <w:color w:val="212121"/>
        </w:rPr>
        <w:t>densa</w:t>
      </w:r>
      <w:r>
        <w:rPr>
          <w:color w:val="212121"/>
          <w:spacing w:val="1"/>
        </w:rPr>
        <w:t> </w:t>
      </w:r>
      <w:r>
        <w:rPr>
          <w:color w:val="212121"/>
        </w:rPr>
        <w:t>e</w:t>
      </w:r>
      <w:r>
        <w:rPr>
          <w:color w:val="212121"/>
          <w:spacing w:val="1"/>
        </w:rPr>
        <w:t> </w:t>
      </w:r>
      <w:r>
        <w:rPr>
          <w:color w:val="212121"/>
        </w:rPr>
        <w:t>vegetação</w:t>
      </w:r>
      <w:r>
        <w:rPr>
          <w:color w:val="212121"/>
          <w:spacing w:val="5"/>
        </w:rPr>
        <w:t> </w:t>
      </w:r>
      <w:r>
        <w:rPr>
          <w:color w:val="212121"/>
        </w:rPr>
        <w:t>de</w:t>
      </w:r>
      <w:r>
        <w:rPr>
          <w:color w:val="212121"/>
          <w:spacing w:val="-4"/>
        </w:rPr>
        <w:t> </w:t>
      </w:r>
      <w:r>
        <w:rPr>
          <w:color w:val="212121"/>
        </w:rPr>
        <w:t>várzea.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220"/>
        <w:ind w:left="3683" w:right="1696" w:hanging="2820"/>
      </w:pPr>
      <w:r>
        <w:rPr/>
        <w:pict>
          <v:group style="position:absolute;margin-left:85.800003pt;margin-top:45.778114pt;width:426.7pt;height:285.25pt;mso-position-horizontal-relative:page;mso-position-vertical-relative:paragraph;z-index:-15704576;mso-wrap-distance-left:0;mso-wrap-distance-right:0" coordorigin="1716,916" coordsize="8534,5705">
            <v:shape style="position:absolute;left:1731;top:930;width:8380;height:5675" type="#_x0000_t75" stroked="false">
              <v:imagedata r:id="rId93" o:title=""/>
            </v:shape>
            <v:rect style="position:absolute;left:1723;top:923;width:8519;height:5690" filled="false" stroked="true" strokeweight=".75pt" strokecolor="#000000">
              <v:stroke dashstyle="solid"/>
            </v:rect>
            <w10:wrap type="topAndBottom"/>
          </v:group>
        </w:pict>
      </w:r>
      <w:r>
        <w:rPr>
          <w:b/>
        </w:rPr>
        <w:t>Figura 2: </w:t>
      </w:r>
      <w:r>
        <w:rPr/>
        <w:t>Relação entre as Áreas de Proteção Ambiental e parques urbanos com os usos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solo</w:t>
      </w:r>
      <w:r>
        <w:rPr>
          <w:spacing w:val="5"/>
        </w:rPr>
        <w:t> </w:t>
      </w:r>
      <w:r>
        <w:rPr/>
        <w:t>em</w:t>
      </w:r>
      <w:r>
        <w:rPr>
          <w:spacing w:val="-7"/>
        </w:rPr>
        <w:t> </w:t>
      </w:r>
      <w:r>
        <w:rPr/>
        <w:t>Rio</w:t>
      </w:r>
      <w:r>
        <w:rPr>
          <w:spacing w:val="6"/>
        </w:rPr>
        <w:t> </w:t>
      </w:r>
      <w:r>
        <w:rPr/>
        <w:t>Branco,</w:t>
      </w:r>
      <w:r>
        <w:rPr>
          <w:spacing w:val="3"/>
        </w:rPr>
        <w:t> </w:t>
      </w:r>
      <w:r>
        <w:rPr/>
        <w:t>Acre.</w:t>
      </w:r>
    </w:p>
    <w:p>
      <w:pPr>
        <w:spacing w:before="0"/>
        <w:ind w:left="965" w:right="0" w:firstLine="0"/>
        <w:jc w:val="left"/>
        <w:rPr>
          <w:sz w:val="20"/>
        </w:rPr>
      </w:pPr>
      <w:r>
        <w:rPr>
          <w:sz w:val="20"/>
        </w:rPr>
        <w:t>Fonte: INPE,</w:t>
      </w:r>
      <w:r>
        <w:rPr>
          <w:spacing w:val="-3"/>
          <w:sz w:val="20"/>
        </w:rPr>
        <w:t> </w:t>
      </w:r>
      <w:r>
        <w:rPr>
          <w:sz w:val="20"/>
        </w:rPr>
        <w:t>Imagem</w:t>
      </w:r>
      <w:r>
        <w:rPr>
          <w:spacing w:val="-3"/>
          <w:sz w:val="20"/>
        </w:rPr>
        <w:t> </w:t>
      </w:r>
      <w:r>
        <w:rPr>
          <w:sz w:val="20"/>
        </w:rPr>
        <w:t>Landsat5,</w:t>
      </w:r>
      <w:r>
        <w:rPr>
          <w:spacing w:val="-3"/>
          <w:sz w:val="20"/>
        </w:rPr>
        <w:t> </w:t>
      </w:r>
      <w:r>
        <w:rPr>
          <w:sz w:val="20"/>
        </w:rPr>
        <w:t>2015.</w:t>
      </w:r>
      <w:r>
        <w:rPr>
          <w:spacing w:val="-3"/>
          <w:sz w:val="20"/>
        </w:rPr>
        <w:t> </w:t>
      </w:r>
      <w:r>
        <w:rPr>
          <w:sz w:val="20"/>
        </w:rPr>
        <w:t>Elaborado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BENTO,</w:t>
      </w:r>
      <w:r>
        <w:rPr>
          <w:spacing w:val="-3"/>
          <w:sz w:val="20"/>
        </w:rPr>
        <w:t> </w:t>
      </w:r>
      <w:r>
        <w:rPr>
          <w:sz w:val="20"/>
        </w:rPr>
        <w:t>V.</w:t>
      </w:r>
      <w:r>
        <w:rPr>
          <w:spacing w:val="-3"/>
          <w:sz w:val="20"/>
        </w:rPr>
        <w:t> </w:t>
      </w:r>
      <w:r>
        <w:rPr>
          <w:sz w:val="20"/>
        </w:rPr>
        <w:t>R.</w:t>
      </w:r>
      <w:r>
        <w:rPr>
          <w:spacing w:val="1"/>
          <w:sz w:val="20"/>
        </w:rPr>
        <w:t> </w:t>
      </w:r>
      <w:r>
        <w:rPr>
          <w:sz w:val="20"/>
        </w:rPr>
        <w:t>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2" w:lineRule="auto"/>
        <w:ind w:left="859" w:right="1702" w:firstLine="710"/>
        <w:jc w:val="both"/>
      </w:pPr>
      <w:r>
        <w:rPr/>
        <w:t>A</w:t>
      </w:r>
      <w:r>
        <w:rPr>
          <w:spacing w:val="-9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dessa</w:t>
      </w:r>
      <w:r>
        <w:rPr>
          <w:spacing w:val="-3"/>
        </w:rPr>
        <w:t> </w:t>
      </w:r>
      <w:r>
        <w:rPr/>
        <w:t>classificação</w:t>
      </w:r>
      <w:r>
        <w:rPr>
          <w:spacing w:val="1"/>
        </w:rPr>
        <w:t> </w:t>
      </w:r>
      <w:r>
        <w:rPr/>
        <w:t>supervisionada</w:t>
      </w:r>
      <w:r>
        <w:rPr>
          <w:spacing w:val="-4"/>
        </w:rPr>
        <w:t> </w:t>
      </w:r>
      <w:r>
        <w:rPr/>
        <w:t>foi</w:t>
      </w:r>
      <w:r>
        <w:rPr>
          <w:spacing w:val="-11"/>
        </w:rPr>
        <w:t> </w:t>
      </w:r>
      <w:r>
        <w:rPr/>
        <w:t>possível</w:t>
      </w:r>
      <w:r>
        <w:rPr>
          <w:spacing w:val="-11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uma</w:t>
      </w:r>
      <w:r>
        <w:rPr>
          <w:spacing w:val="-3"/>
        </w:rPr>
        <w:t> </w:t>
      </w:r>
      <w:r>
        <w:rPr/>
        <w:t>análise</w:t>
      </w:r>
      <w:r>
        <w:rPr>
          <w:spacing w:val="-4"/>
        </w:rPr>
        <w:t> </w:t>
      </w:r>
      <w:r>
        <w:rPr/>
        <w:t>entre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ocupação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espaço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preservação</w:t>
      </w:r>
      <w:r>
        <w:rPr>
          <w:spacing w:val="1"/>
        </w:rPr>
        <w:t> </w:t>
      </w:r>
      <w:r>
        <w:rPr/>
        <w:t>ambiental,</w:t>
      </w:r>
      <w:r>
        <w:rPr>
          <w:spacing w:val="1"/>
        </w:rPr>
        <w:t> </w:t>
      </w:r>
      <w:r>
        <w:rPr/>
        <w:t>interpretando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predominantes</w:t>
      </w:r>
      <w:r>
        <w:rPr>
          <w:spacing w:val="-2"/>
        </w:rPr>
        <w:t> </w:t>
      </w:r>
      <w:r>
        <w:rPr/>
        <w:t>no</w:t>
      </w:r>
      <w:r>
        <w:rPr>
          <w:spacing w:val="4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das</w:t>
      </w:r>
      <w:r>
        <w:rPr>
          <w:spacing w:val="-2"/>
        </w:rPr>
        <w:t> </w:t>
      </w:r>
      <w:r>
        <w:rPr/>
        <w:t>APAs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parques,</w:t>
      </w:r>
      <w:r>
        <w:rPr>
          <w:spacing w:val="2"/>
        </w:rPr>
        <w:t> </w:t>
      </w:r>
      <w:r>
        <w:rPr/>
        <w:t>assim</w:t>
      </w:r>
      <w:r>
        <w:rPr>
          <w:spacing w:val="-9"/>
        </w:rPr>
        <w:t> </w:t>
      </w:r>
      <w:r>
        <w:rPr/>
        <w:t>como</w:t>
      </w:r>
      <w:r>
        <w:rPr>
          <w:spacing w:val="4"/>
        </w:rPr>
        <w:t> </w:t>
      </w:r>
      <w:r>
        <w:rPr/>
        <w:t>em</w:t>
      </w:r>
      <w:r>
        <w:rPr>
          <w:spacing w:val="-9"/>
        </w:rPr>
        <w:t> </w:t>
      </w:r>
      <w:r>
        <w:rPr/>
        <w:t>suas</w:t>
      </w:r>
      <w:r>
        <w:rPr>
          <w:spacing w:val="2"/>
        </w:rPr>
        <w:t> </w:t>
      </w:r>
      <w:r>
        <w:rPr/>
        <w:t>imediações.</w:t>
      </w:r>
    </w:p>
    <w:p>
      <w:pPr>
        <w:pStyle w:val="BodyText"/>
        <w:spacing w:line="360" w:lineRule="auto"/>
        <w:ind w:left="859" w:right="1692" w:firstLine="710"/>
        <w:jc w:val="both"/>
      </w:pPr>
      <w:r>
        <w:rPr/>
        <w:t>Verificou-se que as APAs são um importante estoque de vegetação nativa no</w:t>
      </w:r>
      <w:r>
        <w:rPr>
          <w:spacing w:val="1"/>
        </w:rPr>
        <w:t> </w:t>
      </w:r>
      <w:r>
        <w:rPr/>
        <w:t>perímetro</w:t>
      </w:r>
      <w:r>
        <w:rPr>
          <w:spacing w:val="-3"/>
        </w:rPr>
        <w:t> </w:t>
      </w:r>
      <w:r>
        <w:rPr/>
        <w:t>urbano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Rio</w:t>
      </w:r>
      <w:r>
        <w:rPr>
          <w:spacing w:val="-2"/>
        </w:rPr>
        <w:t> </w:t>
      </w:r>
      <w:r>
        <w:rPr/>
        <w:t>Branco.</w:t>
      </w:r>
      <w:r>
        <w:rPr>
          <w:spacing w:val="-9"/>
        </w:rPr>
        <w:t> </w:t>
      </w:r>
      <w:r>
        <w:rPr/>
        <w:t>Elas</w:t>
      </w:r>
      <w:r>
        <w:rPr>
          <w:spacing w:val="-9"/>
        </w:rPr>
        <w:t> </w:t>
      </w:r>
      <w:r>
        <w:rPr/>
        <w:t>situam-se</w:t>
      </w:r>
      <w:r>
        <w:rPr>
          <w:spacing w:val="-3"/>
        </w:rPr>
        <w:t> </w:t>
      </w:r>
      <w:r>
        <w:rPr/>
        <w:t>na</w:t>
      </w:r>
      <w:r>
        <w:rPr>
          <w:spacing w:val="-8"/>
        </w:rPr>
        <w:t> </w:t>
      </w:r>
      <w:r>
        <w:rPr/>
        <w:t>transição</w:t>
      </w:r>
      <w:r>
        <w:rPr>
          <w:spacing w:val="-3"/>
        </w:rPr>
        <w:t> </w:t>
      </w:r>
      <w:r>
        <w:rPr/>
        <w:t>entre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cidade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zona</w:t>
      </w:r>
      <w:r>
        <w:rPr>
          <w:spacing w:val="-8"/>
        </w:rPr>
        <w:t> </w:t>
      </w:r>
      <w:r>
        <w:rPr/>
        <w:t>rural</w:t>
      </w:r>
      <w:r>
        <w:rPr>
          <w:spacing w:val="-58"/>
        </w:rPr>
        <w:t> </w:t>
      </w:r>
      <w:r>
        <w:rPr/>
        <w:t>e estão sendo impactadas pelo crescimento horizontal, com a abertura de novos bairros,</w:t>
      </w:r>
      <w:r>
        <w:rPr>
          <w:spacing w:val="1"/>
        </w:rPr>
        <w:t> </w:t>
      </w:r>
      <w:r>
        <w:rPr/>
        <w:t>loteamentos, condomínios e assentamentos precários. Mesmo assim, a ocupação ainda é</w:t>
      </w:r>
      <w:r>
        <w:rPr>
          <w:spacing w:val="1"/>
        </w:rPr>
        <w:t> </w:t>
      </w:r>
      <w:r>
        <w:rPr>
          <w:spacing w:val="-1"/>
        </w:rPr>
        <w:t>escassa</w:t>
      </w:r>
      <w:r>
        <w:rPr>
          <w:spacing w:val="-13"/>
        </w:rPr>
        <w:t> </w:t>
      </w:r>
      <w:r>
        <w:rPr>
          <w:spacing w:val="-1"/>
        </w:rPr>
        <w:t>quando</w:t>
      </w:r>
      <w:r>
        <w:rPr>
          <w:spacing w:val="-8"/>
        </w:rPr>
        <w:t> </w:t>
      </w:r>
      <w:r>
        <w:rPr>
          <w:spacing w:val="-1"/>
        </w:rPr>
        <w:t>comparada</w:t>
      </w:r>
      <w:r>
        <w:rPr>
          <w:spacing w:val="-13"/>
        </w:rPr>
        <w:t> </w:t>
      </w:r>
      <w:r>
        <w:rPr>
          <w:spacing w:val="-1"/>
        </w:rPr>
        <w:t>com</w:t>
      </w:r>
      <w:r>
        <w:rPr>
          <w:spacing w:val="-22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áreas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maior</w:t>
      </w:r>
      <w:r>
        <w:rPr>
          <w:spacing w:val="-11"/>
        </w:rPr>
        <w:t> </w:t>
      </w:r>
      <w:r>
        <w:rPr/>
        <w:t>adensamento</w:t>
      </w:r>
      <w:r>
        <w:rPr>
          <w:spacing w:val="-8"/>
        </w:rPr>
        <w:t> </w:t>
      </w:r>
      <w:r>
        <w:rPr/>
        <w:t>da</w:t>
      </w:r>
      <w:r>
        <w:rPr>
          <w:spacing w:val="-18"/>
        </w:rPr>
        <w:t> </w:t>
      </w:r>
      <w:r>
        <w:rPr/>
        <w:t>capital</w:t>
      </w:r>
      <w:r>
        <w:rPr>
          <w:spacing w:val="-21"/>
        </w:rPr>
        <w:t> </w:t>
      </w:r>
      <w:r>
        <w:rPr/>
        <w:t>acreana</w:t>
      </w:r>
      <w:r>
        <w:rPr>
          <w:spacing w:val="-13"/>
        </w:rPr>
        <w:t> </w:t>
      </w:r>
      <w:r>
        <w:rPr/>
        <w:t>e,</w:t>
      </w:r>
      <w:r>
        <w:rPr>
          <w:spacing w:val="-10"/>
        </w:rPr>
        <w:t> </w:t>
      </w:r>
      <w:r>
        <w:rPr/>
        <w:t>nesse</w:t>
      </w:r>
      <w:r>
        <w:rPr>
          <w:spacing w:val="-58"/>
        </w:rPr>
        <w:t> </w:t>
      </w:r>
      <w:r>
        <w:rPr/>
        <w:t>sentido, ainda é possível organizar as ocupações já estabelecidas e frear o avanço de</w:t>
      </w:r>
      <w:r>
        <w:rPr>
          <w:spacing w:val="1"/>
        </w:rPr>
        <w:t> </w:t>
      </w:r>
      <w:r>
        <w:rPr/>
        <w:t>atividades</w:t>
      </w:r>
      <w:r>
        <w:rPr>
          <w:spacing w:val="-1"/>
        </w:rPr>
        <w:t> </w:t>
      </w:r>
      <w:r>
        <w:rPr/>
        <w:t>contraditórias</w:t>
      </w:r>
      <w:r>
        <w:rPr>
          <w:spacing w:val="-1"/>
        </w:rPr>
        <w:t> </w:t>
      </w:r>
      <w:r>
        <w:rPr/>
        <w:t>ao</w:t>
      </w:r>
      <w:r>
        <w:rPr>
          <w:spacing w:val="5"/>
        </w:rPr>
        <w:t> </w:t>
      </w:r>
      <w:r>
        <w:rPr/>
        <w:t>equilíbrio</w:t>
      </w:r>
      <w:r>
        <w:rPr>
          <w:spacing w:val="5"/>
        </w:rPr>
        <w:t> </w:t>
      </w:r>
      <w:r>
        <w:rPr/>
        <w:t>dessas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de Conservação.</w:t>
      </w:r>
    </w:p>
    <w:p>
      <w:pPr>
        <w:pStyle w:val="BodyText"/>
        <w:spacing w:line="360" w:lineRule="auto"/>
        <w:ind w:left="859" w:right="1695" w:firstLine="710"/>
        <w:jc w:val="both"/>
      </w:pP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APAs</w:t>
      </w:r>
      <w:r>
        <w:rPr>
          <w:spacing w:val="-9"/>
        </w:rPr>
        <w:t> </w:t>
      </w:r>
      <w:r>
        <w:rPr>
          <w:spacing w:val="-1"/>
        </w:rPr>
        <w:t>Raimundo</w:t>
      </w:r>
      <w:r>
        <w:rPr>
          <w:spacing w:val="-3"/>
        </w:rPr>
        <w:t> </w:t>
      </w:r>
      <w:r>
        <w:rPr>
          <w:spacing w:val="-1"/>
        </w:rPr>
        <w:t>Irineu</w:t>
      </w:r>
      <w:r>
        <w:rPr>
          <w:spacing w:val="-8"/>
        </w:rPr>
        <w:t> </w:t>
      </w:r>
      <w:r>
        <w:rPr>
          <w:spacing w:val="-1"/>
        </w:rPr>
        <w:t>Serra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Igarapé</w:t>
      </w:r>
      <w:r>
        <w:rPr>
          <w:spacing w:val="-9"/>
        </w:rPr>
        <w:t> </w:t>
      </w:r>
      <w:r>
        <w:rPr>
          <w:spacing w:val="-1"/>
        </w:rPr>
        <w:t>São</w:t>
      </w:r>
      <w:r>
        <w:rPr>
          <w:spacing w:val="-8"/>
        </w:rPr>
        <w:t> </w:t>
      </w:r>
      <w:r>
        <w:rPr>
          <w:spacing w:val="-1"/>
        </w:rPr>
        <w:t>Francisco</w:t>
      </w:r>
      <w:r>
        <w:rPr>
          <w:spacing w:val="-3"/>
        </w:rPr>
        <w:t> </w:t>
      </w:r>
      <w:r>
        <w:rPr>
          <w:spacing w:val="-1"/>
        </w:rPr>
        <w:t>apresentam</w:t>
      </w:r>
      <w:r>
        <w:rPr>
          <w:spacing w:val="-17"/>
        </w:rPr>
        <w:t> </w:t>
      </w:r>
      <w:r>
        <w:rPr/>
        <w:t>usos</w:t>
      </w:r>
      <w:r>
        <w:rPr>
          <w:spacing w:val="-10"/>
        </w:rPr>
        <w:t> </w:t>
      </w:r>
      <w:r>
        <w:rPr/>
        <w:t>do</w:t>
      </w:r>
      <w:r>
        <w:rPr>
          <w:spacing w:val="-3"/>
        </w:rPr>
        <w:t> </w:t>
      </w:r>
      <w:r>
        <w:rPr/>
        <w:t>solo</w:t>
      </w:r>
      <w:r>
        <w:rPr>
          <w:spacing w:val="-58"/>
        </w:rPr>
        <w:t> </w:t>
      </w:r>
      <w:r>
        <w:rPr/>
        <w:t>mais</w:t>
      </w:r>
      <w:r>
        <w:rPr>
          <w:spacing w:val="1"/>
        </w:rPr>
        <w:t> </w:t>
      </w:r>
      <w:r>
        <w:rPr/>
        <w:t>diversificados,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classificadas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pastagem/solo exposto e algumas manchas de ocupação urbana. A APA Lago do Amapá</w:t>
      </w:r>
      <w:r>
        <w:rPr>
          <w:spacing w:val="-57"/>
        </w:rPr>
        <w:t> </w:t>
      </w:r>
      <w:r>
        <w:rPr/>
        <w:t>possui diversos recursos hídricos em seu perímetro como o rio Acre, o lago de onde</w:t>
      </w:r>
      <w:r>
        <w:rPr>
          <w:spacing w:val="1"/>
        </w:rPr>
        <w:t> </w:t>
      </w:r>
      <w:r>
        <w:rPr>
          <w:spacing w:val="-1"/>
        </w:rPr>
        <w:t>origina</w:t>
      </w:r>
      <w:r>
        <w:rPr>
          <w:spacing w:val="-13"/>
        </w:rPr>
        <w:t> </w:t>
      </w:r>
      <w:r>
        <w:rPr>
          <w:spacing w:val="-1"/>
        </w:rPr>
        <w:t>seu</w:t>
      </w:r>
      <w:r>
        <w:rPr>
          <w:spacing w:val="-8"/>
        </w:rPr>
        <w:t> </w:t>
      </w:r>
      <w:r>
        <w:rPr>
          <w:spacing w:val="-1"/>
        </w:rPr>
        <w:t>nome,</w:t>
      </w:r>
      <w:r>
        <w:rPr>
          <w:spacing w:val="-10"/>
        </w:rPr>
        <w:t> </w:t>
      </w:r>
      <w:r>
        <w:rPr>
          <w:spacing w:val="-1"/>
        </w:rPr>
        <w:t>além</w:t>
      </w:r>
      <w:r>
        <w:rPr>
          <w:spacing w:val="-22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vários</w:t>
      </w:r>
      <w:r>
        <w:rPr>
          <w:spacing w:val="-15"/>
        </w:rPr>
        <w:t> </w:t>
      </w:r>
      <w:r>
        <w:rPr>
          <w:spacing w:val="-1"/>
        </w:rPr>
        <w:t>açudes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tanques</w:t>
      </w:r>
      <w:r>
        <w:rPr>
          <w:spacing w:val="-15"/>
        </w:rPr>
        <w:t> </w:t>
      </w:r>
      <w:r>
        <w:rPr/>
        <w:t>para</w:t>
      </w:r>
      <w:r>
        <w:rPr>
          <w:spacing w:val="-12"/>
        </w:rPr>
        <w:t> </w:t>
      </w:r>
      <w:r>
        <w:rPr/>
        <w:t>criação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peixes.</w:t>
      </w:r>
      <w:r>
        <w:rPr>
          <w:spacing w:val="-10"/>
        </w:rPr>
        <w:t> </w:t>
      </w:r>
      <w:r>
        <w:rPr/>
        <w:t>O</w:t>
      </w:r>
      <w:r>
        <w:rPr>
          <w:spacing w:val="-13"/>
        </w:rPr>
        <w:t> </w:t>
      </w:r>
      <w:r>
        <w:rPr/>
        <w:t>entorno</w:t>
      </w:r>
      <w:r>
        <w:rPr>
          <w:spacing w:val="-12"/>
        </w:rPr>
        <w:t> </w:t>
      </w:r>
      <w:r>
        <w:rPr/>
        <w:t>dessa</w:t>
      </w:r>
      <w:r>
        <w:rPr>
          <w:spacing w:val="-57"/>
        </w:rPr>
        <w:t> </w:t>
      </w:r>
      <w:r>
        <w:rPr/>
        <w:t>Unidade de Conservação está sendo pressionado pelo acelerado processo de ocupação</w:t>
      </w:r>
      <w:r>
        <w:rPr>
          <w:spacing w:val="1"/>
        </w:rPr>
        <w:t> </w:t>
      </w:r>
      <w:r>
        <w:rPr/>
        <w:t>urbana,</w:t>
      </w:r>
      <w:r>
        <w:rPr>
          <w:spacing w:val="52"/>
        </w:rPr>
        <w:t> </w:t>
      </w:r>
      <w:r>
        <w:rPr/>
        <w:t>especialmente</w:t>
      </w:r>
      <w:r>
        <w:rPr>
          <w:spacing w:val="49"/>
        </w:rPr>
        <w:t> </w:t>
      </w:r>
      <w:r>
        <w:rPr/>
        <w:t>depois</w:t>
      </w:r>
      <w:r>
        <w:rPr>
          <w:spacing w:val="48"/>
        </w:rPr>
        <w:t> </w:t>
      </w:r>
      <w:r>
        <w:rPr/>
        <w:t>da</w:t>
      </w:r>
      <w:r>
        <w:rPr>
          <w:spacing w:val="49"/>
        </w:rPr>
        <w:t> </w:t>
      </w:r>
      <w:r>
        <w:rPr/>
        <w:t>inauguração</w:t>
      </w:r>
      <w:r>
        <w:rPr>
          <w:spacing w:val="54"/>
        </w:rPr>
        <w:t> </w:t>
      </w:r>
      <w:r>
        <w:rPr/>
        <w:t>do</w:t>
      </w:r>
      <w:r>
        <w:rPr>
          <w:spacing w:val="50"/>
        </w:rPr>
        <w:t> </w:t>
      </w:r>
      <w:r>
        <w:rPr/>
        <w:t>anel</w:t>
      </w:r>
      <w:r>
        <w:rPr>
          <w:spacing w:val="40"/>
        </w:rPr>
        <w:t> </w:t>
      </w:r>
      <w:r>
        <w:rPr/>
        <w:t>Viário</w:t>
      </w:r>
      <w:r>
        <w:rPr>
          <w:spacing w:val="55"/>
        </w:rPr>
        <w:t> </w:t>
      </w:r>
      <w:r>
        <w:rPr/>
        <w:t>da</w:t>
      </w:r>
      <w:r>
        <w:rPr>
          <w:spacing w:val="44"/>
        </w:rPr>
        <w:t> </w:t>
      </w:r>
      <w:r>
        <w:rPr/>
        <w:t>Via</w:t>
      </w:r>
      <w:r>
        <w:rPr>
          <w:spacing w:val="49"/>
        </w:rPr>
        <w:t> </w:t>
      </w:r>
      <w:r>
        <w:rPr/>
        <w:t>Verde/BR-364.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0"/>
        <w:jc w:val="both"/>
      </w:pPr>
      <w:r>
        <w:rPr/>
        <w:t>Apesar das intervenções antrópicas, essa UC possui uma expressiva parcela de área com</w:t>
      </w:r>
      <w:r>
        <w:rPr>
          <w:spacing w:val="-57"/>
        </w:rPr>
        <w:t> </w:t>
      </w:r>
      <w:r>
        <w:rPr/>
        <w:t>vegetação</w:t>
      </w:r>
      <w:r>
        <w:rPr>
          <w:spacing w:val="5"/>
        </w:rPr>
        <w:t> </w:t>
      </w:r>
      <w:r>
        <w:rPr/>
        <w:t>densa.</w:t>
      </w:r>
    </w:p>
    <w:p>
      <w:pPr>
        <w:pStyle w:val="BodyText"/>
        <w:spacing w:line="360" w:lineRule="auto" w:before="3"/>
        <w:ind w:left="859" w:right="1698" w:firstLine="773"/>
        <w:jc w:val="both"/>
      </w:pPr>
      <w:r>
        <w:rPr/>
        <w:t>Os parques tradicionais,</w:t>
      </w:r>
      <w:r>
        <w:rPr>
          <w:spacing w:val="1"/>
        </w:rPr>
        <w:t> </w:t>
      </w:r>
      <w:r>
        <w:rPr/>
        <w:t>especialmente o</w:t>
      </w:r>
      <w:r>
        <w:rPr>
          <w:spacing w:val="1"/>
        </w:rPr>
        <w:t> </w:t>
      </w:r>
      <w:r>
        <w:rPr/>
        <w:t>Parque Zoobotânico</w:t>
      </w:r>
      <w:r>
        <w:rPr>
          <w:spacing w:val="1"/>
        </w:rPr>
        <w:t> </w:t>
      </w:r>
      <w:r>
        <w:rPr/>
        <w:t>destaca-se no</w:t>
      </w:r>
      <w:r>
        <w:rPr>
          <w:spacing w:val="1"/>
        </w:rPr>
        <w:t> </w:t>
      </w:r>
      <w:r>
        <w:rPr/>
        <w:t>contexto da preservação da vegetação nativa, mesmo com entorno já bastante alterado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institucionais,</w:t>
      </w:r>
      <w:r>
        <w:rPr>
          <w:spacing w:val="1"/>
        </w:rPr>
        <w:t> </w:t>
      </w:r>
      <w:r>
        <w:rPr/>
        <w:t>conjuntos</w:t>
      </w:r>
      <w:r>
        <w:rPr>
          <w:spacing w:val="1"/>
        </w:rPr>
        <w:t> </w:t>
      </w:r>
      <w:r>
        <w:rPr/>
        <w:t>habitacionais</w:t>
      </w:r>
      <w:r>
        <w:rPr>
          <w:spacing w:val="1"/>
        </w:rPr>
        <w:t> </w:t>
      </w:r>
      <w:r>
        <w:rPr/>
        <w:t>(Universitário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Tucumã),</w:t>
      </w:r>
      <w:r>
        <w:rPr>
          <w:spacing w:val="-4"/>
        </w:rPr>
        <w:t> </w:t>
      </w:r>
      <w:r>
        <w:rPr/>
        <w:t>chácaras</w:t>
      </w:r>
      <w:r>
        <w:rPr>
          <w:spacing w:val="-6"/>
        </w:rPr>
        <w:t> </w:t>
      </w:r>
      <w:r>
        <w:rPr/>
        <w:t>e</w:t>
      </w:r>
      <w:r>
        <w:rPr>
          <w:spacing w:val="-2"/>
        </w:rPr>
        <w:t> </w:t>
      </w:r>
      <w:r>
        <w:rPr/>
        <w:t>loteamentos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estrada</w:t>
      </w:r>
      <w:r>
        <w:rPr>
          <w:spacing w:val="-5"/>
        </w:rPr>
        <w:t> </w:t>
      </w:r>
      <w:r>
        <w:rPr/>
        <w:t>Dias</w:t>
      </w:r>
      <w:r>
        <w:rPr>
          <w:spacing w:val="-3"/>
        </w:rPr>
        <w:t> </w:t>
      </w:r>
      <w:r>
        <w:rPr/>
        <w:t>Martins.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Parque</w:t>
      </w:r>
      <w:r>
        <w:rPr>
          <w:spacing w:val="-6"/>
        </w:rPr>
        <w:t> </w:t>
      </w:r>
      <w:r>
        <w:rPr/>
        <w:t>Chico Mendes</w:t>
      </w:r>
      <w:r>
        <w:rPr>
          <w:spacing w:val="-7"/>
        </w:rPr>
        <w:t> </w:t>
      </w:r>
      <w:r>
        <w:rPr/>
        <w:t>é</w:t>
      </w:r>
      <w:r>
        <w:rPr>
          <w:spacing w:val="-6"/>
        </w:rPr>
        <w:t> </w:t>
      </w:r>
      <w:r>
        <w:rPr/>
        <w:t>um</w:t>
      </w:r>
      <w:r>
        <w:rPr>
          <w:spacing w:val="-57"/>
        </w:rPr>
        <w:t> </w:t>
      </w:r>
      <w:r>
        <w:rPr/>
        <w:t>relevante “pulmão verde” para o Segundo Distrito de Rio Branco, onde a presença de</w:t>
      </w:r>
      <w:r>
        <w:rPr>
          <w:spacing w:val="1"/>
        </w:rPr>
        <w:t> </w:t>
      </w:r>
      <w:r>
        <w:rPr/>
        <w:t>vegetação</w:t>
      </w:r>
      <w:r>
        <w:rPr>
          <w:spacing w:val="5"/>
        </w:rPr>
        <w:t> </w:t>
      </w:r>
      <w:r>
        <w:rPr/>
        <w:t>florestal</w:t>
      </w:r>
      <w:r>
        <w:rPr>
          <w:spacing w:val="-7"/>
        </w:rPr>
        <w:t> </w:t>
      </w:r>
      <w:r>
        <w:rPr/>
        <w:t>densa é</w:t>
      </w:r>
      <w:r>
        <w:rPr>
          <w:spacing w:val="6"/>
        </w:rPr>
        <w:t> </w:t>
      </w:r>
      <w:r>
        <w:rPr/>
        <w:t>mais rarefeita.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parques</w:t>
      </w:r>
      <w:r>
        <w:rPr>
          <w:spacing w:val="1"/>
        </w:rPr>
        <w:t> </w:t>
      </w:r>
      <w:r>
        <w:rPr/>
        <w:t>lineares</w:t>
      </w:r>
      <w:r>
        <w:rPr>
          <w:spacing w:val="1"/>
        </w:rPr>
        <w:t> </w:t>
      </w:r>
      <w:r>
        <w:rPr/>
        <w:t>concentram-se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localidades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adensamento</w:t>
      </w:r>
      <w:r>
        <w:rPr>
          <w:spacing w:val="1"/>
        </w:rPr>
        <w:t> </w:t>
      </w:r>
      <w:r>
        <w:rPr/>
        <w:t>populacional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edificada.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vegetações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várzea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pastagem/solo</w:t>
      </w:r>
      <w:r>
        <w:rPr>
          <w:spacing w:val="1"/>
        </w:rPr>
        <w:t> </w:t>
      </w:r>
      <w:r>
        <w:rPr/>
        <w:t>exposto</w:t>
      </w:r>
      <w:r>
        <w:rPr>
          <w:spacing w:val="1"/>
        </w:rPr>
        <w:t> </w:t>
      </w:r>
      <w:r>
        <w:rPr/>
        <w:t>predominam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tipologia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verde,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extremamente</w:t>
      </w:r>
      <w:r>
        <w:rPr>
          <w:spacing w:val="1"/>
        </w:rPr>
        <w:t> </w:t>
      </w:r>
      <w:r>
        <w:rPr/>
        <w:t>alterado,</w:t>
      </w:r>
      <w:r>
        <w:rPr>
          <w:spacing w:val="1"/>
        </w:rPr>
        <w:t> </w:t>
      </w:r>
      <w:r>
        <w:rPr/>
        <w:t>dada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canalização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igarapés,</w:t>
      </w:r>
      <w:r>
        <w:rPr>
          <w:spacing w:val="1"/>
        </w:rPr>
        <w:t> </w:t>
      </w:r>
      <w:r>
        <w:rPr/>
        <w:t>ocupação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planície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inundação e substituição da vegetação nativa por outras espécies vegetais utilizadas no</w:t>
      </w:r>
      <w:r>
        <w:rPr>
          <w:spacing w:val="1"/>
        </w:rPr>
        <w:t> </w:t>
      </w:r>
      <w:r>
        <w:rPr/>
        <w:t>paisagismo</w:t>
      </w:r>
      <w:r>
        <w:rPr>
          <w:spacing w:val="5"/>
        </w:rPr>
        <w:t> </w:t>
      </w:r>
      <w:r>
        <w:rPr/>
        <w:t>urbano.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jc w:val="both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As áreas verdes proporcionam integração coletiva entre os habitantes, ajuda na</w:t>
      </w:r>
      <w:r>
        <w:rPr>
          <w:spacing w:val="1"/>
        </w:rPr>
        <w:t> </w:t>
      </w:r>
      <w:r>
        <w:rPr/>
        <w:t>manutenção da qualidade de vida, portanto, é necessário facilitar o acesso equitativo e</w:t>
      </w:r>
      <w:r>
        <w:rPr>
          <w:spacing w:val="1"/>
        </w:rPr>
        <w:t> </w:t>
      </w:r>
      <w:r>
        <w:rPr/>
        <w:t>não de acordo com a classe social. Além de proporcionar diversos benefícios junto a</w:t>
      </w:r>
      <w:r>
        <w:rPr>
          <w:spacing w:val="1"/>
        </w:rPr>
        <w:t> </w:t>
      </w:r>
      <w:r>
        <w:rPr/>
        <w:t>população e integrar culturas distintas entre as comunidades, as áreas verdes tornam-se</w:t>
      </w:r>
      <w:r>
        <w:rPr>
          <w:spacing w:val="1"/>
        </w:rPr>
        <w:t> </w:t>
      </w:r>
      <w:r>
        <w:rPr/>
        <w:t>um</w:t>
      </w:r>
      <w:r>
        <w:rPr>
          <w:spacing w:val="-4"/>
        </w:rPr>
        <w:t> </w:t>
      </w:r>
      <w:r>
        <w:rPr/>
        <w:t>importante</w:t>
      </w:r>
      <w:r>
        <w:rPr>
          <w:spacing w:val="-5"/>
        </w:rPr>
        <w:t> </w:t>
      </w:r>
      <w:r>
        <w:rPr/>
        <w:t>elemento</w:t>
      </w:r>
      <w:r>
        <w:rPr>
          <w:spacing w:val="2"/>
        </w:rPr>
        <w:t> </w:t>
      </w:r>
      <w:r>
        <w:rPr/>
        <w:t>de infraestrutura e</w:t>
      </w:r>
      <w:r>
        <w:rPr>
          <w:spacing w:val="-4"/>
        </w:rPr>
        <w:t> </w:t>
      </w:r>
      <w:r>
        <w:rPr/>
        <w:t>valorização</w:t>
      </w:r>
      <w:r>
        <w:rPr>
          <w:spacing w:val="5"/>
        </w:rPr>
        <w:t> </w:t>
      </w:r>
      <w:r>
        <w:rPr/>
        <w:t>urbana.</w:t>
      </w:r>
    </w:p>
    <w:p>
      <w:pPr>
        <w:pStyle w:val="BodyText"/>
        <w:spacing w:line="360" w:lineRule="auto" w:before="4"/>
        <w:ind w:left="859" w:right="1703" w:firstLine="710"/>
        <w:jc w:val="both"/>
      </w:pPr>
      <w:r>
        <w:rPr/>
        <w:t>Observou-se que Rio Branco, mesmo sendo uma cidade situada em um bioma</w:t>
      </w:r>
      <w:r>
        <w:rPr>
          <w:spacing w:val="1"/>
        </w:rPr>
        <w:t> </w:t>
      </w:r>
      <w:r>
        <w:rPr/>
        <w:t>florestal, apresenta desigualdades na distribuição dos parques urbanos e das Áreas de</w:t>
      </w:r>
      <w:r>
        <w:rPr>
          <w:spacing w:val="1"/>
        </w:rPr>
        <w:t> </w:t>
      </w:r>
      <w:r>
        <w:rPr/>
        <w:t>Preservação Ambiental em seu território. Além disso, foi verificada a substituição da</w:t>
      </w:r>
      <w:r>
        <w:rPr>
          <w:spacing w:val="1"/>
        </w:rPr>
        <w:t> </w:t>
      </w:r>
      <w:r>
        <w:rPr/>
        <w:t>vegetação</w:t>
      </w:r>
      <w:r>
        <w:rPr>
          <w:spacing w:val="1"/>
        </w:rPr>
        <w:t> </w:t>
      </w:r>
      <w:r>
        <w:rPr/>
        <w:t>nativa por outros usos, muitas vezes conflitantes com esses espaços que</w:t>
      </w:r>
      <w:r>
        <w:rPr>
          <w:spacing w:val="1"/>
        </w:rPr>
        <w:t> </w:t>
      </w:r>
      <w:r>
        <w:rPr/>
        <w:t>deveriam</w:t>
      </w:r>
      <w:r>
        <w:rPr>
          <w:spacing w:val="-4"/>
        </w:rPr>
        <w:t> </w:t>
      </w:r>
      <w:r>
        <w:rPr/>
        <w:t>ser</w:t>
      </w:r>
      <w:r>
        <w:rPr>
          <w:spacing w:val="2"/>
        </w:rPr>
        <w:t> </w:t>
      </w:r>
      <w:r>
        <w:rPr/>
        <w:t>preservados,</w:t>
      </w:r>
      <w:r>
        <w:rPr>
          <w:spacing w:val="3"/>
        </w:rPr>
        <w:t> </w:t>
      </w:r>
      <w:r>
        <w:rPr/>
        <w:t>conforme estabelecido</w:t>
      </w:r>
      <w:r>
        <w:rPr>
          <w:spacing w:val="5"/>
        </w:rPr>
        <w:t> </w:t>
      </w:r>
      <w:r>
        <w:rPr/>
        <w:t>nos</w:t>
      </w:r>
      <w:r>
        <w:rPr>
          <w:spacing w:val="-1"/>
        </w:rPr>
        <w:t> </w:t>
      </w:r>
      <w:r>
        <w:rPr/>
        <w:t>decretos</w:t>
      </w:r>
      <w:r>
        <w:rPr>
          <w:spacing w:val="-1"/>
        </w:rPr>
        <w:t> </w:t>
      </w:r>
      <w:r>
        <w:rPr/>
        <w:t>e leis.</w:t>
      </w:r>
    </w:p>
    <w:p>
      <w:pPr>
        <w:pStyle w:val="BodyText"/>
        <w:spacing w:line="360" w:lineRule="auto"/>
        <w:ind w:left="859" w:right="1692" w:firstLine="710"/>
        <w:jc w:val="both"/>
      </w:pPr>
      <w:r>
        <w:rPr/>
        <w:t>O esquecimento da importância dos ecossistemas urbanos, no decorrer dos anos</w:t>
      </w:r>
      <w:r>
        <w:rPr>
          <w:spacing w:val="1"/>
        </w:rPr>
        <w:t> </w:t>
      </w:r>
      <w:r>
        <w:rPr/>
        <w:t>tem diminuído, a questão ambiental tem sido debatida, porém, ainda não temos um</w:t>
      </w:r>
      <w:r>
        <w:rPr>
          <w:spacing w:val="1"/>
        </w:rPr>
        <w:t> </w:t>
      </w:r>
      <w:r>
        <w:rPr/>
        <w:t>resultado significante para que ocorra um aumento na melhoria da qualidade de vida da</w:t>
      </w:r>
      <w:r>
        <w:rPr>
          <w:spacing w:val="1"/>
        </w:rPr>
        <w:t> </w:t>
      </w:r>
      <w:r>
        <w:rPr/>
        <w:t>sociedade. Na proporção em que a Rio Branco vai crescendo ocorre a diminuição das</w:t>
      </w:r>
      <w:r>
        <w:rPr>
          <w:spacing w:val="1"/>
        </w:rPr>
        <w:t> </w:t>
      </w:r>
      <w:r>
        <w:rPr/>
        <w:t>áreas verdes. Essa lógica deveria ser inversa, pois, os espaços naturais deveriam ser</w:t>
      </w:r>
      <w:r>
        <w:rPr>
          <w:spacing w:val="1"/>
        </w:rPr>
        <w:t> </w:t>
      </w:r>
      <w:r>
        <w:rPr>
          <w:spacing w:val="-1"/>
        </w:rPr>
        <w:t>preservados</w:t>
      </w:r>
      <w:r>
        <w:rPr>
          <w:spacing w:val="-5"/>
        </w:rPr>
        <w:t> </w:t>
      </w:r>
      <w:r>
        <w:rPr>
          <w:spacing w:val="-1"/>
        </w:rPr>
        <w:t>já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estes</w:t>
      </w:r>
      <w:r>
        <w:rPr>
          <w:spacing w:val="-9"/>
        </w:rPr>
        <w:t> </w:t>
      </w:r>
      <w:r>
        <w:rPr>
          <w:spacing w:val="-1"/>
        </w:rPr>
        <w:t>estão</w:t>
      </w:r>
      <w:r>
        <w:rPr>
          <w:spacing w:val="-3"/>
        </w:rPr>
        <w:t> </w:t>
      </w:r>
      <w:r>
        <w:rPr>
          <w:spacing w:val="-1"/>
        </w:rPr>
        <w:t>intrinsecamente</w:t>
      </w:r>
      <w:r>
        <w:rPr>
          <w:spacing w:val="-4"/>
        </w:rPr>
        <w:t> </w:t>
      </w:r>
      <w:r>
        <w:rPr/>
        <w:t>ligados</w:t>
      </w:r>
      <w:r>
        <w:rPr>
          <w:spacing w:val="-9"/>
        </w:rPr>
        <w:t> </w:t>
      </w:r>
      <w:r>
        <w:rPr/>
        <w:t>ao</w:t>
      </w:r>
      <w:r>
        <w:rPr>
          <w:spacing w:val="-3"/>
        </w:rPr>
        <w:t> </w:t>
      </w:r>
      <w:r>
        <w:rPr/>
        <w:t>equilíbrio</w:t>
      </w:r>
      <w:r>
        <w:rPr>
          <w:spacing w:val="-3"/>
        </w:rPr>
        <w:t> </w:t>
      </w:r>
      <w:r>
        <w:rPr/>
        <w:t>ambiental</w:t>
      </w:r>
      <w:r>
        <w:rPr>
          <w:spacing w:val="-16"/>
        </w:rPr>
        <w:t> </w:t>
      </w:r>
      <w:r>
        <w:rPr/>
        <w:t>urbano.</w:t>
      </w:r>
      <w:r>
        <w:rPr>
          <w:spacing w:val="-6"/>
        </w:rPr>
        <w:t> </w:t>
      </w:r>
      <w:r>
        <w:rPr/>
        <w:t>Os</w:t>
      </w:r>
      <w:r>
        <w:rPr>
          <w:spacing w:val="-58"/>
        </w:rPr>
        <w:t> </w:t>
      </w:r>
      <w:r>
        <w:rPr/>
        <w:t>problemas</w:t>
      </w:r>
      <w:r>
        <w:rPr>
          <w:spacing w:val="-2"/>
        </w:rPr>
        <w:t> </w:t>
      </w:r>
      <w:r>
        <w:rPr/>
        <w:t>ambientais</w:t>
      </w:r>
      <w:r>
        <w:rPr>
          <w:spacing w:val="-2"/>
        </w:rPr>
        <w:t> </w:t>
      </w:r>
      <w:r>
        <w:rPr/>
        <w:t>atuais</w:t>
      </w:r>
      <w:r>
        <w:rPr>
          <w:spacing w:val="-2"/>
        </w:rPr>
        <w:t> </w:t>
      </w:r>
      <w:r>
        <w:rPr/>
        <w:t>são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responsabilidade conjunta do Estado e da</w:t>
      </w:r>
      <w:r>
        <w:rPr>
          <w:spacing w:val="-4"/>
        </w:rPr>
        <w:t> </w:t>
      </w:r>
      <w:r>
        <w:rPr/>
        <w:t>sociedade,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2"/>
      </w:pPr>
      <w:r>
        <w:rPr/>
        <w:t>e</w:t>
      </w:r>
      <w:r>
        <w:rPr>
          <w:spacing w:val="19"/>
        </w:rPr>
        <w:t> </w:t>
      </w:r>
      <w:r>
        <w:rPr/>
        <w:t>cabe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estes</w:t>
      </w:r>
      <w:r>
        <w:rPr>
          <w:spacing w:val="18"/>
        </w:rPr>
        <w:t> </w:t>
      </w:r>
      <w:r>
        <w:rPr/>
        <w:t>agentes</w:t>
      </w:r>
      <w:r>
        <w:rPr>
          <w:spacing w:val="18"/>
        </w:rPr>
        <w:t> </w:t>
      </w:r>
      <w:r>
        <w:rPr/>
        <w:t>buscar</w:t>
      </w:r>
      <w:r>
        <w:rPr>
          <w:spacing w:val="22"/>
        </w:rPr>
        <w:t> </w:t>
      </w:r>
      <w:r>
        <w:rPr/>
        <w:t>soluções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uma</w:t>
      </w:r>
      <w:r>
        <w:rPr>
          <w:spacing w:val="19"/>
        </w:rPr>
        <w:t> </w:t>
      </w:r>
      <w:r>
        <w:rPr/>
        <w:t>gestão</w:t>
      </w:r>
      <w:r>
        <w:rPr>
          <w:spacing w:val="25"/>
        </w:rPr>
        <w:t> </w:t>
      </w:r>
      <w:r>
        <w:rPr/>
        <w:t>pública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concilie</w:t>
      </w:r>
      <w:r>
        <w:rPr>
          <w:spacing w:val="19"/>
        </w:rPr>
        <w:t> </w:t>
      </w:r>
      <w:r>
        <w:rPr/>
        <w:t>o</w:t>
      </w:r>
      <w:r>
        <w:rPr>
          <w:spacing w:val="-57"/>
        </w:rPr>
        <w:t> </w:t>
      </w:r>
      <w:r>
        <w:rPr/>
        <w:t>planejamento</w:t>
      </w:r>
      <w:r>
        <w:rPr>
          <w:spacing w:val="5"/>
        </w:rPr>
        <w:t> </w:t>
      </w:r>
      <w:r>
        <w:rPr/>
        <w:t>ambiental</w:t>
      </w:r>
      <w:r>
        <w:rPr>
          <w:spacing w:val="-8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5"/>
        </w:rPr>
        <w:t> </w:t>
      </w:r>
      <w:r>
        <w:rPr/>
        <w:t>desenvolvimento</w:t>
      </w:r>
      <w:r>
        <w:rPr>
          <w:spacing w:val="5"/>
        </w:rPr>
        <w:t> </w:t>
      </w:r>
      <w:r>
        <w:rPr/>
        <w:t>urbano.</w:t>
      </w:r>
    </w:p>
    <w:p>
      <w:pPr>
        <w:pStyle w:val="BodyText"/>
        <w:spacing w:before="5"/>
      </w:pPr>
    </w:p>
    <w:p>
      <w:pPr>
        <w:pStyle w:val="Heading2"/>
        <w:spacing w:before="1"/>
      </w:pPr>
      <w:r>
        <w:rPr/>
        <w:t>Referências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859" w:right="1756"/>
      </w:pPr>
      <w:r>
        <w:rPr/>
        <w:t>ACRE,</w:t>
      </w:r>
      <w:r>
        <w:rPr>
          <w:spacing w:val="1"/>
        </w:rPr>
        <w:t> </w:t>
      </w:r>
      <w:r>
        <w:rPr/>
        <w:t>Governo</w:t>
      </w:r>
      <w:r>
        <w:rPr>
          <w:spacing w:val="4"/>
        </w:rPr>
        <w:t> </w:t>
      </w:r>
      <w:r>
        <w:rPr/>
        <w:t>do Estado.</w:t>
      </w:r>
      <w:r>
        <w:rPr>
          <w:spacing w:val="1"/>
        </w:rPr>
        <w:t> </w:t>
      </w:r>
      <w:r>
        <w:rPr>
          <w:b/>
        </w:rPr>
        <w:t>Decreto Estadual</w:t>
      </w:r>
      <w:r>
        <w:rPr>
          <w:b/>
          <w:spacing w:val="-5"/>
        </w:rPr>
        <w:t> </w:t>
      </w:r>
      <w:r>
        <w:rPr>
          <w:b/>
        </w:rPr>
        <w:t>N1.2310 de</w:t>
      </w:r>
      <w:r>
        <w:rPr>
          <w:b/>
          <w:spacing w:val="-1"/>
        </w:rPr>
        <w:t> </w:t>
      </w:r>
      <w:r>
        <w:rPr>
          <w:b/>
        </w:rPr>
        <w:t>2005.</w:t>
      </w:r>
      <w:r>
        <w:rPr>
          <w:b/>
          <w:spacing w:val="5"/>
        </w:rPr>
        <w:t> </w:t>
      </w:r>
      <w:r>
        <w:rPr/>
        <w:t>Dispõe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criação da Área de Proteção Ambiental - APA Igarapé São Francisco, localizada nos</w:t>
      </w:r>
      <w:r>
        <w:rPr>
          <w:spacing w:val="1"/>
        </w:rPr>
        <w:t> </w:t>
      </w:r>
      <w:r>
        <w:rPr/>
        <w:t>municípios de Bujari e rio Branco e dá outras providências. Rio Branco: SEMEIA,</w:t>
      </w:r>
      <w:r>
        <w:rPr>
          <w:spacing w:val="1"/>
        </w:rPr>
        <w:t> </w:t>
      </w:r>
      <w:r>
        <w:rPr/>
        <w:t>2005.</w:t>
      </w:r>
      <w:r>
        <w:rPr>
          <w:spacing w:val="3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  <w:r>
        <w:rPr>
          <w:spacing w:val="5"/>
        </w:rPr>
        <w:t> </w:t>
      </w:r>
      <w:r>
        <w:rPr/>
        <w:t>&lt; https://documentacao.</w:t>
      </w:r>
      <w:r>
        <w:rPr>
          <w:spacing w:val="1"/>
        </w:rPr>
        <w:t> </w:t>
      </w:r>
      <w:r>
        <w:rPr/>
        <w:t>socioambiental.org/ato_normativo/UC/44_20100628_114843.pdf&gt;</w:t>
      </w:r>
      <w:r>
        <w:rPr>
          <w:spacing w:val="-8"/>
        </w:rPr>
        <w:t> </w:t>
      </w:r>
      <w:r>
        <w:rPr/>
        <w:t>Acesso</w:t>
      </w:r>
      <w:r>
        <w:rPr>
          <w:spacing w:val="-8"/>
        </w:rPr>
        <w:t> </w:t>
      </w:r>
      <w:r>
        <w:rPr/>
        <w:t>em:</w:t>
      </w:r>
      <w:r>
        <w:rPr>
          <w:spacing w:val="-11"/>
        </w:rPr>
        <w:t> </w:t>
      </w:r>
      <w:r>
        <w:rPr/>
        <w:t>08</w:t>
      </w:r>
      <w:r>
        <w:rPr>
          <w:spacing w:val="-8"/>
        </w:rPr>
        <w:t> </w:t>
      </w:r>
      <w:r>
        <w:rPr/>
        <w:t>maio</w:t>
      </w:r>
      <w:r>
        <w:rPr>
          <w:spacing w:val="-57"/>
        </w:rPr>
        <w:t> </w:t>
      </w:r>
      <w:r>
        <w:rPr/>
        <w:t>2021.</w:t>
      </w:r>
    </w:p>
    <w:p>
      <w:pPr>
        <w:pStyle w:val="BodyText"/>
        <w:spacing w:before="5"/>
      </w:pPr>
    </w:p>
    <w:p>
      <w:pPr>
        <w:spacing w:line="237" w:lineRule="auto" w:before="1"/>
        <w:ind w:left="859" w:right="2018" w:firstLine="0"/>
        <w:jc w:val="left"/>
        <w:rPr>
          <w:sz w:val="24"/>
        </w:rPr>
      </w:pPr>
      <w:r>
        <w:rPr>
          <w:sz w:val="24"/>
        </w:rPr>
        <w:t>ACRE, Governo do Estado. </w:t>
      </w:r>
      <w:r>
        <w:rPr>
          <w:b/>
          <w:sz w:val="24"/>
        </w:rPr>
        <w:t>Programa de arborização urbana do Estado do Acre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Versão</w:t>
      </w:r>
      <w:r>
        <w:rPr>
          <w:spacing w:val="5"/>
          <w:sz w:val="24"/>
        </w:rPr>
        <w:t> </w:t>
      </w:r>
      <w:r>
        <w:rPr>
          <w:sz w:val="24"/>
        </w:rPr>
        <w:t>para consulta pública.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Branco:</w:t>
      </w:r>
      <w:r>
        <w:rPr>
          <w:spacing w:val="1"/>
          <w:sz w:val="24"/>
        </w:rPr>
        <w:t> </w:t>
      </w:r>
      <w:r>
        <w:rPr>
          <w:sz w:val="24"/>
        </w:rPr>
        <w:t>SEMA,</w:t>
      </w:r>
      <w:r>
        <w:rPr>
          <w:spacing w:val="-2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1"/>
      </w:pPr>
    </w:p>
    <w:p>
      <w:pPr>
        <w:pStyle w:val="BodyText"/>
        <w:ind w:left="859" w:right="1886"/>
      </w:pPr>
      <w:r>
        <w:rPr/>
        <w:t>ALVES, Josélia da Silva. Vulnerabilidade socioambiental em uma bacia hidrográfica</w:t>
      </w:r>
      <w:r>
        <w:rPr>
          <w:spacing w:val="1"/>
        </w:rPr>
        <w:t> </w:t>
      </w:r>
      <w:r>
        <w:rPr/>
        <w:t>urbana: o caso do Igarapé Fundo, Rio Branco – AC. Tese (Doutorado em Geografia) –</w:t>
      </w:r>
      <w:r>
        <w:rPr>
          <w:spacing w:val="-57"/>
        </w:rPr>
        <w:t> </w:t>
      </w:r>
      <w:r>
        <w:rPr/>
        <w:t>Universidade Federal</w:t>
      </w:r>
      <w:r>
        <w:rPr>
          <w:spacing w:val="-3"/>
        </w:rPr>
        <w:t> </w:t>
      </w:r>
      <w:r>
        <w:rPr/>
        <w:t>Fluminense.</w:t>
      </w:r>
      <w:r>
        <w:rPr>
          <w:spacing w:val="3"/>
        </w:rPr>
        <w:t> </w:t>
      </w:r>
      <w:r>
        <w:rPr/>
        <w:t>Niterói,</w:t>
      </w:r>
      <w:r>
        <w:rPr>
          <w:spacing w:val="4"/>
        </w:rPr>
        <w:t> </w:t>
      </w:r>
      <w:r>
        <w:rPr/>
        <w:t>2012.</w:t>
      </w:r>
    </w:p>
    <w:p>
      <w:pPr>
        <w:pStyle w:val="BodyText"/>
      </w:pPr>
    </w:p>
    <w:p>
      <w:pPr>
        <w:pStyle w:val="BodyText"/>
        <w:ind w:left="859" w:right="1810"/>
        <w:jc w:val="both"/>
      </w:pPr>
      <w:r>
        <w:rPr/>
        <w:t>BRASIL. Ministério do Meio Ambiente. </w:t>
      </w:r>
      <w:r>
        <w:rPr>
          <w:b/>
        </w:rPr>
        <w:t>Lei n. 9.985, de 18 de Julho de 2000</w:t>
      </w:r>
      <w:r>
        <w:rPr>
          <w:i/>
        </w:rPr>
        <w:t>. </w:t>
      </w:r>
      <w:r>
        <w:rPr/>
        <w:t>Institui</w:t>
      </w:r>
      <w:r>
        <w:rPr>
          <w:spacing w:val="-57"/>
        </w:rPr>
        <w:t> </w:t>
      </w:r>
      <w:r>
        <w:rPr/>
        <w:t>o Sistema Nacional de Unidades de Conservação da Natureza e dá outras providências.</w:t>
      </w:r>
      <w:r>
        <w:rPr>
          <w:spacing w:val="-57"/>
        </w:rPr>
        <w:t> </w:t>
      </w:r>
      <w:r>
        <w:rPr/>
        <w:t>Brasília:</w:t>
      </w:r>
      <w:r>
        <w:rPr>
          <w:spacing w:val="1"/>
        </w:rPr>
        <w:t> </w:t>
      </w:r>
      <w:r>
        <w:rPr/>
        <w:t>Diário</w:t>
      </w:r>
      <w:r>
        <w:rPr>
          <w:spacing w:val="4"/>
        </w:rPr>
        <w:t> </w:t>
      </w:r>
      <w:r>
        <w:rPr/>
        <w:t>Oficial</w:t>
      </w:r>
      <w:r>
        <w:rPr>
          <w:spacing w:val="-7"/>
        </w:rPr>
        <w:t> </w:t>
      </w:r>
      <w:r>
        <w:rPr/>
        <w:t>da República Federativa do</w:t>
      </w:r>
      <w:r>
        <w:rPr>
          <w:spacing w:val="5"/>
        </w:rPr>
        <w:t> </w:t>
      </w:r>
      <w:r>
        <w:rPr/>
        <w:t>Brasil,</w:t>
      </w:r>
      <w:r>
        <w:rPr>
          <w:spacing w:val="2"/>
        </w:rPr>
        <w:t> </w:t>
      </w:r>
      <w:r>
        <w:rPr/>
        <w:t>2000.</w:t>
      </w:r>
    </w:p>
    <w:p>
      <w:pPr>
        <w:pStyle w:val="BodyText"/>
      </w:pPr>
    </w:p>
    <w:p>
      <w:pPr>
        <w:pStyle w:val="BodyText"/>
        <w:spacing w:before="1"/>
        <w:ind w:left="859"/>
      </w:pPr>
      <w:r>
        <w:rPr/>
        <w:t>CARLOS,</w:t>
      </w:r>
      <w:r>
        <w:rPr>
          <w:spacing w:val="1"/>
        </w:rPr>
        <w:t> </w:t>
      </w:r>
      <w:r>
        <w:rPr/>
        <w:t>Ana</w:t>
      </w:r>
      <w:r>
        <w:rPr>
          <w:spacing w:val="-2"/>
        </w:rPr>
        <w:t> </w:t>
      </w:r>
      <w:r>
        <w:rPr/>
        <w:t>Fani</w:t>
      </w:r>
      <w:r>
        <w:rPr>
          <w:spacing w:val="-6"/>
        </w:rPr>
        <w:t> </w:t>
      </w:r>
      <w:r>
        <w:rPr/>
        <w:t>Alessandri.</w:t>
      </w:r>
      <w:r>
        <w:rPr>
          <w:spacing w:val="3"/>
        </w:rPr>
        <w:t> </w:t>
      </w:r>
      <w:r>
        <w:rPr>
          <w:b/>
        </w:rPr>
        <w:t>A</w:t>
      </w:r>
      <w:r>
        <w:rPr>
          <w:b/>
          <w:spacing w:val="-2"/>
        </w:rPr>
        <w:t> </w:t>
      </w:r>
      <w:r>
        <w:rPr>
          <w:b/>
        </w:rPr>
        <w:t>cidade.</w:t>
      </w:r>
      <w:r>
        <w:rPr>
          <w:b/>
          <w:spacing w:val="3"/>
        </w:rPr>
        <w:t> </w:t>
      </w:r>
      <w:r>
        <w:rPr/>
        <w:t>9</w:t>
      </w:r>
      <w:r>
        <w:rPr>
          <w:spacing w:val="-5"/>
        </w:rPr>
        <w:t> </w:t>
      </w:r>
      <w:r>
        <w:rPr/>
        <w:t>ed.</w:t>
      </w:r>
      <w:r>
        <w:rPr>
          <w:spacing w:val="-4"/>
        </w:rPr>
        <w:t> </w:t>
      </w:r>
      <w:r>
        <w:rPr/>
        <w:t>São Paulo:</w:t>
      </w:r>
      <w:r>
        <w:rPr>
          <w:spacing w:val="-1"/>
        </w:rPr>
        <w:t> </w:t>
      </w:r>
      <w:r>
        <w:rPr/>
        <w:t>Contexto,</w:t>
      </w:r>
      <w:r>
        <w:rPr>
          <w:spacing w:val="-3"/>
        </w:rPr>
        <w:t> </w:t>
      </w:r>
      <w:r>
        <w:rPr/>
        <w:t>1992.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59" w:right="1830"/>
      </w:pPr>
      <w:r>
        <w:rPr/>
        <w:t>FERREIRA, Adjalme Dias. </w:t>
      </w:r>
      <w:r>
        <w:rPr>
          <w:b/>
        </w:rPr>
        <w:t>Efeitos positivos gerados pelos parques urbanos: </w:t>
      </w:r>
      <w:r>
        <w:rPr/>
        <w:t>o caso</w:t>
      </w:r>
      <w:r>
        <w:rPr>
          <w:spacing w:val="-57"/>
        </w:rPr>
        <w:t> </w:t>
      </w:r>
      <w:r>
        <w:rPr/>
        <w:t>do Passeio Público da Cidade do Rio de Janeiro. Dissertação, 99 f. Programa de Pós-</w:t>
      </w:r>
      <w:r>
        <w:rPr>
          <w:spacing w:val="1"/>
        </w:rPr>
        <w:t> </w:t>
      </w:r>
      <w:r>
        <w:rPr/>
        <w:t>Graduação em Ciência Ambiental – PGCA, Universidade Federal Fluminense – UFF,</w:t>
      </w:r>
      <w:r>
        <w:rPr>
          <w:spacing w:val="1"/>
        </w:rPr>
        <w:t> </w:t>
      </w:r>
      <w:r>
        <w:rPr/>
        <w:t>Niterói,</w:t>
      </w:r>
      <w:r>
        <w:rPr>
          <w:spacing w:val="3"/>
        </w:rPr>
        <w:t> </w:t>
      </w:r>
      <w:r>
        <w:rPr/>
        <w:t>RJ,</w:t>
      </w:r>
      <w:r>
        <w:rPr>
          <w:spacing w:val="4"/>
        </w:rPr>
        <w:t> </w:t>
      </w:r>
      <w:r>
        <w:rPr/>
        <w:t>2005.</w:t>
      </w:r>
    </w:p>
    <w:p>
      <w:pPr>
        <w:pStyle w:val="BodyText"/>
        <w:spacing w:before="3"/>
      </w:pPr>
    </w:p>
    <w:p>
      <w:pPr>
        <w:spacing w:line="240" w:lineRule="auto" w:before="0"/>
        <w:ind w:left="859" w:right="1998" w:firstLine="0"/>
        <w:jc w:val="left"/>
        <w:rPr>
          <w:sz w:val="24"/>
        </w:rPr>
      </w:pPr>
      <w:r>
        <w:rPr>
          <w:sz w:val="24"/>
        </w:rPr>
        <w:t>FIGUEIREDO, Symone Maria de Melo. </w:t>
      </w:r>
      <w:r>
        <w:rPr>
          <w:b/>
          <w:sz w:val="24"/>
        </w:rPr>
        <w:t>Síntese do relatório final para subsidiar 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elaboração do Documento Síntese do Programa ZEAS</w:t>
      </w:r>
      <w:r>
        <w:rPr>
          <w:sz w:val="24"/>
        </w:rPr>
        <w:t>. Rio Branco: Prefeitura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6"/>
          <w:sz w:val="24"/>
        </w:rPr>
        <w:t> </w:t>
      </w:r>
      <w:r>
        <w:rPr>
          <w:sz w:val="24"/>
        </w:rPr>
        <w:t>Branco,</w:t>
      </w:r>
      <w:r>
        <w:rPr>
          <w:spacing w:val="4"/>
          <w:sz w:val="24"/>
        </w:rPr>
        <w:t> </w:t>
      </w:r>
      <w:r>
        <w:rPr>
          <w:sz w:val="24"/>
        </w:rPr>
        <w:t>2010.</w:t>
      </w:r>
    </w:p>
    <w:p>
      <w:pPr>
        <w:pStyle w:val="BodyText"/>
        <w:spacing w:before="1"/>
      </w:pPr>
    </w:p>
    <w:p>
      <w:pPr>
        <w:pStyle w:val="BodyText"/>
        <w:ind w:left="859" w:right="1682"/>
      </w:pPr>
      <w:r>
        <w:rPr/>
        <w:t>GARCIA, Clarissa Maroneze. A qualificação de espaços públicos de lazer e suas</w:t>
      </w:r>
      <w:r>
        <w:rPr>
          <w:spacing w:val="1"/>
        </w:rPr>
        <w:t> </w:t>
      </w:r>
      <w:r>
        <w:rPr/>
        <w:t>implicações</w:t>
      </w:r>
      <w:r>
        <w:rPr>
          <w:spacing w:val="-5"/>
        </w:rPr>
        <w:t> </w:t>
      </w:r>
      <w:r>
        <w:rPr/>
        <w:t>soioespaciais</w:t>
      </w:r>
      <w:r>
        <w:rPr>
          <w:spacing w:val="-1"/>
        </w:rPr>
        <w:t> </w:t>
      </w:r>
      <w:r>
        <w:rPr/>
        <w:t>- o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Orla</w:t>
      </w:r>
      <w:r>
        <w:rPr>
          <w:spacing w:val="-3"/>
        </w:rPr>
        <w:t> </w:t>
      </w:r>
      <w:r>
        <w:rPr/>
        <w:t>do</w:t>
      </w:r>
      <w:r>
        <w:rPr>
          <w:spacing w:val="2"/>
        </w:rPr>
        <w:t> </w:t>
      </w:r>
      <w:r>
        <w:rPr/>
        <w:t>Guaíba</w:t>
      </w:r>
      <w:r>
        <w:rPr>
          <w:spacing w:val="-3"/>
        </w:rPr>
        <w:t> </w:t>
      </w:r>
      <w:r>
        <w:rPr/>
        <w:t>em</w:t>
      </w:r>
      <w:r>
        <w:rPr>
          <w:spacing w:val="-11"/>
        </w:rPr>
        <w:t> </w:t>
      </w:r>
      <w:r>
        <w:rPr/>
        <w:t>Porto</w:t>
      </w:r>
      <w:r>
        <w:rPr>
          <w:spacing w:val="-2"/>
        </w:rPr>
        <w:t> </w:t>
      </w:r>
      <w:r>
        <w:rPr/>
        <w:t>Alegre- RS.</w:t>
      </w:r>
      <w:r>
        <w:rPr>
          <w:spacing w:val="-1"/>
        </w:rPr>
        <w:t> </w:t>
      </w:r>
      <w:r>
        <w:rPr/>
        <w:t>Seminário</w:t>
      </w:r>
      <w:r>
        <w:rPr>
          <w:spacing w:val="-57"/>
        </w:rPr>
        <w:t> </w:t>
      </w:r>
      <w:r>
        <w:rPr/>
        <w:t>Internacional</w:t>
      </w:r>
      <w:r>
        <w:rPr>
          <w:spacing w:val="-10"/>
        </w:rPr>
        <w:t> </w:t>
      </w:r>
      <w:r>
        <w:rPr/>
        <w:t>de</w:t>
      </w:r>
      <w:r>
        <w:rPr>
          <w:spacing w:val="2"/>
        </w:rPr>
        <w:t> </w:t>
      </w:r>
      <w:r>
        <w:rPr/>
        <w:t>Arquitetura,</w:t>
      </w:r>
      <w:r>
        <w:rPr>
          <w:spacing w:val="-4"/>
        </w:rPr>
        <w:t> </w:t>
      </w:r>
      <w:r>
        <w:rPr/>
        <w:t>Tecnologia</w:t>
      </w:r>
      <w:r>
        <w:rPr>
          <w:spacing w:val="4"/>
        </w:rPr>
        <w:t> </w:t>
      </w:r>
      <w:r>
        <w:rPr/>
        <w:t>e</w:t>
      </w:r>
      <w:r>
        <w:rPr>
          <w:spacing w:val="-2"/>
        </w:rPr>
        <w:t> </w:t>
      </w:r>
      <w:r>
        <w:rPr/>
        <w:t>Projeto</w:t>
      </w:r>
      <w:r>
        <w:rPr>
          <w:b/>
        </w:rPr>
        <w:t>,</w:t>
      </w:r>
      <w:r>
        <w:rPr>
          <w:b/>
          <w:spacing w:val="-5"/>
        </w:rPr>
        <w:t> </w:t>
      </w:r>
      <w:r>
        <w:rPr>
          <w:b/>
        </w:rPr>
        <w:t>Anais</w:t>
      </w:r>
      <w:r>
        <w:rPr/>
        <w:t>,</w:t>
      </w:r>
      <w:r>
        <w:rPr>
          <w:spacing w:val="1"/>
        </w:rPr>
        <w:t> </w:t>
      </w:r>
      <w:hyperlink r:id="rId94">
        <w:r>
          <w:rPr>
            <w:u w:val="single"/>
          </w:rPr>
          <w:t>v. 1,</w:t>
        </w:r>
        <w:r>
          <w:rPr>
            <w:spacing w:val="1"/>
            <w:u w:val="single"/>
          </w:rPr>
          <w:t> </w:t>
        </w:r>
        <w:r>
          <w:rPr>
            <w:u w:val="single"/>
          </w:rPr>
          <w:t>n. 1</w:t>
        </w:r>
      </w:hyperlink>
      <w:r>
        <w:rPr/>
        <w:t>,</w:t>
      </w:r>
      <w:r>
        <w:rPr>
          <w:spacing w:val="1"/>
        </w:rPr>
        <w:t> </w:t>
      </w:r>
      <w:r>
        <w:rPr/>
        <w:t>Goiânia, 2014.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859" w:right="0" w:firstLine="0"/>
        <w:jc w:val="left"/>
        <w:rPr>
          <w:i/>
          <w:sz w:val="24"/>
        </w:rPr>
      </w:pPr>
      <w:r>
        <w:rPr>
          <w:sz w:val="24"/>
        </w:rPr>
        <w:t>HENRIQUE</w:t>
      </w:r>
      <w:r>
        <w:rPr>
          <w:i/>
          <w:sz w:val="24"/>
        </w:rPr>
        <w:t>,</w:t>
      </w:r>
      <w:r>
        <w:rPr>
          <w:i/>
          <w:spacing w:val="-4"/>
          <w:sz w:val="24"/>
        </w:rPr>
        <w:t> </w:t>
      </w:r>
      <w:r>
        <w:rPr>
          <w:sz w:val="24"/>
        </w:rPr>
        <w:t>Wendel</w:t>
      </w:r>
      <w:r>
        <w:rPr>
          <w:i/>
          <w:sz w:val="24"/>
        </w:rPr>
        <w:t>.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direito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natureza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cidade</w:t>
      </w:r>
      <w:r>
        <w:rPr>
          <w:sz w:val="24"/>
        </w:rPr>
        <w:t>. Salvador:</w:t>
      </w:r>
      <w:r>
        <w:rPr>
          <w:spacing w:val="-5"/>
          <w:sz w:val="24"/>
        </w:rPr>
        <w:t> </w:t>
      </w:r>
      <w:r>
        <w:rPr>
          <w:sz w:val="24"/>
        </w:rPr>
        <w:t>EDUFBA, 2009</w:t>
      </w:r>
      <w:r>
        <w:rPr>
          <w:i/>
          <w:sz w:val="24"/>
        </w:rPr>
        <w:t>.</w:t>
      </w:r>
    </w:p>
    <w:p>
      <w:pPr>
        <w:pStyle w:val="BodyText"/>
        <w:spacing w:before="2"/>
        <w:rPr>
          <w:i/>
        </w:rPr>
      </w:pPr>
    </w:p>
    <w:p>
      <w:pPr>
        <w:spacing w:line="237" w:lineRule="auto" w:before="1"/>
        <w:ind w:left="859" w:right="1756" w:firstLine="0"/>
        <w:jc w:val="left"/>
        <w:rPr>
          <w:sz w:val="24"/>
        </w:rPr>
      </w:pPr>
      <w:r>
        <w:rPr>
          <w:sz w:val="24"/>
        </w:rPr>
        <w:t>ISA – Instituto Socioambiental. </w:t>
      </w:r>
      <w:r>
        <w:rPr>
          <w:b/>
          <w:sz w:val="24"/>
        </w:rPr>
        <w:t>Parques urbanos municipais de São Paulo: </w:t>
      </w:r>
      <w:r>
        <w:rPr>
          <w:sz w:val="24"/>
        </w:rPr>
        <w:t>subsídios</w:t>
      </w:r>
      <w:r>
        <w:rPr>
          <w:spacing w:val="-57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gestão /</w:t>
      </w:r>
      <w:r>
        <w:rPr>
          <w:spacing w:val="-4"/>
          <w:sz w:val="24"/>
        </w:rPr>
        <w:t> </w:t>
      </w:r>
      <w:r>
        <w:rPr>
          <w:sz w:val="24"/>
        </w:rPr>
        <w:t>organização</w:t>
      </w:r>
      <w:r>
        <w:rPr>
          <w:spacing w:val="4"/>
          <w:sz w:val="24"/>
        </w:rPr>
        <w:t> </w:t>
      </w:r>
      <w:r>
        <w:rPr>
          <w:sz w:val="24"/>
        </w:rPr>
        <w:t>Marussia</w:t>
      </w:r>
      <w:r>
        <w:rPr>
          <w:spacing w:val="4"/>
          <w:sz w:val="24"/>
        </w:rPr>
        <w:t> </w:t>
      </w:r>
      <w:r>
        <w:rPr>
          <w:sz w:val="24"/>
        </w:rPr>
        <w:t>Whately...</w:t>
      </w:r>
      <w:r>
        <w:rPr>
          <w:spacing w:val="2"/>
          <w:sz w:val="24"/>
        </w:rPr>
        <w:t> </w:t>
      </w:r>
      <w:r>
        <w:rPr>
          <w:sz w:val="24"/>
        </w:rPr>
        <w:t>[et al.].</w:t>
      </w:r>
      <w:r>
        <w:rPr>
          <w:spacing w:val="6"/>
          <w:sz w:val="24"/>
        </w:rPr>
        <w:t> </w:t>
      </w:r>
      <w:r>
        <w:rPr>
          <w:sz w:val="24"/>
        </w:rPr>
        <w:t>--</w:t>
      </w:r>
      <w:r>
        <w:rPr>
          <w:spacing w:val="-2"/>
          <w:sz w:val="24"/>
        </w:rPr>
        <w:t> </w:t>
      </w:r>
      <w:r>
        <w:rPr>
          <w:sz w:val="24"/>
        </w:rPr>
        <w:t>São Paulo: Instituto</w:t>
      </w:r>
      <w:r>
        <w:rPr>
          <w:spacing w:val="1"/>
          <w:sz w:val="24"/>
        </w:rPr>
        <w:t> </w:t>
      </w:r>
      <w:r>
        <w:rPr>
          <w:sz w:val="24"/>
        </w:rPr>
        <w:t>Socioambiental,</w:t>
      </w:r>
      <w:r>
        <w:rPr>
          <w:spacing w:val="3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1"/>
      </w:pPr>
    </w:p>
    <w:p>
      <w:pPr>
        <w:pStyle w:val="BodyText"/>
        <w:ind w:left="859" w:right="2106"/>
      </w:pPr>
      <w:r>
        <w:rPr/>
        <w:t>LOBODA, Carlos Roberto; ANGELIS, Bruno Luiz Domingos de. Áreas Públicas</w:t>
      </w:r>
      <w:r>
        <w:rPr>
          <w:spacing w:val="1"/>
        </w:rPr>
        <w:t> </w:t>
      </w:r>
      <w:r>
        <w:rPr/>
        <w:t>Urbanas: conceito, uso e funções. </w:t>
      </w:r>
      <w:r>
        <w:rPr>
          <w:b/>
        </w:rPr>
        <w:t>Ambiência</w:t>
      </w:r>
      <w:r>
        <w:rPr/>
        <w:t>. Guarapuava, PR, v.1 n.1, p. 125-139,</w:t>
      </w:r>
      <w:r>
        <w:rPr>
          <w:spacing w:val="-57"/>
        </w:rPr>
        <w:t> </w:t>
      </w:r>
      <w:r>
        <w:rPr/>
        <w:t>jan./jun.</w:t>
      </w:r>
      <w:r>
        <w:rPr>
          <w:spacing w:val="2"/>
        </w:rPr>
        <w:t> </w:t>
      </w:r>
      <w:r>
        <w:rPr/>
        <w:t>2005,</w:t>
      </w:r>
      <w:r>
        <w:rPr>
          <w:spacing w:val="3"/>
        </w:rPr>
        <w:t> </w:t>
      </w:r>
      <w:r>
        <w:rPr/>
        <w:t>ISSN</w:t>
      </w:r>
      <w:r>
        <w:rPr>
          <w:spacing w:val="-5"/>
        </w:rPr>
        <w:t> </w:t>
      </w:r>
      <w:r>
        <w:rPr/>
        <w:t>1808</w:t>
      </w:r>
      <w:r>
        <w:rPr>
          <w:spacing w:val="5"/>
        </w:rPr>
        <w:t> </w:t>
      </w:r>
      <w:r>
        <w:rPr/>
        <w:t>–</w:t>
      </w:r>
      <w:r>
        <w:rPr>
          <w:spacing w:val="-3"/>
        </w:rPr>
        <w:t> </w:t>
      </w:r>
      <w:r>
        <w:rPr/>
        <w:t>0251.</w:t>
      </w:r>
      <w:r>
        <w:rPr>
          <w:spacing w:val="-3"/>
        </w:rPr>
        <w:t> </w:t>
      </w:r>
      <w:r>
        <w:rPr/>
        <w:t>Disponível</w:t>
      </w:r>
      <w:r>
        <w:rPr>
          <w:spacing w:val="-8"/>
        </w:rPr>
        <w:t> </w:t>
      </w:r>
      <w:r>
        <w:rPr/>
        <w:t>em:</w:t>
      </w:r>
      <w:r>
        <w:rPr>
          <w:spacing w:val="1"/>
        </w:rPr>
        <w:t> </w:t>
      </w:r>
      <w:r>
        <w:rPr/>
        <w:t>&lt;</w:t>
      </w:r>
      <w:hyperlink r:id="rId95">
        <w:r>
          <w:rPr/>
          <w:t>http://www.unicentro.br/</w:t>
        </w:r>
      </w:hyperlink>
    </w:p>
    <w:p>
      <w:pPr>
        <w:pStyle w:val="BodyText"/>
        <w:spacing w:before="3"/>
        <w:ind w:left="859"/>
      </w:pPr>
      <w:r>
        <w:rPr/>
        <w:t>editora/revistas/ambiencia/v1n1/artigo%20125-139_.pdf&gt;.</w:t>
      </w:r>
      <w:r>
        <w:rPr>
          <w:spacing w:val="-3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</w:t>
      </w:r>
      <w:r>
        <w:rPr>
          <w:spacing w:val="-5"/>
        </w:rPr>
        <w:t> </w:t>
      </w:r>
      <w:r>
        <w:rPr/>
        <w:t>06</w:t>
      </w:r>
      <w:r>
        <w:rPr>
          <w:spacing w:val="-4"/>
        </w:rPr>
        <w:t> </w:t>
      </w:r>
      <w:r>
        <w:rPr/>
        <w:t>abr.</w:t>
      </w:r>
      <w:r>
        <w:rPr>
          <w:spacing w:val="-3"/>
        </w:rPr>
        <w:t> </w:t>
      </w:r>
      <w:r>
        <w:rPr/>
        <w:t>2021.</w:t>
      </w:r>
    </w:p>
    <w:p>
      <w:pPr>
        <w:spacing w:after="0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220"/>
        <w:ind w:left="859" w:right="1780"/>
      </w:pPr>
      <w:r>
        <w:rPr/>
        <w:t>NETO, Adaildo. Binho inaugura urbanização da ZAP Chico Mendes e entrega casas do</w:t>
      </w:r>
      <w:r>
        <w:rPr>
          <w:spacing w:val="-57"/>
        </w:rPr>
        <w:t> </w:t>
      </w:r>
      <w:r>
        <w:rPr/>
        <w:t>Minha</w:t>
      </w:r>
      <w:r>
        <w:rPr>
          <w:spacing w:val="-2"/>
        </w:rPr>
        <w:t> </w:t>
      </w:r>
      <w:r>
        <w:rPr/>
        <w:t>Morada.</w:t>
      </w:r>
      <w:r>
        <w:rPr>
          <w:spacing w:val="-1"/>
        </w:rPr>
        <w:t> </w:t>
      </w:r>
      <w:r>
        <w:rPr>
          <w:b/>
        </w:rPr>
        <w:t>Notícias</w:t>
      </w:r>
      <w:r>
        <w:rPr>
          <w:b/>
          <w:spacing w:val="-2"/>
        </w:rPr>
        <w:t> </w:t>
      </w:r>
      <w:r>
        <w:rPr>
          <w:b/>
        </w:rPr>
        <w:t>do</w:t>
      </w:r>
      <w:r>
        <w:rPr>
          <w:b/>
          <w:spacing w:val="-6"/>
        </w:rPr>
        <w:t> </w:t>
      </w:r>
      <w:r>
        <w:rPr>
          <w:b/>
        </w:rPr>
        <w:t>Acre</w:t>
      </w:r>
      <w:r>
        <w:rPr>
          <w:b/>
          <w:spacing w:val="-1"/>
        </w:rPr>
        <w:t> </w:t>
      </w:r>
      <w:r>
        <w:rPr>
          <w:b/>
        </w:rPr>
        <w:t>(online)</w:t>
      </w:r>
      <w:r>
        <w:rPr/>
        <w:t>.</w:t>
      </w:r>
      <w:r>
        <w:rPr>
          <w:spacing w:val="1"/>
        </w:rPr>
        <w:t> </w:t>
      </w:r>
      <w:r>
        <w:rPr/>
        <w:t>Rio</w:t>
      </w:r>
      <w:r>
        <w:rPr>
          <w:spacing w:val="3"/>
        </w:rPr>
        <w:t> </w:t>
      </w:r>
      <w:r>
        <w:rPr/>
        <w:t>Branco:</w:t>
      </w:r>
      <w:r>
        <w:rPr>
          <w:spacing w:val="-1"/>
        </w:rPr>
        <w:t> </w:t>
      </w:r>
      <w:r>
        <w:rPr/>
        <w:t>22 dez.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Disponível</w:t>
      </w:r>
      <w:r>
        <w:rPr>
          <w:spacing w:val="-5"/>
        </w:rPr>
        <w:t> </w:t>
      </w:r>
      <w:r>
        <w:rPr/>
        <w:t>e:</w:t>
      </w:r>
    </w:p>
    <w:p>
      <w:pPr>
        <w:pStyle w:val="BodyText"/>
        <w:spacing w:line="242" w:lineRule="auto"/>
        <w:ind w:left="859" w:right="2271"/>
      </w:pPr>
      <w:r>
        <w:rPr>
          <w:spacing w:val="-1"/>
        </w:rPr>
        <w:t>&lt;</w:t>
      </w:r>
      <w:hyperlink r:id="rId96">
        <w:r>
          <w:rPr>
            <w:spacing w:val="-1"/>
          </w:rPr>
          <w:t>http://www.agencia.ac.gov.br/binho-inaugura-urbanizao-da-zap-chico-mendes-e-</w:t>
        </w:r>
      </w:hyperlink>
      <w:r>
        <w:rPr/>
        <w:t> entrega-casas-do-minha-morada/&gt;</w:t>
      </w:r>
      <w:r>
        <w:rPr>
          <w:spacing w:val="5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1"/>
        </w:rPr>
        <w:t> </w:t>
      </w:r>
      <w:r>
        <w:rPr/>
        <w:t>15</w:t>
      </w:r>
      <w:r>
        <w:rPr>
          <w:spacing w:val="-4"/>
        </w:rPr>
        <w:t> </w:t>
      </w:r>
      <w:r>
        <w:rPr/>
        <w:t>abr.</w:t>
      </w:r>
      <w:r>
        <w:rPr>
          <w:spacing w:val="3"/>
        </w:rPr>
        <w:t> </w:t>
      </w:r>
      <w:r>
        <w:rPr/>
        <w:t>2021.</w:t>
      </w:r>
    </w:p>
    <w:p>
      <w:pPr>
        <w:spacing w:after="0" w:line="242" w:lineRule="auto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line="242" w:lineRule="auto" w:before="225"/>
        <w:ind w:left="2737" w:right="3506" w:firstLine="1651"/>
      </w:pPr>
      <w:bookmarkStart w:name="CAPÍTULO 9" w:id="76"/>
      <w:bookmarkEnd w:id="76"/>
      <w:r>
        <w:rPr>
          <w:b w:val="0"/>
        </w:rPr>
      </w:r>
      <w:bookmarkStart w:name="_bookmark37" w:id="77"/>
      <w:bookmarkEnd w:id="77"/>
      <w:r>
        <w:rPr>
          <w:b w:val="0"/>
        </w:rPr>
      </w:r>
      <w:r>
        <w:rPr/>
        <w:t>CAPÍTULO</w:t>
      </w:r>
      <w:r>
        <w:rPr>
          <w:spacing w:val="2"/>
        </w:rPr>
        <w:t> </w:t>
      </w:r>
      <w:r>
        <w:rPr/>
        <w:t>9</w:t>
      </w:r>
      <w:bookmarkStart w:name="CONHECENDO INCÊNDIOS FLORESTAIS" w:id="78"/>
      <w:bookmarkEnd w:id="78"/>
      <w:r>
        <w:rPr/>
      </w:r>
      <w:r>
        <w:rPr>
          <w:spacing w:val="1"/>
        </w:rPr>
        <w:t> </w:t>
      </w:r>
      <w:bookmarkStart w:name="_bookmark38" w:id="79"/>
      <w:bookmarkEnd w:id="79"/>
      <w:r>
        <w:rPr/>
        <w:t>CONH</w:t>
      </w:r>
      <w:r>
        <w:rPr/>
        <w:t>ECENDO</w:t>
      </w:r>
      <w:r>
        <w:rPr>
          <w:spacing w:val="-11"/>
        </w:rPr>
        <w:t> </w:t>
      </w:r>
      <w:r>
        <w:rPr/>
        <w:t>INCÊNDIOS</w:t>
      </w:r>
      <w:r>
        <w:rPr>
          <w:spacing w:val="-9"/>
        </w:rPr>
        <w:t> </w:t>
      </w:r>
      <w:r>
        <w:rPr/>
        <w:t>FLORESTAIS</w:t>
      </w:r>
    </w:p>
    <w:p>
      <w:pPr>
        <w:spacing w:line="223" w:lineRule="exact" w:before="0"/>
        <w:ind w:left="3976" w:right="0" w:firstLine="0"/>
        <w:jc w:val="left"/>
        <w:rPr>
          <w:i/>
          <w:sz w:val="20"/>
        </w:rPr>
      </w:pPr>
      <w:r>
        <w:rPr>
          <w:i/>
          <w:sz w:val="20"/>
        </w:rPr>
        <w:t>KNOWING FOREST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FIRES</w:t>
      </w:r>
    </w:p>
    <w:p>
      <w:pPr>
        <w:pStyle w:val="BodyText"/>
        <w:spacing w:before="4"/>
        <w:rPr>
          <w:i/>
          <w:sz w:val="10"/>
        </w:rPr>
      </w:pPr>
    </w:p>
    <w:p>
      <w:pPr>
        <w:pStyle w:val="BodyText"/>
        <w:spacing w:before="109"/>
        <w:ind w:left="6180" w:right="1691" w:firstLine="427"/>
        <w:jc w:val="right"/>
      </w:pPr>
      <w:bookmarkStart w:name="Sarah Maria da Costa Dutra" w:id="80"/>
      <w:bookmarkEnd w:id="80"/>
      <w:r>
        <w:rPr/>
      </w:r>
      <w:bookmarkStart w:name="_bookmark39" w:id="81"/>
      <w:bookmarkEnd w:id="81"/>
      <w:r>
        <w:rPr/>
      </w:r>
      <w:r>
        <w:rPr/>
        <w:t>Sarah Maria da Costa Dutra</w:t>
      </w:r>
      <w:r>
        <w:rPr>
          <w:vertAlign w:val="superscript"/>
        </w:rPr>
        <w:t>1</w:t>
      </w:r>
      <w:bookmarkStart w:name="James Antônio Messias da Silva2" w:id="82"/>
      <w:bookmarkEnd w:id="82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40" w:id="83"/>
      <w:bookmarkEnd w:id="83"/>
      <w:r>
        <w:rPr>
          <w:vertAlign w:val="baseline"/>
        </w:rPr>
        <w:t>J</w:t>
      </w:r>
      <w:r>
        <w:rPr>
          <w:vertAlign w:val="baseline"/>
        </w:rPr>
        <w:t>ames Antônio Messias da Silva</w:t>
      </w:r>
      <w:r>
        <w:rPr>
          <w:vertAlign w:val="superscript"/>
        </w:rPr>
        <w:t>2</w:t>
      </w:r>
      <w:bookmarkStart w:name="Anderson Azevedo Mesquita3" w:id="84"/>
      <w:bookmarkEnd w:id="84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41" w:id="85"/>
      <w:bookmarkEnd w:id="85"/>
      <w:r>
        <w:rPr>
          <w:vertAlign w:val="baseline"/>
        </w:rPr>
        <w:t>A</w:t>
      </w:r>
      <w:r>
        <w:rPr>
          <w:vertAlign w:val="baseline"/>
        </w:rPr>
        <w:t>nderson Azevedo</w:t>
      </w:r>
      <w:r>
        <w:rPr>
          <w:spacing w:val="3"/>
          <w:vertAlign w:val="baseline"/>
        </w:rPr>
        <w:t> </w:t>
      </w:r>
      <w:r>
        <w:rPr>
          <w:vertAlign w:val="baseline"/>
        </w:rPr>
        <w:t>Mesquita</w:t>
      </w:r>
      <w:r>
        <w:rPr>
          <w:vertAlign w:val="superscript"/>
        </w:rPr>
        <w:t>3</w:t>
      </w:r>
      <w:bookmarkStart w:name="Waldemir Lima dos Santos4" w:id="86"/>
      <w:bookmarkEnd w:id="86"/>
      <w:r>
        <w:rPr>
          <w:vertAlign w:val="baseline"/>
        </w:rPr>
      </w:r>
      <w:r>
        <w:rPr>
          <w:spacing w:val="1"/>
          <w:vertAlign w:val="baseline"/>
        </w:rPr>
        <w:t> </w:t>
      </w:r>
      <w:bookmarkStart w:name="_bookmark42" w:id="87"/>
      <w:bookmarkEnd w:id="87"/>
      <w:r>
        <w:rPr>
          <w:vertAlign w:val="baseline"/>
        </w:rPr>
        <w:t>W</w:t>
      </w:r>
      <w:r>
        <w:rPr>
          <w:vertAlign w:val="baseline"/>
        </w:rPr>
        <w:t>aldemir</w:t>
      </w:r>
      <w:r>
        <w:rPr>
          <w:spacing w:val="2"/>
          <w:vertAlign w:val="baseline"/>
        </w:rPr>
        <w:t> </w:t>
      </w:r>
      <w:r>
        <w:rPr>
          <w:vertAlign w:val="baseline"/>
        </w:rPr>
        <w:t>Lima dos</w:t>
      </w:r>
      <w:r>
        <w:rPr>
          <w:spacing w:val="-1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4</w:t>
      </w:r>
      <w:bookmarkStart w:name="Rodrigo Otávio Peréa Serrano5" w:id="88"/>
      <w:bookmarkEnd w:id="88"/>
      <w:r>
        <w:rPr>
          <w:vertAlign w:val="baseline"/>
        </w:rPr>
      </w:r>
      <w:r>
        <w:rPr>
          <w:spacing w:val="1"/>
          <w:vertAlign w:val="baseline"/>
        </w:rPr>
        <w:t> </w:t>
      </w:r>
      <w:bookmarkStart w:name="_bookmark43" w:id="89"/>
      <w:bookmarkEnd w:id="89"/>
      <w:r>
        <w:rPr>
          <w:vertAlign w:val="baseline"/>
        </w:rPr>
        <w:t>R</w:t>
      </w:r>
      <w:r>
        <w:rPr>
          <w:vertAlign w:val="baseline"/>
        </w:rPr>
        <w:t>odrigo</w:t>
      </w:r>
      <w:r>
        <w:rPr>
          <w:spacing w:val="3"/>
          <w:vertAlign w:val="baseline"/>
        </w:rPr>
        <w:t> </w:t>
      </w:r>
      <w:r>
        <w:rPr>
          <w:vertAlign w:val="baseline"/>
        </w:rPr>
        <w:t>Otávio</w:t>
      </w:r>
      <w:r>
        <w:rPr>
          <w:spacing w:val="3"/>
          <w:vertAlign w:val="baseline"/>
        </w:rPr>
        <w:t> </w:t>
      </w:r>
      <w:r>
        <w:rPr>
          <w:vertAlign w:val="baseline"/>
        </w:rPr>
        <w:t>Peréa</w:t>
      </w:r>
      <w:r>
        <w:rPr>
          <w:spacing w:val="-2"/>
          <w:vertAlign w:val="baseline"/>
        </w:rPr>
        <w:t> </w:t>
      </w:r>
      <w:r>
        <w:rPr>
          <w:vertAlign w:val="baseline"/>
        </w:rPr>
        <w:t>Serrano</w:t>
      </w:r>
      <w:r>
        <w:rPr>
          <w:vertAlign w:val="superscript"/>
        </w:rPr>
        <w:t>5</w:t>
      </w:r>
    </w:p>
    <w:p>
      <w:pPr>
        <w:pStyle w:val="BodyText"/>
        <w:spacing w:before="5"/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left="859" w:right="1701"/>
        <w:jc w:val="both"/>
      </w:pPr>
      <w:r>
        <w:rPr/>
        <w:t>Estudos mostram indícios de que nos últimos anos as florestas primárias, principalmente</w:t>
      </w:r>
      <w:r>
        <w:rPr>
          <w:spacing w:val="-57"/>
        </w:rPr>
        <w:t> </w:t>
      </w:r>
      <w:r>
        <w:rPr/>
        <w:t>da Amazônia, passaram a sofrer com a redução da sua resistência à incêndios. Tornando</w:t>
      </w:r>
      <w:r>
        <w:rPr>
          <w:spacing w:val="-57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compreensão</w:t>
      </w:r>
      <w:r>
        <w:rPr>
          <w:spacing w:val="-1"/>
        </w:rPr>
        <w:t> </w:t>
      </w:r>
      <w:r>
        <w:rPr/>
        <w:t>dos</w:t>
      </w:r>
      <w:r>
        <w:rPr>
          <w:spacing w:val="-8"/>
        </w:rPr>
        <w:t> </w:t>
      </w:r>
      <w:r>
        <w:rPr/>
        <w:t>fenômenos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floresta</w:t>
      </w:r>
      <w:r>
        <w:rPr>
          <w:spacing w:val="-7"/>
        </w:rPr>
        <w:t> </w:t>
      </w:r>
      <w:r>
        <w:rPr/>
        <w:t>vem</w:t>
      </w:r>
      <w:r>
        <w:rPr>
          <w:spacing w:val="-14"/>
        </w:rPr>
        <w:t> </w:t>
      </w:r>
      <w:r>
        <w:rPr/>
        <w:t>sofrendo,</w:t>
      </w:r>
      <w:r>
        <w:rPr>
          <w:spacing w:val="-4"/>
        </w:rPr>
        <w:t> </w:t>
      </w:r>
      <w:r>
        <w:rPr/>
        <w:t>que</w:t>
      </w:r>
      <w:r>
        <w:rPr>
          <w:spacing w:val="-11"/>
        </w:rPr>
        <w:t> </w:t>
      </w:r>
      <w:r>
        <w:rPr/>
        <w:t>as</w:t>
      </w:r>
      <w:r>
        <w:rPr>
          <w:spacing w:val="-3"/>
        </w:rPr>
        <w:t> </w:t>
      </w:r>
      <w:r>
        <w:rPr/>
        <w:t>levam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se</w:t>
      </w:r>
      <w:r>
        <w:rPr>
          <w:spacing w:val="-57"/>
        </w:rPr>
        <w:t> </w:t>
      </w:r>
      <w:r>
        <w:rPr>
          <w:spacing w:val="-1"/>
        </w:rPr>
        <w:t>tornarem</w:t>
      </w:r>
      <w:r>
        <w:rPr>
          <w:spacing w:val="-9"/>
        </w:rPr>
        <w:t> </w:t>
      </w:r>
      <w:r>
        <w:rPr>
          <w:spacing w:val="-1"/>
        </w:rPr>
        <w:t>mais</w:t>
      </w:r>
      <w:r>
        <w:rPr>
          <w:spacing w:val="-7"/>
        </w:rPr>
        <w:t> </w:t>
      </w:r>
      <w:r>
        <w:rPr>
          <w:spacing w:val="-1"/>
        </w:rPr>
        <w:t>susceptível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propagação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fogo.</w:t>
      </w:r>
      <w:r>
        <w:rPr>
          <w:spacing w:val="-7"/>
        </w:rPr>
        <w:t> </w:t>
      </w:r>
      <w:r>
        <w:rPr/>
        <w:t>Sendo assim,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conseguirmos</w:t>
      </w:r>
      <w:r>
        <w:rPr>
          <w:spacing w:val="-7"/>
        </w:rPr>
        <w:t> </w:t>
      </w:r>
      <w:r>
        <w:rPr/>
        <w:t>buscar</w:t>
      </w:r>
      <w:r>
        <w:rPr>
          <w:spacing w:val="-57"/>
        </w:rPr>
        <w:t> </w:t>
      </w:r>
      <w:r>
        <w:rPr/>
        <w:t>respostas para melhor entender este fenômeno de incêndios nas florestas primárias, o</w:t>
      </w:r>
      <w:r>
        <w:rPr>
          <w:spacing w:val="1"/>
        </w:rPr>
        <w:t> </w:t>
      </w:r>
      <w:r>
        <w:rPr>
          <w:spacing w:val="-1"/>
        </w:rPr>
        <w:t>presente</w:t>
      </w:r>
      <w:r>
        <w:rPr>
          <w:spacing w:val="-9"/>
        </w:rPr>
        <w:t> </w:t>
      </w:r>
      <w:r>
        <w:rPr>
          <w:spacing w:val="-1"/>
        </w:rPr>
        <w:t>trabalho</w:t>
      </w:r>
      <w:r>
        <w:rPr>
          <w:spacing w:val="-3"/>
        </w:rPr>
        <w:t> </w:t>
      </w:r>
      <w:r>
        <w:rPr>
          <w:spacing w:val="-1"/>
        </w:rPr>
        <w:t>apresenta</w:t>
      </w:r>
      <w:r>
        <w:rPr>
          <w:spacing w:val="-8"/>
        </w:rPr>
        <w:t> </w:t>
      </w:r>
      <w:r>
        <w:rPr>
          <w:spacing w:val="-1"/>
        </w:rPr>
        <w:t>uma</w:t>
      </w:r>
      <w:r>
        <w:rPr>
          <w:spacing w:val="-9"/>
        </w:rPr>
        <w:t> </w:t>
      </w:r>
      <w:r>
        <w:rPr>
          <w:spacing w:val="-1"/>
        </w:rPr>
        <w:t>revisão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literatura</w:t>
      </w:r>
      <w:r>
        <w:rPr>
          <w:spacing w:val="-9"/>
        </w:rPr>
        <w:t> </w:t>
      </w:r>
      <w:r>
        <w:rPr>
          <w:spacing w:val="-1"/>
        </w:rPr>
        <w:t>dos</w:t>
      </w:r>
      <w:r>
        <w:rPr>
          <w:spacing w:val="-9"/>
        </w:rPr>
        <w:t> </w:t>
      </w:r>
      <w:r>
        <w:rPr>
          <w:spacing w:val="-1"/>
        </w:rPr>
        <w:t>conceitos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comportamentos</w:t>
      </w:r>
      <w:r>
        <w:rPr>
          <w:spacing w:val="-15"/>
        </w:rPr>
        <w:t> </w:t>
      </w:r>
      <w:r>
        <w:rPr/>
        <w:t>dos</w:t>
      </w:r>
      <w:r>
        <w:rPr>
          <w:spacing w:val="-58"/>
        </w:rPr>
        <w:t> </w:t>
      </w:r>
      <w:r>
        <w:rPr/>
        <w:t>incêndios</w:t>
      </w:r>
      <w:r>
        <w:rPr>
          <w:spacing w:val="3"/>
        </w:rPr>
        <w:t> </w:t>
      </w:r>
      <w:r>
        <w:rPr/>
        <w:t>florestais</w:t>
      </w:r>
      <w:r>
        <w:rPr>
          <w:spacing w:val="3"/>
        </w:rPr>
        <w:t> </w:t>
      </w:r>
      <w:r>
        <w:rPr/>
        <w:t>nas</w:t>
      </w:r>
      <w:r>
        <w:rPr>
          <w:spacing w:val="3"/>
        </w:rPr>
        <w:t> </w:t>
      </w:r>
      <w:r>
        <w:rPr/>
        <w:t>florestais</w:t>
      </w:r>
      <w:r>
        <w:rPr>
          <w:spacing w:val="4"/>
        </w:rPr>
        <w:t> </w:t>
      </w:r>
      <w:r>
        <w:rPr/>
        <w:t>na</w:t>
      </w:r>
      <w:r>
        <w:rPr>
          <w:spacing w:val="5"/>
        </w:rPr>
        <w:t> </w:t>
      </w:r>
      <w:r>
        <w:rPr/>
        <w:t>Amazonia.</w:t>
      </w:r>
    </w:p>
    <w:p>
      <w:pPr>
        <w:spacing w:before="2"/>
        <w:ind w:left="85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Incêndios.</w:t>
      </w:r>
      <w:r>
        <w:rPr>
          <w:spacing w:val="-3"/>
          <w:sz w:val="24"/>
        </w:rPr>
        <w:t> </w:t>
      </w:r>
      <w:r>
        <w:rPr>
          <w:sz w:val="24"/>
        </w:rPr>
        <w:t>Floresta.</w:t>
      </w:r>
      <w:r>
        <w:rPr>
          <w:spacing w:val="-3"/>
          <w:sz w:val="24"/>
        </w:rPr>
        <w:t> </w:t>
      </w:r>
      <w:r>
        <w:rPr>
          <w:sz w:val="24"/>
        </w:rPr>
        <w:t>Floresta</w:t>
      </w:r>
      <w:r>
        <w:rPr>
          <w:spacing w:val="-6"/>
          <w:sz w:val="24"/>
        </w:rPr>
        <w:t> </w:t>
      </w:r>
      <w:r>
        <w:rPr>
          <w:sz w:val="24"/>
        </w:rPr>
        <w:t>Primária.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7"/>
        <w:ind w:left="859" w:right="1699"/>
        <w:jc w:val="both"/>
      </w:pPr>
      <w:r>
        <w:rPr/>
        <w:t>Studies show evidence that in recent years, primary forests, mainly in the Amazon, have</w:t>
      </w:r>
      <w:r>
        <w:rPr>
          <w:spacing w:val="-57"/>
        </w:rPr>
        <w:t> </w:t>
      </w:r>
      <w:r>
        <w:rPr/>
        <w:t>suffered from reduced fire resistance. Making it important to understand the phenomena</w:t>
      </w:r>
      <w:r>
        <w:rPr>
          <w:spacing w:val="-57"/>
        </w:rPr>
        <w:t> </w:t>
      </w:r>
      <w:r>
        <w:rPr/>
        <w:t>that the forest has been suffering, which lead them to become more susceptible to the</w:t>
      </w:r>
      <w:r>
        <w:rPr>
          <w:spacing w:val="1"/>
        </w:rPr>
        <w:t> </w:t>
      </w:r>
      <w:r>
        <w:rPr/>
        <w:t>spread of fire. Therefore, in order to seek answers to better understand this phenomenon</w:t>
      </w:r>
      <w:r>
        <w:rPr>
          <w:spacing w:val="-57"/>
        </w:rPr>
        <w:t> </w:t>
      </w:r>
      <w:r>
        <w:rPr/>
        <w:t>of fires in primary forests, the present work presents a literature review of the concepts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behaviors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forest</w:t>
      </w:r>
      <w:r>
        <w:rPr>
          <w:spacing w:val="6"/>
        </w:rPr>
        <w:t> </w:t>
      </w:r>
      <w:r>
        <w:rPr/>
        <w:t>fires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forest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Amazonia.</w:t>
      </w:r>
    </w:p>
    <w:p>
      <w:pPr>
        <w:spacing w:line="275" w:lineRule="exact" w:before="0"/>
        <w:ind w:left="859" w:right="0" w:firstLine="0"/>
        <w:jc w:val="both"/>
        <w:rPr>
          <w:sz w:val="24"/>
        </w:rPr>
      </w:pPr>
      <w:r>
        <w:rPr>
          <w:b/>
          <w:sz w:val="24"/>
        </w:rPr>
        <w:t>Keywords:</w:t>
      </w:r>
      <w:r>
        <w:rPr>
          <w:b/>
          <w:spacing w:val="-1"/>
          <w:sz w:val="24"/>
        </w:rPr>
        <w:t> </w:t>
      </w:r>
      <w:r>
        <w:rPr>
          <w:sz w:val="24"/>
        </w:rPr>
        <w:t>Fires.</w:t>
      </w:r>
      <w:r>
        <w:rPr>
          <w:spacing w:val="-1"/>
          <w:sz w:val="24"/>
        </w:rPr>
        <w:t> </w:t>
      </w:r>
      <w:r>
        <w:rPr>
          <w:sz w:val="24"/>
        </w:rPr>
        <w:t>Forest.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7"/>
          <w:sz w:val="24"/>
        </w:rPr>
        <w:t> </w:t>
      </w:r>
      <w:r>
        <w:rPr>
          <w:sz w:val="24"/>
        </w:rPr>
        <w:t>Forest.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84.984001pt;margin-top:11.926537pt;width:144.07pt;height:.71997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2063" w:val="left" w:leader="none"/>
          <w:tab w:pos="2557" w:val="left" w:leader="none"/>
          <w:tab w:pos="3612" w:val="left" w:leader="none"/>
          <w:tab w:pos="4859" w:val="left" w:leader="none"/>
          <w:tab w:pos="5449" w:val="left" w:leader="none"/>
          <w:tab w:pos="6763" w:val="left" w:leader="none"/>
          <w:tab w:pos="7617" w:val="left" w:leader="none"/>
          <w:tab w:pos="8068" w:val="left" w:leader="none"/>
          <w:tab w:pos="8759" w:val="left" w:leader="none"/>
        </w:tabs>
        <w:spacing w:line="235" w:lineRule="auto" w:before="71"/>
        <w:ind w:left="859" w:right="169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Graduanda</w:t>
        <w:tab/>
        <w:t>em</w:t>
        <w:tab/>
        <w:t>Geografia</w:t>
        <w:tab/>
        <w:t>Bacharelado</w:t>
        <w:tab/>
        <w:t>pela</w:t>
        <w:tab/>
        <w:t>Universidade</w:t>
        <w:tab/>
        <w:t>Federal</w:t>
        <w:tab/>
        <w:t>do</w:t>
        <w:tab/>
        <w:t>Acre.</w:t>
        <w:tab/>
        <w:t>E-mail:</w:t>
      </w:r>
      <w:r>
        <w:rPr>
          <w:spacing w:val="-47"/>
          <w:sz w:val="20"/>
          <w:vertAlign w:val="baseline"/>
        </w:rPr>
        <w:t> </w:t>
      </w:r>
      <w:hyperlink r:id="rId97">
        <w:r>
          <w:rPr>
            <w:sz w:val="20"/>
            <w:u w:val="single"/>
            <w:vertAlign w:val="baseline"/>
          </w:rPr>
          <w:t>sarahdutra.m17@gmail.com</w:t>
        </w:r>
      </w:hyperlink>
    </w:p>
    <w:p>
      <w:pPr>
        <w:spacing w:before="1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Gestor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Público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estado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com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atuação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na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Secretaria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Estado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Meio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Ambiente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Acre.</w:t>
      </w:r>
      <w:r>
        <w:rPr>
          <w:spacing w:val="-47"/>
          <w:sz w:val="20"/>
          <w:vertAlign w:val="baseline"/>
        </w:rPr>
        <w:t> </w:t>
      </w:r>
      <w:hyperlink r:id="rId98">
        <w:r>
          <w:rPr>
            <w:sz w:val="20"/>
            <w:u w:val="single"/>
            <w:vertAlign w:val="baseline"/>
          </w:rPr>
          <w:t>james.silva0@gmail.com</w:t>
        </w:r>
      </w:hyperlink>
    </w:p>
    <w:p>
      <w:pPr>
        <w:spacing w:before="1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Universidade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Acre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(UFAC),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Curso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Geografia,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Rio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Branco,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Acre,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Brasil.</w:t>
      </w:r>
      <w:r>
        <w:rPr>
          <w:spacing w:val="-47"/>
          <w:sz w:val="20"/>
          <w:vertAlign w:val="baseline"/>
        </w:rPr>
        <w:t> </w:t>
      </w:r>
      <w:hyperlink r:id="rId62">
        <w:r>
          <w:rPr>
            <w:sz w:val="20"/>
            <w:u w:val="single"/>
            <w:vertAlign w:val="baseline"/>
          </w:rPr>
          <w:t>amgeoufac@hotmail.com</w:t>
        </w:r>
      </w:hyperlink>
    </w:p>
    <w:p>
      <w:pPr>
        <w:spacing w:before="2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Universidade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Federal do Acre (UFAC),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Curso de geografia,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 Pós-Graduação Mestrado em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Geografia,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Rio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Branco,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Acre,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Brasil.</w:t>
      </w:r>
      <w:r>
        <w:rPr>
          <w:spacing w:val="3"/>
          <w:sz w:val="20"/>
          <w:vertAlign w:val="baseline"/>
        </w:rPr>
        <w:t> </w:t>
      </w:r>
      <w:hyperlink r:id="rId99">
        <w:r>
          <w:rPr>
            <w:sz w:val="20"/>
            <w:u w:val="single"/>
            <w:vertAlign w:val="baseline"/>
          </w:rPr>
          <w:t>waldemir.santos@ufac.br</w:t>
        </w:r>
      </w:hyperlink>
    </w:p>
    <w:p>
      <w:pPr>
        <w:spacing w:before="0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Universidade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Acre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(UFAC),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Curso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geografia,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Pós-Graduação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Ciência,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Inovação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Tecnologia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Amazônia,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Rio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Branco,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Acre,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Brasil.</w:t>
      </w:r>
      <w:r>
        <w:rPr>
          <w:spacing w:val="-3"/>
          <w:sz w:val="20"/>
          <w:vertAlign w:val="baseline"/>
        </w:rPr>
        <w:t> </w:t>
      </w:r>
      <w:hyperlink r:id="rId63">
        <w:r>
          <w:rPr>
            <w:sz w:val="20"/>
            <w:u w:val="single"/>
            <w:vertAlign w:val="baseline"/>
          </w:rPr>
          <w:t>ropereas@gmail.com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11"/>
        </w:numPr>
        <w:tabs>
          <w:tab w:pos="1581" w:val="left" w:leader="none"/>
        </w:tabs>
        <w:spacing w:line="240" w:lineRule="auto" w:before="225" w:after="0"/>
        <w:ind w:left="1580" w:right="0" w:hanging="361"/>
        <w:jc w:val="left"/>
      </w:pPr>
      <w:r>
        <w:rPr/>
        <w:t>INTRODUÇÃO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859" w:right="1699" w:firstLine="710"/>
        <w:jc w:val="both"/>
      </w:pPr>
      <w:r>
        <w:rPr/>
        <w:t>Os</w:t>
      </w:r>
      <w:r>
        <w:rPr>
          <w:spacing w:val="-2"/>
        </w:rPr>
        <w:t> </w:t>
      </w:r>
      <w:r>
        <w:rPr/>
        <w:t>incêndios</w:t>
      </w:r>
      <w:r>
        <w:rPr>
          <w:spacing w:val="-1"/>
        </w:rPr>
        <w:t> </w:t>
      </w:r>
      <w:r>
        <w:rPr/>
        <w:t>florestais</w:t>
      </w:r>
      <w:r>
        <w:rPr>
          <w:spacing w:val="-5"/>
        </w:rPr>
        <w:t> </w:t>
      </w:r>
      <w:r>
        <w:rPr/>
        <w:t>são</w:t>
      </w:r>
      <w:r>
        <w:rPr>
          <w:spacing w:val="1"/>
        </w:rPr>
        <w:t> </w:t>
      </w:r>
      <w:r>
        <w:rPr/>
        <w:t>fortes</w:t>
      </w:r>
      <w:r>
        <w:rPr>
          <w:spacing w:val="-5"/>
        </w:rPr>
        <w:t> </w:t>
      </w:r>
      <w:r>
        <w:rPr/>
        <w:t>causadores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impactos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danos</w:t>
      </w:r>
      <w:r>
        <w:rPr>
          <w:spacing w:val="-5"/>
        </w:rPr>
        <w:t> </w:t>
      </w:r>
      <w:r>
        <w:rPr/>
        <w:t>às</w:t>
      </w:r>
      <w:r>
        <w:rPr>
          <w:spacing w:val="-5"/>
        </w:rPr>
        <w:t> </w:t>
      </w:r>
      <w:r>
        <w:rPr/>
        <w:t>florestas.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consequências do fogo dependem de seu comportamento, que depende dos fatores de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vegetação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floresta</w:t>
      </w:r>
      <w:r>
        <w:rPr>
          <w:spacing w:val="1"/>
        </w:rPr>
        <w:t> </w:t>
      </w:r>
      <w:r>
        <w:rPr/>
        <w:t>atingida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fogo.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comportamento do fogo, de uma maneira geral, vai depender do que leva o material a</w:t>
      </w:r>
      <w:r>
        <w:rPr>
          <w:spacing w:val="1"/>
        </w:rPr>
        <w:t> </w:t>
      </w:r>
      <w:r>
        <w:rPr>
          <w:spacing w:val="-1"/>
        </w:rPr>
        <w:t>entrar</w:t>
      </w:r>
      <w:r>
        <w:rPr>
          <w:spacing w:val="-11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combustão</w:t>
      </w:r>
      <w:r>
        <w:rPr>
          <w:spacing w:val="-12"/>
        </w:rPr>
        <w:t> </w:t>
      </w:r>
      <w:r>
        <w:rPr>
          <w:spacing w:val="-1"/>
        </w:rPr>
        <w:t>mais</w:t>
      </w:r>
      <w:r>
        <w:rPr>
          <w:spacing w:val="-10"/>
        </w:rPr>
        <w:t> </w:t>
      </w:r>
      <w:r>
        <w:rPr>
          <w:spacing w:val="-1"/>
        </w:rPr>
        <w:t>rapidamente,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/>
        <w:t>essas</w:t>
      </w:r>
      <w:r>
        <w:rPr>
          <w:spacing w:val="-10"/>
        </w:rPr>
        <w:t> </w:t>
      </w:r>
      <w:r>
        <w:rPr/>
        <w:t>chamas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desenvolvem</w:t>
      </w:r>
      <w:r>
        <w:rPr>
          <w:spacing w:val="-22"/>
        </w:rPr>
        <w:t> </w:t>
      </w:r>
      <w:r>
        <w:rPr/>
        <w:t>e</w:t>
      </w:r>
      <w:r>
        <w:rPr>
          <w:spacing w:val="-9"/>
        </w:rPr>
        <w:t> </w:t>
      </w:r>
      <w:r>
        <w:rPr/>
        <w:t>se</w:t>
      </w:r>
      <w:r>
        <w:rPr>
          <w:spacing w:val="-13"/>
        </w:rPr>
        <w:t> </w:t>
      </w:r>
      <w:r>
        <w:rPr/>
        <w:t>propaga.</w:t>
      </w:r>
      <w:r>
        <w:rPr>
          <w:spacing w:val="-58"/>
        </w:rPr>
        <w:t> </w:t>
      </w:r>
      <w:r>
        <w:rPr/>
        <w:t>(VASCONCELOS,</w:t>
      </w:r>
      <w:r>
        <w:rPr>
          <w:spacing w:val="3"/>
        </w:rPr>
        <w:t> </w:t>
      </w:r>
      <w:r>
        <w:rPr/>
        <w:t>2008)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O fogo está presente na natureza desde os primórdios, iniciando com a teoria</w:t>
      </w:r>
      <w:r>
        <w:rPr>
          <w:spacing w:val="1"/>
        </w:rPr>
        <w:t> </w:t>
      </w:r>
      <w:r>
        <w:rPr/>
        <w:t>científica do Big Bang. Mas principalmente no período neolítico, com o descobrimento</w:t>
      </w:r>
      <w:r>
        <w:rPr>
          <w:spacing w:val="1"/>
        </w:rPr>
        <w:t> </w:t>
      </w:r>
      <w:r>
        <w:rPr/>
        <w:t>do fogo pelo Homo Erectus, quando o fogo passou a ser usado como fonte de calor,</w:t>
      </w:r>
      <w:r>
        <w:rPr>
          <w:spacing w:val="1"/>
        </w:rPr>
        <w:t> </w:t>
      </w:r>
      <w:r>
        <w:rPr/>
        <w:t>proteção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produção</w:t>
      </w:r>
      <w:r>
        <w:rPr>
          <w:spacing w:val="-2"/>
        </w:rPr>
        <w:t> </w:t>
      </w:r>
      <w:r>
        <w:rPr/>
        <w:t>de</w:t>
      </w:r>
      <w:r>
        <w:rPr>
          <w:spacing w:val="-11"/>
        </w:rPr>
        <w:t> </w:t>
      </w:r>
      <w:r>
        <w:rPr/>
        <w:t>alimentos,</w:t>
      </w:r>
      <w:r>
        <w:rPr>
          <w:spacing w:val="-9"/>
        </w:rPr>
        <w:t> </w:t>
      </w:r>
      <w:r>
        <w:rPr/>
        <w:t>mas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uma</w:t>
      </w:r>
      <w:r>
        <w:rPr>
          <w:spacing w:val="-3"/>
        </w:rPr>
        <w:t> </w:t>
      </w:r>
      <w:r>
        <w:rPr/>
        <w:t>forma</w:t>
      </w:r>
      <w:r>
        <w:rPr>
          <w:spacing w:val="-7"/>
        </w:rPr>
        <w:t> </w:t>
      </w:r>
      <w:r>
        <w:rPr/>
        <w:t>controlada.</w:t>
      </w:r>
      <w:r>
        <w:rPr>
          <w:spacing w:val="-4"/>
        </w:rPr>
        <w:t> </w:t>
      </w:r>
      <w:r>
        <w:rPr/>
        <w:t>Com</w:t>
      </w:r>
      <w:r>
        <w:rPr>
          <w:spacing w:val="-15"/>
        </w:rPr>
        <w:t> </w:t>
      </w:r>
      <w:r>
        <w:rPr/>
        <w:t>o</w:t>
      </w:r>
      <w:r>
        <w:rPr>
          <w:spacing w:val="-6"/>
        </w:rPr>
        <w:t> </w:t>
      </w:r>
      <w:r>
        <w:rPr/>
        <w:t>passar</w:t>
      </w:r>
      <w:r>
        <w:rPr>
          <w:spacing w:val="-5"/>
        </w:rPr>
        <w:t> </w:t>
      </w:r>
      <w:r>
        <w:rPr/>
        <w:t>dos</w:t>
      </w:r>
      <w:r>
        <w:rPr>
          <w:spacing w:val="-8"/>
        </w:rPr>
        <w:t> </w:t>
      </w:r>
      <w:r>
        <w:rPr/>
        <w:t>anos,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homem</w:t>
      </w:r>
      <w:r>
        <w:rPr>
          <w:spacing w:val="1"/>
        </w:rPr>
        <w:t> </w:t>
      </w:r>
      <w:r>
        <w:rPr/>
        <w:t>passou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desordenada,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desmatamento, o que começou a ocasionar impactos na natureza. Além dessas agressões</w:t>
      </w:r>
      <w:r>
        <w:rPr>
          <w:spacing w:val="-57"/>
        </w:rPr>
        <w:t> </w:t>
      </w:r>
      <w:r>
        <w:rPr>
          <w:spacing w:val="-1"/>
        </w:rPr>
        <w:t>antrópicas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floresta</w:t>
      </w:r>
      <w:r>
        <w:rPr>
          <w:spacing w:val="-12"/>
        </w:rPr>
        <w:t> </w:t>
      </w:r>
      <w:r>
        <w:rPr>
          <w:spacing w:val="-1"/>
        </w:rPr>
        <w:t>amazônica</w:t>
      </w:r>
      <w:r>
        <w:rPr>
          <w:spacing w:val="-9"/>
        </w:rPr>
        <w:t> </w:t>
      </w:r>
      <w:r>
        <w:rPr>
          <w:spacing w:val="-1"/>
        </w:rPr>
        <w:t>vem</w:t>
      </w:r>
      <w:r>
        <w:rPr>
          <w:spacing w:val="-16"/>
        </w:rPr>
        <w:t> </w:t>
      </w:r>
      <w:r>
        <w:rPr>
          <w:spacing w:val="-1"/>
        </w:rPr>
        <w:t>sofrendo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forma</w:t>
      </w:r>
      <w:r>
        <w:rPr>
          <w:spacing w:val="-13"/>
        </w:rPr>
        <w:t> </w:t>
      </w:r>
      <w:r>
        <w:rPr>
          <w:spacing w:val="-1"/>
        </w:rPr>
        <w:t>desmedida,</w:t>
      </w:r>
      <w:r>
        <w:rPr>
          <w:spacing w:val="-9"/>
        </w:rPr>
        <w:t> </w:t>
      </w:r>
      <w:r>
        <w:rPr/>
        <w:t>esta</w:t>
      </w:r>
      <w:r>
        <w:rPr>
          <w:spacing w:val="-12"/>
        </w:rPr>
        <w:t> </w:t>
      </w:r>
      <w:r>
        <w:rPr/>
        <w:t>vem</w:t>
      </w:r>
      <w:r>
        <w:rPr>
          <w:spacing w:val="-21"/>
        </w:rPr>
        <w:t> </w:t>
      </w:r>
      <w:r>
        <w:rPr/>
        <w:t>sofrendo</w:t>
      </w:r>
      <w:r>
        <w:rPr>
          <w:spacing w:val="-58"/>
        </w:rPr>
        <w:t> </w:t>
      </w:r>
      <w:r>
        <w:rPr/>
        <w:t>também com impactos cada vez mais severos pelas mudanças climáticas globais em</w:t>
      </w:r>
      <w:r>
        <w:rPr>
          <w:spacing w:val="1"/>
        </w:rPr>
        <w:t> </w:t>
      </w:r>
      <w:r>
        <w:rPr/>
        <w:t>curso.</w:t>
      </w:r>
      <w:r>
        <w:rPr>
          <w:spacing w:val="-2"/>
        </w:rPr>
        <w:t> </w:t>
      </w:r>
      <w:r>
        <w:rPr/>
        <w:t>(ARAÚJO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360" w:lineRule="auto" w:before="4"/>
        <w:ind w:left="859" w:right="1697" w:firstLine="710"/>
        <w:jc w:val="both"/>
      </w:pPr>
      <w:r>
        <w:rPr/>
        <w:t>Nos últimos anos têm-se visto a degradação excessiva que a sociedade humana</w:t>
      </w:r>
      <w:r>
        <w:rPr>
          <w:spacing w:val="1"/>
        </w:rPr>
        <w:t> </w:t>
      </w:r>
      <w:r>
        <w:rPr/>
        <w:t>vem causando nos recursos naturais. Segundo Acre (2017), a Amazônia em geral e o</w:t>
      </w:r>
      <w:r>
        <w:rPr>
          <w:spacing w:val="1"/>
        </w:rPr>
        <w:t> </w:t>
      </w:r>
      <w:r>
        <w:rPr/>
        <w:t>estado do Acre, vêm apresentando um novo cenário de desastres e riscos ambientais. No</w:t>
      </w:r>
      <w:r>
        <w:rPr>
          <w:spacing w:val="-57"/>
        </w:rPr>
        <w:t> </w:t>
      </w:r>
      <w:r>
        <w:rPr/>
        <w:t>Acre,</w:t>
      </w:r>
      <w:r>
        <w:rPr>
          <w:spacing w:val="-5"/>
        </w:rPr>
        <w:t> </w:t>
      </w:r>
      <w:r>
        <w:rPr/>
        <w:t>esses</w:t>
      </w:r>
      <w:r>
        <w:rPr>
          <w:spacing w:val="-8"/>
        </w:rPr>
        <w:t> </w:t>
      </w:r>
      <w:r>
        <w:rPr/>
        <w:t>desastres</w:t>
      </w:r>
      <w:r>
        <w:rPr>
          <w:spacing w:val="-9"/>
        </w:rPr>
        <w:t> </w:t>
      </w:r>
      <w:r>
        <w:rPr/>
        <w:t>e</w:t>
      </w:r>
      <w:r>
        <w:rPr>
          <w:spacing w:val="-7"/>
        </w:rPr>
        <w:t> </w:t>
      </w:r>
      <w:r>
        <w:rPr/>
        <w:t>riscos</w:t>
      </w:r>
      <w:r>
        <w:rPr>
          <w:spacing w:val="-8"/>
        </w:rPr>
        <w:t> </w:t>
      </w:r>
      <w:r>
        <w:rPr/>
        <w:t>acontecem</w:t>
      </w:r>
      <w:r>
        <w:rPr>
          <w:spacing w:val="-10"/>
        </w:rPr>
        <w:t> </w:t>
      </w:r>
      <w:r>
        <w:rPr/>
        <w:t>na</w:t>
      </w:r>
      <w:r>
        <w:rPr>
          <w:spacing w:val="-3"/>
        </w:rPr>
        <w:t> </w:t>
      </w:r>
      <w:r>
        <w:rPr/>
        <w:t>forma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longas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severas</w:t>
      </w:r>
      <w:r>
        <w:rPr>
          <w:spacing w:val="-9"/>
        </w:rPr>
        <w:t> </w:t>
      </w:r>
      <w:r>
        <w:rPr/>
        <w:t>secas</w:t>
      </w:r>
      <w:r>
        <w:rPr>
          <w:spacing w:val="-8"/>
        </w:rPr>
        <w:t> </w:t>
      </w:r>
      <w:r>
        <w:rPr/>
        <w:t>ou</w:t>
      </w:r>
      <w:r>
        <w:rPr>
          <w:spacing w:val="-6"/>
        </w:rPr>
        <w:t> </w:t>
      </w:r>
      <w:r>
        <w:rPr/>
        <w:t>enchentes</w:t>
      </w:r>
      <w:r>
        <w:rPr>
          <w:spacing w:val="-58"/>
        </w:rPr>
        <w:t> </w:t>
      </w:r>
      <w:r>
        <w:rPr/>
        <w:t>lentas que causam graves prejuízos. Além desses eventos extremos, é associado a eles a</w:t>
      </w:r>
      <w:r>
        <w:rPr>
          <w:spacing w:val="1"/>
        </w:rPr>
        <w:t> </w:t>
      </w:r>
      <w:r>
        <w:rPr/>
        <w:t>incerteza causada pelos efeitos das mudanças climáticas que começaram a atingir o</w:t>
      </w:r>
      <w:r>
        <w:rPr>
          <w:spacing w:val="1"/>
        </w:rPr>
        <w:t> </w:t>
      </w:r>
      <w:r>
        <w:rPr/>
        <w:t>Estado a partir do ano de 2005. O risco dos impactos dessas mudanças na Amazônia</w:t>
      </w:r>
      <w:r>
        <w:rPr>
          <w:spacing w:val="1"/>
        </w:rPr>
        <w:t> </w:t>
      </w:r>
      <w:r>
        <w:rPr/>
        <w:t>aumenta mais ainda quando relacionado com alterações de vegetações, advindas do uso</w:t>
      </w:r>
      <w:r>
        <w:rPr>
          <w:spacing w:val="1"/>
        </w:rPr>
        <w:t> </w:t>
      </w:r>
      <w:r>
        <w:rPr/>
        <w:t>e ocupação</w:t>
      </w:r>
      <w:r>
        <w:rPr>
          <w:spacing w:val="5"/>
        </w:rPr>
        <w:t> </w:t>
      </w:r>
      <w:r>
        <w:rPr/>
        <w:t>da</w:t>
      </w:r>
      <w:r>
        <w:rPr>
          <w:spacing w:val="-5"/>
        </w:rPr>
        <w:t> </w:t>
      </w:r>
      <w:r>
        <w:rPr/>
        <w:t>terra,</w:t>
      </w:r>
      <w:r>
        <w:rPr>
          <w:spacing w:val="-2"/>
        </w:rPr>
        <w:t> </w:t>
      </w:r>
      <w:r>
        <w:rPr/>
        <w:t>de forma desordenada (NETTO e RODRIGUES,</w:t>
      </w:r>
      <w:r>
        <w:rPr>
          <w:spacing w:val="-2"/>
        </w:rPr>
        <w:t> </w:t>
      </w:r>
      <w:r>
        <w:rPr/>
        <w:t>2014).</w:t>
      </w:r>
    </w:p>
    <w:p>
      <w:pPr>
        <w:pStyle w:val="BodyText"/>
        <w:spacing w:line="360" w:lineRule="auto"/>
        <w:ind w:left="859" w:right="1701" w:firstLine="710"/>
        <w:jc w:val="both"/>
      </w:pPr>
      <w:r>
        <w:rPr/>
        <w:t>Em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ocorrências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extremos,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proporcionando incêndios florestais na Amazônia, torna-se necessário saber como a</w:t>
      </w:r>
      <w:r>
        <w:rPr>
          <w:spacing w:val="1"/>
        </w:rPr>
        <w:t> </w:t>
      </w:r>
      <w:r>
        <w:rPr/>
        <w:t>floresta se comporta em função da falta de precipitação nos períodos de estiagem, o</w:t>
      </w:r>
      <w:r>
        <w:rPr>
          <w:spacing w:val="1"/>
        </w:rPr>
        <w:t> </w:t>
      </w:r>
      <w:r>
        <w:rPr/>
        <w:t>quanto</w:t>
      </w:r>
      <w:r>
        <w:rPr>
          <w:spacing w:val="5"/>
        </w:rPr>
        <w:t> </w:t>
      </w:r>
      <w:r>
        <w:rPr/>
        <w:t>e</w:t>
      </w:r>
      <w:r>
        <w:rPr>
          <w:spacing w:val="-9"/>
        </w:rPr>
        <w:t> </w:t>
      </w:r>
      <w:r>
        <w:rPr/>
        <w:t>o</w:t>
      </w:r>
      <w:r>
        <w:rPr>
          <w:spacing w:val="6"/>
        </w:rPr>
        <w:t> </w:t>
      </w:r>
      <w:r>
        <w:rPr/>
        <w:t>que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torna</w:t>
      </w:r>
      <w:r>
        <w:rPr>
          <w:spacing w:val="4"/>
        </w:rPr>
        <w:t> </w:t>
      </w:r>
      <w:r>
        <w:rPr/>
        <w:t>susceptível</w:t>
      </w:r>
      <w:r>
        <w:rPr>
          <w:spacing w:val="-7"/>
        </w:rPr>
        <w:t> </w:t>
      </w:r>
      <w:r>
        <w:rPr/>
        <w:t>ao</w:t>
      </w:r>
      <w:r>
        <w:rPr>
          <w:spacing w:val="6"/>
        </w:rPr>
        <w:t> </w:t>
      </w:r>
      <w:r>
        <w:rPr/>
        <w:t>fogo.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11"/>
        </w:numPr>
        <w:tabs>
          <w:tab w:pos="1581" w:val="left" w:leader="none"/>
        </w:tabs>
        <w:spacing w:line="240" w:lineRule="auto" w:before="1" w:after="0"/>
        <w:ind w:left="1580" w:right="0" w:hanging="361"/>
        <w:jc w:val="left"/>
      </w:pPr>
      <w:r>
        <w:rPr/>
        <w:t>INCÊNDIOS</w:t>
      </w:r>
      <w:r>
        <w:rPr>
          <w:spacing w:val="-4"/>
        </w:rPr>
        <w:t> </w:t>
      </w:r>
      <w:r>
        <w:rPr/>
        <w:t>FLORESTAIS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8" w:firstLine="710"/>
        <w:jc w:val="both"/>
      </w:pPr>
      <w:r>
        <w:rPr/>
        <w:t>Os incêndios florestais têm sido alvo de estudos em diversas áreas das ciências.</w:t>
      </w:r>
      <w:r>
        <w:rPr>
          <w:spacing w:val="1"/>
        </w:rPr>
        <w:t> </w:t>
      </w:r>
      <w:r>
        <w:rPr/>
        <w:t>Sendo</w:t>
      </w:r>
      <w:r>
        <w:rPr>
          <w:spacing w:val="13"/>
        </w:rPr>
        <w:t> </w:t>
      </w:r>
      <w:r>
        <w:rPr/>
        <w:t>um dos</w:t>
      </w:r>
      <w:r>
        <w:rPr>
          <w:spacing w:val="7"/>
        </w:rPr>
        <w:t> </w:t>
      </w:r>
      <w:r>
        <w:rPr/>
        <w:t>principais</w:t>
      </w:r>
      <w:r>
        <w:rPr>
          <w:spacing w:val="7"/>
        </w:rPr>
        <w:t> </w:t>
      </w:r>
      <w:r>
        <w:rPr/>
        <w:t>agentes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degradação,</w:t>
      </w:r>
      <w:r>
        <w:rPr>
          <w:spacing w:val="11"/>
        </w:rPr>
        <w:t> </w:t>
      </w:r>
      <w:r>
        <w:rPr/>
        <w:t>queimam</w:t>
      </w:r>
      <w:r>
        <w:rPr>
          <w:spacing w:val="5"/>
        </w:rPr>
        <w:t> </w:t>
      </w:r>
      <w:r>
        <w:rPr/>
        <w:t>e</w:t>
      </w:r>
      <w:r>
        <w:rPr>
          <w:spacing w:val="7"/>
        </w:rPr>
        <w:t> </w:t>
      </w:r>
      <w:r>
        <w:rPr/>
        <w:t>destroem diversas</w:t>
      </w:r>
      <w:r>
        <w:rPr>
          <w:spacing w:val="7"/>
        </w:rPr>
        <w:t> </w:t>
      </w:r>
      <w:r>
        <w:rPr/>
        <w:t>áreas</w:t>
      </w:r>
      <w:r>
        <w:rPr>
          <w:spacing w:val="7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5"/>
        <w:jc w:val="both"/>
      </w:pPr>
      <w:r>
        <w:rPr/>
        <w:t>florestas, tanto nas diretamente afetadas, quanto nas que sofrem com os efeitos dos</w:t>
      </w:r>
      <w:r>
        <w:rPr>
          <w:spacing w:val="1"/>
        </w:rPr>
        <w:t> </w:t>
      </w:r>
      <w:r>
        <w:rPr/>
        <w:t>pequenos focos isolados, contribuindo negativamente e diretamente no solo, fauna, flora</w:t>
      </w:r>
      <w:r>
        <w:rPr>
          <w:spacing w:val="-57"/>
        </w:rPr>
        <w:t> </w:t>
      </w:r>
      <w:r>
        <w:rPr/>
        <w:t>e no</w:t>
      </w:r>
      <w:r>
        <w:rPr>
          <w:spacing w:val="6"/>
        </w:rPr>
        <w:t> </w:t>
      </w:r>
      <w:r>
        <w:rPr/>
        <w:t>ar</w:t>
      </w:r>
      <w:r>
        <w:rPr>
          <w:spacing w:val="-1"/>
        </w:rPr>
        <w:t> </w:t>
      </w:r>
      <w:r>
        <w:rPr/>
        <w:t>(VASCONCELOS,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360" w:lineRule="auto" w:before="2"/>
        <w:ind w:left="859" w:right="1692" w:firstLine="710"/>
        <w:jc w:val="both"/>
      </w:pPr>
      <w:r>
        <w:rPr/>
        <w:t>Apesar de fazer parte da dinâmica da natureza, o fato de estar ocorrendo com</w:t>
      </w:r>
      <w:r>
        <w:rPr>
          <w:spacing w:val="1"/>
        </w:rPr>
        <w:t> </w:t>
      </w:r>
      <w:r>
        <w:rPr/>
        <w:t>maior frequência é que o torna um grande problema, pois as consequências decorrentes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diversas.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assunto,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compreenda</w:t>
      </w:r>
      <w:r>
        <w:rPr>
          <w:spacing w:val="-9"/>
        </w:rPr>
        <w:t> </w:t>
      </w:r>
      <w:r>
        <w:rPr>
          <w:spacing w:val="-1"/>
        </w:rPr>
        <w:t>alguns</w:t>
      </w:r>
      <w:r>
        <w:rPr>
          <w:spacing w:val="-10"/>
        </w:rPr>
        <w:t> </w:t>
      </w:r>
      <w:r>
        <w:rPr>
          <w:spacing w:val="-1"/>
        </w:rPr>
        <w:t>conceitos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respeito</w:t>
      </w:r>
      <w:r>
        <w:rPr>
          <w:spacing w:val="-2"/>
        </w:rPr>
        <w:t> </w:t>
      </w:r>
      <w:r>
        <w:rPr>
          <w:spacing w:val="-1"/>
        </w:rPr>
        <w:t>desse</w:t>
      </w:r>
      <w:r>
        <w:rPr>
          <w:spacing w:val="-9"/>
        </w:rPr>
        <w:t> </w:t>
      </w:r>
      <w:r>
        <w:rPr>
          <w:spacing w:val="-1"/>
        </w:rPr>
        <w:t>elemento</w:t>
      </w:r>
      <w:r>
        <w:rPr>
          <w:spacing w:val="-7"/>
        </w:rPr>
        <w:t> </w:t>
      </w:r>
      <w:r>
        <w:rPr>
          <w:spacing w:val="-1"/>
        </w:rPr>
        <w:t>natural</w:t>
      </w:r>
      <w:r>
        <w:rPr>
          <w:spacing w:val="-17"/>
        </w:rPr>
        <w:t> </w:t>
      </w:r>
      <w:r>
        <w:rPr/>
        <w:t>presente</w:t>
      </w:r>
      <w:r>
        <w:rPr>
          <w:spacing w:val="-8"/>
        </w:rPr>
        <w:t> </w:t>
      </w:r>
      <w:r>
        <w:rPr/>
        <w:t>em</w:t>
      </w:r>
      <w:r>
        <w:rPr>
          <w:spacing w:val="-17"/>
        </w:rPr>
        <w:t> </w:t>
      </w:r>
      <w:r>
        <w:rPr/>
        <w:t>nosso</w:t>
      </w:r>
      <w:r>
        <w:rPr>
          <w:spacing w:val="-2"/>
        </w:rPr>
        <w:t> </w:t>
      </w:r>
      <w:r>
        <w:rPr/>
        <w:t>planeta</w:t>
      </w:r>
      <w:r>
        <w:rPr>
          <w:spacing w:val="-58"/>
        </w:rPr>
        <w:t> </w:t>
      </w:r>
      <w:r>
        <w:rPr/>
        <w:t>e sua complexidade em que está envolvido. Como afirma Vasconcelos (2008), os termos</w:t>
      </w:r>
      <w:r>
        <w:rPr>
          <w:spacing w:val="-58"/>
        </w:rPr>
        <w:t> </w:t>
      </w:r>
      <w:r>
        <w:rPr/>
        <w:t>fogo</w:t>
      </w:r>
      <w:r>
        <w:rPr>
          <w:spacing w:val="-2"/>
        </w:rPr>
        <w:t> </w:t>
      </w:r>
      <w:r>
        <w:rPr/>
        <w:t>e</w:t>
      </w:r>
      <w:r>
        <w:rPr>
          <w:spacing w:val="-8"/>
        </w:rPr>
        <w:t> </w:t>
      </w:r>
      <w:r>
        <w:rPr/>
        <w:t>incêndio</w:t>
      </w:r>
      <w:r>
        <w:rPr>
          <w:spacing w:val="-2"/>
        </w:rPr>
        <w:t> </w:t>
      </w:r>
      <w:r>
        <w:rPr/>
        <w:t>são</w:t>
      </w:r>
      <w:r>
        <w:rPr>
          <w:spacing w:val="-3"/>
        </w:rPr>
        <w:t> </w:t>
      </w:r>
      <w:r>
        <w:rPr/>
        <w:t>distintos:</w:t>
      </w:r>
      <w:r>
        <w:rPr>
          <w:spacing w:val="-6"/>
        </w:rPr>
        <w:t> </w:t>
      </w:r>
      <w:r>
        <w:rPr/>
        <w:t>fogo</w:t>
      </w:r>
      <w:r>
        <w:rPr>
          <w:spacing w:val="-2"/>
        </w:rPr>
        <w:t> </w:t>
      </w: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pode</w:t>
      </w:r>
      <w:r>
        <w:rPr>
          <w:spacing w:val="-13"/>
        </w:rPr>
        <w:t> </w:t>
      </w:r>
      <w:r>
        <w:rPr/>
        <w:t>ser</w:t>
      </w:r>
      <w:r>
        <w:rPr>
          <w:spacing w:val="-5"/>
        </w:rPr>
        <w:t> </w:t>
      </w:r>
      <w:r>
        <w:rPr/>
        <w:t>controlado.</w:t>
      </w:r>
      <w:r>
        <w:rPr>
          <w:spacing w:val="-5"/>
        </w:rPr>
        <w:t> </w:t>
      </w:r>
      <w:r>
        <w:rPr/>
        <w:t>Desde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pequeno</w:t>
      </w:r>
      <w:r>
        <w:rPr>
          <w:spacing w:val="-3"/>
        </w:rPr>
        <w:t> </w:t>
      </w:r>
      <w:r>
        <w:rPr/>
        <w:t>fogo</w:t>
      </w:r>
      <w:r>
        <w:rPr>
          <w:spacing w:val="-7"/>
        </w:rPr>
        <w:t> </w:t>
      </w:r>
      <w:r>
        <w:rPr/>
        <w:t>de</w:t>
      </w:r>
      <w:r>
        <w:rPr>
          <w:spacing w:val="-57"/>
        </w:rPr>
        <w:t> </w:t>
      </w:r>
      <w:r>
        <w:rPr>
          <w:spacing w:val="-1"/>
        </w:rPr>
        <w:t>um</w:t>
      </w:r>
      <w:r>
        <w:rPr>
          <w:spacing w:val="-14"/>
        </w:rPr>
        <w:t> </w:t>
      </w:r>
      <w:r>
        <w:rPr>
          <w:spacing w:val="-1"/>
        </w:rPr>
        <w:t>palito de</w:t>
      </w:r>
      <w:r>
        <w:rPr>
          <w:spacing w:val="-6"/>
        </w:rPr>
        <w:t> </w:t>
      </w:r>
      <w:r>
        <w:rPr>
          <w:spacing w:val="-1"/>
        </w:rPr>
        <w:t>fósforo</w:t>
      </w:r>
      <w:r>
        <w:rPr>
          <w:spacing w:val="-5"/>
        </w:rPr>
        <w:t> </w:t>
      </w:r>
      <w:r>
        <w:rPr>
          <w:spacing w:val="-1"/>
        </w:rPr>
        <w:t>ao grande</w:t>
      </w:r>
      <w:r>
        <w:rPr>
          <w:spacing w:val="-6"/>
        </w:rPr>
        <w:t> </w:t>
      </w:r>
      <w:r>
        <w:rPr>
          <w:spacing w:val="-1"/>
        </w:rPr>
        <w:t>fogo que</w:t>
      </w:r>
      <w:r>
        <w:rPr>
          <w:spacing w:val="-11"/>
        </w:rPr>
        <w:t> </w:t>
      </w:r>
      <w:r>
        <w:rPr/>
        <w:t>funde</w:t>
      </w:r>
      <w:r>
        <w:rPr>
          <w:spacing w:val="-1"/>
        </w:rPr>
        <w:t> </w:t>
      </w:r>
      <w:r>
        <w:rPr/>
        <w:t>metais</w:t>
      </w:r>
      <w:r>
        <w:rPr>
          <w:spacing w:val="-7"/>
        </w:rPr>
        <w:t> </w:t>
      </w:r>
      <w:r>
        <w:rPr/>
        <w:t>em</w:t>
      </w:r>
      <w:r>
        <w:rPr>
          <w:spacing w:val="-14"/>
        </w:rPr>
        <w:t> </w:t>
      </w:r>
      <w:r>
        <w:rPr/>
        <w:t>uma</w:t>
      </w:r>
      <w:r>
        <w:rPr>
          <w:spacing w:val="-6"/>
        </w:rPr>
        <w:t> </w:t>
      </w:r>
      <w:r>
        <w:rPr/>
        <w:t>siderúrgica.</w:t>
      </w:r>
      <w:r>
        <w:rPr>
          <w:spacing w:val="-4"/>
        </w:rPr>
        <w:t> </w:t>
      </w:r>
      <w:r>
        <w:rPr/>
        <w:t>São</w:t>
      </w:r>
      <w:r>
        <w:rPr>
          <w:spacing w:val="-5"/>
        </w:rPr>
        <w:t> </w:t>
      </w:r>
      <w:r>
        <w:rPr/>
        <w:t>diferentes</w:t>
      </w:r>
      <w:r>
        <w:rPr>
          <w:spacing w:val="-58"/>
        </w:rPr>
        <w:t> </w:t>
      </w:r>
      <w:r>
        <w:rPr/>
        <w:t>em sua intensidade, mas são controlados. Já os incêndios, é qualquer fogo sem controle,</w:t>
      </w:r>
      <w:r>
        <w:rPr>
          <w:spacing w:val="1"/>
        </w:rPr>
        <w:t> </w:t>
      </w:r>
      <w:r>
        <w:rPr/>
        <w:t>não</w:t>
      </w:r>
      <w:r>
        <w:rPr>
          <w:spacing w:val="10"/>
        </w:rPr>
        <w:t> </w:t>
      </w:r>
      <w:r>
        <w:rPr/>
        <w:t>importando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/>
        <w:t>iniciou.</w:t>
      </w:r>
    </w:p>
    <w:p>
      <w:pPr>
        <w:pStyle w:val="BodyText"/>
        <w:spacing w:line="360" w:lineRule="auto"/>
        <w:ind w:left="859" w:right="1701" w:firstLine="710"/>
        <w:jc w:val="both"/>
      </w:pP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incêndio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fogo</w:t>
      </w:r>
      <w:r>
        <w:rPr>
          <w:spacing w:val="1"/>
        </w:rPr>
        <w:t> </w:t>
      </w:r>
      <w:r>
        <w:rPr/>
        <w:t>descontrolado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propaga</w:t>
      </w:r>
      <w:r>
        <w:rPr>
          <w:spacing w:val="1"/>
        </w:rPr>
        <w:t> </w:t>
      </w:r>
      <w:r>
        <w:rPr/>
        <w:t>rapidamente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consome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combustíveis</w:t>
      </w:r>
      <w:r>
        <w:rPr>
          <w:spacing w:val="1"/>
        </w:rPr>
        <w:t> </w:t>
      </w:r>
      <w:r>
        <w:rPr>
          <w:spacing w:val="-1"/>
        </w:rPr>
        <w:t>presentes</w:t>
      </w:r>
      <w:r>
        <w:rPr>
          <w:spacing w:val="-10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uma</w:t>
      </w:r>
      <w:r>
        <w:rPr>
          <w:spacing w:val="-4"/>
        </w:rPr>
        <w:t> </w:t>
      </w:r>
      <w:r>
        <w:rPr>
          <w:spacing w:val="-1"/>
        </w:rPr>
        <w:t>floresta.</w:t>
      </w:r>
      <w:r>
        <w:rPr>
          <w:spacing w:val="-6"/>
        </w:rPr>
        <w:t> </w:t>
      </w:r>
      <w:r>
        <w:rPr>
          <w:spacing w:val="-1"/>
        </w:rPr>
        <w:t>Outro</w:t>
      </w:r>
      <w:r>
        <w:rPr>
          <w:spacing w:val="-12"/>
        </w:rPr>
        <w:t> </w:t>
      </w:r>
      <w:r>
        <w:rPr>
          <w:spacing w:val="-1"/>
        </w:rPr>
        <w:t>termo</w:t>
      </w:r>
      <w:r>
        <w:rPr>
          <w:spacing w:val="-3"/>
        </w:rPr>
        <w:t> </w:t>
      </w:r>
      <w:r>
        <w:rPr>
          <w:spacing w:val="-1"/>
        </w:rPr>
        <w:t>bastante</w:t>
      </w:r>
      <w:r>
        <w:rPr>
          <w:spacing w:val="-8"/>
        </w:rPr>
        <w:t> </w:t>
      </w:r>
      <w:r>
        <w:rPr>
          <w:spacing w:val="-1"/>
        </w:rPr>
        <w:t>conhecido,</w:t>
      </w:r>
      <w:r>
        <w:rPr>
          <w:spacing w:val="-6"/>
        </w:rPr>
        <w:t> </w:t>
      </w:r>
      <w:r>
        <w:rPr>
          <w:spacing w:val="-1"/>
        </w:rPr>
        <w:t>mas</w:t>
      </w:r>
      <w:r>
        <w:rPr>
          <w:spacing w:val="-10"/>
        </w:rPr>
        <w:t> </w:t>
      </w:r>
      <w:r>
        <w:rPr>
          <w:spacing w:val="-1"/>
        </w:rPr>
        <w:t>também</w:t>
      </w:r>
      <w:r>
        <w:rPr>
          <w:spacing w:val="-17"/>
        </w:rPr>
        <w:t> </w:t>
      </w:r>
      <w:r>
        <w:rPr/>
        <w:t>com</w:t>
      </w:r>
      <w:r>
        <w:rPr>
          <w:spacing w:val="-17"/>
        </w:rPr>
        <w:t> </w:t>
      </w:r>
      <w:r>
        <w:rPr/>
        <w:t>significado</w:t>
      </w:r>
      <w:r>
        <w:rPr>
          <w:spacing w:val="-58"/>
        </w:rPr>
        <w:t> </w:t>
      </w:r>
      <w:r>
        <w:rPr/>
        <w:t>distinto, são as queimadas. Queimada é uma prática regulamentada pela Portaria 231/88</w:t>
      </w:r>
      <w:r>
        <w:rPr>
          <w:spacing w:val="1"/>
        </w:rPr>
        <w:t> </w:t>
      </w:r>
      <w:r>
        <w:rPr/>
        <w:t>do Instituto Brasileiro de Meio Ambiente e dos Recursos Naturais Renováveis - Ibama,</w:t>
      </w:r>
      <w:r>
        <w:rPr>
          <w:spacing w:val="1"/>
        </w:rPr>
        <w:t> </w:t>
      </w:r>
      <w:r>
        <w:rPr/>
        <w:t>utilizada</w:t>
      </w:r>
      <w:r>
        <w:rPr>
          <w:spacing w:val="-3"/>
        </w:rPr>
        <w:t> </w:t>
      </w:r>
      <w:r>
        <w:rPr/>
        <w:t>pelos</w:t>
      </w:r>
      <w:r>
        <w:rPr>
          <w:spacing w:val="-4"/>
        </w:rPr>
        <w:t> </w:t>
      </w:r>
      <w:r>
        <w:rPr/>
        <w:t>proprietários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terras</w:t>
      </w:r>
      <w:r>
        <w:rPr>
          <w:spacing w:val="-4"/>
        </w:rPr>
        <w:t> </w:t>
      </w:r>
      <w:r>
        <w:rPr/>
        <w:t>somente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limpeza</w:t>
      </w:r>
      <w:r>
        <w:rPr>
          <w:spacing w:val="-2"/>
        </w:rPr>
        <w:t> </w:t>
      </w:r>
      <w:r>
        <w:rPr/>
        <w:t>das</w:t>
      </w:r>
      <w:r>
        <w:rPr>
          <w:spacing w:val="-4"/>
        </w:rPr>
        <w:t> </w:t>
      </w:r>
      <w:r>
        <w:rPr/>
        <w:t>áreas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servirão</w:t>
      </w:r>
      <w:r>
        <w:rPr>
          <w:spacing w:val="2"/>
        </w:rPr>
        <w:t> </w:t>
      </w:r>
      <w:r>
        <w:rPr/>
        <w:t>para</w:t>
      </w:r>
      <w:r>
        <w:rPr>
          <w:spacing w:val="-57"/>
        </w:rPr>
        <w:t> </w:t>
      </w:r>
      <w:r>
        <w:rPr/>
        <w:t>plantio</w:t>
      </w:r>
    </w:p>
    <w:p>
      <w:pPr>
        <w:pStyle w:val="BodyText"/>
        <w:spacing w:line="360" w:lineRule="auto" w:before="2"/>
        <w:ind w:left="859" w:right="1698" w:firstLine="710"/>
        <w:jc w:val="both"/>
      </w:pPr>
      <w:r>
        <w:rPr/>
        <w:t>Dependendo de como o fogo se propaga, mais três tipos de incêndios florestais</w:t>
      </w:r>
      <w:r>
        <w:rPr>
          <w:spacing w:val="1"/>
        </w:rPr>
        <w:t> </w:t>
      </w:r>
      <w:r>
        <w:rPr/>
        <w:t>são</w:t>
      </w:r>
      <w:r>
        <w:rPr>
          <w:spacing w:val="2"/>
        </w:rPr>
        <w:t> </w:t>
      </w:r>
      <w:r>
        <w:rPr/>
        <w:t>denominados: de</w:t>
      </w:r>
      <w:r>
        <w:rPr>
          <w:spacing w:val="-2"/>
        </w:rPr>
        <w:t> </w:t>
      </w:r>
      <w:r>
        <w:rPr/>
        <w:t>superfície,</w:t>
      </w:r>
      <w:r>
        <w:rPr>
          <w:spacing w:val="1"/>
        </w:rPr>
        <w:t> </w:t>
      </w:r>
      <w:r>
        <w:rPr/>
        <w:t>subterrâneo</w:t>
      </w:r>
      <w:r>
        <w:rPr>
          <w:spacing w:val="3"/>
        </w:rPr>
        <w:t> </w:t>
      </w:r>
      <w:r>
        <w:rPr/>
        <w:t>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copas.</w:t>
      </w:r>
      <w:r>
        <w:rPr>
          <w:spacing w:val="-4"/>
        </w:rPr>
        <w:t> </w:t>
      </w:r>
      <w:r>
        <w:rPr/>
        <w:t>(VASCONCELOS,</w:t>
      </w:r>
      <w:r>
        <w:rPr>
          <w:spacing w:val="2"/>
        </w:rPr>
        <w:t> </w:t>
      </w:r>
      <w:r>
        <w:rPr/>
        <w:t>2008)</w:t>
      </w:r>
    </w:p>
    <w:p>
      <w:pPr>
        <w:pStyle w:val="BodyText"/>
        <w:spacing w:line="360" w:lineRule="auto"/>
        <w:ind w:left="859" w:right="1702" w:firstLine="710"/>
        <w:jc w:val="both"/>
      </w:pPr>
      <w:r>
        <w:rPr/>
        <w:t>Os incêndios de superfície se propagam superficialmente de maneira rápida e</w:t>
      </w:r>
      <w:r>
        <w:rPr>
          <w:spacing w:val="1"/>
        </w:rPr>
        <w:t> </w:t>
      </w:r>
      <w:r>
        <w:rPr/>
        <w:t>duradoura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queimando</w:t>
      </w:r>
      <w:r>
        <w:rPr>
          <w:spacing w:val="1"/>
        </w:rPr>
        <w:t> </w:t>
      </w:r>
      <w:r>
        <w:rPr/>
        <w:t>plantas</w:t>
      </w:r>
      <w:r>
        <w:rPr>
          <w:spacing w:val="1"/>
        </w:rPr>
        <w:t> </w:t>
      </w:r>
      <w:r>
        <w:rPr/>
        <w:t>menores,</w:t>
      </w:r>
      <w:r>
        <w:rPr>
          <w:spacing w:val="1"/>
        </w:rPr>
        <w:t> </w:t>
      </w:r>
      <w:r>
        <w:rPr/>
        <w:t>galhos,</w:t>
      </w:r>
      <w:r>
        <w:rPr>
          <w:spacing w:val="1"/>
        </w:rPr>
        <w:t> </w:t>
      </w:r>
      <w:r>
        <w:rPr/>
        <w:t>folhas,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matéria</w:t>
      </w:r>
      <w:r>
        <w:rPr>
          <w:spacing w:val="1"/>
        </w:rPr>
        <w:t> </w:t>
      </w:r>
      <w:r>
        <w:rPr/>
        <w:t>ali</w:t>
      </w:r>
      <w:r>
        <w:rPr>
          <w:spacing w:val="1"/>
        </w:rPr>
        <w:t> </w:t>
      </w:r>
      <w:r>
        <w:rPr/>
        <w:t>acumulada, mas não descomposta. Surgem de pequenos focos, como pontas de cigarros,</w:t>
      </w:r>
      <w:r>
        <w:rPr>
          <w:spacing w:val="-57"/>
        </w:rPr>
        <w:t> </w:t>
      </w:r>
      <w:r>
        <w:rPr/>
        <w:t>e dão</w:t>
      </w:r>
      <w:r>
        <w:rPr>
          <w:spacing w:val="-3"/>
        </w:rPr>
        <w:t> </w:t>
      </w:r>
      <w:r>
        <w:rPr/>
        <w:t>origem</w:t>
      </w:r>
      <w:r>
        <w:rPr>
          <w:spacing w:val="-3"/>
        </w:rPr>
        <w:t> </w:t>
      </w:r>
      <w:r>
        <w:rPr/>
        <w:t>aos demais</w:t>
      </w:r>
      <w:r>
        <w:rPr>
          <w:spacing w:val="3"/>
        </w:rPr>
        <w:t> </w:t>
      </w:r>
      <w:r>
        <w:rPr/>
        <w:t>incêndios.</w:t>
      </w:r>
    </w:p>
    <w:p>
      <w:pPr>
        <w:pStyle w:val="BodyText"/>
        <w:spacing w:line="360" w:lineRule="auto"/>
        <w:ind w:left="859" w:right="1693" w:firstLine="710"/>
        <w:jc w:val="both"/>
      </w:pPr>
      <w:r>
        <w:rPr/>
        <w:t>Os incêndios subterrâneos atingem a camada superficial do material orgânico</w:t>
      </w:r>
      <w:r>
        <w:rPr>
          <w:spacing w:val="1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no</w:t>
      </w:r>
      <w:r>
        <w:rPr>
          <w:spacing w:val="-2"/>
        </w:rPr>
        <w:t> </w:t>
      </w:r>
      <w:r>
        <w:rPr/>
        <w:t>solo.</w:t>
      </w:r>
      <w:r>
        <w:rPr>
          <w:spacing w:val="-6"/>
        </w:rPr>
        <w:t> </w:t>
      </w:r>
      <w:r>
        <w:rPr/>
        <w:t>Esse</w:t>
      </w:r>
      <w:r>
        <w:rPr>
          <w:spacing w:val="-8"/>
        </w:rPr>
        <w:t> </w:t>
      </w:r>
      <w:r>
        <w:rPr/>
        <w:t>tipo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incêndio</w:t>
      </w:r>
      <w:r>
        <w:rPr>
          <w:spacing w:val="-2"/>
        </w:rPr>
        <w:t> </w:t>
      </w:r>
      <w:r>
        <w:rPr/>
        <w:t>se</w:t>
      </w:r>
      <w:r>
        <w:rPr>
          <w:spacing w:val="-8"/>
        </w:rPr>
        <w:t> </w:t>
      </w:r>
      <w:r>
        <w:rPr/>
        <w:t>propaga</w:t>
      </w:r>
      <w:r>
        <w:rPr>
          <w:spacing w:val="-9"/>
        </w:rPr>
        <w:t> </w:t>
      </w:r>
      <w:r>
        <w:rPr/>
        <w:t>lentamente,</w:t>
      </w:r>
      <w:r>
        <w:rPr>
          <w:spacing w:val="-5"/>
        </w:rPr>
        <w:t> </w:t>
      </w:r>
      <w:r>
        <w:rPr/>
        <w:t>o que</w:t>
      </w:r>
      <w:r>
        <w:rPr>
          <w:spacing w:val="-8"/>
        </w:rPr>
        <w:t> </w:t>
      </w:r>
      <w:r>
        <w:rPr/>
        <w:t>dificulta</w:t>
      </w:r>
      <w:r>
        <w:rPr>
          <w:spacing w:val="-8"/>
        </w:rPr>
        <w:t> </w:t>
      </w:r>
      <w:r>
        <w:rPr/>
        <w:t>o</w:t>
      </w:r>
      <w:r>
        <w:rPr>
          <w:spacing w:val="-2"/>
        </w:rPr>
        <w:t> </w:t>
      </w:r>
      <w:r>
        <w:rPr/>
        <w:t>combate,</w:t>
      </w:r>
      <w:r>
        <w:rPr>
          <w:spacing w:val="-58"/>
        </w:rPr>
        <w:t> </w:t>
      </w:r>
      <w:r>
        <w:rPr/>
        <w:t>pois não chama atenção, por não possuir chamas e quase nada de fumaça. Ocasionam</w:t>
      </w:r>
      <w:r>
        <w:rPr>
          <w:spacing w:val="1"/>
        </w:rPr>
        <w:t> </w:t>
      </w:r>
      <w:r>
        <w:rPr/>
        <w:t>muitos impactos à vegetação próxima, pois age queimando as raízes superficiais das</w:t>
      </w:r>
      <w:r>
        <w:rPr>
          <w:spacing w:val="1"/>
        </w:rPr>
        <w:t> </w:t>
      </w:r>
      <w:r>
        <w:rPr/>
        <w:t>árvores e acontecem com maior frequência em locais que contém muito acúmulo de</w:t>
      </w:r>
      <w:r>
        <w:rPr>
          <w:spacing w:val="1"/>
        </w:rPr>
        <w:t> </w:t>
      </w:r>
      <w:r>
        <w:rPr/>
        <w:t>serapilheira.</w:t>
      </w:r>
    </w:p>
    <w:p>
      <w:pPr>
        <w:pStyle w:val="BodyText"/>
        <w:spacing w:line="360" w:lineRule="auto" w:before="2"/>
        <w:ind w:left="859" w:right="1704" w:firstLine="710"/>
        <w:jc w:val="both"/>
      </w:pPr>
      <w:r>
        <w:rPr/>
        <w:t>Os incêndios de copas se propagam em árvores com uma maior altura e é o que</w:t>
      </w:r>
      <w:r>
        <w:rPr>
          <w:spacing w:val="1"/>
        </w:rPr>
        <w:t> </w:t>
      </w:r>
      <w:r>
        <w:rPr/>
        <w:t>avança mais rapidamente, de uma copa para outra, com influência do vento. Estes três</w:t>
      </w:r>
      <w:r>
        <w:rPr>
          <w:spacing w:val="1"/>
        </w:rPr>
        <w:t> </w:t>
      </w:r>
      <w:r>
        <w:rPr/>
        <w:t>raramente</w:t>
      </w:r>
      <w:r>
        <w:rPr>
          <w:spacing w:val="-5"/>
        </w:rPr>
        <w:t> </w:t>
      </w:r>
      <w:r>
        <w:rPr/>
        <w:t>ocorrem</w:t>
      </w:r>
      <w:r>
        <w:rPr>
          <w:spacing w:val="-7"/>
        </w:rPr>
        <w:t> </w:t>
      </w:r>
      <w:r>
        <w:rPr/>
        <w:t>de</w:t>
      </w:r>
      <w:r>
        <w:rPr>
          <w:spacing w:val="5"/>
        </w:rPr>
        <w:t> </w:t>
      </w:r>
      <w:r>
        <w:rPr/>
        <w:t>maneira</w:t>
      </w:r>
      <w:r>
        <w:rPr>
          <w:spacing w:val="5"/>
        </w:rPr>
        <w:t> </w:t>
      </w:r>
      <w:r>
        <w:rPr/>
        <w:t>isolada,</w:t>
      </w:r>
      <w:r>
        <w:rPr>
          <w:spacing w:val="4"/>
        </w:rPr>
        <w:t> </w:t>
      </w:r>
      <w:r>
        <w:rPr/>
        <w:t>sempre em</w:t>
      </w:r>
      <w:r>
        <w:rPr>
          <w:spacing w:val="-3"/>
        </w:rPr>
        <w:t> </w:t>
      </w:r>
      <w:r>
        <w:rPr/>
        <w:t>conjunto.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8" w:firstLine="710"/>
        <w:jc w:val="both"/>
      </w:pPr>
      <w:r>
        <w:rPr>
          <w:spacing w:val="-1"/>
        </w:rPr>
        <w:t>Outros</w:t>
      </w:r>
      <w:r>
        <w:rPr>
          <w:spacing w:val="-15"/>
        </w:rPr>
        <w:t> </w:t>
      </w:r>
      <w:r>
        <w:rPr>
          <w:spacing w:val="-1"/>
        </w:rPr>
        <w:t>tipos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incêndios</w:t>
      </w:r>
      <w:r>
        <w:rPr>
          <w:spacing w:val="-9"/>
        </w:rPr>
        <w:t> </w:t>
      </w:r>
      <w:r>
        <w:rPr/>
        <w:t>são</w:t>
      </w:r>
      <w:r>
        <w:rPr>
          <w:spacing w:val="-3"/>
        </w:rPr>
        <w:t> </w:t>
      </w:r>
      <w:r>
        <w:rPr/>
        <w:t>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área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pasto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campo</w:t>
      </w:r>
      <w:r>
        <w:rPr>
          <w:spacing w:val="-2"/>
        </w:rPr>
        <w:t> </w:t>
      </w:r>
      <w:r>
        <w:rPr/>
        <w:t>com</w:t>
      </w:r>
      <w:r>
        <w:rPr>
          <w:spacing w:val="-12"/>
        </w:rPr>
        <w:t> </w:t>
      </w:r>
      <w:r>
        <w:rPr/>
        <w:t>vegetação</w:t>
      </w:r>
      <w:r>
        <w:rPr>
          <w:spacing w:val="-2"/>
        </w:rPr>
        <w:t> </w:t>
      </w:r>
      <w:r>
        <w:rPr/>
        <w:t>aberta.</w:t>
      </w:r>
      <w:r>
        <w:rPr>
          <w:spacing w:val="-58"/>
        </w:rPr>
        <w:t> </w:t>
      </w:r>
      <w:r>
        <w:rPr/>
        <w:t>Incêndio em</w:t>
      </w:r>
      <w:r>
        <w:rPr>
          <w:spacing w:val="-9"/>
        </w:rPr>
        <w:t> </w:t>
      </w:r>
      <w:r>
        <w:rPr/>
        <w:t>campo é</w:t>
      </w:r>
      <w:r>
        <w:rPr>
          <w:spacing w:val="-10"/>
        </w:rPr>
        <w:t> </w:t>
      </w:r>
      <w:r>
        <w:rPr/>
        <w:t>o que</w:t>
      </w:r>
      <w:r>
        <w:rPr>
          <w:spacing w:val="-11"/>
        </w:rPr>
        <w:t> </w:t>
      </w:r>
      <w:r>
        <w:rPr/>
        <w:t>ocorre</w:t>
      </w:r>
      <w:r>
        <w:rPr>
          <w:spacing w:val="-5"/>
        </w:rPr>
        <w:t> </w:t>
      </w:r>
      <w:r>
        <w:rPr/>
        <w:t>em</w:t>
      </w:r>
      <w:r>
        <w:rPr>
          <w:spacing w:val="-14"/>
        </w:rPr>
        <w:t> </w:t>
      </w:r>
      <w:r>
        <w:rPr/>
        <w:t>áreas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pasto</w:t>
      </w:r>
      <w:r>
        <w:rPr>
          <w:spacing w:val="-5"/>
        </w:rPr>
        <w:t> </w:t>
      </w:r>
      <w:r>
        <w:rPr/>
        <w:t>ou</w:t>
      </w:r>
      <w:r>
        <w:rPr>
          <w:spacing w:val="-9"/>
        </w:rPr>
        <w:t> </w:t>
      </w:r>
      <w:r>
        <w:rPr/>
        <w:t>campo,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incêndio em</w:t>
      </w:r>
      <w:r>
        <w:rPr>
          <w:spacing w:val="-8"/>
        </w:rPr>
        <w:t> </w:t>
      </w:r>
      <w:r>
        <w:rPr/>
        <w:t>vegetação</w:t>
      </w:r>
      <w:r>
        <w:rPr>
          <w:spacing w:val="-58"/>
        </w:rPr>
        <w:t> </w:t>
      </w:r>
      <w:r>
        <w:rPr/>
        <w:t>é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termo</w:t>
      </w:r>
      <w:r>
        <w:rPr>
          <w:spacing w:val="-1"/>
        </w:rPr>
        <w:t> </w:t>
      </w:r>
      <w:r>
        <w:rPr/>
        <w:t>para</w:t>
      </w:r>
      <w:r>
        <w:rPr>
          <w:spacing w:val="-11"/>
        </w:rPr>
        <w:t> </w:t>
      </w:r>
      <w:r>
        <w:rPr/>
        <w:t>o</w:t>
      </w:r>
      <w:r>
        <w:rPr>
          <w:spacing w:val="-1"/>
        </w:rPr>
        <w:t> </w:t>
      </w:r>
      <w:r>
        <w:rPr/>
        <w:t>incêndio</w:t>
      </w:r>
      <w:r>
        <w:rPr>
          <w:spacing w:val="-1"/>
        </w:rPr>
        <w:t> </w:t>
      </w:r>
      <w:r>
        <w:rPr/>
        <w:t>causado</w:t>
      </w:r>
      <w:r>
        <w:rPr>
          <w:spacing w:val="-1"/>
        </w:rPr>
        <w:t> </w:t>
      </w:r>
      <w:r>
        <w:rPr/>
        <w:t>em</w:t>
      </w:r>
      <w:r>
        <w:rPr>
          <w:spacing w:val="-15"/>
        </w:rPr>
        <w:t> </w:t>
      </w:r>
      <w:r>
        <w:rPr/>
        <w:t>qualquer</w:t>
      </w:r>
      <w:r>
        <w:rPr>
          <w:spacing w:val="-4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vegetação,</w:t>
      </w:r>
      <w:r>
        <w:rPr>
          <w:spacing w:val="-4"/>
        </w:rPr>
        <w:t> </w:t>
      </w:r>
      <w:r>
        <w:rPr/>
        <w:t>independentemente</w:t>
      </w:r>
      <w:r>
        <w:rPr>
          <w:spacing w:val="-7"/>
        </w:rPr>
        <w:t> </w:t>
      </w:r>
      <w:r>
        <w:rPr/>
        <w:t>de</w:t>
      </w:r>
      <w:r>
        <w:rPr>
          <w:spacing w:val="-57"/>
        </w:rPr>
        <w:t> </w:t>
      </w:r>
      <w:r>
        <w:rPr/>
        <w:t>sua</w:t>
      </w:r>
      <w:r>
        <w:rPr>
          <w:spacing w:val="1"/>
        </w:rPr>
        <w:t> </w:t>
      </w:r>
      <w:r>
        <w:rPr/>
        <w:t>estrutura.</w:t>
      </w:r>
    </w:p>
    <w:p>
      <w:pPr>
        <w:pStyle w:val="BodyText"/>
        <w:spacing w:before="1"/>
        <w:ind w:left="1570"/>
        <w:jc w:val="both"/>
      </w:pPr>
      <w:r>
        <w:rPr/>
        <w:t>Vasconcelos</w:t>
      </w:r>
      <w:r>
        <w:rPr>
          <w:spacing w:val="-5"/>
        </w:rPr>
        <w:t> </w:t>
      </w:r>
      <w:r>
        <w:rPr/>
        <w:t>(2008)</w:t>
      </w:r>
      <w:r>
        <w:rPr>
          <w:spacing w:val="-2"/>
        </w:rPr>
        <w:t> </w:t>
      </w:r>
      <w:r>
        <w:rPr/>
        <w:t>conceitua:</w:t>
      </w:r>
    </w:p>
    <w:p>
      <w:pPr>
        <w:pStyle w:val="BodyText"/>
        <w:spacing w:before="5"/>
        <w:rPr>
          <w:sz w:val="36"/>
        </w:rPr>
      </w:pPr>
    </w:p>
    <w:p>
      <w:pPr>
        <w:spacing w:line="240" w:lineRule="auto" w:before="0"/>
        <w:ind w:left="3126" w:right="1695" w:firstLine="0"/>
        <w:jc w:val="both"/>
        <w:rPr>
          <w:sz w:val="20"/>
        </w:rPr>
      </w:pPr>
      <w:r>
        <w:rPr>
          <w:sz w:val="20"/>
        </w:rPr>
        <w:t>Tecnicamente o Fogo ou combustão é uma reação química de transformação</w:t>
      </w:r>
      <w:r>
        <w:rPr>
          <w:spacing w:val="1"/>
          <w:sz w:val="20"/>
        </w:rPr>
        <w:t> </w:t>
      </w:r>
      <w:r>
        <w:rPr>
          <w:sz w:val="20"/>
        </w:rPr>
        <w:t>provocada</w:t>
      </w:r>
      <w:r>
        <w:rPr>
          <w:spacing w:val="-3"/>
          <w:sz w:val="20"/>
        </w:rPr>
        <w:t> </w:t>
      </w:r>
      <w:r>
        <w:rPr>
          <w:sz w:val="20"/>
        </w:rPr>
        <w:t>pela</w:t>
      </w:r>
      <w:r>
        <w:rPr>
          <w:spacing w:val="-3"/>
          <w:sz w:val="20"/>
        </w:rPr>
        <w:t> </w:t>
      </w:r>
      <w:r>
        <w:rPr>
          <w:sz w:val="20"/>
        </w:rPr>
        <w:t>pirólise</w:t>
      </w:r>
      <w:r>
        <w:rPr>
          <w:spacing w:val="-8"/>
          <w:sz w:val="20"/>
        </w:rPr>
        <w:t> </w:t>
      </w:r>
      <w:r>
        <w:rPr>
          <w:sz w:val="20"/>
        </w:rPr>
        <w:t>(decomposição</w:t>
      </w:r>
      <w:r>
        <w:rPr>
          <w:spacing w:val="-9"/>
          <w:sz w:val="20"/>
        </w:rPr>
        <w:t> </w:t>
      </w:r>
      <w:r>
        <w:rPr>
          <w:sz w:val="20"/>
        </w:rPr>
        <w:t>química</w:t>
      </w:r>
      <w:r>
        <w:rPr>
          <w:spacing w:val="-7"/>
          <w:sz w:val="20"/>
        </w:rPr>
        <w:t> </w:t>
      </w:r>
      <w:r>
        <w:rPr>
          <w:sz w:val="20"/>
        </w:rPr>
        <w:t>da</w:t>
      </w:r>
      <w:r>
        <w:rPr>
          <w:spacing w:val="-8"/>
          <w:sz w:val="20"/>
        </w:rPr>
        <w:t> </w:t>
      </w:r>
      <w:r>
        <w:rPr>
          <w:sz w:val="20"/>
        </w:rPr>
        <w:t>matéria</w:t>
      </w:r>
      <w:r>
        <w:rPr>
          <w:spacing w:val="-8"/>
          <w:sz w:val="20"/>
        </w:rPr>
        <w:t> </w:t>
      </w:r>
      <w:r>
        <w:rPr>
          <w:sz w:val="20"/>
        </w:rPr>
        <w:t>pela</w:t>
      </w:r>
      <w:r>
        <w:rPr>
          <w:spacing w:val="-3"/>
          <w:sz w:val="20"/>
        </w:rPr>
        <w:t> </w:t>
      </w:r>
      <w:r>
        <w:rPr>
          <w:sz w:val="20"/>
        </w:rPr>
        <w:t>ação</w:t>
      </w:r>
      <w:r>
        <w:rPr>
          <w:spacing w:val="-8"/>
          <w:sz w:val="20"/>
        </w:rPr>
        <w:t> </w:t>
      </w:r>
      <w:r>
        <w:rPr>
          <w:sz w:val="20"/>
        </w:rPr>
        <w:t>do</w:t>
      </w:r>
      <w:r>
        <w:rPr>
          <w:spacing w:val="-9"/>
          <w:sz w:val="20"/>
        </w:rPr>
        <w:t> </w:t>
      </w:r>
      <w:r>
        <w:rPr>
          <w:sz w:val="20"/>
        </w:rPr>
        <w:t>calor)</w:t>
      </w:r>
      <w:r>
        <w:rPr>
          <w:spacing w:val="-47"/>
          <w:sz w:val="20"/>
        </w:rPr>
        <w:t> </w:t>
      </w:r>
      <w:r>
        <w:rPr>
          <w:sz w:val="20"/>
        </w:rPr>
        <w:t>de materiais combustíveis e inflamáveis, que se processa em alta velocidade,</w:t>
      </w:r>
      <w:r>
        <w:rPr>
          <w:spacing w:val="1"/>
          <w:sz w:val="20"/>
        </w:rPr>
        <w:t> </w:t>
      </w:r>
      <w:r>
        <w:rPr>
          <w:sz w:val="20"/>
        </w:rPr>
        <w:t>com liberação de energia sob a forma de calor e luz, visível ou não. Inicia-se</w:t>
      </w:r>
      <w:r>
        <w:rPr>
          <w:spacing w:val="1"/>
          <w:sz w:val="20"/>
        </w:rPr>
        <w:t> </w:t>
      </w:r>
      <w:r>
        <w:rPr>
          <w:sz w:val="20"/>
        </w:rPr>
        <w:t>por um processo endotérmico (absorção de calor) dos materiais combustíveis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inflamáveis, passando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exotérmico</w:t>
      </w:r>
      <w:r>
        <w:rPr>
          <w:spacing w:val="-7"/>
          <w:sz w:val="20"/>
        </w:rPr>
        <w:t> </w:t>
      </w:r>
      <w:r>
        <w:rPr>
          <w:sz w:val="20"/>
        </w:rPr>
        <w:t>(desprendimento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calor),</w:t>
      </w:r>
      <w:r>
        <w:rPr>
          <w:spacing w:val="-5"/>
          <w:sz w:val="20"/>
        </w:rPr>
        <w:t> </w:t>
      </w:r>
      <w:r>
        <w:rPr>
          <w:sz w:val="20"/>
        </w:rPr>
        <w:t>mantendo-se</w:t>
      </w:r>
      <w:r>
        <w:rPr>
          <w:spacing w:val="-47"/>
          <w:sz w:val="20"/>
        </w:rPr>
        <w:t> </w:t>
      </w:r>
      <w:r>
        <w:rPr>
          <w:sz w:val="20"/>
        </w:rPr>
        <w:t>através da</w:t>
      </w:r>
      <w:r>
        <w:rPr>
          <w:spacing w:val="-1"/>
          <w:sz w:val="20"/>
        </w:rPr>
        <w:t> </w:t>
      </w:r>
      <w:r>
        <w:rPr>
          <w:sz w:val="20"/>
        </w:rPr>
        <w:t>reação</w:t>
      </w:r>
      <w:r>
        <w:rPr>
          <w:spacing w:val="-3"/>
          <w:sz w:val="20"/>
        </w:rPr>
        <w:t> </w:t>
      </w:r>
      <w:r>
        <w:rPr>
          <w:sz w:val="20"/>
        </w:rPr>
        <w:t>em</w:t>
      </w:r>
      <w:r>
        <w:rPr>
          <w:spacing w:val="4"/>
          <w:sz w:val="20"/>
        </w:rPr>
        <w:t> </w:t>
      </w:r>
      <w:r>
        <w:rPr>
          <w:sz w:val="20"/>
        </w:rPr>
        <w:t>cadeia.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 w:before="1"/>
        <w:ind w:left="859" w:right="1696" w:firstLine="710"/>
        <w:jc w:val="both"/>
      </w:pPr>
      <w:r>
        <w:rPr/>
        <w:t>O processo de queima ou combustão do material combustível florestal se divide</w:t>
      </w:r>
      <w:r>
        <w:rPr>
          <w:spacing w:val="1"/>
        </w:rPr>
        <w:t> </w:t>
      </w:r>
      <w:r>
        <w:rPr/>
        <w:t>em três fases: pré-aquecimento, combustão dos gases e consumo do carvão. Na fase do</w:t>
      </w:r>
      <w:r>
        <w:rPr>
          <w:spacing w:val="1"/>
        </w:rPr>
        <w:t> </w:t>
      </w:r>
      <w:r>
        <w:rPr/>
        <w:t>pré-aquecimento,</w:t>
      </w:r>
      <w:r>
        <w:rPr>
          <w:spacing w:val="1"/>
        </w:rPr>
        <w:t> </w:t>
      </w:r>
      <w:r>
        <w:rPr/>
        <w:t>inicia-se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 transformação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combustíveis</w:t>
      </w:r>
      <w:r>
        <w:rPr>
          <w:spacing w:val="1"/>
        </w:rPr>
        <w:t> </w:t>
      </w:r>
      <w:r>
        <w:rPr/>
        <w:t>encontrados nas serapilheiras, que ficaram acumuladas e devido ao efeito do aumento de</w:t>
      </w:r>
      <w:r>
        <w:rPr>
          <w:spacing w:val="-57"/>
        </w:rPr>
        <w:t> </w:t>
      </w:r>
      <w:r>
        <w:rPr/>
        <w:t>temperatura, passam a ficar secas até que entrem em combustão, e os gases destilados</w:t>
      </w:r>
      <w:r>
        <w:rPr>
          <w:spacing w:val="1"/>
        </w:rPr>
        <w:t> </w:t>
      </w:r>
      <w:r>
        <w:rPr/>
        <w:t>acendem e incendeiam causando altas temperaturas e chamas, constituindo a segunda</w:t>
      </w:r>
      <w:r>
        <w:rPr>
          <w:spacing w:val="1"/>
        </w:rPr>
        <w:t> </w:t>
      </w:r>
      <w:r>
        <w:rPr/>
        <w:t>fase.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final,</w:t>
      </w:r>
      <w:r>
        <w:rPr>
          <w:spacing w:val="1"/>
        </w:rPr>
        <w:t> </w:t>
      </w:r>
      <w:r>
        <w:rPr/>
        <w:t>restará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cinzas,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terá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totalmente</w:t>
      </w:r>
      <w:r>
        <w:rPr>
          <w:spacing w:val="1"/>
        </w:rPr>
        <w:t> </w:t>
      </w:r>
      <w:r>
        <w:rPr/>
        <w:t>consumido, mas o calor ainda permanecerá intenso, mesmo que sem chamas ou fumaça.</w:t>
      </w:r>
      <w:r>
        <w:rPr>
          <w:spacing w:val="-57"/>
        </w:rPr>
        <w:t> </w:t>
      </w:r>
      <w:r>
        <w:rPr/>
        <w:t>(VASCONCELOS,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360" w:lineRule="auto"/>
        <w:ind w:left="859" w:right="1694" w:firstLine="710"/>
        <w:jc w:val="both"/>
      </w:pPr>
      <w:r>
        <w:rPr/>
        <w:t>Na</w:t>
      </w:r>
      <w:r>
        <w:rPr>
          <w:spacing w:val="1"/>
        </w:rPr>
        <w:t> </w:t>
      </w:r>
      <w:r>
        <w:rPr/>
        <w:t>Amazônia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surge</w:t>
      </w:r>
      <w:r>
        <w:rPr>
          <w:spacing w:val="1"/>
        </w:rPr>
        <w:t> </w:t>
      </w:r>
      <w:r>
        <w:rPr/>
        <w:t>naturalmente,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ecossistema úmido (IPAM, 2020), portanto os incêndios florestais na Amazônia sempre</w:t>
      </w:r>
      <w:r>
        <w:rPr>
          <w:spacing w:val="1"/>
        </w:rPr>
        <w:t> </w:t>
      </w:r>
      <w:r>
        <w:rPr/>
        <w:t>são</w:t>
      </w:r>
      <w:r>
        <w:rPr>
          <w:spacing w:val="5"/>
        </w:rPr>
        <w:t> </w:t>
      </w:r>
      <w:r>
        <w:rPr/>
        <w:t>causados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ações</w:t>
      </w:r>
      <w:r>
        <w:rPr>
          <w:spacing w:val="-1"/>
        </w:rPr>
        <w:t> </w:t>
      </w:r>
      <w:r>
        <w:rPr/>
        <w:t>antrópicas,</w:t>
      </w:r>
      <w:r>
        <w:rPr>
          <w:spacing w:val="3"/>
        </w:rPr>
        <w:t> </w:t>
      </w:r>
      <w:r>
        <w:rPr/>
        <w:t>como</w:t>
      </w:r>
      <w:r>
        <w:rPr>
          <w:spacing w:val="5"/>
        </w:rPr>
        <w:t> </w:t>
      </w:r>
      <w:r>
        <w:rPr/>
        <w:t>explica</w:t>
      </w:r>
      <w:r>
        <w:rPr>
          <w:spacing w:val="1"/>
        </w:rPr>
        <w:t> </w:t>
      </w:r>
      <w:r>
        <w:rPr/>
        <w:t>Barros</w:t>
      </w:r>
      <w:r>
        <w:rPr>
          <w:spacing w:val="-1"/>
        </w:rPr>
        <w:t> </w:t>
      </w:r>
      <w:r>
        <w:rPr/>
        <w:t>(2016):</w:t>
      </w:r>
    </w:p>
    <w:p>
      <w:pPr>
        <w:pStyle w:val="BodyText"/>
        <w:spacing w:before="8"/>
      </w:pPr>
    </w:p>
    <w:p>
      <w:pPr>
        <w:spacing w:line="240" w:lineRule="auto" w:before="0"/>
        <w:ind w:left="3126" w:right="1699" w:firstLine="0"/>
        <w:jc w:val="both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exploração</w:t>
      </w:r>
      <w:r>
        <w:rPr>
          <w:spacing w:val="-7"/>
          <w:sz w:val="20"/>
        </w:rPr>
        <w:t> </w:t>
      </w:r>
      <w:r>
        <w:rPr>
          <w:sz w:val="20"/>
        </w:rPr>
        <w:t>florestal</w:t>
      </w:r>
      <w:r>
        <w:rPr>
          <w:spacing w:val="-12"/>
          <w:sz w:val="20"/>
        </w:rPr>
        <w:t> </w:t>
      </w:r>
      <w:r>
        <w:rPr>
          <w:sz w:val="20"/>
        </w:rPr>
        <w:t>realizada</w:t>
      </w:r>
      <w:r>
        <w:rPr>
          <w:spacing w:val="-1"/>
          <w:sz w:val="20"/>
        </w:rPr>
        <w:t> </w:t>
      </w:r>
      <w:r>
        <w:rPr>
          <w:sz w:val="20"/>
        </w:rPr>
        <w:t>pela</w:t>
      </w:r>
      <w:r>
        <w:rPr>
          <w:spacing w:val="-6"/>
          <w:sz w:val="20"/>
        </w:rPr>
        <w:t> </w:t>
      </w:r>
      <w:r>
        <w:rPr>
          <w:sz w:val="20"/>
        </w:rPr>
        <w:t>ação</w:t>
      </w:r>
      <w:r>
        <w:rPr>
          <w:spacing w:val="-13"/>
          <w:sz w:val="20"/>
        </w:rPr>
        <w:t> </w:t>
      </w:r>
      <w:r>
        <w:rPr>
          <w:sz w:val="20"/>
        </w:rPr>
        <w:t>humana,</w:t>
      </w:r>
      <w:r>
        <w:rPr>
          <w:spacing w:val="-5"/>
          <w:sz w:val="20"/>
        </w:rPr>
        <w:t> </w:t>
      </w:r>
      <w:r>
        <w:rPr>
          <w:sz w:val="20"/>
        </w:rPr>
        <w:t>principalmente</w:t>
      </w:r>
      <w:r>
        <w:rPr>
          <w:spacing w:val="-6"/>
          <w:sz w:val="20"/>
        </w:rPr>
        <w:t> </w:t>
      </w:r>
      <w:r>
        <w:rPr>
          <w:sz w:val="20"/>
        </w:rPr>
        <w:t>ocorrida</w:t>
      </w:r>
      <w:r>
        <w:rPr>
          <w:spacing w:val="-11"/>
          <w:sz w:val="20"/>
        </w:rPr>
        <w:t> </w:t>
      </w:r>
      <w:r>
        <w:rPr>
          <w:sz w:val="20"/>
        </w:rPr>
        <w:t>na</w:t>
      </w:r>
      <w:r>
        <w:rPr>
          <w:spacing w:val="-47"/>
          <w:sz w:val="20"/>
        </w:rPr>
        <w:t> </w:t>
      </w:r>
      <w:r>
        <w:rPr>
          <w:sz w:val="20"/>
        </w:rPr>
        <w:t>Amazônia, vem causando a degradação da mesma, ocasionando um aumento</w:t>
      </w:r>
      <w:r>
        <w:rPr>
          <w:spacing w:val="1"/>
          <w:sz w:val="20"/>
        </w:rPr>
        <w:t> </w:t>
      </w:r>
      <w:r>
        <w:rPr>
          <w:sz w:val="20"/>
        </w:rPr>
        <w:t>de materiais e resíduos vegetais mais propícios a incêndios florestais. Esse</w:t>
      </w:r>
      <w:r>
        <w:rPr>
          <w:spacing w:val="1"/>
          <w:sz w:val="20"/>
        </w:rPr>
        <w:t> </w:t>
      </w:r>
      <w:r>
        <w:rPr>
          <w:sz w:val="20"/>
        </w:rPr>
        <w:t>risco também está crescendo devido às várias alterações climáticas que estão</w:t>
      </w:r>
      <w:r>
        <w:rPr>
          <w:spacing w:val="1"/>
          <w:sz w:val="20"/>
        </w:rPr>
        <w:t> </w:t>
      </w:r>
      <w:r>
        <w:rPr>
          <w:sz w:val="20"/>
        </w:rPr>
        <w:t>ocorrendo</w:t>
      </w:r>
      <w:r>
        <w:rPr>
          <w:spacing w:val="-8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planeta,</w:t>
      </w:r>
      <w:r>
        <w:rPr>
          <w:spacing w:val="-1"/>
          <w:sz w:val="20"/>
        </w:rPr>
        <w:t> </w:t>
      </w:r>
      <w:r>
        <w:rPr>
          <w:sz w:val="20"/>
        </w:rPr>
        <w:t>como as</w:t>
      </w:r>
      <w:r>
        <w:rPr>
          <w:spacing w:val="1"/>
          <w:sz w:val="20"/>
        </w:rPr>
        <w:t> </w:t>
      </w:r>
      <w:r>
        <w:rPr>
          <w:sz w:val="20"/>
        </w:rPr>
        <w:t>secas que</w:t>
      </w:r>
      <w:r>
        <w:rPr>
          <w:spacing w:val="-1"/>
          <w:sz w:val="20"/>
        </w:rPr>
        <w:t> </w:t>
      </w:r>
      <w:r>
        <w:rPr>
          <w:sz w:val="20"/>
        </w:rPr>
        <w:t>vêm</w:t>
      </w:r>
      <w:r>
        <w:rPr>
          <w:spacing w:val="3"/>
          <w:sz w:val="20"/>
        </w:rPr>
        <w:t> </w:t>
      </w:r>
      <w:r>
        <w:rPr>
          <w:sz w:val="20"/>
        </w:rPr>
        <w:t>atingindo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Amazônia.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 w:before="1"/>
        <w:ind w:left="859" w:right="1698" w:firstLine="710"/>
        <w:jc w:val="both"/>
      </w:pPr>
      <w:r>
        <w:rPr/>
        <w:t>Essas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humanas</w:t>
      </w:r>
      <w:r>
        <w:rPr>
          <w:spacing w:val="1"/>
        </w:rPr>
        <w:t> </w:t>
      </w:r>
      <w:r>
        <w:rPr/>
        <w:t>ocorrem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precisamente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frequência</w:t>
      </w:r>
      <w:r>
        <w:rPr>
          <w:spacing w:val="1"/>
        </w:rPr>
        <w:t> </w:t>
      </w:r>
      <w:r>
        <w:rPr/>
        <w:t>no</w:t>
      </w:r>
      <w:r>
        <w:rPr>
          <w:spacing w:val="-57"/>
        </w:rPr>
        <w:t> </w:t>
      </w:r>
      <w:r>
        <w:rPr>
          <w:spacing w:val="-1"/>
        </w:rPr>
        <w:t>período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estiagem,</w:t>
      </w:r>
      <w:r>
        <w:rPr>
          <w:spacing w:val="-7"/>
        </w:rPr>
        <w:t> </w:t>
      </w:r>
      <w:r>
        <w:rPr>
          <w:spacing w:val="-1"/>
        </w:rPr>
        <w:t>pois</w:t>
      </w:r>
      <w:r>
        <w:rPr>
          <w:spacing w:val="-11"/>
        </w:rPr>
        <w:t> </w:t>
      </w:r>
      <w:r>
        <w:rPr>
          <w:spacing w:val="-1"/>
        </w:rPr>
        <w:t>são</w:t>
      </w:r>
      <w:r>
        <w:rPr>
          <w:spacing w:val="-4"/>
        </w:rPr>
        <w:t> </w:t>
      </w:r>
      <w:r>
        <w:rPr>
          <w:spacing w:val="-1"/>
        </w:rPr>
        <w:t>os</w:t>
      </w:r>
      <w:r>
        <w:rPr>
          <w:spacing w:val="-11"/>
        </w:rPr>
        <w:t> </w:t>
      </w:r>
      <w:r>
        <w:rPr>
          <w:spacing w:val="-1"/>
        </w:rPr>
        <w:t>meses</w:t>
      </w:r>
      <w:r>
        <w:rPr>
          <w:spacing w:val="-11"/>
        </w:rPr>
        <w:t> </w:t>
      </w:r>
      <w:r>
        <w:rPr>
          <w:spacing w:val="-1"/>
        </w:rPr>
        <w:t>com</w:t>
      </w:r>
      <w:r>
        <w:rPr>
          <w:spacing w:val="-13"/>
        </w:rPr>
        <w:t> </w:t>
      </w:r>
      <w:r>
        <w:rPr/>
        <w:t>maior</w:t>
      </w:r>
      <w:r>
        <w:rPr>
          <w:spacing w:val="-2"/>
        </w:rPr>
        <w:t> </w:t>
      </w:r>
      <w:r>
        <w:rPr/>
        <w:t>criticidade</w:t>
      </w:r>
      <w:r>
        <w:rPr>
          <w:spacing w:val="-10"/>
        </w:rPr>
        <w:t> </w:t>
      </w:r>
      <w:r>
        <w:rPr/>
        <w:t>devido</w:t>
      </w:r>
      <w:r>
        <w:rPr>
          <w:spacing w:val="-4"/>
        </w:rPr>
        <w:t> </w:t>
      </w:r>
      <w:r>
        <w:rPr/>
        <w:t>à</w:t>
      </w:r>
      <w:r>
        <w:rPr>
          <w:spacing w:val="-10"/>
        </w:rPr>
        <w:t> </w:t>
      </w:r>
      <w:r>
        <w:rPr/>
        <w:t>baixa</w:t>
      </w:r>
      <w:r>
        <w:rPr>
          <w:spacing w:val="-10"/>
        </w:rPr>
        <w:t> </w:t>
      </w:r>
      <w:r>
        <w:rPr/>
        <w:t>precipitação</w:t>
      </w:r>
      <w:r>
        <w:rPr>
          <w:spacing w:val="-57"/>
        </w:rPr>
        <w:t> </w:t>
      </w:r>
      <w:r>
        <w:rPr/>
        <w:t>e umidade relativa do ar, causando condições perfeitas para o equilíbrio do chamado</w:t>
      </w:r>
      <w:r>
        <w:rPr>
          <w:spacing w:val="1"/>
        </w:rPr>
        <w:t> </w:t>
      </w:r>
      <w:r>
        <w:rPr/>
        <w:t>triângulo do fogo (BOND e KEANE, 2017 </w:t>
      </w:r>
      <w:r>
        <w:rPr>
          <w:i/>
        </w:rPr>
        <w:t>apud </w:t>
      </w:r>
      <w:r>
        <w:rPr/>
        <w:t>IPAM, 2020). O triângulo do fogo é a</w:t>
      </w:r>
      <w:r>
        <w:rPr>
          <w:spacing w:val="1"/>
        </w:rPr>
        <w:t> </w:t>
      </w:r>
      <w:r>
        <w:rPr/>
        <w:t>combinação dos três elementos principais causadores de incêndios florestais, que são:</w:t>
      </w:r>
      <w:r>
        <w:rPr>
          <w:spacing w:val="1"/>
        </w:rPr>
        <w:t> </w:t>
      </w:r>
      <w:r>
        <w:rPr/>
        <w:t>ignição (causador do fogo), condições climáticas (condições ambientais) e acúmulo de</w:t>
      </w:r>
      <w:r>
        <w:rPr>
          <w:spacing w:val="1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combustível</w:t>
      </w:r>
      <w:r>
        <w:rPr>
          <w:spacing w:val="-3"/>
        </w:rPr>
        <w:t> </w:t>
      </w:r>
      <w:r>
        <w:rPr/>
        <w:t>sobre o</w:t>
      </w:r>
      <w:r>
        <w:rPr>
          <w:spacing w:val="2"/>
        </w:rPr>
        <w:t> </w:t>
      </w:r>
      <w:r>
        <w:rPr/>
        <w:t>solo</w:t>
      </w:r>
      <w:r>
        <w:rPr>
          <w:spacing w:val="6"/>
        </w:rPr>
        <w:t> </w:t>
      </w:r>
      <w:r>
        <w:rPr/>
        <w:t>(serapilheira).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9" w:firstLine="710"/>
        <w:jc w:val="both"/>
      </w:pPr>
      <w:r>
        <w:rPr/>
        <w:t>Dados</w:t>
      </w:r>
      <w:r>
        <w:rPr>
          <w:spacing w:val="-9"/>
        </w:rPr>
        <w:t> </w:t>
      </w:r>
      <w:r>
        <w:rPr/>
        <w:t>retirados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Instituto</w:t>
      </w:r>
      <w:r>
        <w:rPr>
          <w:spacing w:val="-2"/>
        </w:rPr>
        <w:t> </w:t>
      </w:r>
      <w:r>
        <w:rPr/>
        <w:t>Nacional</w:t>
      </w:r>
      <w:r>
        <w:rPr>
          <w:spacing w:val="-15"/>
        </w:rPr>
        <w:t> </w:t>
      </w:r>
      <w:r>
        <w:rPr/>
        <w:t>de</w:t>
      </w:r>
      <w:r>
        <w:rPr>
          <w:spacing w:val="-7"/>
        </w:rPr>
        <w:t> </w:t>
      </w:r>
      <w:r>
        <w:rPr/>
        <w:t>Pesquisas</w:t>
      </w:r>
      <w:r>
        <w:rPr>
          <w:spacing w:val="-4"/>
        </w:rPr>
        <w:t> </w:t>
      </w:r>
      <w:r>
        <w:rPr/>
        <w:t>Espaciais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Inpe, mostram</w:t>
      </w:r>
      <w:r>
        <w:rPr>
          <w:spacing w:val="-15"/>
        </w:rPr>
        <w:t> </w:t>
      </w:r>
      <w:r>
        <w:rPr/>
        <w:t>que</w:t>
      </w:r>
      <w:r>
        <w:rPr>
          <w:spacing w:val="-57"/>
        </w:rPr>
        <w:t> </w:t>
      </w:r>
      <w:r>
        <w:rPr/>
        <w:t>o Brasil encerrou o ano de 2020 com 222.797 focos de queimadas, contra 197.632 em</w:t>
      </w:r>
      <w:r>
        <w:rPr>
          <w:spacing w:val="1"/>
        </w:rPr>
        <w:t> </w:t>
      </w:r>
      <w:r>
        <w:rPr/>
        <w:t>2019,</w:t>
      </w:r>
      <w:r>
        <w:rPr>
          <w:spacing w:val="-8"/>
        </w:rPr>
        <w:t> </w:t>
      </w:r>
      <w:r>
        <w:rPr/>
        <w:t>tendo</w:t>
      </w:r>
      <w:r>
        <w:rPr>
          <w:spacing w:val="-7"/>
        </w:rPr>
        <w:t> </w:t>
      </w:r>
      <w:r>
        <w:rPr/>
        <w:t>um</w:t>
      </w:r>
      <w:r>
        <w:rPr>
          <w:spacing w:val="-14"/>
        </w:rPr>
        <w:t> </w:t>
      </w:r>
      <w:r>
        <w:rPr/>
        <w:t>aumento</w:t>
      </w:r>
      <w:r>
        <w:rPr>
          <w:spacing w:val="-2"/>
        </w:rPr>
        <w:t> </w:t>
      </w:r>
      <w:r>
        <w:rPr/>
        <w:t>de</w:t>
      </w:r>
      <w:r>
        <w:rPr>
          <w:spacing w:val="-11"/>
        </w:rPr>
        <w:t> </w:t>
      </w:r>
      <w:r>
        <w:rPr/>
        <w:t>12,7%.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destaque</w:t>
      </w:r>
      <w:r>
        <w:rPr>
          <w:spacing w:val="-7"/>
        </w:rPr>
        <w:t> </w:t>
      </w:r>
      <w:r>
        <w:rPr/>
        <w:t>foi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devastação</w:t>
      </w:r>
      <w:r>
        <w:rPr>
          <w:spacing w:val="-2"/>
        </w:rPr>
        <w:t> </w:t>
      </w:r>
      <w:r>
        <w:rPr/>
        <w:t>do</w:t>
      </w:r>
      <w:r>
        <w:rPr>
          <w:spacing w:val="-6"/>
        </w:rPr>
        <w:t> </w:t>
      </w:r>
      <w:r>
        <w:rPr/>
        <w:t>Pantanal,</w:t>
      </w:r>
      <w:r>
        <w:rPr>
          <w:spacing w:val="-4"/>
        </w:rPr>
        <w:t> </w:t>
      </w:r>
      <w:r>
        <w:rPr/>
        <w:t>onde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Inpe</w:t>
      </w:r>
      <w:r>
        <w:rPr>
          <w:spacing w:val="-58"/>
        </w:rPr>
        <w:t> </w:t>
      </w:r>
      <w:r>
        <w:rPr/>
        <w:t>registrou</w:t>
      </w:r>
      <w:r>
        <w:rPr>
          <w:spacing w:val="-11"/>
        </w:rPr>
        <w:t> </w:t>
      </w:r>
      <w:r>
        <w:rPr/>
        <w:t>mais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40</w:t>
      </w:r>
      <w:r>
        <w:rPr>
          <w:spacing w:val="-1"/>
        </w:rPr>
        <w:t> </w:t>
      </w:r>
      <w:r>
        <w:rPr/>
        <w:t>mil</w:t>
      </w:r>
      <w:r>
        <w:rPr>
          <w:spacing w:val="-14"/>
        </w:rPr>
        <w:t> </w:t>
      </w:r>
      <w:r>
        <w:rPr/>
        <w:t>quilômetros</w:t>
      </w:r>
      <w:r>
        <w:rPr>
          <w:spacing w:val="-8"/>
        </w:rPr>
        <w:t> </w:t>
      </w:r>
      <w:r>
        <w:rPr/>
        <w:t>quadrados</w:t>
      </w:r>
      <w:r>
        <w:rPr>
          <w:spacing w:val="-8"/>
        </w:rPr>
        <w:t> </w:t>
      </w:r>
      <w:r>
        <w:rPr/>
        <w:t>atingidos,</w:t>
      </w:r>
      <w:r>
        <w:rPr>
          <w:spacing w:val="-4"/>
        </w:rPr>
        <w:t> </w:t>
      </w:r>
      <w:r>
        <w:rPr/>
        <w:t>mais</w:t>
      </w:r>
      <w:r>
        <w:rPr>
          <w:spacing w:val="-7"/>
        </w:rPr>
        <w:t> </w:t>
      </w:r>
      <w:r>
        <w:rPr/>
        <w:t>ou</w:t>
      </w:r>
      <w:r>
        <w:rPr>
          <w:spacing w:val="-2"/>
        </w:rPr>
        <w:t> </w:t>
      </w:r>
      <w:r>
        <w:rPr/>
        <w:t>menos</w:t>
      </w:r>
      <w:r>
        <w:rPr>
          <w:spacing w:val="-7"/>
        </w:rPr>
        <w:t> </w:t>
      </w:r>
      <w:r>
        <w:rPr/>
        <w:t>21,2</w:t>
      </w:r>
      <w:r>
        <w:rPr>
          <w:spacing w:val="-11"/>
        </w:rPr>
        <w:t> </w:t>
      </w:r>
      <w:r>
        <w:rPr/>
        <w:t>%</w:t>
      </w:r>
      <w:r>
        <w:rPr>
          <w:spacing w:val="-4"/>
        </w:rPr>
        <w:t> </w:t>
      </w:r>
      <w:r>
        <w:rPr/>
        <w:t>da</w:t>
      </w:r>
      <w:r>
        <w:rPr>
          <w:spacing w:val="-7"/>
        </w:rPr>
        <w:t> </w:t>
      </w:r>
      <w:r>
        <w:rPr/>
        <w:t>área</w:t>
      </w:r>
      <w:r>
        <w:rPr>
          <w:spacing w:val="-57"/>
        </w:rPr>
        <w:t> </w:t>
      </w:r>
      <w:r>
        <w:rPr/>
        <w:t>total</w:t>
      </w:r>
      <w:r>
        <w:rPr>
          <w:spacing w:val="8"/>
        </w:rPr>
        <w:t> </w:t>
      </w:r>
      <w:r>
        <w:rPr/>
        <w:t>do</w:t>
      </w:r>
      <w:r>
        <w:rPr>
          <w:spacing w:val="17"/>
        </w:rPr>
        <w:t> </w:t>
      </w:r>
      <w:r>
        <w:rPr/>
        <w:t>bioma.</w:t>
      </w:r>
      <w:r>
        <w:rPr>
          <w:spacing w:val="3"/>
        </w:rPr>
        <w:t> </w:t>
      </w:r>
      <w:r>
        <w:rPr/>
        <w:t>Desse</w:t>
      </w:r>
      <w:r>
        <w:rPr>
          <w:spacing w:val="21"/>
        </w:rPr>
        <w:t> </w:t>
      </w:r>
      <w:r>
        <w:rPr/>
        <w:t>número</w:t>
      </w:r>
      <w:r>
        <w:rPr>
          <w:spacing w:val="13"/>
        </w:rPr>
        <w:t> </w:t>
      </w:r>
      <w:r>
        <w:rPr/>
        <w:t>total</w:t>
      </w:r>
      <w:r>
        <w:rPr>
          <w:spacing w:val="9"/>
        </w:rPr>
        <w:t> </w:t>
      </w:r>
      <w:r>
        <w:rPr/>
        <w:t>de</w:t>
      </w:r>
      <w:r>
        <w:rPr>
          <w:spacing w:val="16"/>
        </w:rPr>
        <w:t> </w:t>
      </w:r>
      <w:r>
        <w:rPr/>
        <w:t>focos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2020,</w:t>
      </w:r>
      <w:r>
        <w:rPr>
          <w:spacing w:val="19"/>
        </w:rPr>
        <w:t> </w:t>
      </w:r>
      <w:r>
        <w:rPr/>
        <w:t>só</w:t>
      </w:r>
      <w:r>
        <w:rPr>
          <w:spacing w:val="17"/>
        </w:rPr>
        <w:t> </w:t>
      </w:r>
      <w:r>
        <w:rPr/>
        <w:t>a</w:t>
      </w:r>
      <w:r>
        <w:rPr>
          <w:spacing w:val="12"/>
        </w:rPr>
        <w:t> </w:t>
      </w:r>
      <w:r>
        <w:rPr/>
        <w:t>região</w:t>
      </w:r>
      <w:r>
        <w:rPr>
          <w:spacing w:val="21"/>
        </w:rPr>
        <w:t> </w:t>
      </w:r>
      <w:r>
        <w:rPr/>
        <w:t>Amazônica</w:t>
      </w:r>
      <w:r>
        <w:rPr>
          <w:spacing w:val="16"/>
        </w:rPr>
        <w:t> </w:t>
      </w:r>
      <w:r>
        <w:rPr/>
        <w:t>registrou</w:t>
      </w:r>
    </w:p>
    <w:p>
      <w:pPr>
        <w:pStyle w:val="BodyText"/>
        <w:spacing w:line="362" w:lineRule="auto"/>
        <w:ind w:left="1570" w:right="1711" w:hanging="711"/>
        <w:jc w:val="both"/>
      </w:pPr>
      <w:r>
        <w:rPr/>
        <w:t>103.161 focos, e o Estado do Acre 9.193 focos, destes 730 na capital Rio Branco.</w:t>
      </w:r>
      <w:r>
        <w:rPr>
          <w:spacing w:val="1"/>
        </w:rPr>
        <w:t> </w:t>
      </w:r>
      <w:r>
        <w:rPr/>
        <w:t>Levando</w:t>
      </w:r>
      <w:r>
        <w:rPr>
          <w:spacing w:val="18"/>
        </w:rPr>
        <w:t> </w:t>
      </w:r>
      <w:r>
        <w:rPr/>
        <w:t>em</w:t>
      </w:r>
      <w:r>
        <w:rPr>
          <w:spacing w:val="7"/>
        </w:rPr>
        <w:t> </w:t>
      </w:r>
      <w:r>
        <w:rPr/>
        <w:t>consideração</w:t>
      </w:r>
      <w:r>
        <w:rPr>
          <w:spacing w:val="19"/>
        </w:rPr>
        <w:t> </w:t>
      </w:r>
      <w:r>
        <w:rPr/>
        <w:t>o</w:t>
      </w:r>
      <w:r>
        <w:rPr>
          <w:spacing w:val="15"/>
        </w:rPr>
        <w:t> </w:t>
      </w:r>
      <w:r>
        <w:rPr/>
        <w:t>número</w:t>
      </w:r>
      <w:r>
        <w:rPr>
          <w:spacing w:val="19"/>
        </w:rPr>
        <w:t> </w:t>
      </w:r>
      <w:r>
        <w:rPr/>
        <w:t>de</w:t>
      </w:r>
      <w:r>
        <w:rPr>
          <w:spacing w:val="9"/>
        </w:rPr>
        <w:t> </w:t>
      </w:r>
      <w:r>
        <w:rPr/>
        <w:t>focos</w:t>
      </w:r>
      <w:r>
        <w:rPr>
          <w:spacing w:val="9"/>
        </w:rPr>
        <w:t> </w:t>
      </w:r>
      <w:r>
        <w:rPr/>
        <w:t>registrados</w:t>
      </w:r>
      <w:r>
        <w:rPr>
          <w:spacing w:val="13"/>
        </w:rPr>
        <w:t> </w:t>
      </w:r>
      <w:r>
        <w:rPr/>
        <w:t>na</w:t>
      </w:r>
      <w:r>
        <w:rPr>
          <w:spacing w:val="15"/>
        </w:rPr>
        <w:t> </w:t>
      </w:r>
      <w:r>
        <w:rPr/>
        <w:t>região</w:t>
      </w:r>
      <w:r>
        <w:rPr>
          <w:spacing w:val="18"/>
        </w:rPr>
        <w:t> </w:t>
      </w:r>
      <w:r>
        <w:rPr/>
        <w:t>Amazônica,</w:t>
      </w:r>
    </w:p>
    <w:p>
      <w:pPr>
        <w:pStyle w:val="BodyText"/>
        <w:spacing w:line="360" w:lineRule="auto"/>
        <w:ind w:left="859" w:right="1699"/>
        <w:jc w:val="both"/>
      </w:pP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totaliza</w:t>
      </w:r>
      <w:r>
        <w:rPr>
          <w:spacing w:val="-9"/>
        </w:rPr>
        <w:t> </w:t>
      </w:r>
      <w:r>
        <w:rPr>
          <w:spacing w:val="-1"/>
        </w:rPr>
        <w:t>46,3%</w:t>
      </w:r>
      <w:r>
        <w:rPr>
          <w:spacing w:val="-6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>
          <w:spacing w:val="-1"/>
        </w:rPr>
        <w:t>total</w:t>
      </w:r>
      <w:r>
        <w:rPr>
          <w:spacing w:val="-16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país</w:t>
      </w:r>
      <w:r>
        <w:rPr>
          <w:spacing w:val="-10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2020,</w:t>
      </w:r>
      <w:r>
        <w:rPr>
          <w:spacing w:val="-5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facilmente</w:t>
      </w:r>
      <w:r>
        <w:rPr>
          <w:spacing w:val="-9"/>
        </w:rPr>
        <w:t> </w:t>
      </w:r>
      <w:r>
        <w:rPr/>
        <w:t>entendido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quanto</w:t>
      </w:r>
      <w:r>
        <w:rPr>
          <w:spacing w:val="-3"/>
        </w:rPr>
        <w:t> </w:t>
      </w:r>
      <w:r>
        <w:rPr/>
        <w:t>essa</w:t>
      </w:r>
      <w:r>
        <w:rPr>
          <w:spacing w:val="-9"/>
        </w:rPr>
        <w:t> </w:t>
      </w:r>
      <w:r>
        <w:rPr/>
        <w:t>floresta</w:t>
      </w:r>
      <w:r>
        <w:rPr>
          <w:spacing w:val="-57"/>
        </w:rPr>
        <w:t> </w:t>
      </w:r>
      <w:r>
        <w:rPr/>
        <w:t>tão imensa e rica em biodiversidade perdeu sua “imunidade ao fogo”, como explica</w:t>
      </w:r>
      <w:r>
        <w:rPr>
          <w:spacing w:val="1"/>
        </w:rPr>
        <w:t> </w:t>
      </w:r>
      <w:r>
        <w:rPr/>
        <w:t>Mendoza</w:t>
      </w:r>
      <w:r>
        <w:rPr>
          <w:spacing w:val="-7"/>
        </w:rPr>
        <w:t> </w:t>
      </w:r>
      <w:r>
        <w:rPr/>
        <w:t>(2003),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embora</w:t>
      </w:r>
      <w:r>
        <w:rPr>
          <w:spacing w:val="-7"/>
        </w:rPr>
        <w:t> </w:t>
      </w:r>
      <w:r>
        <w:rPr/>
        <w:t>as</w:t>
      </w:r>
      <w:r>
        <w:rPr>
          <w:spacing w:val="-3"/>
        </w:rPr>
        <w:t> </w:t>
      </w:r>
      <w:r>
        <w:rPr/>
        <w:t>florestas</w:t>
      </w:r>
      <w:r>
        <w:rPr>
          <w:spacing w:val="-7"/>
        </w:rPr>
        <w:t> </w:t>
      </w:r>
      <w:r>
        <w:rPr/>
        <w:t>primárias</w:t>
      </w:r>
      <w:r>
        <w:rPr>
          <w:spacing w:val="-8"/>
        </w:rPr>
        <w:t> </w:t>
      </w:r>
      <w:r>
        <w:rPr/>
        <w:t>amazônicas</w:t>
      </w:r>
      <w:r>
        <w:rPr>
          <w:spacing w:val="-8"/>
        </w:rPr>
        <w:t> </w:t>
      </w:r>
      <w:r>
        <w:rPr/>
        <w:t>por</w:t>
      </w:r>
      <w:r>
        <w:rPr>
          <w:spacing w:val="-4"/>
        </w:rPr>
        <w:t> </w:t>
      </w:r>
      <w:r>
        <w:rPr/>
        <w:t>muito tempo</w:t>
      </w:r>
      <w:r>
        <w:rPr>
          <w:spacing w:val="-6"/>
        </w:rPr>
        <w:t> </w:t>
      </w:r>
      <w:r>
        <w:rPr/>
        <w:t>tenham</w:t>
      </w:r>
      <w:r>
        <w:rPr>
          <w:spacing w:val="-58"/>
        </w:rPr>
        <w:t> </w:t>
      </w:r>
      <w:r>
        <w:rPr/>
        <w:t>sido consideradas</w:t>
      </w:r>
      <w:r>
        <w:rPr>
          <w:spacing w:val="-6"/>
        </w:rPr>
        <w:t> </w:t>
      </w:r>
      <w:r>
        <w:rPr/>
        <w:t>pouco</w:t>
      </w:r>
      <w:r>
        <w:rPr>
          <w:spacing w:val="-3"/>
        </w:rPr>
        <w:t> </w:t>
      </w:r>
      <w:r>
        <w:rPr/>
        <w:t>inflamáveis</w:t>
      </w:r>
      <w:r>
        <w:rPr>
          <w:spacing w:val="-6"/>
        </w:rPr>
        <w:t> </w:t>
      </w:r>
      <w:r>
        <w:rPr/>
        <w:t>devido</w:t>
      </w:r>
      <w:r>
        <w:rPr>
          <w:spacing w:val="1"/>
        </w:rPr>
        <w:t> </w:t>
      </w:r>
      <w:r>
        <w:rPr/>
        <w:t>às</w:t>
      </w:r>
      <w:r>
        <w:rPr>
          <w:spacing w:val="-6"/>
        </w:rPr>
        <w:t> </w:t>
      </w:r>
      <w:r>
        <w:rPr/>
        <w:t>suas</w:t>
      </w:r>
      <w:r>
        <w:rPr>
          <w:spacing w:val="-1"/>
        </w:rPr>
        <w:t> </w:t>
      </w:r>
      <w:r>
        <w:rPr/>
        <w:t>intensas</w:t>
      </w:r>
      <w:r>
        <w:rPr>
          <w:spacing w:val="-6"/>
        </w:rPr>
        <w:t> </w:t>
      </w:r>
      <w:r>
        <w:rPr/>
        <w:t>precipitações,</w:t>
      </w:r>
      <w:r>
        <w:rPr>
          <w:spacing w:val="-2"/>
        </w:rPr>
        <w:t> </w:t>
      </w:r>
      <w:r>
        <w:rPr/>
        <w:t>isso</w:t>
      </w:r>
      <w:r>
        <w:rPr>
          <w:spacing w:val="1"/>
        </w:rPr>
        <w:t> </w:t>
      </w:r>
      <w:r>
        <w:rPr/>
        <w:t>mudou.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Vale ressaltar que atrelado a essas queimadas, a taxa de desmatamento aumentou</w:t>
      </w:r>
      <w:r>
        <w:rPr>
          <w:spacing w:val="-57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85%</w:t>
      </w:r>
      <w:r>
        <w:rPr>
          <w:spacing w:val="-6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2019,</w:t>
      </w:r>
      <w:r>
        <w:rPr>
          <w:spacing w:val="-6"/>
        </w:rPr>
        <w:t> </w:t>
      </w:r>
      <w:r>
        <w:rPr>
          <w:spacing w:val="-1"/>
        </w:rPr>
        <w:t>segundo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Instituto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Pesquisa</w:t>
      </w:r>
      <w:r>
        <w:rPr>
          <w:spacing w:val="-4"/>
        </w:rPr>
        <w:t> </w:t>
      </w:r>
      <w:r>
        <w:rPr/>
        <w:t>Ambiental</w:t>
      </w:r>
      <w:r>
        <w:rPr>
          <w:spacing w:val="-17"/>
        </w:rPr>
        <w:t> </w:t>
      </w:r>
      <w:r>
        <w:rPr/>
        <w:t>da</w:t>
      </w:r>
      <w:r>
        <w:rPr>
          <w:spacing w:val="-4"/>
        </w:rPr>
        <w:t> </w:t>
      </w:r>
      <w:r>
        <w:rPr/>
        <w:t>Amazônia -</w:t>
      </w:r>
      <w:r>
        <w:rPr>
          <w:spacing w:val="-6"/>
        </w:rPr>
        <w:t> </w:t>
      </w:r>
      <w:r>
        <w:rPr/>
        <w:t>IPAM,</w:t>
      </w:r>
      <w:r>
        <w:rPr>
          <w:spacing w:val="-6"/>
        </w:rPr>
        <w:t> </w:t>
      </w:r>
      <w:r>
        <w:rPr/>
        <w:t>onde</w:t>
      </w:r>
    </w:p>
    <w:p>
      <w:pPr>
        <w:pStyle w:val="BodyText"/>
        <w:spacing w:line="362" w:lineRule="auto"/>
        <w:ind w:left="859" w:right="1703"/>
        <w:jc w:val="both"/>
      </w:pPr>
      <w:r>
        <w:rPr/>
        <w:t>9.174 quilômetros quadrados foram desmatados. Em 2020 o ritmo acelerou, totalizando</w:t>
      </w:r>
      <w:r>
        <w:rPr>
          <w:spacing w:val="1"/>
        </w:rPr>
        <w:t> </w:t>
      </w:r>
      <w:r>
        <w:rPr/>
        <w:t>9.781</w:t>
      </w:r>
      <w:r>
        <w:rPr>
          <w:spacing w:val="1"/>
        </w:rPr>
        <w:t> </w:t>
      </w:r>
      <w:r>
        <w:rPr/>
        <w:t>quilômetros desmatados,</w:t>
      </w:r>
      <w:r>
        <w:rPr>
          <w:spacing w:val="4"/>
        </w:rPr>
        <w:t> </w:t>
      </w:r>
      <w:r>
        <w:rPr/>
        <w:t>com</w:t>
      </w:r>
      <w:r>
        <w:rPr>
          <w:spacing w:val="-8"/>
        </w:rPr>
        <w:t> </w:t>
      </w:r>
      <w:r>
        <w:rPr/>
        <w:t>um</w:t>
      </w:r>
      <w:r>
        <w:rPr>
          <w:spacing w:val="-7"/>
        </w:rPr>
        <w:t> </w:t>
      </w:r>
      <w:r>
        <w:rPr/>
        <w:t>aumento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6,6%.</w:t>
      </w:r>
    </w:p>
    <w:p>
      <w:pPr>
        <w:pStyle w:val="BodyText"/>
        <w:spacing w:line="360" w:lineRule="auto"/>
        <w:ind w:left="859" w:right="1702" w:firstLine="710"/>
        <w:jc w:val="both"/>
      </w:pPr>
      <w:r>
        <w:rPr/>
        <w:t>O aumento dessas implicações na floresta amazônica inclui a vulnerabilidade da</w:t>
      </w:r>
      <w:r>
        <w:rPr>
          <w:spacing w:val="1"/>
        </w:rPr>
        <w:t> </w:t>
      </w:r>
      <w:r>
        <w:rPr/>
        <w:t>mesma a novos incêndios, à perda da sua biodiversidade e fauna, dos seus produtos</w:t>
      </w:r>
      <w:r>
        <w:rPr>
          <w:spacing w:val="1"/>
        </w:rPr>
        <w:t> </w:t>
      </w:r>
      <w:r>
        <w:rPr/>
        <w:t>madeireiros,</w:t>
      </w:r>
      <w:r>
        <w:rPr>
          <w:spacing w:val="3"/>
        </w:rPr>
        <w:t> </w:t>
      </w:r>
      <w:r>
        <w:rPr/>
        <w:t>e</w:t>
      </w:r>
      <w:r>
        <w:rPr>
          <w:spacing w:val="-4"/>
        </w:rPr>
        <w:t> </w:t>
      </w:r>
      <w:r>
        <w:rPr/>
        <w:t>outras.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0"/>
          <w:numId w:val="11"/>
        </w:numPr>
        <w:tabs>
          <w:tab w:pos="1576" w:val="left" w:leader="none"/>
        </w:tabs>
        <w:spacing w:line="237" w:lineRule="auto" w:before="0" w:after="0"/>
        <w:ind w:left="1575" w:right="3013" w:hanging="360"/>
        <w:jc w:val="left"/>
      </w:pPr>
      <w:r>
        <w:rPr/>
        <w:t>FATORES DE INFLUÊNCIA NO COMPORTAMENTO DOS</w:t>
      </w:r>
      <w:r>
        <w:rPr>
          <w:spacing w:val="-57"/>
        </w:rPr>
        <w:t> </w:t>
      </w:r>
      <w:r>
        <w:rPr/>
        <w:t>INCÊNDIOS</w:t>
      </w:r>
      <w:r>
        <w:rPr>
          <w:spacing w:val="2"/>
        </w:rPr>
        <w:t> </w:t>
      </w:r>
      <w:r>
        <w:rPr/>
        <w:t>FLORESTAIS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1940" w:val="left" w:leader="none"/>
          <w:tab w:pos="1941" w:val="left" w:leader="none"/>
        </w:tabs>
        <w:spacing w:line="240" w:lineRule="auto" w:before="0" w:after="0"/>
        <w:ind w:left="1940" w:right="0" w:hanging="721"/>
        <w:jc w:val="left"/>
        <w:rPr>
          <w:b/>
          <w:sz w:val="24"/>
        </w:rPr>
      </w:pPr>
      <w:r>
        <w:rPr>
          <w:b/>
          <w:sz w:val="24"/>
        </w:rPr>
        <w:t>Climatológicos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4" w:lineRule="auto"/>
        <w:ind w:left="859" w:right="1708" w:firstLine="710"/>
        <w:jc w:val="both"/>
      </w:pPr>
      <w:r>
        <w:rPr/>
        <w:t>As ocorrências de incêndios florestais estão intimamente relacionadas com a</w:t>
      </w:r>
      <w:r>
        <w:rPr>
          <w:spacing w:val="1"/>
        </w:rPr>
        <w:t> </w:t>
      </w:r>
      <w:r>
        <w:rPr/>
        <w:t>alteração</w:t>
      </w:r>
      <w:r>
        <w:rPr>
          <w:spacing w:val="4"/>
        </w:rPr>
        <w:t> </w:t>
      </w:r>
      <w:r>
        <w:rPr/>
        <w:t>das</w:t>
      </w:r>
      <w:r>
        <w:rPr>
          <w:spacing w:val="-1"/>
        </w:rPr>
        <w:t> </w:t>
      </w:r>
      <w:r>
        <w:rPr/>
        <w:t>condições</w:t>
      </w:r>
      <w:r>
        <w:rPr>
          <w:spacing w:val="-2"/>
        </w:rPr>
        <w:t> </w:t>
      </w:r>
      <w:r>
        <w:rPr/>
        <w:t>climáticas</w:t>
      </w:r>
      <w:r>
        <w:rPr>
          <w:spacing w:val="-1"/>
        </w:rPr>
        <w:t> </w:t>
      </w:r>
      <w:r>
        <w:rPr/>
        <w:t>advindas</w:t>
      </w:r>
      <w:r>
        <w:rPr>
          <w:spacing w:val="-1"/>
        </w:rPr>
        <w:t> </w:t>
      </w:r>
      <w:r>
        <w:rPr/>
        <w:t>de ações</w:t>
      </w:r>
      <w:r>
        <w:rPr>
          <w:spacing w:val="-2"/>
        </w:rPr>
        <w:t> </w:t>
      </w:r>
      <w:r>
        <w:rPr/>
        <w:t>antrópicas</w:t>
      </w:r>
      <w:r>
        <w:rPr>
          <w:spacing w:val="-1"/>
        </w:rPr>
        <w:t> </w:t>
      </w:r>
      <w:r>
        <w:rPr/>
        <w:t>na</w:t>
      </w:r>
      <w:r>
        <w:rPr>
          <w:spacing w:val="5"/>
        </w:rPr>
        <w:t> </w:t>
      </w:r>
      <w:r>
        <w:rPr/>
        <w:t>natureza.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3126" w:right="1692" w:firstLine="0"/>
        <w:jc w:val="both"/>
        <w:rPr>
          <w:sz w:val="20"/>
        </w:rPr>
      </w:pPr>
      <w:r>
        <w:rPr>
          <w:sz w:val="20"/>
        </w:rPr>
        <w:t>Essas</w:t>
      </w:r>
      <w:r>
        <w:rPr>
          <w:spacing w:val="1"/>
          <w:sz w:val="20"/>
        </w:rPr>
        <w:t> </w:t>
      </w:r>
      <w:r>
        <w:rPr>
          <w:sz w:val="20"/>
        </w:rPr>
        <w:t>mudanças</w:t>
      </w:r>
      <w:r>
        <w:rPr>
          <w:spacing w:val="1"/>
          <w:sz w:val="20"/>
        </w:rPr>
        <w:t> </w:t>
      </w:r>
      <w:r>
        <w:rPr>
          <w:sz w:val="20"/>
        </w:rPr>
        <w:t>estão</w:t>
      </w:r>
      <w:r>
        <w:rPr>
          <w:spacing w:val="1"/>
          <w:sz w:val="20"/>
        </w:rPr>
        <w:t> </w:t>
      </w:r>
      <w:r>
        <w:rPr>
          <w:sz w:val="20"/>
        </w:rPr>
        <w:t>relacionadas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variação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intensidade</w:t>
      </w:r>
      <w:r>
        <w:rPr>
          <w:spacing w:val="1"/>
          <w:sz w:val="20"/>
        </w:rPr>
        <w:t> </w:t>
      </w:r>
      <w:r>
        <w:rPr>
          <w:sz w:val="20"/>
        </w:rPr>
        <w:t>solar,</w:t>
      </w:r>
      <w:r>
        <w:rPr>
          <w:spacing w:val="1"/>
          <w:sz w:val="20"/>
        </w:rPr>
        <w:t> </w:t>
      </w:r>
      <w:r>
        <w:rPr>
          <w:sz w:val="20"/>
        </w:rPr>
        <w:t>variações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inclinação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eixo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rotação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Terra,</w:t>
      </w:r>
      <w:r>
        <w:rPr>
          <w:spacing w:val="1"/>
          <w:sz w:val="20"/>
        </w:rPr>
        <w:t> </w:t>
      </w:r>
      <w:r>
        <w:rPr>
          <w:sz w:val="20"/>
        </w:rPr>
        <w:t>variações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excentricidade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órbita</w:t>
      </w:r>
      <w:r>
        <w:rPr>
          <w:spacing w:val="1"/>
          <w:sz w:val="20"/>
        </w:rPr>
        <w:t> </w:t>
      </w:r>
      <w:r>
        <w:rPr>
          <w:sz w:val="20"/>
        </w:rPr>
        <w:t>terrestre,</w:t>
      </w:r>
      <w:r>
        <w:rPr>
          <w:spacing w:val="1"/>
          <w:sz w:val="20"/>
        </w:rPr>
        <w:t> </w:t>
      </w:r>
      <w:r>
        <w:rPr>
          <w:sz w:val="20"/>
        </w:rPr>
        <w:t>variações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atividades</w:t>
      </w:r>
      <w:r>
        <w:rPr>
          <w:spacing w:val="1"/>
          <w:sz w:val="20"/>
        </w:rPr>
        <w:t> </w:t>
      </w:r>
      <w:r>
        <w:rPr>
          <w:sz w:val="20"/>
        </w:rPr>
        <w:t>vulcânicas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variações</w:t>
      </w:r>
      <w:r>
        <w:rPr>
          <w:spacing w:val="-10"/>
          <w:sz w:val="20"/>
        </w:rPr>
        <w:t> </w:t>
      </w:r>
      <w:r>
        <w:rPr>
          <w:sz w:val="20"/>
        </w:rPr>
        <w:t>da</w:t>
      </w:r>
      <w:r>
        <w:rPr>
          <w:spacing w:val="-6"/>
          <w:sz w:val="20"/>
        </w:rPr>
        <w:t> </w:t>
      </w:r>
      <w:r>
        <w:rPr>
          <w:sz w:val="20"/>
        </w:rPr>
        <w:t>composição</w:t>
      </w:r>
      <w:r>
        <w:rPr>
          <w:spacing w:val="-12"/>
          <w:sz w:val="20"/>
        </w:rPr>
        <w:t> </w:t>
      </w:r>
      <w:r>
        <w:rPr>
          <w:sz w:val="20"/>
        </w:rPr>
        <w:t>química</w:t>
      </w:r>
      <w:r>
        <w:rPr>
          <w:spacing w:val="-6"/>
          <w:sz w:val="20"/>
        </w:rPr>
        <w:t> </w:t>
      </w:r>
      <w:r>
        <w:rPr>
          <w:sz w:val="20"/>
        </w:rPr>
        <w:t>da</w:t>
      </w:r>
      <w:r>
        <w:rPr>
          <w:spacing w:val="-11"/>
          <w:sz w:val="20"/>
        </w:rPr>
        <w:t> </w:t>
      </w:r>
      <w:r>
        <w:rPr>
          <w:sz w:val="20"/>
        </w:rPr>
        <w:t>atmosfera,</w:t>
      </w:r>
      <w:r>
        <w:rPr>
          <w:spacing w:val="-5"/>
          <w:sz w:val="20"/>
        </w:rPr>
        <w:t> </w:t>
      </w:r>
      <w:r>
        <w:rPr>
          <w:sz w:val="20"/>
        </w:rPr>
        <w:t>entre</w:t>
      </w:r>
      <w:r>
        <w:rPr>
          <w:spacing w:val="-10"/>
          <w:sz w:val="20"/>
        </w:rPr>
        <w:t> </w:t>
      </w:r>
      <w:r>
        <w:rPr>
          <w:sz w:val="20"/>
        </w:rPr>
        <w:t>outras.</w:t>
      </w:r>
      <w:r>
        <w:rPr>
          <w:spacing w:val="-10"/>
          <w:sz w:val="20"/>
        </w:rPr>
        <w:t> </w:t>
      </w:r>
      <w:r>
        <w:rPr>
          <w:sz w:val="20"/>
        </w:rPr>
        <w:t>Existem</w:t>
      </w:r>
      <w:r>
        <w:rPr>
          <w:spacing w:val="-8"/>
          <w:sz w:val="20"/>
        </w:rPr>
        <w:t> </w:t>
      </w:r>
      <w:r>
        <w:rPr>
          <w:sz w:val="20"/>
        </w:rPr>
        <w:t>registros</w:t>
      </w:r>
      <w:r>
        <w:rPr>
          <w:spacing w:val="-47"/>
          <w:sz w:val="20"/>
        </w:rPr>
        <w:t> </w:t>
      </w:r>
      <w:r>
        <w:rPr>
          <w:sz w:val="20"/>
        </w:rPr>
        <w:t>bem documentados sobre as oscilações climáticas na Amazônia</w:t>
      </w:r>
      <w:r>
        <w:rPr>
          <w:spacing w:val="1"/>
          <w:sz w:val="20"/>
        </w:rPr>
        <w:t> </w:t>
      </w:r>
      <w:r>
        <w:rPr>
          <w:sz w:val="20"/>
        </w:rPr>
        <w:t>ocorridas</w:t>
      </w:r>
      <w:r>
        <w:rPr>
          <w:spacing w:val="1"/>
          <w:sz w:val="20"/>
        </w:rPr>
        <w:t> </w:t>
      </w:r>
      <w:r>
        <w:rPr>
          <w:sz w:val="20"/>
        </w:rPr>
        <w:t>durante as glaciações e também de variações mais recentes da temperatura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local.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Os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efeitos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do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Niño,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é</w:t>
      </w:r>
      <w:r>
        <w:rPr>
          <w:spacing w:val="-15"/>
          <w:sz w:val="20"/>
        </w:rPr>
        <w:t> </w:t>
      </w:r>
      <w:r>
        <w:rPr>
          <w:sz w:val="20"/>
        </w:rPr>
        <w:t>um</w:t>
      </w:r>
      <w:r>
        <w:rPr>
          <w:spacing w:val="-11"/>
          <w:sz w:val="20"/>
        </w:rPr>
        <w:t> </w:t>
      </w:r>
      <w:r>
        <w:rPr>
          <w:sz w:val="20"/>
        </w:rPr>
        <w:t>fenômeno</w:t>
      </w:r>
      <w:r>
        <w:rPr>
          <w:spacing w:val="-17"/>
          <w:sz w:val="20"/>
        </w:rPr>
        <w:t> </w:t>
      </w:r>
      <w:r>
        <w:rPr>
          <w:sz w:val="20"/>
        </w:rPr>
        <w:t>natural,</w:t>
      </w:r>
      <w:r>
        <w:rPr>
          <w:spacing w:val="-10"/>
          <w:sz w:val="20"/>
        </w:rPr>
        <w:t> </w:t>
      </w:r>
      <w:r>
        <w:rPr>
          <w:sz w:val="20"/>
        </w:rPr>
        <w:t>podem</w:t>
      </w:r>
      <w:r>
        <w:rPr>
          <w:spacing w:val="-6"/>
          <w:sz w:val="20"/>
        </w:rPr>
        <w:t> </w:t>
      </w:r>
      <w:r>
        <w:rPr>
          <w:sz w:val="20"/>
        </w:rPr>
        <w:t>estar</w:t>
      </w:r>
      <w:r>
        <w:rPr>
          <w:spacing w:val="-12"/>
          <w:sz w:val="20"/>
        </w:rPr>
        <w:t> </w:t>
      </w:r>
      <w:r>
        <w:rPr>
          <w:sz w:val="20"/>
        </w:rPr>
        <w:t>incluídos</w:t>
      </w:r>
      <w:r>
        <w:rPr>
          <w:spacing w:val="-48"/>
          <w:sz w:val="20"/>
        </w:rPr>
        <w:t> </w:t>
      </w:r>
      <w:r>
        <w:rPr>
          <w:sz w:val="20"/>
        </w:rPr>
        <w:t>dentro</w:t>
      </w:r>
      <w:r>
        <w:rPr>
          <w:spacing w:val="-3"/>
          <w:sz w:val="20"/>
        </w:rPr>
        <w:t> </w:t>
      </w:r>
      <w:r>
        <w:rPr>
          <w:sz w:val="20"/>
        </w:rPr>
        <w:t>dessa</w:t>
      </w:r>
      <w:r>
        <w:rPr>
          <w:spacing w:val="-1"/>
          <w:sz w:val="20"/>
        </w:rPr>
        <w:t> </w:t>
      </w:r>
      <w:r>
        <w:rPr>
          <w:sz w:val="20"/>
        </w:rPr>
        <w:t>categoria.</w:t>
      </w:r>
      <w:r>
        <w:rPr>
          <w:spacing w:val="1"/>
          <w:sz w:val="20"/>
        </w:rPr>
        <w:t> </w:t>
      </w:r>
      <w:r>
        <w:rPr>
          <w:sz w:val="20"/>
        </w:rPr>
        <w:t>(NOBRE</w:t>
      </w:r>
      <w:r>
        <w:rPr>
          <w:spacing w:val="4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al</w:t>
      </w:r>
      <w:r>
        <w:rPr>
          <w:sz w:val="20"/>
        </w:rPr>
        <w:t>., 2007)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4" w:lineRule="auto"/>
        <w:ind w:left="859" w:right="1706" w:firstLine="710"/>
        <w:jc w:val="both"/>
      </w:pPr>
      <w:r>
        <w:rPr/>
        <w:t>Todas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floresta</w:t>
      </w:r>
      <w:r>
        <w:rPr>
          <w:spacing w:val="1"/>
        </w:rPr>
        <w:t> </w:t>
      </w:r>
      <w:r>
        <w:rPr/>
        <w:t>amazônica</w:t>
      </w:r>
      <w:r>
        <w:rPr>
          <w:spacing w:val="1"/>
        </w:rPr>
        <w:t> </w:t>
      </w:r>
      <w:r>
        <w:rPr/>
        <w:t>impactam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meteorológicos</w:t>
      </w:r>
      <w:r>
        <w:rPr>
          <w:spacing w:val="3"/>
        </w:rPr>
        <w:t> </w:t>
      </w:r>
      <w:r>
        <w:rPr/>
        <w:t>influenciadores</w:t>
      </w:r>
      <w:r>
        <w:rPr>
          <w:spacing w:val="-1"/>
        </w:rPr>
        <w:t> </w:t>
      </w:r>
      <w:r>
        <w:rPr/>
        <w:t>no</w:t>
      </w:r>
      <w:r>
        <w:rPr>
          <w:spacing w:val="5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do</w:t>
      </w:r>
      <w:r>
        <w:rPr>
          <w:spacing w:val="5"/>
        </w:rPr>
        <w:t> </w:t>
      </w:r>
      <w:r>
        <w:rPr/>
        <w:t>fogo.</w:t>
      </w:r>
    </w:p>
    <w:p>
      <w:pPr>
        <w:spacing w:after="0" w:line="364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11"/>
        </w:numPr>
        <w:tabs>
          <w:tab w:pos="1935" w:val="left" w:leader="none"/>
          <w:tab w:pos="1936" w:val="left" w:leader="none"/>
        </w:tabs>
        <w:spacing w:line="240" w:lineRule="auto" w:before="225" w:after="0"/>
        <w:ind w:left="1935" w:right="0" w:hanging="721"/>
        <w:jc w:val="left"/>
      </w:pPr>
      <w:r>
        <w:rPr/>
        <w:t>Precipitação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859" w:right="1700" w:firstLine="710"/>
        <w:jc w:val="both"/>
      </w:pPr>
      <w:r>
        <w:rPr/>
        <w:t>A precipitação é o termo utilizado na meteorologia para qualquer tipo de água</w:t>
      </w:r>
      <w:r>
        <w:rPr>
          <w:spacing w:val="1"/>
        </w:rPr>
        <w:t> </w:t>
      </w:r>
      <w:r>
        <w:rPr/>
        <w:t>proveniente do vapor condensado na atmosfera, que cai sobre a superfície terrestre em</w:t>
      </w:r>
      <w:r>
        <w:rPr>
          <w:spacing w:val="1"/>
        </w:rPr>
        <w:t> </w:t>
      </w:r>
      <w:r>
        <w:rPr/>
        <w:t>forma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chuva, chuvisco,</w:t>
      </w:r>
      <w:r>
        <w:rPr>
          <w:spacing w:val="1"/>
        </w:rPr>
        <w:t> </w:t>
      </w:r>
      <w:r>
        <w:rPr/>
        <w:t>neve, granizo,</w:t>
      </w:r>
      <w:r>
        <w:rPr>
          <w:spacing w:val="-4"/>
        </w:rPr>
        <w:t> </w:t>
      </w:r>
      <w:r>
        <w:rPr/>
        <w:t>neblina, orvalho</w:t>
      </w:r>
      <w:r>
        <w:rPr>
          <w:spacing w:val="-1"/>
        </w:rPr>
        <w:t> </w:t>
      </w:r>
      <w:r>
        <w:rPr/>
        <w:t>ou</w:t>
      </w:r>
      <w:r>
        <w:rPr>
          <w:spacing w:val="-6"/>
        </w:rPr>
        <w:t> </w:t>
      </w:r>
      <w:r>
        <w:rPr/>
        <w:t>geada.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vapor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água</w:t>
      </w:r>
      <w:r>
        <w:rPr>
          <w:spacing w:val="-3"/>
        </w:rPr>
        <w:t> </w:t>
      </w:r>
      <w:r>
        <w:rPr/>
        <w:t>é</w:t>
      </w:r>
      <w:r>
        <w:rPr>
          <w:spacing w:val="-12"/>
        </w:rPr>
        <w:t> </w:t>
      </w:r>
      <w:r>
        <w:rPr/>
        <w:t>o</w:t>
      </w:r>
      <w:r>
        <w:rPr>
          <w:spacing w:val="-57"/>
        </w:rPr>
        <w:t> </w:t>
      </w:r>
      <w:r>
        <w:rPr/>
        <w:t>componente atmosférico mais importante em relação a determinação do tempo e clima,</w:t>
      </w:r>
      <w:r>
        <w:rPr>
          <w:spacing w:val="1"/>
        </w:rPr>
        <w:t> </w:t>
      </w:r>
      <w:r>
        <w:rPr/>
        <w:t>pois</w:t>
      </w:r>
      <w:r>
        <w:rPr>
          <w:spacing w:val="-1"/>
        </w:rPr>
        <w:t> </w:t>
      </w:r>
      <w:r>
        <w:rPr/>
        <w:t>é a</w:t>
      </w:r>
      <w:r>
        <w:rPr>
          <w:spacing w:val="1"/>
        </w:rPr>
        <w:t> </w:t>
      </w:r>
      <w:r>
        <w:rPr/>
        <w:t>origem</w:t>
      </w:r>
      <w:r>
        <w:rPr>
          <w:spacing w:val="-7"/>
        </w:rPr>
        <w:t> </w:t>
      </w:r>
      <w:r>
        <w:rPr/>
        <w:t>de todas as</w:t>
      </w:r>
      <w:r>
        <w:rPr>
          <w:spacing w:val="-1"/>
        </w:rPr>
        <w:t> </w:t>
      </w:r>
      <w:r>
        <w:rPr/>
        <w:t>formas de condensações e precipitações.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Há três tipos de precipitação:</w:t>
      </w:r>
      <w:r>
        <w:rPr>
          <w:spacing w:val="1"/>
        </w:rPr>
        <w:t> </w:t>
      </w:r>
      <w:r>
        <w:rPr/>
        <w:t>convectiva,</w:t>
      </w:r>
      <w:r>
        <w:rPr>
          <w:spacing w:val="1"/>
        </w:rPr>
        <w:t> </w:t>
      </w:r>
      <w:r>
        <w:rPr/>
        <w:t>ciclônica e orográfica.</w:t>
      </w:r>
      <w:r>
        <w:rPr>
          <w:spacing w:val="1"/>
        </w:rPr>
        <w:t> </w:t>
      </w:r>
      <w:r>
        <w:rPr/>
        <w:t>As chuvas</w:t>
      </w:r>
      <w:r>
        <w:rPr>
          <w:spacing w:val="1"/>
        </w:rPr>
        <w:t> </w:t>
      </w:r>
      <w:r>
        <w:rPr/>
        <w:t>convectivas são as ocasionadas pelo movimento vertical de uma massa de ar ascendente</w:t>
      </w:r>
      <w:r>
        <w:rPr>
          <w:spacing w:val="1"/>
        </w:rPr>
        <w:t> </w:t>
      </w:r>
      <w:r>
        <w:rPr>
          <w:spacing w:val="-1"/>
        </w:rPr>
        <w:t>com</w:t>
      </w:r>
      <w:r>
        <w:rPr>
          <w:spacing w:val="-14"/>
        </w:rPr>
        <w:t> </w:t>
      </w:r>
      <w:r>
        <w:rPr>
          <w:spacing w:val="-1"/>
        </w:rPr>
        <w:t>temperatura</w:t>
      </w:r>
      <w:r>
        <w:rPr>
          <w:spacing w:val="-6"/>
        </w:rPr>
        <w:t> </w:t>
      </w:r>
      <w:r>
        <w:rPr>
          <w:spacing w:val="-1"/>
        </w:rPr>
        <w:t>mais</w:t>
      </w:r>
      <w:r>
        <w:rPr>
          <w:spacing w:val="-7"/>
        </w:rPr>
        <w:t> </w:t>
      </w:r>
      <w:r>
        <w:rPr/>
        <w:t>elevada</w:t>
      </w:r>
      <w:r>
        <w:rPr>
          <w:spacing w:val="-6"/>
        </w:rPr>
        <w:t> </w:t>
      </w:r>
      <w:r>
        <w:rPr/>
        <w:t>do</w:t>
      </w:r>
      <w:r>
        <w:rPr>
          <w:spacing w:val="-1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14"/>
        </w:rPr>
        <w:t> </w:t>
      </w:r>
      <w:r>
        <w:rPr/>
        <w:t>temperatura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meio ambiente.</w:t>
      </w:r>
      <w:r>
        <w:rPr>
          <w:spacing w:val="-3"/>
        </w:rPr>
        <w:t> </w:t>
      </w:r>
      <w:r>
        <w:rPr/>
        <w:t>As</w:t>
      </w:r>
      <w:r>
        <w:rPr>
          <w:spacing w:val="-7"/>
        </w:rPr>
        <w:t> </w:t>
      </w:r>
      <w:r>
        <w:rPr/>
        <w:t>ciclônicas</w:t>
      </w:r>
      <w:r>
        <w:rPr>
          <w:spacing w:val="-7"/>
        </w:rPr>
        <w:t> </w:t>
      </w:r>
      <w:r>
        <w:rPr/>
        <w:t>são</w:t>
      </w:r>
      <w:r>
        <w:rPr>
          <w:spacing w:val="-58"/>
        </w:rPr>
        <w:t> </w:t>
      </w:r>
      <w:r>
        <w:rPr/>
        <w:t>chuvas</w:t>
      </w:r>
      <w:r>
        <w:rPr>
          <w:spacing w:val="-7"/>
        </w:rPr>
        <w:t> </w:t>
      </w:r>
      <w:r>
        <w:rPr/>
        <w:t>intensas,</w:t>
      </w:r>
      <w:r>
        <w:rPr>
          <w:spacing w:val="-7"/>
        </w:rPr>
        <w:t> </w:t>
      </w:r>
      <w:r>
        <w:rPr/>
        <w:t>não</w:t>
      </w:r>
      <w:r>
        <w:rPr>
          <w:spacing w:val="-9"/>
        </w:rPr>
        <w:t> </w:t>
      </w:r>
      <w:r>
        <w:rPr/>
        <w:t>tanto</w:t>
      </w:r>
      <w:r>
        <w:rPr>
          <w:spacing w:val="-8"/>
        </w:rPr>
        <w:t> </w:t>
      </w:r>
      <w:r>
        <w:rPr/>
        <w:t>quanto</w:t>
      </w:r>
      <w:r>
        <w:rPr>
          <w:spacing w:val="-5"/>
        </w:rPr>
        <w:t> </w:t>
      </w:r>
      <w:r>
        <w:rPr/>
        <w:t>as</w:t>
      </w:r>
      <w:r>
        <w:rPr>
          <w:spacing w:val="-11"/>
        </w:rPr>
        <w:t> </w:t>
      </w:r>
      <w:r>
        <w:rPr/>
        <w:t>convectivas,</w:t>
      </w:r>
      <w:r>
        <w:rPr>
          <w:spacing w:val="-7"/>
        </w:rPr>
        <w:t> </w:t>
      </w:r>
      <w:r>
        <w:rPr/>
        <w:t>mas</w:t>
      </w:r>
      <w:r>
        <w:rPr>
          <w:spacing w:val="-11"/>
        </w:rPr>
        <w:t> </w:t>
      </w:r>
      <w:r>
        <w:rPr/>
        <w:t>são</w:t>
      </w:r>
      <w:r>
        <w:rPr>
          <w:spacing w:val="-4"/>
        </w:rPr>
        <w:t> </w:t>
      </w:r>
      <w:r>
        <w:rPr/>
        <w:t>muito</w:t>
      </w:r>
      <w:r>
        <w:rPr>
          <w:spacing w:val="-9"/>
        </w:rPr>
        <w:t> </w:t>
      </w:r>
      <w:r>
        <w:rPr/>
        <w:t>duradouras,</w:t>
      </w:r>
      <w:r>
        <w:rPr>
          <w:spacing w:val="-11"/>
        </w:rPr>
        <w:t> </w:t>
      </w:r>
      <w:r>
        <w:rPr/>
        <w:t>com</w:t>
      </w:r>
      <w:r>
        <w:rPr>
          <w:spacing w:val="-12"/>
        </w:rPr>
        <w:t> </w:t>
      </w:r>
      <w:r>
        <w:rPr/>
        <w:t>médias</w:t>
      </w:r>
      <w:r>
        <w:rPr>
          <w:spacing w:val="-58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1"/>
        </w:rPr>
        <w:t>6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12</w:t>
      </w:r>
      <w:r>
        <w:rPr>
          <w:spacing w:val="-12"/>
        </w:rPr>
        <w:t> </w:t>
      </w:r>
      <w:r>
        <w:rPr>
          <w:spacing w:val="-1"/>
        </w:rPr>
        <w:t>horas.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orográficas</w:t>
      </w:r>
      <w:r>
        <w:rPr>
          <w:spacing w:val="-10"/>
        </w:rPr>
        <w:t> </w:t>
      </w:r>
      <w:r>
        <w:rPr>
          <w:spacing w:val="-1"/>
        </w:rPr>
        <w:t>são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causadas</w:t>
      </w:r>
      <w:r>
        <w:rPr>
          <w:spacing w:val="-10"/>
        </w:rPr>
        <w:t> </w:t>
      </w:r>
      <w:r>
        <w:rPr>
          <w:spacing w:val="-1"/>
        </w:rPr>
        <w:t>pela</w:t>
      </w:r>
      <w:r>
        <w:rPr>
          <w:spacing w:val="-4"/>
        </w:rPr>
        <w:t> </w:t>
      </w:r>
      <w:r>
        <w:rPr>
          <w:spacing w:val="-1"/>
        </w:rPr>
        <w:t>elevação</w:t>
      </w:r>
      <w:r>
        <w:rPr>
          <w:spacing w:val="-2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ar</w:t>
      </w:r>
      <w:r>
        <w:rPr>
          <w:spacing w:val="-11"/>
        </w:rPr>
        <w:t> </w:t>
      </w:r>
      <w:r>
        <w:rPr>
          <w:spacing w:val="-1"/>
        </w:rPr>
        <w:t>úmido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regiões</w:t>
      </w:r>
      <w:r>
        <w:rPr>
          <w:spacing w:val="-58"/>
        </w:rPr>
        <w:t> </w:t>
      </w:r>
      <w:r>
        <w:rPr/>
        <w:t>montanhosas,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influenciam</w:t>
      </w:r>
      <w:r>
        <w:rPr>
          <w:spacing w:val="-9"/>
        </w:rPr>
        <w:t> </w:t>
      </w:r>
      <w:r>
        <w:rPr/>
        <w:t>muito</w:t>
      </w:r>
      <w:r>
        <w:rPr>
          <w:spacing w:val="-4"/>
        </w:rPr>
        <w:t> </w:t>
      </w:r>
      <w:r>
        <w:rPr/>
        <w:t>através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seu</w:t>
      </w:r>
      <w:r>
        <w:rPr>
          <w:spacing w:val="-9"/>
        </w:rPr>
        <w:t> </w:t>
      </w:r>
      <w:r>
        <w:rPr/>
        <w:t>tamanho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alinhamento.</w:t>
      </w:r>
      <w:r>
        <w:rPr>
          <w:spacing w:val="-7"/>
        </w:rPr>
        <w:t> </w:t>
      </w:r>
      <w:r>
        <w:rPr/>
        <w:t>(AYOADE,</w:t>
      </w:r>
      <w:r>
        <w:rPr>
          <w:spacing w:val="-58"/>
        </w:rPr>
        <w:t> </w:t>
      </w:r>
      <w:r>
        <w:rPr/>
        <w:t>1996)</w:t>
      </w:r>
    </w:p>
    <w:p>
      <w:pPr>
        <w:pStyle w:val="BodyText"/>
        <w:spacing w:line="360" w:lineRule="auto" w:before="2"/>
        <w:ind w:left="859" w:right="1695" w:firstLine="710"/>
        <w:jc w:val="both"/>
      </w:pPr>
      <w:r>
        <w:rPr/>
        <w:t>A</w:t>
      </w:r>
      <w:r>
        <w:rPr>
          <w:spacing w:val="-15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dessas</w:t>
      </w:r>
      <w:r>
        <w:rPr>
          <w:spacing w:val="-12"/>
        </w:rPr>
        <w:t> </w:t>
      </w:r>
      <w:r>
        <w:rPr/>
        <w:t>definições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chuvas</w:t>
      </w:r>
      <w:r>
        <w:rPr>
          <w:spacing w:val="-12"/>
        </w:rPr>
        <w:t> </w:t>
      </w:r>
      <w:r>
        <w:rPr/>
        <w:t>convectivas</w:t>
      </w:r>
      <w:r>
        <w:rPr>
          <w:spacing w:val="-12"/>
        </w:rPr>
        <w:t> </w:t>
      </w:r>
      <w:r>
        <w:rPr/>
        <w:t>são</w:t>
      </w:r>
      <w:r>
        <w:rPr>
          <w:spacing w:val="-5"/>
        </w:rPr>
        <w:t> </w:t>
      </w:r>
      <w:r>
        <w:rPr/>
        <w:t>as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prevalecem</w:t>
      </w:r>
      <w:r>
        <w:rPr>
          <w:spacing w:val="-9"/>
        </w:rPr>
        <w:t> </w:t>
      </w:r>
      <w:r>
        <w:rPr/>
        <w:t>na</w:t>
      </w:r>
      <w:r>
        <w:rPr>
          <w:spacing w:val="-11"/>
        </w:rPr>
        <w:t> </w:t>
      </w:r>
      <w:r>
        <w:rPr/>
        <w:t>Região</w:t>
      </w:r>
      <w:r>
        <w:rPr>
          <w:spacing w:val="-58"/>
        </w:rPr>
        <w:t> </w:t>
      </w:r>
      <w:r>
        <w:rPr/>
        <w:t>Amazônica, possuindo precipitação média anual de 2300 mm a 3000 mm. Santos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2017, afirma que de um ponto de vista climático a Amazônia pode atuar como uma</w:t>
      </w:r>
      <w:r>
        <w:rPr>
          <w:spacing w:val="1"/>
        </w:rPr>
        <w:t> </w:t>
      </w:r>
      <w:r>
        <w:rPr/>
        <w:t>relevante fonte de calor e vapor de água para toda a atmosfera do globo, devido a sua</w:t>
      </w:r>
      <w:r>
        <w:rPr>
          <w:spacing w:val="1"/>
        </w:rPr>
        <w:t> </w:t>
      </w:r>
      <w:r>
        <w:rPr/>
        <w:t>localização geográfica na região dos trópicos, o que facilita na troca de energia entre o</w:t>
      </w:r>
      <w:r>
        <w:rPr>
          <w:spacing w:val="1"/>
        </w:rPr>
        <w:t> </w:t>
      </w:r>
      <w:r>
        <w:rPr/>
        <w:t>continente e a atmosfera durante o ano. Porém, de acordo com o Nobre (2007) em um</w:t>
      </w:r>
      <w:r>
        <w:rPr>
          <w:spacing w:val="1"/>
        </w:rPr>
        <w:t> </w:t>
      </w:r>
      <w:r>
        <w:rPr/>
        <w:t>relatório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INPE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futuro</w:t>
      </w:r>
      <w:r>
        <w:rPr>
          <w:spacing w:val="1"/>
        </w:rPr>
        <w:t> </w:t>
      </w:r>
      <w:r>
        <w:rPr/>
        <w:t>climático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Amazônia,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intensos</w:t>
      </w:r>
      <w:r>
        <w:rPr>
          <w:spacing w:val="1"/>
        </w:rPr>
        <w:t> </w:t>
      </w:r>
      <w:r>
        <w:rPr>
          <w:spacing w:val="-1"/>
        </w:rPr>
        <w:t>desmatamentos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região</w:t>
      </w:r>
      <w:r>
        <w:rPr>
          <w:spacing w:val="-2"/>
        </w:rPr>
        <w:t> </w:t>
      </w:r>
      <w:r>
        <w:rPr>
          <w:spacing w:val="-1"/>
        </w:rPr>
        <w:t>vem</w:t>
      </w:r>
      <w:r>
        <w:rPr>
          <w:spacing w:val="-17"/>
        </w:rPr>
        <w:t> </w:t>
      </w:r>
      <w:r>
        <w:rPr>
          <w:spacing w:val="-1"/>
        </w:rPr>
        <w:t>sofrendo</w:t>
      </w:r>
      <w:r>
        <w:rPr>
          <w:spacing w:val="-3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consequentes</w:t>
      </w:r>
      <w:r>
        <w:rPr>
          <w:spacing w:val="-4"/>
        </w:rPr>
        <w:t> </w:t>
      </w:r>
      <w:r>
        <w:rPr>
          <w:spacing w:val="-1"/>
        </w:rPr>
        <w:t>incêndios</w:t>
      </w:r>
      <w:r>
        <w:rPr>
          <w:spacing w:val="-10"/>
        </w:rPr>
        <w:t> </w:t>
      </w:r>
      <w:r>
        <w:rPr>
          <w:spacing w:val="-1"/>
        </w:rPr>
        <w:t>ao</w:t>
      </w:r>
      <w:r>
        <w:rPr>
          <w:spacing w:val="-3"/>
        </w:rPr>
        <w:t> </w:t>
      </w:r>
      <w:r>
        <w:rPr>
          <w:spacing w:val="-1"/>
        </w:rPr>
        <w:t>longo</w:t>
      </w:r>
      <w:r>
        <w:rPr>
          <w:spacing w:val="-2"/>
        </w:rPr>
        <w:t> </w:t>
      </w:r>
      <w:r>
        <w:rPr/>
        <w:t>dos</w:t>
      </w:r>
      <w:r>
        <w:rPr>
          <w:spacing w:val="-10"/>
        </w:rPr>
        <w:t> </w:t>
      </w:r>
      <w:r>
        <w:rPr/>
        <w:t>últimos</w:t>
      </w:r>
      <w:r>
        <w:rPr>
          <w:spacing w:val="-58"/>
        </w:rPr>
        <w:t> </w:t>
      </w:r>
      <w:r>
        <w:rPr/>
        <w:t>anos,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danos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preocupantes.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observados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drástica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transpiração, alterações no ritmo</w:t>
      </w:r>
      <w:r>
        <w:rPr>
          <w:spacing w:val="1"/>
        </w:rPr>
        <w:t> </w:t>
      </w:r>
      <w:r>
        <w:rPr/>
        <w:t>de chuvas e consequentemente, prolongamento da</w:t>
      </w:r>
      <w:r>
        <w:rPr>
          <w:spacing w:val="1"/>
        </w:rPr>
        <w:t> </w:t>
      </w:r>
      <w:r>
        <w:rPr/>
        <w:t>estação</w:t>
      </w:r>
      <w:r>
        <w:rPr>
          <w:spacing w:val="5"/>
        </w:rPr>
        <w:t> </w:t>
      </w:r>
      <w:r>
        <w:rPr/>
        <w:t>seca.</w:t>
      </w:r>
    </w:p>
    <w:p>
      <w:pPr>
        <w:pStyle w:val="BodyText"/>
        <w:spacing w:line="360" w:lineRule="auto" w:before="3"/>
        <w:ind w:left="859" w:right="1698" w:firstLine="710"/>
        <w:jc w:val="both"/>
      </w:pPr>
      <w:r>
        <w:rPr>
          <w:spacing w:val="-1"/>
        </w:rPr>
        <w:t>Na</w:t>
      </w:r>
      <w:r>
        <w:rPr>
          <w:spacing w:val="-14"/>
        </w:rPr>
        <w:t> </w:t>
      </w:r>
      <w:r>
        <w:rPr>
          <w:spacing w:val="-1"/>
        </w:rPr>
        <w:t>Amazônia,</w:t>
      </w:r>
      <w:r>
        <w:rPr>
          <w:spacing w:val="-10"/>
        </w:rPr>
        <w:t> </w:t>
      </w:r>
      <w:r>
        <w:rPr>
          <w:spacing w:val="-1"/>
        </w:rPr>
        <w:t>ou</w:t>
      </w:r>
      <w:r>
        <w:rPr>
          <w:spacing w:val="-12"/>
        </w:rPr>
        <w:t> </w:t>
      </w:r>
      <w:r>
        <w:rPr>
          <w:spacing w:val="-1"/>
        </w:rPr>
        <w:t>em</w:t>
      </w:r>
      <w:r>
        <w:rPr>
          <w:spacing w:val="-21"/>
        </w:rPr>
        <w:t> </w:t>
      </w:r>
      <w:r>
        <w:rPr>
          <w:spacing w:val="-1"/>
        </w:rPr>
        <w:t>qualquer</w:t>
      </w:r>
      <w:r>
        <w:rPr>
          <w:spacing w:val="-11"/>
        </w:rPr>
        <w:t> </w:t>
      </w:r>
      <w:r>
        <w:rPr>
          <w:spacing w:val="-1"/>
        </w:rPr>
        <w:t>outro</w:t>
      </w:r>
      <w:r>
        <w:rPr>
          <w:spacing w:val="-8"/>
        </w:rPr>
        <w:t> </w:t>
      </w:r>
      <w:r>
        <w:rPr>
          <w:spacing w:val="-1"/>
        </w:rPr>
        <w:t>bioma,</w:t>
      </w:r>
      <w:r>
        <w:rPr>
          <w:spacing w:val="-9"/>
        </w:rPr>
        <w:t> </w:t>
      </w:r>
      <w:r>
        <w:rPr>
          <w:spacing w:val="-1"/>
        </w:rPr>
        <w:t>quando</w:t>
      </w:r>
      <w:r>
        <w:rPr>
          <w:spacing w:val="-8"/>
        </w:rPr>
        <w:t> </w:t>
      </w:r>
      <w:r>
        <w:rPr/>
        <w:t>as</w:t>
      </w:r>
      <w:r>
        <w:rPr>
          <w:spacing w:val="-15"/>
        </w:rPr>
        <w:t> </w:t>
      </w:r>
      <w:r>
        <w:rPr/>
        <w:t>chuvas</w:t>
      </w:r>
      <w:r>
        <w:rPr>
          <w:spacing w:val="-8"/>
        </w:rPr>
        <w:t> </w:t>
      </w:r>
      <w:r>
        <w:rPr/>
        <w:t>ocorrem</w:t>
      </w:r>
      <w:r>
        <w:rPr>
          <w:spacing w:val="-22"/>
        </w:rPr>
        <w:t> </w:t>
      </w:r>
      <w:r>
        <w:rPr/>
        <w:t>de</w:t>
      </w:r>
      <w:r>
        <w:rPr>
          <w:spacing w:val="-9"/>
        </w:rPr>
        <w:t> </w:t>
      </w:r>
      <w:r>
        <w:rPr/>
        <w:t>maneira</w:t>
      </w:r>
      <w:r>
        <w:rPr>
          <w:spacing w:val="-57"/>
        </w:rPr>
        <w:t> </w:t>
      </w:r>
      <w:r>
        <w:rPr/>
        <w:t>regular, propiciam o aumento da umidade do ambiente, tornando-a livre de incêndios</w:t>
      </w:r>
      <w:r>
        <w:rPr>
          <w:spacing w:val="1"/>
        </w:rPr>
        <w:t> </w:t>
      </w:r>
      <w:r>
        <w:rPr/>
        <w:t>florestais. Porém, ultimamente, com os períodos de estiagem se intensificando, está</w:t>
      </w:r>
      <w:r>
        <w:rPr>
          <w:spacing w:val="1"/>
        </w:rPr>
        <w:t> </w:t>
      </w:r>
      <w:r>
        <w:rPr/>
        <w:t>ocorrendo</w:t>
      </w:r>
      <w:r>
        <w:rPr>
          <w:spacing w:val="1"/>
        </w:rPr>
        <w:t> </w:t>
      </w:r>
      <w:r>
        <w:rPr/>
        <w:t>o</w:t>
      </w:r>
      <w:r>
        <w:rPr>
          <w:spacing w:val="6"/>
        </w:rPr>
        <w:t> </w:t>
      </w:r>
      <w:r>
        <w:rPr/>
        <w:t>inverso.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O</w:t>
      </w:r>
      <w:r>
        <w:rPr>
          <w:spacing w:val="-11"/>
        </w:rPr>
        <w:t> </w:t>
      </w:r>
      <w:r>
        <w:rPr/>
        <w:t>ambiente</w:t>
      </w:r>
      <w:r>
        <w:rPr>
          <w:spacing w:val="-11"/>
        </w:rPr>
        <w:t> </w:t>
      </w:r>
      <w:r>
        <w:rPr/>
        <w:t>passa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tornar</w:t>
      </w:r>
      <w:r>
        <w:rPr>
          <w:spacing w:val="-3"/>
        </w:rPr>
        <w:t> </w:t>
      </w:r>
      <w:r>
        <w:rPr/>
        <w:t>mais</w:t>
      </w:r>
      <w:r>
        <w:rPr>
          <w:spacing w:val="-12"/>
        </w:rPr>
        <w:t> </w:t>
      </w:r>
      <w:r>
        <w:rPr/>
        <w:t>seco,</w:t>
      </w:r>
      <w:r>
        <w:rPr>
          <w:spacing w:val="-13"/>
        </w:rPr>
        <w:t> </w:t>
      </w:r>
      <w:r>
        <w:rPr/>
        <w:t>tornando</w:t>
      </w:r>
      <w:r>
        <w:rPr>
          <w:spacing w:val="-5"/>
        </w:rPr>
        <w:t> </w:t>
      </w:r>
      <w:r>
        <w:rPr/>
        <w:t>assim</w:t>
      </w:r>
      <w:r>
        <w:rPr>
          <w:spacing w:val="-14"/>
        </w:rPr>
        <w:t> </w:t>
      </w:r>
      <w:r>
        <w:rPr/>
        <w:t>a</w:t>
      </w:r>
      <w:r>
        <w:rPr>
          <w:spacing w:val="-6"/>
        </w:rPr>
        <w:t> </w:t>
      </w:r>
      <w:r>
        <w:rPr/>
        <w:t>vegetação</w:t>
      </w:r>
      <w:r>
        <w:rPr>
          <w:spacing w:val="-6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mais</w:t>
      </w:r>
      <w:r>
        <w:rPr>
          <w:spacing w:val="-58"/>
        </w:rPr>
        <w:t> </w:t>
      </w:r>
      <w:r>
        <w:rPr/>
        <w:t>inflamável, e como consequência, a vegetação passa a sofrer por reações adversas a essa</w:t>
      </w:r>
      <w:r>
        <w:rPr>
          <w:spacing w:val="-57"/>
        </w:rPr>
        <w:t> </w:t>
      </w:r>
      <w:r>
        <w:rPr/>
        <w:t>condição ambiental desfavorável, chamada de fator de estresse, fator este que ocorre nos</w:t>
      </w:r>
      <w:r>
        <w:rPr>
          <w:spacing w:val="-57"/>
        </w:rPr>
        <w:t> </w:t>
      </w:r>
      <w:r>
        <w:rPr/>
        <w:t>mais</w:t>
      </w:r>
      <w:r>
        <w:rPr>
          <w:spacing w:val="-2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ecossistemas</w:t>
      </w:r>
      <w:r>
        <w:rPr>
          <w:spacing w:val="2"/>
        </w:rPr>
        <w:t> </w:t>
      </w:r>
      <w:r>
        <w:rPr/>
        <w:t>naturais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pode ser</w:t>
      </w:r>
      <w:r>
        <w:rPr>
          <w:spacing w:val="1"/>
        </w:rPr>
        <w:t> </w:t>
      </w:r>
      <w:r>
        <w:rPr/>
        <w:t>distinguido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duas</w:t>
      </w:r>
      <w:r>
        <w:rPr>
          <w:spacing w:val="-1"/>
        </w:rPr>
        <w:t> </w:t>
      </w:r>
      <w:r>
        <w:rPr/>
        <w:t>formas.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3" w:firstLine="710"/>
        <w:jc w:val="both"/>
      </w:pPr>
      <w:r>
        <w:rPr/>
        <w:t>A primeira como sendo uma diminuição das condições favoráveis para a vida e</w:t>
      </w:r>
      <w:r>
        <w:rPr>
          <w:spacing w:val="1"/>
        </w:rPr>
        <w:t> </w:t>
      </w:r>
      <w:r>
        <w:rPr/>
        <w:t>que induz às mudanças no organismo (LARCHER, 2000 </w:t>
      </w:r>
      <w:r>
        <w:rPr>
          <w:i/>
        </w:rPr>
        <w:t>apud </w:t>
      </w:r>
      <w:r>
        <w:rPr/>
        <w:t>BIANCHI </w:t>
      </w:r>
      <w:r>
        <w:rPr>
          <w:i/>
        </w:rPr>
        <w:t>et al</w:t>
      </w:r>
      <w:r>
        <w:rPr/>
        <w:t>., 2016), e</w:t>
      </w:r>
      <w:r>
        <w:rPr>
          <w:spacing w:val="-57"/>
        </w:rPr>
        <w:t> </w:t>
      </w:r>
      <w:r>
        <w:rPr/>
        <w:t>a segunda, como sendo qualquer fator que possa comprometer a vida de uma planta.</w:t>
      </w:r>
      <w:r>
        <w:rPr>
          <w:spacing w:val="1"/>
        </w:rPr>
        <w:t> </w:t>
      </w:r>
      <w:r>
        <w:rPr/>
        <w:t>(LEVITT,</w:t>
      </w:r>
      <w:r>
        <w:rPr>
          <w:spacing w:val="3"/>
        </w:rPr>
        <w:t> </w:t>
      </w:r>
      <w:r>
        <w:rPr/>
        <w:t>1980 </w:t>
      </w:r>
      <w:r>
        <w:rPr>
          <w:i/>
        </w:rPr>
        <w:t>apud</w:t>
      </w:r>
      <w:r>
        <w:rPr>
          <w:i/>
          <w:spacing w:val="2"/>
        </w:rPr>
        <w:t> </w:t>
      </w:r>
      <w:r>
        <w:rPr/>
        <w:t>BIANCHI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2016)</w:t>
      </w:r>
    </w:p>
    <w:p>
      <w:pPr>
        <w:pStyle w:val="BodyText"/>
        <w:spacing w:line="360" w:lineRule="auto" w:before="1"/>
        <w:ind w:left="859" w:right="1708" w:firstLine="710"/>
        <w:jc w:val="both"/>
      </w:pPr>
      <w:r>
        <w:rPr/>
        <w:t>De uma maneira geral, quando ocorre algum tipo de estresse na floresta, há uma</w:t>
      </w:r>
      <w:r>
        <w:rPr>
          <w:spacing w:val="1"/>
        </w:rPr>
        <w:t> </w:t>
      </w:r>
      <w:r>
        <w:rPr>
          <w:spacing w:val="-1"/>
        </w:rPr>
        <w:t>mudança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comportamento</w:t>
      </w:r>
      <w:r>
        <w:rPr>
          <w:spacing w:val="-7"/>
        </w:rPr>
        <w:t> </w:t>
      </w:r>
      <w:r>
        <w:rPr>
          <w:spacing w:val="-1"/>
        </w:rPr>
        <w:t>das</w:t>
      </w:r>
      <w:r>
        <w:rPr>
          <w:spacing w:val="-8"/>
        </w:rPr>
        <w:t> </w:t>
      </w:r>
      <w:r>
        <w:rPr>
          <w:spacing w:val="-1"/>
        </w:rPr>
        <w:t>plantas,</w:t>
      </w:r>
      <w:r>
        <w:rPr>
          <w:spacing w:val="-5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7"/>
        </w:rPr>
        <w:t> </w:t>
      </w:r>
      <w:r>
        <w:rPr/>
        <w:t>divide</w:t>
      </w:r>
      <w:r>
        <w:rPr>
          <w:spacing w:val="-8"/>
        </w:rPr>
        <w:t> </w:t>
      </w:r>
      <w:r>
        <w:rPr/>
        <w:t>em</w:t>
      </w:r>
      <w:r>
        <w:rPr>
          <w:spacing w:val="-15"/>
        </w:rPr>
        <w:t> </w:t>
      </w:r>
      <w:r>
        <w:rPr/>
        <w:t>quatro</w:t>
      </w:r>
      <w:r>
        <w:rPr>
          <w:spacing w:val="-2"/>
        </w:rPr>
        <w:t> </w:t>
      </w:r>
      <w:r>
        <w:rPr/>
        <w:t>fases.</w:t>
      </w:r>
      <w:r>
        <w:rPr>
          <w:spacing w:val="-4"/>
        </w:rPr>
        <w:t> </w:t>
      </w:r>
      <w:r>
        <w:rPr/>
        <w:t>Na</w:t>
      </w:r>
      <w:r>
        <w:rPr>
          <w:spacing w:val="-8"/>
        </w:rPr>
        <w:t> </w:t>
      </w:r>
      <w:r>
        <w:rPr/>
        <w:t>primeira</w:t>
      </w:r>
      <w:r>
        <w:rPr>
          <w:spacing w:val="-2"/>
        </w:rPr>
        <w:t> </w:t>
      </w:r>
      <w:r>
        <w:rPr/>
        <w:t>fase,</w:t>
      </w:r>
      <w:r>
        <w:rPr>
          <w:spacing w:val="-58"/>
        </w:rPr>
        <w:t> </w:t>
      </w:r>
      <w:r>
        <w:rPr/>
        <w:t>com o início do estresse, as plantas começam a perder algumas funções normais, como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exemplo,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sua capacidade de</w:t>
      </w:r>
      <w:r>
        <w:rPr>
          <w:spacing w:val="1"/>
        </w:rPr>
        <w:t> </w:t>
      </w:r>
      <w:r>
        <w:rPr/>
        <w:t>realizar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fotossíntese.</w:t>
      </w:r>
    </w:p>
    <w:p>
      <w:pPr>
        <w:pStyle w:val="BodyText"/>
        <w:spacing w:line="360" w:lineRule="auto"/>
        <w:ind w:left="859" w:right="1690" w:firstLine="710"/>
        <w:jc w:val="both"/>
      </w:pPr>
      <w:r>
        <w:rPr/>
        <w:t>À maneira que o estresse vai permanecendo, inicia-se a segunda fase, que é</w:t>
      </w:r>
      <w:r>
        <w:rPr>
          <w:spacing w:val="1"/>
        </w:rPr>
        <w:t> </w:t>
      </w:r>
      <w:r>
        <w:rPr/>
        <w:t>quando a planta começa a tentar se adaptar a essas novas condições, caracterizada como</w:t>
      </w:r>
      <w:r>
        <w:rPr>
          <w:spacing w:val="1"/>
        </w:rPr>
        <w:t> </w:t>
      </w:r>
      <w:r>
        <w:rPr/>
        <w:t>estágio de resistência. Se mesmo assim o estresse permanecer, a planta entra na terceira</w:t>
      </w:r>
      <w:r>
        <w:rPr>
          <w:spacing w:val="1"/>
        </w:rPr>
        <w:t> </w:t>
      </w:r>
      <w:r>
        <w:rPr/>
        <w:t>fase, chamada de fase de exaustão. É nesta fase que ocorre o pico do estresse e a planta</w:t>
      </w:r>
      <w:r>
        <w:rPr>
          <w:spacing w:val="1"/>
        </w:rPr>
        <w:t> </w:t>
      </w:r>
      <w:r>
        <w:rPr/>
        <w:t>entra em um estado crônico ou chega a morrer. Após essas fases, inicia-se a quarta e</w:t>
      </w:r>
      <w:r>
        <w:rPr>
          <w:spacing w:val="1"/>
        </w:rPr>
        <w:t> </w:t>
      </w:r>
      <w:r>
        <w:rPr/>
        <w:t>última: quando</w:t>
      </w:r>
      <w:r>
        <w:rPr>
          <w:spacing w:val="3"/>
        </w:rPr>
        <w:t> </w:t>
      </w:r>
      <w:r>
        <w:rPr/>
        <w:t>as</w:t>
      </w:r>
      <w:r>
        <w:rPr>
          <w:spacing w:val="-1"/>
        </w:rPr>
        <w:t> </w:t>
      </w:r>
      <w:r>
        <w:rPr/>
        <w:t>plantas</w:t>
      </w:r>
      <w:r>
        <w:rPr>
          <w:spacing w:val="-2"/>
        </w:rPr>
        <w:t> </w:t>
      </w:r>
      <w:r>
        <w:rPr/>
        <w:t>começam</w:t>
      </w:r>
      <w:r>
        <w:rPr>
          <w:spacing w:val="-9"/>
        </w:rPr>
        <w:t> </w:t>
      </w:r>
      <w:r>
        <w:rPr/>
        <w:t>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recuperar,</w:t>
      </w:r>
      <w:r>
        <w:rPr>
          <w:spacing w:val="2"/>
        </w:rPr>
        <w:t> </w:t>
      </w:r>
      <w:r>
        <w:rPr/>
        <w:t>seja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forma</w:t>
      </w:r>
      <w:r>
        <w:rPr>
          <w:spacing w:val="-1"/>
        </w:rPr>
        <w:t> </w:t>
      </w:r>
      <w:r>
        <w:rPr/>
        <w:t>parcial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total.</w:t>
      </w:r>
    </w:p>
    <w:p>
      <w:pPr>
        <w:pStyle w:val="BodyText"/>
        <w:spacing w:line="360" w:lineRule="auto" w:before="4"/>
        <w:ind w:left="859" w:right="1693" w:firstLine="710"/>
        <w:jc w:val="both"/>
      </w:pPr>
      <w:r>
        <w:rPr/>
        <w:t>O estresse causado pela diminuição da precipitação em determinado lugar é o</w:t>
      </w:r>
      <w:r>
        <w:rPr>
          <w:spacing w:val="1"/>
        </w:rPr>
        <w:t> </w:t>
      </w:r>
      <w:r>
        <w:rPr/>
        <w:t>estresse</w:t>
      </w:r>
      <w:r>
        <w:rPr>
          <w:spacing w:val="-2"/>
        </w:rPr>
        <w:t> </w:t>
      </w:r>
      <w:r>
        <w:rPr/>
        <w:t>hídrico.</w:t>
      </w:r>
      <w:r>
        <w:rPr>
          <w:spacing w:val="-3"/>
        </w:rPr>
        <w:t> </w:t>
      </w:r>
      <w:r>
        <w:rPr/>
        <w:t>Esse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um</w:t>
      </w:r>
      <w:r>
        <w:rPr>
          <w:spacing w:val="-9"/>
        </w:rPr>
        <w:t> </w:t>
      </w:r>
      <w:r>
        <w:rPr/>
        <w:t>dos</w:t>
      </w:r>
      <w:r>
        <w:rPr>
          <w:spacing w:val="-2"/>
        </w:rPr>
        <w:t> </w:t>
      </w:r>
      <w:r>
        <w:rPr/>
        <w:t>que</w:t>
      </w:r>
      <w:r>
        <w:rPr>
          <w:spacing w:val="-6"/>
        </w:rPr>
        <w:t> </w:t>
      </w:r>
      <w:r>
        <w:rPr/>
        <w:t>mais</w:t>
      </w:r>
      <w:r>
        <w:rPr>
          <w:spacing w:val="-2"/>
        </w:rPr>
        <w:t> </w:t>
      </w:r>
      <w:r>
        <w:rPr/>
        <w:t>comprometem</w:t>
      </w:r>
      <w:r>
        <w:rPr>
          <w:spacing w:val="-8"/>
        </w:rPr>
        <w:t> </w:t>
      </w:r>
      <w:r>
        <w:rPr/>
        <w:t>negativamente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produtividade</w:t>
      </w:r>
      <w:r>
        <w:rPr>
          <w:spacing w:val="-1"/>
        </w:rPr>
        <w:t> </w:t>
      </w:r>
      <w:r>
        <w:rPr/>
        <w:t>e</w:t>
      </w:r>
      <w:r>
        <w:rPr>
          <w:spacing w:val="-58"/>
        </w:rPr>
        <w:t> </w:t>
      </w:r>
      <w:r>
        <w:rPr/>
        <w:t>a manutenção da vida das plantas, pois afeta inibindo o crescimento celular e a produção</w:t>
      </w:r>
      <w:r>
        <w:rPr>
          <w:spacing w:val="-57"/>
        </w:rPr>
        <w:t> </w:t>
      </w:r>
      <w:r>
        <w:rPr/>
        <w:t>de fotossíntese. A quantidade de água em uma planta depende do quanto ela transpira e</w:t>
      </w:r>
      <w:r>
        <w:rPr>
          <w:spacing w:val="1"/>
        </w:rPr>
        <w:t> </w:t>
      </w:r>
      <w:r>
        <w:rPr/>
        <w:t>absorve. Se houver mais transpiração do que absorção, consequentemente o teor de água</w:t>
      </w:r>
      <w:r>
        <w:rPr>
          <w:spacing w:val="-57"/>
        </w:rPr>
        <w:t> </w:t>
      </w:r>
      <w:r>
        <w:rPr/>
        <w:t>cai,</w:t>
      </w:r>
      <w:r>
        <w:rPr>
          <w:spacing w:val="1"/>
        </w:rPr>
        <w:t> </w:t>
      </w:r>
      <w:r>
        <w:rPr/>
        <w:t>causando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queda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/>
        <w:t>seu potencial hídrico.</w:t>
      </w:r>
      <w:r>
        <w:rPr>
          <w:spacing w:val="2"/>
        </w:rPr>
        <w:t> </w:t>
      </w:r>
      <w:r>
        <w:rPr/>
        <w:t>(LAWLOR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CORNIC,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Assim como nos demais estresses, quando há o hídrico, a planta também tem sua</w:t>
      </w:r>
      <w:r>
        <w:rPr>
          <w:spacing w:val="-57"/>
        </w:rPr>
        <w:t> </w:t>
      </w:r>
      <w:r>
        <w:rPr/>
        <w:t>resposta. Há o fechamento estomático, como uma forma de evitar perder água, onde</w:t>
      </w:r>
      <w:r>
        <w:rPr>
          <w:spacing w:val="1"/>
        </w:rPr>
        <w:t> </w:t>
      </w:r>
      <w:r>
        <w:rPr/>
        <w:t>haverá a alteração nas trocas gasosas, impedindo que entre menos CO² (gás carbônico)</w:t>
      </w:r>
      <w:r>
        <w:rPr>
          <w:spacing w:val="1"/>
        </w:rPr>
        <w:t> </w:t>
      </w:r>
      <w:r>
        <w:rPr/>
        <w:t>do que saia O² (oxigênio) favorecendo assim a fotorrespiração. Com a indução desse</w:t>
      </w:r>
      <w:r>
        <w:rPr>
          <w:spacing w:val="1"/>
        </w:rPr>
        <w:t> </w:t>
      </w:r>
      <w:r>
        <w:rPr/>
        <w:t>estresse,</w:t>
      </w:r>
      <w:r>
        <w:rPr>
          <w:spacing w:val="1"/>
        </w:rPr>
        <w:t> </w:t>
      </w:r>
      <w:r>
        <w:rPr/>
        <w:t>há queda das folhas das árvores,</w:t>
      </w:r>
      <w:r>
        <w:rPr>
          <w:spacing w:val="1"/>
        </w:rPr>
        <w:t> </w:t>
      </w:r>
      <w:r>
        <w:rPr/>
        <w:t>que acontece à maneira que a água vai</w:t>
      </w:r>
      <w:r>
        <w:rPr>
          <w:spacing w:val="1"/>
        </w:rPr>
        <w:t> </w:t>
      </w:r>
      <w:r>
        <w:rPr/>
        <w:t>diminuindo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solo,</w:t>
      </w:r>
      <w:r>
        <w:rPr>
          <w:spacing w:val="1"/>
        </w:rPr>
        <w:t> </w:t>
      </w:r>
      <w:r>
        <w:rPr/>
        <w:t>gerando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acúmulo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sub-bosque.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exemplos de estresse hídrico no Brasil foram as severas secas que agrediram a Floresta</w:t>
      </w:r>
      <w:r>
        <w:rPr>
          <w:spacing w:val="1"/>
        </w:rPr>
        <w:t> </w:t>
      </w:r>
      <w:r>
        <w:rPr/>
        <w:t>Amazônica em</w:t>
      </w:r>
      <w:r>
        <w:rPr>
          <w:spacing w:val="-7"/>
        </w:rPr>
        <w:t> </w:t>
      </w:r>
      <w:r>
        <w:rPr/>
        <w:t>2005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2010.</w:t>
      </w:r>
    </w:p>
    <w:p>
      <w:pPr>
        <w:pStyle w:val="BodyText"/>
        <w:spacing w:line="360" w:lineRule="auto"/>
        <w:ind w:left="859" w:right="1690" w:firstLine="710"/>
        <w:jc w:val="both"/>
      </w:pPr>
      <w:r>
        <w:rPr>
          <w:spacing w:val="-1"/>
        </w:rPr>
        <w:t>Barros</w:t>
      </w:r>
      <w:r>
        <w:rPr>
          <w:spacing w:val="-10"/>
        </w:rPr>
        <w:t> </w:t>
      </w:r>
      <w:r>
        <w:rPr>
          <w:spacing w:val="-1"/>
        </w:rPr>
        <w:t>(2016)</w:t>
      </w:r>
      <w:r>
        <w:rPr>
          <w:spacing w:val="-6"/>
        </w:rPr>
        <w:t> </w:t>
      </w:r>
      <w:r>
        <w:rPr>
          <w:spacing w:val="-1"/>
        </w:rPr>
        <w:t>explicita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além</w:t>
      </w:r>
      <w:r>
        <w:rPr>
          <w:spacing w:val="-11"/>
        </w:rPr>
        <w:t> </w:t>
      </w:r>
      <w:r>
        <w:rPr/>
        <w:t>dessas</w:t>
      </w:r>
      <w:r>
        <w:rPr>
          <w:spacing w:val="-5"/>
        </w:rPr>
        <w:t> </w:t>
      </w:r>
      <w:r>
        <w:rPr/>
        <w:t>secas,</w:t>
      </w:r>
      <w:r>
        <w:rPr>
          <w:spacing w:val="-5"/>
        </w:rPr>
        <w:t> </w:t>
      </w:r>
      <w:r>
        <w:rPr/>
        <w:t>também</w:t>
      </w:r>
      <w:r>
        <w:rPr>
          <w:spacing w:val="-12"/>
        </w:rPr>
        <w:t> </w:t>
      </w:r>
      <w:r>
        <w:rPr/>
        <w:t>se</w:t>
      </w:r>
      <w:r>
        <w:rPr>
          <w:spacing w:val="-8"/>
        </w:rPr>
        <w:t> </w:t>
      </w:r>
      <w:r>
        <w:rPr/>
        <w:t>tem</w:t>
      </w:r>
      <w:r>
        <w:rPr>
          <w:spacing w:val="-17"/>
        </w:rPr>
        <w:t> </w:t>
      </w:r>
      <w:r>
        <w:rPr/>
        <w:t>observado</w:t>
      </w:r>
      <w:r>
        <w:rPr>
          <w:spacing w:val="-3"/>
        </w:rPr>
        <w:t> </w:t>
      </w:r>
      <w:r>
        <w:rPr/>
        <w:t>que</w:t>
      </w:r>
      <w:r>
        <w:rPr>
          <w:spacing w:val="-8"/>
        </w:rPr>
        <w:t> </w:t>
      </w:r>
      <w:r>
        <w:rPr/>
        <w:t>com</w:t>
      </w:r>
      <w:r>
        <w:rPr>
          <w:spacing w:val="-58"/>
        </w:rPr>
        <w:t> </w:t>
      </w:r>
      <w:r>
        <w:rPr/>
        <w:t>a frequente ocorrência das chuvas convectivas, ou chuvas de verão, que devido às suas</w:t>
      </w:r>
      <w:r>
        <w:rPr>
          <w:spacing w:val="1"/>
        </w:rPr>
        <w:t> </w:t>
      </w:r>
      <w:r>
        <w:rPr/>
        <w:t>fortes</w:t>
      </w:r>
      <w:r>
        <w:rPr>
          <w:spacing w:val="-7"/>
        </w:rPr>
        <w:t> </w:t>
      </w:r>
      <w:r>
        <w:rPr/>
        <w:t>rajadas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ventos,</w:t>
      </w:r>
      <w:r>
        <w:rPr>
          <w:spacing w:val="-6"/>
        </w:rPr>
        <w:t> </w:t>
      </w:r>
      <w:r>
        <w:rPr/>
        <w:t>causa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queda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quebra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troncos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morte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algumas</w:t>
      </w:r>
      <w:r>
        <w:rPr>
          <w:spacing w:val="-7"/>
        </w:rPr>
        <w:t> </w:t>
      </w:r>
      <w:r>
        <w:rPr/>
        <w:t>árvores.</w:t>
      </w:r>
      <w:r>
        <w:rPr>
          <w:spacing w:val="-57"/>
        </w:rPr>
        <w:t> </w:t>
      </w:r>
      <w:r>
        <w:rPr/>
        <w:t>As intensas mudanças do clima regional, que são nítidas na redução das precipitações,</w:t>
      </w:r>
      <w:r>
        <w:rPr>
          <w:spacing w:val="1"/>
        </w:rPr>
        <w:t> </w:t>
      </w:r>
      <w:r>
        <w:rPr/>
        <w:t>segundo</w:t>
      </w:r>
      <w:r>
        <w:rPr>
          <w:spacing w:val="-9"/>
        </w:rPr>
        <w:t> </w:t>
      </w:r>
      <w:r>
        <w:rPr/>
        <w:t>Morello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(2015),</w:t>
      </w:r>
      <w:r>
        <w:rPr>
          <w:spacing w:val="-11"/>
        </w:rPr>
        <w:t> </w:t>
      </w:r>
      <w:r>
        <w:rPr/>
        <w:t>estão</w:t>
      </w:r>
      <w:r>
        <w:rPr>
          <w:spacing w:val="-8"/>
        </w:rPr>
        <w:t> </w:t>
      </w:r>
      <w:r>
        <w:rPr/>
        <w:t>mudando</w:t>
      </w:r>
      <w:r>
        <w:rPr>
          <w:spacing w:val="-8"/>
        </w:rPr>
        <w:t> </w:t>
      </w:r>
      <w:r>
        <w:rPr/>
        <w:t>completamente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estrutura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floresta.</w:t>
      </w:r>
      <w:r>
        <w:rPr>
          <w:spacing w:val="-15"/>
        </w:rPr>
        <w:t> </w:t>
      </w:r>
      <w:r>
        <w:rPr/>
        <w:t>Isso</w:t>
      </w:r>
      <w:r>
        <w:rPr>
          <w:spacing w:val="-57"/>
        </w:rPr>
        <w:t> </w:t>
      </w:r>
      <w:r>
        <w:rPr/>
        <w:t>é</w:t>
      </w:r>
      <w:r>
        <w:rPr>
          <w:spacing w:val="-1"/>
        </w:rPr>
        <w:t> </w:t>
      </w:r>
      <w:r>
        <w:rPr/>
        <w:t>uma consequência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anos</w:t>
      </w:r>
      <w:r>
        <w:rPr>
          <w:spacing w:val="-1"/>
        </w:rPr>
        <w:t> </w:t>
      </w:r>
      <w:r>
        <w:rPr/>
        <w:t>consecutivos</w:t>
      </w:r>
      <w:r>
        <w:rPr>
          <w:spacing w:val="-2"/>
        </w:rPr>
        <w:t> </w:t>
      </w:r>
      <w:r>
        <w:rPr/>
        <w:t>de eventos</w:t>
      </w:r>
      <w:r>
        <w:rPr>
          <w:spacing w:val="-1"/>
        </w:rPr>
        <w:t> </w:t>
      </w:r>
      <w:r>
        <w:rPr/>
        <w:t>climáticos</w:t>
      </w:r>
      <w:r>
        <w:rPr>
          <w:spacing w:val="-2"/>
        </w:rPr>
        <w:t> </w:t>
      </w:r>
      <w:r>
        <w:rPr/>
        <w:t>com</w:t>
      </w:r>
      <w:r>
        <w:rPr>
          <w:spacing w:val="-8"/>
        </w:rPr>
        <w:t> </w:t>
      </w:r>
      <w:r>
        <w:rPr/>
        <w:t>anomalia de</w:t>
      </w:r>
      <w:r>
        <w:rPr>
          <w:spacing w:val="-1"/>
        </w:rPr>
        <w:t> </w:t>
      </w:r>
      <w:r>
        <w:rPr/>
        <w:t>seca,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9"/>
        <w:jc w:val="both"/>
      </w:pPr>
      <w:r>
        <w:rPr/>
        <w:t>que embora tenham sido com baixa intensidade, acabaram afetando mesmo assim. Silva</w:t>
      </w:r>
      <w:r>
        <w:rPr>
          <w:spacing w:val="-57"/>
        </w:rPr>
        <w:t> </w:t>
      </w:r>
      <w:r>
        <w:rPr/>
        <w:t>(2013)</w:t>
      </w:r>
      <w:r>
        <w:rPr>
          <w:spacing w:val="-4"/>
        </w:rPr>
        <w:t> </w:t>
      </w:r>
      <w:r>
        <w:rPr/>
        <w:t>ainda</w:t>
      </w:r>
      <w:r>
        <w:rPr>
          <w:spacing w:val="-7"/>
        </w:rPr>
        <w:t> </w:t>
      </w:r>
      <w:r>
        <w:rPr/>
        <w:t>destaca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maior</w:t>
      </w:r>
      <w:r>
        <w:rPr>
          <w:spacing w:val="-4"/>
        </w:rPr>
        <w:t> </w:t>
      </w:r>
      <w:r>
        <w:rPr/>
        <w:t>parte</w:t>
      </w:r>
      <w:r>
        <w:rPr>
          <w:spacing w:val="-11"/>
        </w:rPr>
        <w:t> </w:t>
      </w:r>
      <w:r>
        <w:rPr/>
        <w:t>queimada</w:t>
      </w:r>
      <w:r>
        <w:rPr>
          <w:spacing w:val="-7"/>
        </w:rPr>
        <w:t> </w:t>
      </w:r>
      <w:r>
        <w:rPr/>
        <w:t>nos</w:t>
      </w:r>
      <w:r>
        <w:rPr>
          <w:spacing w:val="-7"/>
        </w:rPr>
        <w:t> </w:t>
      </w:r>
      <w:r>
        <w:rPr/>
        <w:t>últimos</w:t>
      </w:r>
      <w:r>
        <w:rPr>
          <w:spacing w:val="-8"/>
        </w:rPr>
        <w:t> </w:t>
      </w:r>
      <w:r>
        <w:rPr/>
        <w:t>anos</w:t>
      </w:r>
      <w:r>
        <w:rPr>
          <w:spacing w:val="-2"/>
        </w:rPr>
        <w:t> </w:t>
      </w:r>
      <w:r>
        <w:rPr/>
        <w:t>foi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anos</w:t>
      </w:r>
      <w:r>
        <w:rPr>
          <w:spacing w:val="-8"/>
        </w:rPr>
        <w:t> </w:t>
      </w:r>
      <w:r>
        <w:rPr/>
        <w:t>chuvosos,</w:t>
      </w:r>
      <w:r>
        <w:rPr>
          <w:spacing w:val="-58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mostra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isso</w:t>
      </w:r>
      <w:r>
        <w:rPr>
          <w:spacing w:val="-8"/>
        </w:rPr>
        <w:t> </w:t>
      </w:r>
      <w:r>
        <w:rPr>
          <w:spacing w:val="-1"/>
        </w:rPr>
        <w:t>pode</w:t>
      </w:r>
      <w:r>
        <w:rPr>
          <w:spacing w:val="-13"/>
        </w:rPr>
        <w:t> </w:t>
      </w:r>
      <w:r>
        <w:rPr>
          <w:spacing w:val="-1"/>
        </w:rPr>
        <w:t>ser</w:t>
      </w:r>
      <w:r>
        <w:rPr>
          <w:spacing w:val="-11"/>
        </w:rPr>
        <w:t> </w:t>
      </w:r>
      <w:r>
        <w:rPr>
          <w:spacing w:val="-1"/>
        </w:rPr>
        <w:t>um</w:t>
      </w:r>
      <w:r>
        <w:rPr>
          <w:spacing w:val="-21"/>
        </w:rPr>
        <w:t> </w:t>
      </w:r>
      <w:r>
        <w:rPr>
          <w:spacing w:val="-1"/>
        </w:rPr>
        <w:t>reflexo</w:t>
      </w:r>
      <w:r>
        <w:rPr>
          <w:spacing w:val="-8"/>
        </w:rPr>
        <w:t> </w:t>
      </w:r>
      <w:r>
        <w:rPr>
          <w:spacing w:val="-1"/>
        </w:rPr>
        <w:t>não</w:t>
      </w:r>
      <w:r>
        <w:rPr>
          <w:spacing w:val="-8"/>
        </w:rPr>
        <w:t> </w:t>
      </w:r>
      <w:r>
        <w:rPr>
          <w:spacing w:val="-1"/>
        </w:rPr>
        <w:t>somente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secas,</w:t>
      </w:r>
      <w:r>
        <w:rPr>
          <w:spacing w:val="-6"/>
        </w:rPr>
        <w:t> </w:t>
      </w:r>
      <w:r>
        <w:rPr/>
        <w:t>mas</w:t>
      </w:r>
      <w:r>
        <w:rPr>
          <w:spacing w:val="-15"/>
        </w:rPr>
        <w:t> </w:t>
      </w:r>
      <w:r>
        <w:rPr/>
        <w:t>também</w:t>
      </w:r>
      <w:r>
        <w:rPr>
          <w:spacing w:val="-16"/>
        </w:rPr>
        <w:t> </w:t>
      </w:r>
      <w:r>
        <w:rPr/>
        <w:t>do</w:t>
      </w:r>
      <w:r>
        <w:rPr>
          <w:spacing w:val="-8"/>
        </w:rPr>
        <w:t> </w:t>
      </w:r>
      <w:r>
        <w:rPr/>
        <w:t>aumento</w:t>
      </w:r>
      <w:r>
        <w:rPr>
          <w:spacing w:val="-58"/>
        </w:rPr>
        <w:t> </w:t>
      </w:r>
      <w:r>
        <w:rPr/>
        <w:t>de fontes de</w:t>
      </w:r>
      <w:r>
        <w:rPr>
          <w:spacing w:val="5"/>
        </w:rPr>
        <w:t> </w:t>
      </w:r>
      <w:r>
        <w:rPr/>
        <w:t>ignição</w:t>
      </w:r>
      <w:r>
        <w:rPr>
          <w:spacing w:val="6"/>
        </w:rPr>
        <w:t> </w:t>
      </w:r>
      <w:r>
        <w:rPr/>
        <w:t>por</w:t>
      </w:r>
      <w:r>
        <w:rPr>
          <w:spacing w:val="2"/>
        </w:rPr>
        <w:t> </w:t>
      </w:r>
      <w:r>
        <w:rPr/>
        <w:t>ações antrópicas.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11"/>
        </w:numPr>
        <w:tabs>
          <w:tab w:pos="1940" w:val="left" w:leader="none"/>
          <w:tab w:pos="1941" w:val="left" w:leader="none"/>
        </w:tabs>
        <w:spacing w:line="240" w:lineRule="auto" w:before="0" w:after="0"/>
        <w:ind w:left="1940" w:right="0" w:hanging="721"/>
        <w:jc w:val="left"/>
      </w:pPr>
      <w:r>
        <w:rPr/>
        <w:t>Temperatura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Umidade</w:t>
      </w:r>
      <w:r>
        <w:rPr>
          <w:spacing w:val="1"/>
        </w:rPr>
        <w:t> </w:t>
      </w:r>
      <w:r>
        <w:rPr/>
        <w:t>Relativa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Ar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5" w:firstLine="710"/>
        <w:jc w:val="both"/>
      </w:pPr>
      <w:r>
        <w:rPr/>
        <w:t>De acordo com Ayoade (1996), o termo temperatura é a condição que determina</w:t>
      </w:r>
      <w:r>
        <w:rPr>
          <w:spacing w:val="1"/>
        </w:rPr>
        <w:t> </w:t>
      </w:r>
      <w:r>
        <w:rPr/>
        <w:t>o fluxo de calor que passa de uma substância para outra. Ele explica que umidade e</w:t>
      </w:r>
      <w:r>
        <w:rPr>
          <w:spacing w:val="1"/>
        </w:rPr>
        <w:t> </w:t>
      </w:r>
      <w:r>
        <w:rPr>
          <w:spacing w:val="-1"/>
        </w:rPr>
        <w:t>umidade</w:t>
      </w:r>
      <w:r>
        <w:rPr>
          <w:spacing w:val="-12"/>
        </w:rPr>
        <w:t> </w:t>
      </w:r>
      <w:r>
        <w:rPr>
          <w:spacing w:val="-1"/>
        </w:rPr>
        <w:t>relativa</w:t>
      </w:r>
      <w:r>
        <w:rPr>
          <w:spacing w:val="-12"/>
        </w:rPr>
        <w:t> </w:t>
      </w:r>
      <w:r>
        <w:rPr>
          <w:spacing w:val="-1"/>
        </w:rPr>
        <w:t>possuem</w:t>
      </w:r>
      <w:r>
        <w:rPr>
          <w:spacing w:val="-21"/>
        </w:rPr>
        <w:t> </w:t>
      </w:r>
      <w:r>
        <w:rPr>
          <w:spacing w:val="-1"/>
        </w:rPr>
        <w:t>definições</w:t>
      </w:r>
      <w:r>
        <w:rPr>
          <w:spacing w:val="-14"/>
        </w:rPr>
        <w:t> </w:t>
      </w:r>
      <w:r>
        <w:rPr>
          <w:spacing w:val="-1"/>
        </w:rPr>
        <w:t>distintas.</w:t>
      </w:r>
      <w:r>
        <w:rPr>
          <w:spacing w:val="-9"/>
        </w:rPr>
        <w:t> </w:t>
      </w:r>
      <w:r>
        <w:rPr>
          <w:spacing w:val="-1"/>
        </w:rPr>
        <w:t>Umidade,</w:t>
      </w:r>
      <w:r>
        <w:rPr>
          <w:spacing w:val="-9"/>
        </w:rPr>
        <w:t> </w:t>
      </w:r>
      <w:r>
        <w:rPr>
          <w:spacing w:val="-1"/>
        </w:rPr>
        <w:t>basicamente,</w:t>
      </w:r>
      <w:r>
        <w:rPr>
          <w:spacing w:val="-9"/>
        </w:rPr>
        <w:t> </w:t>
      </w:r>
      <w:r>
        <w:rPr/>
        <w:t>é</w:t>
      </w:r>
      <w:r>
        <w:rPr>
          <w:spacing w:val="-17"/>
        </w:rPr>
        <w:t> </w:t>
      </w:r>
      <w:r>
        <w:rPr/>
        <w:t>o</w:t>
      </w:r>
      <w:r>
        <w:rPr>
          <w:spacing w:val="-12"/>
        </w:rPr>
        <w:t> </w:t>
      </w:r>
      <w:r>
        <w:rPr/>
        <w:t>termo</w:t>
      </w:r>
      <w:r>
        <w:rPr>
          <w:spacing w:val="-7"/>
        </w:rPr>
        <w:t> </w:t>
      </w:r>
      <w:r>
        <w:rPr/>
        <w:t>utilizado</w:t>
      </w:r>
      <w:r>
        <w:rPr>
          <w:spacing w:val="-57"/>
        </w:rPr>
        <w:t> </w:t>
      </w:r>
      <w:r>
        <w:rPr/>
        <w:t>para definir a quantidade de vapor de água presente na atmosfera, originado através da</w:t>
      </w:r>
      <w:r>
        <w:rPr>
          <w:spacing w:val="1"/>
        </w:rPr>
        <w:t> </w:t>
      </w:r>
      <w:r>
        <w:rPr/>
        <w:t>evaporação e transpiração e se concentra nas baixas camadas da atmosfera, onde grande</w:t>
      </w:r>
      <w:r>
        <w:rPr>
          <w:spacing w:val="1"/>
        </w:rPr>
        <w:t> </w:t>
      </w:r>
      <w:r>
        <w:rPr/>
        <w:t>parte desse vapor é encontrado numa altitude menor que 2000 metros. Já a umidade</w:t>
      </w:r>
      <w:r>
        <w:rPr>
          <w:spacing w:val="1"/>
        </w:rPr>
        <w:t> </w:t>
      </w:r>
      <w:r>
        <w:rPr/>
        <w:t>relativa é utilizada como definição para a medida de umidade do ar, pois é facilmente</w:t>
      </w:r>
      <w:r>
        <w:rPr>
          <w:spacing w:val="1"/>
        </w:rPr>
        <w:t> </w:t>
      </w:r>
      <w:r>
        <w:rPr/>
        <w:t>obtida</w:t>
      </w:r>
      <w:r>
        <w:rPr>
          <w:spacing w:val="-2"/>
        </w:rPr>
        <w:t> </w:t>
      </w:r>
      <w:r>
        <w:rPr/>
        <w:t>através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termômetros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mercúrio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recebe</w:t>
      </w:r>
      <w:r>
        <w:rPr>
          <w:spacing w:val="-2"/>
        </w:rPr>
        <w:t> </w:t>
      </w:r>
      <w:r>
        <w:rPr/>
        <w:t>grande</w:t>
      </w:r>
      <w:r>
        <w:rPr>
          <w:spacing w:val="2"/>
        </w:rPr>
        <w:t> </w:t>
      </w:r>
      <w:r>
        <w:rPr/>
        <w:t>influência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temperatura.</w:t>
      </w:r>
    </w:p>
    <w:p>
      <w:pPr>
        <w:pStyle w:val="BodyText"/>
        <w:spacing w:line="360" w:lineRule="auto" w:before="1"/>
        <w:ind w:left="859" w:right="1694" w:firstLine="710"/>
        <w:jc w:val="both"/>
      </w:pPr>
      <w:r>
        <w:rPr/>
        <w:t>A temperatura e umidade relativa do ar são os elementos climáticos de maior</w:t>
      </w:r>
      <w:r>
        <w:rPr>
          <w:spacing w:val="1"/>
        </w:rPr>
        <w:t> </w:t>
      </w:r>
      <w:r>
        <w:rPr/>
        <w:t>influência no surgimento de incêndios florestais, após a precipitação. O aumento da</w:t>
      </w:r>
      <w:r>
        <w:rPr>
          <w:spacing w:val="1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dá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precipitações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determinados períodos e afeta diretamente a umidade relativa do ar, e consequentemente</w:t>
      </w:r>
      <w:r>
        <w:rPr>
          <w:spacing w:val="-57"/>
        </w:rPr>
        <w:t> </w:t>
      </w:r>
      <w:r>
        <w:rPr/>
        <w:t>a umidade</w:t>
      </w:r>
      <w:r>
        <w:rPr>
          <w:spacing w:val="1"/>
        </w:rPr>
        <w:t> </w:t>
      </w:r>
      <w:r>
        <w:rPr/>
        <w:t>do</w:t>
      </w:r>
      <w:r>
        <w:rPr>
          <w:spacing w:val="6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combustível.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Segundo Castro </w:t>
      </w:r>
      <w:r>
        <w:rPr>
          <w:i/>
        </w:rPr>
        <w:t>et al</w:t>
      </w:r>
      <w:r>
        <w:rPr/>
        <w:t>., (2003), é muito importante a atuação que o ar tem em</w:t>
      </w:r>
      <w:r>
        <w:rPr>
          <w:spacing w:val="1"/>
        </w:rPr>
        <w:t> </w:t>
      </w:r>
      <w:r>
        <w:rPr/>
        <w:t>adquirir umidade. Quanto maior for a temperatura, maior a quantidade de vapor de água</w:t>
      </w:r>
      <w:r>
        <w:rPr>
          <w:spacing w:val="-57"/>
        </w:rPr>
        <w:t> </w:t>
      </w:r>
      <w:r>
        <w:rPr/>
        <w:t>mantida no ar no estado líquido, e quanto menor a temperatura, menos vapor de água</w:t>
      </w:r>
      <w:r>
        <w:rPr>
          <w:spacing w:val="1"/>
        </w:rPr>
        <w:t> </w:t>
      </w:r>
      <w:r>
        <w:rPr/>
        <w:t>líquido será mantido no ar. É aí que a umidade do ar influencia diretamente na umidade</w:t>
      </w:r>
      <w:r>
        <w:rPr>
          <w:spacing w:val="1"/>
        </w:rPr>
        <w:t> </w:t>
      </w:r>
      <w:r>
        <w:rPr/>
        <w:t>da serapilheira,</w:t>
      </w:r>
      <w:r>
        <w:rPr>
          <w:spacing w:val="4"/>
        </w:rPr>
        <w:t> </w:t>
      </w:r>
      <w:r>
        <w:rPr/>
        <w:t>que</w:t>
      </w:r>
      <w:r>
        <w:rPr>
          <w:spacing w:val="-4"/>
        </w:rPr>
        <w:t> </w:t>
      </w:r>
      <w:r>
        <w:rPr/>
        <w:t>tem</w:t>
      </w:r>
      <w:r>
        <w:rPr>
          <w:spacing w:val="-7"/>
        </w:rPr>
        <w:t> </w:t>
      </w:r>
      <w:r>
        <w:rPr/>
        <w:t>um</w:t>
      </w:r>
      <w:r>
        <w:rPr>
          <w:spacing w:val="-7"/>
        </w:rPr>
        <w:t> </w:t>
      </w:r>
      <w:r>
        <w:rPr/>
        <w:t>papel</w:t>
      </w:r>
      <w:r>
        <w:rPr>
          <w:spacing w:val="-7"/>
        </w:rPr>
        <w:t> </w:t>
      </w:r>
      <w:r>
        <w:rPr/>
        <w:t>direto</w:t>
      </w:r>
      <w:r>
        <w:rPr>
          <w:spacing w:val="2"/>
        </w:rPr>
        <w:t> </w:t>
      </w:r>
      <w:r>
        <w:rPr/>
        <w:t>na</w:t>
      </w:r>
      <w:r>
        <w:rPr>
          <w:spacing w:val="6"/>
        </w:rPr>
        <w:t> </w:t>
      </w:r>
      <w:r>
        <w:rPr/>
        <w:t>ignição.</w:t>
      </w:r>
    </w:p>
    <w:p>
      <w:pPr>
        <w:pStyle w:val="BodyText"/>
        <w:spacing w:line="360" w:lineRule="auto"/>
        <w:ind w:left="859" w:right="1703" w:firstLine="710"/>
        <w:jc w:val="both"/>
      </w:pPr>
      <w:r>
        <w:rPr/>
        <w:t>Em período de estiagem, quando a umidade do ar está baixa, há uma propensão</w:t>
      </w:r>
      <w:r>
        <w:rPr>
          <w:spacing w:val="1"/>
        </w:rPr>
        <w:t> </w:t>
      </w:r>
      <w:r>
        <w:rPr/>
        <w:t>maior a incêndios florestais, visto que por conta de o ar está mais seco, há uma maior</w:t>
      </w:r>
      <w:r>
        <w:rPr>
          <w:spacing w:val="1"/>
        </w:rPr>
        <w:t> </w:t>
      </w:r>
      <w:r>
        <w:rPr/>
        <w:t>evapotranspiração da vegetação. O fato de nesse período o índice de precipitação ser</w:t>
      </w:r>
      <w:r>
        <w:rPr>
          <w:spacing w:val="1"/>
        </w:rPr>
        <w:t> </w:t>
      </w:r>
      <w:r>
        <w:rPr/>
        <w:t>menor, a umidade que as plantas retiram do solo não é suficiente, e como consequência,</w:t>
      </w:r>
      <w:r>
        <w:rPr>
          <w:spacing w:val="1"/>
        </w:rPr>
        <w:t> </w:t>
      </w:r>
      <w:r>
        <w:rPr/>
        <w:t>ficam</w:t>
      </w:r>
      <w:r>
        <w:rPr>
          <w:spacing w:val="-4"/>
        </w:rPr>
        <w:t> </w:t>
      </w:r>
      <w:r>
        <w:rPr/>
        <w:t>mais</w:t>
      </w:r>
      <w:r>
        <w:rPr>
          <w:spacing w:val="3"/>
        </w:rPr>
        <w:t> </w:t>
      </w:r>
      <w:r>
        <w:rPr/>
        <w:t>secas,</w:t>
      </w:r>
      <w:r>
        <w:rPr>
          <w:spacing w:val="3"/>
        </w:rPr>
        <w:t> </w:t>
      </w:r>
      <w:r>
        <w:rPr/>
        <w:t>tornando-se</w:t>
      </w:r>
      <w:r>
        <w:rPr>
          <w:spacing w:val="5"/>
        </w:rPr>
        <w:t> </w:t>
      </w:r>
      <w:r>
        <w:rPr/>
        <w:t>mais</w:t>
      </w:r>
      <w:r>
        <w:rPr>
          <w:spacing w:val="-1"/>
        </w:rPr>
        <w:t> </w:t>
      </w:r>
      <w:r>
        <w:rPr/>
        <w:t>combustíveis.</w:t>
      </w:r>
      <w:r>
        <w:rPr>
          <w:spacing w:val="3"/>
        </w:rPr>
        <w:t> </w:t>
      </w:r>
      <w:r>
        <w:rPr/>
        <w:t>(TORRES,</w:t>
      </w:r>
      <w:r>
        <w:rPr>
          <w:spacing w:val="-2"/>
        </w:rPr>
        <w:t> </w:t>
      </w:r>
      <w:r>
        <w:rPr/>
        <w:t>2006.)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11"/>
        </w:numPr>
        <w:tabs>
          <w:tab w:pos="1940" w:val="left" w:leader="none"/>
          <w:tab w:pos="1941" w:val="left" w:leader="none"/>
        </w:tabs>
        <w:spacing w:line="240" w:lineRule="auto" w:before="0" w:after="0"/>
        <w:ind w:left="1940" w:right="0" w:hanging="721"/>
        <w:jc w:val="left"/>
      </w:pPr>
      <w:r>
        <w:rPr/>
        <w:t>Vento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1" w:firstLine="710"/>
        <w:jc w:val="both"/>
      </w:pPr>
      <w:r>
        <w:rPr/>
        <w:t>O vento é o deslocamento do ar em relação à superfície terrestre, decorre da</w:t>
      </w:r>
      <w:r>
        <w:rPr>
          <w:spacing w:val="1"/>
        </w:rPr>
        <w:t> </w:t>
      </w:r>
      <w:r>
        <w:rPr/>
        <w:t>diferença de gradiente de pressão atmosférica, que geram deslocamentos horizontais e</w:t>
      </w:r>
      <w:r>
        <w:rPr>
          <w:spacing w:val="1"/>
        </w:rPr>
        <w:t> </w:t>
      </w:r>
      <w:r>
        <w:rPr/>
        <w:t>verticais</w:t>
      </w:r>
      <w:r>
        <w:rPr>
          <w:spacing w:val="5"/>
        </w:rPr>
        <w:t> </w:t>
      </w:r>
      <w:r>
        <w:rPr/>
        <w:t>de</w:t>
      </w:r>
      <w:r>
        <w:rPr>
          <w:spacing w:val="11"/>
        </w:rPr>
        <w:t> </w:t>
      </w:r>
      <w:r>
        <w:rPr/>
        <w:t>massas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ar.</w:t>
      </w:r>
      <w:r>
        <w:rPr>
          <w:spacing w:val="5"/>
        </w:rPr>
        <w:t> </w:t>
      </w:r>
      <w:r>
        <w:rPr/>
        <w:t>Esses</w:t>
      </w:r>
      <w:r>
        <w:rPr>
          <w:spacing w:val="5"/>
        </w:rPr>
        <w:t> </w:t>
      </w:r>
      <w:r>
        <w:rPr/>
        <w:t>gradientes,</w:t>
      </w:r>
      <w:r>
        <w:rPr>
          <w:spacing w:val="10"/>
        </w:rPr>
        <w:t> </w:t>
      </w:r>
      <w:r>
        <w:rPr/>
        <w:t>impulsionam</w:t>
      </w:r>
      <w:r>
        <w:rPr>
          <w:spacing w:val="-2"/>
        </w:rPr>
        <w:t> </w:t>
      </w:r>
      <w:r>
        <w:rPr/>
        <w:t>o</w:t>
      </w:r>
      <w:r>
        <w:rPr>
          <w:spacing w:val="12"/>
        </w:rPr>
        <w:t> </w:t>
      </w:r>
      <w:r>
        <w:rPr/>
        <w:t>deslocamento</w:t>
      </w:r>
      <w:r>
        <w:rPr>
          <w:spacing w:val="12"/>
        </w:rPr>
        <w:t> </w:t>
      </w:r>
      <w:r>
        <w:rPr/>
        <w:t>do</w:t>
      </w:r>
      <w:r>
        <w:rPr>
          <w:spacing w:val="8"/>
        </w:rPr>
        <w:t> </w:t>
      </w:r>
      <w:r>
        <w:rPr/>
        <w:t>ar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áreas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8"/>
        <w:jc w:val="both"/>
      </w:pPr>
      <w:r>
        <w:rPr/>
        <w:t>de alta pressão para as áreas de baixa pressão, devido a diferença do aquecimento do ar,</w:t>
      </w:r>
      <w:r>
        <w:rPr>
          <w:spacing w:val="1"/>
        </w:rPr>
        <w:t> </w:t>
      </w:r>
      <w:r>
        <w:rPr/>
        <w:t>decorrente</w:t>
      </w:r>
      <w:r>
        <w:rPr>
          <w:spacing w:val="-7"/>
        </w:rPr>
        <w:t> </w:t>
      </w:r>
      <w:r>
        <w:rPr/>
        <w:t>da</w:t>
      </w:r>
      <w:r>
        <w:rPr>
          <w:spacing w:val="-3"/>
        </w:rPr>
        <w:t> </w:t>
      </w:r>
      <w:r>
        <w:rPr/>
        <w:t>radiação</w:t>
      </w:r>
      <w:r>
        <w:rPr>
          <w:spacing w:val="3"/>
        </w:rPr>
        <w:t> </w:t>
      </w:r>
      <w:r>
        <w:rPr/>
        <w:t>solar. (SILVEIRA,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4"/>
        </w:rPr>
        <w:t> </w:t>
      </w:r>
      <w:r>
        <w:rPr/>
        <w:t>2014,</w:t>
      </w:r>
      <w:r>
        <w:rPr>
          <w:spacing w:val="1"/>
        </w:rPr>
        <w:t> </w:t>
      </w:r>
      <w:r>
        <w:rPr/>
        <w:t>FREIRE FILHO</w:t>
      </w:r>
      <w:r>
        <w:rPr>
          <w:spacing w:val="-2"/>
        </w:rPr>
        <w:t> </w:t>
      </w:r>
      <w:r>
        <w:rPr/>
        <w:t>et</w:t>
      </w:r>
      <w:r>
        <w:rPr>
          <w:spacing w:val="4"/>
        </w:rPr>
        <w:t> </w:t>
      </w:r>
      <w:r>
        <w:rPr/>
        <w:t>al., 2018)</w:t>
      </w:r>
    </w:p>
    <w:p>
      <w:pPr>
        <w:pStyle w:val="BodyText"/>
        <w:spacing w:line="360" w:lineRule="auto" w:before="3"/>
        <w:ind w:left="859" w:right="1693" w:firstLine="710"/>
        <w:jc w:val="both"/>
      </w:pPr>
      <w:r>
        <w:rPr/>
        <w:t>Existem dois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ventos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serem considerados</w:t>
      </w:r>
      <w:r>
        <w:rPr>
          <w:spacing w:val="1"/>
        </w:rPr>
        <w:t> </w:t>
      </w:r>
      <w:r>
        <w:rPr/>
        <w:t>em relação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1"/>
        </w:rPr>
        <w:t>propagação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incêndios:</w:t>
      </w:r>
      <w:r>
        <w:rPr>
          <w:spacing w:val="-12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ventos</w:t>
      </w:r>
      <w:r>
        <w:rPr>
          <w:spacing w:val="-15"/>
        </w:rPr>
        <w:t> </w:t>
      </w:r>
      <w:r>
        <w:rPr>
          <w:spacing w:val="-1"/>
        </w:rPr>
        <w:t>associados</w:t>
      </w:r>
      <w:r>
        <w:rPr>
          <w:spacing w:val="-15"/>
        </w:rPr>
        <w:t> </w:t>
      </w:r>
      <w:r>
        <w:rPr>
          <w:spacing w:val="-1"/>
        </w:rPr>
        <w:t>à</w:t>
      </w:r>
      <w:r>
        <w:rPr>
          <w:spacing w:val="-13"/>
        </w:rPr>
        <w:t> </w:t>
      </w:r>
      <w:r>
        <w:rPr>
          <w:spacing w:val="-1"/>
        </w:rPr>
        <w:t>circulação</w:t>
      </w:r>
      <w:r>
        <w:rPr>
          <w:spacing w:val="-8"/>
        </w:rPr>
        <w:t> </w:t>
      </w:r>
      <w:r>
        <w:rPr>
          <w:spacing w:val="-1"/>
        </w:rPr>
        <w:t>atmosférica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/>
        <w:t>os</w:t>
      </w:r>
      <w:r>
        <w:rPr>
          <w:spacing w:val="-15"/>
        </w:rPr>
        <w:t> </w:t>
      </w:r>
      <w:r>
        <w:rPr/>
        <w:t>ventos</w:t>
      </w:r>
      <w:r>
        <w:rPr>
          <w:spacing w:val="-15"/>
        </w:rPr>
        <w:t> </w:t>
      </w:r>
      <w:r>
        <w:rPr/>
        <w:t>locais.</w:t>
      </w:r>
      <w:r>
        <w:rPr>
          <w:spacing w:val="-58"/>
        </w:rPr>
        <w:t> </w:t>
      </w:r>
      <w:r>
        <w:rPr/>
        <w:t>Os ventos associados à circulação atmosférica possuem uma direção definida, constante</w:t>
      </w:r>
      <w:r>
        <w:rPr>
          <w:spacing w:val="1"/>
        </w:rPr>
        <w:t> </w:t>
      </w:r>
      <w:r>
        <w:rPr/>
        <w:t>e de intensidade moderada a forte e se mantém por vários dias. Já os ventos locais são as</w:t>
      </w:r>
      <w:r>
        <w:rPr>
          <w:spacing w:val="-57"/>
        </w:rPr>
        <w:t> </w:t>
      </w:r>
      <w:r>
        <w:rPr/>
        <w:t>chamadas</w:t>
      </w:r>
      <w:r>
        <w:rPr>
          <w:spacing w:val="3"/>
        </w:rPr>
        <w:t> </w:t>
      </w:r>
      <w:r>
        <w:rPr/>
        <w:t>brisas.</w:t>
      </w:r>
      <w:r>
        <w:rPr>
          <w:spacing w:val="4"/>
        </w:rPr>
        <w:t> </w:t>
      </w:r>
      <w:r>
        <w:rPr/>
        <w:t>(Castro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2003)</w:t>
      </w:r>
    </w:p>
    <w:p>
      <w:pPr>
        <w:pStyle w:val="BodyText"/>
        <w:spacing w:before="1"/>
      </w:pPr>
    </w:p>
    <w:p>
      <w:pPr>
        <w:spacing w:before="0"/>
        <w:ind w:left="3126" w:right="1695" w:firstLine="0"/>
        <w:jc w:val="both"/>
        <w:rPr>
          <w:sz w:val="20"/>
        </w:rPr>
      </w:pPr>
      <w:r>
        <w:rPr>
          <w:sz w:val="20"/>
        </w:rPr>
        <w:t>O vento afeta o comportamento do fogo nas florestas de diversas maneiras. O</w:t>
      </w:r>
      <w:r>
        <w:rPr>
          <w:spacing w:val="-47"/>
          <w:sz w:val="20"/>
        </w:rPr>
        <w:t> </w:t>
      </w:r>
      <w:r>
        <w:rPr>
          <w:sz w:val="20"/>
        </w:rPr>
        <w:t>vento leva para longe o ar carregado de umidade, acelerando a secagem dos</w:t>
      </w:r>
      <w:r>
        <w:rPr>
          <w:spacing w:val="1"/>
          <w:sz w:val="20"/>
        </w:rPr>
        <w:t> </w:t>
      </w:r>
      <w:r>
        <w:rPr>
          <w:sz w:val="20"/>
        </w:rPr>
        <w:t>combustíveis,</w:t>
      </w:r>
      <w:r>
        <w:rPr>
          <w:spacing w:val="1"/>
          <w:sz w:val="20"/>
        </w:rPr>
        <w:t> </w:t>
      </w:r>
      <w:r>
        <w:rPr>
          <w:sz w:val="20"/>
        </w:rPr>
        <w:t>ventos</w:t>
      </w:r>
      <w:r>
        <w:rPr>
          <w:spacing w:val="1"/>
          <w:sz w:val="20"/>
        </w:rPr>
        <w:t> </w:t>
      </w:r>
      <w:r>
        <w:rPr>
          <w:sz w:val="20"/>
        </w:rPr>
        <w:t>leves</w:t>
      </w:r>
      <w:r>
        <w:rPr>
          <w:spacing w:val="1"/>
          <w:sz w:val="20"/>
        </w:rPr>
        <w:t> </w:t>
      </w:r>
      <w:r>
        <w:rPr>
          <w:sz w:val="20"/>
        </w:rPr>
        <w:t>auxiliam</w:t>
      </w:r>
      <w:r>
        <w:rPr>
          <w:spacing w:val="1"/>
          <w:sz w:val="20"/>
        </w:rPr>
        <w:t> </w:t>
      </w:r>
      <w:r>
        <w:rPr>
          <w:sz w:val="20"/>
        </w:rPr>
        <w:t>certos</w:t>
      </w:r>
      <w:r>
        <w:rPr>
          <w:spacing w:val="1"/>
          <w:sz w:val="20"/>
        </w:rPr>
        <w:t> </w:t>
      </w:r>
      <w:r>
        <w:rPr>
          <w:sz w:val="20"/>
        </w:rPr>
        <w:t>materiais</w:t>
      </w:r>
      <w:r>
        <w:rPr>
          <w:spacing w:val="1"/>
          <w:sz w:val="20"/>
        </w:rPr>
        <w:t> </w:t>
      </w:r>
      <w:r>
        <w:rPr>
          <w:sz w:val="20"/>
        </w:rPr>
        <w:t>finos,</w:t>
      </w:r>
      <w:r>
        <w:rPr>
          <w:spacing w:val="1"/>
          <w:sz w:val="20"/>
        </w:rPr>
        <w:t> </w:t>
      </w:r>
      <w:r>
        <w:rPr>
          <w:sz w:val="20"/>
        </w:rPr>
        <w:t>considerados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ligeiros,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em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brasa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dar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início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ao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fogo.</w:t>
      </w:r>
      <w:r>
        <w:rPr>
          <w:spacing w:val="-4"/>
          <w:sz w:val="20"/>
        </w:rPr>
        <w:t> </w:t>
      </w:r>
      <w:r>
        <w:rPr>
          <w:sz w:val="20"/>
        </w:rPr>
        <w:t>Uma</w:t>
      </w:r>
      <w:r>
        <w:rPr>
          <w:spacing w:val="-6"/>
          <w:sz w:val="20"/>
        </w:rPr>
        <w:t> </w:t>
      </w:r>
      <w:r>
        <w:rPr>
          <w:sz w:val="20"/>
        </w:rPr>
        <w:t>vez</w:t>
      </w:r>
      <w:r>
        <w:rPr>
          <w:spacing w:val="-11"/>
          <w:sz w:val="20"/>
        </w:rPr>
        <w:t> </w:t>
      </w:r>
      <w:r>
        <w:rPr>
          <w:sz w:val="20"/>
        </w:rPr>
        <w:t>iniciado</w:t>
      </w:r>
      <w:r>
        <w:rPr>
          <w:spacing w:val="-12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fogo,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12"/>
          <w:sz w:val="20"/>
        </w:rPr>
        <w:t> </w:t>
      </w:r>
      <w:r>
        <w:rPr>
          <w:sz w:val="20"/>
        </w:rPr>
        <w:t>vento</w:t>
      </w:r>
      <w:r>
        <w:rPr>
          <w:spacing w:val="-12"/>
          <w:sz w:val="20"/>
        </w:rPr>
        <w:t> </w:t>
      </w:r>
      <w:r>
        <w:rPr>
          <w:sz w:val="20"/>
        </w:rPr>
        <w:t>auxilia</w:t>
      </w:r>
      <w:r>
        <w:rPr>
          <w:spacing w:val="-47"/>
          <w:sz w:val="20"/>
        </w:rPr>
        <w:t> </w:t>
      </w:r>
      <w:r>
        <w:rPr>
          <w:sz w:val="20"/>
        </w:rPr>
        <w:t>a combustão pelo aumento no suprimento de oxigênio (comburente). O vento</w:t>
      </w:r>
      <w:r>
        <w:rPr>
          <w:spacing w:val="1"/>
          <w:sz w:val="20"/>
        </w:rPr>
        <w:t> </w:t>
      </w:r>
      <w:r>
        <w:rPr>
          <w:sz w:val="20"/>
        </w:rPr>
        <w:t>alastra o fogo através do transporte de materiais acesos ou aquecidos para</w:t>
      </w:r>
      <w:r>
        <w:rPr>
          <w:spacing w:val="1"/>
          <w:sz w:val="20"/>
        </w:rPr>
        <w:t> </w:t>
      </w:r>
      <w:r>
        <w:rPr>
          <w:sz w:val="20"/>
        </w:rPr>
        <w:t>novos</w:t>
      </w:r>
      <w:r>
        <w:rPr>
          <w:spacing w:val="1"/>
          <w:sz w:val="20"/>
        </w:rPr>
        <w:t> </w:t>
      </w:r>
      <w:r>
        <w:rPr>
          <w:sz w:val="20"/>
        </w:rPr>
        <w:t>locais</w:t>
      </w:r>
      <w:r>
        <w:rPr>
          <w:spacing w:val="1"/>
          <w:sz w:val="20"/>
        </w:rPr>
        <w:t> </w:t>
      </w:r>
      <w:r>
        <w:rPr>
          <w:sz w:val="20"/>
        </w:rPr>
        <w:t>ainda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incendiados,</w:t>
      </w:r>
      <w:r>
        <w:rPr>
          <w:spacing w:val="1"/>
          <w:sz w:val="20"/>
        </w:rPr>
        <w:t> </w:t>
      </w:r>
      <w:r>
        <w:rPr>
          <w:sz w:val="20"/>
        </w:rPr>
        <w:t>inclina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chamas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perto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combustíveis ainda não queimados que estão na frente do incêndio. A direção</w:t>
      </w:r>
      <w:r>
        <w:rPr>
          <w:spacing w:val="-47"/>
          <w:sz w:val="20"/>
        </w:rPr>
        <w:t> </w:t>
      </w:r>
      <w:r>
        <w:rPr>
          <w:sz w:val="20"/>
        </w:rPr>
        <w:t>e velocidade da propagação do fogo serão determinadas principalmente pelo</w:t>
      </w:r>
      <w:r>
        <w:rPr>
          <w:spacing w:val="1"/>
          <w:sz w:val="20"/>
        </w:rPr>
        <w:t> </w:t>
      </w:r>
      <w:r>
        <w:rPr>
          <w:sz w:val="20"/>
        </w:rPr>
        <w:t>vento.</w:t>
      </w:r>
      <w:r>
        <w:rPr>
          <w:spacing w:val="3"/>
          <w:sz w:val="20"/>
        </w:rPr>
        <w:t> </w:t>
      </w:r>
      <w:r>
        <w:rPr>
          <w:sz w:val="20"/>
        </w:rPr>
        <w:t>(BATISTA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SOARES,</w:t>
      </w:r>
      <w:r>
        <w:rPr>
          <w:spacing w:val="3"/>
          <w:sz w:val="20"/>
        </w:rPr>
        <w:t> </w:t>
      </w:r>
      <w:r>
        <w:rPr>
          <w:sz w:val="20"/>
        </w:rPr>
        <w:t>1997</w:t>
      </w:r>
      <w:r>
        <w:rPr>
          <w:spacing w:val="5"/>
          <w:sz w:val="20"/>
        </w:rPr>
        <w:t> </w:t>
      </w:r>
      <w:r>
        <w:rPr>
          <w:i/>
          <w:sz w:val="20"/>
        </w:rPr>
        <w:t>apud</w:t>
      </w:r>
      <w:r>
        <w:rPr>
          <w:i/>
          <w:spacing w:val="-2"/>
          <w:sz w:val="20"/>
        </w:rPr>
        <w:t> </w:t>
      </w:r>
      <w:r>
        <w:rPr>
          <w:sz w:val="20"/>
        </w:rPr>
        <w:t>VASCONCELOS,</w:t>
      </w:r>
      <w:r>
        <w:rPr>
          <w:spacing w:val="3"/>
          <w:sz w:val="20"/>
        </w:rPr>
        <w:t> </w:t>
      </w:r>
      <w:r>
        <w:rPr>
          <w:sz w:val="20"/>
        </w:rPr>
        <w:t>2008)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1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VEGETAÇÃO</w:t>
      </w:r>
      <w:r>
        <w:rPr>
          <w:spacing w:val="-2"/>
        </w:rPr>
        <w:t> </w:t>
      </w:r>
      <w:r>
        <w:rPr/>
        <w:t>OU</w:t>
      </w:r>
      <w:r>
        <w:rPr>
          <w:spacing w:val="-1"/>
        </w:rPr>
        <w:t> </w:t>
      </w:r>
      <w:r>
        <w:rPr/>
        <w:t>COMBUSTÍVEL</w:t>
      </w:r>
      <w:r>
        <w:rPr>
          <w:spacing w:val="-4"/>
        </w:rPr>
        <w:t> </w:t>
      </w:r>
      <w:r>
        <w:rPr/>
        <w:t>VEGETAL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1" w:firstLine="710"/>
        <w:jc w:val="both"/>
      </w:pPr>
      <w:r>
        <w:rPr/>
        <w:t>Os tipos de vegetação ou de cobertura vegetal de uma floresta influenciam muito</w:t>
      </w:r>
      <w:r>
        <w:rPr>
          <w:spacing w:val="-57"/>
        </w:rPr>
        <w:t> </w:t>
      </w:r>
      <w:r>
        <w:rPr/>
        <w:t>no comportamento do fogo, pois suas características são determinantes. Vasconcelos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explica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floresta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vegetação</w:t>
      </w:r>
      <w:r>
        <w:rPr>
          <w:spacing w:val="1"/>
        </w:rPr>
        <w:t> </w:t>
      </w:r>
      <w:r>
        <w:rPr/>
        <w:t>ali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combustível, seja o grupo de plantas vivas ou mortas, e possui cinco condições de</w:t>
      </w:r>
      <w:r>
        <w:rPr>
          <w:spacing w:val="1"/>
        </w:rPr>
        <w:t> </w:t>
      </w:r>
      <w:r>
        <w:rPr/>
        <w:t>influência</w:t>
      </w:r>
      <w:r>
        <w:rPr>
          <w:spacing w:val="-4"/>
        </w:rPr>
        <w:t> </w:t>
      </w:r>
      <w:r>
        <w:rPr/>
        <w:t>exercidas</w:t>
      </w:r>
      <w:r>
        <w:rPr>
          <w:spacing w:val="-5"/>
        </w:rPr>
        <w:t> </w:t>
      </w:r>
      <w:r>
        <w:rPr/>
        <w:t>sobre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comportamento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fogo,</w:t>
      </w:r>
      <w:r>
        <w:rPr>
          <w:spacing w:val="-1"/>
        </w:rPr>
        <w:t> </w:t>
      </w:r>
      <w:r>
        <w:rPr/>
        <w:t>que</w:t>
      </w:r>
      <w:r>
        <w:rPr>
          <w:spacing w:val="-8"/>
        </w:rPr>
        <w:t> </w:t>
      </w:r>
      <w:r>
        <w:rPr/>
        <w:t>são:</w:t>
      </w:r>
      <w:r>
        <w:rPr>
          <w:spacing w:val="-8"/>
        </w:rPr>
        <w:t> </w:t>
      </w:r>
      <w:r>
        <w:rPr/>
        <w:t>grau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combustibilidade,</w:t>
      </w:r>
      <w:r>
        <w:rPr>
          <w:spacing w:val="-58"/>
        </w:rPr>
        <w:t> </w:t>
      </w:r>
      <w:r>
        <w:rPr/>
        <w:t>quantidade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combustível,</w:t>
      </w:r>
      <w:r>
        <w:rPr>
          <w:spacing w:val="1"/>
        </w:rPr>
        <w:t> </w:t>
      </w:r>
      <w:r>
        <w:rPr/>
        <w:t>densidade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vegetação,</w:t>
      </w:r>
      <w:r>
        <w:rPr>
          <w:spacing w:val="1"/>
        </w:rPr>
        <w:t> </w:t>
      </w:r>
      <w:r>
        <w:rPr/>
        <w:t>estratificação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vegetação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grau</w:t>
      </w:r>
      <w:r>
        <w:rPr>
          <w:spacing w:val="-3"/>
        </w:rPr>
        <w:t> </w:t>
      </w:r>
      <w:r>
        <w:rPr/>
        <w:t>de umidade</w:t>
      </w:r>
      <w:r>
        <w:rPr>
          <w:spacing w:val="1"/>
        </w:rPr>
        <w:t> </w:t>
      </w:r>
      <w:r>
        <w:rPr/>
        <w:t>dos combustíveis.</w:t>
      </w:r>
    </w:p>
    <w:p>
      <w:pPr>
        <w:pStyle w:val="BodyText"/>
        <w:spacing w:line="360" w:lineRule="auto" w:before="2"/>
        <w:ind w:left="859" w:right="1702" w:firstLine="710"/>
        <w:jc w:val="both"/>
      </w:pPr>
      <w:r>
        <w:rPr/>
        <w:t>O </w:t>
      </w:r>
      <w:r>
        <w:rPr>
          <w:b/>
        </w:rPr>
        <w:t>grau de combustibilidade </w:t>
      </w:r>
      <w:r>
        <w:rPr/>
        <w:t>está relacionado a quanto os vegetais são capazes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absorver calor e</w:t>
      </w:r>
      <w:r>
        <w:rPr>
          <w:spacing w:val="-2"/>
        </w:rPr>
        <w:t> </w:t>
      </w:r>
      <w:r>
        <w:rPr/>
        <w:t>entrarem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combustão.</w:t>
      </w:r>
      <w:r>
        <w:rPr>
          <w:spacing w:val="-4"/>
        </w:rPr>
        <w:t> </w:t>
      </w:r>
      <w:r>
        <w:rPr/>
        <w:t>É</w:t>
      </w:r>
      <w:r>
        <w:rPr>
          <w:spacing w:val="-4"/>
        </w:rPr>
        <w:t> </w:t>
      </w:r>
      <w:r>
        <w:rPr/>
        <w:t>definido</w:t>
      </w:r>
      <w:r>
        <w:rPr>
          <w:spacing w:val="3"/>
        </w:rPr>
        <w:t> </w:t>
      </w:r>
      <w:r>
        <w:rPr/>
        <w:t>através</w:t>
      </w:r>
      <w:r>
        <w:rPr>
          <w:spacing w:val="-3"/>
        </w:rPr>
        <w:t> </w:t>
      </w:r>
      <w:r>
        <w:rPr/>
        <w:t>do</w:t>
      </w:r>
      <w:r>
        <w:rPr>
          <w:spacing w:val="-5"/>
        </w:rPr>
        <w:t> </w:t>
      </w:r>
      <w:r>
        <w:rPr/>
        <w:t>tamanho</w:t>
      </w:r>
      <w:r>
        <w:rPr>
          <w:spacing w:val="3"/>
        </w:rPr>
        <w:t> </w:t>
      </w:r>
      <w:r>
        <w:rPr/>
        <w:t>da</w:t>
      </w:r>
      <w:r>
        <w:rPr>
          <w:spacing w:val="-7"/>
        </w:rPr>
        <w:t> </w:t>
      </w:r>
      <w:r>
        <w:rPr/>
        <w:t>planta,</w:t>
      </w:r>
      <w:r>
        <w:rPr>
          <w:spacing w:val="1"/>
        </w:rPr>
        <w:t> </w:t>
      </w:r>
      <w:r>
        <w:rPr/>
        <w:t>de</w:t>
      </w:r>
      <w:r>
        <w:rPr>
          <w:spacing w:val="-58"/>
        </w:rPr>
        <w:t> </w:t>
      </w:r>
      <w:r>
        <w:rPr/>
        <w:t>quanto</w:t>
      </w:r>
      <w:r>
        <w:rPr>
          <w:spacing w:val="4"/>
        </w:rPr>
        <w:t> </w:t>
      </w:r>
      <w:r>
        <w:rPr/>
        <w:t>de</w:t>
      </w:r>
      <w:r>
        <w:rPr>
          <w:spacing w:val="-5"/>
        </w:rPr>
        <w:t> </w:t>
      </w:r>
      <w:r>
        <w:rPr/>
        <w:t>umidade que ela está</w:t>
      </w:r>
      <w:r>
        <w:rPr>
          <w:spacing w:val="-1"/>
        </w:rPr>
        <w:t> </w:t>
      </w:r>
      <w:r>
        <w:rPr/>
        <w:t>retendo</w:t>
      </w:r>
      <w:r>
        <w:rPr>
          <w:spacing w:val="5"/>
        </w:rPr>
        <w:t> </w:t>
      </w:r>
      <w:r>
        <w:rPr/>
        <w:t>e pela</w:t>
      </w:r>
      <w:r>
        <w:rPr>
          <w:spacing w:val="5"/>
        </w:rPr>
        <w:t> </w:t>
      </w:r>
      <w:r>
        <w:rPr/>
        <w:t>fisiologia</w:t>
      </w:r>
      <w:r>
        <w:rPr>
          <w:spacing w:val="-1"/>
        </w:rPr>
        <w:t> </w:t>
      </w:r>
      <w:r>
        <w:rPr/>
        <w:t>da espécie.</w:t>
      </w:r>
    </w:p>
    <w:p>
      <w:pPr>
        <w:pStyle w:val="BodyText"/>
        <w:spacing w:line="362" w:lineRule="auto"/>
        <w:ind w:left="859" w:right="1691" w:firstLine="710"/>
        <w:jc w:val="both"/>
      </w:pPr>
      <w:r>
        <w:rPr/>
        <w:t>A</w:t>
      </w:r>
      <w:r>
        <w:rPr>
          <w:spacing w:val="-11"/>
        </w:rPr>
        <w:t> </w:t>
      </w:r>
      <w:r>
        <w:rPr>
          <w:b/>
        </w:rPr>
        <w:t>quantidade</w:t>
      </w:r>
      <w:r>
        <w:rPr>
          <w:b/>
          <w:spacing w:val="-12"/>
        </w:rPr>
        <w:t> </w:t>
      </w:r>
      <w:r>
        <w:rPr>
          <w:b/>
        </w:rPr>
        <w:t>de</w:t>
      </w:r>
      <w:r>
        <w:rPr>
          <w:b/>
          <w:spacing w:val="-11"/>
        </w:rPr>
        <w:t> </w:t>
      </w:r>
      <w:r>
        <w:rPr>
          <w:b/>
        </w:rPr>
        <w:t>combustível</w:t>
      </w:r>
      <w:r>
        <w:rPr>
          <w:b/>
          <w:spacing w:val="-10"/>
        </w:rPr>
        <w:t> </w:t>
      </w:r>
      <w:r>
        <w:rPr/>
        <w:t>é</w:t>
      </w:r>
      <w:r>
        <w:rPr>
          <w:spacing w:val="-11"/>
        </w:rPr>
        <w:t> </w:t>
      </w:r>
      <w:r>
        <w:rPr/>
        <w:t>outro</w:t>
      </w:r>
      <w:r>
        <w:rPr>
          <w:spacing w:val="-6"/>
        </w:rPr>
        <w:t> </w:t>
      </w:r>
      <w:r>
        <w:rPr/>
        <w:t>fator</w:t>
      </w:r>
      <w:r>
        <w:rPr>
          <w:spacing w:val="-4"/>
        </w:rPr>
        <w:t> </w:t>
      </w:r>
      <w:r>
        <w:rPr/>
        <w:t>influente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comportamento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fogo.</w:t>
      </w:r>
      <w:r>
        <w:rPr>
          <w:spacing w:val="-58"/>
        </w:rPr>
        <w:t> </w:t>
      </w:r>
      <w:r>
        <w:rPr/>
        <w:t>Isso porque quanto maior a presença de material, geralmente em períodos de estiagem,</w:t>
      </w:r>
      <w:r>
        <w:rPr>
          <w:spacing w:val="1"/>
        </w:rPr>
        <w:t> </w:t>
      </w:r>
      <w:r>
        <w:rPr/>
        <w:t>maior</w:t>
      </w:r>
      <w:r>
        <w:rPr>
          <w:spacing w:val="2"/>
        </w:rPr>
        <w:t> </w:t>
      </w:r>
      <w:r>
        <w:rPr/>
        <w:t>será a</w:t>
      </w:r>
      <w:r>
        <w:rPr>
          <w:spacing w:val="5"/>
        </w:rPr>
        <w:t> </w:t>
      </w:r>
      <w:r>
        <w:rPr/>
        <w:t>intensidade</w:t>
      </w:r>
      <w:r>
        <w:rPr>
          <w:spacing w:val="1"/>
        </w:rPr>
        <w:t> </w:t>
      </w:r>
      <w:r>
        <w:rPr/>
        <w:t>e rapidez da</w:t>
      </w:r>
      <w:r>
        <w:rPr>
          <w:spacing w:val="1"/>
        </w:rPr>
        <w:t> </w:t>
      </w:r>
      <w:r>
        <w:rPr/>
        <w:t>propagação</w:t>
      </w:r>
      <w:r>
        <w:rPr>
          <w:spacing w:val="5"/>
        </w:rPr>
        <w:t> </w:t>
      </w:r>
      <w:r>
        <w:rPr/>
        <w:t>do</w:t>
      </w:r>
      <w:r>
        <w:rPr>
          <w:spacing w:val="1"/>
        </w:rPr>
        <w:t> </w:t>
      </w:r>
      <w:r>
        <w:rPr/>
        <w:t>fogo.</w:t>
      </w:r>
    </w:p>
    <w:p>
      <w:pPr>
        <w:pStyle w:val="BodyText"/>
        <w:spacing w:line="360" w:lineRule="auto"/>
        <w:ind w:left="859" w:right="1700" w:firstLine="710"/>
        <w:jc w:val="both"/>
      </w:pPr>
      <w:r>
        <w:rPr>
          <w:spacing w:val="-1"/>
        </w:rPr>
        <w:t>A</w:t>
      </w:r>
      <w:r>
        <w:rPr>
          <w:spacing w:val="-10"/>
        </w:rPr>
        <w:t> </w:t>
      </w:r>
      <w:r>
        <w:rPr>
          <w:b/>
          <w:spacing w:val="-1"/>
        </w:rPr>
        <w:t>densidade</w:t>
      </w:r>
      <w:r>
        <w:rPr>
          <w:b/>
          <w:spacing w:val="-6"/>
        </w:rPr>
        <w:t> </w:t>
      </w:r>
      <w:r>
        <w:rPr>
          <w:b/>
          <w:spacing w:val="-1"/>
        </w:rPr>
        <w:t>da</w:t>
      </w:r>
      <w:r>
        <w:rPr>
          <w:b/>
          <w:spacing w:val="-5"/>
        </w:rPr>
        <w:t> </w:t>
      </w:r>
      <w:r>
        <w:rPr>
          <w:b/>
          <w:spacing w:val="-1"/>
        </w:rPr>
        <w:t>vegetação</w:t>
      </w:r>
      <w:r>
        <w:rPr>
          <w:b/>
          <w:spacing w:val="-7"/>
        </w:rPr>
        <w:t> </w:t>
      </w:r>
      <w:r>
        <w:rPr/>
        <w:t>é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extensão</w:t>
      </w:r>
      <w:r>
        <w:rPr>
          <w:spacing w:val="-1"/>
        </w:rPr>
        <w:t> </w:t>
      </w:r>
      <w:r>
        <w:rPr/>
        <w:t>dela,</w:t>
      </w:r>
      <w:r>
        <w:rPr>
          <w:spacing w:val="-3"/>
        </w:rPr>
        <w:t> </w:t>
      </w:r>
      <w:r>
        <w:rPr/>
        <w:t>ou</w:t>
      </w:r>
      <w:r>
        <w:rPr>
          <w:spacing w:val="-10"/>
        </w:rPr>
        <w:t> </w:t>
      </w:r>
      <w:r>
        <w:rPr/>
        <w:t>seja,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sua</w:t>
      </w:r>
      <w:r>
        <w:rPr>
          <w:spacing w:val="-6"/>
        </w:rPr>
        <w:t> </w:t>
      </w:r>
      <w:r>
        <w:rPr/>
        <w:t>cobertura</w:t>
      </w:r>
      <w:r>
        <w:rPr>
          <w:spacing w:val="-14"/>
        </w:rPr>
        <w:t> </w:t>
      </w:r>
      <w:r>
        <w:rPr/>
        <w:t>tendo</w:t>
      </w:r>
      <w:r>
        <w:rPr>
          <w:spacing w:val="-1"/>
        </w:rPr>
        <w:t> </w:t>
      </w:r>
      <w:r>
        <w:rPr/>
        <w:t>como</w:t>
      </w:r>
      <w:r>
        <w:rPr>
          <w:spacing w:val="-57"/>
        </w:rPr>
        <w:t> </w:t>
      </w:r>
      <w:r>
        <w:rPr/>
        <w:t>base a distância de uma árvore a outra. Se a densidade for alta, ou seja, se a distância de</w:t>
      </w:r>
      <w:r>
        <w:rPr>
          <w:spacing w:val="1"/>
        </w:rPr>
        <w:t> </w:t>
      </w:r>
      <w:r>
        <w:rPr>
          <w:spacing w:val="-1"/>
        </w:rPr>
        <w:t>uma</w:t>
      </w:r>
      <w:r>
        <w:rPr>
          <w:spacing w:val="-5"/>
        </w:rPr>
        <w:t> </w:t>
      </w:r>
      <w:r>
        <w:rPr>
          <w:spacing w:val="-1"/>
        </w:rPr>
        <w:t>copa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outra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muito</w:t>
      </w:r>
      <w:r>
        <w:rPr>
          <w:spacing w:val="1"/>
        </w:rPr>
        <w:t> </w:t>
      </w:r>
      <w:r>
        <w:rPr>
          <w:spacing w:val="-1"/>
        </w:rPr>
        <w:t>próxima, o</w:t>
      </w:r>
      <w:r>
        <w:rPr>
          <w:spacing w:val="-4"/>
        </w:rPr>
        <w:t> </w:t>
      </w:r>
      <w:r>
        <w:rPr>
          <w:spacing w:val="-1"/>
        </w:rPr>
        <w:t>fogo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propagará</w:t>
      </w:r>
      <w:r>
        <w:rPr>
          <w:spacing w:val="-4"/>
        </w:rPr>
        <w:t> </w:t>
      </w:r>
      <w:r>
        <w:rPr>
          <w:spacing w:val="-1"/>
        </w:rPr>
        <w:t>mais</w:t>
      </w:r>
      <w:r>
        <w:rPr>
          <w:spacing w:val="-6"/>
        </w:rPr>
        <w:t> </w:t>
      </w:r>
      <w:r>
        <w:rPr>
          <w:spacing w:val="-1"/>
        </w:rPr>
        <w:t>rapidamente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grandes</w:t>
      </w:r>
      <w:r>
        <w:rPr>
          <w:spacing w:val="-58"/>
        </w:rPr>
        <w:t> </w:t>
      </w:r>
      <w:r>
        <w:rPr/>
        <w:t>áreas.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6" w:firstLine="710"/>
        <w:jc w:val="both"/>
      </w:pPr>
      <w:r>
        <w:rPr/>
        <w:t>A </w:t>
      </w:r>
      <w:r>
        <w:rPr>
          <w:b/>
        </w:rPr>
        <w:t>estratificação da vegetação </w:t>
      </w:r>
      <w:r>
        <w:rPr/>
        <w:t>de acordo com Castro et al., (2003), se divide na</w:t>
      </w:r>
      <w:r>
        <w:rPr>
          <w:spacing w:val="1"/>
        </w:rPr>
        <w:t> </w:t>
      </w:r>
      <w:r>
        <w:rPr/>
        <w:t>estrutura da vegetação de diferentes alturas em uma distribuição vertical ou horizontal.</w:t>
      </w:r>
      <w:r>
        <w:rPr>
          <w:spacing w:val="1"/>
        </w:rPr>
        <w:t> </w:t>
      </w:r>
      <w:r>
        <w:rPr/>
        <w:t>Na distribuição vertical há o desenvolvimento de estratos arbóreo, arbustivo e herbáceo.</w:t>
      </w:r>
      <w:r>
        <w:rPr>
          <w:spacing w:val="-57"/>
        </w:rPr>
        <w:t> </w:t>
      </w:r>
      <w:r>
        <w:rPr/>
        <w:t>E na distribuição horizontal, está todo o material acumulado. E o </w:t>
      </w:r>
      <w:r>
        <w:rPr>
          <w:b/>
        </w:rPr>
        <w:t>grau de umidade </w:t>
      </w:r>
      <w:r>
        <w:rPr/>
        <w:t>dos</w:t>
      </w:r>
      <w:r>
        <w:rPr>
          <w:spacing w:val="1"/>
        </w:rPr>
        <w:t> </w:t>
      </w:r>
      <w:r>
        <w:rPr/>
        <w:t>combustíveis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incêndios.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Batista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apud</w:t>
      </w:r>
      <w:r>
        <w:rPr>
          <w:spacing w:val="1"/>
        </w:rPr>
        <w:t> </w:t>
      </w:r>
      <w:r>
        <w:rPr/>
        <w:t>Vasconcelos</w:t>
      </w:r>
      <w:r>
        <w:rPr>
          <w:spacing w:val="-1"/>
        </w:rPr>
        <w:t> </w:t>
      </w:r>
      <w:r>
        <w:rPr/>
        <w:t>(2008):</w:t>
      </w:r>
    </w:p>
    <w:p>
      <w:pPr>
        <w:pStyle w:val="BodyText"/>
        <w:spacing w:before="5"/>
      </w:pPr>
    </w:p>
    <w:p>
      <w:pPr>
        <w:spacing w:line="240" w:lineRule="auto" w:before="0"/>
        <w:ind w:left="3126" w:right="1697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conteúdo de umidade é a mais importante propriedade que controla a</w:t>
      </w:r>
      <w:r>
        <w:rPr>
          <w:spacing w:val="1"/>
          <w:sz w:val="20"/>
        </w:rPr>
        <w:t> </w:t>
      </w:r>
      <w:r>
        <w:rPr>
          <w:sz w:val="20"/>
        </w:rPr>
        <w:t>inflamabilidade dos combustíveis vivos e mortos. A umidade do material</w:t>
      </w:r>
      <w:r>
        <w:rPr>
          <w:spacing w:val="1"/>
          <w:sz w:val="20"/>
        </w:rPr>
        <w:t> </w:t>
      </w:r>
      <w:r>
        <w:rPr>
          <w:sz w:val="20"/>
        </w:rPr>
        <w:t>reflete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clima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condições</w:t>
      </w:r>
      <w:r>
        <w:rPr>
          <w:spacing w:val="1"/>
          <w:sz w:val="20"/>
        </w:rPr>
        <w:t> </w:t>
      </w:r>
      <w:r>
        <w:rPr>
          <w:sz w:val="20"/>
        </w:rPr>
        <w:t>meteorológicas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local,</w:t>
      </w:r>
      <w:r>
        <w:rPr>
          <w:spacing w:val="1"/>
          <w:sz w:val="20"/>
        </w:rPr>
        <w:t> </w:t>
      </w:r>
      <w:r>
        <w:rPr>
          <w:sz w:val="20"/>
        </w:rPr>
        <w:t>podendo</w:t>
      </w:r>
      <w:r>
        <w:rPr>
          <w:spacing w:val="1"/>
          <w:sz w:val="20"/>
        </w:rPr>
        <w:t> </w:t>
      </w:r>
      <w:r>
        <w:rPr>
          <w:sz w:val="20"/>
        </w:rPr>
        <w:t>variar</w:t>
      </w:r>
      <w:r>
        <w:rPr>
          <w:spacing w:val="1"/>
          <w:sz w:val="20"/>
        </w:rPr>
        <w:t> </w:t>
      </w:r>
      <w:r>
        <w:rPr>
          <w:sz w:val="20"/>
        </w:rPr>
        <w:t>rapidamente. Combustíveis vivos e mortos têm diferentes mecanismos de</w:t>
      </w:r>
      <w:r>
        <w:rPr>
          <w:spacing w:val="1"/>
          <w:sz w:val="20"/>
        </w:rPr>
        <w:t> </w:t>
      </w:r>
      <w:r>
        <w:rPr>
          <w:sz w:val="20"/>
        </w:rPr>
        <w:t>retenção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água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reagem</w:t>
      </w:r>
      <w:r>
        <w:rPr>
          <w:spacing w:val="1"/>
          <w:sz w:val="20"/>
        </w:rPr>
        <w:t> </w:t>
      </w:r>
      <w:r>
        <w:rPr>
          <w:sz w:val="20"/>
        </w:rPr>
        <w:t>distintamente</w:t>
      </w:r>
      <w:r>
        <w:rPr>
          <w:spacing w:val="1"/>
          <w:sz w:val="20"/>
        </w:rPr>
        <w:t> </w:t>
      </w:r>
      <w:r>
        <w:rPr>
          <w:sz w:val="20"/>
        </w:rPr>
        <w:t>às</w:t>
      </w:r>
      <w:r>
        <w:rPr>
          <w:spacing w:val="1"/>
          <w:sz w:val="20"/>
        </w:rPr>
        <w:t> </w:t>
      </w:r>
      <w:r>
        <w:rPr>
          <w:sz w:val="20"/>
        </w:rPr>
        <w:t>variações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condições</w:t>
      </w:r>
      <w:r>
        <w:rPr>
          <w:spacing w:val="1"/>
          <w:sz w:val="20"/>
        </w:rPr>
        <w:t> </w:t>
      </w:r>
      <w:r>
        <w:rPr>
          <w:sz w:val="20"/>
        </w:rPr>
        <w:t>meteorológicas.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conteúdo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umidade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combustíveis</w:t>
      </w:r>
      <w:r>
        <w:rPr>
          <w:spacing w:val="1"/>
          <w:sz w:val="20"/>
        </w:rPr>
        <w:t> </w:t>
      </w:r>
      <w:r>
        <w:rPr>
          <w:sz w:val="20"/>
        </w:rPr>
        <w:t>mortos</w:t>
      </w:r>
      <w:r>
        <w:rPr>
          <w:spacing w:val="1"/>
          <w:sz w:val="20"/>
        </w:rPr>
        <w:t> </w:t>
      </w:r>
      <w:r>
        <w:rPr>
          <w:sz w:val="20"/>
        </w:rPr>
        <w:t>flutua</w:t>
      </w:r>
      <w:r>
        <w:rPr>
          <w:spacing w:val="1"/>
          <w:sz w:val="20"/>
        </w:rPr>
        <w:t> </w:t>
      </w:r>
      <w:r>
        <w:rPr>
          <w:sz w:val="20"/>
        </w:rPr>
        <w:t>principalmente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função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umidade</w:t>
      </w:r>
      <w:r>
        <w:rPr>
          <w:spacing w:val="1"/>
          <w:sz w:val="20"/>
        </w:rPr>
        <w:t> </w:t>
      </w:r>
      <w:r>
        <w:rPr>
          <w:sz w:val="20"/>
        </w:rPr>
        <w:t>relativa,</w:t>
      </w:r>
      <w:r>
        <w:rPr>
          <w:spacing w:val="1"/>
          <w:sz w:val="20"/>
        </w:rPr>
        <w:t> </w:t>
      </w:r>
      <w:r>
        <w:rPr>
          <w:sz w:val="20"/>
        </w:rPr>
        <w:t>temperatura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ar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precipitação.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570"/>
      </w:pPr>
      <w:r>
        <w:rPr/>
        <w:t>Para</w:t>
      </w:r>
      <w:r>
        <w:rPr>
          <w:spacing w:val="-3"/>
        </w:rPr>
        <w:t> </w:t>
      </w:r>
      <w:r>
        <w:rPr/>
        <w:t>Soares</w:t>
      </w:r>
      <w:r>
        <w:rPr>
          <w:spacing w:val="-3"/>
        </w:rPr>
        <w:t> </w:t>
      </w:r>
      <w:r>
        <w:rPr/>
        <w:t>(1985) apud</w:t>
      </w:r>
      <w:r>
        <w:rPr>
          <w:spacing w:val="-1"/>
        </w:rPr>
        <w:t> </w:t>
      </w:r>
      <w:r>
        <w:rPr/>
        <w:t>Vasconcelos</w:t>
      </w:r>
      <w:r>
        <w:rPr>
          <w:spacing w:val="-4"/>
        </w:rPr>
        <w:t> </w:t>
      </w:r>
      <w:r>
        <w:rPr/>
        <w:t>(2008):</w:t>
      </w:r>
    </w:p>
    <w:p>
      <w:pPr>
        <w:pStyle w:val="BodyText"/>
        <w:spacing w:before="5"/>
        <w:rPr>
          <w:sz w:val="36"/>
        </w:rPr>
      </w:pPr>
    </w:p>
    <w:p>
      <w:pPr>
        <w:spacing w:line="240" w:lineRule="auto" w:before="0"/>
        <w:ind w:left="3126" w:right="1693" w:firstLine="0"/>
        <w:jc w:val="both"/>
        <w:rPr>
          <w:sz w:val="20"/>
        </w:rPr>
      </w:pPr>
      <w:r>
        <w:rPr>
          <w:sz w:val="20"/>
        </w:rPr>
        <w:t>O conteúdo de umidade da vegetação viva varia principalmente em resposta</w:t>
      </w:r>
      <w:r>
        <w:rPr>
          <w:spacing w:val="1"/>
          <w:sz w:val="20"/>
        </w:rPr>
        <w:t> </w:t>
      </w:r>
      <w:r>
        <w:rPr>
          <w:sz w:val="20"/>
        </w:rPr>
        <w:t>ao estágio estacional de desenvolvimento em que se encontra. Geralmente,</w:t>
      </w:r>
      <w:r>
        <w:rPr>
          <w:spacing w:val="1"/>
          <w:sz w:val="20"/>
        </w:rPr>
        <w:t> </w:t>
      </w:r>
      <w:r>
        <w:rPr>
          <w:sz w:val="20"/>
        </w:rPr>
        <w:t>durante a estação de crescimento, período das chuvas regulares, as árvores</w:t>
      </w:r>
      <w:r>
        <w:rPr>
          <w:spacing w:val="1"/>
          <w:sz w:val="20"/>
        </w:rPr>
        <w:t> </w:t>
      </w:r>
      <w:r>
        <w:rPr>
          <w:sz w:val="20"/>
        </w:rPr>
        <w:t>apresentam muita brotação e folhas novas, portanto possuem um conteúdo de</w:t>
      </w:r>
      <w:r>
        <w:rPr>
          <w:spacing w:val="1"/>
          <w:sz w:val="20"/>
        </w:rPr>
        <w:t> </w:t>
      </w:r>
      <w:r>
        <w:rPr>
          <w:sz w:val="20"/>
        </w:rPr>
        <w:t>umidade</w:t>
      </w:r>
      <w:r>
        <w:rPr>
          <w:spacing w:val="-6"/>
          <w:sz w:val="20"/>
        </w:rPr>
        <w:t> </w:t>
      </w:r>
      <w:r>
        <w:rPr>
          <w:sz w:val="20"/>
        </w:rPr>
        <w:t>bastante</w:t>
      </w:r>
      <w:r>
        <w:rPr>
          <w:spacing w:val="-2"/>
          <w:sz w:val="20"/>
        </w:rPr>
        <w:t> </w:t>
      </w:r>
      <w:r>
        <w:rPr>
          <w:sz w:val="20"/>
        </w:rPr>
        <w:t>elevado,</w:t>
      </w:r>
      <w:r>
        <w:rPr>
          <w:spacing w:val="-1"/>
          <w:sz w:val="20"/>
        </w:rPr>
        <w:t> </w:t>
      </w:r>
      <w:r>
        <w:rPr>
          <w:sz w:val="20"/>
        </w:rPr>
        <w:t>podendo</w:t>
      </w:r>
      <w:r>
        <w:rPr>
          <w:spacing w:val="-5"/>
          <w:sz w:val="20"/>
        </w:rPr>
        <w:t> </w:t>
      </w:r>
      <w:r>
        <w:rPr>
          <w:sz w:val="20"/>
        </w:rPr>
        <w:t>chegar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300%</w:t>
      </w:r>
      <w:r>
        <w:rPr>
          <w:spacing w:val="-8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peso</w:t>
      </w:r>
      <w:r>
        <w:rPr>
          <w:spacing w:val="-5"/>
          <w:sz w:val="20"/>
        </w:rPr>
        <w:t> </w:t>
      </w:r>
      <w:r>
        <w:rPr>
          <w:sz w:val="20"/>
        </w:rPr>
        <w:t>seco.</w:t>
      </w:r>
      <w:r>
        <w:rPr>
          <w:spacing w:val="3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início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47"/>
          <w:sz w:val="20"/>
        </w:rPr>
        <w:t> </w:t>
      </w:r>
      <w:r>
        <w:rPr>
          <w:sz w:val="20"/>
        </w:rPr>
        <w:t>período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estiagem,</w:t>
      </w:r>
      <w:r>
        <w:rPr>
          <w:spacing w:val="1"/>
          <w:sz w:val="20"/>
        </w:rPr>
        <w:t> </w:t>
      </w:r>
      <w:r>
        <w:rPr>
          <w:sz w:val="20"/>
        </w:rPr>
        <w:t>inverno,</w:t>
      </w:r>
      <w:r>
        <w:rPr>
          <w:spacing w:val="1"/>
          <w:sz w:val="20"/>
        </w:rPr>
        <w:t> </w:t>
      </w:r>
      <w:r>
        <w:rPr>
          <w:sz w:val="20"/>
        </w:rPr>
        <w:t>quando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árvores</w:t>
      </w:r>
      <w:r>
        <w:rPr>
          <w:spacing w:val="1"/>
          <w:sz w:val="20"/>
        </w:rPr>
        <w:t> </w:t>
      </w:r>
      <w:r>
        <w:rPr>
          <w:sz w:val="20"/>
        </w:rPr>
        <w:t>começam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entrar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dormência,</w:t>
      </w:r>
      <w:r>
        <w:rPr>
          <w:spacing w:val="-1"/>
          <w:sz w:val="20"/>
        </w:rPr>
        <w:t> </w:t>
      </w:r>
      <w:r>
        <w:rPr>
          <w:sz w:val="20"/>
        </w:rPr>
        <w:t>apresentam</w:t>
      </w:r>
      <w:r>
        <w:rPr>
          <w:spacing w:val="-1"/>
          <w:sz w:val="20"/>
        </w:rPr>
        <w:t> </w:t>
      </w:r>
      <w:r>
        <w:rPr>
          <w:sz w:val="20"/>
        </w:rPr>
        <w:t>teor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umidade</w:t>
      </w:r>
      <w:r>
        <w:rPr>
          <w:spacing w:val="-6"/>
          <w:sz w:val="20"/>
        </w:rPr>
        <w:t> </w:t>
      </w:r>
      <w:r>
        <w:rPr>
          <w:sz w:val="20"/>
        </w:rPr>
        <w:t>próximos de</w:t>
      </w:r>
      <w:r>
        <w:rPr>
          <w:spacing w:val="-1"/>
          <w:sz w:val="20"/>
        </w:rPr>
        <w:t> </w:t>
      </w:r>
      <w:r>
        <w:rPr>
          <w:sz w:val="20"/>
        </w:rPr>
        <w:t>50%.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859" w:right="1693" w:firstLine="710"/>
        <w:jc w:val="both"/>
      </w:pPr>
      <w:r>
        <w:rPr/>
        <w:t>Ou seja, é necessário que haja uma regularidade nas chuvas em contexto de</w:t>
      </w:r>
      <w:r>
        <w:rPr>
          <w:spacing w:val="1"/>
        </w:rPr>
        <w:t> </w:t>
      </w:r>
      <w:r>
        <w:rPr/>
        <w:t>incêndios</w:t>
      </w:r>
      <w:r>
        <w:rPr>
          <w:spacing w:val="-2"/>
        </w:rPr>
        <w:t> </w:t>
      </w:r>
      <w:r>
        <w:rPr/>
        <w:t>florestais,</w:t>
      </w:r>
      <w:r>
        <w:rPr>
          <w:spacing w:val="-1"/>
        </w:rPr>
        <w:t> </w:t>
      </w:r>
      <w:r>
        <w:rPr/>
        <w:t>pois</w:t>
      </w:r>
      <w:r>
        <w:rPr>
          <w:spacing w:val="-5"/>
        </w:rPr>
        <w:t> </w:t>
      </w:r>
      <w:r>
        <w:rPr/>
        <w:t>o conteúdo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umidade</w:t>
      </w:r>
      <w:r>
        <w:rPr>
          <w:spacing w:val="-5"/>
        </w:rPr>
        <w:t> </w:t>
      </w:r>
      <w:r>
        <w:rPr/>
        <w:t>controla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inflamabilidade</w:t>
      </w:r>
      <w:r>
        <w:rPr>
          <w:spacing w:val="-5"/>
        </w:rPr>
        <w:t> </w:t>
      </w:r>
      <w:r>
        <w:rPr/>
        <w:t>das</w:t>
      </w:r>
      <w:r>
        <w:rPr>
          <w:spacing w:val="-5"/>
        </w:rPr>
        <w:t> </w:t>
      </w:r>
      <w:r>
        <w:rPr/>
        <w:t>plantas.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11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TOPOGRAFIA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5" w:firstLine="710"/>
        <w:jc w:val="both"/>
      </w:pP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topografia</w:t>
      </w:r>
      <w:r>
        <w:rPr>
          <w:spacing w:val="-13"/>
        </w:rPr>
        <w:t> </w:t>
      </w:r>
      <w:r>
        <w:rPr>
          <w:spacing w:val="-1"/>
        </w:rPr>
        <w:t>é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configuração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>
          <w:spacing w:val="-1"/>
        </w:rPr>
        <w:t>relevo,</w:t>
      </w:r>
      <w:r>
        <w:rPr>
          <w:spacing w:val="-15"/>
        </w:rPr>
        <w:t> </w:t>
      </w:r>
      <w:r>
        <w:rPr>
          <w:spacing w:val="-1"/>
        </w:rPr>
        <w:t>ou</w:t>
      </w:r>
      <w:r>
        <w:rPr>
          <w:spacing w:val="-16"/>
        </w:rPr>
        <w:t> </w:t>
      </w:r>
      <w:r>
        <w:rPr>
          <w:spacing w:val="-1"/>
        </w:rPr>
        <w:t>seja,</w:t>
      </w:r>
      <w:r>
        <w:rPr>
          <w:spacing w:val="-10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aspecto</w:t>
      </w:r>
      <w:r>
        <w:rPr>
          <w:spacing w:val="-11"/>
        </w:rPr>
        <w:t> </w:t>
      </w:r>
      <w:r>
        <w:rPr/>
        <w:t>assumido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um</w:t>
      </w:r>
      <w:r>
        <w:rPr>
          <w:spacing w:val="-22"/>
        </w:rPr>
        <w:t> </w:t>
      </w:r>
      <w:r>
        <w:rPr/>
        <w:t>terreno</w:t>
      </w:r>
      <w:r>
        <w:rPr>
          <w:spacing w:val="-58"/>
        </w:rPr>
        <w:t> </w:t>
      </w:r>
      <w:r>
        <w:rPr>
          <w:spacing w:val="-1"/>
        </w:rPr>
        <w:t>ou</w:t>
      </w:r>
      <w:r>
        <w:rPr>
          <w:spacing w:val="-8"/>
        </w:rPr>
        <w:t> </w:t>
      </w:r>
      <w:r>
        <w:rPr>
          <w:spacing w:val="-1"/>
        </w:rPr>
        <w:t>área</w:t>
      </w:r>
      <w:r>
        <w:rPr>
          <w:spacing w:val="-8"/>
        </w:rPr>
        <w:t> </w:t>
      </w:r>
      <w:r>
        <w:rPr>
          <w:spacing w:val="-1"/>
        </w:rPr>
        <w:t>com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posição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suas</w:t>
      </w:r>
      <w:r>
        <w:rPr>
          <w:spacing w:val="-4"/>
        </w:rPr>
        <w:t> </w:t>
      </w:r>
      <w:r>
        <w:rPr>
          <w:spacing w:val="-1"/>
        </w:rPr>
        <w:t>feições</w:t>
      </w:r>
      <w:r>
        <w:rPr>
          <w:spacing w:val="-9"/>
        </w:rPr>
        <w:t> </w:t>
      </w:r>
      <w:r>
        <w:rPr>
          <w:spacing w:val="-1"/>
        </w:rPr>
        <w:t>naturais</w:t>
      </w:r>
      <w:r>
        <w:rPr>
          <w:spacing w:val="-10"/>
        </w:rPr>
        <w:t> </w:t>
      </w:r>
      <w:r>
        <w:rPr>
          <w:spacing w:val="-1"/>
        </w:rPr>
        <w:t>ou</w:t>
      </w:r>
      <w:r>
        <w:rPr>
          <w:spacing w:val="-2"/>
        </w:rPr>
        <w:t> </w:t>
      </w:r>
      <w:r>
        <w:rPr>
          <w:spacing w:val="-1"/>
        </w:rPr>
        <w:t>artificiais.</w:t>
      </w:r>
      <w:r>
        <w:rPr/>
        <w:t> Afetam</w:t>
      </w:r>
      <w:r>
        <w:rPr>
          <w:spacing w:val="-16"/>
        </w:rPr>
        <w:t> </w:t>
      </w:r>
      <w:r>
        <w:rPr/>
        <w:t>as</w:t>
      </w:r>
      <w:r>
        <w:rPr>
          <w:spacing w:val="-9"/>
        </w:rPr>
        <w:t> </w:t>
      </w:r>
      <w:r>
        <w:rPr/>
        <w:t>características</w:t>
      </w:r>
      <w:r>
        <w:rPr>
          <w:spacing w:val="-10"/>
        </w:rPr>
        <w:t> </w:t>
      </w:r>
      <w:r>
        <w:rPr/>
        <w:t>dos</w:t>
      </w:r>
      <w:r>
        <w:rPr>
          <w:spacing w:val="-57"/>
        </w:rPr>
        <w:t> </w:t>
      </w:r>
      <w:r>
        <w:rPr/>
        <w:t>ventos,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precisamente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ventos</w:t>
      </w:r>
      <w:r>
        <w:rPr>
          <w:spacing w:val="1"/>
        </w:rPr>
        <w:t> </w:t>
      </w:r>
      <w:r>
        <w:rPr/>
        <w:t>convectivos.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relevo</w:t>
      </w:r>
      <w:r>
        <w:rPr>
          <w:spacing w:val="1"/>
        </w:rPr>
        <w:t> </w:t>
      </w:r>
      <w:r>
        <w:rPr/>
        <w:t>determinam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vegetação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floresta,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inflamabilidade e influenciam no comportamento do fogo e conta com três elementos</w:t>
      </w:r>
      <w:r>
        <w:rPr>
          <w:spacing w:val="1"/>
        </w:rPr>
        <w:t> </w:t>
      </w:r>
      <w:r>
        <w:rPr/>
        <w:t>influenciadores na propagação do fogo, que são a inclinação da encosta, exposição e</w:t>
      </w:r>
      <w:r>
        <w:rPr>
          <w:spacing w:val="1"/>
        </w:rPr>
        <w:t> </w:t>
      </w:r>
      <w:r>
        <w:rPr/>
        <w:t>altitude.</w:t>
      </w:r>
      <w:r>
        <w:rPr>
          <w:spacing w:val="3"/>
        </w:rPr>
        <w:t> </w:t>
      </w:r>
      <w:r>
        <w:rPr/>
        <w:t>(VASCONCELOS,</w:t>
      </w:r>
      <w:r>
        <w:rPr>
          <w:spacing w:val="4"/>
        </w:rPr>
        <w:t> </w:t>
      </w:r>
      <w:r>
        <w:rPr/>
        <w:t>2008)</w:t>
      </w:r>
    </w:p>
    <w:p>
      <w:pPr>
        <w:pStyle w:val="BodyText"/>
        <w:spacing w:line="360" w:lineRule="auto" w:before="3"/>
        <w:ind w:left="859" w:right="1689" w:firstLine="710"/>
        <w:jc w:val="both"/>
      </w:pPr>
      <w:r>
        <w:rPr/>
        <w:t>A encosta usa seu grau de </w:t>
      </w:r>
      <w:r>
        <w:rPr>
          <w:b/>
        </w:rPr>
        <w:t>inclinação </w:t>
      </w:r>
      <w:r>
        <w:rPr/>
        <w:t>na propagação do fogo. Quanto maior</w:t>
      </w:r>
      <w:r>
        <w:rPr>
          <w:spacing w:val="1"/>
        </w:rPr>
        <w:t> </w:t>
      </w:r>
      <w:r>
        <w:rPr>
          <w:spacing w:val="-1"/>
        </w:rPr>
        <w:t>acentuação,</w:t>
      </w:r>
      <w:r>
        <w:rPr>
          <w:spacing w:val="-9"/>
        </w:rPr>
        <w:t> </w:t>
      </w:r>
      <w:r>
        <w:rPr/>
        <w:t>mais</w:t>
      </w:r>
      <w:r>
        <w:rPr>
          <w:spacing w:val="-8"/>
        </w:rPr>
        <w:t> </w:t>
      </w:r>
      <w:r>
        <w:rPr/>
        <w:t>velocidade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fogo,</w:t>
      </w:r>
      <w:r>
        <w:rPr>
          <w:spacing w:val="-4"/>
        </w:rPr>
        <w:t> </w:t>
      </w:r>
      <w:r>
        <w:rPr/>
        <w:t>pois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ondas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calor</w:t>
      </w:r>
      <w:r>
        <w:rPr>
          <w:spacing w:val="-9"/>
        </w:rPr>
        <w:t> </w:t>
      </w:r>
      <w:r>
        <w:rPr/>
        <w:t>tendem</w:t>
      </w:r>
      <w:r>
        <w:rPr>
          <w:spacing w:val="-15"/>
        </w:rPr>
        <w:t> </w:t>
      </w:r>
      <w:r>
        <w:rPr/>
        <w:t>a</w:t>
      </w:r>
      <w:r>
        <w:rPr>
          <w:spacing w:val="-8"/>
        </w:rPr>
        <w:t> </w:t>
      </w:r>
      <w:r>
        <w:rPr/>
        <w:t>subir,</w:t>
      </w:r>
      <w:r>
        <w:rPr>
          <w:spacing w:val="1"/>
        </w:rPr>
        <w:t> </w:t>
      </w:r>
      <w:r>
        <w:rPr/>
        <w:t>fazendo</w:t>
      </w:r>
      <w:r>
        <w:rPr>
          <w:spacing w:val="-2"/>
        </w:rPr>
        <w:t> </w:t>
      </w:r>
      <w:r>
        <w:rPr/>
        <w:t>com</w:t>
      </w:r>
      <w:r>
        <w:rPr>
          <w:spacing w:val="-58"/>
        </w:rPr>
        <w:t> </w:t>
      </w:r>
      <w:r>
        <w:rPr/>
        <w:t>que as chamas se alastrem mais rapidamente. A </w:t>
      </w:r>
      <w:r>
        <w:rPr>
          <w:b/>
        </w:rPr>
        <w:t>exposição </w:t>
      </w:r>
      <w:r>
        <w:rPr/>
        <w:t>está relacionada com a</w:t>
      </w:r>
      <w:r>
        <w:rPr>
          <w:spacing w:val="1"/>
        </w:rPr>
        <w:t> </w:t>
      </w:r>
      <w:r>
        <w:rPr/>
        <w:t>quantidade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radiação</w:t>
      </w:r>
      <w:r>
        <w:rPr>
          <w:spacing w:val="3"/>
        </w:rPr>
        <w:t> </w:t>
      </w:r>
      <w:r>
        <w:rPr/>
        <w:t>solar que</w:t>
      </w:r>
      <w:r>
        <w:rPr>
          <w:spacing w:val="-2"/>
        </w:rPr>
        <w:t> </w:t>
      </w:r>
      <w:r>
        <w:rPr/>
        <w:t>recebem</w:t>
      </w:r>
      <w:r>
        <w:rPr>
          <w:spacing w:val="-10"/>
        </w:rPr>
        <w:t> </w:t>
      </w:r>
      <w:r>
        <w:rPr/>
        <w:t>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contribui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aquecimento</w:t>
      </w:r>
      <w:r>
        <w:rPr>
          <w:spacing w:val="3"/>
        </w:rPr>
        <w:t> </w:t>
      </w:r>
      <w:r>
        <w:rPr/>
        <w:t>da</w:t>
      </w:r>
      <w:r>
        <w:rPr>
          <w:spacing w:val="-7"/>
        </w:rPr>
        <w:t> </w:t>
      </w:r>
      <w:r>
        <w:rPr/>
        <w:t>encosta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2"/>
      </w:pPr>
      <w:r>
        <w:rPr/>
        <w:t>e</w:t>
      </w:r>
      <w:r>
        <w:rPr>
          <w:spacing w:val="28"/>
        </w:rPr>
        <w:t> </w:t>
      </w:r>
      <w:r>
        <w:rPr/>
        <w:t>crescimento</w:t>
      </w:r>
      <w:r>
        <w:rPr>
          <w:spacing w:val="28"/>
        </w:rPr>
        <w:t> </w:t>
      </w:r>
      <w:r>
        <w:rPr/>
        <w:t>da</w:t>
      </w:r>
      <w:r>
        <w:rPr>
          <w:spacing w:val="28"/>
        </w:rPr>
        <w:t> </w:t>
      </w:r>
      <w:r>
        <w:rPr/>
        <w:t>vegetação,</w:t>
      </w:r>
      <w:r>
        <w:rPr>
          <w:spacing w:val="30"/>
        </w:rPr>
        <w:t> </w:t>
      </w:r>
      <w:r>
        <w:rPr/>
        <w:t>afetando</w:t>
      </w:r>
      <w:r>
        <w:rPr>
          <w:spacing w:val="32"/>
        </w:rPr>
        <w:t> </w:t>
      </w:r>
      <w:r>
        <w:rPr/>
        <w:t>na</w:t>
      </w:r>
      <w:r>
        <w:rPr>
          <w:spacing w:val="28"/>
        </w:rPr>
        <w:t> </w:t>
      </w:r>
      <w:r>
        <w:rPr/>
        <w:t>sua</w:t>
      </w:r>
      <w:r>
        <w:rPr>
          <w:spacing w:val="28"/>
        </w:rPr>
        <w:t> </w:t>
      </w:r>
      <w:r>
        <w:rPr/>
        <w:t>umidade</w:t>
      </w:r>
      <w:r>
        <w:rPr>
          <w:spacing w:val="28"/>
        </w:rPr>
        <w:t> </w:t>
      </w:r>
      <w:r>
        <w:rPr/>
        <w:t>e</w:t>
      </w:r>
      <w:r>
        <w:rPr>
          <w:spacing w:val="28"/>
        </w:rPr>
        <w:t> </w:t>
      </w:r>
      <w:r>
        <w:rPr/>
        <w:t>temperatura.</w:t>
      </w:r>
      <w:r>
        <w:rPr>
          <w:spacing w:val="26"/>
        </w:rPr>
        <w:t> </w:t>
      </w:r>
      <w:r>
        <w:rPr/>
        <w:t>Tubelis</w:t>
      </w:r>
      <w:r>
        <w:rPr>
          <w:spacing w:val="31"/>
        </w:rPr>
        <w:t> </w:t>
      </w:r>
      <w:r>
        <w:rPr/>
        <w:t>e</w:t>
      </w:r>
      <w:r>
        <w:rPr>
          <w:spacing w:val="-57"/>
        </w:rPr>
        <w:t> </w:t>
      </w:r>
      <w:r>
        <w:rPr/>
        <w:t>Nascimento (1984) </w:t>
      </w:r>
      <w:r>
        <w:rPr>
          <w:i/>
        </w:rPr>
        <w:t>apud</w:t>
      </w:r>
      <w:r>
        <w:rPr>
          <w:i/>
          <w:spacing w:val="1"/>
        </w:rPr>
        <w:t> </w:t>
      </w:r>
      <w:r>
        <w:rPr/>
        <w:t>Vasconcelos</w:t>
      </w:r>
      <w:r>
        <w:rPr>
          <w:spacing w:val="-1"/>
        </w:rPr>
        <w:t> </w:t>
      </w:r>
      <w:r>
        <w:rPr/>
        <w:t>(2008)</w:t>
      </w:r>
      <w:r>
        <w:rPr>
          <w:spacing w:val="2"/>
        </w:rPr>
        <w:t> </w:t>
      </w:r>
      <w:r>
        <w:rPr/>
        <w:t>explicam</w:t>
      </w:r>
      <w:r>
        <w:rPr>
          <w:spacing w:val="-8"/>
        </w:rPr>
        <w:t> </w:t>
      </w:r>
      <w:r>
        <w:rPr/>
        <w:t>da seguinte</w:t>
      </w:r>
      <w:r>
        <w:rPr>
          <w:spacing w:val="4"/>
        </w:rPr>
        <w:t> </w:t>
      </w:r>
      <w:r>
        <w:rPr/>
        <w:t>forma:</w:t>
      </w:r>
    </w:p>
    <w:p>
      <w:pPr>
        <w:pStyle w:val="BodyText"/>
        <w:spacing w:before="4"/>
      </w:pPr>
    </w:p>
    <w:p>
      <w:pPr>
        <w:spacing w:before="0"/>
        <w:ind w:left="3126" w:right="1695" w:firstLine="0"/>
        <w:jc w:val="both"/>
        <w:rPr>
          <w:sz w:val="20"/>
        </w:rPr>
      </w:pPr>
      <w:r>
        <w:rPr>
          <w:sz w:val="20"/>
        </w:rPr>
        <w:t>Superfícies que possuem orientações norte e sul, com diferentes inclinações,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recebem energia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solar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como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se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fossem</w:t>
      </w:r>
      <w:r>
        <w:rPr>
          <w:spacing w:val="-6"/>
          <w:sz w:val="20"/>
        </w:rPr>
        <w:t> </w:t>
      </w:r>
      <w:r>
        <w:rPr>
          <w:sz w:val="20"/>
        </w:rPr>
        <w:t>horizontais</w:t>
      </w:r>
      <w:r>
        <w:rPr>
          <w:spacing w:val="-9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situadas</w:t>
      </w:r>
      <w:r>
        <w:rPr>
          <w:spacing w:val="-14"/>
          <w:sz w:val="20"/>
        </w:rPr>
        <w:t> </w:t>
      </w:r>
      <w:r>
        <w:rPr>
          <w:sz w:val="20"/>
        </w:rPr>
        <w:t>em</w:t>
      </w:r>
      <w:r>
        <w:rPr>
          <w:spacing w:val="-1"/>
          <w:sz w:val="20"/>
        </w:rPr>
        <w:t> </w:t>
      </w:r>
      <w:r>
        <w:rPr>
          <w:sz w:val="20"/>
        </w:rPr>
        <w:t>outra</w:t>
      </w:r>
      <w:r>
        <w:rPr>
          <w:spacing w:val="-10"/>
          <w:sz w:val="20"/>
        </w:rPr>
        <w:t> </w:t>
      </w:r>
      <w:r>
        <w:rPr>
          <w:sz w:val="20"/>
        </w:rPr>
        <w:t>latitude,</w:t>
      </w:r>
      <w:r>
        <w:rPr>
          <w:spacing w:val="-47"/>
          <w:sz w:val="20"/>
        </w:rPr>
        <w:t> </w:t>
      </w:r>
      <w:r>
        <w:rPr>
          <w:sz w:val="20"/>
        </w:rPr>
        <w:t>esta dependente da inclinação do terreno. Superfícies que possuem orientação</w:t>
      </w:r>
      <w:r>
        <w:rPr>
          <w:spacing w:val="-47"/>
          <w:sz w:val="20"/>
        </w:rPr>
        <w:t> </w:t>
      </w:r>
      <w:r>
        <w:rPr>
          <w:sz w:val="20"/>
        </w:rPr>
        <w:t>leste ou</w:t>
      </w:r>
      <w:r>
        <w:rPr>
          <w:spacing w:val="1"/>
          <w:sz w:val="20"/>
        </w:rPr>
        <w:t> </w:t>
      </w:r>
      <w:r>
        <w:rPr>
          <w:sz w:val="20"/>
        </w:rPr>
        <w:t>oeste terão menores durações diárias da insolação,</w:t>
      </w:r>
      <w:r>
        <w:rPr>
          <w:spacing w:val="1"/>
          <w:sz w:val="20"/>
        </w:rPr>
        <w:t> </w:t>
      </w:r>
      <w:r>
        <w:rPr>
          <w:sz w:val="20"/>
        </w:rPr>
        <w:t>devido a um</w:t>
      </w:r>
      <w:r>
        <w:rPr>
          <w:spacing w:val="1"/>
          <w:sz w:val="20"/>
        </w:rPr>
        <w:t> </w:t>
      </w:r>
      <w:r>
        <w:rPr>
          <w:sz w:val="20"/>
        </w:rPr>
        <w:t>adiantamento do momento do pôr</w:t>
      </w:r>
      <w:r>
        <w:rPr>
          <w:spacing w:val="1"/>
          <w:sz w:val="20"/>
        </w:rPr>
        <w:t> </w:t>
      </w:r>
      <w:r>
        <w:rPr>
          <w:sz w:val="20"/>
        </w:rPr>
        <w:t>do sol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terrenos</w:t>
      </w:r>
      <w:r>
        <w:rPr>
          <w:spacing w:val="1"/>
          <w:sz w:val="20"/>
        </w:rPr>
        <w:t> </w:t>
      </w:r>
      <w:r>
        <w:rPr>
          <w:sz w:val="20"/>
        </w:rPr>
        <w:t>leste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atraso no</w:t>
      </w:r>
      <w:r>
        <w:rPr>
          <w:spacing w:val="1"/>
          <w:sz w:val="20"/>
        </w:rPr>
        <w:t> </w:t>
      </w:r>
      <w:r>
        <w:rPr>
          <w:sz w:val="20"/>
        </w:rPr>
        <w:t>momento do nascer do sol para terrenos oeste. A radiação solar global será a</w:t>
      </w:r>
      <w:r>
        <w:rPr>
          <w:spacing w:val="1"/>
          <w:sz w:val="20"/>
        </w:rPr>
        <w:t> </w:t>
      </w:r>
      <w:r>
        <w:rPr>
          <w:sz w:val="20"/>
        </w:rPr>
        <w:t>mesma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ambas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orientações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-1"/>
          <w:sz w:val="20"/>
        </w:rPr>
        <w:t> </w:t>
      </w:r>
      <w:r>
        <w:rPr>
          <w:sz w:val="20"/>
        </w:rPr>
        <w:t>mesma</w:t>
      </w:r>
      <w:r>
        <w:rPr>
          <w:spacing w:val="-2"/>
          <w:sz w:val="20"/>
        </w:rPr>
        <w:t> </w:t>
      </w:r>
      <w:r>
        <w:rPr>
          <w:sz w:val="20"/>
        </w:rPr>
        <w:t>inclinação.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859" w:right="1693" w:firstLine="710"/>
        <w:jc w:val="both"/>
      </w:pPr>
      <w:r>
        <w:rPr/>
        <w:t>Como</w:t>
      </w:r>
      <w:r>
        <w:rPr>
          <w:spacing w:val="-3"/>
        </w:rPr>
        <w:t> </w:t>
      </w:r>
      <w:r>
        <w:rPr/>
        <w:t>último</w:t>
      </w:r>
      <w:r>
        <w:rPr>
          <w:spacing w:val="-3"/>
        </w:rPr>
        <w:t> </w:t>
      </w:r>
      <w:r>
        <w:rPr/>
        <w:t>elemento,</w:t>
      </w:r>
      <w:r>
        <w:rPr>
          <w:spacing w:val="-5"/>
        </w:rPr>
        <w:t> </w:t>
      </w:r>
      <w:r>
        <w:rPr/>
        <w:t>mas</w:t>
      </w:r>
      <w:r>
        <w:rPr>
          <w:spacing w:val="-9"/>
        </w:rPr>
        <w:t> </w:t>
      </w:r>
      <w:r>
        <w:rPr/>
        <w:t>não</w:t>
      </w:r>
      <w:r>
        <w:rPr>
          <w:spacing w:val="-3"/>
        </w:rPr>
        <w:t> </w:t>
      </w:r>
      <w:r>
        <w:rPr/>
        <w:t>menos</w:t>
      </w:r>
      <w:r>
        <w:rPr>
          <w:spacing w:val="-4"/>
        </w:rPr>
        <w:t> </w:t>
      </w:r>
      <w:r>
        <w:rPr/>
        <w:t>influenciador,</w:t>
      </w:r>
      <w:r>
        <w:rPr>
          <w:spacing w:val="-5"/>
        </w:rPr>
        <w:t> </w:t>
      </w:r>
      <w:r>
        <w:rPr/>
        <w:t>está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>
          <w:b/>
        </w:rPr>
        <w:t>altitude</w:t>
      </w:r>
      <w:r>
        <w:rPr/>
        <w:t>,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afeta</w:t>
      </w:r>
      <w:r>
        <w:rPr>
          <w:spacing w:val="-9"/>
        </w:rPr>
        <w:t> </w:t>
      </w:r>
      <w:r>
        <w:rPr/>
        <w:t>o</w:t>
      </w:r>
      <w:r>
        <w:rPr>
          <w:spacing w:val="-57"/>
        </w:rPr>
        <w:t> </w:t>
      </w:r>
      <w:r>
        <w:rPr/>
        <w:t>comportamento do fogo através de sua influência sobre a quantidade e distribuição da</w:t>
      </w:r>
      <w:r>
        <w:rPr>
          <w:spacing w:val="1"/>
        </w:rPr>
        <w:t> </w:t>
      </w:r>
      <w:r>
        <w:rPr/>
        <w:t>vegetação sobre a encosta. Altitude é a distância vertical de um ponto da superfície da</w:t>
      </w:r>
      <w:r>
        <w:rPr>
          <w:spacing w:val="1"/>
        </w:rPr>
        <w:t> </w:t>
      </w:r>
      <w:r>
        <w:rPr/>
        <w:t>Terra,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considera</w:t>
      </w:r>
      <w:r>
        <w:rPr>
          <w:spacing w:val="-3"/>
        </w:rPr>
        <w:t> </w:t>
      </w:r>
      <w:r>
        <w:rPr/>
        <w:t>como</w:t>
      </w:r>
      <w:r>
        <w:rPr>
          <w:spacing w:val="2"/>
        </w:rPr>
        <w:t> </w:t>
      </w:r>
      <w:r>
        <w:rPr/>
        <w:t>referência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relação</w:t>
      </w:r>
      <w:r>
        <w:rPr>
          <w:spacing w:val="2"/>
        </w:rPr>
        <w:t> </w:t>
      </w:r>
      <w:r>
        <w:rPr/>
        <w:t>ao</w:t>
      </w:r>
      <w:r>
        <w:rPr>
          <w:spacing w:val="-7"/>
        </w:rPr>
        <w:t> </w:t>
      </w:r>
      <w:r>
        <w:rPr/>
        <w:t>nível</w:t>
      </w:r>
      <w:r>
        <w:rPr>
          <w:spacing w:val="-10"/>
        </w:rPr>
        <w:t> </w:t>
      </w:r>
      <w:r>
        <w:rPr/>
        <w:t>zero</w:t>
      </w:r>
      <w:r>
        <w:rPr>
          <w:spacing w:val="1"/>
        </w:rPr>
        <w:t> </w:t>
      </w:r>
      <w:r>
        <w:rPr/>
        <w:t>dos</w:t>
      </w:r>
      <w:r>
        <w:rPr>
          <w:spacing w:val="-8"/>
        </w:rPr>
        <w:t> </w:t>
      </w:r>
      <w:r>
        <w:rPr/>
        <w:t>oceanos.</w:t>
      </w:r>
      <w:r>
        <w:rPr>
          <w:spacing w:val="-5"/>
        </w:rPr>
        <w:t> </w:t>
      </w:r>
      <w:r>
        <w:rPr/>
        <w:t>Para</w:t>
      </w:r>
      <w:r>
        <w:rPr>
          <w:spacing w:val="-8"/>
        </w:rPr>
        <w:t> </w:t>
      </w:r>
      <w:r>
        <w:rPr/>
        <w:t>Batista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(2002) </w:t>
      </w:r>
      <w:r>
        <w:rPr>
          <w:i/>
        </w:rPr>
        <w:t>apud</w:t>
      </w:r>
      <w:r>
        <w:rPr>
          <w:i/>
          <w:spacing w:val="2"/>
        </w:rPr>
        <w:t> </w:t>
      </w:r>
      <w:r>
        <w:rPr/>
        <w:t>Vasconcelos (2008):</w:t>
      </w:r>
    </w:p>
    <w:p>
      <w:pPr>
        <w:pStyle w:val="BodyText"/>
        <w:spacing w:before="6"/>
      </w:pPr>
    </w:p>
    <w:p>
      <w:pPr>
        <w:spacing w:before="0"/>
        <w:ind w:left="3126" w:right="1700" w:firstLine="0"/>
        <w:jc w:val="both"/>
        <w:rPr>
          <w:sz w:val="20"/>
        </w:rPr>
      </w:pPr>
      <w:r>
        <w:rPr>
          <w:sz w:val="20"/>
        </w:rPr>
        <w:t>A elevação do terreno, em relação ao nível do mar, é relevante no estudo do</w:t>
      </w:r>
      <w:r>
        <w:rPr>
          <w:spacing w:val="1"/>
          <w:sz w:val="20"/>
        </w:rPr>
        <w:t> </w:t>
      </w:r>
      <w:r>
        <w:rPr>
          <w:sz w:val="20"/>
        </w:rPr>
        <w:t>risco de incêndio porque tem efeito sobre as condições climáticas do local</w:t>
      </w:r>
      <w:r>
        <w:rPr>
          <w:spacing w:val="1"/>
          <w:sz w:val="20"/>
        </w:rPr>
        <w:t> </w:t>
      </w:r>
      <w:r>
        <w:rPr>
          <w:sz w:val="20"/>
        </w:rPr>
        <w:t>consequentemente</w:t>
      </w:r>
      <w:r>
        <w:rPr>
          <w:spacing w:val="1"/>
          <w:sz w:val="20"/>
        </w:rPr>
        <w:t> </w:t>
      </w:r>
      <w:r>
        <w:rPr>
          <w:sz w:val="20"/>
        </w:rPr>
        <w:t>sobre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características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umidade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material</w:t>
      </w:r>
      <w:r>
        <w:rPr>
          <w:spacing w:val="1"/>
          <w:sz w:val="20"/>
        </w:rPr>
        <w:t> </w:t>
      </w:r>
      <w:r>
        <w:rPr>
          <w:sz w:val="20"/>
        </w:rPr>
        <w:t>combustível.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859" w:right="1690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entendido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altitude</w:t>
      </w:r>
      <w:r>
        <w:rPr>
          <w:spacing w:val="1"/>
        </w:rPr>
        <w:t> </w:t>
      </w:r>
      <w:r>
        <w:rPr/>
        <w:t>elevada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queda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temperatura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consequentemente</w:t>
      </w:r>
      <w:r>
        <w:rPr>
          <w:spacing w:val="-8"/>
        </w:rPr>
        <w:t> </w:t>
      </w:r>
      <w:r>
        <w:rPr/>
        <w:t>aumento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umidade</w:t>
      </w:r>
      <w:r>
        <w:rPr>
          <w:spacing w:val="-8"/>
        </w:rPr>
        <w:t> </w:t>
      </w:r>
      <w:r>
        <w:rPr/>
        <w:t>relativa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ar,</w:t>
      </w:r>
      <w:r>
        <w:rPr>
          <w:spacing w:val="-5"/>
        </w:rPr>
        <w:t> </w:t>
      </w:r>
      <w:r>
        <w:rPr/>
        <w:t>logo,</w:t>
      </w:r>
      <w:r>
        <w:rPr>
          <w:spacing w:val="-5"/>
        </w:rPr>
        <w:t> </w:t>
      </w:r>
      <w:r>
        <w:rPr/>
        <w:t>é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saber</w:t>
      </w:r>
      <w:r>
        <w:rPr>
          <w:spacing w:val="-5"/>
        </w:rPr>
        <w:t> </w:t>
      </w:r>
      <w:r>
        <w:rPr/>
        <w:t>que</w:t>
      </w:r>
      <w:r>
        <w:rPr>
          <w:spacing w:val="-58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lugares</w:t>
      </w:r>
      <w:r>
        <w:rPr>
          <w:spacing w:val="-15"/>
        </w:rPr>
        <w:t> </w:t>
      </w:r>
      <w:r>
        <w:rPr>
          <w:spacing w:val="-1"/>
        </w:rPr>
        <w:t>onde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altitude</w:t>
      </w:r>
      <w:r>
        <w:rPr>
          <w:spacing w:val="-13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relação</w:t>
      </w:r>
      <w:r>
        <w:rPr>
          <w:spacing w:val="-8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nível</w:t>
      </w:r>
      <w:r>
        <w:rPr>
          <w:spacing w:val="-22"/>
        </w:rPr>
        <w:t> </w:t>
      </w:r>
      <w:r>
        <w:rPr/>
        <w:t>do</w:t>
      </w:r>
      <w:r>
        <w:rPr>
          <w:spacing w:val="-3"/>
        </w:rPr>
        <w:t> </w:t>
      </w:r>
      <w:r>
        <w:rPr/>
        <w:t>mar</w:t>
      </w:r>
      <w:r>
        <w:rPr>
          <w:spacing w:val="-11"/>
        </w:rPr>
        <w:t> </w:t>
      </w:r>
      <w:r>
        <w:rPr/>
        <w:t>é</w:t>
      </w:r>
      <w:r>
        <w:rPr>
          <w:spacing w:val="-13"/>
        </w:rPr>
        <w:t> </w:t>
      </w:r>
      <w:r>
        <w:rPr/>
        <w:t>baixa,</w:t>
      </w:r>
      <w:r>
        <w:rPr>
          <w:spacing w:val="-10"/>
        </w:rPr>
        <w:t> </w:t>
      </w:r>
      <w:r>
        <w:rPr/>
        <w:t>o</w:t>
      </w:r>
      <w:r>
        <w:rPr>
          <w:spacing w:val="-8"/>
        </w:rPr>
        <w:t> </w:t>
      </w:r>
      <w:r>
        <w:rPr/>
        <w:t>risco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incêndio</w:t>
      </w:r>
      <w:r>
        <w:rPr>
          <w:spacing w:val="-3"/>
        </w:rPr>
        <w:t> </w:t>
      </w:r>
      <w:r>
        <w:rPr/>
        <w:t>florestal</w:t>
      </w:r>
      <w:r>
        <w:rPr>
          <w:spacing w:val="-57"/>
        </w:rPr>
        <w:t> </w:t>
      </w:r>
      <w:r>
        <w:rPr/>
        <w:t>é</w:t>
      </w:r>
      <w:r>
        <w:rPr>
          <w:spacing w:val="4"/>
        </w:rPr>
        <w:t> </w:t>
      </w:r>
      <w:r>
        <w:rPr/>
        <w:t>maior,</w:t>
      </w:r>
      <w:r>
        <w:rPr>
          <w:spacing w:val="3"/>
        </w:rPr>
        <w:t> </w:t>
      </w:r>
      <w:r>
        <w:rPr/>
        <w:t>devido</w:t>
      </w:r>
      <w:r>
        <w:rPr>
          <w:spacing w:val="5"/>
        </w:rPr>
        <w:t> </w:t>
      </w:r>
      <w:r>
        <w:rPr/>
        <w:t>à elevação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temperatura e</w:t>
      </w:r>
      <w:r>
        <w:rPr>
          <w:spacing w:val="-5"/>
        </w:rPr>
        <w:t> </w:t>
      </w:r>
      <w:r>
        <w:rPr/>
        <w:t>redução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umidade.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1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/>
        <w:t>COMPORTAMENTO</w:t>
      </w:r>
      <w:r>
        <w:rPr>
          <w:spacing w:val="-1"/>
        </w:rPr>
        <w:t> </w:t>
      </w:r>
      <w:r>
        <w:rPr/>
        <w:t>DO FOGO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9" w:firstLine="710"/>
        <w:jc w:val="both"/>
      </w:pPr>
      <w:r>
        <w:rPr/>
        <w:t>Vasconcelos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explica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contribuição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climáticos,</w:t>
      </w:r>
      <w:r>
        <w:rPr>
          <w:spacing w:val="-57"/>
        </w:rPr>
        <w:t> </w:t>
      </w:r>
      <w:r>
        <w:rPr/>
        <w:t>vegetação</w:t>
      </w:r>
      <w:r>
        <w:rPr>
          <w:spacing w:val="1"/>
        </w:rPr>
        <w:t> </w:t>
      </w:r>
      <w:r>
        <w:rPr/>
        <w:t>e topografia,</w:t>
      </w:r>
      <w:r>
        <w:rPr>
          <w:spacing w:val="1"/>
        </w:rPr>
        <w:t> </w:t>
      </w:r>
      <w:r>
        <w:rPr/>
        <w:t>o comportamento do fogo</w:t>
      </w:r>
      <w:r>
        <w:rPr>
          <w:spacing w:val="1"/>
        </w:rPr>
        <w:t> </w:t>
      </w:r>
      <w:r>
        <w:rPr/>
        <w:t>se dá através de três formas de</w:t>
      </w:r>
      <w:r>
        <w:rPr>
          <w:spacing w:val="1"/>
        </w:rPr>
        <w:t> </w:t>
      </w:r>
      <w:r>
        <w:rPr/>
        <w:t>transmissão de calor. A primeira forma da transmissão de calor é a </w:t>
      </w:r>
      <w:r>
        <w:rPr>
          <w:b/>
        </w:rPr>
        <w:t>condução</w:t>
      </w:r>
      <w:r>
        <w:rPr/>
        <w:t>, processo</w:t>
      </w:r>
      <w:r>
        <w:rPr>
          <w:spacing w:val="1"/>
        </w:rPr>
        <w:t> </w:t>
      </w:r>
      <w:r>
        <w:rPr/>
        <w:t>pelo qual o calor é transmitido de um corpo a outro. A </w:t>
      </w:r>
      <w:r>
        <w:rPr>
          <w:b/>
        </w:rPr>
        <w:t>convecção </w:t>
      </w:r>
      <w:r>
        <w:rPr/>
        <w:t>é onde esse calor se</w:t>
      </w:r>
      <w:r>
        <w:rPr>
          <w:spacing w:val="1"/>
        </w:rPr>
        <w:t> </w:t>
      </w:r>
      <w:r>
        <w:rPr/>
        <w:t>desloca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uma</w:t>
      </w:r>
      <w:r>
        <w:rPr>
          <w:spacing w:val="-7"/>
        </w:rPr>
        <w:t> </w:t>
      </w:r>
      <w:r>
        <w:rPr/>
        <w:t>região para</w:t>
      </w:r>
      <w:r>
        <w:rPr>
          <w:spacing w:val="-7"/>
        </w:rPr>
        <w:t> </w:t>
      </w:r>
      <w:r>
        <w:rPr/>
        <w:t>outra,</w:t>
      </w:r>
      <w:r>
        <w:rPr>
          <w:spacing w:val="-3"/>
        </w:rPr>
        <w:t> </w:t>
      </w:r>
      <w:r>
        <w:rPr/>
        <w:t>com</w:t>
      </w:r>
      <w:r>
        <w:rPr>
          <w:spacing w:val="-14"/>
        </w:rPr>
        <w:t> </w:t>
      </w:r>
      <w:r>
        <w:rPr/>
        <w:t>o</w:t>
      </w:r>
      <w:r>
        <w:rPr>
          <w:spacing w:val="-1"/>
        </w:rPr>
        <w:t> </w:t>
      </w:r>
      <w:r>
        <w:rPr/>
        <w:t>auxílio</w:t>
      </w:r>
      <w:r>
        <w:rPr>
          <w:spacing w:val="-1"/>
        </w:rPr>
        <w:t> </w:t>
      </w:r>
      <w:r>
        <w:rPr/>
        <w:t>do</w:t>
      </w:r>
      <w:r>
        <w:rPr>
          <w:spacing w:val="5"/>
        </w:rPr>
        <w:t> </w:t>
      </w:r>
      <w:r>
        <w:rPr/>
        <w:t>vento,</w:t>
      </w:r>
      <w:r>
        <w:rPr>
          <w:spacing w:val="-9"/>
        </w:rPr>
        <w:t> </w:t>
      </w:r>
      <w:r>
        <w:rPr/>
        <w:t>transportando as</w:t>
      </w:r>
      <w:r>
        <w:rPr>
          <w:spacing w:val="-8"/>
        </w:rPr>
        <w:t> </w:t>
      </w:r>
      <w:r>
        <w:rPr/>
        <w:t>fagulhas</w:t>
      </w:r>
      <w:r>
        <w:rPr>
          <w:spacing w:val="-7"/>
        </w:rPr>
        <w:t> </w:t>
      </w:r>
      <w:r>
        <w:rPr/>
        <w:t>para</w:t>
      </w:r>
      <w:r>
        <w:rPr>
          <w:spacing w:val="-58"/>
        </w:rPr>
        <w:t> </w:t>
      </w:r>
      <w:r>
        <w:rPr/>
        <w:t>áreas ainda não afetadas pelo fogo, fazendo com que assim um novo incêndio se inicie,</w:t>
      </w:r>
      <w:r>
        <w:rPr>
          <w:spacing w:val="1"/>
        </w:rPr>
        <w:t> </w:t>
      </w:r>
      <w:r>
        <w:rPr/>
        <w:t>conhecido</w:t>
      </w:r>
      <w:r>
        <w:rPr>
          <w:spacing w:val="9"/>
        </w:rPr>
        <w:t> </w:t>
      </w:r>
      <w:r>
        <w:rPr/>
        <w:t>como</w:t>
      </w:r>
      <w:r>
        <w:rPr>
          <w:spacing w:val="10"/>
        </w:rPr>
        <w:t> </w:t>
      </w:r>
      <w:r>
        <w:rPr/>
        <w:t>“foco</w:t>
      </w:r>
      <w:r>
        <w:rPr>
          <w:spacing w:val="5"/>
        </w:rPr>
        <w:t> </w:t>
      </w:r>
      <w:r>
        <w:rPr/>
        <w:t>secundário”.</w:t>
      </w:r>
      <w:r>
        <w:rPr>
          <w:spacing w:val="7"/>
        </w:rPr>
        <w:t> </w:t>
      </w:r>
      <w:r>
        <w:rPr/>
        <w:t>A terceira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última</w:t>
      </w:r>
      <w:r>
        <w:rPr>
          <w:spacing w:val="9"/>
        </w:rPr>
        <w:t> </w:t>
      </w:r>
      <w:r>
        <w:rPr/>
        <w:t>forma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transmissão</w:t>
      </w:r>
      <w:r>
        <w:rPr>
          <w:spacing w:val="10"/>
        </w:rPr>
        <w:t> </w:t>
      </w:r>
      <w:r>
        <w:rPr/>
        <w:t>de</w:t>
      </w:r>
      <w:r>
        <w:rPr>
          <w:spacing w:val="4"/>
        </w:rPr>
        <w:t> </w:t>
      </w:r>
      <w:r>
        <w:rPr/>
        <w:t>calor</w:t>
      </w:r>
      <w:r>
        <w:rPr>
          <w:spacing w:val="7"/>
        </w:rPr>
        <w:t> </w:t>
      </w:r>
      <w:r>
        <w:rPr/>
        <w:t>é</w:t>
      </w:r>
      <w:r>
        <w:rPr>
          <w:spacing w:val="-58"/>
        </w:rPr>
        <w:t> </w:t>
      </w:r>
      <w:r>
        <w:rPr/>
        <w:t>a</w:t>
      </w:r>
      <w:r>
        <w:rPr>
          <w:spacing w:val="-7"/>
        </w:rPr>
        <w:t> </w:t>
      </w:r>
      <w:r>
        <w:rPr>
          <w:b/>
        </w:rPr>
        <w:t>radiação.</w:t>
      </w:r>
      <w:r>
        <w:rPr>
          <w:b/>
          <w:spacing w:val="-1"/>
        </w:rPr>
        <w:t> </w:t>
      </w:r>
      <w:r>
        <w:rPr/>
        <w:t>Aqui,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transmissão</w:t>
      </w:r>
      <w:r>
        <w:rPr>
          <w:spacing w:val="-3"/>
        </w:rPr>
        <w:t> </w:t>
      </w:r>
      <w:r>
        <w:rPr/>
        <w:t>acontece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ondas</w:t>
      </w:r>
      <w:r>
        <w:rPr>
          <w:spacing w:val="-8"/>
        </w:rPr>
        <w:t> </w:t>
      </w:r>
      <w:r>
        <w:rPr/>
        <w:t>denominadas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caloríficas.</w:t>
      </w:r>
      <w:r>
        <w:rPr>
          <w:spacing w:val="-58"/>
        </w:rPr>
        <w:t> </w:t>
      </w:r>
      <w:r>
        <w:rPr/>
        <w:t>Não há a necessidade do movimento do vento, e por isso afeta somente as plantas</w:t>
      </w:r>
      <w:r>
        <w:rPr>
          <w:spacing w:val="1"/>
        </w:rPr>
        <w:t> </w:t>
      </w:r>
      <w:r>
        <w:rPr/>
        <w:t>próximas</w:t>
      </w:r>
      <w:r>
        <w:rPr>
          <w:spacing w:val="-1"/>
        </w:rPr>
        <w:t> </w:t>
      </w:r>
      <w:r>
        <w:rPr/>
        <w:t>ao</w:t>
      </w:r>
      <w:r>
        <w:rPr>
          <w:spacing w:val="6"/>
        </w:rPr>
        <w:t> </w:t>
      </w:r>
      <w:r>
        <w:rPr/>
        <w:t>ponto</w:t>
      </w:r>
      <w:r>
        <w:rPr>
          <w:spacing w:val="7"/>
        </w:rPr>
        <w:t> </w:t>
      </w:r>
      <w:r>
        <w:rPr/>
        <w:t>de</w:t>
      </w:r>
      <w:r>
        <w:rPr>
          <w:spacing w:val="-4"/>
        </w:rPr>
        <w:t> </w:t>
      </w:r>
      <w:r>
        <w:rPr/>
        <w:t>combustão.</w:t>
      </w:r>
    </w:p>
    <w:p>
      <w:pPr>
        <w:pStyle w:val="BodyText"/>
        <w:spacing w:line="360" w:lineRule="auto" w:before="4"/>
        <w:ind w:left="859" w:right="1702" w:firstLine="710"/>
        <w:jc w:val="both"/>
      </w:pP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uma</w:t>
      </w:r>
      <w:r>
        <w:rPr>
          <w:spacing w:val="-8"/>
        </w:rPr>
        <w:t> </w:t>
      </w:r>
      <w:r>
        <w:rPr>
          <w:spacing w:val="-1"/>
        </w:rPr>
        <w:t>maneira</w:t>
      </w:r>
      <w:r>
        <w:rPr>
          <w:spacing w:val="-9"/>
        </w:rPr>
        <w:t> </w:t>
      </w:r>
      <w:r>
        <w:rPr>
          <w:spacing w:val="-1"/>
        </w:rPr>
        <w:t>mais</w:t>
      </w:r>
      <w:r>
        <w:rPr>
          <w:spacing w:val="-13"/>
        </w:rPr>
        <w:t> </w:t>
      </w:r>
      <w:r>
        <w:rPr>
          <w:spacing w:val="-1"/>
        </w:rPr>
        <w:t>detalhada,</w:t>
      </w:r>
      <w:r>
        <w:rPr>
          <w:spacing w:val="-10"/>
        </w:rPr>
        <w:t> </w:t>
      </w:r>
      <w:r>
        <w:rPr/>
        <w:t>Cochrane</w:t>
      </w:r>
      <w:r>
        <w:rPr>
          <w:spacing w:val="-13"/>
        </w:rPr>
        <w:t> </w:t>
      </w:r>
      <w:r>
        <w:rPr/>
        <w:t>(2000)</w:t>
      </w:r>
      <w:r>
        <w:rPr>
          <w:spacing w:val="-10"/>
        </w:rPr>
        <w:t> </w:t>
      </w:r>
      <w:r>
        <w:rPr/>
        <w:t>explica</w:t>
      </w:r>
      <w:r>
        <w:rPr>
          <w:spacing w:val="-13"/>
        </w:rPr>
        <w:t> </w:t>
      </w:r>
      <w:r>
        <w:rPr/>
        <w:t>sobre</w:t>
      </w:r>
      <w:r>
        <w:rPr>
          <w:spacing w:val="-13"/>
        </w:rPr>
        <w:t> </w:t>
      </w:r>
      <w:r>
        <w:rPr/>
        <w:t>o</w:t>
      </w:r>
      <w:r>
        <w:rPr>
          <w:spacing w:val="-7"/>
        </w:rPr>
        <w:t> </w:t>
      </w:r>
      <w:r>
        <w:rPr/>
        <w:t>comportamento</w:t>
      </w:r>
      <w:r>
        <w:rPr>
          <w:spacing w:val="-57"/>
        </w:rPr>
        <w:t> </w:t>
      </w:r>
      <w:r>
        <w:rPr/>
        <w:t>do</w:t>
      </w:r>
      <w:r>
        <w:rPr>
          <w:spacing w:val="12"/>
        </w:rPr>
        <w:t> </w:t>
      </w:r>
      <w:r>
        <w:rPr/>
        <w:t>fogo</w:t>
      </w:r>
      <w:r>
        <w:rPr>
          <w:spacing w:val="14"/>
        </w:rPr>
        <w:t> </w:t>
      </w:r>
      <w:r>
        <w:rPr/>
        <w:t>em</w:t>
      </w:r>
      <w:r>
        <w:rPr>
          <w:spacing w:val="4"/>
        </w:rPr>
        <w:t> </w:t>
      </w:r>
      <w:r>
        <w:rPr/>
        <w:t>uma</w:t>
      </w:r>
      <w:r>
        <w:rPr>
          <w:spacing w:val="17"/>
        </w:rPr>
        <w:t> </w:t>
      </w:r>
      <w:r>
        <w:rPr/>
        <w:t>floresta</w:t>
      </w:r>
      <w:r>
        <w:rPr>
          <w:spacing w:val="12"/>
        </w:rPr>
        <w:t> </w:t>
      </w:r>
      <w:r>
        <w:rPr/>
        <w:t>durante</w:t>
      </w:r>
      <w:r>
        <w:rPr>
          <w:spacing w:val="7"/>
        </w:rPr>
        <w:t> </w:t>
      </w:r>
      <w:r>
        <w:rPr/>
        <w:t>o</w:t>
      </w:r>
      <w:r>
        <w:rPr>
          <w:spacing w:val="13"/>
        </w:rPr>
        <w:t> </w:t>
      </w:r>
      <w:r>
        <w:rPr/>
        <w:t>dia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noite.</w:t>
      </w:r>
      <w:r>
        <w:rPr>
          <w:spacing w:val="10"/>
        </w:rPr>
        <w:t> </w:t>
      </w:r>
      <w:r>
        <w:rPr/>
        <w:t>O</w:t>
      </w:r>
      <w:r>
        <w:rPr>
          <w:spacing w:val="13"/>
        </w:rPr>
        <w:t> </w:t>
      </w:r>
      <w:r>
        <w:rPr/>
        <w:t>autor</w:t>
      </w:r>
      <w:r>
        <w:rPr>
          <w:spacing w:val="10"/>
        </w:rPr>
        <w:t> </w:t>
      </w:r>
      <w:r>
        <w:rPr/>
        <w:t>explica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na</w:t>
      </w:r>
      <w:r>
        <w:rPr>
          <w:spacing w:val="12"/>
        </w:rPr>
        <w:t> </w:t>
      </w:r>
      <w:r>
        <w:rPr/>
        <w:t>maior</w:t>
      </w:r>
      <w:r>
        <w:rPr>
          <w:spacing w:val="15"/>
        </w:rPr>
        <w:t> </w:t>
      </w:r>
      <w:r>
        <w:rPr/>
        <w:t>parte</w:t>
      </w:r>
      <w:r>
        <w:rPr>
          <w:spacing w:val="7"/>
        </w:rPr>
        <w:t> </w:t>
      </w:r>
      <w:r>
        <w:rPr/>
        <w:t>da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8"/>
        <w:jc w:val="both"/>
      </w:pPr>
      <w:r>
        <w:rPr/>
        <w:t>área queimada, o fogo consumirá pouco mais ou apenas a camada de folhas secas, pois</w:t>
      </w:r>
      <w:r>
        <w:rPr>
          <w:spacing w:val="1"/>
        </w:rPr>
        <w:t> </w:t>
      </w:r>
      <w:r>
        <w:rPr/>
        <w:t>normalmente, as árvores que formam o dossel são poupadas, porém, no rastro do fogo</w:t>
      </w:r>
      <w:r>
        <w:rPr>
          <w:spacing w:val="1"/>
        </w:rPr>
        <w:t> </w:t>
      </w:r>
      <w:r>
        <w:rPr/>
        <w:t>fica um sub-bosque com mudas agonizantes ou com folhas murchas. Mas, por volta das</w:t>
      </w:r>
      <w:r>
        <w:rPr>
          <w:spacing w:val="1"/>
        </w:rPr>
        <w:t> </w:t>
      </w:r>
      <w:r>
        <w:rPr/>
        <w:t>17h e 18h, quando a temperatura tende a diminuir e a umidade relativa do ar aumentar,</w:t>
      </w:r>
      <w:r>
        <w:rPr>
          <w:spacing w:val="1"/>
        </w:rPr>
        <w:t> </w:t>
      </w:r>
      <w:r>
        <w:rPr/>
        <w:t>essas queimadas costumam diminuir,</w:t>
      </w:r>
      <w:r>
        <w:rPr>
          <w:spacing w:val="1"/>
        </w:rPr>
        <w:t> </w:t>
      </w:r>
      <w:r>
        <w:rPr/>
        <w:t>pois ao</w:t>
      </w:r>
      <w:r>
        <w:rPr>
          <w:spacing w:val="1"/>
        </w:rPr>
        <w:t> </w:t>
      </w:r>
      <w:r>
        <w:rPr/>
        <w:t>anoitecer,</w:t>
      </w:r>
      <w:r>
        <w:rPr>
          <w:spacing w:val="1"/>
        </w:rPr>
        <w:t> </w:t>
      </w:r>
      <w:r>
        <w:rPr/>
        <w:t>apenas uns poucos troncos</w:t>
      </w:r>
      <w:r>
        <w:rPr>
          <w:spacing w:val="1"/>
        </w:rPr>
        <w:t> </w:t>
      </w:r>
      <w:r>
        <w:rPr/>
        <w:t>incandescentes permanecem como prova das queimadas ocorridas durante o dia. Ao</w:t>
      </w:r>
      <w:r>
        <w:rPr>
          <w:spacing w:val="1"/>
        </w:rPr>
        <w:t> </w:t>
      </w:r>
      <w:r>
        <w:rPr/>
        <w:t>amanhecer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 temperatura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novamente,</w:t>
      </w:r>
      <w:r>
        <w:rPr>
          <w:spacing w:val="1"/>
        </w:rPr>
        <w:t> </w:t>
      </w:r>
      <w:r>
        <w:rPr/>
        <w:t>ou seja,</w:t>
      </w:r>
      <w:r>
        <w:rPr>
          <w:spacing w:val="1"/>
        </w:rPr>
        <w:t> </w:t>
      </w:r>
      <w:r>
        <w:rPr/>
        <w:t>em condições</w:t>
      </w:r>
      <w:r>
        <w:rPr>
          <w:spacing w:val="1"/>
        </w:rPr>
        <w:t> </w:t>
      </w:r>
      <w:r>
        <w:rPr/>
        <w:t>climáticas</w:t>
      </w:r>
      <w:r>
        <w:rPr>
          <w:spacing w:val="1"/>
        </w:rPr>
        <w:t> </w:t>
      </w:r>
      <w:r>
        <w:rPr>
          <w:spacing w:val="-1"/>
        </w:rPr>
        <w:t>favoráveis,</w:t>
      </w:r>
      <w:r>
        <w:rPr>
          <w:spacing w:val="-10"/>
        </w:rPr>
        <w:t> </w:t>
      </w:r>
      <w:r>
        <w:rPr>
          <w:spacing w:val="-1"/>
        </w:rPr>
        <w:t>esses</w:t>
      </w:r>
      <w:r>
        <w:rPr>
          <w:spacing w:val="-14"/>
        </w:rPr>
        <w:t> </w:t>
      </w:r>
      <w:r>
        <w:rPr>
          <w:spacing w:val="-1"/>
        </w:rPr>
        <w:t>troncos</w:t>
      </w:r>
      <w:r>
        <w:rPr>
          <w:spacing w:val="-14"/>
        </w:rPr>
        <w:t> </w:t>
      </w:r>
      <w:r>
        <w:rPr>
          <w:spacing w:val="-1"/>
        </w:rPr>
        <w:t>voltarão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queimar</w:t>
      </w:r>
      <w:r>
        <w:rPr>
          <w:spacing w:val="-10"/>
        </w:rPr>
        <w:t> </w:t>
      </w:r>
      <w:r>
        <w:rPr>
          <w:spacing w:val="-1"/>
        </w:rPr>
        <w:t>reiniciando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queimada.</w:t>
      </w:r>
      <w:r>
        <w:rPr>
          <w:spacing w:val="-9"/>
        </w:rPr>
        <w:t> </w:t>
      </w:r>
      <w:r>
        <w:rPr/>
        <w:t>Na</w:t>
      </w:r>
      <w:r>
        <w:rPr>
          <w:spacing w:val="-14"/>
        </w:rPr>
        <w:t> </w:t>
      </w:r>
      <w:r>
        <w:rPr/>
        <w:t>área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passagem</w:t>
      </w:r>
      <w:r>
        <w:rPr>
          <w:spacing w:val="-58"/>
        </w:rPr>
        <w:t> </w:t>
      </w:r>
      <w:r>
        <w:rPr/>
        <w:t>do fogo, as folhas das árvores atingidas voltarão a cair, reabastecendo a camada de</w:t>
      </w:r>
      <w:r>
        <w:rPr>
          <w:spacing w:val="1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combustível</w:t>
      </w:r>
      <w:r>
        <w:rPr>
          <w:spacing w:val="-3"/>
        </w:rPr>
        <w:t> </w:t>
      </w:r>
      <w:r>
        <w:rPr/>
        <w:t>necessária para</w:t>
      </w:r>
      <w:r>
        <w:rPr>
          <w:spacing w:val="1"/>
        </w:rPr>
        <w:t> </w:t>
      </w:r>
      <w:r>
        <w:rPr/>
        <w:t>alastrar</w:t>
      </w:r>
      <w:r>
        <w:rPr>
          <w:spacing w:val="-2"/>
        </w:rPr>
        <w:t> </w:t>
      </w:r>
      <w:r>
        <w:rPr/>
        <w:t>o</w:t>
      </w:r>
      <w:r>
        <w:rPr>
          <w:spacing w:val="6"/>
        </w:rPr>
        <w:t> </w:t>
      </w:r>
      <w:r>
        <w:rPr/>
        <w:t>incêndio.</w:t>
      </w:r>
    </w:p>
    <w:p>
      <w:pPr>
        <w:pStyle w:val="BodyText"/>
        <w:spacing w:line="360" w:lineRule="auto" w:before="4"/>
        <w:ind w:left="859" w:right="1698" w:firstLine="710"/>
        <w:jc w:val="both"/>
      </w:pPr>
      <w:r>
        <w:rPr/>
        <w:t>É essa caracterização das condições térmicas e a presença de vapor d’água na</w:t>
      </w:r>
      <w:r>
        <w:rPr>
          <w:spacing w:val="1"/>
        </w:rPr>
        <w:t> </w:t>
      </w:r>
      <w:r>
        <w:rPr/>
        <w:t>atmosfera que são fundamentais para nortear a evolução anual dos riscos de incêndios</w:t>
      </w:r>
      <w:r>
        <w:rPr>
          <w:spacing w:val="1"/>
        </w:rPr>
        <w:t> </w:t>
      </w:r>
      <w:r>
        <w:rPr/>
        <w:t>numa</w:t>
      </w:r>
      <w:r>
        <w:rPr>
          <w:spacing w:val="-8"/>
        </w:rPr>
        <w:t> </w:t>
      </w:r>
      <w:r>
        <w:rPr/>
        <w:t>determinada</w:t>
      </w:r>
      <w:r>
        <w:rPr>
          <w:spacing w:val="-7"/>
        </w:rPr>
        <w:t> </w:t>
      </w:r>
      <w:r>
        <w:rPr/>
        <w:t>região.</w:t>
      </w:r>
      <w:r>
        <w:rPr>
          <w:spacing w:val="-4"/>
        </w:rPr>
        <w:t> </w:t>
      </w:r>
      <w:r>
        <w:rPr/>
        <w:t>A</w:t>
      </w:r>
      <w:r>
        <w:rPr>
          <w:spacing w:val="-11"/>
        </w:rPr>
        <w:t> </w:t>
      </w:r>
      <w:r>
        <w:rPr/>
        <w:t>umidade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altura</w:t>
      </w:r>
      <w:r>
        <w:rPr>
          <w:spacing w:val="-7"/>
        </w:rPr>
        <w:t> </w:t>
      </w:r>
      <w:r>
        <w:rPr/>
        <w:t>da</w:t>
      </w:r>
      <w:r>
        <w:rPr>
          <w:spacing w:val="-12"/>
        </w:rPr>
        <w:t> </w:t>
      </w:r>
      <w:r>
        <w:rPr/>
        <w:t>serapilheira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floresta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abertura</w:t>
      </w:r>
      <w:r>
        <w:rPr>
          <w:spacing w:val="-7"/>
        </w:rPr>
        <w:t> </w:t>
      </w:r>
      <w:r>
        <w:rPr/>
        <w:t>do</w:t>
      </w:r>
      <w:r>
        <w:rPr>
          <w:spacing w:val="-58"/>
        </w:rPr>
        <w:t> </w:t>
      </w:r>
      <w:r>
        <w:rPr/>
        <w:t>dossel</w:t>
      </w:r>
      <w:r>
        <w:rPr>
          <w:spacing w:val="-11"/>
        </w:rPr>
        <w:t> </w:t>
      </w:r>
      <w:r>
        <w:rPr/>
        <w:t>sejam</w:t>
      </w:r>
      <w:r>
        <w:rPr>
          <w:spacing w:val="-7"/>
        </w:rPr>
        <w:t> </w:t>
      </w:r>
      <w:r>
        <w:rPr/>
        <w:t>fatores</w:t>
      </w:r>
      <w:r>
        <w:rPr>
          <w:spacing w:val="-4"/>
        </w:rPr>
        <w:t> </w:t>
      </w:r>
      <w:r>
        <w:rPr/>
        <w:t>chaves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esse</w:t>
      </w:r>
      <w:r>
        <w:rPr>
          <w:spacing w:val="-3"/>
        </w:rPr>
        <w:t> </w:t>
      </w:r>
      <w:r>
        <w:rPr/>
        <w:t>processo</w:t>
      </w:r>
      <w:r>
        <w:rPr>
          <w:spacing w:val="-2"/>
        </w:rPr>
        <w:t> </w:t>
      </w:r>
      <w:r>
        <w:rPr/>
        <w:t>possa</w:t>
      </w:r>
      <w:r>
        <w:rPr>
          <w:spacing w:val="-3"/>
        </w:rPr>
        <w:t> </w:t>
      </w:r>
      <w:r>
        <w:rPr/>
        <w:t>ser</w:t>
      </w:r>
      <w:r>
        <w:rPr>
          <w:spacing w:val="-2"/>
        </w:rPr>
        <w:t> </w:t>
      </w:r>
      <w:r>
        <w:rPr/>
        <w:t>entendido.</w:t>
      </w:r>
      <w:r>
        <w:rPr>
          <w:spacing w:val="-5"/>
        </w:rPr>
        <w:t> </w:t>
      </w:r>
      <w:r>
        <w:rPr/>
        <w:t>Sendo,</w:t>
      </w:r>
      <w:r>
        <w:rPr>
          <w:spacing w:val="-5"/>
        </w:rPr>
        <w:t> </w:t>
      </w:r>
      <w:r>
        <w:rPr/>
        <w:t>portanto,</w:t>
      </w:r>
      <w:r>
        <w:rPr>
          <w:spacing w:val="-58"/>
        </w:rPr>
        <w:t> </w:t>
      </w:r>
      <w:r>
        <w:rPr/>
        <w:t>fatores</w:t>
      </w:r>
      <w:r>
        <w:rPr>
          <w:spacing w:val="-2"/>
        </w:rPr>
        <w:t> </w:t>
      </w:r>
      <w:r>
        <w:rPr/>
        <w:t>críticos</w:t>
      </w:r>
      <w:r>
        <w:rPr>
          <w:spacing w:val="-1"/>
        </w:rPr>
        <w:t> </w:t>
      </w:r>
      <w:r>
        <w:rPr/>
        <w:t>à susceptibilidade da serapilheira</w:t>
      </w:r>
      <w:r>
        <w:rPr>
          <w:spacing w:val="-1"/>
        </w:rPr>
        <w:t> </w:t>
      </w:r>
      <w:r>
        <w:rPr/>
        <w:t>ao</w:t>
      </w:r>
      <w:r>
        <w:rPr>
          <w:spacing w:val="1"/>
        </w:rPr>
        <w:t> </w:t>
      </w:r>
      <w:r>
        <w:rPr/>
        <w:t>fogo.</w:t>
      </w:r>
      <w:r>
        <w:rPr>
          <w:spacing w:val="-2"/>
        </w:rPr>
        <w:t> </w:t>
      </w:r>
      <w:r>
        <w:rPr/>
        <w:t>(MENDOZA,</w:t>
      </w:r>
      <w:r>
        <w:rPr>
          <w:spacing w:val="3"/>
        </w:rPr>
        <w:t> </w:t>
      </w:r>
      <w:r>
        <w:rPr/>
        <w:t>2003)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Esse cenário pode se agravar em épocas de estiagem severa. Secas a longo prazo</w:t>
      </w:r>
      <w:r>
        <w:rPr>
          <w:spacing w:val="1"/>
        </w:rPr>
        <w:t> </w:t>
      </w:r>
      <w:r>
        <w:rPr/>
        <w:t>contribuem para que a umidade do chão da floresta seja diminuída, o que cria condições</w:t>
      </w:r>
      <w:r>
        <w:rPr>
          <w:spacing w:val="-57"/>
        </w:rPr>
        <w:t> </w:t>
      </w:r>
      <w:r>
        <w:rPr/>
        <w:t>propícias para que</w:t>
      </w:r>
      <w:r>
        <w:rPr>
          <w:spacing w:val="1"/>
        </w:rPr>
        <w:t> </w:t>
      </w:r>
      <w:r>
        <w:rPr/>
        <w:t>as chamas se</w:t>
      </w:r>
      <w:r>
        <w:rPr>
          <w:spacing w:val="1"/>
        </w:rPr>
        <w:t> </w:t>
      </w:r>
      <w:r>
        <w:rPr/>
        <w:t>alastrem com mais rapidez,</w:t>
      </w:r>
      <w:r>
        <w:rPr>
          <w:spacing w:val="1"/>
        </w:rPr>
        <w:t> </w:t>
      </w:r>
      <w:r>
        <w:rPr/>
        <w:t>aumentando</w:t>
      </w:r>
      <w:r>
        <w:rPr>
          <w:spacing w:val="1"/>
        </w:rPr>
        <w:t> </w:t>
      </w:r>
      <w:r>
        <w:rPr/>
        <w:t>assim as</w:t>
      </w:r>
      <w:r>
        <w:rPr>
          <w:spacing w:val="1"/>
        </w:rPr>
        <w:t> </w:t>
      </w:r>
      <w:r>
        <w:rPr/>
        <w:t>possibilidades de grandes incêndios florestais. Todos esses fatores expostos até aqui,</w:t>
      </w:r>
      <w:r>
        <w:rPr>
          <w:spacing w:val="1"/>
        </w:rPr>
        <w:t> </w:t>
      </w:r>
      <w:r>
        <w:rPr/>
        <w:t>contribuem no comportamento do fogo. São por esses fatores de grande impacto, que as</w:t>
      </w:r>
      <w:r>
        <w:rPr>
          <w:spacing w:val="1"/>
        </w:rPr>
        <w:t> </w:t>
      </w:r>
      <w:r>
        <w:rPr/>
        <w:t>florestas primárias, ou a serapilheira dos sub-bosques estão tornando-se cada vez mais</w:t>
      </w:r>
      <w:r>
        <w:rPr>
          <w:spacing w:val="1"/>
        </w:rPr>
        <w:t> </w:t>
      </w:r>
      <w:r>
        <w:rPr/>
        <w:t>propícias</w:t>
      </w:r>
      <w:r>
        <w:rPr>
          <w:spacing w:val="-1"/>
        </w:rPr>
        <w:t> </w:t>
      </w:r>
      <w:r>
        <w:rPr/>
        <w:t>ao</w:t>
      </w:r>
      <w:r>
        <w:rPr>
          <w:spacing w:val="6"/>
        </w:rPr>
        <w:t> </w:t>
      </w:r>
      <w:r>
        <w:rPr/>
        <w:t>fogo.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11"/>
        </w:numPr>
        <w:tabs>
          <w:tab w:pos="1581" w:val="left" w:leader="none"/>
        </w:tabs>
        <w:spacing w:line="240" w:lineRule="auto" w:before="1" w:after="0"/>
        <w:ind w:left="1580" w:right="0" w:hanging="361"/>
        <w:jc w:val="left"/>
      </w:pPr>
      <w:r>
        <w:rPr/>
        <w:t>CONSIDERAÇÕES</w:t>
      </w:r>
      <w:r>
        <w:rPr>
          <w:spacing w:val="-5"/>
        </w:rPr>
        <w:t> </w:t>
      </w:r>
      <w:r>
        <w:rPr/>
        <w:t>FINAIS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859" w:right="1701" w:firstLine="710"/>
        <w:jc w:val="both"/>
      </w:pPr>
      <w:r>
        <w:rPr/>
        <w:t>Com base no exposto, é possível entender que o fogo somente surgirá em uma</w:t>
      </w:r>
      <w:r>
        <w:rPr>
          <w:spacing w:val="1"/>
        </w:rPr>
        <w:t> </w:t>
      </w:r>
      <w:r>
        <w:rPr/>
        <w:t>floresta quando houver a presença de uma fonte de calor que possa aquecer os materiais</w:t>
      </w:r>
      <w:r>
        <w:rPr>
          <w:spacing w:val="1"/>
        </w:rPr>
        <w:t> </w:t>
      </w:r>
      <w:r>
        <w:rPr/>
        <w:t>combustíveis ali presentes. E com a influência de fatores climáticos como o vento e sua</w:t>
      </w:r>
      <w:r>
        <w:rPr>
          <w:spacing w:val="1"/>
        </w:rPr>
        <w:t> </w:t>
      </w:r>
      <w:r>
        <w:rPr>
          <w:spacing w:val="-1"/>
        </w:rPr>
        <w:t>força,</w:t>
      </w:r>
      <w:r>
        <w:rPr/>
        <w:t> </w:t>
      </w:r>
      <w:r>
        <w:rPr>
          <w:spacing w:val="-1"/>
        </w:rPr>
        <w:t>mais</w:t>
      </w:r>
      <w:r>
        <w:rPr>
          <w:spacing w:val="-9"/>
        </w:rPr>
        <w:t> </w:t>
      </w:r>
      <w:r>
        <w:rPr/>
        <w:t>rápida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propagação</w:t>
      </w:r>
      <w:r>
        <w:rPr>
          <w:spacing w:val="-6"/>
        </w:rPr>
        <w:t> </w:t>
      </w:r>
      <w:r>
        <w:rPr/>
        <w:t>do</w:t>
      </w:r>
      <w:r>
        <w:rPr>
          <w:spacing w:val="-2"/>
        </w:rPr>
        <w:t> </w:t>
      </w:r>
      <w:r>
        <w:rPr/>
        <w:t>fogo,</w:t>
      </w:r>
      <w:r>
        <w:rPr>
          <w:spacing w:val="-8"/>
        </w:rPr>
        <w:t> </w:t>
      </w:r>
      <w:r>
        <w:rPr/>
        <w:t>já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vento</w:t>
      </w:r>
      <w:r>
        <w:rPr>
          <w:spacing w:val="3"/>
        </w:rPr>
        <w:t> </w:t>
      </w:r>
      <w:r>
        <w:rPr/>
        <w:t>carrega</w:t>
      </w:r>
      <w:r>
        <w:rPr>
          <w:spacing w:val="-7"/>
        </w:rPr>
        <w:t> </w:t>
      </w:r>
      <w:r>
        <w:rPr/>
        <w:t>consigo</w:t>
      </w:r>
      <w:r>
        <w:rPr>
          <w:spacing w:val="-2"/>
        </w:rPr>
        <w:t> </w:t>
      </w:r>
      <w:r>
        <w:rPr/>
        <w:t>um</w:t>
      </w:r>
      <w:r>
        <w:rPr>
          <w:spacing w:val="-15"/>
        </w:rPr>
        <w:t> </w:t>
      </w:r>
      <w:r>
        <w:rPr/>
        <w:t>suprimento</w:t>
      </w:r>
      <w:r>
        <w:rPr>
          <w:spacing w:val="-57"/>
        </w:rPr>
        <w:t> </w:t>
      </w:r>
      <w:r>
        <w:rPr/>
        <w:t>adicional</w:t>
      </w:r>
      <w:r>
        <w:rPr>
          <w:spacing w:val="-4"/>
        </w:rPr>
        <w:t> </w:t>
      </w:r>
      <w:r>
        <w:rPr/>
        <w:t>de oxigênio,</w:t>
      </w:r>
      <w:r>
        <w:rPr>
          <w:spacing w:val="3"/>
        </w:rPr>
        <w:t> </w:t>
      </w:r>
      <w:r>
        <w:rPr/>
        <w:t>alastrando</w:t>
      </w:r>
      <w:r>
        <w:rPr>
          <w:spacing w:val="5"/>
        </w:rPr>
        <w:t> </w:t>
      </w:r>
      <w:r>
        <w:rPr/>
        <w:t>ainda</w:t>
      </w:r>
      <w:r>
        <w:rPr>
          <w:spacing w:val="5"/>
        </w:rPr>
        <w:t> </w:t>
      </w:r>
      <w:r>
        <w:rPr/>
        <w:t>mais as</w:t>
      </w:r>
      <w:r>
        <w:rPr>
          <w:spacing w:val="-1"/>
        </w:rPr>
        <w:t> </w:t>
      </w:r>
      <w:r>
        <w:rPr/>
        <w:t>chamas.</w:t>
      </w:r>
    </w:p>
    <w:p>
      <w:pPr>
        <w:pStyle w:val="BodyText"/>
        <w:spacing w:line="360" w:lineRule="auto"/>
        <w:ind w:left="859" w:right="1704" w:firstLine="710"/>
        <w:jc w:val="both"/>
      </w:pPr>
      <w:r>
        <w:rPr/>
        <w:t>As baixas precipitações, diminuindo a umidade e elevação a temperatura são</w:t>
      </w:r>
      <w:r>
        <w:rPr>
          <w:spacing w:val="1"/>
        </w:rPr>
        <w:t> </w:t>
      </w:r>
      <w:r>
        <w:rPr/>
        <w:t>fatores que podem favorecer a ocorrência e alastramento incêndios florestais. Conhecer</w:t>
      </w:r>
      <w:r>
        <w:rPr>
          <w:spacing w:val="1"/>
        </w:rPr>
        <w:t> </w:t>
      </w:r>
      <w:r>
        <w:rPr/>
        <w:t>os possíveis comportamos do incêndio florestal em função da topografia do terreno é de</w:t>
      </w:r>
      <w:r>
        <w:rPr>
          <w:spacing w:val="1"/>
        </w:rPr>
        <w:t> </w:t>
      </w:r>
      <w:r>
        <w:rPr/>
        <w:t>grande relevância, juntamente com indicação para qual direção os ventos seguem, visto</w:t>
      </w:r>
      <w:r>
        <w:rPr>
          <w:spacing w:val="1"/>
        </w:rPr>
        <w:t> </w:t>
      </w:r>
      <w:r>
        <w:rPr/>
        <w:t>que são</w:t>
      </w:r>
      <w:r>
        <w:rPr>
          <w:spacing w:val="5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influenciadores</w:t>
      </w:r>
      <w:r>
        <w:rPr>
          <w:spacing w:val="-1"/>
        </w:rPr>
        <w:t> </w:t>
      </w:r>
      <w:r>
        <w:rPr/>
        <w:t>na propagação</w:t>
      </w:r>
      <w:r>
        <w:rPr>
          <w:spacing w:val="-4"/>
        </w:rPr>
        <w:t> </w:t>
      </w:r>
      <w:r>
        <w:rPr/>
        <w:t>de</w:t>
      </w:r>
      <w:r>
        <w:rPr>
          <w:spacing w:val="5"/>
        </w:rPr>
        <w:t> </w:t>
      </w:r>
      <w:r>
        <w:rPr/>
        <w:t>incêndios.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6" w:firstLine="710"/>
        <w:jc w:val="both"/>
      </w:pPr>
      <w:r>
        <w:rPr/>
        <w:t>Desta forma, pode supor que as ações humanas, que causam a degradação das</w:t>
      </w:r>
      <w:r>
        <w:rPr>
          <w:spacing w:val="1"/>
        </w:rPr>
        <w:t> </w:t>
      </w:r>
      <w:r>
        <w:rPr/>
        <w:t>florestas, bem como contribuem para as mudanças climáticas globais e locais, são as</w:t>
      </w:r>
      <w:r>
        <w:rPr>
          <w:spacing w:val="1"/>
        </w:rPr>
        <w:t> </w:t>
      </w:r>
      <w:r>
        <w:rPr/>
        <w:t>principais responsáveis pelo aumento da susceptibilidade dos incêndios florestais na</w:t>
      </w:r>
      <w:r>
        <w:rPr>
          <w:spacing w:val="1"/>
        </w:rPr>
        <w:t> </w:t>
      </w:r>
      <w:r>
        <w:rPr/>
        <w:t>região</w:t>
      </w:r>
      <w:r>
        <w:rPr>
          <w:spacing w:val="5"/>
        </w:rPr>
        <w:t> </w:t>
      </w:r>
      <w:r>
        <w:rPr/>
        <w:t>amazônica.</w:t>
      </w:r>
    </w:p>
    <w:p>
      <w:pPr>
        <w:pStyle w:val="BodyText"/>
        <w:spacing w:before="8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40" w:lineRule="auto" w:before="0"/>
        <w:ind w:left="859" w:right="2258" w:firstLine="0"/>
        <w:jc w:val="left"/>
        <w:rPr>
          <w:sz w:val="24"/>
        </w:rPr>
      </w:pPr>
      <w:r>
        <w:rPr>
          <w:sz w:val="24"/>
        </w:rPr>
        <w:t>Acre. Governo do Estado. </w:t>
      </w:r>
      <w:r>
        <w:rPr>
          <w:b/>
          <w:sz w:val="24"/>
        </w:rPr>
        <w:t>Manual de Operação da Unidade de Monitoramento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Hidrometeorológico do Estado do Acre</w:t>
      </w:r>
      <w:r>
        <w:rPr>
          <w:sz w:val="24"/>
        </w:rPr>
        <w:t>/Governo do Estado do Acre, Agência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Águas.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6"/>
          <w:sz w:val="24"/>
        </w:rPr>
        <w:t> </w:t>
      </w:r>
      <w:r>
        <w:rPr>
          <w:sz w:val="24"/>
        </w:rPr>
        <w:t>Branco:</w:t>
      </w:r>
      <w:r>
        <w:rPr>
          <w:spacing w:val="1"/>
          <w:sz w:val="24"/>
        </w:rPr>
        <w:t> </w:t>
      </w:r>
      <w:r>
        <w:rPr>
          <w:sz w:val="24"/>
        </w:rPr>
        <w:t>SEMA,</w:t>
      </w:r>
      <w:r>
        <w:rPr>
          <w:spacing w:val="3"/>
          <w:sz w:val="24"/>
        </w:rPr>
        <w:t> </w:t>
      </w:r>
      <w:r>
        <w:rPr>
          <w:sz w:val="24"/>
        </w:rPr>
        <w:t>2017.</w:t>
      </w:r>
      <w:r>
        <w:rPr>
          <w:spacing w:val="4"/>
          <w:sz w:val="24"/>
        </w:rPr>
        <w:t> </w:t>
      </w:r>
      <w:r>
        <w:rPr>
          <w:sz w:val="24"/>
        </w:rPr>
        <w:t>109p.</w:t>
      </w:r>
    </w:p>
    <w:p>
      <w:pPr>
        <w:pStyle w:val="BodyText"/>
        <w:spacing w:line="275" w:lineRule="exact" w:before="199"/>
        <w:ind w:left="859"/>
      </w:pPr>
      <w:r>
        <w:rPr/>
        <w:t>ARAÚJO, H. J.</w:t>
      </w:r>
      <w:r>
        <w:rPr>
          <w:spacing w:val="1"/>
        </w:rPr>
        <w:t> </w:t>
      </w:r>
      <w:r>
        <w:rPr/>
        <w:t>B</w:t>
      </w:r>
      <w:r>
        <w:rPr>
          <w:spacing w:val="-2"/>
        </w:rPr>
        <w:t> </w:t>
      </w:r>
      <w:r>
        <w:rPr/>
        <w:t>de.;</w:t>
      </w:r>
      <w:r>
        <w:rPr>
          <w:spacing w:val="-6"/>
        </w:rPr>
        <w:t> </w:t>
      </w:r>
      <w:r>
        <w:rPr/>
        <w:t>OLIVEIRA,</w:t>
      </w:r>
      <w:r>
        <w:rPr>
          <w:spacing w:val="1"/>
        </w:rPr>
        <w:t> </w:t>
      </w:r>
      <w:r>
        <w:rPr/>
        <w:t>L.</w:t>
      </w:r>
      <w:r>
        <w:rPr>
          <w:spacing w:val="2"/>
        </w:rPr>
        <w:t> </w:t>
      </w:r>
      <w:r>
        <w:rPr/>
        <w:t>C</w:t>
      </w:r>
      <w:r>
        <w:rPr>
          <w:spacing w:val="-3"/>
        </w:rPr>
        <w:t> </w:t>
      </w:r>
      <w:r>
        <w:rPr/>
        <w:t>de.;</w:t>
      </w:r>
      <w:r>
        <w:rPr>
          <w:spacing w:val="-5"/>
        </w:rPr>
        <w:t> </w:t>
      </w:r>
      <w:r>
        <w:rPr/>
        <w:t>VASCONCELOS,</w:t>
      </w:r>
      <w:r>
        <w:rPr>
          <w:spacing w:val="1"/>
        </w:rPr>
        <w:t> </w:t>
      </w:r>
      <w:r>
        <w:rPr/>
        <w:t>S.</w:t>
      </w:r>
      <w:r>
        <w:rPr>
          <w:spacing w:val="-4"/>
        </w:rPr>
        <w:t> </w:t>
      </w:r>
      <w:r>
        <w:rPr/>
        <w:t>S de.;</w:t>
      </w:r>
      <w:r>
        <w:rPr>
          <w:spacing w:val="-6"/>
        </w:rPr>
        <w:t> </w:t>
      </w:r>
      <w:r>
        <w:rPr/>
        <w:t>CORREIA,</w:t>
      </w:r>
    </w:p>
    <w:p>
      <w:pPr>
        <w:spacing w:line="240" w:lineRule="auto" w:before="0"/>
        <w:ind w:left="859" w:right="1774" w:firstLine="0"/>
        <w:jc w:val="left"/>
        <w:rPr>
          <w:sz w:val="24"/>
        </w:rPr>
      </w:pPr>
      <w:r>
        <w:rPr>
          <w:sz w:val="24"/>
        </w:rPr>
        <w:t>M. F. </w:t>
      </w:r>
      <w:r>
        <w:rPr>
          <w:b/>
          <w:sz w:val="24"/>
        </w:rPr>
        <w:t>Danos provocados pelo fogo sobre a vegetação natural em uma floresta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primária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Estado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Acre,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Amazônia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Brasileira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Ciência</w:t>
      </w:r>
      <w:r>
        <w:rPr>
          <w:spacing w:val="-5"/>
          <w:sz w:val="24"/>
        </w:rPr>
        <w:t> </w:t>
      </w:r>
      <w:r>
        <w:rPr>
          <w:sz w:val="24"/>
        </w:rPr>
        <w:t>Florestal,</w:t>
      </w:r>
      <w:r>
        <w:rPr>
          <w:spacing w:val="-2"/>
          <w:sz w:val="24"/>
        </w:rPr>
        <w:t> </w:t>
      </w:r>
      <w:r>
        <w:rPr>
          <w:sz w:val="24"/>
        </w:rPr>
        <w:t>Santa</w:t>
      </w:r>
      <w:r>
        <w:rPr>
          <w:spacing w:val="-4"/>
          <w:sz w:val="24"/>
        </w:rPr>
        <w:t> </w:t>
      </w:r>
      <w:r>
        <w:rPr>
          <w:sz w:val="24"/>
        </w:rPr>
        <w:t>Maria,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-57"/>
          <w:sz w:val="24"/>
        </w:rPr>
        <w:t> </w:t>
      </w:r>
      <w:r>
        <w:rPr>
          <w:sz w:val="24"/>
        </w:rPr>
        <w:t>23,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297-308,</w:t>
      </w:r>
      <w:r>
        <w:rPr>
          <w:spacing w:val="3"/>
          <w:sz w:val="24"/>
        </w:rPr>
        <w:t> </w:t>
      </w:r>
      <w:r>
        <w:rPr>
          <w:sz w:val="24"/>
        </w:rPr>
        <w:t>abr.-jun.,</w:t>
      </w:r>
      <w:r>
        <w:rPr>
          <w:spacing w:val="3"/>
          <w:sz w:val="24"/>
        </w:rPr>
        <w:t> </w:t>
      </w:r>
      <w:r>
        <w:rPr>
          <w:sz w:val="24"/>
        </w:rPr>
        <w:t>2013.</w:t>
      </w:r>
      <w:r>
        <w:rPr>
          <w:spacing w:val="4"/>
          <w:sz w:val="24"/>
        </w:rPr>
        <w:t> </w:t>
      </w:r>
      <w:r>
        <w:rPr>
          <w:sz w:val="24"/>
        </w:rPr>
        <w:t>Disponível</w:t>
      </w:r>
      <w:r>
        <w:rPr>
          <w:spacing w:val="-4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100">
        <w:r>
          <w:rPr>
            <w:sz w:val="24"/>
            <w:u w:val="single"/>
          </w:rPr>
          <w:t>https://www.scielo.br/scielo.php?script=sci_arttext&amp;pid=S1980-50982013000200297</w:t>
        </w:r>
        <w:r>
          <w:rPr>
            <w:sz w:val="24"/>
          </w:rPr>
          <w:t>.</w:t>
        </w:r>
      </w:hyperlink>
      <w:r>
        <w:rPr>
          <w:spacing w:val="1"/>
          <w:sz w:val="24"/>
        </w:rPr>
        <w:t> </w:t>
      </w:r>
      <w:r>
        <w:rPr>
          <w:sz w:val="24"/>
        </w:rPr>
        <w:t>Acessado</w:t>
      </w:r>
      <w:r>
        <w:rPr>
          <w:spacing w:val="5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24</w:t>
      </w:r>
      <w:r>
        <w:rPr>
          <w:spacing w:val="6"/>
          <w:sz w:val="24"/>
        </w:rPr>
        <w:t> </w:t>
      </w:r>
      <w:r>
        <w:rPr>
          <w:sz w:val="24"/>
        </w:rPr>
        <w:t>mai.</w:t>
      </w:r>
      <w:r>
        <w:rPr>
          <w:spacing w:val="4"/>
          <w:sz w:val="24"/>
        </w:rPr>
        <w:t> </w:t>
      </w:r>
      <w:r>
        <w:rPr>
          <w:sz w:val="24"/>
        </w:rPr>
        <w:t>2021.</w:t>
      </w:r>
    </w:p>
    <w:p>
      <w:pPr>
        <w:pStyle w:val="BodyText"/>
        <w:spacing w:before="161"/>
        <w:ind w:left="859" w:right="1703"/>
      </w:pPr>
      <w:r>
        <w:rPr/>
        <w:t>AYOADE,</w:t>
      </w:r>
      <w:r>
        <w:rPr>
          <w:spacing w:val="1"/>
        </w:rPr>
        <w:t> </w:t>
      </w:r>
      <w:r>
        <w:rPr/>
        <w:t>J.</w:t>
      </w:r>
      <w:r>
        <w:rPr>
          <w:spacing w:val="-3"/>
        </w:rPr>
        <w:t> </w:t>
      </w:r>
      <w:r>
        <w:rPr/>
        <w:t>O.</w:t>
      </w:r>
      <w:r>
        <w:rPr>
          <w:spacing w:val="4"/>
        </w:rPr>
        <w:t> </w:t>
      </w:r>
      <w:r>
        <w:rPr>
          <w:b/>
        </w:rPr>
        <w:t>Introdução à</w:t>
      </w:r>
      <w:r>
        <w:rPr>
          <w:b/>
          <w:spacing w:val="-5"/>
        </w:rPr>
        <w:t> </w:t>
      </w:r>
      <w:r>
        <w:rPr>
          <w:b/>
        </w:rPr>
        <w:t>Climatologia para</w:t>
      </w:r>
      <w:r>
        <w:rPr>
          <w:b/>
          <w:spacing w:val="4"/>
        </w:rPr>
        <w:t> </w:t>
      </w:r>
      <w:r>
        <w:rPr>
          <w:b/>
        </w:rPr>
        <w:t>os</w:t>
      </w:r>
      <w:r>
        <w:rPr>
          <w:b/>
          <w:spacing w:val="-3"/>
        </w:rPr>
        <w:t> </w:t>
      </w:r>
      <w:r>
        <w:rPr>
          <w:b/>
        </w:rPr>
        <w:t>Trópicos</w:t>
      </w:r>
      <w:r>
        <w:rPr/>
        <w:t>.</w:t>
      </w:r>
      <w:r>
        <w:rPr>
          <w:spacing w:val="2"/>
        </w:rPr>
        <w:t> </w:t>
      </w:r>
      <w:r>
        <w:rPr/>
        <w:t>Rio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Janeiro:</w:t>
      </w:r>
      <w:r>
        <w:rPr>
          <w:spacing w:val="1"/>
        </w:rPr>
        <w:t> </w:t>
      </w:r>
      <w:r>
        <w:rPr/>
        <w:t>Bertrand</w:t>
      </w:r>
      <w:r>
        <w:rPr>
          <w:spacing w:val="1"/>
        </w:rPr>
        <w:t> </w:t>
      </w:r>
      <w:r>
        <w:rPr/>
        <w:t>Brasil,</w:t>
      </w:r>
      <w:r>
        <w:rPr>
          <w:spacing w:val="3"/>
        </w:rPr>
        <w:t> </w:t>
      </w:r>
      <w:r>
        <w:rPr/>
        <w:t>4.</w:t>
      </w:r>
      <w:r>
        <w:rPr>
          <w:spacing w:val="4"/>
        </w:rPr>
        <w:t> </w:t>
      </w:r>
      <w:r>
        <w:rPr/>
        <w:t>ed,</w:t>
      </w:r>
      <w:r>
        <w:rPr>
          <w:spacing w:val="3"/>
        </w:rPr>
        <w:t> </w:t>
      </w:r>
      <w:r>
        <w:rPr/>
        <w:t>1996.</w:t>
      </w:r>
      <w:r>
        <w:rPr>
          <w:spacing w:val="3"/>
        </w:rPr>
        <w:t> </w:t>
      </w:r>
      <w:r>
        <w:rPr/>
        <w:t>332p.</w:t>
      </w:r>
      <w:r>
        <w:rPr>
          <w:spacing w:val="4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</w:t>
      </w:r>
      <w:r>
        <w:rPr>
          <w:spacing w:val="1"/>
        </w:rPr>
        <w:t> </w:t>
      </w:r>
      <w:hyperlink r:id="rId101">
        <w:r>
          <w:rPr>
            <w:spacing w:val="-1"/>
            <w:u w:val="single"/>
          </w:rPr>
          <w:t>https://docs.google.com/viewer?a=v&amp;pid=sites&amp;srcid=ZGVmYXVsdGRvbWFpbnxib2</w:t>
        </w:r>
      </w:hyperlink>
      <w:r>
        <w:rPr/>
        <w:t> </w:t>
      </w:r>
      <w:hyperlink r:id="rId101">
        <w:r>
          <w:rPr>
            <w:u w:val="single"/>
          </w:rPr>
          <w:t>RlZ2FkYWdlb2dyYWZpYXxneDo1OGFkZjQ3MGRlNjJiNjhk</w:t>
        </w:r>
        <w:r>
          <w:rPr/>
          <w:t>. </w:t>
        </w:r>
      </w:hyperlink>
      <w:r>
        <w:rPr/>
        <w:t>Acessado em 20 mai.</w:t>
      </w:r>
      <w:r>
        <w:rPr>
          <w:spacing w:val="1"/>
        </w:rPr>
        <w:t> </w:t>
      </w:r>
      <w:r>
        <w:rPr/>
        <w:t>2021.</w:t>
      </w:r>
    </w:p>
    <w:p>
      <w:pPr>
        <w:spacing w:line="240" w:lineRule="auto" w:before="161"/>
        <w:ind w:left="859" w:right="2324" w:firstLine="0"/>
        <w:jc w:val="left"/>
        <w:rPr>
          <w:sz w:val="24"/>
        </w:rPr>
      </w:pPr>
      <w:r>
        <w:rPr>
          <w:sz w:val="24"/>
        </w:rPr>
        <w:t>BARROS, H. H. D de. </w:t>
      </w:r>
      <w:r>
        <w:rPr>
          <w:b/>
          <w:sz w:val="24"/>
        </w:rPr>
        <w:t>Influência das secas severas na ocorrência de incêndios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florestais e perdas de carbono no Sul da Amazônia, estudo de caso em terras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indígenas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Manaus:</w:t>
      </w:r>
      <w:r>
        <w:rPr>
          <w:spacing w:val="2"/>
          <w:sz w:val="24"/>
        </w:rPr>
        <w:t> </w:t>
      </w:r>
      <w:r>
        <w:rPr>
          <w:sz w:val="24"/>
        </w:rPr>
        <w:t>INPA,</w:t>
      </w:r>
      <w:r>
        <w:rPr>
          <w:spacing w:val="3"/>
          <w:sz w:val="24"/>
        </w:rPr>
        <w:t> </w:t>
      </w:r>
      <w:r>
        <w:rPr>
          <w:sz w:val="24"/>
        </w:rPr>
        <w:t>2016.</w:t>
      </w:r>
      <w:r>
        <w:rPr>
          <w:spacing w:val="4"/>
          <w:sz w:val="24"/>
        </w:rPr>
        <w:t> </w:t>
      </w:r>
      <w:r>
        <w:rPr>
          <w:sz w:val="24"/>
        </w:rPr>
        <w:t>Disponível</w:t>
      </w:r>
      <w:r>
        <w:rPr>
          <w:spacing w:val="-8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102">
        <w:r>
          <w:rPr>
            <w:sz w:val="24"/>
            <w:u w:val="single"/>
          </w:rPr>
          <w:t>https://repositorio.inpa.gov.br/handle/1/5166</w:t>
        </w:r>
        <w:r>
          <w:rPr>
            <w:sz w:val="24"/>
          </w:rPr>
          <w:t>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Acessado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24</w:t>
      </w:r>
      <w:r>
        <w:rPr>
          <w:spacing w:val="4"/>
          <w:sz w:val="24"/>
        </w:rPr>
        <w:t> </w:t>
      </w:r>
      <w:r>
        <w:rPr>
          <w:sz w:val="24"/>
        </w:rPr>
        <w:t>mai.</w:t>
      </w:r>
      <w:r>
        <w:rPr>
          <w:spacing w:val="2"/>
          <w:sz w:val="24"/>
        </w:rPr>
        <w:t> </w:t>
      </w:r>
      <w:r>
        <w:rPr>
          <w:sz w:val="24"/>
        </w:rPr>
        <w:t>2021.</w:t>
      </w:r>
    </w:p>
    <w:p>
      <w:pPr>
        <w:pStyle w:val="BodyText"/>
        <w:spacing w:line="242" w:lineRule="auto" w:before="159"/>
        <w:ind w:left="859" w:right="1682"/>
      </w:pPr>
      <w:r>
        <w:rPr/>
        <w:t>BIANCHI, K.; GABRIEL, H. G.; SILVA, M de A. </w:t>
      </w:r>
      <w:r>
        <w:rPr>
          <w:b/>
        </w:rPr>
        <w:t>Adaptação das Plantas ao Déficit</w:t>
      </w:r>
      <w:r>
        <w:rPr>
          <w:b/>
          <w:spacing w:val="1"/>
        </w:rPr>
        <w:t> </w:t>
      </w:r>
      <w:r>
        <w:rPr>
          <w:b/>
        </w:rPr>
        <w:t>Hídrico</w:t>
      </w:r>
      <w:r>
        <w:rPr/>
        <w:t>.</w:t>
      </w:r>
      <w:r>
        <w:rPr>
          <w:spacing w:val="3"/>
        </w:rPr>
        <w:t> </w:t>
      </w:r>
      <w:r>
        <w:rPr/>
        <w:t>São</w:t>
      </w:r>
      <w:r>
        <w:rPr>
          <w:spacing w:val="2"/>
        </w:rPr>
        <w:t> </w:t>
      </w:r>
      <w:r>
        <w:rPr/>
        <w:t>Paulo:</w:t>
      </w:r>
      <w:r>
        <w:rPr>
          <w:spacing w:val="1"/>
        </w:rPr>
        <w:t> </w:t>
      </w:r>
      <w:r>
        <w:rPr/>
        <w:t>UNESP.</w:t>
      </w:r>
      <w:r>
        <w:rPr>
          <w:spacing w:val="3"/>
        </w:rPr>
        <w:t> </w:t>
      </w:r>
      <w:r>
        <w:rPr/>
        <w:t>2016.</w:t>
      </w:r>
      <w:r>
        <w:rPr>
          <w:spacing w:val="4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  <w:r>
        <w:rPr>
          <w:spacing w:val="1"/>
        </w:rPr>
        <w:t> </w:t>
      </w:r>
      <w:hyperlink r:id="rId103">
        <w:r>
          <w:rPr>
            <w:spacing w:val="-1"/>
            <w:u w:val="single"/>
          </w:rPr>
          <w:t>https://www.researchgate.net/publication/312119183_Adaptacao_das_Plantas_ao_Defic</w:t>
        </w:r>
      </w:hyperlink>
      <w:r>
        <w:rPr/>
        <w:t> </w:t>
      </w:r>
      <w:hyperlink r:id="rId103">
        <w:r>
          <w:rPr>
            <w:u w:val="single"/>
          </w:rPr>
          <w:t>it_Hidrico</w:t>
        </w:r>
        <w:r>
          <w:rPr/>
          <w:t>.</w:t>
        </w:r>
        <w:r>
          <w:rPr>
            <w:spacing w:val="3"/>
          </w:rPr>
          <w:t> </w:t>
        </w:r>
      </w:hyperlink>
      <w:r>
        <w:rPr/>
        <w:t>Acessado</w:t>
      </w:r>
      <w:r>
        <w:rPr>
          <w:spacing w:val="6"/>
        </w:rPr>
        <w:t> </w:t>
      </w:r>
      <w:r>
        <w:rPr/>
        <w:t>em</w:t>
      </w:r>
      <w:r>
        <w:rPr>
          <w:spacing w:val="-7"/>
        </w:rPr>
        <w:t> </w:t>
      </w:r>
      <w:r>
        <w:rPr/>
        <w:t>24</w:t>
      </w:r>
      <w:r>
        <w:rPr>
          <w:spacing w:val="1"/>
        </w:rPr>
        <w:t> </w:t>
      </w:r>
      <w:r>
        <w:rPr/>
        <w:t>mai.</w:t>
      </w:r>
      <w:r>
        <w:rPr>
          <w:spacing w:val="4"/>
        </w:rPr>
        <w:t> </w:t>
      </w:r>
      <w:r>
        <w:rPr/>
        <w:t>2021.</w:t>
      </w:r>
    </w:p>
    <w:p>
      <w:pPr>
        <w:pStyle w:val="BodyText"/>
        <w:spacing w:line="275" w:lineRule="exact" w:before="153"/>
        <w:ind w:left="859"/>
      </w:pPr>
      <w:r>
        <w:rPr/>
        <w:t>CASTRO,</w:t>
      </w:r>
      <w:r>
        <w:rPr>
          <w:spacing w:val="-1"/>
        </w:rPr>
        <w:t> </w:t>
      </w:r>
      <w:r>
        <w:rPr/>
        <w:t>C. F</w:t>
      </w:r>
      <w:r>
        <w:rPr>
          <w:spacing w:val="-5"/>
        </w:rPr>
        <w:t> </w:t>
      </w:r>
      <w:r>
        <w:rPr/>
        <w:t>de.;</w:t>
      </w:r>
      <w:r>
        <w:rPr>
          <w:spacing w:val="-6"/>
        </w:rPr>
        <w:t> </w:t>
      </w:r>
      <w:r>
        <w:rPr/>
        <w:t>SERRA, G.;</w:t>
      </w:r>
      <w:r>
        <w:rPr>
          <w:spacing w:val="-6"/>
        </w:rPr>
        <w:t> </w:t>
      </w:r>
      <w:r>
        <w:rPr/>
        <w:t>PAROLA,</w:t>
      </w:r>
      <w:r>
        <w:rPr>
          <w:spacing w:val="1"/>
        </w:rPr>
        <w:t> </w:t>
      </w:r>
      <w:r>
        <w:rPr/>
        <w:t>J.;</w:t>
      </w:r>
      <w:r>
        <w:rPr>
          <w:spacing w:val="-7"/>
        </w:rPr>
        <w:t> </w:t>
      </w:r>
      <w:r>
        <w:rPr/>
        <w:t>REIS,</w:t>
      </w:r>
      <w:r>
        <w:rPr>
          <w:spacing w:val="-4"/>
        </w:rPr>
        <w:t> </w:t>
      </w:r>
      <w:r>
        <w:rPr/>
        <w:t>J.;</w:t>
      </w:r>
      <w:r>
        <w:rPr>
          <w:spacing w:val="-6"/>
        </w:rPr>
        <w:t> </w:t>
      </w:r>
      <w:r>
        <w:rPr/>
        <w:t>LOURENÇO,</w:t>
      </w:r>
      <w:r>
        <w:rPr>
          <w:spacing w:val="-1"/>
        </w:rPr>
        <w:t> </w:t>
      </w:r>
      <w:r>
        <w:rPr/>
        <w:t>L.;</w:t>
      </w:r>
      <w:r>
        <w:rPr>
          <w:spacing w:val="-6"/>
        </w:rPr>
        <w:t> </w:t>
      </w:r>
      <w:r>
        <w:rPr/>
        <w:t>CORREIA,</w:t>
      </w:r>
    </w:p>
    <w:p>
      <w:pPr>
        <w:pStyle w:val="BodyText"/>
        <w:spacing w:line="242" w:lineRule="auto"/>
        <w:ind w:left="859" w:right="1885"/>
      </w:pPr>
      <w:r>
        <w:rPr/>
        <w:t>S. </w:t>
      </w:r>
      <w:r>
        <w:rPr>
          <w:b/>
        </w:rPr>
        <w:t>Combate a incêndios florestais</w:t>
      </w:r>
      <w:r>
        <w:rPr/>
        <w:t>. Portugal: Escola Nacional de Bombeiros, v. 13. 2.</w:t>
      </w:r>
      <w:r>
        <w:rPr>
          <w:spacing w:val="-57"/>
        </w:rPr>
        <w:t> </w:t>
      </w:r>
      <w:r>
        <w:rPr/>
        <w:t>ed. 2003. Disponível em:</w:t>
      </w:r>
      <w:r>
        <w:rPr>
          <w:spacing w:val="1"/>
        </w:rPr>
        <w:t> </w:t>
      </w:r>
      <w:hyperlink r:id="rId104">
        <w:r>
          <w:rPr>
            <w:u w:val="single"/>
          </w:rPr>
          <w:t>https://www.academia.edu/download/54021535/2002ENBXIII.pdf</w:t>
        </w:r>
        <w:r>
          <w:rPr/>
          <w:t>. </w:t>
        </w:r>
      </w:hyperlink>
      <w:r>
        <w:rPr/>
        <w:t>Acessado em 21</w:t>
      </w:r>
      <w:r>
        <w:rPr>
          <w:spacing w:val="1"/>
        </w:rPr>
        <w:t> </w:t>
      </w:r>
      <w:r>
        <w:rPr/>
        <w:t>mai.</w:t>
      </w:r>
      <w:r>
        <w:rPr>
          <w:spacing w:val="3"/>
        </w:rPr>
        <w:t> </w:t>
      </w:r>
      <w:r>
        <w:rPr/>
        <w:t>2021.</w:t>
      </w:r>
    </w:p>
    <w:p>
      <w:pPr>
        <w:pStyle w:val="BodyText"/>
        <w:spacing w:line="242" w:lineRule="auto" w:before="146"/>
        <w:ind w:left="859" w:right="1787"/>
      </w:pPr>
      <w:r>
        <w:rPr/>
        <w:t>COCHRANE, M. </w:t>
      </w:r>
      <w:r>
        <w:rPr>
          <w:b/>
        </w:rPr>
        <w:t>O significado das queimadas na Amazônia</w:t>
      </w:r>
      <w:r>
        <w:rPr/>
        <w:t>. Ciência Hoje, Rio de</w:t>
      </w:r>
      <w:r>
        <w:rPr>
          <w:spacing w:val="1"/>
        </w:rPr>
        <w:t> </w:t>
      </w:r>
      <w:r>
        <w:rPr/>
        <w:t>Janeiro,</w:t>
      </w:r>
      <w:r>
        <w:rPr>
          <w:spacing w:val="2"/>
        </w:rPr>
        <w:t> </w:t>
      </w:r>
      <w:r>
        <w:rPr/>
        <w:t>2000.</w:t>
      </w:r>
      <w:r>
        <w:rPr>
          <w:spacing w:val="-2"/>
        </w:rPr>
        <w:t> </w:t>
      </w:r>
      <w:r>
        <w:rPr/>
        <w:t>Disponível</w:t>
      </w:r>
      <w:r>
        <w:rPr>
          <w:spacing w:val="-8"/>
        </w:rPr>
        <w:t> </w:t>
      </w:r>
      <w:r>
        <w:rPr/>
        <w:t>em:</w:t>
      </w:r>
      <w:r>
        <w:rPr>
          <w:spacing w:val="10"/>
        </w:rPr>
        <w:t> </w:t>
      </w:r>
      <w:hyperlink r:id="rId105">
        <w:r>
          <w:rPr>
            <w:u w:val="single"/>
          </w:rPr>
          <w:t>https://www.researchgate.net/profile/Marcelo-</w:t>
        </w:r>
      </w:hyperlink>
      <w:r>
        <w:rPr>
          <w:spacing w:val="1"/>
        </w:rPr>
        <w:t> </w:t>
      </w:r>
      <w:hyperlink r:id="rId105">
        <w:r>
          <w:rPr>
            <w:u w:val="single"/>
          </w:rPr>
          <w:t>Nascimento-</w:t>
        </w:r>
      </w:hyperlink>
      <w:r>
        <w:rPr>
          <w:spacing w:val="1"/>
        </w:rPr>
        <w:t> </w:t>
      </w:r>
      <w:hyperlink r:id="rId105">
        <w:r>
          <w:rPr>
            <w:spacing w:val="-1"/>
            <w:u w:val="single"/>
          </w:rPr>
          <w:t>7/publication/236007282_Queimadas_em_Roraima_Causas_e_Consequencias_para_su</w:t>
        </w:r>
      </w:hyperlink>
      <w:r>
        <w:rPr/>
        <w:t> </w:t>
      </w:r>
      <w:hyperlink r:id="rId105">
        <w:r>
          <w:rPr>
            <w:u w:val="single"/>
          </w:rPr>
          <w:t>as_florestas/links/0deec5159bdd14d08c000000/Queimadas-em-Roraima-Causas-e-</w:t>
        </w:r>
      </w:hyperlink>
      <w:r>
        <w:rPr>
          <w:spacing w:val="1"/>
        </w:rPr>
        <w:t> </w:t>
      </w:r>
      <w:hyperlink r:id="rId105">
        <w:r>
          <w:rPr>
            <w:u w:val="single"/>
          </w:rPr>
          <w:t>Consequeencias-para-suas-florestas.pdf</w:t>
        </w:r>
        <w:r>
          <w:rPr/>
          <w:t>.</w:t>
        </w:r>
        <w:r>
          <w:rPr>
            <w:spacing w:val="2"/>
          </w:rPr>
          <w:t> </w:t>
        </w:r>
      </w:hyperlink>
      <w:r>
        <w:rPr/>
        <w:t>Acessado</w:t>
      </w:r>
      <w:r>
        <w:rPr>
          <w:spacing w:val="7"/>
        </w:rPr>
        <w:t> </w:t>
      </w:r>
      <w:r>
        <w:rPr/>
        <w:t>em</w:t>
      </w:r>
      <w:r>
        <w:rPr>
          <w:spacing w:val="-8"/>
        </w:rPr>
        <w:t> </w:t>
      </w:r>
      <w:r>
        <w:rPr/>
        <w:t>17</w:t>
      </w:r>
      <w:r>
        <w:rPr>
          <w:spacing w:val="5"/>
        </w:rPr>
        <w:t> </w:t>
      </w:r>
      <w:r>
        <w:rPr/>
        <w:t>mai.</w:t>
      </w:r>
      <w:r>
        <w:rPr>
          <w:spacing w:val="3"/>
        </w:rPr>
        <w:t> </w:t>
      </w:r>
      <w:r>
        <w:rPr/>
        <w:t>2021.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37" w:lineRule="auto" w:before="93"/>
        <w:ind w:left="859" w:right="1682"/>
      </w:pPr>
      <w:r>
        <w:rPr/>
        <w:t>FREIRE</w:t>
      </w:r>
      <w:r>
        <w:rPr>
          <w:spacing w:val="-1"/>
        </w:rPr>
        <w:t> </w:t>
      </w:r>
      <w:r>
        <w:rPr/>
        <w:t>FILHO, F.</w:t>
      </w:r>
      <w:r>
        <w:rPr>
          <w:spacing w:val="-1"/>
        </w:rPr>
        <w:t> </w:t>
      </w:r>
      <w:r>
        <w:rPr/>
        <w:t>C. M.;</w:t>
      </w:r>
      <w:r>
        <w:rPr>
          <w:spacing w:val="-7"/>
        </w:rPr>
        <w:t> </w:t>
      </w:r>
      <w:r>
        <w:rPr/>
        <w:t>VIEIRA</w:t>
      </w:r>
      <w:r>
        <w:rPr>
          <w:spacing w:val="-8"/>
        </w:rPr>
        <w:t> </w:t>
      </w:r>
      <w:r>
        <w:rPr/>
        <w:t>TOGAWA, E.</w:t>
      </w:r>
      <w:r>
        <w:rPr>
          <w:spacing w:val="-5"/>
        </w:rPr>
        <w:t> </w:t>
      </w:r>
      <w:r>
        <w:rPr/>
        <w:t>H.</w:t>
      </w:r>
      <w:r>
        <w:rPr>
          <w:spacing w:val="-2"/>
        </w:rPr>
        <w:t> </w:t>
      </w:r>
      <w:r>
        <w:rPr/>
        <w:t>V.;</w:t>
      </w:r>
      <w:r>
        <w:rPr>
          <w:spacing w:val="-6"/>
        </w:rPr>
        <w:t> </w:t>
      </w:r>
      <w:r>
        <w:rPr/>
        <w:t>CANTANHEDE,</w:t>
      </w:r>
      <w:r>
        <w:rPr>
          <w:spacing w:val="-1"/>
        </w:rPr>
        <w:t> </w:t>
      </w:r>
      <w:r>
        <w:rPr/>
        <w:t>A. A.;</w:t>
      </w:r>
      <w:r>
        <w:rPr>
          <w:spacing w:val="-57"/>
        </w:rPr>
        <w:t> </w:t>
      </w:r>
      <w:r>
        <w:rPr/>
        <w:t>REZENDE, V. M.</w:t>
      </w:r>
      <w:r>
        <w:rPr>
          <w:spacing w:val="-4"/>
        </w:rPr>
        <w:t> </w:t>
      </w:r>
      <w:r>
        <w:rPr/>
        <w:t>M.;</w:t>
      </w:r>
      <w:r>
        <w:rPr>
          <w:spacing w:val="-6"/>
        </w:rPr>
        <w:t> </w:t>
      </w:r>
      <w:r>
        <w:rPr/>
        <w:t>SANTANA, G. G.;</w:t>
      </w:r>
      <w:r>
        <w:rPr>
          <w:spacing w:val="-6"/>
        </w:rPr>
        <w:t> </w:t>
      </w:r>
      <w:r>
        <w:rPr/>
        <w:t>LIMA, R.</w:t>
      </w:r>
      <w:r>
        <w:rPr>
          <w:spacing w:val="1"/>
        </w:rPr>
        <w:t> </w:t>
      </w:r>
      <w:r>
        <w:rPr/>
        <w:t>F. M.;</w:t>
      </w:r>
      <w:r>
        <w:rPr>
          <w:spacing w:val="-6"/>
        </w:rPr>
        <w:t> </w:t>
      </w:r>
      <w:r>
        <w:rPr/>
        <w:t>MULLER, R.</w:t>
      </w:r>
      <w:r>
        <w:rPr>
          <w:spacing w:val="1"/>
        </w:rPr>
        <w:t> </w:t>
      </w:r>
      <w:r>
        <w:rPr/>
        <w:t>M. L.</w:t>
      </w:r>
    </w:p>
    <w:p>
      <w:pPr>
        <w:pStyle w:val="Heading2"/>
        <w:spacing w:line="232" w:lineRule="auto" w:before="14"/>
        <w:ind w:right="1682"/>
        <w:rPr>
          <w:b w:val="0"/>
        </w:rPr>
      </w:pPr>
      <w:r>
        <w:rPr/>
        <w:t>Avaliação</w:t>
      </w:r>
      <w:r>
        <w:rPr>
          <w:spacing w:val="-3"/>
        </w:rPr>
        <w:t> </w:t>
      </w:r>
      <w:r>
        <w:rPr/>
        <w:t>Preliminar</w:t>
      </w:r>
      <w:r>
        <w:rPr>
          <w:spacing w:val="-6"/>
        </w:rPr>
        <w:t> </w:t>
      </w:r>
      <w:r>
        <w:rPr/>
        <w:t>das</w:t>
      </w:r>
      <w:r>
        <w:rPr>
          <w:spacing w:val="-3"/>
        </w:rPr>
        <w:t> </w:t>
      </w:r>
      <w:r>
        <w:rPr/>
        <w:t>Taxas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Corrosão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Deposição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Meio</w:t>
      </w:r>
      <w:r>
        <w:rPr>
          <w:spacing w:val="-2"/>
        </w:rPr>
        <w:t> </w:t>
      </w:r>
      <w:r>
        <w:rPr/>
        <w:t>Atmosférico</w:t>
      </w:r>
      <w:r>
        <w:rPr>
          <w:spacing w:val="-2"/>
        </w:rPr>
        <w:t> </w:t>
      </w:r>
      <w:r>
        <w:rPr/>
        <w:t>na</w:t>
      </w:r>
      <w:r>
        <w:rPr>
          <w:spacing w:val="-57"/>
        </w:rPr>
        <w:t> </w:t>
      </w:r>
      <w:r>
        <w:rPr/>
        <w:t>Região Metropolitana</w:t>
      </w:r>
      <w:r>
        <w:rPr>
          <w:spacing w:val="1"/>
        </w:rPr>
        <w:t> </w:t>
      </w:r>
      <w:r>
        <w:rPr/>
        <w:t>de São</w:t>
      </w:r>
      <w:r>
        <w:rPr>
          <w:spacing w:val="-4"/>
        </w:rPr>
        <w:t> </w:t>
      </w:r>
      <w:r>
        <w:rPr/>
        <w:t>Luís -</w:t>
      </w:r>
      <w:r>
        <w:rPr>
          <w:spacing w:val="-6"/>
        </w:rPr>
        <w:t> </w:t>
      </w:r>
      <w:r>
        <w:rPr/>
        <w:t>MA.</w:t>
      </w:r>
      <w:r>
        <w:rPr>
          <w:spacing w:val="2"/>
        </w:rPr>
        <w:t> </w:t>
      </w:r>
      <w:r>
        <w:rPr>
          <w:b w:val="0"/>
        </w:rPr>
        <w:t>XXX</w:t>
      </w:r>
      <w:r>
        <w:rPr>
          <w:b w:val="0"/>
          <w:spacing w:val="-5"/>
        </w:rPr>
        <w:t> </w:t>
      </w:r>
      <w:r>
        <w:rPr>
          <w:b w:val="0"/>
        </w:rPr>
        <w:t>INTERCORR2018,</w:t>
      </w:r>
      <w:r>
        <w:rPr>
          <w:b w:val="0"/>
          <w:spacing w:val="3"/>
        </w:rPr>
        <w:t> </w:t>
      </w:r>
      <w:r>
        <w:rPr>
          <w:b w:val="0"/>
        </w:rPr>
        <w:t>2018,</w:t>
      </w:r>
      <w:r>
        <w:rPr>
          <w:b w:val="0"/>
          <w:spacing w:val="3"/>
        </w:rPr>
        <w:t> </w:t>
      </w:r>
      <w:r>
        <w:rPr>
          <w:b w:val="0"/>
        </w:rPr>
        <w:t>10p.</w:t>
      </w:r>
    </w:p>
    <w:p>
      <w:pPr>
        <w:spacing w:after="0" w:line="232" w:lineRule="auto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47" w:lineRule="auto" w:before="220"/>
        <w:ind w:left="859" w:right="2438"/>
      </w:pPr>
      <w:r>
        <w:rPr/>
        <w:t>Disponível em: </w:t>
      </w:r>
      <w:hyperlink r:id="rId106">
        <w:r>
          <w:rPr>
            <w:u w:val="single"/>
          </w:rPr>
          <w:t>https://intercorr.com.br/anais/2018/INTERCORR2018_235.pdf</w:t>
        </w:r>
        <w:r>
          <w:rPr/>
          <w:t> </w:t>
        </w:r>
      </w:hyperlink>
      <w:r>
        <w:rPr/>
        <w:t>,</w:t>
      </w:r>
      <w:r>
        <w:rPr>
          <w:spacing w:val="-57"/>
        </w:rPr>
        <w:t> </w:t>
      </w:r>
      <w:r>
        <w:rPr/>
        <w:t>acessado</w:t>
      </w:r>
      <w:r>
        <w:rPr>
          <w:spacing w:val="5"/>
        </w:rPr>
        <w:t> </w:t>
      </w:r>
      <w:r>
        <w:rPr/>
        <w:t>em</w:t>
      </w:r>
      <w:r>
        <w:rPr>
          <w:spacing w:val="-7"/>
        </w:rPr>
        <w:t> </w:t>
      </w:r>
      <w:r>
        <w:rPr/>
        <w:t>29</w:t>
      </w:r>
      <w:r>
        <w:rPr>
          <w:spacing w:val="6"/>
        </w:rPr>
        <w:t> </w:t>
      </w:r>
      <w:r>
        <w:rPr/>
        <w:t>mai.</w:t>
      </w:r>
      <w:r>
        <w:rPr>
          <w:spacing w:val="4"/>
        </w:rPr>
        <w:t> </w:t>
      </w:r>
      <w:r>
        <w:rPr/>
        <w:t>2021.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2" w:lineRule="auto"/>
        <w:ind w:left="859" w:right="1891"/>
      </w:pPr>
      <w:r>
        <w:rPr/>
        <w:t>INPE. </w:t>
      </w:r>
      <w:r>
        <w:rPr>
          <w:b/>
        </w:rPr>
        <w:t>O Futuro Climático da Amazônia</w:t>
      </w:r>
      <w:r>
        <w:rPr/>
        <w:t>. São Paulo: Edição ARA, 2014. Disponível</w:t>
      </w:r>
      <w:r>
        <w:rPr>
          <w:spacing w:val="-57"/>
        </w:rPr>
        <w:t> </w:t>
      </w:r>
      <w:r>
        <w:rPr/>
        <w:t>em: </w:t>
      </w:r>
      <w:hyperlink r:id="rId107">
        <w:r>
          <w:rPr>
            <w:u w:val="single"/>
          </w:rPr>
          <w:t>http://www.ccst.inpe.br/o-futuro-climatico-da-amazonia-relatorio-de-avaliacao-</w:t>
        </w:r>
      </w:hyperlink>
      <w:r>
        <w:rPr>
          <w:spacing w:val="1"/>
        </w:rPr>
        <w:t> </w:t>
      </w:r>
      <w:hyperlink r:id="rId107">
        <w:r>
          <w:rPr>
            <w:u w:val="single"/>
          </w:rPr>
          <w:t>cientifica-antonio-donato-nobre/</w:t>
        </w:r>
      </w:hyperlink>
      <w:r>
        <w:rPr/>
        <w:t>.</w:t>
      </w:r>
      <w:r>
        <w:rPr>
          <w:spacing w:val="3"/>
        </w:rPr>
        <w:t> </w:t>
      </w:r>
      <w:r>
        <w:rPr/>
        <w:t>Acessado</w:t>
      </w:r>
      <w:r>
        <w:rPr>
          <w:spacing w:val="5"/>
        </w:rPr>
        <w:t> </w:t>
      </w:r>
      <w:r>
        <w:rPr/>
        <w:t>em</w:t>
      </w:r>
      <w:r>
        <w:rPr>
          <w:spacing w:val="-8"/>
        </w:rPr>
        <w:t> </w:t>
      </w:r>
      <w:r>
        <w:rPr/>
        <w:t>20</w:t>
      </w:r>
      <w:r>
        <w:rPr>
          <w:spacing w:val="1"/>
        </w:rPr>
        <w:t> </w:t>
      </w:r>
      <w:r>
        <w:rPr/>
        <w:t>mai.</w:t>
      </w:r>
      <w:r>
        <w:rPr>
          <w:spacing w:val="4"/>
        </w:rPr>
        <w:t> </w:t>
      </w:r>
      <w:r>
        <w:rPr/>
        <w:t>2021.</w:t>
      </w:r>
    </w:p>
    <w:p>
      <w:pPr>
        <w:pStyle w:val="BodyText"/>
        <w:spacing w:line="242" w:lineRule="auto" w:before="149"/>
        <w:ind w:left="859" w:right="1682"/>
      </w:pPr>
      <w:r>
        <w:rPr/>
        <w:t>IPAM. </w:t>
      </w:r>
      <w:r>
        <w:rPr>
          <w:b/>
        </w:rPr>
        <w:t>Amazônia em Chamas</w:t>
      </w:r>
      <w:r>
        <w:rPr/>
        <w:t>: o fogo e o desmatamento em 2019 e o que vem em</w:t>
      </w:r>
      <w:r>
        <w:rPr>
          <w:spacing w:val="1"/>
        </w:rPr>
        <w:t> </w:t>
      </w:r>
      <w:r>
        <w:rPr/>
        <w:t>2020.</w:t>
      </w:r>
      <w:r>
        <w:rPr>
          <w:spacing w:val="-2"/>
        </w:rPr>
        <w:t> </w:t>
      </w:r>
      <w:r>
        <w:rPr/>
        <w:t>n.</w:t>
      </w:r>
      <w:r>
        <w:rPr>
          <w:spacing w:val="-2"/>
        </w:rPr>
        <w:t> </w:t>
      </w:r>
      <w:r>
        <w:rPr/>
        <w:t>3.</w:t>
      </w:r>
      <w:r>
        <w:rPr>
          <w:spacing w:val="-2"/>
        </w:rPr>
        <w:t> </w:t>
      </w:r>
      <w:r>
        <w:rPr/>
        <w:t>2020.</w:t>
      </w:r>
      <w:r>
        <w:rPr>
          <w:spacing w:val="-2"/>
        </w:rPr>
        <w:t> </w:t>
      </w:r>
      <w:r>
        <w:rPr/>
        <w:t>Disponível</w:t>
      </w:r>
      <w:r>
        <w:rPr>
          <w:spacing w:val="-9"/>
        </w:rPr>
        <w:t> </w:t>
      </w:r>
      <w:r>
        <w:rPr/>
        <w:t>em:</w:t>
      </w:r>
      <w:r>
        <w:rPr>
          <w:spacing w:val="1"/>
        </w:rPr>
        <w:t> </w:t>
      </w:r>
      <w:hyperlink r:id="rId108">
        <w:r>
          <w:rPr>
            <w:u w:val="single"/>
          </w:rPr>
          <w:t>https://ipam.org.br/wp-content/uploads/2020/04/NT3-</w:t>
        </w:r>
      </w:hyperlink>
    </w:p>
    <w:p>
      <w:pPr>
        <w:pStyle w:val="BodyText"/>
        <w:spacing w:line="275" w:lineRule="exact"/>
        <w:ind w:left="859"/>
      </w:pPr>
      <w:hyperlink r:id="rId108">
        <w:r>
          <w:rPr>
            <w:u w:val="single"/>
          </w:rPr>
          <w:t>Fogo-em-2019.pdf</w:t>
        </w:r>
        <w:r>
          <w:rPr/>
          <w:t>.</w:t>
        </w:r>
        <w:r>
          <w:rPr>
            <w:spacing w:val="-1"/>
          </w:rPr>
          <w:t> </w:t>
        </w:r>
      </w:hyperlink>
      <w:r>
        <w:rPr/>
        <w:t>Acessado</w:t>
      </w:r>
      <w:r>
        <w:rPr>
          <w:spacing w:val="1"/>
        </w:rPr>
        <w:t> </w:t>
      </w:r>
      <w:r>
        <w:rPr/>
        <w:t>em</w:t>
      </w:r>
      <w:r>
        <w:rPr>
          <w:spacing w:val="-11"/>
        </w:rPr>
        <w:t> </w:t>
      </w:r>
      <w:r>
        <w:rPr/>
        <w:t>19</w:t>
      </w:r>
      <w:r>
        <w:rPr>
          <w:spacing w:val="1"/>
        </w:rPr>
        <w:t> </w:t>
      </w:r>
      <w:r>
        <w:rPr/>
        <w:t>mai.</w:t>
      </w:r>
      <w:r>
        <w:rPr>
          <w:spacing w:val="-1"/>
        </w:rPr>
        <w:t> </w:t>
      </w:r>
      <w:r>
        <w:rPr/>
        <w:t>2021.</w:t>
      </w:r>
    </w:p>
    <w:p>
      <w:pPr>
        <w:spacing w:line="242" w:lineRule="auto" w:before="156"/>
        <w:ind w:left="859" w:right="1682" w:firstLine="0"/>
        <w:jc w:val="left"/>
        <w:rPr>
          <w:sz w:val="24"/>
        </w:rPr>
      </w:pPr>
      <w:r>
        <w:rPr>
          <w:sz w:val="24"/>
        </w:rPr>
        <w:t>LAWLOR,</w:t>
      </w:r>
      <w:r>
        <w:rPr>
          <w:spacing w:val="-2"/>
          <w:sz w:val="24"/>
        </w:rPr>
        <w:t> </w:t>
      </w:r>
      <w:r>
        <w:rPr>
          <w:sz w:val="24"/>
        </w:rPr>
        <w:t>D.W;</w:t>
      </w:r>
      <w:r>
        <w:rPr>
          <w:spacing w:val="-8"/>
          <w:sz w:val="24"/>
        </w:rPr>
        <w:t> </w:t>
      </w:r>
      <w:r>
        <w:rPr>
          <w:sz w:val="24"/>
        </w:rPr>
        <w:t>CORNIC,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2"/>
          <w:sz w:val="24"/>
        </w:rPr>
        <w:t> </w:t>
      </w:r>
      <w:r>
        <w:rPr>
          <w:b/>
          <w:sz w:val="24"/>
        </w:rPr>
        <w:t>Assimilação fotossintética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carbono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metabolismo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associado em relação aos déficits de água em plantas superiores</w:t>
      </w:r>
      <w:r>
        <w:rPr>
          <w:sz w:val="24"/>
        </w:rPr>
        <w:t>. 2002. 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-1"/>
          <w:sz w:val="24"/>
          <w:u w:val="single"/>
        </w:rPr>
        <w:t> </w:t>
      </w:r>
      <w:hyperlink r:id="rId109">
        <w:r>
          <w:rPr>
            <w:sz w:val="24"/>
            <w:u w:val="single"/>
          </w:rPr>
          <w:t>https://doi.org/10.1046/j.0016-8025.2001.00814.x.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Acessado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24</w:t>
      </w:r>
      <w:r>
        <w:rPr>
          <w:spacing w:val="3"/>
          <w:sz w:val="24"/>
        </w:rPr>
        <w:t> </w:t>
      </w:r>
      <w:r>
        <w:rPr>
          <w:sz w:val="24"/>
        </w:rPr>
        <w:t>mai.</w:t>
      </w:r>
      <w:r>
        <w:rPr>
          <w:spacing w:val="1"/>
          <w:sz w:val="24"/>
        </w:rPr>
        <w:t> </w:t>
      </w:r>
      <w:r>
        <w:rPr>
          <w:sz w:val="24"/>
        </w:rPr>
        <w:t>2021.</w:t>
      </w:r>
    </w:p>
    <w:p>
      <w:pPr>
        <w:spacing w:line="240" w:lineRule="auto" w:before="153"/>
        <w:ind w:left="859" w:right="1926" w:firstLine="0"/>
        <w:jc w:val="left"/>
        <w:rPr>
          <w:sz w:val="24"/>
        </w:rPr>
      </w:pPr>
      <w:r>
        <w:rPr>
          <w:sz w:val="24"/>
        </w:rPr>
        <w:t>MENDONZA, E. R. H. </w:t>
      </w:r>
      <w:r>
        <w:rPr>
          <w:b/>
          <w:sz w:val="24"/>
        </w:rPr>
        <w:t>Susceptibilidade da floresta primária ao fogo em 1998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1999</w:t>
      </w:r>
      <w:r>
        <w:rPr>
          <w:sz w:val="24"/>
        </w:rPr>
        <w:t>: estudo de caso no Acre, Amazônia sul-ocidental, Brasil. Acre: EDUFAC, 2003.</w:t>
      </w:r>
      <w:r>
        <w:rPr>
          <w:spacing w:val="-57"/>
          <w:sz w:val="24"/>
        </w:rPr>
        <w:t> </w:t>
      </w:r>
      <w:r>
        <w:rPr>
          <w:sz w:val="24"/>
        </w:rPr>
        <w:t>Disponível</w:t>
      </w:r>
      <w:r>
        <w:rPr>
          <w:spacing w:val="-6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hyperlink r:id="rId110">
        <w:r>
          <w:rPr>
            <w:sz w:val="24"/>
            <w:u w:val="single"/>
          </w:rPr>
          <w:t>http://www.dominiopublico.gov.br/download/texto/cp096277.pdf</w:t>
        </w:r>
        <w:r>
          <w:rPr>
            <w:sz w:val="24"/>
          </w:rPr>
          <w:t>.</w:t>
        </w:r>
      </w:hyperlink>
    </w:p>
    <w:p>
      <w:pPr>
        <w:pStyle w:val="BodyText"/>
        <w:spacing w:line="274" w:lineRule="exact"/>
        <w:ind w:left="859"/>
      </w:pPr>
      <w:r>
        <w:rPr/>
        <w:t>Acessado</w:t>
      </w:r>
      <w:r>
        <w:rPr>
          <w:spacing w:val="2"/>
        </w:rPr>
        <w:t> </w:t>
      </w:r>
      <w:r>
        <w:rPr/>
        <w:t>em</w:t>
      </w:r>
      <w:r>
        <w:rPr>
          <w:spacing w:val="-10"/>
        </w:rPr>
        <w:t> </w:t>
      </w:r>
      <w:r>
        <w:rPr/>
        <w:t>08</w:t>
      </w:r>
      <w:r>
        <w:rPr>
          <w:spacing w:val="2"/>
        </w:rPr>
        <w:t> </w:t>
      </w:r>
      <w:r>
        <w:rPr/>
        <w:t>jun.</w:t>
      </w:r>
      <w:r>
        <w:rPr>
          <w:spacing w:val="1"/>
        </w:rPr>
        <w:t> </w:t>
      </w:r>
      <w:r>
        <w:rPr/>
        <w:t>2020.</w:t>
      </w:r>
    </w:p>
    <w:p>
      <w:pPr>
        <w:pStyle w:val="BodyText"/>
      </w:pPr>
    </w:p>
    <w:p>
      <w:pPr>
        <w:pStyle w:val="BodyText"/>
        <w:ind w:left="859"/>
      </w:pPr>
      <w:r>
        <w:rPr/>
        <w:t>MORELLO,</w:t>
      </w:r>
      <w:r>
        <w:rPr>
          <w:spacing w:val="-1"/>
        </w:rPr>
        <w:t> </w:t>
      </w:r>
      <w:r>
        <w:rPr/>
        <w:t>T.</w:t>
      </w:r>
      <w:r>
        <w:rPr>
          <w:spacing w:val="-3"/>
        </w:rPr>
        <w:t> </w:t>
      </w:r>
      <w:r>
        <w:rPr/>
        <w:t>F.;</w:t>
      </w:r>
      <w:r>
        <w:rPr>
          <w:spacing w:val="-6"/>
        </w:rPr>
        <w:t> </w:t>
      </w:r>
      <w:r>
        <w:rPr/>
        <w:t>RAMOS,</w:t>
      </w:r>
      <w:r>
        <w:rPr>
          <w:spacing w:val="1"/>
        </w:rPr>
        <w:t> </w:t>
      </w:r>
      <w:r>
        <w:rPr/>
        <w:t>R.;</w:t>
      </w:r>
      <w:r>
        <w:rPr>
          <w:spacing w:val="-6"/>
        </w:rPr>
        <w:t> </w:t>
      </w:r>
      <w:r>
        <w:rPr/>
        <w:t>STEIL,</w:t>
      </w:r>
      <w:r>
        <w:rPr>
          <w:spacing w:val="1"/>
        </w:rPr>
        <w:t> </w:t>
      </w:r>
      <w:r>
        <w:rPr/>
        <w:t>L.;</w:t>
      </w:r>
      <w:r>
        <w:rPr>
          <w:spacing w:val="-6"/>
        </w:rPr>
        <w:t> </w:t>
      </w:r>
      <w:r>
        <w:rPr/>
        <w:t>PARRY, L.;</w:t>
      </w:r>
      <w:r>
        <w:rPr>
          <w:spacing w:val="-6"/>
        </w:rPr>
        <w:t> </w:t>
      </w:r>
      <w:r>
        <w:rPr/>
        <w:t>MARKUSSON,</w:t>
      </w:r>
      <w:r>
        <w:rPr>
          <w:spacing w:val="1"/>
        </w:rPr>
        <w:t> </w:t>
      </w:r>
      <w:r>
        <w:rPr/>
        <w:t>N, e</w:t>
      </w:r>
    </w:p>
    <w:p>
      <w:pPr>
        <w:spacing w:line="237" w:lineRule="auto" w:before="4"/>
        <w:ind w:left="859" w:right="1884" w:firstLine="0"/>
        <w:jc w:val="left"/>
        <w:rPr>
          <w:sz w:val="24"/>
        </w:rPr>
      </w:pPr>
      <w:r>
        <w:rPr>
          <w:sz w:val="24"/>
        </w:rPr>
        <w:t>FERREIRA, A. </w:t>
      </w:r>
      <w:r>
        <w:rPr>
          <w:b/>
          <w:sz w:val="24"/>
        </w:rPr>
        <w:t>Queimadas e incêndios florestais na Amazônia brasileira: por que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políticas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públicas têm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efeito limitado?</w:t>
      </w:r>
      <w:r>
        <w:rPr>
          <w:b/>
          <w:spacing w:val="4"/>
          <w:sz w:val="24"/>
        </w:rPr>
        <w:t> </w:t>
      </w:r>
      <w:r>
        <w:rPr>
          <w:sz w:val="24"/>
        </w:rPr>
        <w:t>Inglaterra: Darwin</w:t>
      </w:r>
      <w:r>
        <w:rPr>
          <w:spacing w:val="-4"/>
          <w:sz w:val="24"/>
        </w:rPr>
        <w:t> </w:t>
      </w:r>
      <w:r>
        <w:rPr>
          <w:sz w:val="24"/>
        </w:rPr>
        <w:t>Initiative,</w:t>
      </w:r>
      <w:r>
        <w:rPr>
          <w:spacing w:val="2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line="242" w:lineRule="auto" w:before="4"/>
        <w:ind w:left="859" w:right="1894"/>
      </w:pPr>
      <w:r>
        <w:rPr/>
        <w:t>Disponível em:</w:t>
      </w:r>
      <w:r>
        <w:rPr>
          <w:spacing w:val="1"/>
        </w:rPr>
        <w:t> </w:t>
      </w:r>
      <w:hyperlink r:id="rId111">
        <w:r>
          <w:rPr>
            <w:spacing w:val="-1"/>
            <w:u w:val="single"/>
          </w:rPr>
          <w:t>https://biblat.unam.mx/hevila/Ambiente&amp;sociedade/2017/vol20/no4/2.pdf</w:t>
        </w:r>
        <w:r>
          <w:rPr>
            <w:spacing w:val="-1"/>
          </w:rPr>
          <w:t>.</w:t>
        </w:r>
        <w:r>
          <w:rPr/>
          <w:t> </w:t>
        </w:r>
      </w:hyperlink>
      <w:r>
        <w:rPr/>
        <w:t>Acessado</w:t>
      </w:r>
      <w:r>
        <w:rPr>
          <w:spacing w:val="-57"/>
        </w:rPr>
        <w:t> </w:t>
      </w:r>
      <w:r>
        <w:rPr/>
        <w:t>em</w:t>
      </w:r>
      <w:r>
        <w:rPr>
          <w:spacing w:val="-8"/>
        </w:rPr>
        <w:t> </w:t>
      </w:r>
      <w:r>
        <w:rPr/>
        <w:t>24</w:t>
      </w:r>
      <w:r>
        <w:rPr>
          <w:spacing w:val="6"/>
        </w:rPr>
        <w:t> </w:t>
      </w:r>
      <w:r>
        <w:rPr/>
        <w:t>mai.</w:t>
      </w:r>
      <w:r>
        <w:rPr>
          <w:spacing w:val="4"/>
        </w:rPr>
        <w:t> </w:t>
      </w:r>
      <w:r>
        <w:rPr/>
        <w:t>2021.</w:t>
      </w:r>
    </w:p>
    <w:p>
      <w:pPr>
        <w:pStyle w:val="BodyText"/>
        <w:spacing w:before="153"/>
        <w:ind w:left="859" w:right="1706"/>
      </w:pPr>
      <w:r>
        <w:rPr/>
        <w:t>NETTO, F. M. da L. e RODRIGUES, S. C. Análise do uso e ocupação da terra da bacia</w:t>
      </w:r>
      <w:r>
        <w:rPr>
          <w:spacing w:val="1"/>
        </w:rPr>
        <w:t> </w:t>
      </w:r>
      <w:r>
        <w:rPr/>
        <w:t>hidrográfica</w:t>
      </w:r>
      <w:r>
        <w:rPr>
          <w:spacing w:val="1"/>
        </w:rPr>
        <w:t> </w:t>
      </w:r>
      <w:r>
        <w:rPr/>
        <w:t>do</w:t>
      </w:r>
      <w:r>
        <w:rPr>
          <w:spacing w:val="7"/>
        </w:rPr>
        <w:t> </w:t>
      </w:r>
      <w:r>
        <w:rPr/>
        <w:t>médio-baixo</w:t>
      </w:r>
      <w:r>
        <w:rPr>
          <w:spacing w:val="6"/>
        </w:rPr>
        <w:t> </w:t>
      </w:r>
      <w:r>
        <w:rPr/>
        <w:t>curso</w:t>
      </w:r>
      <w:r>
        <w:rPr>
          <w:spacing w:val="7"/>
        </w:rPr>
        <w:t> </w:t>
      </w:r>
      <w:r>
        <w:rPr/>
        <w:t>do</w:t>
      </w:r>
      <w:r>
        <w:rPr>
          <w:spacing w:val="2"/>
        </w:rPr>
        <w:t> </w:t>
      </w:r>
      <w:r>
        <w:rPr/>
        <w:t>rio</w:t>
      </w:r>
      <w:r>
        <w:rPr>
          <w:spacing w:val="7"/>
        </w:rPr>
        <w:t> </w:t>
      </w:r>
      <w:r>
        <w:rPr/>
        <w:t>araguari.</w:t>
      </w:r>
      <w:r>
        <w:rPr>
          <w:spacing w:val="9"/>
        </w:rPr>
        <w:t> </w:t>
      </w:r>
      <w:r>
        <w:rPr/>
        <w:t>I Simposio</w:t>
      </w:r>
      <w:r>
        <w:rPr>
          <w:spacing w:val="6"/>
        </w:rPr>
        <w:t> </w:t>
      </w:r>
      <w:r>
        <w:rPr/>
        <w:t>Mineiro</w:t>
      </w:r>
      <w:r>
        <w:rPr>
          <w:spacing w:val="7"/>
        </w:rPr>
        <w:t> </w:t>
      </w:r>
      <w:r>
        <w:rPr/>
        <w:t>de</w:t>
      </w:r>
      <w:r>
        <w:rPr>
          <w:spacing w:val="2"/>
        </w:rPr>
        <w:t> </w:t>
      </w:r>
      <w:r>
        <w:rPr/>
        <w:t>Geografia:</w:t>
      </w:r>
      <w:r>
        <w:rPr>
          <w:spacing w:val="1"/>
        </w:rPr>
        <w:t> </w:t>
      </w:r>
      <w:r>
        <w:rPr/>
        <w:t>Da diversidade à articulação geográfica. Alfenas, Minas Gerais, AFA, 1670-1675, 2014.</w:t>
      </w:r>
      <w:r>
        <w:rPr>
          <w:spacing w:val="-57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</w:t>
      </w:r>
      <w:r>
        <w:rPr>
          <w:spacing w:val="5"/>
        </w:rPr>
        <w:t> </w:t>
      </w:r>
      <w:hyperlink r:id="rId112">
        <w:r>
          <w:rPr>
            <w:u w:val="single"/>
          </w:rPr>
          <w:t>https://www.unifal-</w:t>
        </w:r>
      </w:hyperlink>
      <w:r>
        <w:rPr>
          <w:spacing w:val="1"/>
        </w:rPr>
        <w:t> </w:t>
      </w:r>
      <w:hyperlink r:id="rId112">
        <w:r>
          <w:rPr>
            <w:u w:val="single"/>
          </w:rPr>
          <w:t>mg.edu.br/simgeo/system/files/anexos/Fausto%20Miguel%20da%20Luz%20Netto.pdf</w:t>
        </w:r>
        <w:r>
          <w:rPr/>
          <w:t> </w:t>
        </w:r>
      </w:hyperlink>
      <w:r>
        <w:rPr/>
        <w:t>.</w:t>
      </w:r>
      <w:r>
        <w:rPr>
          <w:spacing w:val="-57"/>
        </w:rPr>
        <w:t> </w:t>
      </w:r>
      <w:r>
        <w:rPr/>
        <w:t>Acessado</w:t>
      </w:r>
      <w:r>
        <w:rPr>
          <w:spacing w:val="5"/>
        </w:rPr>
        <w:t> </w:t>
      </w:r>
      <w:r>
        <w:rPr/>
        <w:t>em</w:t>
      </w:r>
      <w:r>
        <w:rPr>
          <w:spacing w:val="-7"/>
        </w:rPr>
        <w:t> </w:t>
      </w:r>
      <w:r>
        <w:rPr/>
        <w:t>29</w:t>
      </w:r>
      <w:r>
        <w:rPr>
          <w:spacing w:val="6"/>
        </w:rPr>
        <w:t> </w:t>
      </w:r>
      <w:r>
        <w:rPr/>
        <w:t>mai.</w:t>
      </w:r>
      <w:r>
        <w:rPr>
          <w:spacing w:val="4"/>
        </w:rPr>
        <w:t> </w:t>
      </w:r>
      <w:r>
        <w:rPr/>
        <w:t>2021.</w:t>
      </w:r>
    </w:p>
    <w:p>
      <w:pPr>
        <w:pStyle w:val="BodyText"/>
        <w:spacing w:line="242" w:lineRule="auto" w:before="159"/>
        <w:ind w:left="859" w:right="2113"/>
      </w:pPr>
      <w:r>
        <w:rPr/>
        <w:t>NOBRE, A, C., SAMPAIO, G., SALAZAR, L. </w:t>
      </w:r>
      <w:r>
        <w:rPr>
          <w:b/>
        </w:rPr>
        <w:t>Mudanças climáticas e Amazônia</w:t>
      </w:r>
      <w:r>
        <w:rPr/>
        <w:t>.</w:t>
      </w:r>
      <w:r>
        <w:rPr>
          <w:spacing w:val="-57"/>
        </w:rPr>
        <w:t> </w:t>
      </w:r>
      <w:r>
        <w:rPr/>
        <w:t>São Paulo:</w:t>
      </w:r>
      <w:r>
        <w:rPr>
          <w:spacing w:val="1"/>
        </w:rPr>
        <w:t> </w:t>
      </w:r>
      <w:r>
        <w:rPr/>
        <w:t>Ciência e Cultura,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59.</w:t>
      </w:r>
      <w:r>
        <w:rPr>
          <w:spacing w:val="3"/>
        </w:rPr>
        <w:t> </w:t>
      </w:r>
      <w:r>
        <w:rPr/>
        <w:t>n.3.</w:t>
      </w:r>
      <w:r>
        <w:rPr>
          <w:spacing w:val="-2"/>
        </w:rPr>
        <w:t> </w:t>
      </w:r>
      <w:r>
        <w:rPr/>
        <w:t>2007.</w:t>
      </w:r>
      <w:r>
        <w:rPr>
          <w:spacing w:val="-2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</w:t>
      </w:r>
      <w:r>
        <w:rPr>
          <w:spacing w:val="1"/>
        </w:rPr>
        <w:t> </w:t>
      </w:r>
      <w:hyperlink r:id="rId113">
        <w:r>
          <w:rPr>
            <w:u w:val="single"/>
          </w:rPr>
          <w:t>http://cienciaecultura.bvs.br/scielo.php?pid=S0009-</w:t>
        </w:r>
      </w:hyperlink>
      <w:r>
        <w:rPr>
          <w:spacing w:val="1"/>
        </w:rPr>
        <w:t> </w:t>
      </w:r>
      <w:hyperlink r:id="rId113">
        <w:r>
          <w:rPr>
            <w:u w:val="single"/>
          </w:rPr>
          <w:t>67252007000300012&amp;script=sci_arttext&amp;tlng=en</w:t>
        </w:r>
        <w:r>
          <w:rPr/>
          <w:t>.</w:t>
        </w:r>
        <w:r>
          <w:rPr>
            <w:spacing w:val="5"/>
          </w:rPr>
          <w:t> </w:t>
        </w:r>
      </w:hyperlink>
      <w:r>
        <w:rPr/>
        <w:t>Acessado</w:t>
      </w:r>
      <w:r>
        <w:rPr>
          <w:spacing w:val="3"/>
        </w:rPr>
        <w:t> </w:t>
      </w:r>
      <w:r>
        <w:rPr/>
        <w:t>em</w:t>
      </w:r>
      <w:r>
        <w:rPr>
          <w:spacing w:val="-9"/>
        </w:rPr>
        <w:t> </w:t>
      </w:r>
      <w:r>
        <w:rPr/>
        <w:t>19</w:t>
      </w:r>
      <w:r>
        <w:rPr>
          <w:spacing w:val="3"/>
        </w:rPr>
        <w:t> </w:t>
      </w:r>
      <w:r>
        <w:rPr/>
        <w:t>mai.</w:t>
      </w:r>
      <w:r>
        <w:rPr>
          <w:spacing w:val="1"/>
        </w:rPr>
        <w:t> </w:t>
      </w:r>
      <w:r>
        <w:rPr/>
        <w:t>2021.</w:t>
      </w:r>
    </w:p>
    <w:p>
      <w:pPr>
        <w:spacing w:line="247" w:lineRule="auto" w:before="148"/>
        <w:ind w:left="859" w:right="1817" w:firstLine="0"/>
        <w:jc w:val="left"/>
        <w:rPr>
          <w:b/>
          <w:sz w:val="24"/>
        </w:rPr>
      </w:pPr>
      <w:r>
        <w:rPr>
          <w:sz w:val="24"/>
        </w:rPr>
        <w:t>SANTOS, T.; FILHO,V.;MENEZES, J. </w:t>
      </w:r>
      <w:r>
        <w:rPr>
          <w:b/>
          <w:sz w:val="24"/>
        </w:rPr>
        <w:t>OS IMPACTOS DO DESMATAMENTO 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QUEIMADAS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ORIGEM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ANTRÓPICA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SOBRE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CLIMA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AMAZÔNIA</w:t>
      </w:r>
    </w:p>
    <w:p>
      <w:pPr>
        <w:pStyle w:val="BodyText"/>
        <w:spacing w:line="259" w:lineRule="exact"/>
        <w:ind w:left="859"/>
      </w:pPr>
      <w:r>
        <w:rPr>
          <w:b/>
        </w:rPr>
        <w:t>BRASILEIRA</w:t>
      </w:r>
      <w:r>
        <w:rPr/>
        <w:t>:</w:t>
      </w:r>
      <w:r>
        <w:rPr>
          <w:spacing w:val="-3"/>
        </w:rPr>
        <w:t> </w:t>
      </w:r>
      <w:r>
        <w:rPr/>
        <w:t>UM</w:t>
      </w:r>
      <w:r>
        <w:rPr>
          <w:spacing w:val="-6"/>
        </w:rPr>
        <w:t> </w:t>
      </w:r>
      <w:r>
        <w:rPr/>
        <w:t>ESTUDO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REVISÃO.</w:t>
      </w:r>
      <w:r>
        <w:rPr>
          <w:spacing w:val="-2"/>
        </w:rPr>
        <w:t> </w:t>
      </w:r>
      <w:r>
        <w:rPr/>
        <w:t>Amazonas:</w:t>
      </w:r>
      <w:r>
        <w:rPr>
          <w:spacing w:val="-3"/>
        </w:rPr>
        <w:t> </w:t>
      </w:r>
      <w:r>
        <w:rPr/>
        <w:t>Revista</w:t>
      </w:r>
      <w:r>
        <w:rPr>
          <w:spacing w:val="-4"/>
        </w:rPr>
        <w:t> </w:t>
      </w:r>
      <w:r>
        <w:rPr/>
        <w:t>Geográfica</w:t>
      </w:r>
    </w:p>
    <w:p>
      <w:pPr>
        <w:pStyle w:val="BodyText"/>
        <w:spacing w:line="242" w:lineRule="auto" w:before="2"/>
        <w:ind w:left="859" w:right="1682"/>
      </w:pPr>
      <w:r>
        <w:rPr/>
        <w:t>Acadêmica.</w:t>
      </w:r>
      <w:r>
        <w:rPr>
          <w:spacing w:val="3"/>
        </w:rPr>
        <w:t> </w:t>
      </w:r>
      <w:r>
        <w:rPr/>
        <w:t>v.11,</w:t>
      </w:r>
      <w:r>
        <w:rPr>
          <w:spacing w:val="3"/>
        </w:rPr>
        <w:t> </w:t>
      </w:r>
      <w:r>
        <w:rPr/>
        <w:t>n.2,</w:t>
      </w:r>
      <w:r>
        <w:rPr>
          <w:spacing w:val="4"/>
        </w:rPr>
        <w:t> </w:t>
      </w:r>
      <w:r>
        <w:rPr/>
        <w:t>2017.</w:t>
      </w:r>
      <w:r>
        <w:rPr>
          <w:spacing w:val="3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  <w:r>
        <w:rPr>
          <w:spacing w:val="1"/>
        </w:rPr>
        <w:t> </w:t>
      </w:r>
      <w:hyperlink r:id="rId114">
        <w:r>
          <w:rPr>
            <w:u w:val="single"/>
          </w:rPr>
          <w:t>https://revista.ufrr.br/rga/article/view/4430/2375</w:t>
        </w:r>
        <w:r>
          <w:rPr/>
          <w:t>.</w:t>
        </w:r>
        <w:r>
          <w:rPr>
            <w:spacing w:val="-3"/>
          </w:rPr>
          <w:t> </w:t>
        </w:r>
      </w:hyperlink>
      <w:r>
        <w:rPr/>
        <w:t>Acessado</w:t>
      </w:r>
      <w:r>
        <w:rPr>
          <w:spacing w:val="-1"/>
        </w:rPr>
        <w:t> </w:t>
      </w:r>
      <w:r>
        <w:rPr/>
        <w:t>em</w:t>
      </w:r>
      <w:r>
        <w:rPr>
          <w:spacing w:val="-12"/>
        </w:rPr>
        <w:t> </w:t>
      </w:r>
      <w:r>
        <w:rPr/>
        <w:t>20</w:t>
      </w:r>
      <w:r>
        <w:rPr>
          <w:spacing w:val="-1"/>
        </w:rPr>
        <w:t> </w:t>
      </w:r>
      <w:r>
        <w:rPr/>
        <w:t>mai.</w:t>
      </w:r>
      <w:r>
        <w:rPr>
          <w:spacing w:val="-3"/>
        </w:rPr>
        <w:t> </w:t>
      </w:r>
      <w:r>
        <w:rPr/>
        <w:t>2021.</w:t>
      </w:r>
    </w:p>
    <w:p>
      <w:pPr>
        <w:pStyle w:val="BodyText"/>
        <w:spacing w:before="153"/>
        <w:ind w:left="859"/>
        <w:rPr>
          <w:b/>
        </w:rPr>
      </w:pPr>
      <w:r>
        <w:rPr/>
        <w:t>SILVA,</w:t>
      </w:r>
      <w:r>
        <w:rPr>
          <w:spacing w:val="-1"/>
        </w:rPr>
        <w:t> </w:t>
      </w:r>
      <w:r>
        <w:rPr/>
        <w:t>S. S</w:t>
      </w:r>
      <w:r>
        <w:rPr>
          <w:spacing w:val="-6"/>
        </w:rPr>
        <w:t> </w:t>
      </w:r>
      <w:r>
        <w:rPr/>
        <w:t>da.;</w:t>
      </w:r>
      <w:r>
        <w:rPr>
          <w:spacing w:val="-6"/>
        </w:rPr>
        <w:t> </w:t>
      </w:r>
      <w:r>
        <w:rPr/>
        <w:t>ALENCAR,</w:t>
      </w:r>
      <w:r>
        <w:rPr>
          <w:spacing w:val="4"/>
        </w:rPr>
        <w:t> </w:t>
      </w:r>
      <w:r>
        <w:rPr/>
        <w:t>A. A. C.;</w:t>
      </w:r>
      <w:r>
        <w:rPr>
          <w:spacing w:val="-7"/>
        </w:rPr>
        <w:t> </w:t>
      </w:r>
      <w:r>
        <w:rPr/>
        <w:t>MENDOZA, E. R. H,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BROWN,</w:t>
      </w:r>
      <w:r>
        <w:rPr>
          <w:spacing w:val="-1"/>
        </w:rPr>
        <w:t> </w:t>
      </w:r>
      <w:r>
        <w:rPr/>
        <w:t>F.</w:t>
      </w:r>
      <w:r>
        <w:rPr>
          <w:spacing w:val="10"/>
        </w:rPr>
        <w:t> </w:t>
      </w:r>
      <w:r>
        <w:rPr>
          <w:b/>
        </w:rPr>
        <w:t>Dinâmica</w:t>
      </w:r>
    </w:p>
    <w:p>
      <w:pPr>
        <w:spacing w:line="240" w:lineRule="auto" w:before="3"/>
        <w:ind w:left="859" w:right="1717" w:firstLine="0"/>
        <w:jc w:val="left"/>
        <w:rPr>
          <w:sz w:val="24"/>
        </w:rPr>
      </w:pPr>
      <w:r>
        <w:rPr>
          <w:b/>
          <w:sz w:val="24"/>
        </w:rPr>
        <w:t>dos incêndios florestais no Estado do Acre nas décadas de 90 e 00</w:t>
      </w:r>
      <w:r>
        <w:rPr>
          <w:sz w:val="24"/>
        </w:rPr>
        <w:t>. INPE: Anais XVI</w:t>
      </w:r>
      <w:r>
        <w:rPr>
          <w:spacing w:val="-57"/>
          <w:sz w:val="24"/>
        </w:rPr>
        <w:t> </w:t>
      </w:r>
      <w:r>
        <w:rPr>
          <w:sz w:val="24"/>
        </w:rPr>
        <w:t>Simpósio Brasileiro de Sensoriamento Remoto - SBSR, Foz do Iguaçu, PR, Brasil,</w:t>
      </w:r>
      <w:r>
        <w:rPr>
          <w:spacing w:val="1"/>
          <w:sz w:val="24"/>
        </w:rPr>
        <w:t> </w:t>
      </w:r>
      <w:r>
        <w:rPr>
          <w:sz w:val="24"/>
        </w:rPr>
        <w:t>2013.</w:t>
      </w:r>
      <w:r>
        <w:rPr>
          <w:spacing w:val="3"/>
          <w:sz w:val="24"/>
        </w:rPr>
        <w:t> </w:t>
      </w:r>
      <w:r>
        <w:rPr>
          <w:sz w:val="24"/>
        </w:rPr>
        <w:t>Disponível</w:t>
      </w:r>
      <w:r>
        <w:rPr>
          <w:spacing w:val="-3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115">
        <w:r>
          <w:rPr>
            <w:sz w:val="24"/>
            <w:u w:val="single"/>
          </w:rPr>
          <w:t>http://marte2.sid.inpe.br/rep/dpi.inpe.br/marte2/2013/05.29.00.57.40</w:t>
        </w:r>
      </w:hyperlink>
      <w:r>
        <w:rPr>
          <w:sz w:val="24"/>
        </w:rPr>
        <w:t>. Acessado em 24</w:t>
      </w:r>
      <w:r>
        <w:rPr>
          <w:spacing w:val="1"/>
          <w:sz w:val="24"/>
        </w:rPr>
        <w:t> </w:t>
      </w:r>
      <w:r>
        <w:rPr>
          <w:sz w:val="24"/>
        </w:rPr>
        <w:t>mai.</w:t>
      </w:r>
      <w:r>
        <w:rPr>
          <w:spacing w:val="3"/>
          <w:sz w:val="24"/>
        </w:rPr>
        <w:t> </w:t>
      </w:r>
      <w:r>
        <w:rPr>
          <w:sz w:val="24"/>
        </w:rPr>
        <w:t>2021.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spacing w:line="242" w:lineRule="auto" w:before="220"/>
        <w:ind w:left="859" w:right="1682" w:firstLine="0"/>
        <w:jc w:val="left"/>
        <w:rPr>
          <w:sz w:val="24"/>
        </w:rPr>
      </w:pPr>
      <w:r>
        <w:rPr>
          <w:sz w:val="24"/>
        </w:rPr>
        <w:t>SILVEIRA, R. B.; ALVES, M. P. A.; MURARA, P. </w:t>
      </w:r>
      <w:r>
        <w:rPr>
          <w:b/>
          <w:sz w:val="24"/>
        </w:rPr>
        <w:t>Estudo de caracterização 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direção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predominante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ventos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litoral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Santa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Catarina</w:t>
      </w:r>
      <w:r>
        <w:rPr>
          <w:sz w:val="24"/>
        </w:rPr>
        <w:t>. 2014. Disponível</w:t>
      </w:r>
      <w:r>
        <w:rPr>
          <w:spacing w:val="-6"/>
          <w:sz w:val="24"/>
        </w:rPr>
        <w:t> </w:t>
      </w:r>
      <w:r>
        <w:rPr>
          <w:sz w:val="24"/>
        </w:rPr>
        <w:t>em:</w:t>
      </w:r>
      <w:r>
        <w:rPr>
          <w:spacing w:val="-57"/>
          <w:sz w:val="24"/>
        </w:rPr>
        <w:t> </w:t>
      </w:r>
      <w:hyperlink r:id="rId116">
        <w:r>
          <w:rPr>
            <w:sz w:val="24"/>
            <w:u w:val="single"/>
          </w:rPr>
          <w:t>http://www.labclima.ufsc.br/files/2010/04/80.pdf</w:t>
        </w:r>
        <w:r>
          <w:rPr>
            <w:sz w:val="24"/>
          </w:rPr>
          <w:t>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Acessado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24</w:t>
      </w:r>
      <w:r>
        <w:rPr>
          <w:spacing w:val="4"/>
          <w:sz w:val="24"/>
        </w:rPr>
        <w:t> </w:t>
      </w:r>
      <w:r>
        <w:rPr>
          <w:sz w:val="24"/>
        </w:rPr>
        <w:t>mai.</w:t>
      </w:r>
      <w:r>
        <w:rPr>
          <w:spacing w:val="2"/>
          <w:sz w:val="24"/>
        </w:rPr>
        <w:t> </w:t>
      </w:r>
      <w:r>
        <w:rPr>
          <w:sz w:val="24"/>
        </w:rPr>
        <w:t>2021.</w:t>
      </w:r>
    </w:p>
    <w:p>
      <w:pPr>
        <w:spacing w:line="240" w:lineRule="auto" w:before="153"/>
        <w:ind w:left="859" w:right="1992" w:firstLine="0"/>
        <w:jc w:val="left"/>
        <w:rPr>
          <w:sz w:val="24"/>
        </w:rPr>
      </w:pPr>
      <w:r>
        <w:rPr>
          <w:sz w:val="24"/>
        </w:rPr>
        <w:t>TORRES, F. T. P. </w:t>
      </w:r>
      <w:r>
        <w:rPr>
          <w:b/>
          <w:sz w:val="24"/>
        </w:rPr>
        <w:t>Relações entre fatores climáticos e ocorrências de incêndios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florestais na cidade de Juiz de Fora (MG)</w:t>
      </w:r>
      <w:r>
        <w:rPr>
          <w:sz w:val="24"/>
        </w:rPr>
        <w:t>. Minas Gerais: Caminhos de Geografia -</w:t>
      </w:r>
      <w:r>
        <w:rPr>
          <w:spacing w:val="-57"/>
          <w:sz w:val="24"/>
        </w:rPr>
        <w:t> </w:t>
      </w:r>
      <w:r>
        <w:rPr>
          <w:sz w:val="24"/>
        </w:rPr>
        <w:t>Revista Online.</w:t>
      </w:r>
      <w:r>
        <w:rPr>
          <w:spacing w:val="4"/>
          <w:sz w:val="24"/>
        </w:rPr>
        <w:t> </w:t>
      </w:r>
      <w:r>
        <w:rPr>
          <w:sz w:val="24"/>
        </w:rPr>
        <w:t>2016.</w:t>
      </w:r>
      <w:r>
        <w:rPr>
          <w:spacing w:val="3"/>
          <w:sz w:val="24"/>
        </w:rPr>
        <w:t> </w:t>
      </w:r>
      <w:r>
        <w:rPr>
          <w:sz w:val="24"/>
        </w:rPr>
        <w:t>Disponível</w:t>
      </w:r>
      <w:r>
        <w:rPr>
          <w:spacing w:val="-3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117">
        <w:r>
          <w:rPr>
            <w:sz w:val="24"/>
            <w:u w:val="single"/>
          </w:rPr>
          <w:t>http://www.seer.ufu.br/index.php/caminhosdegeografia/article/view/15426/8724</w:t>
        </w:r>
        <w:r>
          <w:rPr>
            <w:sz w:val="24"/>
          </w:rPr>
          <w:t>.</w:t>
        </w:r>
      </w:hyperlink>
    </w:p>
    <w:p>
      <w:pPr>
        <w:pStyle w:val="BodyText"/>
        <w:spacing w:before="5"/>
        <w:ind w:left="859"/>
      </w:pPr>
      <w:r>
        <w:rPr/>
        <w:t>Acessado</w:t>
      </w:r>
      <w:r>
        <w:rPr>
          <w:spacing w:val="2"/>
        </w:rPr>
        <w:t> </w:t>
      </w:r>
      <w:r>
        <w:rPr/>
        <w:t>em</w:t>
      </w:r>
      <w:r>
        <w:rPr>
          <w:spacing w:val="-10"/>
        </w:rPr>
        <w:t> </w:t>
      </w:r>
      <w:r>
        <w:rPr/>
        <w:t>24</w:t>
      </w:r>
      <w:r>
        <w:rPr>
          <w:spacing w:val="2"/>
        </w:rPr>
        <w:t> </w:t>
      </w:r>
      <w:r>
        <w:rPr/>
        <w:t>mai.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spacing w:before="157"/>
        <w:ind w:left="859" w:right="1793"/>
      </w:pPr>
      <w:r>
        <w:rPr/>
        <w:t>VASCONCELOS, D. Zoneamento de Risco a Incêndios Florestais para o Morro do</w:t>
      </w:r>
      <w:r>
        <w:rPr>
          <w:spacing w:val="1"/>
        </w:rPr>
        <w:t> </w:t>
      </w:r>
      <w:r>
        <w:rPr/>
        <w:t>Cristo</w:t>
      </w:r>
      <w:r>
        <w:rPr>
          <w:spacing w:val="5"/>
        </w:rPr>
        <w:t> </w:t>
      </w:r>
      <w:r>
        <w:rPr/>
        <w:t>em</w:t>
      </w:r>
      <w:r>
        <w:rPr>
          <w:spacing w:val="-8"/>
        </w:rPr>
        <w:t> </w:t>
      </w:r>
      <w:r>
        <w:rPr/>
        <w:t>Juiz de Fora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MG.</w:t>
      </w:r>
      <w:r>
        <w:rPr>
          <w:spacing w:val="-2"/>
        </w:rPr>
        <w:t> </w:t>
      </w:r>
      <w:r>
        <w:rPr/>
        <w:t>Minas</w:t>
      </w:r>
      <w:r>
        <w:rPr>
          <w:spacing w:val="-1"/>
        </w:rPr>
        <w:t> </w:t>
      </w:r>
      <w:r>
        <w:rPr/>
        <w:t>Gerais,</w:t>
      </w:r>
      <w:r>
        <w:rPr>
          <w:spacing w:val="4"/>
        </w:rPr>
        <w:t> </w:t>
      </w:r>
      <w:r>
        <w:rPr/>
        <w:t>2008.</w:t>
      </w:r>
      <w:r>
        <w:rPr>
          <w:spacing w:val="3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</w:t>
      </w:r>
      <w:r>
        <w:rPr>
          <w:spacing w:val="1"/>
        </w:rPr>
        <w:t> </w:t>
      </w:r>
      <w:hyperlink r:id="rId118">
        <w:r>
          <w:rPr>
            <w:u w:val="single"/>
          </w:rPr>
          <w:t>file:///C:/Users/sarah.maria/Downloads/Zoneamento_de_Risco_a_Incendios_Floresta.p</w:t>
        </w:r>
      </w:hyperlink>
      <w:r>
        <w:rPr>
          <w:spacing w:val="-57"/>
        </w:rPr>
        <w:t> </w:t>
      </w:r>
      <w:hyperlink r:id="rId118">
        <w:r>
          <w:rPr>
            <w:u w:val="single"/>
          </w:rPr>
          <w:t>df</w:t>
        </w:r>
        <w:r>
          <w:rPr/>
          <w:t>.</w:t>
        </w:r>
      </w:hyperlink>
      <w:r>
        <w:rPr>
          <w:spacing w:val="8"/>
        </w:rPr>
        <w:t> </w:t>
      </w:r>
      <w:r>
        <w:rPr/>
        <w:t>Acessado</w:t>
      </w:r>
      <w:r>
        <w:rPr>
          <w:spacing w:val="5"/>
        </w:rPr>
        <w:t> </w:t>
      </w:r>
      <w:r>
        <w:rPr/>
        <w:t>em</w:t>
      </w:r>
      <w:r>
        <w:rPr>
          <w:spacing w:val="-7"/>
        </w:rPr>
        <w:t> </w:t>
      </w:r>
      <w:r>
        <w:rPr/>
        <w:t>17</w:t>
      </w:r>
      <w:r>
        <w:rPr>
          <w:spacing w:val="5"/>
        </w:rPr>
        <w:t> </w:t>
      </w:r>
      <w:r>
        <w:rPr/>
        <w:t>mai.</w:t>
      </w:r>
      <w:r>
        <w:rPr>
          <w:spacing w:val="4"/>
        </w:rPr>
        <w:t> </w:t>
      </w:r>
      <w:r>
        <w:rPr/>
        <w:t>2021</w:t>
      </w:r>
    </w:p>
    <w:p>
      <w:pPr>
        <w:spacing w:after="0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3822" w:right="4655"/>
        <w:jc w:val="center"/>
      </w:pPr>
      <w:bookmarkStart w:name="CAPÍTULO 10" w:id="90"/>
      <w:bookmarkEnd w:id="90"/>
      <w:r>
        <w:rPr>
          <w:b w:val="0"/>
        </w:rPr>
      </w:r>
      <w:bookmarkStart w:name="_bookmark44" w:id="91"/>
      <w:bookmarkEnd w:id="91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10</w:t>
      </w:r>
    </w:p>
    <w:p>
      <w:pPr>
        <w:spacing w:line="275" w:lineRule="exact" w:before="2"/>
        <w:ind w:left="0" w:right="840" w:firstLine="0"/>
        <w:jc w:val="center"/>
        <w:rPr>
          <w:b/>
          <w:sz w:val="24"/>
        </w:rPr>
      </w:pPr>
      <w:bookmarkStart w:name="CAMINHOS E DESCAMINHOS DA POLÍTICA ESTAD" w:id="92"/>
      <w:bookmarkEnd w:id="92"/>
      <w:r>
        <w:rPr/>
      </w:r>
      <w:bookmarkStart w:name="_bookmark45" w:id="93"/>
      <w:bookmarkEnd w:id="93"/>
      <w:r>
        <w:rPr/>
      </w:r>
      <w:r>
        <w:rPr>
          <w:b/>
          <w:sz w:val="24"/>
        </w:rPr>
        <w:t>CAMINHOS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DESCAMINHOS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POLÍTICA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ESTADUAL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EDUCAÇÃO</w:t>
      </w:r>
    </w:p>
    <w:p>
      <w:pPr>
        <w:pStyle w:val="Heading2"/>
        <w:spacing w:line="242" w:lineRule="auto"/>
        <w:ind w:left="1032" w:right="1865"/>
        <w:jc w:val="center"/>
      </w:pPr>
      <w:r>
        <w:rPr/>
        <w:t>AMBIENTAL DO MATO GROSSO DO SUL: da legislação ambiental nacional</w:t>
      </w:r>
      <w:r>
        <w:rPr>
          <w:spacing w:val="-57"/>
        </w:rPr>
        <w:t> </w:t>
      </w:r>
      <w:r>
        <w:rPr/>
        <w:t>aos</w:t>
      </w:r>
      <w:r>
        <w:rPr>
          <w:spacing w:val="-1"/>
        </w:rPr>
        <w:t> </w:t>
      </w:r>
      <w:r>
        <w:rPr/>
        <w:t>interesses de</w:t>
      </w:r>
      <w:r>
        <w:rPr>
          <w:spacing w:val="1"/>
        </w:rPr>
        <w:t> </w:t>
      </w:r>
      <w:r>
        <w:rPr/>
        <w:t>grupos locais</w:t>
      </w:r>
    </w:p>
    <w:p>
      <w:pPr>
        <w:spacing w:line="224" w:lineRule="exact" w:before="0"/>
        <w:ind w:left="0" w:right="419" w:firstLine="0"/>
        <w:jc w:val="center"/>
        <w:rPr>
          <w:i/>
          <w:sz w:val="20"/>
        </w:rPr>
      </w:pPr>
      <w:r>
        <w:rPr>
          <w:i/>
          <w:sz w:val="20"/>
        </w:rPr>
        <w:t>PATCHES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DEVIATIONS 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STATE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ENVIRONMENTAL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EDUCATION POLICY OF</w:t>
      </w:r>
    </w:p>
    <w:p>
      <w:pPr>
        <w:spacing w:before="0"/>
        <w:ind w:left="1023" w:right="0" w:firstLine="0"/>
        <w:jc w:val="left"/>
        <w:rPr>
          <w:i/>
          <w:sz w:val="20"/>
        </w:rPr>
      </w:pPr>
      <w:r>
        <w:rPr>
          <w:i/>
          <w:sz w:val="20"/>
        </w:rPr>
        <w:t>MATO GROSSO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SUL: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from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environmental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legislation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interests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local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groups</w:t>
      </w: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spacing w:line="237" w:lineRule="auto"/>
        <w:ind w:left="6295" w:right="1695" w:hanging="188"/>
        <w:jc w:val="right"/>
      </w:pPr>
      <w:bookmarkStart w:name="Marcos Vinicius Campelo Junior" w:id="94"/>
      <w:bookmarkEnd w:id="94"/>
      <w:r>
        <w:rPr/>
      </w:r>
      <w:bookmarkStart w:name="_bookmark46" w:id="95"/>
      <w:bookmarkEnd w:id="95"/>
      <w:r>
        <w:rPr/>
      </w:r>
      <w:r>
        <w:rPr/>
        <w:t>Marcos Vinicius Campelo Junior</w:t>
      </w:r>
      <w:r>
        <w:rPr>
          <w:vertAlign w:val="superscript"/>
        </w:rPr>
        <w:t>1</w:t>
      </w:r>
      <w:bookmarkStart w:name="José Flávio Rodrigues Siqueira" w:id="96"/>
      <w:bookmarkEnd w:id="96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47" w:id="97"/>
      <w:bookmarkEnd w:id="97"/>
      <w:r>
        <w:rPr>
          <w:vertAlign w:val="baseline"/>
        </w:rPr>
        <w:t>J</w:t>
      </w:r>
      <w:r>
        <w:rPr>
          <w:vertAlign w:val="baseline"/>
        </w:rPr>
        <w:t>osé</w:t>
      </w:r>
      <w:r>
        <w:rPr>
          <w:spacing w:val="-7"/>
          <w:vertAlign w:val="baseline"/>
        </w:rPr>
        <w:t> </w:t>
      </w:r>
      <w:r>
        <w:rPr>
          <w:vertAlign w:val="baseline"/>
        </w:rPr>
        <w:t>Flávio</w:t>
      </w:r>
      <w:r>
        <w:rPr>
          <w:spacing w:val="-2"/>
          <w:vertAlign w:val="baseline"/>
        </w:rPr>
        <w:t> </w:t>
      </w:r>
      <w:r>
        <w:rPr>
          <w:vertAlign w:val="baseline"/>
        </w:rPr>
        <w:t>Rodrigues</w:t>
      </w:r>
      <w:r>
        <w:rPr>
          <w:spacing w:val="-7"/>
          <w:vertAlign w:val="baseline"/>
        </w:rPr>
        <w:t> </w:t>
      </w:r>
      <w:r>
        <w:rPr>
          <w:vertAlign w:val="baseline"/>
        </w:rPr>
        <w:t>Siqueira</w:t>
      </w:r>
      <w:r>
        <w:rPr>
          <w:vertAlign w:val="superscript"/>
        </w:rPr>
        <w:t>2</w:t>
      </w:r>
    </w:p>
    <w:p>
      <w:pPr>
        <w:pStyle w:val="BodyText"/>
        <w:spacing w:before="4"/>
        <w:ind w:left="6521" w:right="1695" w:hanging="673"/>
        <w:jc w:val="right"/>
      </w:pPr>
      <w:bookmarkStart w:name="Ana Fábia Damasceno Silva Brunet" w:id="98"/>
      <w:bookmarkEnd w:id="98"/>
      <w:r>
        <w:rPr/>
      </w:r>
      <w:bookmarkStart w:name="_bookmark48" w:id="99"/>
      <w:bookmarkEnd w:id="99"/>
      <w:r>
        <w:rPr/>
      </w:r>
      <w:r>
        <w:rPr/>
        <w:t>Ana Fábia Damasceno Silva Brunet</w:t>
      </w:r>
      <w:r>
        <w:rPr>
          <w:vertAlign w:val="superscript"/>
        </w:rPr>
        <w:t>3</w:t>
      </w:r>
      <w:bookmarkStart w:name="Maria Rita Mendonça Vieira" w:id="100"/>
      <w:bookmarkEnd w:id="100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49" w:id="101"/>
      <w:bookmarkEnd w:id="101"/>
      <w:r>
        <w:rPr>
          <w:vertAlign w:val="baseline"/>
        </w:rPr>
        <w:t>M</w:t>
      </w:r>
      <w:r>
        <w:rPr>
          <w:vertAlign w:val="baseline"/>
        </w:rPr>
        <w:t>aria</w:t>
      </w:r>
      <w:r>
        <w:rPr>
          <w:spacing w:val="-5"/>
          <w:vertAlign w:val="baseline"/>
        </w:rPr>
        <w:t> </w:t>
      </w:r>
      <w:r>
        <w:rPr>
          <w:vertAlign w:val="baseline"/>
        </w:rPr>
        <w:t>Rita</w:t>
      </w:r>
      <w:r>
        <w:rPr>
          <w:spacing w:val="-4"/>
          <w:vertAlign w:val="baseline"/>
        </w:rPr>
        <w:t> </w:t>
      </w:r>
      <w:r>
        <w:rPr>
          <w:vertAlign w:val="baseline"/>
        </w:rPr>
        <w:t>Mendonça</w:t>
      </w:r>
      <w:r>
        <w:rPr>
          <w:spacing w:val="-4"/>
          <w:vertAlign w:val="baseline"/>
        </w:rPr>
        <w:t> </w:t>
      </w:r>
      <w:r>
        <w:rPr>
          <w:vertAlign w:val="baseline"/>
        </w:rPr>
        <w:t>Vieira</w:t>
      </w:r>
      <w:r>
        <w:rPr>
          <w:vertAlign w:val="superscript"/>
        </w:rPr>
        <w:t>4</w:t>
      </w:r>
    </w:p>
    <w:p>
      <w:pPr>
        <w:pStyle w:val="BodyText"/>
        <w:spacing w:line="237" w:lineRule="auto" w:before="2"/>
        <w:ind w:left="6002" w:right="1695" w:hanging="68"/>
        <w:jc w:val="right"/>
      </w:pPr>
      <w:bookmarkStart w:name="Luiz Henrique Ortelhado Valverde" w:id="102"/>
      <w:bookmarkEnd w:id="102"/>
      <w:r>
        <w:rPr/>
      </w:r>
      <w:bookmarkStart w:name="_bookmark50" w:id="103"/>
      <w:bookmarkEnd w:id="103"/>
      <w:r>
        <w:rPr/>
      </w:r>
      <w:r>
        <w:rPr/>
        <w:t>Luiz Henrique Ortelhado Valverde</w:t>
      </w:r>
      <w:r>
        <w:rPr>
          <w:vertAlign w:val="superscript"/>
        </w:rPr>
        <w:t>5</w:t>
      </w:r>
      <w:bookmarkStart w:name="Alan Frederico Brizueña Gimenes" w:id="104"/>
      <w:bookmarkEnd w:id="104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51" w:id="105"/>
      <w:bookmarkEnd w:id="105"/>
      <w:r>
        <w:rPr>
          <w:vertAlign w:val="baseline"/>
        </w:rPr>
        <w:t>A</w:t>
      </w:r>
      <w:r>
        <w:rPr>
          <w:vertAlign w:val="baseline"/>
        </w:rPr>
        <w:t>lan</w:t>
      </w:r>
      <w:r>
        <w:rPr>
          <w:spacing w:val="-9"/>
          <w:vertAlign w:val="baseline"/>
        </w:rPr>
        <w:t> </w:t>
      </w:r>
      <w:r>
        <w:rPr>
          <w:vertAlign w:val="baseline"/>
        </w:rPr>
        <w:t>Frederico</w:t>
      </w:r>
      <w:r>
        <w:rPr>
          <w:spacing w:val="3"/>
          <w:vertAlign w:val="baseline"/>
        </w:rPr>
        <w:t> </w:t>
      </w:r>
      <w:r>
        <w:rPr>
          <w:vertAlign w:val="baseline"/>
        </w:rPr>
        <w:t>Brizueña</w:t>
      </w:r>
      <w:r>
        <w:rPr>
          <w:spacing w:val="-5"/>
          <w:vertAlign w:val="baseline"/>
        </w:rPr>
        <w:t> </w:t>
      </w:r>
      <w:r>
        <w:rPr>
          <w:vertAlign w:val="baseline"/>
        </w:rPr>
        <w:t>Gimenes</w:t>
      </w:r>
      <w:r>
        <w:rPr>
          <w:vertAlign w:val="superscript"/>
        </w:rPr>
        <w:t>6</w:t>
      </w:r>
    </w:p>
    <w:p>
      <w:pPr>
        <w:pStyle w:val="BodyText"/>
        <w:spacing w:before="4"/>
        <w:ind w:left="859" w:right="1695"/>
        <w:jc w:val="right"/>
      </w:pPr>
      <w:bookmarkStart w:name="Suzete Rosana Wiziack" w:id="106"/>
      <w:bookmarkEnd w:id="106"/>
      <w:r>
        <w:rPr/>
      </w:r>
      <w:bookmarkStart w:name="_bookmark52" w:id="107"/>
      <w:bookmarkEnd w:id="107"/>
      <w:r>
        <w:rPr/>
      </w:r>
      <w:r>
        <w:rPr/>
        <w:t>Suzete</w:t>
      </w:r>
      <w:r>
        <w:rPr>
          <w:spacing w:val="-6"/>
        </w:rPr>
        <w:t> </w:t>
      </w:r>
      <w:r>
        <w:rPr/>
        <w:t>Rosana</w:t>
      </w:r>
      <w:r>
        <w:rPr>
          <w:spacing w:val="-1"/>
        </w:rPr>
        <w:t> </w:t>
      </w:r>
      <w:r>
        <w:rPr/>
        <w:t>Wiziack</w:t>
      </w:r>
      <w:r>
        <w:rPr>
          <w:vertAlign w:val="superscript"/>
        </w:rPr>
        <w:t>7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left="859" w:right="1697"/>
        <w:jc w:val="both"/>
      </w:pPr>
      <w:r>
        <w:rPr/>
        <w:t>O</w:t>
      </w:r>
      <w:r>
        <w:rPr>
          <w:spacing w:val="-6"/>
        </w:rPr>
        <w:t> </w:t>
      </w:r>
      <w:r>
        <w:rPr/>
        <w:t>texto</w:t>
      </w:r>
      <w:r>
        <w:rPr>
          <w:spacing w:val="-5"/>
        </w:rPr>
        <w:t> </w:t>
      </w:r>
      <w:r>
        <w:rPr/>
        <w:t>apresenta</w:t>
      </w:r>
      <w:r>
        <w:rPr>
          <w:spacing w:val="-7"/>
        </w:rPr>
        <w:t> </w:t>
      </w:r>
      <w:r>
        <w:rPr/>
        <w:t>fragmentos</w:t>
      </w:r>
      <w:r>
        <w:rPr>
          <w:spacing w:val="-8"/>
        </w:rPr>
        <w:t> </w:t>
      </w:r>
      <w:r>
        <w:rPr/>
        <w:t>da</w:t>
      </w:r>
      <w:r>
        <w:rPr>
          <w:spacing w:val="-6"/>
        </w:rPr>
        <w:t> </w:t>
      </w:r>
      <w:r>
        <w:rPr/>
        <w:t>história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Mato</w:t>
      </w:r>
      <w:r>
        <w:rPr>
          <w:spacing w:val="-6"/>
        </w:rPr>
        <w:t> </w:t>
      </w:r>
      <w:r>
        <w:rPr/>
        <w:t>Grosso</w:t>
      </w:r>
      <w:r>
        <w:rPr>
          <w:spacing w:val="-5"/>
        </w:rPr>
        <w:t> </w:t>
      </w:r>
      <w:r>
        <w:rPr/>
        <w:t>do</w:t>
      </w:r>
      <w:r>
        <w:rPr>
          <w:spacing w:val="-1"/>
        </w:rPr>
        <w:t> </w:t>
      </w:r>
      <w:r>
        <w:rPr/>
        <w:t>Sul</w:t>
      </w:r>
      <w:r>
        <w:rPr>
          <w:spacing w:val="-15"/>
        </w:rPr>
        <w:t> </w:t>
      </w:r>
      <w:r>
        <w:rPr/>
        <w:t>(MS),</w:t>
      </w:r>
      <w:r>
        <w:rPr>
          <w:spacing w:val="-4"/>
        </w:rPr>
        <w:t> </w:t>
      </w:r>
      <w:r>
        <w:rPr/>
        <w:t>com</w:t>
      </w:r>
      <w:r>
        <w:rPr>
          <w:spacing w:val="-14"/>
        </w:rPr>
        <w:t> </w:t>
      </w:r>
      <w:r>
        <w:rPr/>
        <w:t>o</w:t>
      </w:r>
      <w:r>
        <w:rPr>
          <w:spacing w:val="-6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de</w:t>
      </w:r>
      <w:r>
        <w:rPr>
          <w:spacing w:val="-57"/>
        </w:rPr>
        <w:t> </w:t>
      </w:r>
      <w:r>
        <w:rPr/>
        <w:t>evidenciar aspectos da construção da Política Estadual de Educação Ambiental (PEEA).</w:t>
      </w:r>
      <w:r>
        <w:rPr>
          <w:spacing w:val="-57"/>
        </w:rPr>
        <w:t> </w:t>
      </w:r>
      <w:r>
        <w:rPr/>
        <w:t>Com</w:t>
      </w:r>
      <w:r>
        <w:rPr>
          <w:spacing w:val="1"/>
        </w:rPr>
        <w:t> </w:t>
      </w:r>
      <w:r>
        <w:rPr/>
        <w:t>ênfase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(EA)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desenvolvida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Conservação</w:t>
      </w:r>
      <w:r>
        <w:rPr>
          <w:spacing w:val="-3"/>
        </w:rPr>
        <w:t> </w:t>
      </w:r>
      <w:r>
        <w:rPr/>
        <w:t>(UC),</w:t>
      </w:r>
      <w:r>
        <w:rPr>
          <w:spacing w:val="-10"/>
        </w:rPr>
        <w:t> </w:t>
      </w:r>
      <w:r>
        <w:rPr/>
        <w:t>recorremos</w:t>
      </w:r>
      <w:r>
        <w:rPr>
          <w:spacing w:val="-9"/>
        </w:rPr>
        <w:t> </w:t>
      </w:r>
      <w:r>
        <w:rPr/>
        <w:t>às</w:t>
      </w:r>
      <w:r>
        <w:rPr>
          <w:spacing w:val="-10"/>
        </w:rPr>
        <w:t> </w:t>
      </w:r>
      <w:r>
        <w:rPr/>
        <w:t>normativas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/>
        <w:t>evidenciar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presença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instrumentos</w:t>
      </w:r>
      <w:r>
        <w:rPr>
          <w:spacing w:val="-57"/>
        </w:rPr>
        <w:t> </w:t>
      </w:r>
      <w:r>
        <w:rPr/>
        <w:t>legais que fomentam ações educativas em UC, tais como: Constituição Federal de 1988,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Ambiental;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 e a Política Estadual de Educação Ambiental de Mato Grosso do Sul. Ainda</w:t>
      </w:r>
      <w:r>
        <w:rPr>
          <w:spacing w:val="1"/>
        </w:rPr>
        <w:t> </w:t>
      </w:r>
      <w:r>
        <w:rPr/>
        <w:t>que a legislação ambiental brasileira seja avançada e que o MS tenha apresentado o</w:t>
      </w:r>
      <w:r>
        <w:rPr>
          <w:spacing w:val="1"/>
        </w:rPr>
        <w:t> </w:t>
      </w:r>
      <w:r>
        <w:rPr/>
        <w:t>Programa Estadual de Educação Ambiental (PEEA),</w:t>
      </w:r>
      <w:r>
        <w:rPr>
          <w:spacing w:val="1"/>
        </w:rPr>
        <w:t> </w:t>
      </w:r>
      <w:r>
        <w:rPr/>
        <w:t>considera-se que a PEEA sofreu</w:t>
      </w:r>
      <w:r>
        <w:rPr>
          <w:spacing w:val="1"/>
        </w:rPr>
        <w:t> </w:t>
      </w:r>
      <w:r>
        <w:rPr/>
        <w:t>interferências decorrentes de interesses de grupos locais, materializadas pela retirada de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construída</w:t>
      </w:r>
      <w:r>
        <w:rPr>
          <w:spacing w:val="1"/>
        </w:rPr>
        <w:t> </w:t>
      </w:r>
      <w:r>
        <w:rPr/>
        <w:t>democraticamente,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prejudica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efetivação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-57"/>
        </w:rPr>
        <w:t> </w:t>
      </w:r>
      <w:r>
        <w:rPr/>
        <w:t>política pública consistente, tanto nas UC, como nas outras esferas de desenvolvimento</w:t>
      </w:r>
      <w:r>
        <w:rPr>
          <w:spacing w:val="1"/>
        </w:rPr>
        <w:t> </w:t>
      </w:r>
      <w:r>
        <w:rPr/>
        <w:t>da EA.</w:t>
      </w:r>
    </w:p>
    <w:p>
      <w:pPr>
        <w:pStyle w:val="BodyText"/>
        <w:spacing w:before="1"/>
        <w:ind w:left="859" w:right="1784"/>
        <w:jc w:val="right"/>
      </w:pPr>
      <w:r>
        <w:rPr>
          <w:b/>
        </w:rPr>
        <w:t>Palavras-chave:</w:t>
      </w:r>
      <w:r>
        <w:rPr>
          <w:b/>
          <w:spacing w:val="-2"/>
        </w:rPr>
        <w:t> </w:t>
      </w:r>
      <w:r>
        <w:rPr/>
        <w:t>Educação Ambiental.</w:t>
      </w:r>
      <w:r>
        <w:rPr>
          <w:spacing w:val="-2"/>
        </w:rPr>
        <w:t> </w:t>
      </w:r>
      <w:r>
        <w:rPr/>
        <w:t>Unidades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Conservação.</w:t>
      </w:r>
      <w:r>
        <w:rPr>
          <w:spacing w:val="-2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Sul.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84.984001pt;margin-top:11.841465pt;width:144.07pt;height:.72003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Doutor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Ensino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Ciências,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Mato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Grosso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Sul,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7"/>
          <w:sz w:val="20"/>
          <w:vertAlign w:val="baseline"/>
        </w:rPr>
        <w:t> </w:t>
      </w:r>
      <w:hyperlink r:id="rId119">
        <w:r>
          <w:rPr>
            <w:sz w:val="20"/>
            <w:u w:val="single"/>
            <w:vertAlign w:val="baseline"/>
          </w:rPr>
          <w:t>campelogeografia@gmail.com</w:t>
        </w:r>
      </w:hyperlink>
    </w:p>
    <w:p>
      <w:pPr>
        <w:spacing w:before="1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Doutorando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Ensino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Ciências,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Mato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Grosso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Sul,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7"/>
          <w:sz w:val="20"/>
          <w:vertAlign w:val="baseline"/>
        </w:rPr>
        <w:t> </w:t>
      </w:r>
      <w:hyperlink r:id="rId120">
        <w:r>
          <w:rPr>
            <w:sz w:val="20"/>
            <w:vertAlign w:val="baseline"/>
          </w:rPr>
          <w:t>siqueirajfr@gmail.com</w:t>
        </w:r>
      </w:hyperlink>
    </w:p>
    <w:p>
      <w:pPr>
        <w:spacing w:line="240" w:lineRule="auto" w:before="0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Doutoranda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Ensino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Ciências,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Mato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Grosso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Sul,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7"/>
          <w:sz w:val="20"/>
          <w:vertAlign w:val="baseline"/>
        </w:rPr>
        <w:t> </w:t>
      </w:r>
      <w:hyperlink r:id="rId121">
        <w:r>
          <w:rPr>
            <w:sz w:val="20"/>
            <w:vertAlign w:val="baseline"/>
          </w:rPr>
          <w:t>anafabiadsbrunet@gmail.com</w:t>
        </w:r>
      </w:hyperlink>
    </w:p>
    <w:p>
      <w:pPr>
        <w:spacing w:before="0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Doutoranda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Ensino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Ciências,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Mato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Grosso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Sul,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7"/>
          <w:sz w:val="20"/>
          <w:vertAlign w:val="baseline"/>
        </w:rPr>
        <w:t> </w:t>
      </w:r>
      <w:hyperlink r:id="rId122">
        <w:r>
          <w:rPr>
            <w:sz w:val="20"/>
            <w:vertAlign w:val="baseline"/>
          </w:rPr>
          <w:t>mariaritamvieira@gmail.com</w:t>
        </w:r>
      </w:hyperlink>
    </w:p>
    <w:p>
      <w:pPr>
        <w:spacing w:before="0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Mestre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Ensino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Ciências,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Mato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Grosso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Sul,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7"/>
          <w:sz w:val="20"/>
          <w:vertAlign w:val="baseline"/>
        </w:rPr>
        <w:t> </w:t>
      </w:r>
      <w:hyperlink r:id="rId123">
        <w:r>
          <w:rPr>
            <w:sz w:val="20"/>
            <w:vertAlign w:val="baseline"/>
          </w:rPr>
          <w:t>valverde.ufms@gmail.com</w:t>
        </w:r>
      </w:hyperlink>
    </w:p>
    <w:p>
      <w:pPr>
        <w:spacing w:before="0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Mestre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Ensino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Ciências,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Mato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Grosso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Sul,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7"/>
          <w:sz w:val="20"/>
          <w:vertAlign w:val="baseline"/>
        </w:rPr>
        <w:t> </w:t>
      </w:r>
      <w:hyperlink r:id="rId124">
        <w:r>
          <w:rPr>
            <w:sz w:val="20"/>
            <w:vertAlign w:val="baseline"/>
          </w:rPr>
          <w:t>alanfred1971@gmail.com</w:t>
        </w:r>
      </w:hyperlink>
    </w:p>
    <w:p>
      <w:pPr>
        <w:spacing w:before="0"/>
        <w:ind w:left="859" w:right="1694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Professora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Doutora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Ensino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Ciências,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Mato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Grosso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Sul,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1"/>
          <w:sz w:val="20"/>
          <w:vertAlign w:val="baseline"/>
        </w:rPr>
        <w:t> </w:t>
      </w:r>
      <w:hyperlink r:id="rId125">
        <w:r>
          <w:rPr>
            <w:sz w:val="20"/>
            <w:u w:val="single"/>
            <w:vertAlign w:val="baseline"/>
          </w:rPr>
          <w:t>suzetew@gmail.com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</w:pPr>
      <w:r>
        <w:rPr/>
        <w:t>ABSTRACT</w:t>
      </w:r>
    </w:p>
    <w:p>
      <w:pPr>
        <w:pStyle w:val="BodyText"/>
        <w:spacing w:line="360" w:lineRule="auto" w:before="132"/>
        <w:ind w:left="859" w:right="1696"/>
        <w:jc w:val="both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text</w:t>
      </w:r>
      <w:r>
        <w:rPr>
          <w:spacing w:val="-3"/>
        </w:rPr>
        <w:t> </w:t>
      </w:r>
      <w:r>
        <w:rPr>
          <w:spacing w:val="-1"/>
        </w:rPr>
        <w:t>presents</w:t>
      </w:r>
      <w:r>
        <w:rPr>
          <w:spacing w:val="-10"/>
        </w:rPr>
        <w:t> </w:t>
      </w:r>
      <w:r>
        <w:rPr>
          <w:spacing w:val="-1"/>
        </w:rPr>
        <w:t>fragments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history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Mato</w:t>
      </w:r>
      <w:r>
        <w:rPr>
          <w:spacing w:val="-12"/>
        </w:rPr>
        <w:t> </w:t>
      </w:r>
      <w:r>
        <w:rPr/>
        <w:t>Grosso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Sul</w:t>
      </w:r>
      <w:r>
        <w:rPr>
          <w:spacing w:val="-17"/>
        </w:rPr>
        <w:t> </w:t>
      </w:r>
      <w:r>
        <w:rPr/>
        <w:t>(MS),</w:t>
      </w:r>
      <w:r>
        <w:rPr>
          <w:spacing w:val="-5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objective</w:t>
      </w:r>
      <w:r>
        <w:rPr>
          <w:spacing w:val="-58"/>
        </w:rPr>
        <w:t> </w:t>
      </w:r>
      <w:r>
        <w:rPr/>
        <w:t>of highlighting aspects of the construction of the State Environmental Education Policy</w:t>
      </w:r>
      <w:r>
        <w:rPr>
          <w:spacing w:val="1"/>
        </w:rPr>
        <w:t> </w:t>
      </w:r>
      <w:r>
        <w:rPr/>
        <w:t>(PEEA).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(EA)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Conservation Units (UC), we resorted to regulations to highlight the presence of legal</w:t>
      </w:r>
      <w:r>
        <w:rPr>
          <w:spacing w:val="1"/>
        </w:rPr>
        <w:t> </w:t>
      </w:r>
      <w:r>
        <w:rPr/>
        <w:t>instruments that encourage educational actions in UC, such as: Federal Constitution of</w:t>
      </w:r>
      <w:r>
        <w:rPr>
          <w:spacing w:val="1"/>
        </w:rPr>
        <w:t> </w:t>
      </w:r>
      <w:r>
        <w:rPr/>
        <w:t>1988, the National Policy on Environmental Education; the National Environmental</w:t>
      </w:r>
      <w:r>
        <w:rPr>
          <w:spacing w:val="1"/>
        </w:rPr>
        <w:t> </w:t>
      </w:r>
      <w:r>
        <w:rPr>
          <w:spacing w:val="-1"/>
        </w:rPr>
        <w:t>Education</w:t>
      </w:r>
      <w:r>
        <w:rPr>
          <w:spacing w:val="-17"/>
        </w:rPr>
        <w:t> </w:t>
      </w:r>
      <w:r>
        <w:rPr>
          <w:spacing w:val="-1"/>
        </w:rPr>
        <w:t>Program</w:t>
      </w:r>
      <w:r>
        <w:rPr>
          <w:spacing w:val="-22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State</w:t>
      </w:r>
      <w:r>
        <w:rPr>
          <w:spacing w:val="-12"/>
        </w:rPr>
        <w:t> </w:t>
      </w:r>
      <w:r>
        <w:rPr/>
        <w:t>Environmental</w:t>
      </w:r>
      <w:r>
        <w:rPr>
          <w:spacing w:val="-22"/>
        </w:rPr>
        <w:t> </w:t>
      </w:r>
      <w:r>
        <w:rPr/>
        <w:t>Education</w:t>
      </w:r>
      <w:r>
        <w:rPr>
          <w:spacing w:val="-17"/>
        </w:rPr>
        <w:t> </w:t>
      </w:r>
      <w:r>
        <w:rPr/>
        <w:t>Policy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Mato</w:t>
      </w:r>
      <w:r>
        <w:rPr>
          <w:spacing w:val="-11"/>
        </w:rPr>
        <w:t> </w:t>
      </w:r>
      <w:r>
        <w:rPr/>
        <w:t>Grosso</w:t>
      </w:r>
      <w:r>
        <w:rPr>
          <w:spacing w:val="-8"/>
        </w:rPr>
        <w:t> </w:t>
      </w:r>
      <w:r>
        <w:rPr/>
        <w:t>do</w:t>
      </w:r>
      <w:r>
        <w:rPr>
          <w:spacing w:val="-12"/>
        </w:rPr>
        <w:t> </w:t>
      </w:r>
      <w:r>
        <w:rPr/>
        <w:t>Sul.</w:t>
      </w:r>
      <w:r>
        <w:rPr>
          <w:spacing w:val="-58"/>
        </w:rPr>
        <w:t> </w:t>
      </w:r>
      <w:r>
        <w:rPr/>
        <w:t>Although the Brazilian environmental legislation is advanced and the MS has presented</w:t>
      </w:r>
      <w:r>
        <w:rPr>
          <w:spacing w:val="1"/>
        </w:rPr>
        <w:t> </w:t>
      </w:r>
      <w:r>
        <w:rPr/>
        <w:t>the State Environmental Education Program (PEEA), it is considered that the PEEA has</w:t>
      </w:r>
      <w:r>
        <w:rPr>
          <w:spacing w:val="1"/>
        </w:rPr>
        <w:t> </w:t>
      </w:r>
      <w:r>
        <w:rPr/>
        <w:t>suffered interference resulting from the interests of local groups, materialized by 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democratically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norm,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hinders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of a consistent public policy, both in the UC and in other spheres of EE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spacing w:before="6"/>
        <w:ind w:left="859"/>
        <w:jc w:val="both"/>
      </w:pPr>
      <w:r>
        <w:rPr>
          <w:b/>
        </w:rPr>
        <w:t>Keywords:</w:t>
      </w:r>
      <w:r>
        <w:rPr>
          <w:b/>
          <w:spacing w:val="1"/>
        </w:rPr>
        <w:t> </w:t>
      </w:r>
      <w:r>
        <w:rPr/>
        <w:t>Environmental</w:t>
      </w:r>
      <w:r>
        <w:rPr>
          <w:spacing w:val="-10"/>
        </w:rPr>
        <w:t> </w:t>
      </w:r>
      <w:r>
        <w:rPr/>
        <w:t>Education. Conservation</w:t>
      </w:r>
      <w:r>
        <w:rPr>
          <w:spacing w:val="-7"/>
        </w:rPr>
        <w:t> </w:t>
      </w:r>
      <w:r>
        <w:rPr/>
        <w:t>Units.</w:t>
      </w:r>
      <w:r>
        <w:rPr>
          <w:spacing w:val="7"/>
        </w:rPr>
        <w:t> </w:t>
      </w:r>
      <w:r>
        <w:rPr/>
        <w:t>Mato</w:t>
      </w:r>
      <w:r>
        <w:rPr>
          <w:spacing w:val="3"/>
        </w:rPr>
        <w:t> </w:t>
      </w:r>
      <w:r>
        <w:rPr/>
        <w:t>Grosso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Sul</w:t>
      </w:r>
      <w:r>
        <w:rPr>
          <w:spacing w:val="-10"/>
        </w:rPr>
        <w:t> </w:t>
      </w:r>
      <w:r>
        <w:rPr/>
        <w:t>state.</w:t>
      </w:r>
    </w:p>
    <w:p>
      <w:pPr>
        <w:pStyle w:val="BodyText"/>
        <w:rPr>
          <w:sz w:val="26"/>
        </w:rPr>
      </w:pPr>
    </w:p>
    <w:p>
      <w:pPr>
        <w:pStyle w:val="Heading2"/>
        <w:spacing w:before="164"/>
      </w:pPr>
      <w:r>
        <w:rPr/>
        <w:t>Introdução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360" w:lineRule="auto" w:before="0"/>
        <w:ind w:left="859" w:right="1692" w:firstLine="710"/>
        <w:jc w:val="both"/>
        <w:rPr>
          <w:sz w:val="24"/>
        </w:rPr>
      </w:pPr>
      <w:r>
        <w:rPr>
          <w:sz w:val="24"/>
        </w:rPr>
        <w:t>Na Constituição Federal do Brasil, o meio ambiente como um dos direitos dos</w:t>
      </w:r>
      <w:r>
        <w:rPr>
          <w:spacing w:val="1"/>
          <w:sz w:val="24"/>
        </w:rPr>
        <w:t> </w:t>
      </w:r>
      <w:r>
        <w:rPr>
          <w:sz w:val="24"/>
        </w:rPr>
        <w:t>brasileiros é garantido no Art. 225: </w:t>
      </w:r>
      <w:r>
        <w:rPr>
          <w:i/>
          <w:sz w:val="24"/>
        </w:rPr>
        <w:t>todos têm direito ao meio ambiente ecologicamente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equilibrado,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bem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uso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comum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povo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essencial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à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sadia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qualidade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vida,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impondo-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 ao Poder Público e à coletividade o dever de defendê-lo e preservá-lo para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presentes e futuras gerações </w:t>
      </w:r>
      <w:r>
        <w:rPr>
          <w:sz w:val="24"/>
        </w:rPr>
        <w:t>(BRASIL, 1988). Esse direito ambiental se desdobra em</w:t>
      </w:r>
      <w:r>
        <w:rPr>
          <w:spacing w:val="1"/>
          <w:sz w:val="24"/>
        </w:rPr>
        <w:t> </w:t>
      </w:r>
      <w:r>
        <w:rPr>
          <w:sz w:val="24"/>
        </w:rPr>
        <w:t>vários outros e para ser atendido, conforme prevê a Carta Magna, há a necessidade de</w:t>
      </w:r>
      <w:r>
        <w:rPr>
          <w:spacing w:val="1"/>
          <w:sz w:val="24"/>
        </w:rPr>
        <w:t> </w:t>
      </w:r>
      <w:r>
        <w:rPr>
          <w:sz w:val="24"/>
        </w:rPr>
        <w:t>ações do Estado por meio de Políticas Públicas que venham a colaborar no êxito de tal</w:t>
      </w:r>
      <w:r>
        <w:rPr>
          <w:spacing w:val="1"/>
          <w:sz w:val="24"/>
        </w:rPr>
        <w:t> </w:t>
      </w:r>
      <w:r>
        <w:rPr>
          <w:sz w:val="24"/>
        </w:rPr>
        <w:t>prerrogativa</w:t>
      </w:r>
      <w:r>
        <w:rPr>
          <w:spacing w:val="5"/>
          <w:sz w:val="24"/>
        </w:rPr>
        <w:t> </w:t>
      </w:r>
      <w:r>
        <w:rPr>
          <w:sz w:val="24"/>
        </w:rPr>
        <w:t>legal.</w:t>
      </w:r>
    </w:p>
    <w:p>
      <w:pPr>
        <w:pStyle w:val="BodyText"/>
        <w:spacing w:line="360" w:lineRule="auto" w:before="1"/>
        <w:ind w:left="859" w:right="1697" w:firstLine="710"/>
        <w:jc w:val="both"/>
      </w:pPr>
      <w:r>
        <w:rPr/>
        <w:t>No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federativas,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envolvem,</w:t>
      </w:r>
      <w:r>
        <w:rPr>
          <w:spacing w:val="1"/>
        </w:rPr>
        <w:t> </w:t>
      </w:r>
      <w:r>
        <w:rPr/>
        <w:t>normalmente,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aprovação de legislações complementares ou regulamentadoras, sobretudo porque deve-</w:t>
      </w:r>
      <w:r>
        <w:rPr>
          <w:spacing w:val="-57"/>
        </w:rPr>
        <w:t> </w:t>
      </w:r>
      <w:r>
        <w:rPr/>
        <w:t>se levar em consideração o fato de que compete aos governos programar e implementar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própria</w:t>
      </w:r>
      <w:r>
        <w:rPr>
          <w:spacing w:val="1"/>
        </w:rPr>
        <w:t> </w:t>
      </w:r>
      <w:r>
        <w:rPr/>
        <w:t>Carta</w:t>
      </w:r>
      <w:r>
        <w:rPr>
          <w:spacing w:val="1"/>
        </w:rPr>
        <w:t> </w:t>
      </w:r>
      <w:r>
        <w:rPr/>
        <w:t>Magna</w:t>
      </w:r>
      <w:r>
        <w:rPr>
          <w:spacing w:val="1"/>
        </w:rPr>
        <w:t> </w:t>
      </w:r>
      <w:r>
        <w:rPr/>
        <w:t>criou</w:t>
      </w:r>
      <w:r>
        <w:rPr>
          <w:spacing w:val="1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     </w:t>
      </w:r>
      <w:r>
        <w:rPr>
          <w:spacing w:val="1"/>
        </w:rPr>
        <w:t> </w:t>
      </w:r>
      <w:r>
        <w:rPr/>
        <w:t>dos      </w:t>
      </w:r>
      <w:r>
        <w:rPr>
          <w:spacing w:val="1"/>
        </w:rPr>
        <w:t> </w:t>
      </w:r>
      <w:r>
        <w:rPr/>
        <w:t>cidadãos      </w:t>
      </w:r>
      <w:r>
        <w:rPr>
          <w:spacing w:val="1"/>
        </w:rPr>
        <w:t> </w:t>
      </w:r>
      <w:r>
        <w:rPr>
          <w:color w:val="1F2023"/>
        </w:rPr>
        <w:t>na      </w:t>
      </w:r>
      <w:r>
        <w:rPr>
          <w:color w:val="1F2023"/>
          <w:spacing w:val="1"/>
        </w:rPr>
        <w:t> </w:t>
      </w:r>
      <w:r>
        <w:rPr>
          <w:color w:val="1F2023"/>
        </w:rPr>
        <w:t>formulação,      </w:t>
      </w:r>
      <w:r>
        <w:rPr>
          <w:color w:val="1F2023"/>
          <w:spacing w:val="1"/>
        </w:rPr>
        <w:t> </w:t>
      </w:r>
      <w:r>
        <w:rPr>
          <w:color w:val="1F2023"/>
        </w:rPr>
        <w:t>implementação      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controle</w:t>
      </w:r>
      <w:r>
        <w:rPr>
          <w:color w:val="1F2023"/>
          <w:spacing w:val="1"/>
        </w:rPr>
        <w:t> </w:t>
      </w:r>
      <w:r>
        <w:rPr>
          <w:color w:val="1F2023"/>
        </w:rPr>
        <w:t>social</w:t>
      </w:r>
      <w:r>
        <w:rPr>
          <w:color w:val="1F2023"/>
          <w:spacing w:val="-6"/>
        </w:rPr>
        <w:t> </w:t>
      </w:r>
      <w:r>
        <w:rPr>
          <w:color w:val="1F2023"/>
        </w:rPr>
        <w:t>dessas políticas.</w:t>
      </w:r>
    </w:p>
    <w:p>
      <w:pPr>
        <w:pStyle w:val="BodyText"/>
        <w:spacing w:line="362" w:lineRule="auto"/>
        <w:ind w:left="859" w:right="1700" w:firstLine="710"/>
        <w:jc w:val="both"/>
      </w:pP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sabemos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precisam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conquistados,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determinados</w:t>
      </w:r>
      <w:r>
        <w:rPr>
          <w:spacing w:val="12"/>
        </w:rPr>
        <w:t> </w:t>
      </w:r>
      <w:r>
        <w:rPr/>
        <w:t>governos</w:t>
      </w:r>
      <w:r>
        <w:rPr>
          <w:spacing w:val="12"/>
        </w:rPr>
        <w:t> </w:t>
      </w:r>
      <w:r>
        <w:rPr/>
        <w:t>podem</w:t>
      </w:r>
      <w:r>
        <w:rPr>
          <w:spacing w:val="5"/>
        </w:rPr>
        <w:t> </w:t>
      </w:r>
      <w:r>
        <w:rPr/>
        <w:t>criar</w:t>
      </w:r>
      <w:r>
        <w:rPr>
          <w:spacing w:val="16"/>
        </w:rPr>
        <w:t> </w:t>
      </w:r>
      <w:r>
        <w:rPr/>
        <w:t>políticas,</w:t>
      </w:r>
      <w:r>
        <w:rPr>
          <w:spacing w:val="17"/>
        </w:rPr>
        <w:t> </w:t>
      </w:r>
      <w:r>
        <w:rPr/>
        <w:t>que</w:t>
      </w:r>
      <w:r>
        <w:rPr>
          <w:spacing w:val="14"/>
        </w:rPr>
        <w:t> </w:t>
      </w:r>
      <w:r>
        <w:rPr/>
        <w:t>muitas</w:t>
      </w:r>
      <w:r>
        <w:rPr>
          <w:spacing w:val="12"/>
        </w:rPr>
        <w:t> </w:t>
      </w:r>
      <w:r>
        <w:rPr/>
        <w:t>vezes</w:t>
      </w:r>
      <w:r>
        <w:rPr>
          <w:spacing w:val="12"/>
        </w:rPr>
        <w:t> </w:t>
      </w:r>
      <w:r>
        <w:rPr/>
        <w:t>são</w:t>
      </w:r>
      <w:r>
        <w:rPr>
          <w:spacing w:val="19"/>
        </w:rPr>
        <w:t> </w:t>
      </w:r>
      <w:r>
        <w:rPr/>
        <w:t>definidas</w:t>
      </w:r>
      <w:r>
        <w:rPr>
          <w:spacing w:val="12"/>
        </w:rPr>
        <w:t> </w:t>
      </w:r>
      <w:r>
        <w:rPr/>
        <w:t>em</w:t>
      </w:r>
    </w:p>
    <w:p>
      <w:pPr>
        <w:spacing w:after="0" w:line="362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9"/>
        <w:jc w:val="both"/>
      </w:pPr>
      <w:r>
        <w:rPr>
          <w:spacing w:val="-1"/>
        </w:rPr>
        <w:t>gabinetes,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servem</w:t>
      </w:r>
      <w:r>
        <w:rPr>
          <w:spacing w:val="-17"/>
        </w:rPr>
        <w:t> </w:t>
      </w:r>
      <w:r>
        <w:rPr>
          <w:spacing w:val="-1"/>
        </w:rPr>
        <w:t>apenas</w:t>
      </w:r>
      <w:r>
        <w:rPr>
          <w:spacing w:val="-9"/>
        </w:rPr>
        <w:t> </w:t>
      </w:r>
      <w:r>
        <w:rPr>
          <w:spacing w:val="-1"/>
        </w:rPr>
        <w:t>aos</w:t>
      </w:r>
      <w:r>
        <w:rPr>
          <w:spacing w:val="-9"/>
        </w:rPr>
        <w:t> </w:t>
      </w:r>
      <w:r>
        <w:rPr>
          <w:spacing w:val="-1"/>
        </w:rPr>
        <w:t>interesses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determinadas</w:t>
      </w:r>
      <w:r>
        <w:rPr>
          <w:spacing w:val="-10"/>
        </w:rPr>
        <w:t> </w:t>
      </w:r>
      <w:r>
        <w:rPr/>
        <w:t>classes</w:t>
      </w:r>
      <w:r>
        <w:rPr>
          <w:spacing w:val="-9"/>
        </w:rPr>
        <w:t> </w:t>
      </w:r>
      <w:r>
        <w:rPr/>
        <w:t>sociais,</w:t>
      </w:r>
      <w:r>
        <w:rPr>
          <w:spacing w:val="-5"/>
        </w:rPr>
        <w:t> </w:t>
      </w:r>
      <w:r>
        <w:rPr/>
        <w:t>como</w:t>
      </w:r>
      <w:r>
        <w:rPr>
          <w:spacing w:val="7"/>
        </w:rPr>
        <w:t> </w:t>
      </w:r>
      <w:r>
        <w:rPr/>
        <w:t>diriam</w:t>
      </w:r>
      <w:r>
        <w:rPr>
          <w:spacing w:val="-58"/>
        </w:rPr>
        <w:t> </w:t>
      </w:r>
      <w:r>
        <w:rPr/>
        <w:t>as</w:t>
      </w:r>
      <w:r>
        <w:rPr>
          <w:spacing w:val="-2"/>
        </w:rPr>
        <w:t> </w:t>
      </w:r>
      <w:r>
        <w:rPr/>
        <w:t>concepções</w:t>
      </w:r>
      <w:r>
        <w:rPr>
          <w:spacing w:val="-1"/>
        </w:rPr>
        <w:t> </w:t>
      </w:r>
      <w:r>
        <w:rPr/>
        <w:t>estruturalistas</w:t>
      </w:r>
      <w:r>
        <w:rPr>
          <w:spacing w:val="-1"/>
        </w:rPr>
        <w:t> </w:t>
      </w:r>
      <w:r>
        <w:rPr/>
        <w:t>e</w:t>
      </w:r>
      <w:r>
        <w:rPr>
          <w:spacing w:val="5"/>
        </w:rPr>
        <w:t> </w:t>
      </w:r>
      <w:r>
        <w:rPr/>
        <w:t>funcionalistas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(SOUZA,</w:t>
      </w:r>
      <w:r>
        <w:rPr>
          <w:spacing w:val="2"/>
        </w:rPr>
        <w:t> </w:t>
      </w:r>
      <w:r>
        <w:rPr/>
        <w:t>2006).</w:t>
      </w:r>
    </w:p>
    <w:p>
      <w:pPr>
        <w:pStyle w:val="BodyText"/>
        <w:spacing w:line="360" w:lineRule="auto" w:before="3"/>
        <w:ind w:left="859" w:right="1700" w:firstLine="710"/>
        <w:jc w:val="both"/>
      </w:pPr>
      <w:r>
        <w:rPr/>
        <w:t>E para alcançar a legitimidade de uma política e sua assertividade, deve ser</w:t>
      </w:r>
      <w:r>
        <w:rPr>
          <w:spacing w:val="1"/>
        </w:rPr>
        <w:t> </w:t>
      </w:r>
      <w:r>
        <w:rPr/>
        <w:t>garantido o papel participativo da comunidade no processo de constituição democrática</w:t>
      </w:r>
      <w:r>
        <w:rPr>
          <w:spacing w:val="1"/>
        </w:rPr>
        <w:t> </w:t>
      </w:r>
      <w:r>
        <w:rPr/>
        <w:t>das políticas públicas. Frente a isso, a Educação Ambiental (EA) surge como uma das</w:t>
      </w:r>
      <w:r>
        <w:rPr>
          <w:spacing w:val="1"/>
        </w:rPr>
        <w:t> </w:t>
      </w:r>
      <w:r>
        <w:rPr/>
        <w:t>possíveis estratégias para o alcance de um processo consciente de estabelecimento das</w:t>
      </w:r>
      <w:r>
        <w:rPr>
          <w:spacing w:val="1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ambientais,</w:t>
      </w:r>
      <w:r>
        <w:rPr>
          <w:spacing w:val="2"/>
        </w:rPr>
        <w:t> </w:t>
      </w:r>
      <w:r>
        <w:rPr/>
        <w:t>sendo</w:t>
      </w:r>
      <w:r>
        <w:rPr>
          <w:spacing w:val="5"/>
        </w:rPr>
        <w:t> </w:t>
      </w:r>
      <w:r>
        <w:rPr/>
        <w:t>ela</w:t>
      </w:r>
      <w:r>
        <w:rPr>
          <w:spacing w:val="-1"/>
        </w:rPr>
        <w:t> </w:t>
      </w:r>
      <w:r>
        <w:rPr/>
        <w:t>própria</w:t>
      </w:r>
      <w:r>
        <w:rPr>
          <w:spacing w:val="-1"/>
        </w:rPr>
        <w:t> </w:t>
      </w:r>
      <w:r>
        <w:rPr/>
        <w:t>uma</w:t>
      </w:r>
      <w:r>
        <w:rPr>
          <w:spacing w:val="7"/>
        </w:rPr>
        <w:t> </w:t>
      </w:r>
      <w:r>
        <w:rPr/>
        <w:t>política</w:t>
      </w:r>
      <w:r>
        <w:rPr>
          <w:spacing w:val="-1"/>
        </w:rPr>
        <w:t> </w:t>
      </w:r>
      <w:r>
        <w:rPr/>
        <w:t>a ser</w:t>
      </w:r>
      <w:r>
        <w:rPr>
          <w:spacing w:val="1"/>
        </w:rPr>
        <w:t> </w:t>
      </w:r>
      <w:r>
        <w:rPr/>
        <w:t>implementada.</w:t>
      </w:r>
    </w:p>
    <w:p>
      <w:pPr>
        <w:pStyle w:val="BodyText"/>
        <w:spacing w:line="360" w:lineRule="auto"/>
        <w:ind w:left="859" w:right="1695" w:firstLine="710"/>
        <w:jc w:val="both"/>
      </w:pPr>
      <w:r>
        <w:rPr/>
        <w:t>Destarte,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discussões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têm como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sistematizar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refletir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trajetória</w:t>
      </w:r>
      <w:r>
        <w:rPr>
          <w:spacing w:val="-7"/>
        </w:rPr>
        <w:t> </w:t>
      </w:r>
      <w:r>
        <w:rPr/>
        <w:t>das</w:t>
      </w:r>
      <w:r>
        <w:rPr>
          <w:spacing w:val="-7"/>
        </w:rPr>
        <w:t> </w:t>
      </w:r>
      <w:r>
        <w:rPr/>
        <w:t>políticas</w:t>
      </w:r>
      <w:r>
        <w:rPr>
          <w:spacing w:val="-7"/>
        </w:rPr>
        <w:t> </w:t>
      </w:r>
      <w:r>
        <w:rPr/>
        <w:t>públicas</w:t>
      </w:r>
      <w:r>
        <w:rPr>
          <w:spacing w:val="-3"/>
        </w:rPr>
        <w:t> </w:t>
      </w:r>
      <w:r>
        <w:rPr/>
        <w:t>em</w:t>
      </w:r>
      <w:r>
        <w:rPr>
          <w:spacing w:val="-14"/>
        </w:rPr>
        <w:t> </w:t>
      </w:r>
      <w:r>
        <w:rPr/>
        <w:t>EA</w:t>
      </w:r>
      <w:r>
        <w:rPr>
          <w:spacing w:val="-10"/>
        </w:rPr>
        <w:t> </w:t>
      </w:r>
      <w:r>
        <w:rPr/>
        <w:t>para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Unidades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Conservação</w:t>
      </w:r>
      <w:r>
        <w:rPr>
          <w:spacing w:val="3"/>
        </w:rPr>
        <w:t> </w:t>
      </w:r>
      <w:r>
        <w:rPr/>
        <w:t>(UC)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Estado</w:t>
      </w:r>
      <w:r>
        <w:rPr>
          <w:spacing w:val="-57"/>
        </w:rPr>
        <w:t> </w:t>
      </w:r>
      <w:r>
        <w:rPr/>
        <w:t>de Mato</w:t>
      </w:r>
      <w:r>
        <w:rPr>
          <w:spacing w:val="7"/>
        </w:rPr>
        <w:t> </w:t>
      </w:r>
      <w:r>
        <w:rPr/>
        <w:t>Grosso</w:t>
      </w:r>
      <w:r>
        <w:rPr>
          <w:spacing w:val="6"/>
        </w:rPr>
        <w:t> </w:t>
      </w:r>
      <w:r>
        <w:rPr/>
        <w:t>do</w:t>
      </w:r>
      <w:r>
        <w:rPr>
          <w:spacing w:val="1"/>
        </w:rPr>
        <w:t> </w:t>
      </w:r>
      <w:r>
        <w:rPr/>
        <w:t>Sul.</w:t>
      </w:r>
    </w:p>
    <w:p>
      <w:pPr>
        <w:pStyle w:val="BodyText"/>
        <w:spacing w:before="4"/>
      </w:pPr>
    </w:p>
    <w:p>
      <w:pPr>
        <w:pStyle w:val="Heading2"/>
        <w:jc w:val="both"/>
      </w:pPr>
      <w:r>
        <w:rPr/>
        <w:t>Trajetória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Estadual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Mato</w:t>
      </w:r>
      <w:r>
        <w:rPr>
          <w:spacing w:val="-1"/>
        </w:rPr>
        <w:t> </w:t>
      </w:r>
      <w:r>
        <w:rPr/>
        <w:t>Grosso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Sul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859" w:right="1702" w:firstLine="710"/>
        <w:jc w:val="both"/>
      </w:pPr>
      <w:r>
        <w:rPr/>
        <w:t>Considerando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pressupostos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cidadania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Ambiental, política pública pode ser entendida como um conjunto de procedimentos</w:t>
      </w:r>
      <w:r>
        <w:rPr>
          <w:spacing w:val="1"/>
        </w:rPr>
        <w:t> </w:t>
      </w:r>
      <w:r>
        <w:rPr>
          <w:spacing w:val="-1"/>
        </w:rPr>
        <w:t>formais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2"/>
        </w:rPr>
        <w:t> </w:t>
      </w:r>
      <w:r>
        <w:rPr>
          <w:spacing w:val="-1"/>
        </w:rPr>
        <w:t>informais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expressam</w:t>
      </w:r>
      <w:r>
        <w:rPr>
          <w:spacing w:val="-15"/>
        </w:rPr>
        <w:t> </w:t>
      </w:r>
      <w:r>
        <w:rPr/>
        <w:t>a</w:t>
      </w:r>
      <w:r>
        <w:rPr>
          <w:spacing w:val="-7"/>
        </w:rPr>
        <w:t> </w:t>
      </w:r>
      <w:r>
        <w:rPr/>
        <w:t>relação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poder</w:t>
      </w:r>
      <w:r>
        <w:rPr>
          <w:spacing w:val="-4"/>
        </w:rPr>
        <w:t> </w:t>
      </w:r>
      <w:r>
        <w:rPr/>
        <w:t>e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destina</w:t>
      </w:r>
      <w:r>
        <w:rPr>
          <w:spacing w:val="-7"/>
        </w:rPr>
        <w:t> </w:t>
      </w:r>
      <w:r>
        <w:rPr/>
        <w:t>à</w:t>
      </w:r>
      <w:r>
        <w:rPr>
          <w:spacing w:val="-8"/>
        </w:rPr>
        <w:t> </w:t>
      </w:r>
      <w:r>
        <w:rPr/>
        <w:t>resolução</w:t>
      </w:r>
      <w:r>
        <w:rPr>
          <w:spacing w:val="-1"/>
        </w:rPr>
        <w:t> </w:t>
      </w:r>
      <w:r>
        <w:rPr/>
        <w:t>pacífica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>
          <w:spacing w:val="-1"/>
        </w:rPr>
        <w:t>conflitos,</w:t>
      </w:r>
      <w:r>
        <w:rPr>
          <w:spacing w:val="-5"/>
        </w:rPr>
        <w:t> </w:t>
      </w:r>
      <w:r>
        <w:rPr/>
        <w:t>assim</w:t>
      </w:r>
      <w:r>
        <w:rPr>
          <w:spacing w:val="-14"/>
        </w:rPr>
        <w:t> </w:t>
      </w:r>
      <w:r>
        <w:rPr/>
        <w:t>como</w:t>
      </w:r>
      <w:r>
        <w:rPr>
          <w:spacing w:val="-1"/>
        </w:rPr>
        <w:t> </w:t>
      </w:r>
      <w:r>
        <w:rPr/>
        <w:t>à</w:t>
      </w:r>
      <w:r>
        <w:rPr>
          <w:spacing w:val="-7"/>
        </w:rPr>
        <w:t> </w:t>
      </w:r>
      <w:r>
        <w:rPr/>
        <w:t>construção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ao</w:t>
      </w:r>
      <w:r>
        <w:rPr>
          <w:spacing w:val="-1"/>
        </w:rPr>
        <w:t> </w:t>
      </w:r>
      <w:r>
        <w:rPr/>
        <w:t>aprimoramento</w:t>
      </w:r>
      <w:r>
        <w:rPr>
          <w:spacing w:val="-2"/>
        </w:rPr>
        <w:t> </w:t>
      </w:r>
      <w:r>
        <w:rPr/>
        <w:t>do</w:t>
      </w:r>
      <w:r>
        <w:rPr>
          <w:spacing w:val="-6"/>
        </w:rPr>
        <w:t> </w:t>
      </w:r>
      <w:r>
        <w:rPr/>
        <w:t>bem</w:t>
      </w:r>
      <w:r>
        <w:rPr>
          <w:spacing w:val="-14"/>
        </w:rPr>
        <w:t> </w:t>
      </w:r>
      <w:r>
        <w:rPr/>
        <w:t>comum</w:t>
      </w:r>
      <w:r>
        <w:rPr>
          <w:spacing w:val="-15"/>
        </w:rPr>
        <w:t> </w:t>
      </w:r>
      <w:r>
        <w:rPr/>
        <w:t>(SORRENTINO</w:t>
      </w:r>
      <w:r>
        <w:rPr>
          <w:spacing w:val="-57"/>
        </w:rPr>
        <w:t> </w:t>
      </w:r>
      <w:r>
        <w:rPr/>
        <w:t>et</w:t>
      </w:r>
      <w:r>
        <w:rPr>
          <w:spacing w:val="6"/>
        </w:rPr>
        <w:t> </w:t>
      </w:r>
      <w:r>
        <w:rPr/>
        <w:t>al.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line="360" w:lineRule="auto"/>
        <w:ind w:left="859" w:right="1695" w:firstLine="710"/>
        <w:jc w:val="both"/>
      </w:pPr>
      <w:r>
        <w:rPr/>
        <w:t>Existem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nacionais</w:t>
      </w:r>
      <w:r>
        <w:rPr>
          <w:spacing w:val="1"/>
        </w:rPr>
        <w:t> </w:t>
      </w:r>
      <w:r>
        <w:rPr/>
        <w:t>orientadores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política de EA, que foram e continuam sendo de extrema importância para compreender</w:t>
      </w:r>
      <w:r>
        <w:rPr>
          <w:spacing w:val="-57"/>
        </w:rPr>
        <w:t> </w:t>
      </w:r>
      <w:r>
        <w:rPr/>
        <w:t>as ações do Estado no processo de resolução de conflitos socioambientais presentes na</w:t>
      </w:r>
      <w:r>
        <w:rPr>
          <w:spacing w:val="1"/>
        </w:rPr>
        <w:t> </w:t>
      </w:r>
      <w:r>
        <w:rPr/>
        <w:t>constituição</w:t>
      </w:r>
      <w:r>
        <w:rPr>
          <w:spacing w:val="1"/>
        </w:rPr>
        <w:t> </w:t>
      </w:r>
      <w:r>
        <w:rPr/>
        <w:t>dessa política. Desta forma, apresentamos uma reflexão</w:t>
      </w:r>
      <w:r>
        <w:rPr>
          <w:spacing w:val="1"/>
        </w:rPr>
        <w:t> </w:t>
      </w:r>
      <w:r>
        <w:rPr/>
        <w:t>acerca de seis</w:t>
      </w:r>
      <w:r>
        <w:rPr>
          <w:spacing w:val="1"/>
        </w:rPr>
        <w:t> </w:t>
      </w:r>
      <w:r>
        <w:rPr/>
        <w:t>aparelhos instrumentais para a implementação da EA em Unidades de Conservação,</w:t>
      </w:r>
      <w:r>
        <w:rPr>
          <w:spacing w:val="1"/>
        </w:rPr>
        <w:t> </w:t>
      </w:r>
      <w:r>
        <w:rPr/>
        <w:t>sendo três de abrangência nacional e três da esfera pública do Estado de Mato Grosso do</w:t>
      </w:r>
      <w:r>
        <w:rPr>
          <w:spacing w:val="-57"/>
        </w:rPr>
        <w:t> </w:t>
      </w:r>
      <w:r>
        <w:rPr/>
        <w:t>Sul.</w:t>
      </w:r>
    </w:p>
    <w:p>
      <w:pPr>
        <w:pStyle w:val="BodyText"/>
        <w:spacing w:before="4"/>
      </w:pPr>
    </w:p>
    <w:p>
      <w:pPr>
        <w:spacing w:before="0"/>
        <w:ind w:left="859" w:right="0" w:firstLine="0"/>
        <w:jc w:val="both"/>
        <w:rPr>
          <w:i/>
          <w:sz w:val="24"/>
        </w:rPr>
      </w:pPr>
      <w:r>
        <w:rPr>
          <w:i/>
          <w:sz w:val="24"/>
        </w:rPr>
        <w:t>Constituição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1988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implementação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EA</w:t>
      </w:r>
      <w:r>
        <w:rPr>
          <w:spacing w:val="1"/>
        </w:rPr>
        <w:t> </w:t>
      </w:r>
      <w:r>
        <w:rPr/>
        <w:t>sofreram diversas evoluções conceituais no Brasil, ao longo do tempo, sendo que 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aparece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textos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Constituição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>
          <w:spacing w:val="-1"/>
        </w:rPr>
        <w:t>Brasileira</w:t>
      </w:r>
      <w:r>
        <w:rPr>
          <w:spacing w:val="-11"/>
        </w:rPr>
        <w:t> </w:t>
      </w:r>
      <w:r>
        <w:rPr>
          <w:spacing w:val="-1"/>
        </w:rPr>
        <w:t>(CF),</w:t>
      </w:r>
      <w:r>
        <w:rPr>
          <w:spacing w:val="-8"/>
        </w:rPr>
        <w:t> </w:t>
      </w:r>
      <w:r>
        <w:rPr>
          <w:spacing w:val="-1"/>
        </w:rPr>
        <w:t>contudo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primeira</w:t>
      </w:r>
      <w:r>
        <w:rPr>
          <w:spacing w:val="-6"/>
        </w:rPr>
        <w:t> </w:t>
      </w:r>
      <w:r>
        <w:rPr/>
        <w:t>vez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EA</w:t>
      </w:r>
      <w:r>
        <w:rPr>
          <w:spacing w:val="-15"/>
        </w:rPr>
        <w:t> </w:t>
      </w:r>
      <w:r>
        <w:rPr/>
        <w:t>aparece</w:t>
      </w:r>
      <w:r>
        <w:rPr>
          <w:spacing w:val="-11"/>
        </w:rPr>
        <w:t> </w:t>
      </w:r>
      <w:r>
        <w:rPr/>
        <w:t>na</w:t>
      </w:r>
      <w:r>
        <w:rPr>
          <w:spacing w:val="-6"/>
        </w:rPr>
        <w:t> </w:t>
      </w:r>
      <w:r>
        <w:rPr/>
        <w:t>legislação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modo</w:t>
      </w:r>
      <w:r>
        <w:rPr>
          <w:spacing w:val="-5"/>
        </w:rPr>
        <w:t> </w:t>
      </w:r>
      <w:r>
        <w:rPr/>
        <w:t>explícito</w:t>
      </w:r>
      <w:r>
        <w:rPr>
          <w:spacing w:val="-57"/>
        </w:rPr>
        <w:t> </w:t>
      </w:r>
      <w:r>
        <w:rPr/>
        <w:t>foi no Art. 2</w:t>
      </w:r>
      <w:r>
        <w:rPr>
          <w:vertAlign w:val="superscript"/>
        </w:rPr>
        <w:t>o</w:t>
      </w:r>
      <w:r>
        <w:rPr>
          <w:vertAlign w:val="baseline"/>
        </w:rPr>
        <w:t>, inciso X, da Lei 6.938 de 1.981, que estabeleceu a Política Nacional de</w:t>
      </w:r>
      <w:r>
        <w:rPr>
          <w:spacing w:val="1"/>
          <w:vertAlign w:val="baseline"/>
        </w:rPr>
        <w:t> </w:t>
      </w:r>
      <w:r>
        <w:rPr>
          <w:vertAlign w:val="baseline"/>
        </w:rPr>
        <w:t>Meio</w:t>
      </w:r>
      <w:r>
        <w:rPr>
          <w:spacing w:val="7"/>
          <w:vertAlign w:val="baseline"/>
        </w:rPr>
        <w:t> </w:t>
      </w:r>
      <w:r>
        <w:rPr>
          <w:vertAlign w:val="baseline"/>
        </w:rPr>
        <w:t>Ambiente</w:t>
      </w:r>
      <w:r>
        <w:rPr>
          <w:spacing w:val="2"/>
          <w:vertAlign w:val="baseline"/>
        </w:rPr>
        <w:t> </w:t>
      </w:r>
      <w:r>
        <w:rPr>
          <w:vertAlign w:val="baseline"/>
        </w:rPr>
        <w:t>(PNMA).</w:t>
      </w:r>
    </w:p>
    <w:p>
      <w:pPr>
        <w:pStyle w:val="BodyText"/>
        <w:spacing w:line="360" w:lineRule="auto"/>
        <w:ind w:left="859" w:right="1704" w:firstLine="710"/>
        <w:jc w:val="both"/>
      </w:pPr>
      <w:r>
        <w:rPr/>
        <w:t>Posteriormente</w:t>
      </w:r>
      <w:r>
        <w:rPr>
          <w:spacing w:val="1"/>
        </w:rPr>
        <w:t> </w:t>
      </w:r>
      <w:r>
        <w:rPr/>
        <w:t>a Lei 6938, a CF não somente garante o direito</w:t>
      </w:r>
      <w:r>
        <w:rPr>
          <w:spacing w:val="1"/>
        </w:rPr>
        <w:t> </w:t>
      </w:r>
      <w:r>
        <w:rPr/>
        <w:t>do cidadão</w:t>
      </w:r>
      <w:r>
        <w:rPr>
          <w:spacing w:val="1"/>
        </w:rPr>
        <w:t> </w:t>
      </w:r>
      <w:r>
        <w:rPr/>
        <w:t>brasileiro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meio ambiente,</w:t>
      </w:r>
      <w:r>
        <w:rPr>
          <w:spacing w:val="-3"/>
        </w:rPr>
        <w:t> </w:t>
      </w:r>
      <w:r>
        <w:rPr/>
        <w:t>mas</w:t>
      </w:r>
      <w:r>
        <w:rPr>
          <w:spacing w:val="-6"/>
        </w:rPr>
        <w:t> </w:t>
      </w:r>
      <w:r>
        <w:rPr/>
        <w:t>no Título</w:t>
      </w:r>
      <w:r>
        <w:rPr>
          <w:spacing w:val="-1"/>
        </w:rPr>
        <w:t> </w:t>
      </w:r>
      <w:r>
        <w:rPr/>
        <w:t>VIII</w:t>
      </w:r>
      <w:r>
        <w:rPr>
          <w:spacing w:val="-3"/>
        </w:rPr>
        <w:t> </w:t>
      </w:r>
      <w:r>
        <w:rPr/>
        <w:t>dedicado</w:t>
      </w:r>
      <w:r>
        <w:rPr>
          <w:spacing w:val="-1"/>
        </w:rPr>
        <w:t> </w:t>
      </w:r>
      <w:r>
        <w:rPr/>
        <w:t>à</w:t>
      </w:r>
      <w:r>
        <w:rPr>
          <w:spacing w:val="-9"/>
        </w:rPr>
        <w:t> </w:t>
      </w:r>
      <w:r>
        <w:rPr/>
        <w:t>ordem</w:t>
      </w:r>
      <w:r>
        <w:rPr>
          <w:spacing w:val="-13"/>
        </w:rPr>
        <w:t> </w:t>
      </w:r>
      <w:r>
        <w:rPr/>
        <w:t>social,</w:t>
      </w:r>
      <w:r>
        <w:rPr>
          <w:spacing w:val="-2"/>
        </w:rPr>
        <w:t> </w:t>
      </w:r>
      <w:r>
        <w:rPr/>
        <w:t>encontramos</w:t>
      </w:r>
      <w:r>
        <w:rPr>
          <w:spacing w:val="-6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4"/>
        <w:jc w:val="both"/>
      </w:pPr>
      <w:r>
        <w:rPr/>
        <w:t>Capítulo VI da CF de 1988, que trata do Meio Ambiente, apresenta de forma implícita a</w:t>
      </w:r>
      <w:r>
        <w:rPr>
          <w:spacing w:val="-57"/>
        </w:rPr>
        <w:t> </w:t>
      </w:r>
      <w:r>
        <w:rPr/>
        <w:t>sustentabilidade socioambiental</w:t>
      </w:r>
      <w:r>
        <w:rPr>
          <w:vertAlign w:val="superscript"/>
        </w:rPr>
        <w:t>8</w:t>
      </w:r>
      <w:r>
        <w:rPr>
          <w:vertAlign w:val="baseline"/>
        </w:rPr>
        <w:t>, além disso atribui o dever do Estado em realizar a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governança para o</w:t>
      </w:r>
      <w:r>
        <w:rPr>
          <w:spacing w:val="5"/>
          <w:vertAlign w:val="baseline"/>
        </w:rPr>
        <w:t> </w:t>
      </w:r>
      <w:r>
        <w:rPr>
          <w:vertAlign w:val="baseline"/>
        </w:rPr>
        <w:t>alcance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5"/>
          <w:vertAlign w:val="baseline"/>
        </w:rPr>
        <w:t> </w:t>
      </w:r>
      <w:r>
        <w:rPr>
          <w:vertAlign w:val="baseline"/>
        </w:rPr>
        <w:t>direito</w:t>
      </w:r>
      <w:r>
        <w:rPr>
          <w:spacing w:val="4"/>
          <w:vertAlign w:val="baseline"/>
        </w:rPr>
        <w:t> </w:t>
      </w:r>
      <w:r>
        <w:rPr>
          <w:vertAlign w:val="baseline"/>
        </w:rPr>
        <w:t>(BARBIERI,</w:t>
      </w:r>
      <w:r>
        <w:rPr>
          <w:spacing w:val="3"/>
          <w:vertAlign w:val="baseline"/>
        </w:rPr>
        <w:t> </w:t>
      </w:r>
      <w:r>
        <w:rPr>
          <w:vertAlign w:val="baseline"/>
        </w:rPr>
        <w:t>2002).</w:t>
      </w:r>
    </w:p>
    <w:p>
      <w:pPr>
        <w:pStyle w:val="BodyText"/>
        <w:spacing w:line="360" w:lineRule="auto" w:before="2"/>
        <w:ind w:left="859" w:right="1696" w:firstLine="710"/>
        <w:jc w:val="both"/>
      </w:pPr>
      <w:r>
        <w:rPr/>
        <w:t>É importante evidenciar que a CF foi uma das primeiras constituições do mundo</w:t>
      </w:r>
      <w:r>
        <w:rPr>
          <w:spacing w:val="1"/>
        </w:rPr>
        <w:t> </w:t>
      </w:r>
      <w:r>
        <w:rPr/>
        <w:t>a abordar o meio ambiente em um capítulo próprio, o que veio a ser feito em demais</w:t>
      </w:r>
      <w:r>
        <w:rPr>
          <w:spacing w:val="1"/>
        </w:rPr>
        <w:t> </w:t>
      </w:r>
      <w:r>
        <w:rPr/>
        <w:t>países por meio de emendas, como por exemplo, as modificações nas Constituições do</w:t>
      </w:r>
      <w:r>
        <w:rPr>
          <w:spacing w:val="1"/>
        </w:rPr>
        <w:t> </w:t>
      </w:r>
      <w:r>
        <w:rPr/>
        <w:t>Chile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Panamá</w:t>
      </w:r>
      <w:r>
        <w:rPr>
          <w:spacing w:val="-8"/>
        </w:rPr>
        <w:t> </w:t>
      </w:r>
      <w:r>
        <w:rPr/>
        <w:t>(1972),</w:t>
      </w:r>
      <w:r>
        <w:rPr>
          <w:spacing w:val="-8"/>
        </w:rPr>
        <w:t> </w:t>
      </w:r>
      <w:r>
        <w:rPr/>
        <w:t>Iugoslávia</w:t>
      </w:r>
      <w:r>
        <w:rPr>
          <w:spacing w:val="-8"/>
        </w:rPr>
        <w:t> </w:t>
      </w:r>
      <w:r>
        <w:rPr/>
        <w:t>(1974),</w:t>
      </w:r>
      <w:r>
        <w:rPr>
          <w:spacing w:val="-8"/>
        </w:rPr>
        <w:t> </w:t>
      </w:r>
      <w:r>
        <w:rPr/>
        <w:t>Portugal</w:t>
      </w:r>
      <w:r>
        <w:rPr>
          <w:spacing w:val="-15"/>
        </w:rPr>
        <w:t> </w:t>
      </w:r>
      <w:r>
        <w:rPr/>
        <w:t>(1976),</w:t>
      </w:r>
      <w:r>
        <w:rPr>
          <w:spacing w:val="-5"/>
        </w:rPr>
        <w:t> </w:t>
      </w:r>
      <w:r>
        <w:rPr/>
        <w:t>e</w:t>
      </w:r>
      <w:r>
        <w:rPr>
          <w:spacing w:val="-12"/>
        </w:rPr>
        <w:t> </w:t>
      </w:r>
      <w:r>
        <w:rPr/>
        <w:t>Espanha</w:t>
      </w:r>
      <w:r>
        <w:rPr>
          <w:spacing w:val="-7"/>
        </w:rPr>
        <w:t> </w:t>
      </w:r>
      <w:r>
        <w:rPr/>
        <w:t>(1978)</w:t>
      </w:r>
      <w:r>
        <w:rPr>
          <w:spacing w:val="-10"/>
        </w:rPr>
        <w:t> </w:t>
      </w:r>
      <w:r>
        <w:rPr/>
        <w:t>(MILARÉ,</w:t>
      </w:r>
    </w:p>
    <w:p>
      <w:pPr>
        <w:pStyle w:val="BodyText"/>
        <w:spacing w:before="1"/>
        <w:ind w:left="859"/>
      </w:pPr>
      <w:r>
        <w:rPr/>
        <w:t>2016).</w:t>
      </w:r>
    </w:p>
    <w:p>
      <w:pPr>
        <w:pStyle w:val="BodyText"/>
        <w:spacing w:line="360" w:lineRule="auto" w:before="136"/>
        <w:ind w:left="859" w:right="1696" w:firstLine="710"/>
        <w:jc w:val="both"/>
      </w:pPr>
      <w:r>
        <w:rPr/>
        <w:t>Embora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pareça</w:t>
      </w:r>
      <w:r>
        <w:rPr>
          <w:spacing w:val="1"/>
        </w:rPr>
        <w:t> </w:t>
      </w:r>
      <w:r>
        <w:rPr/>
        <w:t>deixar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“vácuo</w:t>
      </w:r>
      <w:r>
        <w:rPr>
          <w:spacing w:val="1"/>
        </w:rPr>
        <w:t> </w:t>
      </w:r>
      <w:r>
        <w:rPr/>
        <w:t>legislativo”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tão</w:t>
      </w:r>
      <w:r>
        <w:rPr>
          <w:spacing w:val="1"/>
        </w:rPr>
        <w:t> </w:t>
      </w:r>
      <w:r>
        <w:rPr>
          <w:spacing w:val="-1"/>
        </w:rPr>
        <w:t>específica,</w:t>
      </w:r>
      <w:r>
        <w:rPr>
          <w:spacing w:val="-6"/>
        </w:rPr>
        <w:t> </w:t>
      </w:r>
      <w:r>
        <w:rPr>
          <w:spacing w:val="-1"/>
        </w:rPr>
        <w:t>ela</w:t>
      </w:r>
      <w:r>
        <w:rPr>
          <w:spacing w:val="-9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considerada</w:t>
      </w:r>
      <w:r>
        <w:rPr>
          <w:spacing w:val="-9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avanço</w:t>
      </w:r>
      <w:r>
        <w:rPr>
          <w:spacing w:val="-2"/>
        </w:rPr>
        <w:t> </w:t>
      </w:r>
      <w:r>
        <w:rPr/>
        <w:t>na</w:t>
      </w:r>
      <w:r>
        <w:rPr>
          <w:spacing w:val="-9"/>
        </w:rPr>
        <w:t> </w:t>
      </w:r>
      <w:r>
        <w:rPr/>
        <w:t>área</w:t>
      </w:r>
      <w:r>
        <w:rPr>
          <w:spacing w:val="-9"/>
        </w:rPr>
        <w:t> </w:t>
      </w:r>
      <w:r>
        <w:rPr/>
        <w:t>ambiental</w:t>
      </w:r>
      <w:r>
        <w:rPr>
          <w:spacing w:val="-17"/>
        </w:rPr>
        <w:t> </w:t>
      </w:r>
      <w:r>
        <w:rPr/>
        <w:t>e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realização</w:t>
      </w:r>
      <w:r>
        <w:rPr>
          <w:spacing w:val="-3"/>
        </w:rPr>
        <w:t> </w:t>
      </w:r>
      <w:r>
        <w:rPr/>
        <w:t>da</w:t>
      </w:r>
      <w:r>
        <w:rPr>
          <w:spacing w:val="-9"/>
        </w:rPr>
        <w:t> </w:t>
      </w:r>
      <w:r>
        <w:rPr/>
        <w:t>EA,</w:t>
      </w:r>
      <w:r>
        <w:rPr>
          <w:spacing w:val="-6"/>
        </w:rPr>
        <w:t> </w:t>
      </w:r>
      <w:r>
        <w:rPr/>
        <w:t>uma</w:t>
      </w:r>
      <w:r>
        <w:rPr>
          <w:spacing w:val="-57"/>
        </w:rPr>
        <w:t> </w:t>
      </w:r>
      <w:r>
        <w:rPr/>
        <w:t>vez que a Carta Magna, no topo da pirâmide legislativa, deu validade às demais leis</w:t>
      </w:r>
      <w:r>
        <w:rPr>
          <w:spacing w:val="1"/>
        </w:rPr>
        <w:t> </w:t>
      </w:r>
      <w:r>
        <w:rPr/>
        <w:t>propostas nas esferas federal, estadual e municipal, além dos atos menores (portarias,</w:t>
      </w:r>
      <w:r>
        <w:rPr>
          <w:spacing w:val="1"/>
        </w:rPr>
        <w:t> </w:t>
      </w:r>
      <w:r>
        <w:rPr/>
        <w:t>regulamentos, resoluções), que com ela estiverem em conformidade.</w:t>
      </w:r>
      <w:r>
        <w:rPr>
          <w:spacing w:val="1"/>
        </w:rPr>
        <w:t> </w:t>
      </w:r>
      <w:r>
        <w:rPr/>
        <w:t>Assim, no que</w:t>
      </w:r>
      <w:r>
        <w:rPr>
          <w:spacing w:val="1"/>
        </w:rPr>
        <w:t> </w:t>
      </w:r>
      <w:r>
        <w:rPr/>
        <w:t>concerne a EA em UC, a Carta Magna embasou e direcionou a nível federal outras</w:t>
      </w:r>
      <w:r>
        <w:rPr>
          <w:spacing w:val="1"/>
        </w:rPr>
        <w:t> </w:t>
      </w:r>
      <w:r>
        <w:rPr/>
        <w:t>normativas e documentos relevantes (legislações, programas, manuais e outros), como o</w:t>
      </w:r>
      <w:r>
        <w:rPr>
          <w:spacing w:val="-57"/>
        </w:rPr>
        <w:t> </w:t>
      </w:r>
      <w:r>
        <w:rPr/>
        <w:t>da Política Nacional de Educação Ambiental (1999), o Programa Nacional de Educação</w:t>
      </w:r>
      <w:r>
        <w:rPr>
          <w:spacing w:val="1"/>
        </w:rPr>
        <w:t> </w:t>
      </w:r>
      <w:r>
        <w:rPr>
          <w:spacing w:val="-1"/>
        </w:rPr>
        <w:t>Ambiental</w:t>
      </w:r>
      <w:r>
        <w:rPr>
          <w:spacing w:val="-22"/>
        </w:rPr>
        <w:t> </w:t>
      </w:r>
      <w:r>
        <w:rPr>
          <w:spacing w:val="-1"/>
        </w:rPr>
        <w:t>(2005),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Sistema</w:t>
      </w:r>
      <w:r>
        <w:rPr>
          <w:spacing w:val="-13"/>
        </w:rPr>
        <w:t> </w:t>
      </w:r>
      <w:r>
        <w:rPr>
          <w:spacing w:val="-1"/>
        </w:rPr>
        <w:t>Nacional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Unidades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Conservação (2000)</w:t>
      </w:r>
      <w:r>
        <w:rPr>
          <w:spacing w:val="-10"/>
        </w:rPr>
        <w:t> </w:t>
      </w:r>
      <w:r>
        <w:rPr/>
        <w:t>e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Diretrizes</w:t>
      </w:r>
      <w:r>
        <w:rPr>
          <w:spacing w:val="-58"/>
        </w:rPr>
        <w:t> </w:t>
      </w:r>
      <w:r>
        <w:rPr/>
        <w:t>para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em 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Conservação</w:t>
      </w:r>
      <w:r>
        <w:rPr>
          <w:spacing w:val="5"/>
        </w:rPr>
        <w:t> </w:t>
      </w:r>
      <w:r>
        <w:rPr/>
        <w:t>(2011).</w:t>
      </w:r>
    </w:p>
    <w:p>
      <w:pPr>
        <w:pStyle w:val="BodyText"/>
        <w:spacing w:before="1"/>
      </w:pPr>
    </w:p>
    <w:p>
      <w:pPr>
        <w:spacing w:before="0"/>
        <w:ind w:left="859" w:right="0" w:firstLine="0"/>
        <w:jc w:val="left"/>
        <w:rPr>
          <w:i/>
          <w:sz w:val="24"/>
        </w:rPr>
      </w:pPr>
      <w:r>
        <w:rPr>
          <w:i/>
          <w:sz w:val="24"/>
        </w:rPr>
        <w:t>Política Nacional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Educação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Ambiental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(PNEA)-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n°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9795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 27/04/1999)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859" w:right="1700" w:firstLine="710"/>
        <w:jc w:val="both"/>
      </w:pPr>
      <w:r>
        <w:rPr/>
        <w:t>A lei n.</w:t>
      </w:r>
      <w:r>
        <w:rPr>
          <w:spacing w:val="1"/>
        </w:rPr>
        <w:t> </w:t>
      </w:r>
      <w:r>
        <w:rPr/>
        <w:t>9.795/99</w:t>
      </w:r>
      <w:r>
        <w:rPr>
          <w:spacing w:val="1"/>
        </w:rPr>
        <w:t> </w:t>
      </w:r>
      <w:r>
        <w:rPr/>
        <w:t>foi efetivamente regulamentada pelo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4.281/02,</w:t>
      </w:r>
      <w:r>
        <w:rPr>
          <w:spacing w:val="1"/>
        </w:rPr>
        <w:t> </w:t>
      </w:r>
      <w:r>
        <w:rPr/>
        <w:t>dispondo sobre a Educação Ambiental e instituindo a Política Nacional de Educação</w:t>
      </w:r>
      <w:r>
        <w:rPr>
          <w:spacing w:val="1"/>
        </w:rPr>
        <w:t> </w:t>
      </w:r>
      <w:r>
        <w:rPr/>
        <w:t>Ambiental.</w:t>
      </w:r>
      <w:r>
        <w:rPr>
          <w:spacing w:val="1"/>
        </w:rPr>
        <w:t> </w:t>
      </w:r>
      <w:r>
        <w:rPr/>
        <w:t>Seguidamente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publicação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PNEA,</w:t>
      </w:r>
      <w:r>
        <w:rPr>
          <w:spacing w:val="1"/>
        </w:rPr>
        <w:t> </w:t>
      </w:r>
      <w:r>
        <w:rPr/>
        <w:t>constituiu-se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Educação, a Coordenação</w:t>
      </w:r>
      <w:r>
        <w:rPr>
          <w:spacing w:val="1"/>
        </w:rPr>
        <w:t> </w:t>
      </w:r>
      <w:r>
        <w:rPr/>
        <w:t>Geral de Educação Ambiental,</w:t>
      </w:r>
      <w:r>
        <w:rPr>
          <w:spacing w:val="1"/>
        </w:rPr>
        <w:t> </w:t>
      </w:r>
      <w:r>
        <w:rPr/>
        <w:t>e no Ministério</w:t>
      </w:r>
      <w:r>
        <w:rPr>
          <w:spacing w:val="1"/>
        </w:rPr>
        <w:t> </w:t>
      </w:r>
      <w:r>
        <w:rPr/>
        <w:t>do Meio</w:t>
      </w:r>
      <w:r>
        <w:rPr>
          <w:spacing w:val="1"/>
        </w:rPr>
        <w:t> </w:t>
      </w:r>
      <w:r>
        <w:rPr/>
        <w:t>Ambiente,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Diretoria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instâncias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execução da PNEA. Dentro do contexto histórico em que foi institucionalizada, críticas</w:t>
      </w:r>
      <w:r>
        <w:rPr>
          <w:spacing w:val="1"/>
        </w:rPr>
        <w:t> </w:t>
      </w:r>
      <w:r>
        <w:rPr/>
        <w:t>foram realizadas para apontar a falta de debates e discussões nos âmbitos sociais e</w:t>
      </w:r>
      <w:r>
        <w:rPr>
          <w:spacing w:val="1"/>
        </w:rPr>
        <w:t> </w:t>
      </w:r>
      <w:r>
        <w:rPr/>
        <w:t>políticos, situação apontada por Philippe Layrargues em sua tese de doutorado chama</w:t>
      </w:r>
      <w:r>
        <w:rPr>
          <w:spacing w:val="1"/>
        </w:rPr>
        <w:t> </w:t>
      </w:r>
      <w:r>
        <w:rPr/>
        <w:t>atenção: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84.984001pt;margin-top:17.274071pt;width:144.07pt;height:.72003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1" w:lineRule="auto" w:before="67"/>
        <w:ind w:left="859" w:right="1692" w:firstLine="0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Conceito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entendimento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ecossocioeconomista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Ignacy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Sachs,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dimensões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sustentabilidade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são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social,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ambiental,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econômica,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cultural,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política,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ética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espacial.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SACHS,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Caminhos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para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desenvolvimento</w:t>
      </w:r>
      <w:r>
        <w:rPr>
          <w:b/>
          <w:spacing w:val="-4"/>
          <w:sz w:val="20"/>
          <w:vertAlign w:val="baseline"/>
        </w:rPr>
        <w:t> </w:t>
      </w:r>
      <w:r>
        <w:rPr>
          <w:b/>
          <w:sz w:val="20"/>
          <w:vertAlign w:val="baseline"/>
        </w:rPr>
        <w:t>sustentável</w:t>
      </w:r>
      <w:r>
        <w:rPr>
          <w:sz w:val="20"/>
          <w:vertAlign w:val="baseline"/>
        </w:rPr>
        <w:t>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Rio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Janeiro,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Garamond, 2002,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20-21.</w:t>
      </w:r>
    </w:p>
    <w:p>
      <w:pPr>
        <w:spacing w:after="0" w:line="261" w:lineRule="auto"/>
        <w:jc w:val="both"/>
        <w:rPr>
          <w:sz w:val="20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240" w:lineRule="auto" w:before="0"/>
        <w:ind w:left="3126" w:right="1693" w:firstLine="0"/>
        <w:jc w:val="both"/>
        <w:rPr>
          <w:sz w:val="20"/>
        </w:rPr>
      </w:pPr>
      <w:r>
        <w:rPr>
          <w:sz w:val="20"/>
        </w:rPr>
        <w:t>À primeira vista, soa estranha a tentativa de explicitar uma específica PNEA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relação às demais políticas públicas.</w:t>
      </w:r>
      <w:r>
        <w:rPr>
          <w:spacing w:val="1"/>
          <w:sz w:val="20"/>
        </w:rPr>
        <w:t> </w:t>
      </w:r>
      <w:r>
        <w:rPr>
          <w:sz w:val="20"/>
        </w:rPr>
        <w:t>Mas há</w:t>
      </w:r>
      <w:r>
        <w:rPr>
          <w:spacing w:val="1"/>
          <w:sz w:val="20"/>
        </w:rPr>
        <w:t> </w:t>
      </w:r>
      <w:r>
        <w:rPr>
          <w:sz w:val="20"/>
        </w:rPr>
        <w:t>um</w:t>
      </w:r>
      <w:r>
        <w:rPr>
          <w:spacing w:val="1"/>
          <w:sz w:val="20"/>
        </w:rPr>
        <w:t> </w:t>
      </w:r>
      <w:r>
        <w:rPr>
          <w:sz w:val="20"/>
        </w:rPr>
        <w:t>traço distintivo que</w:t>
      </w:r>
      <w:r>
        <w:rPr>
          <w:spacing w:val="1"/>
          <w:sz w:val="20"/>
        </w:rPr>
        <w:t> </w:t>
      </w:r>
      <w:r>
        <w:rPr>
          <w:sz w:val="20"/>
        </w:rPr>
        <w:t>surpreendentemente a coloca numa condição </w:t>
      </w:r>
      <w:r>
        <w:rPr>
          <w:i/>
          <w:sz w:val="20"/>
        </w:rPr>
        <w:t>sui generis vis-à-vis </w:t>
      </w:r>
      <w:r>
        <w:rPr>
          <w:sz w:val="20"/>
        </w:rPr>
        <w:t>as demais:</w:t>
      </w:r>
      <w:r>
        <w:rPr>
          <w:spacing w:val="1"/>
          <w:sz w:val="20"/>
        </w:rPr>
        <w:t> </w:t>
      </w:r>
      <w:r>
        <w:rPr>
          <w:sz w:val="20"/>
        </w:rPr>
        <w:t>ela já parte de um quadro de ausência absoluta de oposição política, ao menos</w:t>
      </w:r>
      <w:r>
        <w:rPr>
          <w:spacing w:val="-47"/>
          <w:sz w:val="20"/>
        </w:rPr>
        <w:t> </w:t>
      </w:r>
      <w:r>
        <w:rPr>
          <w:sz w:val="20"/>
        </w:rPr>
        <w:t>de explicito. Não houve e nem há, em qualquer setor social brasileiro, alguma</w:t>
      </w:r>
      <w:r>
        <w:rPr>
          <w:spacing w:val="-47"/>
          <w:sz w:val="20"/>
        </w:rPr>
        <w:t> </w:t>
      </w:r>
      <w:r>
        <w:rPr>
          <w:sz w:val="20"/>
        </w:rPr>
        <w:t>manifestação ou movimento de oposição ou resistência à institucionalização</w:t>
      </w:r>
      <w:r>
        <w:rPr>
          <w:spacing w:val="1"/>
          <w:sz w:val="20"/>
        </w:rPr>
        <w:t> </w:t>
      </w:r>
      <w:r>
        <w:rPr>
          <w:sz w:val="20"/>
        </w:rPr>
        <w:t>de uma política nacional de educação ambiental, ou na melhor das hipóteses,</w:t>
      </w:r>
      <w:r>
        <w:rPr>
          <w:spacing w:val="1"/>
          <w:sz w:val="20"/>
        </w:rPr>
        <w:t> </w:t>
      </w:r>
      <w:r>
        <w:rPr>
          <w:sz w:val="20"/>
        </w:rPr>
        <w:t>em oposição de alguns dos seus termos, ao contrário das demais políticas</w:t>
      </w:r>
      <w:r>
        <w:rPr>
          <w:spacing w:val="1"/>
          <w:sz w:val="20"/>
        </w:rPr>
        <w:t> </w:t>
      </w:r>
      <w:r>
        <w:rPr>
          <w:sz w:val="20"/>
        </w:rPr>
        <w:t>públicas</w:t>
      </w:r>
      <w:r>
        <w:rPr>
          <w:spacing w:val="1"/>
          <w:sz w:val="20"/>
        </w:rPr>
        <w:t> </w:t>
      </w:r>
      <w:r>
        <w:rPr>
          <w:sz w:val="20"/>
        </w:rPr>
        <w:t>(de</w:t>
      </w:r>
      <w:r>
        <w:rPr>
          <w:spacing w:val="1"/>
          <w:sz w:val="20"/>
        </w:rPr>
        <w:t> </w:t>
      </w:r>
      <w:r>
        <w:rPr>
          <w:sz w:val="20"/>
        </w:rPr>
        <w:t>meio</w:t>
      </w:r>
      <w:r>
        <w:rPr>
          <w:spacing w:val="1"/>
          <w:sz w:val="20"/>
        </w:rPr>
        <w:t> </w:t>
      </w:r>
      <w:r>
        <w:rPr>
          <w:sz w:val="20"/>
        </w:rPr>
        <w:t>ambiente,</w:t>
      </w:r>
      <w:r>
        <w:rPr>
          <w:spacing w:val="1"/>
          <w:sz w:val="20"/>
        </w:rPr>
        <w:t> </w:t>
      </w:r>
      <w:r>
        <w:rPr>
          <w:sz w:val="20"/>
        </w:rPr>
        <w:t>biodiversidade,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1"/>
          <w:sz w:val="20"/>
        </w:rPr>
        <w:t> </w:t>
      </w:r>
      <w:r>
        <w:rPr>
          <w:sz w:val="20"/>
        </w:rPr>
        <w:t>hídricos,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1"/>
          <w:sz w:val="20"/>
        </w:rPr>
        <w:t> </w:t>
      </w:r>
      <w:r>
        <w:rPr>
          <w:sz w:val="20"/>
        </w:rPr>
        <w:t>pesqueiros,</w:t>
      </w:r>
      <w:r>
        <w:rPr>
          <w:spacing w:val="1"/>
          <w:sz w:val="20"/>
        </w:rPr>
        <w:t> </w:t>
      </w:r>
      <w:r>
        <w:rPr>
          <w:sz w:val="20"/>
        </w:rPr>
        <w:t>resíduos</w:t>
      </w:r>
      <w:r>
        <w:rPr>
          <w:spacing w:val="1"/>
          <w:sz w:val="20"/>
        </w:rPr>
        <w:t> </w:t>
      </w:r>
      <w:r>
        <w:rPr>
          <w:sz w:val="20"/>
        </w:rPr>
        <w:t>sólidos,</w:t>
      </w:r>
      <w:r>
        <w:rPr>
          <w:spacing w:val="1"/>
          <w:sz w:val="20"/>
        </w:rPr>
        <w:t> </w:t>
      </w:r>
      <w:r>
        <w:rPr>
          <w:sz w:val="20"/>
        </w:rPr>
        <w:t>entre outras) que necessariamente</w:t>
      </w:r>
      <w:r>
        <w:rPr>
          <w:spacing w:val="1"/>
          <w:sz w:val="20"/>
        </w:rPr>
        <w:t> </w:t>
      </w:r>
      <w:r>
        <w:rPr>
          <w:sz w:val="20"/>
        </w:rPr>
        <w:t>envolvem</w:t>
      </w:r>
      <w:r>
        <w:rPr>
          <w:spacing w:val="1"/>
          <w:sz w:val="20"/>
        </w:rPr>
        <w:t> </w:t>
      </w:r>
      <w:r>
        <w:rPr>
          <w:sz w:val="20"/>
        </w:rPr>
        <w:t>interesses</w:t>
      </w:r>
      <w:r>
        <w:rPr>
          <w:spacing w:val="1"/>
          <w:sz w:val="20"/>
        </w:rPr>
        <w:t> </w:t>
      </w:r>
      <w:r>
        <w:rPr>
          <w:sz w:val="20"/>
        </w:rPr>
        <w:t>conflitantes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disputa,</w:t>
      </w:r>
      <w:r>
        <w:rPr>
          <w:spacing w:val="1"/>
          <w:sz w:val="20"/>
        </w:rPr>
        <w:t> </w:t>
      </w:r>
      <w:r>
        <w:rPr>
          <w:sz w:val="20"/>
        </w:rPr>
        <w:t>colocando</w:t>
      </w:r>
      <w:r>
        <w:rPr>
          <w:spacing w:val="1"/>
          <w:sz w:val="20"/>
        </w:rPr>
        <w:t> </w:t>
      </w:r>
      <w:r>
        <w:rPr>
          <w:sz w:val="20"/>
        </w:rPr>
        <w:t>frente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frente</w:t>
      </w:r>
      <w:r>
        <w:rPr>
          <w:spacing w:val="1"/>
          <w:sz w:val="20"/>
        </w:rPr>
        <w:t> </w:t>
      </w:r>
      <w:r>
        <w:rPr>
          <w:sz w:val="20"/>
        </w:rPr>
        <w:t>visões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argumentos opostos</w:t>
      </w:r>
      <w:r>
        <w:rPr>
          <w:spacing w:val="1"/>
          <w:sz w:val="20"/>
        </w:rPr>
        <w:t> </w:t>
      </w:r>
      <w:r>
        <w:rPr>
          <w:sz w:val="20"/>
        </w:rPr>
        <w:t>(LAYRARGUES,</w:t>
      </w:r>
      <w:r>
        <w:rPr>
          <w:spacing w:val="4"/>
          <w:sz w:val="20"/>
        </w:rPr>
        <w:t> </w:t>
      </w:r>
      <w:r>
        <w:rPr>
          <w:sz w:val="20"/>
        </w:rPr>
        <w:t>2003,</w:t>
      </w:r>
      <w:r>
        <w:rPr>
          <w:spacing w:val="-1"/>
          <w:sz w:val="20"/>
        </w:rPr>
        <w:t> </w:t>
      </w:r>
      <w:r>
        <w:rPr>
          <w:sz w:val="20"/>
        </w:rPr>
        <w:t>p. 66).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859" w:right="1699" w:firstLine="710"/>
        <w:jc w:val="both"/>
      </w:pPr>
      <w:r>
        <w:rPr/>
        <w:t>Para o autor, essa ausência de debates empobreceu os resultados da mesma,</w:t>
      </w:r>
      <w:r>
        <w:rPr>
          <w:spacing w:val="1"/>
        </w:rPr>
        <w:t> </w:t>
      </w:r>
      <w:r>
        <w:rPr/>
        <w:t>enfraquecendo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estabelecer</w:t>
      </w:r>
      <w:r>
        <w:rPr>
          <w:spacing w:val="1"/>
        </w:rPr>
        <w:t> </w:t>
      </w:r>
      <w:r>
        <w:rPr/>
        <w:t>obrigações,</w:t>
      </w:r>
      <w:r>
        <w:rPr>
          <w:spacing w:val="1"/>
        </w:rPr>
        <w:t> </w:t>
      </w:r>
      <w:r>
        <w:rPr/>
        <w:t>sobretudo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setores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contradizem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sustentabilidade</w:t>
      </w:r>
      <w:r>
        <w:rPr>
          <w:spacing w:val="1"/>
        </w:rPr>
        <w:t> </w:t>
      </w:r>
      <w:r>
        <w:rPr/>
        <w:t>socioambiental, uma vez que, não havendo um debate representativo, perde-se o sentido</w:t>
      </w:r>
      <w:r>
        <w:rPr>
          <w:spacing w:val="-57"/>
        </w:rPr>
        <w:t> </w:t>
      </w:r>
      <w:r>
        <w:rPr/>
        <w:t>da</w:t>
      </w:r>
      <w:r>
        <w:rPr>
          <w:spacing w:val="-1"/>
        </w:rPr>
        <w:t> </w:t>
      </w:r>
      <w:r>
        <w:rPr/>
        <w:t>construção</w:t>
      </w:r>
      <w:r>
        <w:rPr>
          <w:spacing w:val="4"/>
        </w:rPr>
        <w:t> </w:t>
      </w:r>
      <w:r>
        <w:rPr/>
        <w:t>democrática,</w:t>
      </w:r>
      <w:r>
        <w:rPr>
          <w:spacing w:val="7"/>
        </w:rPr>
        <w:t> </w:t>
      </w:r>
      <w:r>
        <w:rPr/>
        <w:t>fato que coloca</w:t>
      </w:r>
      <w:r>
        <w:rPr>
          <w:spacing w:val="-1"/>
        </w:rPr>
        <w:t> </w:t>
      </w:r>
      <w:r>
        <w:rPr/>
        <w:t>em</w:t>
      </w:r>
      <w:r>
        <w:rPr>
          <w:spacing w:val="-9"/>
        </w:rPr>
        <w:t> </w:t>
      </w:r>
      <w:r>
        <w:rPr/>
        <w:t>xeque a</w:t>
      </w:r>
      <w:r>
        <w:rPr>
          <w:spacing w:val="-1"/>
        </w:rPr>
        <w:t> </w:t>
      </w:r>
      <w:r>
        <w:rPr/>
        <w:t>validade</w:t>
      </w:r>
      <w:r>
        <w:rPr>
          <w:spacing w:val="-1"/>
        </w:rPr>
        <w:t> </w:t>
      </w:r>
      <w:r>
        <w:rPr/>
        <w:t>da</w:t>
      </w:r>
      <w:r>
        <w:rPr>
          <w:spacing w:val="4"/>
        </w:rPr>
        <w:t> </w:t>
      </w:r>
      <w:r>
        <w:rPr/>
        <w:t>legislação.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Porém,</w:t>
      </w:r>
      <w:r>
        <w:rPr>
          <w:spacing w:val="-1"/>
        </w:rPr>
        <w:t> </w:t>
      </w:r>
      <w:r>
        <w:rPr/>
        <w:t>uma</w:t>
      </w:r>
      <w:r>
        <w:rPr>
          <w:spacing w:val="1"/>
        </w:rPr>
        <w:t> </w:t>
      </w:r>
      <w:r>
        <w:rPr/>
        <w:t>lei</w:t>
      </w:r>
      <w:r>
        <w:rPr>
          <w:spacing w:val="-11"/>
        </w:rPr>
        <w:t> </w:t>
      </w:r>
      <w:r>
        <w:rPr/>
        <w:t>pode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deve</w:t>
      </w:r>
      <w:r>
        <w:rPr>
          <w:spacing w:val="-3"/>
        </w:rPr>
        <w:t> </w:t>
      </w:r>
      <w:r>
        <w:rPr/>
        <w:t>ser</w:t>
      </w:r>
      <w:r>
        <w:rPr>
          <w:spacing w:val="-2"/>
        </w:rPr>
        <w:t> </w:t>
      </w:r>
      <w:r>
        <w:rPr/>
        <w:t>não</w:t>
      </w:r>
      <w:r>
        <w:rPr>
          <w:spacing w:val="-3"/>
        </w:rPr>
        <w:t> </w:t>
      </w:r>
      <w:r>
        <w:rPr/>
        <w:t>somente</w:t>
      </w:r>
      <w:r>
        <w:rPr>
          <w:spacing w:val="-4"/>
        </w:rPr>
        <w:t> </w:t>
      </w:r>
      <w:r>
        <w:rPr/>
        <w:t>debatida,</w:t>
      </w:r>
      <w:r>
        <w:rPr>
          <w:spacing w:val="-1"/>
        </w:rPr>
        <w:t> </w:t>
      </w:r>
      <w:r>
        <w:rPr/>
        <w:t>mas</w:t>
      </w:r>
      <w:r>
        <w:rPr>
          <w:spacing w:val="-4"/>
        </w:rPr>
        <w:t> </w:t>
      </w:r>
      <w:r>
        <w:rPr/>
        <w:t>também</w:t>
      </w:r>
      <w:r>
        <w:rPr>
          <w:spacing w:val="-11"/>
        </w:rPr>
        <w:t> </w:t>
      </w:r>
      <w:r>
        <w:rPr/>
        <w:t>revisada</w:t>
      </w:r>
      <w:r>
        <w:rPr>
          <w:spacing w:val="-4"/>
        </w:rPr>
        <w:t> </w:t>
      </w:r>
      <w:r>
        <w:rPr/>
        <w:t>para</w:t>
      </w:r>
      <w:r>
        <w:rPr>
          <w:spacing w:val="-57"/>
        </w:rPr>
        <w:t> </w:t>
      </w:r>
      <w:r>
        <w:rPr/>
        <w:t>entender</w:t>
      </w:r>
      <w:r>
        <w:rPr>
          <w:spacing w:val="-3"/>
        </w:rPr>
        <w:t> </w:t>
      </w:r>
      <w:r>
        <w:rPr/>
        <w:t>os</w:t>
      </w:r>
      <w:r>
        <w:rPr>
          <w:spacing w:val="-5"/>
        </w:rPr>
        <w:t> </w:t>
      </w:r>
      <w:r>
        <w:rPr/>
        <w:t>verdadeiros</w:t>
      </w:r>
      <w:r>
        <w:rPr>
          <w:spacing w:val="-5"/>
        </w:rPr>
        <w:t> </w:t>
      </w:r>
      <w:r>
        <w:rPr/>
        <w:t>anseios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sociedade,</w:t>
      </w:r>
      <w:r>
        <w:rPr>
          <w:spacing w:val="-2"/>
        </w:rPr>
        <w:t> </w:t>
      </w:r>
      <w:r>
        <w:rPr/>
        <w:t>pois</w:t>
      </w:r>
      <w:r>
        <w:rPr>
          <w:spacing w:val="-1"/>
        </w:rPr>
        <w:t> </w:t>
      </w:r>
      <w:r>
        <w:rPr/>
        <w:t>acredita-se,</w:t>
      </w:r>
      <w:r>
        <w:rPr>
          <w:spacing w:val="-2"/>
        </w:rPr>
        <w:t> </w:t>
      </w:r>
      <w:r>
        <w:rPr/>
        <w:t>conforme</w:t>
      </w:r>
      <w:r>
        <w:rPr>
          <w:spacing w:val="-4"/>
        </w:rPr>
        <w:t> </w:t>
      </w:r>
      <w:r>
        <w:rPr/>
        <w:t>Ferreira</w:t>
      </w:r>
      <w:r>
        <w:rPr>
          <w:spacing w:val="-4"/>
        </w:rPr>
        <w:t> </w:t>
      </w:r>
      <w:r>
        <w:rPr/>
        <w:t>(2012)</w:t>
      </w:r>
      <w:r>
        <w:rPr>
          <w:spacing w:val="-58"/>
        </w:rPr>
        <w:t> </w:t>
      </w:r>
      <w:r>
        <w:rPr/>
        <w:t>que as soluções para problemas e crises devem ser encontradas no interior do próprio</w:t>
      </w:r>
      <w:r>
        <w:rPr>
          <w:spacing w:val="1"/>
        </w:rPr>
        <w:t> </w:t>
      </w:r>
      <w:r>
        <w:rPr/>
        <w:t>sistema social.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Um dos aspectos que pode ser discutido no que concerne à PNE é a abordagem</w:t>
      </w:r>
      <w:r>
        <w:rPr>
          <w:spacing w:val="1"/>
        </w:rPr>
        <w:t> </w:t>
      </w:r>
      <w:r>
        <w:rPr/>
        <w:t>antropocêntrica da EA voltada para a ênfase da melhoria da qualidade de vida humana,</w:t>
      </w:r>
      <w:r>
        <w:rPr>
          <w:spacing w:val="1"/>
        </w:rPr>
        <w:t> </w:t>
      </w:r>
      <w:r>
        <w:rPr/>
        <w:t>em detrimento a outras vidas presentes na conservação do meio ambiente. Da mesma</w:t>
      </w:r>
      <w:r>
        <w:rPr>
          <w:spacing w:val="1"/>
        </w:rPr>
        <w:t> </w:t>
      </w:r>
      <w:r>
        <w:rPr>
          <w:spacing w:val="-1"/>
        </w:rPr>
        <w:t>forma,</w:t>
      </w:r>
      <w:r>
        <w:rPr>
          <w:spacing w:val="-4"/>
        </w:rPr>
        <w:t> </w:t>
      </w:r>
      <w:r>
        <w:rPr>
          <w:spacing w:val="-1"/>
        </w:rPr>
        <w:t>existem</w:t>
      </w:r>
      <w:r>
        <w:rPr>
          <w:spacing w:val="-17"/>
        </w:rPr>
        <w:t> </w:t>
      </w:r>
      <w:r>
        <w:rPr>
          <w:spacing w:val="-1"/>
        </w:rPr>
        <w:t>críticas</w:t>
      </w:r>
      <w:r>
        <w:rPr>
          <w:spacing w:val="-8"/>
        </w:rPr>
        <w:t> </w:t>
      </w:r>
      <w:r>
        <w:rPr>
          <w:spacing w:val="-1"/>
        </w:rPr>
        <w:t>sobre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abordagem</w:t>
      </w:r>
      <w:r>
        <w:rPr>
          <w:spacing w:val="-17"/>
        </w:rPr>
        <w:t> </w:t>
      </w:r>
      <w:r>
        <w:rPr/>
        <w:t>desenvolvimentista</w:t>
      </w:r>
      <w:r>
        <w:rPr>
          <w:spacing w:val="-9"/>
        </w:rPr>
        <w:t> </w:t>
      </w:r>
      <w:r>
        <w:rPr/>
        <w:t>no</w:t>
      </w:r>
      <w:r>
        <w:rPr>
          <w:spacing w:val="-3"/>
        </w:rPr>
        <w:t> </w:t>
      </w:r>
      <w:r>
        <w:rPr/>
        <w:t>trato</w:t>
      </w:r>
      <w:r>
        <w:rPr>
          <w:spacing w:val="-3"/>
        </w:rPr>
        <w:t> </w:t>
      </w:r>
      <w:r>
        <w:rPr/>
        <w:t>com</w:t>
      </w:r>
      <w:r>
        <w:rPr>
          <w:spacing w:val="37"/>
        </w:rPr>
        <w:t> </w:t>
      </w:r>
      <w:r>
        <w:rPr/>
        <w:t>os</w:t>
      </w:r>
      <w:r>
        <w:rPr>
          <w:spacing w:val="-10"/>
        </w:rPr>
        <w:t> </w:t>
      </w:r>
      <w:r>
        <w:rPr/>
        <w:t>chamados</w:t>
      </w:r>
      <w:r>
        <w:rPr>
          <w:spacing w:val="-58"/>
        </w:rPr>
        <w:t> </w:t>
      </w:r>
      <w:r>
        <w:rPr/>
        <w:t>bens naturais cujo texto denomina de recursos naturais, ou seja uma narrativa que ressoa</w:t>
      </w:r>
      <w:r>
        <w:rPr>
          <w:spacing w:val="-57"/>
        </w:rPr>
        <w:t> </w:t>
      </w:r>
      <w:r>
        <w:rPr/>
        <w:t>aos</w:t>
      </w:r>
      <w:r>
        <w:rPr>
          <w:spacing w:val="-1"/>
        </w:rPr>
        <w:t> </w:t>
      </w:r>
      <w:r>
        <w:rPr/>
        <w:t>interesses</w:t>
      </w:r>
      <w:r>
        <w:rPr>
          <w:spacing w:val="3"/>
        </w:rPr>
        <w:t> </w:t>
      </w:r>
      <w:r>
        <w:rPr/>
        <w:t>voltados a uma</w:t>
      </w:r>
      <w:r>
        <w:rPr>
          <w:spacing w:val="6"/>
        </w:rPr>
        <w:t> </w:t>
      </w:r>
      <w:r>
        <w:rPr/>
        <w:t>mercantilização</w:t>
      </w:r>
      <w:r>
        <w:rPr>
          <w:spacing w:val="5"/>
        </w:rPr>
        <w:t> </w:t>
      </w:r>
      <w:r>
        <w:rPr/>
        <w:t>da</w:t>
      </w:r>
      <w:r>
        <w:rPr>
          <w:spacing w:val="-4"/>
        </w:rPr>
        <w:t> </w:t>
      </w:r>
      <w:r>
        <w:rPr/>
        <w:t>Natureza:</w:t>
      </w:r>
    </w:p>
    <w:p>
      <w:pPr>
        <w:pStyle w:val="BodyText"/>
        <w:spacing w:before="5"/>
      </w:pPr>
    </w:p>
    <w:p>
      <w:pPr>
        <w:spacing w:before="0"/>
        <w:ind w:left="3126" w:right="1693" w:firstLine="0"/>
        <w:jc w:val="both"/>
        <w:rPr>
          <w:sz w:val="20"/>
        </w:rPr>
      </w:pPr>
      <w:r>
        <w:rPr>
          <w:sz w:val="20"/>
        </w:rPr>
        <w:t>Art. 1</w:t>
      </w:r>
      <w:r>
        <w:rPr>
          <w:sz w:val="20"/>
          <w:vertAlign w:val="superscript"/>
        </w:rPr>
        <w:t>o</w:t>
      </w:r>
      <w:r>
        <w:rPr>
          <w:sz w:val="20"/>
          <w:vertAlign w:val="baseline"/>
        </w:rPr>
        <w:t> Entendem-se por educação ambiental os processos por meio dos quais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indivíduo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coletividade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constroem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valores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sociais,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conhecimentos,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habilidades, atitudes e competências voltadas para a conservação do meio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ambiente, </w:t>
      </w:r>
      <w:r>
        <w:rPr>
          <w:b/>
          <w:sz w:val="20"/>
          <w:vertAlign w:val="baseline"/>
        </w:rPr>
        <w:t>bem de uso comum do povo</w:t>
      </w:r>
      <w:r>
        <w:rPr>
          <w:sz w:val="20"/>
          <w:vertAlign w:val="baseline"/>
        </w:rPr>
        <w:t>, essencial à sadia qualidade de vida 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sua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sustentabilidade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(BRASIL,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 01,</w:t>
      </w:r>
      <w:r>
        <w:rPr>
          <w:spacing w:val="3"/>
          <w:sz w:val="20"/>
          <w:vertAlign w:val="baseline"/>
        </w:rPr>
        <w:t> </w:t>
      </w:r>
      <w:r>
        <w:rPr>
          <w:b/>
          <w:sz w:val="20"/>
          <w:vertAlign w:val="baseline"/>
        </w:rPr>
        <w:t>grifo</w:t>
      </w:r>
      <w:r>
        <w:rPr>
          <w:b/>
          <w:spacing w:val="-4"/>
          <w:sz w:val="20"/>
          <w:vertAlign w:val="baseline"/>
        </w:rPr>
        <w:t> </w:t>
      </w:r>
      <w:r>
        <w:rPr>
          <w:b/>
          <w:sz w:val="20"/>
          <w:vertAlign w:val="baseline"/>
        </w:rPr>
        <w:t>nosso</w:t>
      </w:r>
      <w:r>
        <w:rPr>
          <w:sz w:val="20"/>
          <w:vertAlign w:val="baseline"/>
        </w:rPr>
        <w:t>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859" w:right="1704" w:firstLine="710"/>
        <w:jc w:val="both"/>
      </w:pPr>
      <w:r>
        <w:rPr/>
        <w:t>Por isso, deve-se sobretudo questionar: conservar o meio ambiente para quê? E</w:t>
      </w:r>
      <w:r>
        <w:rPr>
          <w:spacing w:val="1"/>
        </w:rPr>
        <w:t> </w:t>
      </w:r>
      <w:r>
        <w:rPr/>
        <w:t>para quem? Sem sentido de condenação do excerto, contudo para entendimento de que</w:t>
      </w:r>
      <w:r>
        <w:rPr>
          <w:spacing w:val="1"/>
        </w:rPr>
        <w:t> </w:t>
      </w:r>
      <w:r>
        <w:rPr/>
        <w:t>há a necessidade de repensar a problemática ambiental, que se converteu numa questão</w:t>
      </w:r>
      <w:r>
        <w:rPr>
          <w:spacing w:val="1"/>
        </w:rPr>
        <w:t> </w:t>
      </w:r>
      <w:r>
        <w:rPr/>
        <w:t>eminentemente</w:t>
      </w:r>
      <w:r>
        <w:rPr>
          <w:spacing w:val="-7"/>
        </w:rPr>
        <w:t> </w:t>
      </w:r>
      <w:r>
        <w:rPr/>
        <w:t>política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os</w:t>
      </w:r>
      <w:r>
        <w:rPr>
          <w:spacing w:val="-8"/>
        </w:rPr>
        <w:t> </w:t>
      </w:r>
      <w:r>
        <w:rPr/>
        <w:t>conflitos</w:t>
      </w:r>
      <w:r>
        <w:rPr>
          <w:spacing w:val="-8"/>
        </w:rPr>
        <w:t> </w:t>
      </w:r>
      <w:r>
        <w:rPr/>
        <w:t>socioambientais</w:t>
      </w:r>
      <w:r>
        <w:rPr>
          <w:spacing w:val="-4"/>
        </w:rPr>
        <w:t> </w:t>
      </w:r>
      <w:r>
        <w:rPr/>
        <w:t>emergem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princípios</w:t>
      </w:r>
      <w:r>
        <w:rPr>
          <w:spacing w:val="-7"/>
        </w:rPr>
        <w:t> </w:t>
      </w:r>
      <w:r>
        <w:rPr/>
        <w:t>éticos,</w:t>
      </w:r>
      <w:r>
        <w:rPr>
          <w:spacing w:val="-58"/>
        </w:rPr>
        <w:t> </w:t>
      </w:r>
      <w:r>
        <w:rPr/>
        <w:t>direitos</w:t>
      </w:r>
      <w:r>
        <w:rPr>
          <w:spacing w:val="-2"/>
        </w:rPr>
        <w:t> </w:t>
      </w:r>
      <w:r>
        <w:rPr/>
        <w:t>culturais</w:t>
      </w:r>
      <w:r>
        <w:rPr>
          <w:spacing w:val="-1"/>
        </w:rPr>
        <w:t> </w:t>
      </w:r>
      <w:r>
        <w:rPr/>
        <w:t>e</w:t>
      </w:r>
      <w:r>
        <w:rPr>
          <w:spacing w:val="5"/>
        </w:rPr>
        <w:t> </w:t>
      </w:r>
      <w:r>
        <w:rPr/>
        <w:t>lutas</w:t>
      </w:r>
      <w:r>
        <w:rPr>
          <w:spacing w:val="-1"/>
        </w:rPr>
        <w:t> </w:t>
      </w:r>
      <w:r>
        <w:rPr/>
        <w:t>pela apropriação</w:t>
      </w:r>
      <w:r>
        <w:rPr>
          <w:spacing w:val="4"/>
        </w:rPr>
        <w:t> </w:t>
      </w:r>
      <w:r>
        <w:rPr/>
        <w:t>da Natureza (LEFF,</w:t>
      </w:r>
      <w:r>
        <w:rPr>
          <w:spacing w:val="3"/>
        </w:rPr>
        <w:t> </w:t>
      </w:r>
      <w:r>
        <w:rPr/>
        <w:t>2011).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3" w:firstLine="710"/>
        <w:jc w:val="both"/>
      </w:pPr>
      <w:r>
        <w:rPr/>
        <w:t>Na Sessão III - Da Educação Ambiental Não-Formal, em seu artigo 13, são</w:t>
      </w:r>
      <w:r>
        <w:rPr>
          <w:spacing w:val="1"/>
        </w:rPr>
        <w:t> </w:t>
      </w:r>
      <w:r>
        <w:rPr/>
        <w:t>apresentados quatro incisos que abarcam a EA para UC de forma sucinta, porém de</w:t>
      </w:r>
      <w:r>
        <w:rPr>
          <w:spacing w:val="1"/>
        </w:rPr>
        <w:t> </w:t>
      </w:r>
      <w:r>
        <w:rPr/>
        <w:t>grande</w:t>
      </w:r>
      <w:r>
        <w:rPr>
          <w:spacing w:val="5"/>
        </w:rPr>
        <w:t> </w:t>
      </w:r>
      <w:r>
        <w:rPr/>
        <w:t>valor</w:t>
      </w:r>
      <w:r>
        <w:rPr>
          <w:spacing w:val="3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6"/>
        </w:rPr>
        <w:t> </w:t>
      </w:r>
      <w:r>
        <w:rPr/>
        <w:t>processo</w:t>
      </w:r>
      <w:r>
        <w:rPr>
          <w:spacing w:val="5"/>
        </w:rPr>
        <w:t> </w:t>
      </w:r>
      <w:r>
        <w:rPr/>
        <w:t>educativo: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8"/>
        </w:numPr>
        <w:tabs>
          <w:tab w:pos="3453" w:val="left" w:leader="none"/>
        </w:tabs>
        <w:spacing w:line="240" w:lineRule="auto" w:before="0" w:after="0"/>
        <w:ind w:left="3126" w:right="1695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sensibilização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sociedade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importância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unidades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conservação;</w:t>
      </w:r>
      <w:r>
        <w:rPr>
          <w:spacing w:val="1"/>
          <w:sz w:val="20"/>
        </w:rPr>
        <w:t> </w:t>
      </w:r>
      <w:r>
        <w:rPr>
          <w:sz w:val="20"/>
        </w:rPr>
        <w:t>V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sensibilização</w:t>
      </w:r>
      <w:r>
        <w:rPr>
          <w:spacing w:val="1"/>
          <w:sz w:val="20"/>
        </w:rPr>
        <w:t> </w:t>
      </w:r>
      <w:r>
        <w:rPr>
          <w:sz w:val="20"/>
        </w:rPr>
        <w:t>ambiental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populações</w:t>
      </w:r>
      <w:r>
        <w:rPr>
          <w:spacing w:val="1"/>
          <w:sz w:val="20"/>
        </w:rPr>
        <w:t> </w:t>
      </w:r>
      <w:r>
        <w:rPr>
          <w:sz w:val="20"/>
        </w:rPr>
        <w:t>tradicionais</w:t>
      </w:r>
      <w:r>
        <w:rPr>
          <w:spacing w:val="1"/>
          <w:sz w:val="20"/>
        </w:rPr>
        <w:t> </w:t>
      </w:r>
      <w:r>
        <w:rPr>
          <w:sz w:val="20"/>
        </w:rPr>
        <w:t>ligadas às</w:t>
      </w:r>
      <w:r>
        <w:rPr>
          <w:spacing w:val="1"/>
          <w:sz w:val="20"/>
        </w:rPr>
        <w:t> </w:t>
      </w:r>
      <w:r>
        <w:rPr>
          <w:sz w:val="20"/>
        </w:rPr>
        <w:t>unidades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conservação;</w:t>
      </w:r>
      <w:r>
        <w:rPr>
          <w:spacing w:val="1"/>
          <w:sz w:val="20"/>
        </w:rPr>
        <w:t> </w:t>
      </w:r>
      <w:r>
        <w:rPr>
          <w:sz w:val="20"/>
        </w:rPr>
        <w:t>VI</w:t>
      </w:r>
      <w:r>
        <w:rPr>
          <w:spacing w:val="1"/>
          <w:sz w:val="20"/>
        </w:rPr>
        <w:t> </w:t>
      </w:r>
      <w:r>
        <w:rPr>
          <w:sz w:val="20"/>
        </w:rPr>
        <w:t>- a</w:t>
      </w:r>
      <w:r>
        <w:rPr>
          <w:spacing w:val="1"/>
          <w:sz w:val="20"/>
        </w:rPr>
        <w:t> </w:t>
      </w:r>
      <w:r>
        <w:rPr>
          <w:sz w:val="20"/>
        </w:rPr>
        <w:t>sensibilização</w:t>
      </w:r>
      <w:r>
        <w:rPr>
          <w:spacing w:val="1"/>
          <w:sz w:val="20"/>
        </w:rPr>
        <w:t> </w:t>
      </w:r>
      <w:r>
        <w:rPr>
          <w:sz w:val="20"/>
        </w:rPr>
        <w:t>ambiental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agricultores;</w:t>
      </w:r>
      <w:r>
        <w:rPr>
          <w:spacing w:val="3"/>
          <w:sz w:val="20"/>
        </w:rPr>
        <w:t> </w:t>
      </w:r>
      <w:r>
        <w:rPr>
          <w:sz w:val="20"/>
        </w:rPr>
        <w:t>VII</w:t>
      </w:r>
      <w:r>
        <w:rPr>
          <w:spacing w:val="3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ecoturismo. (BRASIL,</w:t>
      </w:r>
      <w:r>
        <w:rPr>
          <w:spacing w:val="3"/>
          <w:sz w:val="20"/>
        </w:rPr>
        <w:t> </w:t>
      </w:r>
      <w:r>
        <w:rPr>
          <w:sz w:val="20"/>
        </w:rPr>
        <w:t>p.</w:t>
      </w:r>
      <w:r>
        <w:rPr>
          <w:spacing w:val="3"/>
          <w:sz w:val="20"/>
        </w:rPr>
        <w:t> </w:t>
      </w:r>
      <w:r>
        <w:rPr>
          <w:sz w:val="20"/>
        </w:rPr>
        <w:t>03, 1999).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 w:before="1"/>
        <w:ind w:left="859" w:right="1697" w:firstLine="768"/>
        <w:jc w:val="both"/>
      </w:pPr>
      <w:r>
        <w:rPr/>
        <w:t>Nota-se que nos incisos são expostos alguns públicos relevantes para o processo</w:t>
      </w:r>
      <w:r>
        <w:rPr>
          <w:spacing w:val="-57"/>
        </w:rPr>
        <w:t> </w:t>
      </w:r>
      <w:r>
        <w:rPr>
          <w:spacing w:val="-1"/>
        </w:rPr>
        <w:t>educativo </w:t>
      </w:r>
      <w:r>
        <w:rPr/>
        <w:t>em</w:t>
      </w:r>
      <w:r>
        <w:rPr>
          <w:spacing w:val="-14"/>
        </w:rPr>
        <w:t> </w:t>
      </w:r>
      <w:r>
        <w:rPr/>
        <w:t>UC,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são</w:t>
      </w:r>
      <w:r>
        <w:rPr>
          <w:spacing w:val="-1"/>
        </w:rPr>
        <w:t> </w:t>
      </w:r>
      <w:r>
        <w:rPr/>
        <w:t>atores</w:t>
      </w:r>
      <w:r>
        <w:rPr>
          <w:spacing w:val="-8"/>
        </w:rPr>
        <w:t> </w:t>
      </w:r>
      <w:r>
        <w:rPr/>
        <w:t>participantes</w:t>
      </w:r>
      <w:r>
        <w:rPr>
          <w:spacing w:val="-8"/>
        </w:rPr>
        <w:t> </w:t>
      </w:r>
      <w:r>
        <w:rPr/>
        <w:t>e</w:t>
      </w:r>
      <w:r>
        <w:rPr>
          <w:spacing w:val="-2"/>
        </w:rPr>
        <w:t> </w:t>
      </w:r>
      <w:r>
        <w:rPr/>
        <w:t>interdependentes</w:t>
      </w:r>
      <w:r>
        <w:rPr>
          <w:spacing w:val="-3"/>
        </w:rPr>
        <w:t> </w:t>
      </w:r>
      <w:r>
        <w:rPr/>
        <w:t>na</w:t>
      </w:r>
      <w:r>
        <w:rPr>
          <w:spacing w:val="-7"/>
        </w:rPr>
        <w:t> </w:t>
      </w:r>
      <w:r>
        <w:rPr/>
        <w:t>conservação</w:t>
      </w:r>
      <w:r>
        <w:rPr>
          <w:spacing w:val="7"/>
        </w:rPr>
        <w:t> </w:t>
      </w:r>
      <w:r>
        <w:rPr/>
        <w:t>efetiva</w:t>
      </w:r>
      <w:r>
        <w:rPr>
          <w:spacing w:val="-58"/>
        </w:rPr>
        <w:t> </w:t>
      </w:r>
      <w:r>
        <w:rPr/>
        <w:t>dessas áreas: povos e comunidades tradicionais que vivem dentro ou no entorno dessas</w:t>
      </w:r>
      <w:r>
        <w:rPr>
          <w:spacing w:val="1"/>
        </w:rPr>
        <w:t> </w:t>
      </w:r>
      <w:r>
        <w:rPr/>
        <w:t>áreas, agricultores proprietários do entorno, turistas visitantes e mesmo</w:t>
      </w:r>
      <w:r>
        <w:rPr>
          <w:spacing w:val="1"/>
        </w:rPr>
        <w:t> </w:t>
      </w:r>
      <w:r>
        <w:rPr/>
        <w:t>parcelas da</w:t>
      </w:r>
      <w:r>
        <w:rPr>
          <w:spacing w:val="1"/>
        </w:rPr>
        <w:t> </w:t>
      </w:r>
      <w:r>
        <w:rPr/>
        <w:t>sociedade que não tem acesso a essas áreas, mas que de uma forma ou de outra precisam</w:t>
      </w:r>
      <w:r>
        <w:rPr>
          <w:spacing w:val="-57"/>
        </w:rPr>
        <w:t> </w:t>
      </w:r>
      <w:r>
        <w:rPr/>
        <w:t>compreender</w:t>
      </w:r>
      <w:r>
        <w:rPr>
          <w:spacing w:val="2"/>
        </w:rPr>
        <w:t> </w:t>
      </w:r>
      <w:r>
        <w:rPr/>
        <w:t>a</w:t>
      </w:r>
      <w:r>
        <w:rPr>
          <w:spacing w:val="6"/>
        </w:rPr>
        <w:t> </w:t>
      </w:r>
      <w:r>
        <w:rPr/>
        <w:t>importância desses territórios.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No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6"/>
        </w:rPr>
        <w:t> </w:t>
      </w:r>
      <w:r>
        <w:rPr/>
        <w:t>refere</w:t>
      </w:r>
      <w:r>
        <w:rPr>
          <w:spacing w:val="-2"/>
        </w:rPr>
        <w:t> </w:t>
      </w:r>
      <w:r>
        <w:rPr/>
        <w:t>às</w:t>
      </w:r>
      <w:r>
        <w:rPr>
          <w:spacing w:val="-3"/>
        </w:rPr>
        <w:t> </w:t>
      </w:r>
      <w:r>
        <w:rPr/>
        <w:t>áreas</w:t>
      </w:r>
      <w:r>
        <w:rPr>
          <w:spacing w:val="-3"/>
        </w:rPr>
        <w:t> </w:t>
      </w:r>
      <w:r>
        <w:rPr/>
        <w:t>protegidas</w:t>
      </w:r>
      <w:r>
        <w:rPr>
          <w:spacing w:val="-3"/>
        </w:rPr>
        <w:t> </w:t>
      </w:r>
      <w:r>
        <w:rPr/>
        <w:t>numa</w:t>
      </w:r>
      <w:r>
        <w:rPr>
          <w:spacing w:val="2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com</w:t>
      </w:r>
      <w:r>
        <w:rPr>
          <w:spacing w:val="-9"/>
        </w:rPr>
        <w:t> </w:t>
      </w:r>
      <w:r>
        <w:rPr/>
        <w:t>os</w:t>
      </w:r>
      <w:r>
        <w:rPr>
          <w:spacing w:val="-8"/>
        </w:rPr>
        <w:t> </w:t>
      </w:r>
      <w:r>
        <w:rPr/>
        <w:t>povos</w:t>
      </w:r>
      <w:r>
        <w:rPr>
          <w:spacing w:val="-3"/>
        </w:rPr>
        <w:t> </w:t>
      </w:r>
      <w:r>
        <w:rPr/>
        <w:t>e</w:t>
      </w:r>
      <w:r>
        <w:rPr>
          <w:spacing w:val="-7"/>
        </w:rPr>
        <w:t> </w:t>
      </w:r>
      <w:r>
        <w:rPr/>
        <w:t>comunidades</w:t>
      </w:r>
      <w:r>
        <w:rPr>
          <w:spacing w:val="-58"/>
        </w:rPr>
        <w:t> </w:t>
      </w:r>
      <w:r>
        <w:rPr/>
        <w:t>tradicionais, sabe-se que o país tem enfrentado vários problemas ao longo da história,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as disputas</w:t>
      </w:r>
      <w:r>
        <w:rPr>
          <w:spacing w:val="1"/>
        </w:rPr>
        <w:t> </w:t>
      </w:r>
      <w:r>
        <w:rPr/>
        <w:t>fundiárias</w:t>
      </w:r>
      <w:r>
        <w:rPr>
          <w:spacing w:val="1"/>
        </w:rPr>
        <w:t> </w:t>
      </w:r>
      <w:r>
        <w:rPr/>
        <w:t>e a permanência ou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desses povos e comunidades</w:t>
      </w:r>
      <w:r>
        <w:rPr>
          <w:spacing w:val="1"/>
        </w:rPr>
        <w:t> </w:t>
      </w:r>
      <w:r>
        <w:rPr/>
        <w:t>tradicionais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conservação.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ambientalistas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pesquisadores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manutenção</w:t>
      </w:r>
      <w:r>
        <w:rPr>
          <w:spacing w:val="-2"/>
        </w:rPr>
        <w:t> </w:t>
      </w:r>
      <w:r>
        <w:rPr/>
        <w:t>desses</w:t>
      </w:r>
      <w:r>
        <w:rPr>
          <w:spacing w:val="-8"/>
        </w:rPr>
        <w:t> </w:t>
      </w:r>
      <w:r>
        <w:rPr/>
        <w:t>povos</w:t>
      </w:r>
      <w:r>
        <w:rPr>
          <w:spacing w:val="-9"/>
        </w:rPr>
        <w:t> </w:t>
      </w:r>
      <w:r>
        <w:rPr/>
        <w:t>dentro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próximos</w:t>
      </w:r>
      <w:r>
        <w:rPr>
          <w:spacing w:val="-9"/>
        </w:rPr>
        <w:t> </w:t>
      </w:r>
      <w:r>
        <w:rPr/>
        <w:t>desses</w:t>
      </w:r>
      <w:r>
        <w:rPr>
          <w:spacing w:val="-8"/>
        </w:rPr>
        <w:t> </w:t>
      </w:r>
      <w:r>
        <w:rPr/>
        <w:t>territórios,</w:t>
      </w:r>
      <w:r>
        <w:rPr>
          <w:spacing w:val="-4"/>
        </w:rPr>
        <w:t> </w:t>
      </w:r>
      <w:r>
        <w:rPr/>
        <w:t>é</w:t>
      </w:r>
      <w:r>
        <w:rPr>
          <w:spacing w:val="-13"/>
        </w:rPr>
        <w:t> </w:t>
      </w:r>
      <w:r>
        <w:rPr/>
        <w:t>de</w:t>
      </w:r>
      <w:r>
        <w:rPr>
          <w:spacing w:val="-57"/>
        </w:rPr>
        <w:t> </w:t>
      </w:r>
      <w:r>
        <w:rPr/>
        <w:t>suma importância para a proteção dos patrimônios das áreas, como o da biodiversidade,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geológico</w:t>
      </w:r>
      <w:r>
        <w:rPr>
          <w:spacing w:val="1"/>
        </w:rPr>
        <w:t> </w:t>
      </w:r>
      <w:r>
        <w:rPr/>
        <w:t>e o</w:t>
      </w:r>
      <w:r>
        <w:rPr>
          <w:spacing w:val="1"/>
        </w:rPr>
        <w:t> </w:t>
      </w:r>
      <w:r>
        <w:rPr/>
        <w:t>cultural, aspecto</w:t>
      </w:r>
      <w:r>
        <w:rPr>
          <w:spacing w:val="1"/>
        </w:rPr>
        <w:t> </w:t>
      </w:r>
      <w:r>
        <w:rPr/>
        <w:t>reconhecido</w:t>
      </w:r>
      <w:r>
        <w:rPr>
          <w:spacing w:val="1"/>
        </w:rPr>
        <w:t> </w:t>
      </w:r>
      <w:r>
        <w:rPr/>
        <w:t>internacionalmente no</w:t>
      </w:r>
      <w:r>
        <w:rPr>
          <w:spacing w:val="1"/>
        </w:rPr>
        <w:t> </w:t>
      </w:r>
      <w:r>
        <w:rPr/>
        <w:t>IV Congresso</w:t>
      </w:r>
      <w:r>
        <w:rPr>
          <w:spacing w:val="1"/>
        </w:rPr>
        <w:t> </w:t>
      </w:r>
      <w:r>
        <w:rPr/>
        <w:t>Internacional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Parques</w:t>
      </w:r>
      <w:r>
        <w:rPr>
          <w:spacing w:val="-2"/>
        </w:rPr>
        <w:t> </w:t>
      </w:r>
      <w:r>
        <w:rPr/>
        <w:t>Nacionais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ano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1986,</w:t>
      </w:r>
      <w:r>
        <w:rPr>
          <w:spacing w:val="2"/>
        </w:rPr>
        <w:t> </w:t>
      </w:r>
      <w:r>
        <w:rPr/>
        <w:t>como</w:t>
      </w:r>
      <w:r>
        <w:rPr>
          <w:spacing w:val="4"/>
        </w:rPr>
        <w:t> </w:t>
      </w:r>
      <w:r>
        <w:rPr/>
        <w:t>afirma</w:t>
      </w:r>
      <w:r>
        <w:rPr>
          <w:spacing w:val="-1"/>
        </w:rPr>
        <w:t> </w:t>
      </w:r>
      <w:r>
        <w:rPr/>
        <w:t>Luiz</w:t>
      </w:r>
      <w:r>
        <w:rPr>
          <w:spacing w:val="-1"/>
        </w:rPr>
        <w:t> </w:t>
      </w:r>
      <w:r>
        <w:rPr/>
        <w:t>Vallejo:</w:t>
      </w:r>
    </w:p>
    <w:p>
      <w:pPr>
        <w:pStyle w:val="BodyText"/>
        <w:spacing w:before="5"/>
      </w:pPr>
    </w:p>
    <w:p>
      <w:pPr>
        <w:spacing w:line="240" w:lineRule="auto" w:before="0"/>
        <w:ind w:left="3126" w:right="1698" w:firstLine="0"/>
        <w:jc w:val="both"/>
        <w:rPr>
          <w:sz w:val="20"/>
        </w:rPr>
      </w:pPr>
      <w:r>
        <w:rPr>
          <w:sz w:val="20"/>
        </w:rPr>
        <w:t>Vale</w:t>
      </w:r>
      <w:r>
        <w:rPr>
          <w:spacing w:val="-3"/>
          <w:sz w:val="20"/>
        </w:rPr>
        <w:t> </w:t>
      </w:r>
      <w:r>
        <w:rPr>
          <w:sz w:val="20"/>
        </w:rPr>
        <w:t>destacar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durante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IV</w:t>
      </w:r>
      <w:r>
        <w:rPr>
          <w:spacing w:val="-5"/>
          <w:sz w:val="20"/>
        </w:rPr>
        <w:t> </w:t>
      </w:r>
      <w:r>
        <w:rPr>
          <w:sz w:val="20"/>
        </w:rPr>
        <w:t>Congresso</w:t>
      </w:r>
      <w:r>
        <w:rPr>
          <w:spacing w:val="-4"/>
          <w:sz w:val="20"/>
        </w:rPr>
        <w:t> </w:t>
      </w:r>
      <w:r>
        <w:rPr>
          <w:sz w:val="20"/>
        </w:rPr>
        <w:t>Internacional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Parques Nacionais</w:t>
      </w:r>
      <w:r>
        <w:rPr>
          <w:spacing w:val="-48"/>
          <w:sz w:val="20"/>
        </w:rPr>
        <w:t> </w:t>
      </w:r>
      <w:r>
        <w:rPr>
          <w:sz w:val="20"/>
        </w:rPr>
        <w:t>(1986) foi divulgado que 86% dos Parques da América do Sul eram ocupados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por populações permanentes. Recomendou-se </w:t>
      </w:r>
      <w:r>
        <w:rPr>
          <w:sz w:val="20"/>
        </w:rPr>
        <w:t>maior respeito pelas populações</w:t>
      </w:r>
      <w:r>
        <w:rPr>
          <w:spacing w:val="-47"/>
          <w:sz w:val="20"/>
        </w:rPr>
        <w:t> </w:t>
      </w:r>
      <w:r>
        <w:rPr>
          <w:sz w:val="20"/>
        </w:rPr>
        <w:t>tradicionais possuidoras de um conhecimento secular sobre os ecossistemas</w:t>
      </w:r>
      <w:r>
        <w:rPr>
          <w:spacing w:val="1"/>
          <w:sz w:val="20"/>
        </w:rPr>
        <w:t> </w:t>
      </w:r>
      <w:r>
        <w:rPr>
          <w:sz w:val="20"/>
        </w:rPr>
        <w:t>onde</w:t>
      </w:r>
      <w:r>
        <w:rPr>
          <w:spacing w:val="1"/>
          <w:sz w:val="20"/>
        </w:rPr>
        <w:t> </w:t>
      </w:r>
      <w:r>
        <w:rPr>
          <w:sz w:val="20"/>
        </w:rPr>
        <w:t>vivem,</w:t>
      </w:r>
      <w:r>
        <w:rPr>
          <w:spacing w:val="1"/>
          <w:sz w:val="20"/>
        </w:rPr>
        <w:t> </w:t>
      </w:r>
      <w:r>
        <w:rPr>
          <w:sz w:val="20"/>
        </w:rPr>
        <w:t>rejeitando</w:t>
      </w:r>
      <w:r>
        <w:rPr>
          <w:spacing w:val="1"/>
          <w:sz w:val="20"/>
        </w:rPr>
        <w:t> </w:t>
      </w:r>
      <w:r>
        <w:rPr>
          <w:sz w:val="20"/>
        </w:rPr>
        <w:t>estratégias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reassentamento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outras</w:t>
      </w:r>
      <w:r>
        <w:rPr>
          <w:spacing w:val="1"/>
          <w:sz w:val="20"/>
        </w:rPr>
        <w:t> </w:t>
      </w:r>
      <w:r>
        <w:rPr>
          <w:sz w:val="20"/>
        </w:rPr>
        <w:t>áreas</w:t>
      </w:r>
      <w:r>
        <w:rPr>
          <w:spacing w:val="1"/>
          <w:sz w:val="20"/>
        </w:rPr>
        <w:t> </w:t>
      </w:r>
      <w:r>
        <w:rPr>
          <w:sz w:val="20"/>
        </w:rPr>
        <w:t>e,</w:t>
      </w:r>
      <w:r>
        <w:rPr>
          <w:spacing w:val="1"/>
          <w:sz w:val="20"/>
        </w:rPr>
        <w:t> </w:t>
      </w:r>
      <w:r>
        <w:rPr>
          <w:sz w:val="20"/>
        </w:rPr>
        <w:t>sempre que possível, sua inserção na área do parque a ser criada (VALLEJO,</w:t>
      </w:r>
      <w:r>
        <w:rPr>
          <w:spacing w:val="1"/>
          <w:sz w:val="20"/>
        </w:rPr>
        <w:t> </w:t>
      </w:r>
      <w:r>
        <w:rPr>
          <w:sz w:val="20"/>
        </w:rPr>
        <w:t>2002,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4"/>
          <w:sz w:val="20"/>
        </w:rPr>
        <w:t> </w:t>
      </w:r>
      <w:r>
        <w:rPr>
          <w:sz w:val="20"/>
        </w:rPr>
        <w:t>05).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859" w:right="1699" w:firstLine="710"/>
        <w:jc w:val="both"/>
      </w:pPr>
      <w:r>
        <w:rPr/>
        <w:t>Os povos tradicionais com seus saberes e presença nas UC, devem, inclusive, ser</w:t>
      </w:r>
      <w:r>
        <w:rPr>
          <w:spacing w:val="-57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prioritário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ações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EA,</w:t>
      </w:r>
      <w:r>
        <w:rPr>
          <w:spacing w:val="-9"/>
        </w:rPr>
        <w:t> </w:t>
      </w:r>
      <w:r>
        <w:rPr/>
        <w:t>pois</w:t>
      </w:r>
      <w:r>
        <w:rPr>
          <w:spacing w:val="-14"/>
        </w:rPr>
        <w:t> </w:t>
      </w:r>
      <w:r>
        <w:rPr/>
        <w:t>são</w:t>
      </w:r>
      <w:r>
        <w:rPr>
          <w:spacing w:val="-7"/>
        </w:rPr>
        <w:t> </w:t>
      </w:r>
      <w:r>
        <w:rPr/>
        <w:t>segmentos</w:t>
      </w:r>
      <w:r>
        <w:rPr>
          <w:spacing w:val="-14"/>
        </w:rPr>
        <w:t> </w:t>
      </w:r>
      <w:r>
        <w:rPr/>
        <w:t>sociais</w:t>
      </w:r>
      <w:r>
        <w:rPr>
          <w:spacing w:val="-13"/>
        </w:rPr>
        <w:t> </w:t>
      </w:r>
      <w:r>
        <w:rPr/>
        <w:t>diretamente</w:t>
      </w:r>
      <w:r>
        <w:rPr>
          <w:spacing w:val="-13"/>
        </w:rPr>
        <w:t> </w:t>
      </w:r>
      <w:r>
        <w:rPr/>
        <w:t>afetados</w:t>
      </w:r>
      <w:r>
        <w:rPr>
          <w:spacing w:val="-13"/>
        </w:rPr>
        <w:t> </w:t>
      </w:r>
      <w:r>
        <w:rPr/>
        <w:t>pelos</w:t>
      </w:r>
      <w:r>
        <w:rPr>
          <w:spacing w:val="-58"/>
        </w:rPr>
        <w:t> </w:t>
      </w:r>
      <w:r>
        <w:rPr/>
        <w:t>problemas ambientais locais, e dispõem de menos condições para intervir de forma a</w:t>
      </w:r>
      <w:r>
        <w:rPr>
          <w:spacing w:val="1"/>
        </w:rPr>
        <w:t> </w:t>
      </w:r>
      <w:r>
        <w:rPr/>
        <w:t>garantir um maior nível de participação na gestão de áreas especialmente protegidas</w:t>
      </w:r>
      <w:r>
        <w:rPr>
          <w:spacing w:val="1"/>
        </w:rPr>
        <w:t> </w:t>
      </w:r>
      <w:r>
        <w:rPr/>
        <w:t>(ICMBIO,</w:t>
      </w:r>
      <w:r>
        <w:rPr>
          <w:spacing w:val="2"/>
        </w:rPr>
        <w:t> </w:t>
      </w:r>
      <w:r>
        <w:rPr/>
        <w:t>2016).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spacing w:before="220"/>
        <w:ind w:left="859" w:right="0" w:firstLine="0"/>
        <w:jc w:val="left"/>
        <w:rPr>
          <w:i/>
          <w:sz w:val="24"/>
        </w:rPr>
      </w:pPr>
      <w:r>
        <w:rPr>
          <w:i/>
          <w:sz w:val="24"/>
        </w:rPr>
        <w:t>Programa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Nacional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Educação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Ambiental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(ProNEA)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859" w:right="1701" w:firstLine="710"/>
        <w:jc w:val="both"/>
      </w:pPr>
      <w:r>
        <w:rPr/>
        <w:t>Logo após a proposição da PNEA, como prosseguimento da política pública para</w:t>
      </w:r>
      <w:r>
        <w:rPr>
          <w:spacing w:val="-58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EA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como</w:t>
      </w:r>
      <w:r>
        <w:rPr>
          <w:spacing w:val="-3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documento</w:t>
      </w:r>
      <w:r>
        <w:rPr>
          <w:spacing w:val="-8"/>
        </w:rPr>
        <w:t> </w:t>
      </w:r>
      <w:r>
        <w:rPr/>
        <w:t>orientador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ser</w:t>
      </w:r>
      <w:r>
        <w:rPr>
          <w:spacing w:val="-5"/>
        </w:rPr>
        <w:t> </w:t>
      </w:r>
      <w:r>
        <w:rPr/>
        <w:t>consultado,</w:t>
      </w:r>
      <w:r>
        <w:rPr>
          <w:spacing w:val="-3"/>
        </w:rPr>
        <w:t> </w:t>
      </w:r>
      <w:r>
        <w:rPr/>
        <w:t>em</w:t>
      </w:r>
      <w:r>
        <w:rPr>
          <w:spacing w:val="-17"/>
        </w:rPr>
        <w:t> </w:t>
      </w:r>
      <w:r>
        <w:rPr/>
        <w:t>dezembro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1994</w:t>
      </w:r>
      <w:r>
        <w:rPr>
          <w:spacing w:val="-3"/>
        </w:rPr>
        <w:t> </w:t>
      </w:r>
      <w:r>
        <w:rPr/>
        <w:t>foi</w:t>
      </w:r>
      <w:r>
        <w:rPr>
          <w:spacing w:val="-17"/>
        </w:rPr>
        <w:t> </w:t>
      </w:r>
      <w:r>
        <w:rPr/>
        <w:t>criado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(ProNEA),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discussões</w:t>
      </w:r>
      <w:r>
        <w:rPr>
          <w:spacing w:val="1"/>
        </w:rPr>
        <w:t> </w:t>
      </w:r>
      <w:r>
        <w:rPr/>
        <w:t>fomentadas pela Eco 92 e de compromissos internacionais assumidos pelo Brasil. O</w:t>
      </w:r>
      <w:r>
        <w:rPr>
          <w:spacing w:val="1"/>
        </w:rPr>
        <w:t> </w:t>
      </w:r>
      <w:r>
        <w:rPr/>
        <w:t>Programa buscou reunir referências relevantes à política pública, à atuação de diferentes</w:t>
      </w:r>
      <w:r>
        <w:rPr>
          <w:spacing w:val="-57"/>
        </w:rPr>
        <w:t> </w:t>
      </w:r>
      <w:r>
        <w:rPr/>
        <w:t>instituições,</w:t>
      </w:r>
      <w:r>
        <w:rPr>
          <w:spacing w:val="1"/>
        </w:rPr>
        <w:t> </w:t>
      </w:r>
      <w:r>
        <w:rPr/>
        <w:t>atores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segmentos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compreendem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difundem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-57"/>
        </w:rPr>
        <w:t> </w:t>
      </w:r>
      <w:r>
        <w:rPr/>
        <w:t>Ambiental como instrumento essencial necessário às transformações de um Brasil mais</w:t>
      </w:r>
      <w:r>
        <w:rPr>
          <w:spacing w:val="1"/>
        </w:rPr>
        <w:t> </w:t>
      </w:r>
      <w:r>
        <w:rPr/>
        <w:t>justo</w:t>
      </w:r>
      <w:r>
        <w:rPr>
          <w:spacing w:val="5"/>
        </w:rPr>
        <w:t> </w:t>
      </w:r>
      <w:r>
        <w:rPr/>
        <w:t>e</w:t>
      </w:r>
      <w:r>
        <w:rPr>
          <w:spacing w:val="-4"/>
        </w:rPr>
        <w:t> </w:t>
      </w:r>
      <w:r>
        <w:rPr/>
        <w:t>sustentável</w:t>
      </w:r>
      <w:r>
        <w:rPr>
          <w:spacing w:val="-7"/>
        </w:rPr>
        <w:t> </w:t>
      </w:r>
      <w:r>
        <w:rPr/>
        <w:t>(BRASIL,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line="360" w:lineRule="auto" w:before="1"/>
        <w:ind w:left="859" w:right="1688" w:firstLine="710"/>
        <w:jc w:val="both"/>
      </w:pPr>
      <w:r>
        <w:rPr/>
        <w:t>O ProNEA foi executado pela Coordenação de Educação Ambiental do MEC e</w:t>
      </w:r>
      <w:r>
        <w:rPr>
          <w:spacing w:val="1"/>
        </w:rPr>
        <w:t> </w:t>
      </w:r>
      <w:r>
        <w:rPr/>
        <w:t>pelos setores correspondentes do MMA/IBAMA, responsáveis pelas ações voltadas,</w:t>
      </w:r>
      <w:r>
        <w:rPr>
          <w:spacing w:val="1"/>
        </w:rPr>
        <w:t> </w:t>
      </w:r>
      <w:r>
        <w:rPr/>
        <w:t>respectivamente,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ambiental.</w:t>
      </w:r>
      <w:r>
        <w:rPr>
          <w:spacing w:val="1"/>
        </w:rPr>
        <w:t> </w:t>
      </w:r>
      <w:r>
        <w:rPr/>
        <w:t>Naquele</w:t>
      </w:r>
      <w:r>
        <w:rPr>
          <w:spacing w:val="1"/>
        </w:rPr>
        <w:t> </w:t>
      </w:r>
      <w:r>
        <w:rPr/>
        <w:t>momento,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programa</w:t>
      </w:r>
      <w:r>
        <w:rPr>
          <w:spacing w:val="-8"/>
        </w:rPr>
        <w:t> </w:t>
      </w:r>
      <w:r>
        <w:rPr/>
        <w:t>era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uso</w:t>
      </w:r>
      <w:r>
        <w:rPr>
          <w:spacing w:val="-7"/>
        </w:rPr>
        <w:t> </w:t>
      </w:r>
      <w:r>
        <w:rPr/>
        <w:t>geral</w:t>
      </w:r>
      <w:r>
        <w:rPr>
          <w:spacing w:val="-15"/>
        </w:rPr>
        <w:t> </w:t>
      </w:r>
      <w:r>
        <w:rPr/>
        <w:t>do</w:t>
      </w:r>
      <w:r>
        <w:rPr>
          <w:spacing w:val="-6"/>
        </w:rPr>
        <w:t> </w:t>
      </w:r>
      <w:r>
        <w:rPr/>
        <w:t>então</w:t>
      </w:r>
      <w:r>
        <w:rPr>
          <w:spacing w:val="-6"/>
        </w:rPr>
        <w:t> </w:t>
      </w:r>
      <w:r>
        <w:rPr/>
        <w:t>Ministério</w:t>
      </w:r>
      <w:r>
        <w:rPr>
          <w:spacing w:val="-2"/>
        </w:rPr>
        <w:t> </w:t>
      </w:r>
      <w:r>
        <w:rPr/>
        <w:t>do</w:t>
      </w:r>
      <w:r>
        <w:rPr>
          <w:spacing w:val="-7"/>
        </w:rPr>
        <w:t> </w:t>
      </w:r>
      <w:r>
        <w:rPr/>
        <w:t>Meio</w:t>
      </w:r>
      <w:r>
        <w:rPr>
          <w:spacing w:val="-1"/>
        </w:rPr>
        <w:t> </w:t>
      </w:r>
      <w:r>
        <w:rPr/>
        <w:t>Ambiente,</w:t>
      </w:r>
      <w:r>
        <w:rPr>
          <w:spacing w:val="-5"/>
        </w:rPr>
        <w:t> </w:t>
      </w:r>
      <w:r>
        <w:rPr/>
        <w:t>dos</w:t>
      </w:r>
      <w:r>
        <w:rPr>
          <w:spacing w:val="-13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Hídricos</w:t>
      </w:r>
      <w:r>
        <w:rPr>
          <w:spacing w:val="-58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Amazônia</w:t>
      </w:r>
      <w:r>
        <w:rPr>
          <w:spacing w:val="-12"/>
        </w:rPr>
        <w:t> </w:t>
      </w:r>
      <w:r>
        <w:rPr>
          <w:spacing w:val="-1"/>
        </w:rPr>
        <w:t>Legal</w:t>
      </w:r>
      <w:r>
        <w:rPr>
          <w:spacing w:val="-17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11"/>
        </w:rPr>
        <w:t> </w:t>
      </w:r>
      <w:r>
        <w:rPr>
          <w:spacing w:val="-1"/>
        </w:rPr>
        <w:t>Ministério</w:t>
      </w:r>
      <w:r>
        <w:rPr>
          <w:spacing w:val="-8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Ciência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Tecnologia.</w:t>
      </w:r>
      <w:r>
        <w:rPr>
          <w:spacing w:val="-10"/>
        </w:rPr>
        <w:t> </w:t>
      </w:r>
      <w:r>
        <w:rPr/>
        <w:t>No</w:t>
      </w:r>
      <w:r>
        <w:rPr>
          <w:spacing w:val="-7"/>
        </w:rPr>
        <w:t> </w:t>
      </w:r>
      <w:r>
        <w:rPr/>
        <w:t>ProNEA</w:t>
      </w:r>
      <w:r>
        <w:rPr>
          <w:spacing w:val="-18"/>
        </w:rPr>
        <w:t> </w:t>
      </w:r>
      <w:r>
        <w:rPr/>
        <w:t>eram</w:t>
      </w:r>
      <w:r>
        <w:rPr>
          <w:spacing w:val="-22"/>
        </w:rPr>
        <w:t> </w:t>
      </w:r>
      <w:r>
        <w:rPr/>
        <w:t>previstas</w:t>
      </w:r>
      <w:r>
        <w:rPr>
          <w:spacing w:val="-58"/>
        </w:rPr>
        <w:t> </w:t>
      </w:r>
      <w:r>
        <w:rPr/>
        <w:t>ações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gestores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educadores,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educativas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instrumentos</w:t>
      </w:r>
      <w:r>
        <w:rPr>
          <w:spacing w:val="-1"/>
        </w:rPr>
        <w:t> </w:t>
      </w:r>
      <w:r>
        <w:rPr/>
        <w:t>e</w:t>
      </w:r>
      <w:r>
        <w:rPr>
          <w:spacing w:val="-6"/>
        </w:rPr>
        <w:t> </w:t>
      </w:r>
      <w:r>
        <w:rPr/>
        <w:t>metodologias</w:t>
      </w:r>
      <w:r>
        <w:rPr>
          <w:spacing w:val="-1"/>
        </w:rPr>
        <w:t> </w:t>
      </w:r>
      <w:r>
        <w:rPr/>
        <w:t>(BRASIL,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360" w:lineRule="auto" w:before="3"/>
        <w:ind w:left="859" w:right="1704" w:firstLine="710"/>
        <w:jc w:val="both"/>
      </w:pPr>
      <w:r>
        <w:rPr/>
        <w:t>A EA em Unidades de Conservação no Programa é apontada nas Linhas de ação</w:t>
      </w:r>
      <w:r>
        <w:rPr>
          <w:spacing w:val="1"/>
        </w:rPr>
        <w:t> </w:t>
      </w:r>
      <w:r>
        <w:rPr/>
        <w:t>e estratégias do programa. O item Gestão e planejamento da educação ambiental no país</w:t>
      </w:r>
      <w:r>
        <w:rPr>
          <w:spacing w:val="-57"/>
        </w:rPr>
        <w:t> </w:t>
      </w:r>
      <w:r>
        <w:rPr/>
        <w:t>expõe:</w:t>
      </w:r>
    </w:p>
    <w:p>
      <w:pPr>
        <w:pStyle w:val="BodyText"/>
        <w:spacing w:before="3"/>
      </w:pPr>
    </w:p>
    <w:p>
      <w:pPr>
        <w:spacing w:before="0"/>
        <w:ind w:left="3126" w:right="1695" w:firstLine="0"/>
        <w:jc w:val="both"/>
        <w:rPr>
          <w:sz w:val="20"/>
        </w:rPr>
      </w:pPr>
      <w:r>
        <w:rPr>
          <w:sz w:val="20"/>
        </w:rPr>
        <w:t>1.6.</w:t>
      </w:r>
      <w:r>
        <w:rPr>
          <w:spacing w:val="1"/>
          <w:sz w:val="20"/>
        </w:rPr>
        <w:t> </w:t>
      </w:r>
      <w:r>
        <w:rPr>
          <w:sz w:val="20"/>
        </w:rPr>
        <w:t>Apoio</w:t>
      </w:r>
      <w:r>
        <w:rPr>
          <w:spacing w:val="-5"/>
          <w:sz w:val="20"/>
        </w:rPr>
        <w:t> </w:t>
      </w:r>
      <w:r>
        <w:rPr>
          <w:sz w:val="20"/>
        </w:rPr>
        <w:t>institucional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8"/>
          <w:sz w:val="20"/>
        </w:rPr>
        <w:t> </w:t>
      </w:r>
      <w:r>
        <w:rPr>
          <w:sz w:val="20"/>
        </w:rPr>
        <w:t>financeiro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ações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educação</w:t>
      </w:r>
      <w:r>
        <w:rPr>
          <w:spacing w:val="-6"/>
          <w:sz w:val="20"/>
        </w:rPr>
        <w:t> </w:t>
      </w:r>
      <w:r>
        <w:rPr>
          <w:sz w:val="20"/>
        </w:rPr>
        <w:t>ambiental:</w:t>
      </w:r>
      <w:r>
        <w:rPr>
          <w:spacing w:val="-3"/>
          <w:sz w:val="20"/>
        </w:rPr>
        <w:t> </w:t>
      </w:r>
      <w:r>
        <w:rPr>
          <w:sz w:val="20"/>
        </w:rPr>
        <w:t>Incentivo</w:t>
      </w:r>
      <w:r>
        <w:rPr>
          <w:spacing w:val="-47"/>
          <w:sz w:val="20"/>
        </w:rPr>
        <w:t> </w:t>
      </w:r>
      <w:r>
        <w:rPr>
          <w:sz w:val="20"/>
        </w:rPr>
        <w:t>à</w:t>
      </w:r>
      <w:r>
        <w:rPr>
          <w:spacing w:val="1"/>
          <w:sz w:val="20"/>
        </w:rPr>
        <w:t> </w:t>
      </w:r>
      <w:r>
        <w:rPr>
          <w:sz w:val="20"/>
        </w:rPr>
        <w:t>destinação de</w:t>
      </w:r>
      <w:r>
        <w:rPr>
          <w:spacing w:val="1"/>
          <w:sz w:val="20"/>
        </w:rPr>
        <w:t> </w:t>
      </w:r>
      <w:r>
        <w:rPr>
          <w:sz w:val="20"/>
        </w:rPr>
        <w:t>30%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fundos</w:t>
      </w:r>
      <w:r>
        <w:rPr>
          <w:spacing w:val="1"/>
          <w:sz w:val="20"/>
        </w:rPr>
        <w:t> </w:t>
      </w:r>
      <w:r>
        <w:rPr>
          <w:sz w:val="20"/>
        </w:rPr>
        <w:t>do Sistema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Gestão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Recursos Hídricos e do Sistema Nacional de Unidades de Conservação para</w:t>
      </w:r>
      <w:r>
        <w:rPr>
          <w:spacing w:val="1"/>
          <w:sz w:val="20"/>
        </w:rPr>
        <w:t> </w:t>
      </w:r>
      <w:r>
        <w:rPr>
          <w:sz w:val="20"/>
        </w:rPr>
        <w:t>educação</w:t>
      </w:r>
      <w:r>
        <w:rPr>
          <w:spacing w:val="-4"/>
          <w:sz w:val="20"/>
        </w:rPr>
        <w:t> </w:t>
      </w:r>
      <w:r>
        <w:rPr>
          <w:sz w:val="20"/>
        </w:rPr>
        <w:t>ambiental</w:t>
      </w:r>
      <w:r>
        <w:rPr>
          <w:spacing w:val="-1"/>
          <w:sz w:val="20"/>
        </w:rPr>
        <w:t> </w:t>
      </w:r>
      <w:r>
        <w:rPr>
          <w:sz w:val="20"/>
        </w:rPr>
        <w:t>(BRASIL,</w:t>
      </w:r>
      <w:r>
        <w:rPr>
          <w:spacing w:val="4"/>
          <w:sz w:val="20"/>
        </w:rPr>
        <w:t> </w:t>
      </w:r>
      <w:r>
        <w:rPr>
          <w:sz w:val="20"/>
        </w:rPr>
        <w:t>2005, p.</w:t>
      </w:r>
      <w:r>
        <w:rPr>
          <w:spacing w:val="3"/>
          <w:sz w:val="20"/>
        </w:rPr>
        <w:t> </w:t>
      </w:r>
      <w:r>
        <w:rPr>
          <w:sz w:val="20"/>
        </w:rPr>
        <w:t>32).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859" w:right="1689" w:firstLine="710"/>
        <w:jc w:val="both"/>
      </w:pPr>
      <w:r>
        <w:rPr/>
        <w:t>No que se refere também aos apoios financeiros, o Fundo Nacional do Meio</w:t>
      </w:r>
      <w:r>
        <w:rPr>
          <w:spacing w:val="1"/>
        </w:rPr>
        <w:t> </w:t>
      </w:r>
      <w:r>
        <w:rPr>
          <w:spacing w:val="-1"/>
        </w:rPr>
        <w:t>Ambiente segundo a Lei N. 7.797/1989, artigo 5</w:t>
      </w:r>
      <w:r>
        <w:rPr>
          <w:spacing w:val="-1"/>
          <w:vertAlign w:val="superscript"/>
        </w:rPr>
        <w:t>o</w:t>
      </w:r>
      <w:r>
        <w:rPr>
          <w:spacing w:val="-1"/>
          <w:vertAlign w:val="baseline"/>
        </w:rPr>
        <w:t> inciso I e III, traz como </w:t>
      </w:r>
      <w:r>
        <w:rPr>
          <w:vertAlign w:val="baseline"/>
        </w:rPr>
        <w:t>prioritário as</w:t>
      </w:r>
      <w:r>
        <w:rPr>
          <w:spacing w:val="1"/>
          <w:vertAlign w:val="baseline"/>
        </w:rPr>
        <w:t> </w:t>
      </w:r>
      <w:r>
        <w:rPr>
          <w:vertAlign w:val="baseline"/>
        </w:rPr>
        <w:t>aplicações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recursos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financeiros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projetos em Unidades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Conservação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Educação</w:t>
      </w:r>
      <w:r>
        <w:rPr>
          <w:spacing w:val="5"/>
          <w:vertAlign w:val="baseline"/>
        </w:rPr>
        <w:t> </w:t>
      </w:r>
      <w:r>
        <w:rPr>
          <w:vertAlign w:val="baseline"/>
        </w:rPr>
        <w:t>Ambiental,</w:t>
      </w:r>
      <w:r>
        <w:rPr>
          <w:spacing w:val="4"/>
          <w:vertAlign w:val="baseline"/>
        </w:rPr>
        <w:t> </w:t>
      </w:r>
      <w:r>
        <w:rPr>
          <w:vertAlign w:val="baseline"/>
        </w:rPr>
        <w:t>respectivamente.</w:t>
      </w:r>
    </w:p>
    <w:p>
      <w:pPr>
        <w:pStyle w:val="BodyText"/>
        <w:spacing w:line="360" w:lineRule="auto" w:before="1"/>
        <w:ind w:left="859" w:right="1698" w:firstLine="710"/>
        <w:jc w:val="both"/>
      </w:pPr>
      <w:r>
        <w:rPr/>
        <w:t>Ainda, a Instrução Normativa Ibama nº2, de março de 2012 estabelece bases</w:t>
      </w:r>
      <w:r>
        <w:rPr>
          <w:spacing w:val="1"/>
        </w:rPr>
        <w:t> </w:t>
      </w:r>
      <w:r>
        <w:rPr/>
        <w:t>técnicas para programas de educação ambiental que são apresentados como medidas</w:t>
      </w:r>
      <w:r>
        <w:rPr>
          <w:spacing w:val="1"/>
        </w:rPr>
        <w:t> </w:t>
      </w:r>
      <w:r>
        <w:rPr/>
        <w:t>mitigadoras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compensatórias,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cumprimento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condicionantes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licenças</w:t>
      </w:r>
      <w:r>
        <w:rPr>
          <w:spacing w:val="1"/>
        </w:rPr>
        <w:t> </w:t>
      </w:r>
      <w:r>
        <w:rPr/>
        <w:t>ambientais emitidas pelo Instituto Brasileiro do Meio Ambiente e dos Recursos Naturais</w:t>
      </w:r>
      <w:r>
        <w:rPr>
          <w:spacing w:val="-57"/>
        </w:rPr>
        <w:t> </w:t>
      </w:r>
      <w:r>
        <w:rPr/>
        <w:t>Renováveis.</w:t>
      </w:r>
      <w:r>
        <w:rPr>
          <w:spacing w:val="3"/>
        </w:rPr>
        <w:t> </w:t>
      </w:r>
      <w:r>
        <w:rPr/>
        <w:t>Nesse</w:t>
      </w:r>
      <w:r>
        <w:rPr>
          <w:spacing w:val="1"/>
        </w:rPr>
        <w:t> </w:t>
      </w:r>
      <w:r>
        <w:rPr/>
        <w:t>sentido,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artigo</w:t>
      </w:r>
      <w:r>
        <w:rPr>
          <w:spacing w:val="6"/>
        </w:rPr>
        <w:t> </w:t>
      </w:r>
      <w:r>
        <w:rPr/>
        <w:t>5</w:t>
      </w:r>
      <w:r>
        <w:rPr>
          <w:vertAlign w:val="superscript"/>
        </w:rPr>
        <w:t>o</w:t>
      </w:r>
      <w:r>
        <w:rPr>
          <w:spacing w:val="-24"/>
          <w:vertAlign w:val="baseline"/>
        </w:rPr>
        <w:t> </w:t>
      </w:r>
      <w:r>
        <w:rPr>
          <w:vertAlign w:val="baseline"/>
        </w:rPr>
        <w:t>trata</w:t>
      </w:r>
      <w:r>
        <w:rPr>
          <w:spacing w:val="-4"/>
          <w:vertAlign w:val="baseline"/>
        </w:rPr>
        <w:t> </w:t>
      </w:r>
      <w:r>
        <w:rPr>
          <w:vertAlign w:val="baseline"/>
        </w:rPr>
        <w:t>que: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3126" w:right="1697" w:firstLine="0"/>
        <w:jc w:val="both"/>
        <w:rPr>
          <w:sz w:val="20"/>
        </w:rPr>
      </w:pPr>
      <w:r>
        <w:rPr>
          <w:spacing w:val="-1"/>
          <w:sz w:val="20"/>
        </w:rPr>
        <w:t>Caso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haja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presença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Unidades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Conservação</w:t>
      </w:r>
      <w:r>
        <w:rPr>
          <w:spacing w:val="-7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UC</w:t>
      </w:r>
      <w:r>
        <w:rPr>
          <w:spacing w:val="-6"/>
          <w:sz w:val="20"/>
        </w:rPr>
        <w:t> </w:t>
      </w:r>
      <w:r>
        <w:rPr>
          <w:sz w:val="20"/>
        </w:rPr>
        <w:t>nas</w:t>
      </w:r>
      <w:r>
        <w:rPr>
          <w:spacing w:val="-9"/>
          <w:sz w:val="20"/>
        </w:rPr>
        <w:t> </w:t>
      </w:r>
      <w:r>
        <w:rPr>
          <w:sz w:val="20"/>
        </w:rPr>
        <w:t>áreas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influência</w:t>
      </w:r>
      <w:r>
        <w:rPr>
          <w:spacing w:val="-48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empreendimento,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PEA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Peat</w:t>
      </w:r>
      <w:r>
        <w:rPr>
          <w:spacing w:val="1"/>
          <w:sz w:val="20"/>
        </w:rPr>
        <w:t> </w:t>
      </w:r>
      <w:r>
        <w:rPr>
          <w:sz w:val="20"/>
        </w:rPr>
        <w:t>deverão</w:t>
      </w:r>
      <w:r>
        <w:rPr>
          <w:spacing w:val="1"/>
          <w:sz w:val="20"/>
        </w:rPr>
        <w:t> </w:t>
      </w:r>
      <w:r>
        <w:rPr>
          <w:sz w:val="20"/>
        </w:rPr>
        <w:t>articular-se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normas,</w:t>
      </w:r>
      <w:r>
        <w:rPr>
          <w:spacing w:val="1"/>
          <w:sz w:val="20"/>
        </w:rPr>
        <w:t> </w:t>
      </w:r>
      <w:r>
        <w:rPr>
          <w:sz w:val="20"/>
        </w:rPr>
        <w:t>atividades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planos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manejos</w:t>
      </w:r>
      <w:r>
        <w:rPr>
          <w:spacing w:val="-6"/>
          <w:sz w:val="20"/>
        </w:rPr>
        <w:t> </w:t>
      </w:r>
      <w:r>
        <w:rPr>
          <w:sz w:val="20"/>
        </w:rPr>
        <w:t>das</w:t>
      </w:r>
      <w:r>
        <w:rPr>
          <w:spacing w:val="-1"/>
          <w:sz w:val="20"/>
        </w:rPr>
        <w:t> </w:t>
      </w:r>
      <w:r>
        <w:rPr>
          <w:sz w:val="20"/>
        </w:rPr>
        <w:t>UC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8"/>
          <w:sz w:val="20"/>
        </w:rPr>
        <w:t> </w:t>
      </w:r>
      <w:r>
        <w:rPr>
          <w:sz w:val="20"/>
        </w:rPr>
        <w:t>com</w:t>
      </w:r>
      <w:r>
        <w:rPr>
          <w:spacing w:val="-2"/>
          <w:sz w:val="20"/>
        </w:rPr>
        <w:t> </w:t>
      </w:r>
      <w:r>
        <w:rPr>
          <w:sz w:val="20"/>
        </w:rPr>
        <w:t>programas,</w:t>
      </w:r>
      <w:r>
        <w:rPr>
          <w:spacing w:val="-2"/>
          <w:sz w:val="20"/>
        </w:rPr>
        <w:t> </w:t>
      </w:r>
      <w:r>
        <w:rPr>
          <w:sz w:val="20"/>
        </w:rPr>
        <w:t>projetos</w:t>
      </w:r>
      <w:r>
        <w:rPr>
          <w:spacing w:val="-5"/>
          <w:sz w:val="20"/>
        </w:rPr>
        <w:t> </w:t>
      </w:r>
      <w:r>
        <w:rPr>
          <w:sz w:val="20"/>
        </w:rPr>
        <w:t>ou</w:t>
      </w:r>
      <w:r>
        <w:rPr>
          <w:spacing w:val="-5"/>
          <w:sz w:val="20"/>
        </w:rPr>
        <w:t> </w:t>
      </w:r>
      <w:r>
        <w:rPr>
          <w:sz w:val="20"/>
        </w:rPr>
        <w:t>ações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educação</w:t>
      </w:r>
      <w:r>
        <w:rPr>
          <w:spacing w:val="-9"/>
          <w:sz w:val="20"/>
        </w:rPr>
        <w:t> </w:t>
      </w:r>
      <w:r>
        <w:rPr>
          <w:sz w:val="20"/>
        </w:rPr>
        <w:t>ambiental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estiverem</w:t>
      </w:r>
      <w:r>
        <w:rPr>
          <w:spacing w:val="-2"/>
          <w:sz w:val="20"/>
        </w:rPr>
        <w:t> </w:t>
      </w:r>
      <w:r>
        <w:rPr>
          <w:sz w:val="20"/>
        </w:rPr>
        <w:t>em</w:t>
      </w:r>
      <w:r>
        <w:rPr>
          <w:spacing w:val="-7"/>
          <w:sz w:val="20"/>
        </w:rPr>
        <w:t> </w:t>
      </w:r>
      <w:r>
        <w:rPr>
          <w:sz w:val="20"/>
        </w:rPr>
        <w:t>implementação</w:t>
      </w:r>
      <w:r>
        <w:rPr>
          <w:spacing w:val="-8"/>
          <w:sz w:val="20"/>
        </w:rPr>
        <w:t> </w:t>
      </w:r>
      <w:r>
        <w:rPr>
          <w:sz w:val="20"/>
        </w:rPr>
        <w:t>na</w:t>
      </w:r>
      <w:r>
        <w:rPr>
          <w:spacing w:val="-2"/>
          <w:sz w:val="20"/>
        </w:rPr>
        <w:t> </w:t>
      </w:r>
      <w:r>
        <w:rPr>
          <w:sz w:val="20"/>
        </w:rPr>
        <w:t>UC</w:t>
      </w:r>
      <w:r>
        <w:rPr>
          <w:spacing w:val="-4"/>
          <w:sz w:val="20"/>
        </w:rPr>
        <w:t> </w:t>
      </w:r>
      <w:r>
        <w:rPr>
          <w:sz w:val="20"/>
        </w:rPr>
        <w:t>(BRASIL,</w:t>
      </w:r>
      <w:r>
        <w:rPr>
          <w:spacing w:val="-1"/>
          <w:sz w:val="20"/>
        </w:rPr>
        <w:t> </w:t>
      </w:r>
      <w:r>
        <w:rPr>
          <w:sz w:val="20"/>
        </w:rPr>
        <w:t>2012,</w:t>
      </w:r>
      <w:r>
        <w:rPr>
          <w:spacing w:val="-48"/>
          <w:sz w:val="20"/>
        </w:rPr>
        <w:t> </w:t>
      </w:r>
      <w:r>
        <w:rPr>
          <w:sz w:val="20"/>
        </w:rPr>
        <w:t>s/p).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/>
        <w:ind w:left="859" w:right="1692" w:firstLine="710"/>
        <w:jc w:val="both"/>
      </w:pPr>
      <w:r>
        <w:rPr/>
        <w:t>O ProNEA também apresenta a Recomendação n. 14, de 26 de abril de 2012 ao</w:t>
      </w:r>
      <w:r>
        <w:rPr>
          <w:spacing w:val="1"/>
        </w:rPr>
        <w:t> </w:t>
      </w:r>
      <w:r>
        <w:rPr/>
        <w:t>Conselho Nacional do Meio Ambiente/Conama, sobre a adoção da Estratégia Nacional</w:t>
      </w:r>
      <w:r>
        <w:rPr>
          <w:spacing w:val="1"/>
        </w:rPr>
        <w:t> </w:t>
      </w:r>
      <w:r>
        <w:rPr/>
        <w:t>de Comunicação e Educação Ambiental em Unidades de Conservação (Encea). Porém,</w:t>
      </w:r>
      <w:r>
        <w:rPr>
          <w:spacing w:val="1"/>
        </w:rPr>
        <w:t> </w:t>
      </w:r>
      <w:r>
        <w:rPr/>
        <w:t>cabe registrar o momento crítico em que a Encea é idealizada. No ano de 2007, de forma</w:t>
      </w:r>
      <w:r>
        <w:rPr>
          <w:spacing w:val="-58"/>
        </w:rPr>
        <w:t> </w:t>
      </w:r>
      <w:r>
        <w:rPr/>
        <w:t>inesperada, o Ibama é desmembrado e cria-se o Instituto Chico Mendes de Conservação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Biodiversidade</w:t>
      </w:r>
      <w:r>
        <w:rPr>
          <w:spacing w:val="1"/>
        </w:rPr>
        <w:t> </w:t>
      </w:r>
      <w:r>
        <w:rPr/>
        <w:t>(ICMBio),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seriam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definidos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autarquias</w:t>
      </w:r>
      <w:r>
        <w:rPr>
          <w:spacing w:val="1"/>
        </w:rPr>
        <w:t> </w:t>
      </w:r>
      <w:r>
        <w:rPr/>
        <w:t>federais vinculadas ao MMA. Ainda, nesse momento é extinta a Coordenação Geral de</w:t>
      </w:r>
      <w:r>
        <w:rPr>
          <w:spacing w:val="1"/>
        </w:rPr>
        <w:t> </w:t>
      </w:r>
      <w:r>
        <w:rPr/>
        <w:t>Educação Ambiental, pertencente ao Ibama. Nesse contexto, a Encea foi gestada em um</w:t>
      </w:r>
      <w:r>
        <w:rPr>
          <w:spacing w:val="1"/>
        </w:rPr>
        <w:t> </w:t>
      </w:r>
      <w:r>
        <w:rPr/>
        <w:t>momento de greve dos servidores públicos federais que desaprovavam a divisão do</w:t>
      </w:r>
      <w:r>
        <w:rPr>
          <w:spacing w:val="1"/>
        </w:rPr>
        <w:t> </w:t>
      </w:r>
      <w:r>
        <w:rPr/>
        <w:t>IBAMA, o que inicialmente diluiu a proposta de discussões do documento. No entanto,</w:t>
      </w:r>
      <w:r>
        <w:rPr>
          <w:spacing w:val="1"/>
        </w:rPr>
        <w:t> </w:t>
      </w:r>
      <w:r>
        <w:rPr/>
        <w:t>posteriormente a Encea é concebida por meio de diversas oficinas de consultas públicas</w:t>
      </w:r>
      <w:r>
        <w:rPr>
          <w:spacing w:val="1"/>
        </w:rPr>
        <w:t> </w:t>
      </w:r>
      <w:r>
        <w:rPr>
          <w:spacing w:val="-1"/>
        </w:rPr>
        <w:t>especializadas, que foram realizadas pelas Coordenações </w:t>
      </w:r>
      <w:r>
        <w:rPr/>
        <w:t>Regionais do ICMBio (CRs). É</w:t>
      </w:r>
      <w:r>
        <w:rPr>
          <w:spacing w:val="-57"/>
        </w:rPr>
        <w:t> </w:t>
      </w:r>
      <w:r>
        <w:rPr/>
        <w:t>de</w:t>
      </w:r>
      <w:r>
        <w:rPr>
          <w:spacing w:val="-7"/>
        </w:rPr>
        <w:t> </w:t>
      </w:r>
      <w:r>
        <w:rPr/>
        <w:t>competência,</w:t>
      </w:r>
      <w:r>
        <w:rPr>
          <w:spacing w:val="-4"/>
        </w:rPr>
        <w:t> </w:t>
      </w:r>
      <w:r>
        <w:rPr/>
        <w:t>desta</w:t>
      </w:r>
      <w:r>
        <w:rPr>
          <w:spacing w:val="-7"/>
        </w:rPr>
        <w:t> </w:t>
      </w:r>
      <w:r>
        <w:rPr/>
        <w:t>estratégia,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execução</w:t>
      </w:r>
      <w:r>
        <w:rPr>
          <w:spacing w:val="-1"/>
        </w:rPr>
        <w:t> </w:t>
      </w:r>
      <w:r>
        <w:rPr/>
        <w:t>das</w:t>
      </w:r>
      <w:r>
        <w:rPr>
          <w:spacing w:val="-8"/>
        </w:rPr>
        <w:t> </w:t>
      </w:r>
      <w:r>
        <w:rPr/>
        <w:t>ações</w:t>
      </w:r>
      <w:r>
        <w:rPr>
          <w:spacing w:val="-8"/>
        </w:rPr>
        <w:t> </w:t>
      </w:r>
      <w:r>
        <w:rPr/>
        <w:t>do</w:t>
      </w:r>
      <w:r>
        <w:rPr>
          <w:spacing w:val="-1"/>
        </w:rPr>
        <w:t> </w:t>
      </w:r>
      <w:r>
        <w:rPr/>
        <w:t>Sistema</w:t>
      </w:r>
      <w:r>
        <w:rPr>
          <w:spacing w:val="-6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Unidades</w:t>
      </w:r>
      <w:r>
        <w:rPr>
          <w:spacing w:val="-57"/>
        </w:rPr>
        <w:t> </w:t>
      </w:r>
      <w:r>
        <w:rPr/>
        <w:t>de</w:t>
      </w:r>
      <w:r>
        <w:rPr>
          <w:spacing w:val="-5"/>
        </w:rPr>
        <w:t> </w:t>
      </w:r>
      <w:r>
        <w:rPr/>
        <w:t>Conservação,</w:t>
      </w:r>
      <w:r>
        <w:rPr>
          <w:spacing w:val="-1"/>
        </w:rPr>
        <w:t> </w:t>
      </w:r>
      <w:r>
        <w:rPr/>
        <w:t>podendo</w:t>
      </w:r>
      <w:r>
        <w:rPr>
          <w:spacing w:val="-3"/>
        </w:rPr>
        <w:t> </w:t>
      </w:r>
      <w:r>
        <w:rPr/>
        <w:t>propor,</w:t>
      </w:r>
      <w:r>
        <w:rPr>
          <w:spacing w:val="-6"/>
        </w:rPr>
        <w:t> </w:t>
      </w:r>
      <w:r>
        <w:rPr/>
        <w:t>implantar,</w:t>
      </w:r>
      <w:r>
        <w:rPr>
          <w:spacing w:val="-6"/>
        </w:rPr>
        <w:t> </w:t>
      </w:r>
      <w:r>
        <w:rPr/>
        <w:t>gerir,</w:t>
      </w:r>
      <w:r>
        <w:rPr>
          <w:spacing w:val="-5"/>
        </w:rPr>
        <w:t> </w:t>
      </w:r>
      <w:r>
        <w:rPr/>
        <w:t>proteger,</w:t>
      </w:r>
      <w:r>
        <w:rPr>
          <w:spacing w:val="-6"/>
        </w:rPr>
        <w:t> </w:t>
      </w:r>
      <w:r>
        <w:rPr/>
        <w:t>fiscalizar</w:t>
      </w:r>
      <w:r>
        <w:rPr>
          <w:spacing w:val="-2"/>
        </w:rPr>
        <w:t> </w:t>
      </w:r>
      <w:r>
        <w:rPr/>
        <w:t>e</w:t>
      </w:r>
      <w:r>
        <w:rPr>
          <w:spacing w:val="-9"/>
        </w:rPr>
        <w:t> </w:t>
      </w:r>
      <w:r>
        <w:rPr/>
        <w:t>monitorar</w:t>
      </w:r>
      <w:r>
        <w:rPr>
          <w:spacing w:val="-2"/>
        </w:rPr>
        <w:t> </w:t>
      </w:r>
      <w:r>
        <w:rPr/>
        <w:t>as</w:t>
      </w:r>
      <w:r>
        <w:rPr>
          <w:spacing w:val="-10"/>
        </w:rPr>
        <w:t> </w:t>
      </w:r>
      <w:r>
        <w:rPr/>
        <w:t>UC</w:t>
      </w:r>
      <w:r>
        <w:rPr>
          <w:spacing w:val="-57"/>
        </w:rPr>
        <w:t> </w:t>
      </w:r>
      <w:r>
        <w:rPr>
          <w:spacing w:val="-1"/>
        </w:rPr>
        <w:t>instituídas</w:t>
      </w:r>
      <w:r>
        <w:rPr>
          <w:spacing w:val="-13"/>
        </w:rPr>
        <w:t> </w:t>
      </w:r>
      <w:r>
        <w:rPr/>
        <w:t>pela</w:t>
      </w:r>
      <w:r>
        <w:rPr>
          <w:spacing w:val="-11"/>
        </w:rPr>
        <w:t> </w:t>
      </w:r>
      <w:r>
        <w:rPr/>
        <w:t>União,</w:t>
      </w:r>
      <w:r>
        <w:rPr>
          <w:spacing w:val="-8"/>
        </w:rPr>
        <w:t> </w:t>
      </w:r>
      <w:r>
        <w:rPr/>
        <w:t>inclusive</w:t>
      </w:r>
      <w:r>
        <w:rPr>
          <w:spacing w:val="-11"/>
        </w:rPr>
        <w:t> </w:t>
      </w:r>
      <w:r>
        <w:rPr/>
        <w:t>o</w:t>
      </w:r>
      <w:r>
        <w:rPr>
          <w:spacing w:val="-5"/>
        </w:rPr>
        <w:t> </w:t>
      </w:r>
      <w:r>
        <w:rPr/>
        <w:t>fomento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execução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programas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EA</w:t>
      </w:r>
      <w:r>
        <w:rPr>
          <w:spacing w:val="-15"/>
        </w:rPr>
        <w:t> </w:t>
      </w:r>
      <w:r>
        <w:rPr/>
        <w:t>nas</w:t>
      </w:r>
      <w:r>
        <w:rPr>
          <w:spacing w:val="-12"/>
        </w:rPr>
        <w:t> </w:t>
      </w:r>
      <w:r>
        <w:rPr/>
        <w:t>UC</w:t>
      </w:r>
      <w:r>
        <w:rPr>
          <w:spacing w:val="-12"/>
        </w:rPr>
        <w:t> </w:t>
      </w:r>
      <w:r>
        <w:rPr/>
        <w:t>como</w:t>
      </w:r>
      <w:r>
        <w:rPr>
          <w:spacing w:val="-57"/>
        </w:rPr>
        <w:t> </w:t>
      </w:r>
      <w:r>
        <w:rPr/>
        <w:t>previsto</w:t>
      </w:r>
      <w:r>
        <w:rPr>
          <w:spacing w:val="5"/>
        </w:rPr>
        <w:t> </w:t>
      </w:r>
      <w:r>
        <w:rPr/>
        <w:t>na</w:t>
      </w:r>
      <w:r>
        <w:rPr>
          <w:spacing w:val="1"/>
        </w:rPr>
        <w:t> </w:t>
      </w:r>
      <w:r>
        <w:rPr/>
        <w:t>lei</w:t>
      </w:r>
      <w:r>
        <w:rPr>
          <w:spacing w:val="2"/>
        </w:rPr>
        <w:t> </w:t>
      </w:r>
      <w:r>
        <w:rPr/>
        <w:t>n.</w:t>
      </w:r>
      <w:r>
        <w:rPr>
          <w:spacing w:val="-17"/>
        </w:rPr>
        <w:t> </w:t>
      </w:r>
      <w:r>
        <w:rPr/>
        <w:t>11.516</w:t>
      </w:r>
      <w:r>
        <w:rPr>
          <w:spacing w:val="2"/>
        </w:rPr>
        <w:t> </w:t>
      </w:r>
      <w:r>
        <w:rPr/>
        <w:t>de 2007.</w:t>
      </w:r>
    </w:p>
    <w:p>
      <w:pPr>
        <w:pStyle w:val="BodyText"/>
        <w:spacing w:line="360" w:lineRule="auto" w:before="3"/>
        <w:ind w:left="859" w:right="1697" w:firstLine="710"/>
        <w:jc w:val="both"/>
      </w:pP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tornar</w:t>
      </w:r>
      <w:r>
        <w:rPr>
          <w:spacing w:val="-10"/>
        </w:rPr>
        <w:t> </w:t>
      </w:r>
      <w:r>
        <w:rPr>
          <w:spacing w:val="-1"/>
        </w:rPr>
        <w:t>realidade,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Encea</w:t>
      </w:r>
      <w:r>
        <w:rPr>
          <w:spacing w:val="-12"/>
        </w:rPr>
        <w:t> </w:t>
      </w:r>
      <w:r>
        <w:rPr>
          <w:spacing w:val="-1"/>
        </w:rPr>
        <w:t>configura-se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um</w:t>
      </w:r>
      <w:r>
        <w:rPr>
          <w:spacing w:val="-17"/>
        </w:rPr>
        <w:t> </w:t>
      </w:r>
      <w:r>
        <w:rPr/>
        <w:t>instrumento</w:t>
      </w:r>
      <w:r>
        <w:rPr>
          <w:spacing w:val="-11"/>
        </w:rPr>
        <w:t> </w:t>
      </w:r>
      <w:r>
        <w:rPr/>
        <w:t>orientador</w:t>
      </w:r>
      <w:r>
        <w:rPr>
          <w:spacing w:val="-16"/>
        </w:rPr>
        <w:t> </w:t>
      </w:r>
      <w:r>
        <w:rPr/>
        <w:t>para</w:t>
      </w:r>
      <w:r>
        <w:rPr>
          <w:spacing w:val="-57"/>
        </w:rPr>
        <w:t> </w:t>
      </w:r>
      <w:r>
        <w:rPr/>
        <w:t>promover o alinhamento das ações de Educação Ambiental e Comunicação para gestão</w:t>
      </w:r>
      <w:r>
        <w:rPr>
          <w:spacing w:val="1"/>
        </w:rPr>
        <w:t> </w:t>
      </w:r>
      <w:r>
        <w:rPr/>
        <w:t>das Unidades de Conservação com a articulação entre os gestores das UC (federal,</w:t>
      </w:r>
      <w:r>
        <w:rPr>
          <w:spacing w:val="1"/>
        </w:rPr>
        <w:t> </w:t>
      </w:r>
      <w:r>
        <w:rPr/>
        <w:t>estadual</w:t>
      </w:r>
      <w:r>
        <w:rPr>
          <w:spacing w:val="-8"/>
        </w:rPr>
        <w:t> </w:t>
      </w:r>
      <w:r>
        <w:rPr/>
        <w:t>ou</w:t>
      </w:r>
      <w:r>
        <w:rPr>
          <w:spacing w:val="2"/>
        </w:rPr>
        <w:t> </w:t>
      </w:r>
      <w:r>
        <w:rPr/>
        <w:t>municipal)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sociedade civil.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859" w:right="0" w:firstLine="0"/>
        <w:jc w:val="left"/>
        <w:rPr>
          <w:i/>
          <w:sz w:val="24"/>
        </w:rPr>
      </w:pPr>
      <w:r>
        <w:rPr>
          <w:i/>
          <w:sz w:val="24"/>
        </w:rPr>
        <w:t>Política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Estadual de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Educação Ambiental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Mato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Grosso do Sul (PEEA/MS)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859" w:right="1691" w:firstLine="768"/>
        <w:jc w:val="both"/>
      </w:pPr>
      <w:r>
        <w:rPr/>
        <w:t>Para responder à questão norteadora: como se configura as políticas públicas</w:t>
      </w:r>
      <w:r>
        <w:rPr>
          <w:spacing w:val="1"/>
        </w:rPr>
        <w:t> </w:t>
      </w:r>
      <w:r>
        <w:rPr>
          <w:spacing w:val="-1"/>
        </w:rPr>
        <w:t>ambientais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EA</w:t>
      </w:r>
      <w:r>
        <w:rPr>
          <w:spacing w:val="-18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UC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Mato</w:t>
      </w:r>
      <w:r>
        <w:rPr>
          <w:spacing w:val="-7"/>
        </w:rPr>
        <w:t> </w:t>
      </w:r>
      <w:r>
        <w:rPr>
          <w:spacing w:val="-1"/>
        </w:rPr>
        <w:t>Grosso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>
          <w:spacing w:val="-1"/>
        </w:rPr>
        <w:t>Sul,</w:t>
      </w:r>
      <w:r>
        <w:rPr>
          <w:spacing w:val="-6"/>
        </w:rPr>
        <w:t> </w:t>
      </w:r>
      <w:r>
        <w:rPr>
          <w:spacing w:val="-1"/>
        </w:rPr>
        <w:t>inicialmente</w:t>
      </w:r>
      <w:r>
        <w:rPr>
          <w:spacing w:val="-12"/>
        </w:rPr>
        <w:t> </w:t>
      </w:r>
      <w:r>
        <w:rPr>
          <w:spacing w:val="-1"/>
        </w:rPr>
        <w:t>faz-se</w:t>
      </w:r>
      <w:r>
        <w:rPr>
          <w:spacing w:val="-13"/>
        </w:rPr>
        <w:t> </w:t>
      </w:r>
      <w:r>
        <w:rPr>
          <w:spacing w:val="-1"/>
        </w:rPr>
        <w:t>necessário</w:t>
      </w:r>
      <w:r>
        <w:rPr>
          <w:spacing w:val="-8"/>
        </w:rPr>
        <w:t> </w:t>
      </w:r>
      <w:r>
        <w:rPr/>
        <w:t>expor</w:t>
      </w:r>
      <w:r>
        <w:rPr>
          <w:spacing w:val="-58"/>
        </w:rPr>
        <w:t> </w:t>
      </w:r>
      <w:r>
        <w:rPr/>
        <w:t>o difícil caminho percorrido até a implantação da PEEA de Mato Grosso do Sul. Com</w:t>
      </w:r>
      <w:r>
        <w:rPr>
          <w:spacing w:val="1"/>
        </w:rPr>
        <w:t> </w:t>
      </w:r>
      <w:r>
        <w:rPr/>
        <w:t>gestação iniciada em 2003, sendo implementada somente em 2018, a PEEA de Mato</w:t>
      </w:r>
      <w:r>
        <w:rPr>
          <w:spacing w:val="1"/>
        </w:rPr>
        <w:t> </w:t>
      </w:r>
      <w:r>
        <w:rPr/>
        <w:t>Grosso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Sul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sancionada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5.287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configurando-se num documento que tem por objetivo orientar as ações de educação</w:t>
      </w:r>
      <w:r>
        <w:rPr>
          <w:spacing w:val="1"/>
        </w:rPr>
        <w:t> </w:t>
      </w:r>
      <w:r>
        <w:rPr/>
        <w:t>ambiental no Estado, tanto em espaços escolarizados como naqueles não escolarizados,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assim, uma</w:t>
      </w:r>
      <w:r>
        <w:rPr>
          <w:spacing w:val="2"/>
        </w:rPr>
        <w:t> </w:t>
      </w:r>
      <w:r>
        <w:rPr/>
        <w:t>legislação</w:t>
      </w:r>
      <w:r>
        <w:rPr>
          <w:spacing w:val="1"/>
        </w:rPr>
        <w:t> </w:t>
      </w:r>
      <w:r>
        <w:rPr/>
        <w:t>subordinada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Nacional</w:t>
      </w:r>
      <w:r>
        <w:rPr>
          <w:spacing w:val="-11"/>
        </w:rPr>
        <w:t> </w:t>
      </w:r>
      <w:r>
        <w:rPr/>
        <w:t>de</w:t>
      </w:r>
      <w:r>
        <w:rPr>
          <w:spacing w:val="-3"/>
        </w:rPr>
        <w:t> </w:t>
      </w:r>
      <w:r>
        <w:rPr/>
        <w:t>Educação</w:t>
      </w:r>
      <w:r>
        <w:rPr>
          <w:spacing w:val="2"/>
        </w:rPr>
        <w:t> </w:t>
      </w:r>
      <w:r>
        <w:rPr/>
        <w:t>Ambiental.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8" w:firstLine="773"/>
        <w:jc w:val="both"/>
      </w:pPr>
      <w:r>
        <w:rPr/>
        <w:t>A articulação do poder público com a sociedade civil, no ano de 2007, para a</w:t>
      </w:r>
      <w:r>
        <w:rPr>
          <w:spacing w:val="1"/>
        </w:rPr>
        <w:t> </w:t>
      </w:r>
      <w:r>
        <w:rPr/>
        <w:t>construção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documento</w:t>
      </w:r>
      <w:r>
        <w:rPr>
          <w:spacing w:val="-7"/>
        </w:rPr>
        <w:t> </w:t>
      </w:r>
      <w:r>
        <w:rPr/>
        <w:t>ficou</w:t>
      </w:r>
      <w:r>
        <w:rPr>
          <w:spacing w:val="-8"/>
        </w:rPr>
        <w:t> </w:t>
      </w:r>
      <w:r>
        <w:rPr/>
        <w:t>sob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responsabilidade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Instituto</w:t>
      </w:r>
      <w:r>
        <w:rPr>
          <w:spacing w:val="-2"/>
        </w:rPr>
        <w:t> </w:t>
      </w:r>
      <w:r>
        <w:rPr/>
        <w:t>de</w:t>
      </w:r>
      <w:r>
        <w:rPr>
          <w:spacing w:val="-13"/>
        </w:rPr>
        <w:t> </w:t>
      </w:r>
      <w:r>
        <w:rPr/>
        <w:t>Meio</w:t>
      </w:r>
      <w:r>
        <w:rPr>
          <w:spacing w:val="-3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</w:t>
      </w:r>
      <w:r>
        <w:rPr>
          <w:spacing w:val="-58"/>
        </w:rPr>
        <w:t> </w:t>
      </w:r>
      <w:r>
        <w:rPr>
          <w:spacing w:val="-1"/>
        </w:rPr>
        <w:t>Mato</w:t>
      </w:r>
      <w:r>
        <w:rPr>
          <w:spacing w:val="-6"/>
        </w:rPr>
        <w:t> </w:t>
      </w:r>
      <w:r>
        <w:rPr>
          <w:spacing w:val="-1"/>
        </w:rPr>
        <w:t>Grosso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-5"/>
        </w:rPr>
        <w:t> </w:t>
      </w:r>
      <w:r>
        <w:rPr>
          <w:spacing w:val="-1"/>
        </w:rPr>
        <w:t>Sul</w:t>
      </w:r>
      <w:r>
        <w:rPr>
          <w:spacing w:val="-14"/>
        </w:rPr>
        <w:t> </w:t>
      </w:r>
      <w:r>
        <w:rPr>
          <w:spacing w:val="-1"/>
        </w:rPr>
        <w:t>(IMASUL),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Secretaria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(SED)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Comissão</w:t>
      </w:r>
      <w:r>
        <w:rPr>
          <w:spacing w:val="1"/>
        </w:rPr>
        <w:t> </w:t>
      </w:r>
      <w:r>
        <w:rPr/>
        <w:t>Interinstitucional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(CIEA/MS).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PEEA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importantes</w:t>
      </w:r>
      <w:r>
        <w:rPr>
          <w:spacing w:val="-5"/>
        </w:rPr>
        <w:t> </w:t>
      </w:r>
      <w:r>
        <w:rPr/>
        <w:t>instrumentos</w:t>
      </w:r>
      <w:r>
        <w:rPr>
          <w:spacing w:val="-9"/>
        </w:rPr>
        <w:t> </w:t>
      </w:r>
      <w:r>
        <w:rPr/>
        <w:t>implantados</w:t>
      </w:r>
      <w:r>
        <w:rPr>
          <w:spacing w:val="-4"/>
        </w:rPr>
        <w:t> </w:t>
      </w:r>
      <w:r>
        <w:rPr/>
        <w:t>pelo</w:t>
      </w:r>
      <w:r>
        <w:rPr>
          <w:spacing w:val="-3"/>
        </w:rPr>
        <w:t> </w:t>
      </w:r>
      <w:r>
        <w:rPr/>
        <w:t>IMASUL:</w:t>
      </w:r>
      <w:r>
        <w:rPr>
          <w:spacing w:val="-2"/>
        </w:rPr>
        <w:t> </w:t>
      </w:r>
      <w:r>
        <w:rPr/>
        <w:t>o</w:t>
      </w:r>
      <w:r>
        <w:rPr>
          <w:spacing w:val="-7"/>
        </w:rPr>
        <w:t> </w:t>
      </w:r>
      <w:r>
        <w:rPr/>
        <w:t>Programa</w:t>
      </w:r>
      <w:r>
        <w:rPr>
          <w:spacing w:val="-4"/>
        </w:rPr>
        <w:t> </w:t>
      </w:r>
      <w:r>
        <w:rPr/>
        <w:t>Estadual</w:t>
      </w:r>
      <w:r>
        <w:rPr>
          <w:spacing w:val="-11"/>
        </w:rPr>
        <w:t> </w:t>
      </w:r>
      <w:r>
        <w:rPr/>
        <w:t>de</w:t>
      </w:r>
      <w:r>
        <w:rPr>
          <w:spacing w:val="-3"/>
        </w:rPr>
        <w:t> </w:t>
      </w:r>
      <w:r>
        <w:rPr/>
        <w:t>Educação</w:t>
      </w:r>
      <w:r>
        <w:rPr>
          <w:spacing w:val="-58"/>
        </w:rPr>
        <w:t> </w:t>
      </w:r>
      <w:r>
        <w:rPr/>
        <w:t>Ambiental</w:t>
      </w:r>
      <w:r>
        <w:rPr>
          <w:spacing w:val="-8"/>
        </w:rPr>
        <w:t> </w:t>
      </w:r>
      <w:r>
        <w:rPr/>
        <w:t>e o</w:t>
      </w:r>
      <w:r>
        <w:rPr>
          <w:spacing w:val="5"/>
        </w:rPr>
        <w:t> </w:t>
      </w:r>
      <w:r>
        <w:rPr/>
        <w:t>Sistema Estadual</w:t>
      </w:r>
      <w:r>
        <w:rPr>
          <w:spacing w:val="-8"/>
        </w:rPr>
        <w:t> </w:t>
      </w:r>
      <w:r>
        <w:rPr/>
        <w:t>de Informações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Educação</w:t>
      </w:r>
      <w:r>
        <w:rPr>
          <w:spacing w:val="5"/>
        </w:rPr>
        <w:t> </w:t>
      </w:r>
      <w:r>
        <w:rPr/>
        <w:t>Ambiental.</w:t>
      </w:r>
    </w:p>
    <w:p>
      <w:pPr>
        <w:pStyle w:val="BodyText"/>
        <w:rPr>
          <w:sz w:val="22"/>
        </w:rPr>
      </w:pPr>
    </w:p>
    <w:p>
      <w:pPr>
        <w:spacing w:before="0"/>
        <w:ind w:left="859" w:right="0" w:firstLine="0"/>
        <w:jc w:val="left"/>
        <w:rPr>
          <w:i/>
          <w:sz w:val="24"/>
        </w:rPr>
      </w:pPr>
      <w:r>
        <w:rPr>
          <w:i/>
          <w:sz w:val="24"/>
        </w:rPr>
        <w:t>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Programa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Estadual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Educação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Ambiental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(ProEEA/MS)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859" w:right="1700" w:firstLine="710"/>
        <w:jc w:val="both"/>
      </w:pPr>
      <w:r>
        <w:rPr/>
        <w:t>O ProEEA é um instrumento direcionado para gestores públicos e educadores</w:t>
      </w:r>
      <w:r>
        <w:rPr>
          <w:spacing w:val="1"/>
        </w:rPr>
        <w:t> </w:t>
      </w:r>
      <w:r>
        <w:rPr/>
        <w:t>ambientais para as práticas de educação ambiental às realidades locais. Sua construção</w:t>
      </w:r>
      <w:r>
        <w:rPr>
          <w:spacing w:val="1"/>
        </w:rPr>
        <w:t> </w:t>
      </w:r>
      <w:r>
        <w:rPr>
          <w:spacing w:val="-1"/>
        </w:rPr>
        <w:t>ficou</w:t>
      </w:r>
      <w:r>
        <w:rPr>
          <w:spacing w:val="-12"/>
        </w:rPr>
        <w:t> </w:t>
      </w:r>
      <w:r>
        <w:rPr>
          <w:spacing w:val="-1"/>
        </w:rPr>
        <w:t>sob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responsabilidade</w:t>
      </w:r>
      <w:r>
        <w:rPr>
          <w:spacing w:val="-13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Gerência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Desenvolvimento</w:t>
      </w:r>
      <w:r>
        <w:rPr>
          <w:spacing w:val="-6"/>
        </w:rPr>
        <w:t> </w:t>
      </w:r>
      <w:r>
        <w:rPr/>
        <w:t>e</w:t>
      </w:r>
      <w:r>
        <w:rPr>
          <w:spacing w:val="-13"/>
        </w:rPr>
        <w:t> </w:t>
      </w:r>
      <w:r>
        <w:rPr/>
        <w:t>Modernização/IMASUL,</w:t>
      </w:r>
      <w:r>
        <w:rPr>
          <w:spacing w:val="-58"/>
        </w:rPr>
        <w:t> </w:t>
      </w:r>
      <w:r>
        <w:rPr/>
        <w:t>WWF Brasil e Mulheres em Ação no Pantanal (Mupan), com a finalização da versão</w:t>
      </w:r>
      <w:r>
        <w:rPr>
          <w:spacing w:val="1"/>
        </w:rPr>
        <w:t> </w:t>
      </w:r>
      <w:r>
        <w:rPr/>
        <w:t>preliminar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Programa,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denominada</w:t>
      </w:r>
      <w:r>
        <w:rPr>
          <w:spacing w:val="1"/>
        </w:rPr>
        <w:t> </w:t>
      </w:r>
      <w:r>
        <w:rPr/>
        <w:t>“Nivelamento de Conhecimento em Educação Ambiental” e duas oficinas nas quais</w:t>
      </w:r>
      <w:r>
        <w:rPr>
          <w:spacing w:val="1"/>
        </w:rPr>
        <w:t> </w:t>
      </w:r>
      <w:r>
        <w:rPr/>
        <w:t>participaram educadores ambientais, gestores públicos e consultores que atuam com</w:t>
      </w:r>
      <w:r>
        <w:rPr>
          <w:spacing w:val="1"/>
        </w:rPr>
        <w:t> </w:t>
      </w:r>
      <w:r>
        <w:rPr>
          <w:spacing w:val="-1"/>
        </w:rPr>
        <w:t>programas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projetos</w:t>
      </w:r>
      <w:r>
        <w:rPr>
          <w:spacing w:val="-10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educação</w:t>
      </w:r>
      <w:r>
        <w:rPr>
          <w:spacing w:val="-3"/>
        </w:rPr>
        <w:t> </w:t>
      </w:r>
      <w:r>
        <w:rPr>
          <w:spacing w:val="-1"/>
        </w:rPr>
        <w:t>ambiental</w:t>
      </w:r>
      <w:r>
        <w:rPr>
          <w:spacing w:val="-17"/>
        </w:rPr>
        <w:t> </w:t>
      </w:r>
      <w:r>
        <w:rPr>
          <w:spacing w:val="-1"/>
        </w:rPr>
        <w:t>em</w:t>
      </w:r>
      <w:r>
        <w:rPr>
          <w:spacing w:val="-12"/>
        </w:rPr>
        <w:t> </w:t>
      </w:r>
      <w:r>
        <w:rPr>
          <w:spacing w:val="-1"/>
        </w:rPr>
        <w:t>MS,</w:t>
      </w:r>
      <w:r>
        <w:rPr>
          <w:spacing w:val="-6"/>
        </w:rPr>
        <w:t> </w:t>
      </w:r>
      <w:r>
        <w:rPr/>
        <w:t>sendo</w:t>
      </w:r>
      <w:r>
        <w:rPr>
          <w:spacing w:val="-3"/>
        </w:rPr>
        <w:t> </w:t>
      </w:r>
      <w:r>
        <w:rPr/>
        <w:t>submetido</w:t>
      </w:r>
      <w:r>
        <w:rPr>
          <w:spacing w:val="-3"/>
        </w:rPr>
        <w:t> </w:t>
      </w:r>
      <w:r>
        <w:rPr/>
        <w:t>à</w:t>
      </w:r>
      <w:r>
        <w:rPr>
          <w:spacing w:val="-9"/>
        </w:rPr>
        <w:t> </w:t>
      </w:r>
      <w:r>
        <w:rPr/>
        <w:t>consulta</w:t>
      </w:r>
      <w:r>
        <w:rPr>
          <w:spacing w:val="-9"/>
        </w:rPr>
        <w:t> </w:t>
      </w:r>
      <w:r>
        <w:rPr/>
        <w:t>pública</w:t>
      </w:r>
      <w:r>
        <w:rPr>
          <w:spacing w:val="-57"/>
        </w:rPr>
        <w:t> </w:t>
      </w:r>
      <w:r>
        <w:rPr>
          <w:i/>
        </w:rPr>
        <w:t>on-line </w:t>
      </w:r>
      <w:r>
        <w:rPr/>
        <w:t>em 2018, em oficinas realizadas em municípios polos (MATO GROSSO DO</w:t>
      </w:r>
      <w:r>
        <w:rPr>
          <w:spacing w:val="1"/>
        </w:rPr>
        <w:t> </w:t>
      </w:r>
      <w:r>
        <w:rPr/>
        <w:t>SUL,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line="360" w:lineRule="auto" w:before="4"/>
        <w:ind w:left="859" w:right="1699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dividido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capítulos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abarcam: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Planejamento da Educação Ambiental em MS; a Formação de Educadores e Educadoras</w:t>
      </w:r>
      <w:r>
        <w:rPr>
          <w:spacing w:val="-57"/>
        </w:rPr>
        <w:t> </w:t>
      </w:r>
      <w:r>
        <w:rPr/>
        <w:t>Ambientais;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>
          <w:spacing w:val="-1"/>
        </w:rPr>
        <w:t>Ambiental</w:t>
      </w:r>
      <w:r>
        <w:rPr>
          <w:spacing w:val="-14"/>
        </w:rPr>
        <w:t> </w:t>
      </w:r>
      <w:r>
        <w:rPr>
          <w:spacing w:val="-1"/>
        </w:rPr>
        <w:t>nas</w:t>
      </w:r>
      <w:r>
        <w:rPr>
          <w:spacing w:val="-6"/>
        </w:rPr>
        <w:t> </w:t>
      </w:r>
      <w:r>
        <w:rPr>
          <w:spacing w:val="-1"/>
        </w:rPr>
        <w:t>Instituições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Ensino</w:t>
      </w:r>
      <w:r>
        <w:rPr>
          <w:spacing w:val="1"/>
        </w:rPr>
        <w:t> </w:t>
      </w:r>
      <w:r>
        <w:rPr/>
        <w:t>e</w:t>
      </w:r>
      <w:r>
        <w:rPr>
          <w:spacing w:val="-6"/>
        </w:rPr>
        <w:t> </w:t>
      </w:r>
      <w:r>
        <w:rPr/>
        <w:t>da</w:t>
      </w:r>
      <w:r>
        <w:rPr>
          <w:spacing w:val="-10"/>
        </w:rPr>
        <w:t> </w:t>
      </w:r>
      <w:r>
        <w:rPr/>
        <w:t>Sociedade</w:t>
      </w:r>
      <w:r>
        <w:rPr>
          <w:spacing w:val="-6"/>
        </w:rPr>
        <w:t> </w:t>
      </w:r>
      <w:r>
        <w:rPr/>
        <w:t>Civil</w:t>
      </w:r>
      <w:r>
        <w:rPr>
          <w:spacing w:val="-13"/>
        </w:rPr>
        <w:t> </w:t>
      </w:r>
      <w:r>
        <w:rPr/>
        <w:t>Organizada;</w:t>
      </w:r>
      <w:r>
        <w:rPr>
          <w:spacing w:val="-9"/>
        </w:rPr>
        <w:t> </w:t>
      </w:r>
      <w:r>
        <w:rPr/>
        <w:t>o</w:t>
      </w:r>
      <w:r>
        <w:rPr>
          <w:spacing w:val="-5"/>
        </w:rPr>
        <w:t> </w:t>
      </w:r>
      <w:r>
        <w:rPr/>
        <w:t>Monitoramento</w:t>
      </w:r>
      <w:r>
        <w:rPr>
          <w:spacing w:val="-57"/>
        </w:rPr>
        <w:t> </w:t>
      </w:r>
      <w:r>
        <w:rPr/>
        <w:t>e</w:t>
      </w:r>
      <w:r>
        <w:rPr>
          <w:spacing w:val="-1"/>
        </w:rPr>
        <w:t> </w:t>
      </w:r>
      <w:r>
        <w:rPr/>
        <w:t>Avaliação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Políticas,</w:t>
      </w:r>
      <w:r>
        <w:rPr>
          <w:spacing w:val="3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e Projetos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Educação</w:t>
      </w:r>
      <w:r>
        <w:rPr>
          <w:spacing w:val="5"/>
        </w:rPr>
        <w:t> </w:t>
      </w:r>
      <w:r>
        <w:rPr/>
        <w:t>Ambiental.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A população do entorno e os visitantes das UC e das áreas verdes urbanas são</w:t>
      </w:r>
      <w:r>
        <w:rPr>
          <w:spacing w:val="1"/>
        </w:rPr>
        <w:t> </w:t>
      </w:r>
      <w:r>
        <w:rPr/>
        <w:t>contemplados no Programa como públicos alvos, no capítulo de Gestão e Planejamento</w:t>
      </w:r>
      <w:r>
        <w:rPr>
          <w:spacing w:val="1"/>
        </w:rPr>
        <w:t> </w:t>
      </w:r>
      <w:r>
        <w:rPr/>
        <w:t>da Educação Ambiental em MS, no subitem 1.1. O planejamento da educação ambiental</w:t>
      </w:r>
      <w:r>
        <w:rPr>
          <w:spacing w:val="-57"/>
        </w:rPr>
        <w:t> </w:t>
      </w:r>
      <w:r>
        <w:rPr/>
        <w:t>com base na gestão ambiental integrada aponta a importância das atividades de EA para</w:t>
      </w:r>
      <w:r>
        <w:rPr>
          <w:spacing w:val="1"/>
        </w:rPr>
        <w:t> </w:t>
      </w:r>
      <w:r>
        <w:rPr>
          <w:spacing w:val="-1"/>
        </w:rPr>
        <w:t>valorizar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integração,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envolvimento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participação</w:t>
      </w:r>
      <w:r>
        <w:rPr>
          <w:spacing w:val="-7"/>
        </w:rPr>
        <w:t> </w:t>
      </w:r>
      <w:r>
        <w:rPr>
          <w:spacing w:val="-1"/>
        </w:rPr>
        <w:t>da</w:t>
      </w:r>
      <w:r>
        <w:rPr>
          <w:spacing w:val="-18"/>
        </w:rPr>
        <w:t> </w:t>
      </w:r>
      <w:r>
        <w:rPr>
          <w:spacing w:val="-1"/>
        </w:rPr>
        <w:t>população</w:t>
      </w:r>
      <w:r>
        <w:rPr>
          <w:spacing w:val="-7"/>
        </w:rPr>
        <w:t> </w:t>
      </w:r>
      <w:r>
        <w:rPr/>
        <w:t>inserida</w:t>
      </w:r>
      <w:r>
        <w:rPr>
          <w:spacing w:val="-12"/>
        </w:rPr>
        <w:t> </w:t>
      </w:r>
      <w:r>
        <w:rPr/>
        <w:t>em</w:t>
      </w:r>
      <w:r>
        <w:rPr>
          <w:spacing w:val="-22"/>
        </w:rPr>
        <w:t> </w:t>
      </w:r>
      <w:r>
        <w:rPr/>
        <w:t>unidades</w:t>
      </w:r>
      <w:r>
        <w:rPr>
          <w:spacing w:val="-58"/>
        </w:rPr>
        <w:t> </w:t>
      </w:r>
      <w:r>
        <w:rPr/>
        <w:t>de conservação, áreas naturais protegidas e do seu entorno, citando também a relevância</w:t>
      </w:r>
      <w:r>
        <w:rPr>
          <w:spacing w:val="-57"/>
        </w:rPr>
        <w:t> </w:t>
      </w:r>
      <w:r>
        <w:rPr/>
        <w:t>da</w:t>
      </w:r>
      <w:r>
        <w:rPr>
          <w:spacing w:val="2"/>
        </w:rPr>
        <w:t> </w:t>
      </w:r>
      <w:r>
        <w:rPr/>
        <w:t>inserção</w:t>
      </w:r>
      <w:r>
        <w:rPr>
          <w:spacing w:val="2"/>
        </w:rPr>
        <w:t> </w:t>
      </w:r>
      <w:r>
        <w:rPr/>
        <w:t>da</w:t>
      </w:r>
      <w:r>
        <w:rPr>
          <w:spacing w:val="-2"/>
        </w:rPr>
        <w:t> </w:t>
      </w:r>
      <w:r>
        <w:rPr/>
        <w:t>EA</w:t>
      </w:r>
      <w:r>
        <w:rPr>
          <w:spacing w:val="-7"/>
        </w:rPr>
        <w:t> </w:t>
      </w:r>
      <w:r>
        <w:rPr/>
        <w:t>em</w:t>
      </w:r>
      <w:r>
        <w:rPr>
          <w:spacing w:val="-7"/>
        </w:rPr>
        <w:t> </w:t>
      </w:r>
      <w:r>
        <w:rPr/>
        <w:t>planos</w:t>
      </w:r>
      <w:r>
        <w:rPr>
          <w:spacing w:val="-4"/>
        </w:rPr>
        <w:t> </w:t>
      </w:r>
      <w:r>
        <w:rPr/>
        <w:t>de</w:t>
      </w:r>
      <w:r>
        <w:rPr>
          <w:spacing w:val="3"/>
        </w:rPr>
        <w:t> </w:t>
      </w:r>
      <w:r>
        <w:rPr/>
        <w:t>manejo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outros</w:t>
      </w:r>
      <w:r>
        <w:rPr>
          <w:spacing w:val="-4"/>
        </w:rPr>
        <w:t> </w:t>
      </w:r>
      <w:r>
        <w:rPr/>
        <w:t>instrumentos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das</w:t>
      </w:r>
      <w:r>
        <w:rPr>
          <w:spacing w:val="-3"/>
        </w:rPr>
        <w:t> </w:t>
      </w:r>
      <w:r>
        <w:rPr/>
        <w:t>UC.</w:t>
      </w:r>
    </w:p>
    <w:p>
      <w:pPr>
        <w:pStyle w:val="BodyText"/>
      </w:pPr>
    </w:p>
    <w:p>
      <w:pPr>
        <w:spacing w:before="0"/>
        <w:ind w:left="859" w:right="0" w:firstLine="0"/>
        <w:jc w:val="left"/>
        <w:rPr>
          <w:i/>
          <w:sz w:val="24"/>
        </w:rPr>
      </w:pPr>
      <w:r>
        <w:rPr>
          <w:i/>
          <w:sz w:val="24"/>
        </w:rPr>
        <w:t>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Sistema Estadual de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Informações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Educação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Ambiental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(SisEA/MS)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859" w:right="1706" w:firstLine="710"/>
        <w:jc w:val="both"/>
      </w:pPr>
      <w:r>
        <w:rPr/>
        <w:t>O SisEA é um banco de dados eletrônico que compõe o Sistema IMASUL de</w:t>
      </w:r>
      <w:r>
        <w:rPr>
          <w:spacing w:val="1"/>
        </w:rPr>
        <w:t> </w:t>
      </w:r>
      <w:r>
        <w:rPr/>
        <w:t>Registros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Informações</w:t>
      </w:r>
      <w:r>
        <w:rPr>
          <w:spacing w:val="-9"/>
        </w:rPr>
        <w:t> </w:t>
      </w:r>
      <w:r>
        <w:rPr/>
        <w:t>Estratégicas</w:t>
      </w:r>
      <w:r>
        <w:rPr>
          <w:spacing w:val="-10"/>
        </w:rPr>
        <w:t> </w:t>
      </w:r>
      <w:r>
        <w:rPr/>
        <w:t>do</w:t>
      </w:r>
      <w:r>
        <w:rPr>
          <w:spacing w:val="-2"/>
        </w:rPr>
        <w:t> </w:t>
      </w:r>
      <w:r>
        <w:rPr/>
        <w:t>Meio Ambiente</w:t>
      </w:r>
      <w:r>
        <w:rPr>
          <w:spacing w:val="-1"/>
        </w:rPr>
        <w:t> </w:t>
      </w:r>
      <w:r>
        <w:rPr/>
        <w:t>(SIRIEMA).</w:t>
      </w:r>
      <w:r>
        <w:rPr>
          <w:spacing w:val="-6"/>
        </w:rPr>
        <w:t> </w:t>
      </w:r>
      <w:r>
        <w:rPr/>
        <w:t>Ele</w:t>
      </w:r>
      <w:r>
        <w:rPr>
          <w:spacing w:val="-4"/>
        </w:rPr>
        <w:t> </w:t>
      </w:r>
      <w:r>
        <w:rPr/>
        <w:t>foi</w:t>
      </w:r>
      <w:r>
        <w:rPr>
          <w:spacing w:val="-11"/>
        </w:rPr>
        <w:t> </w:t>
      </w:r>
      <w:r>
        <w:rPr/>
        <w:t>criado</w:t>
      </w:r>
      <w:r>
        <w:rPr>
          <w:spacing w:val="-3"/>
        </w:rPr>
        <w:t> </w:t>
      </w:r>
      <w:r>
        <w:rPr/>
        <w:t>pelo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5"/>
        <w:jc w:val="both"/>
      </w:pPr>
      <w:r>
        <w:rPr>
          <w:spacing w:val="-1"/>
        </w:rPr>
        <w:t>IMASUL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forma</w:t>
      </w:r>
      <w:r>
        <w:rPr>
          <w:spacing w:val="-13"/>
        </w:rPr>
        <w:t> </w:t>
      </w:r>
      <w:r>
        <w:rPr>
          <w:spacing w:val="-1"/>
        </w:rPr>
        <w:t>pioneira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Brasil,</w:t>
      </w:r>
      <w:r>
        <w:rPr>
          <w:spacing w:val="-9"/>
        </w:rPr>
        <w:t> </w:t>
      </w:r>
      <w:r>
        <w:rPr>
          <w:spacing w:val="-1"/>
        </w:rPr>
        <w:t>com</w:t>
      </w:r>
      <w:r>
        <w:rPr>
          <w:spacing w:val="-22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intuito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promover</w:t>
      </w:r>
      <w:r>
        <w:rPr>
          <w:spacing w:val="-10"/>
        </w:rPr>
        <w:t> </w:t>
      </w:r>
      <w:r>
        <w:rPr/>
        <w:t>o</w:t>
      </w:r>
      <w:r>
        <w:rPr>
          <w:spacing w:val="-8"/>
        </w:rPr>
        <w:t> </w:t>
      </w:r>
      <w:r>
        <w:rPr/>
        <w:t>cadastro,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integração,</w:t>
      </w:r>
      <w:r>
        <w:rPr>
          <w:spacing w:val="-57"/>
        </w:rPr>
        <w:t> </w:t>
      </w:r>
      <w:r>
        <w:rPr/>
        <w:t>a sistematização, a análise e o acompanhamento de programas, projetos, campanhas e</w:t>
      </w:r>
      <w:r>
        <w:rPr>
          <w:spacing w:val="1"/>
        </w:rPr>
        <w:t> </w:t>
      </w:r>
      <w:r>
        <w:rPr/>
        <w:t>demais ações de educação ambiental, assim como visa difundir informações que sirvam</w:t>
      </w:r>
      <w:r>
        <w:rPr>
          <w:spacing w:val="1"/>
        </w:rPr>
        <w:t> </w:t>
      </w:r>
      <w:r>
        <w:rPr/>
        <w:t>de orientação,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 e</w:t>
      </w:r>
      <w:r>
        <w:rPr>
          <w:spacing w:val="1"/>
        </w:rPr>
        <w:t> </w:t>
      </w:r>
      <w:r>
        <w:rPr/>
        <w:t>até de</w:t>
      </w:r>
      <w:r>
        <w:rPr>
          <w:spacing w:val="1"/>
        </w:rPr>
        <w:t> </w:t>
      </w:r>
      <w:r>
        <w:rPr/>
        <w:t>modelo</w:t>
      </w:r>
      <w:r>
        <w:rPr>
          <w:spacing w:val="5"/>
        </w:rPr>
        <w:t> </w:t>
      </w:r>
      <w:r>
        <w:rPr/>
        <w:t>para</w:t>
      </w:r>
      <w:r>
        <w:rPr>
          <w:spacing w:val="-4"/>
        </w:rPr>
        <w:t> </w:t>
      </w:r>
      <w:r>
        <w:rPr/>
        <w:t>os</w:t>
      </w:r>
      <w:r>
        <w:rPr>
          <w:spacing w:val="-1"/>
        </w:rPr>
        <w:t> </w:t>
      </w:r>
      <w:r>
        <w:rPr/>
        <w:t>usuários</w:t>
      </w:r>
      <w:r>
        <w:rPr>
          <w:vertAlign w:val="superscript"/>
        </w:rPr>
        <w:t>9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left="859" w:right="1707" w:firstLine="710"/>
        <w:jc w:val="both"/>
      </w:pPr>
      <w:r>
        <w:rPr>
          <w:spacing w:val="-1"/>
        </w:rPr>
        <w:t>O</w:t>
      </w:r>
      <w:r>
        <w:rPr>
          <w:spacing w:val="-5"/>
        </w:rPr>
        <w:t> </w:t>
      </w:r>
      <w:r>
        <w:rPr>
          <w:spacing w:val="-1"/>
        </w:rPr>
        <w:t>Sistema,</w:t>
      </w:r>
      <w:r>
        <w:rPr>
          <w:spacing w:val="-3"/>
        </w:rPr>
        <w:t> </w:t>
      </w:r>
      <w:r>
        <w:rPr>
          <w:spacing w:val="-1"/>
        </w:rPr>
        <w:t>além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ser</w:t>
      </w:r>
      <w:r>
        <w:rPr/>
        <w:t> </w:t>
      </w:r>
      <w:r>
        <w:rPr>
          <w:spacing w:val="-1"/>
        </w:rPr>
        <w:t>uma</w:t>
      </w:r>
      <w:r>
        <w:rPr>
          <w:spacing w:val="-6"/>
        </w:rPr>
        <w:t> </w:t>
      </w:r>
      <w:r>
        <w:rPr>
          <w:spacing w:val="-1"/>
        </w:rPr>
        <w:t>plataforma</w:t>
      </w:r>
      <w:r>
        <w:rPr>
          <w:spacing w:val="-5"/>
        </w:rPr>
        <w:t> </w:t>
      </w:r>
      <w:r>
        <w:rPr>
          <w:spacing w:val="-1"/>
        </w:rPr>
        <w:t>pioneira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informações</w:t>
      </w:r>
      <w:r>
        <w:rPr>
          <w:spacing w:val="-6"/>
        </w:rPr>
        <w:t> </w:t>
      </w:r>
      <w:r>
        <w:rPr/>
        <w:t>em</w:t>
      </w:r>
      <w:r>
        <w:rPr>
          <w:spacing w:val="-13"/>
        </w:rPr>
        <w:t> </w:t>
      </w:r>
      <w:r>
        <w:rPr/>
        <w:t>EA</w:t>
      </w:r>
      <w:r>
        <w:rPr>
          <w:spacing w:val="-10"/>
        </w:rPr>
        <w:t> </w:t>
      </w:r>
      <w:r>
        <w:rPr/>
        <w:t>no Brasil,</w:t>
      </w:r>
      <w:r>
        <w:rPr>
          <w:spacing w:val="-57"/>
        </w:rPr>
        <w:t> </w:t>
      </w:r>
      <w:r>
        <w:rPr/>
        <w:t>torna pública as experiências de EA realizadas no Estado, obedecendo às diretrizes</w:t>
      </w:r>
      <w:r>
        <w:rPr>
          <w:spacing w:val="1"/>
        </w:rPr>
        <w:t> </w:t>
      </w:r>
      <w:r>
        <w:rPr/>
        <w:t>propostas</w:t>
      </w:r>
      <w:r>
        <w:rPr>
          <w:spacing w:val="-1"/>
        </w:rPr>
        <w:t> </w:t>
      </w:r>
      <w:r>
        <w:rPr/>
        <w:t>pela</w:t>
      </w:r>
      <w:r>
        <w:rPr>
          <w:spacing w:val="1"/>
        </w:rPr>
        <w:t> </w:t>
      </w:r>
      <w:r>
        <w:rPr/>
        <w:t>PNEA</w:t>
      </w:r>
      <w:r>
        <w:rPr>
          <w:spacing w:val="-4"/>
        </w:rPr>
        <w:t> </w:t>
      </w:r>
      <w:r>
        <w:rPr/>
        <w:t>(1999,</w:t>
      </w:r>
      <w:r>
        <w:rPr>
          <w:spacing w:val="4"/>
        </w:rPr>
        <w:t> </w:t>
      </w:r>
      <w:r>
        <w:rPr/>
        <w:t>s/p):</w:t>
      </w:r>
    </w:p>
    <w:p>
      <w:pPr>
        <w:pStyle w:val="BodyText"/>
        <w:spacing w:before="6"/>
        <w:rPr>
          <w:sz w:val="22"/>
        </w:rPr>
      </w:pPr>
    </w:p>
    <w:p>
      <w:pPr>
        <w:spacing w:line="240" w:lineRule="auto" w:before="1"/>
        <w:ind w:left="3126" w:right="1696" w:firstLine="0"/>
        <w:jc w:val="both"/>
        <w:rPr>
          <w:sz w:val="20"/>
        </w:rPr>
      </w:pPr>
      <w:r>
        <w:rPr>
          <w:sz w:val="20"/>
        </w:rPr>
        <w:t>São</w:t>
      </w:r>
      <w:r>
        <w:rPr>
          <w:spacing w:val="1"/>
          <w:sz w:val="20"/>
        </w:rPr>
        <w:t> </w:t>
      </w:r>
      <w:r>
        <w:rPr>
          <w:sz w:val="20"/>
        </w:rPr>
        <w:t>objetivos</w:t>
      </w:r>
      <w:r>
        <w:rPr>
          <w:spacing w:val="1"/>
          <w:sz w:val="20"/>
        </w:rPr>
        <w:t> </w:t>
      </w:r>
      <w:r>
        <w:rPr>
          <w:sz w:val="20"/>
        </w:rPr>
        <w:t>fundamentais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educação</w:t>
      </w:r>
      <w:r>
        <w:rPr>
          <w:spacing w:val="1"/>
          <w:sz w:val="20"/>
        </w:rPr>
        <w:t> </w:t>
      </w:r>
      <w:r>
        <w:rPr>
          <w:sz w:val="20"/>
        </w:rPr>
        <w:t>ambiental:</w:t>
      </w:r>
      <w:r>
        <w:rPr>
          <w:spacing w:val="1"/>
          <w:sz w:val="20"/>
        </w:rPr>
        <w:t> </w:t>
      </w:r>
      <w:r>
        <w:rPr>
          <w:sz w:val="20"/>
        </w:rPr>
        <w:t>II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garantia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democratização</w:t>
      </w:r>
      <w:r>
        <w:rPr>
          <w:spacing w:val="-12"/>
          <w:sz w:val="20"/>
        </w:rPr>
        <w:t> </w:t>
      </w:r>
      <w:r>
        <w:rPr>
          <w:sz w:val="20"/>
        </w:rPr>
        <w:t>das</w:t>
      </w:r>
      <w:r>
        <w:rPr>
          <w:spacing w:val="-14"/>
          <w:sz w:val="20"/>
        </w:rPr>
        <w:t> </w:t>
      </w:r>
      <w:r>
        <w:rPr>
          <w:sz w:val="20"/>
        </w:rPr>
        <w:t>informações</w:t>
      </w:r>
      <w:r>
        <w:rPr>
          <w:spacing w:val="-9"/>
          <w:sz w:val="20"/>
        </w:rPr>
        <w:t> </w:t>
      </w:r>
      <w:r>
        <w:rPr>
          <w:sz w:val="20"/>
        </w:rPr>
        <w:t>ambientais</w:t>
      </w:r>
      <w:r>
        <w:rPr>
          <w:spacing w:val="-8"/>
          <w:sz w:val="20"/>
        </w:rPr>
        <w:t> </w:t>
      </w:r>
      <w:r>
        <w:rPr>
          <w:sz w:val="20"/>
        </w:rPr>
        <w:t>(Art.</w:t>
      </w:r>
      <w:r>
        <w:rPr>
          <w:spacing w:val="-10"/>
          <w:sz w:val="20"/>
        </w:rPr>
        <w:t> </w:t>
      </w:r>
      <w:r>
        <w:rPr>
          <w:sz w:val="20"/>
        </w:rPr>
        <w:t>5</w:t>
      </w:r>
      <w:r>
        <w:rPr>
          <w:sz w:val="20"/>
          <w:vertAlign w:val="superscript"/>
        </w:rPr>
        <w:t>o</w:t>
      </w:r>
      <w:r>
        <w:rPr>
          <w:sz w:val="20"/>
          <w:vertAlign w:val="baseline"/>
        </w:rPr>
        <w:t>);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VI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5"/>
          <w:sz w:val="20"/>
          <w:vertAlign w:val="baseline"/>
        </w:rPr>
        <w:t> </w:t>
      </w:r>
      <w:r>
        <w:rPr>
          <w:sz w:val="20"/>
          <w:vertAlign w:val="baseline"/>
        </w:rPr>
        <w:t>montagem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uma</w:t>
      </w:r>
      <w:r>
        <w:rPr>
          <w:spacing w:val="-4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rede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de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banco</w:t>
      </w:r>
      <w:r>
        <w:rPr>
          <w:spacing w:val="-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de</w:t>
      </w:r>
      <w:r>
        <w:rPr>
          <w:spacing w:val="-5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dados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imagens,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apoio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às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ações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enumeradas</w:t>
      </w:r>
      <w:r>
        <w:rPr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nos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incisos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(Art.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  <w:r>
        <w:rPr>
          <w:sz w:val="20"/>
          <w:vertAlign w:val="superscript"/>
        </w:rPr>
        <w:t>o</w:t>
      </w:r>
      <w:r>
        <w:rPr>
          <w:sz w:val="20"/>
          <w:vertAlign w:val="baseline"/>
        </w:rPr>
        <w:t>).VI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promover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levantamento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programas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projetos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desenvolvidos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na</w:t>
      </w:r>
      <w:r>
        <w:rPr>
          <w:spacing w:val="-14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área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de</w:t>
      </w:r>
      <w:r>
        <w:rPr>
          <w:spacing w:val="-14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Educação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Ambiental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intercâmbio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informações;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VIII - estimular o desenvolvimento de instrumentos e metodologias visando 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acompanhamento e avaliação de projetos de Educação Ambiental (BRASIL,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1999, s/p).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/>
        <w:ind w:left="859" w:right="1691" w:firstLine="710"/>
        <w:jc w:val="both"/>
      </w:pPr>
      <w:r>
        <w:rPr/>
        <w:t>Ressalta-se ainda, que os dados sobre a EA no Estado apresentados pelo SisEA</w:t>
      </w:r>
      <w:r>
        <w:rPr>
          <w:spacing w:val="1"/>
        </w:rPr>
        <w:t> </w:t>
      </w:r>
      <w:r>
        <w:rPr>
          <w:spacing w:val="-1"/>
        </w:rPr>
        <w:t>contribuem</w:t>
      </w:r>
      <w:r>
        <w:rPr>
          <w:spacing w:val="-14"/>
        </w:rPr>
        <w:t> </w:t>
      </w:r>
      <w:r>
        <w:rPr>
          <w:spacing w:val="-1"/>
        </w:rPr>
        <w:t>na</w:t>
      </w:r>
      <w:r>
        <w:rPr>
          <w:spacing w:val="-11"/>
        </w:rPr>
        <w:t> </w:t>
      </w:r>
      <w:r>
        <w:rPr>
          <w:spacing w:val="-1"/>
        </w:rPr>
        <w:t>pontuação</w:t>
      </w:r>
      <w:r>
        <w:rPr>
          <w:spacing w:val="-10"/>
        </w:rPr>
        <w:t> </w:t>
      </w:r>
      <w:r>
        <w:rPr>
          <w:spacing w:val="-1"/>
        </w:rPr>
        <w:t>do</w:t>
      </w:r>
      <w:r>
        <w:rPr>
          <w:spacing w:val="-10"/>
        </w:rPr>
        <w:t> </w:t>
      </w:r>
      <w:r>
        <w:rPr>
          <w:spacing w:val="-1"/>
        </w:rPr>
        <w:t>repasse</w:t>
      </w:r>
      <w:r>
        <w:rPr>
          <w:spacing w:val="-11"/>
        </w:rPr>
        <w:t> </w:t>
      </w:r>
      <w:r>
        <w:rPr>
          <w:spacing w:val="-1"/>
        </w:rPr>
        <w:t>do</w:t>
      </w:r>
      <w:r>
        <w:rPr>
          <w:spacing w:val="-10"/>
        </w:rPr>
        <w:t> </w:t>
      </w:r>
      <w:r>
        <w:rPr>
          <w:spacing w:val="-1"/>
        </w:rPr>
        <w:t>ICMS</w:t>
      </w:r>
      <w:r>
        <w:rPr>
          <w:spacing w:val="-9"/>
        </w:rPr>
        <w:t> </w:t>
      </w:r>
      <w:r>
        <w:rPr>
          <w:spacing w:val="-1"/>
        </w:rPr>
        <w:t>Ecológico</w:t>
      </w:r>
      <w:r>
        <w:rPr>
          <w:spacing w:val="-6"/>
        </w:rPr>
        <w:t> </w:t>
      </w:r>
      <w:r>
        <w:rPr/>
        <w:t>aos</w:t>
      </w:r>
      <w:r>
        <w:rPr>
          <w:spacing w:val="-12"/>
        </w:rPr>
        <w:t> </w:t>
      </w:r>
      <w:r>
        <w:rPr/>
        <w:t>municípios,</w:t>
      </w:r>
      <w:r>
        <w:rPr>
          <w:spacing w:val="-8"/>
        </w:rPr>
        <w:t> </w:t>
      </w:r>
      <w:r>
        <w:rPr/>
        <w:t>obedecendo</w:t>
      </w:r>
      <w:r>
        <w:rPr>
          <w:spacing w:val="-5"/>
        </w:rPr>
        <w:t> </w:t>
      </w:r>
      <w:r>
        <w:rPr/>
        <w:t>aos</w:t>
      </w:r>
      <w:r>
        <w:rPr>
          <w:spacing w:val="-57"/>
        </w:rPr>
        <w:t> </w:t>
      </w:r>
      <w:r>
        <w:rPr/>
        <w:t>critérios ambientais previstos na Lei Estadual n. 4.219, de 11 de julho de 2012. A lei</w:t>
      </w:r>
      <w:r>
        <w:rPr>
          <w:spacing w:val="1"/>
        </w:rPr>
        <w:t> </w:t>
      </w:r>
      <w:r>
        <w:rPr/>
        <w:t>estabelece que esse montante seja dividido entre os municípios que tenham parte de seu</w:t>
      </w:r>
      <w:r>
        <w:rPr>
          <w:spacing w:val="1"/>
        </w:rPr>
        <w:t> </w:t>
      </w:r>
      <w:r>
        <w:rPr/>
        <w:t>território integrando terras indígenas homologadas, unidade de conservação da natureza,</w:t>
      </w:r>
      <w:r>
        <w:rPr>
          <w:spacing w:val="-57"/>
        </w:rPr>
        <w:t> </w:t>
      </w:r>
      <w:r>
        <w:rPr/>
        <w:t>desde que devidamente inscrita no</w:t>
      </w:r>
      <w:r>
        <w:rPr>
          <w:spacing w:val="1"/>
        </w:rPr>
        <w:t> </w:t>
      </w:r>
      <w:r>
        <w:rPr/>
        <w:t>Cadastro Estadual de Unidades de Conservação</w:t>
      </w:r>
      <w:r>
        <w:rPr>
          <w:spacing w:val="1"/>
        </w:rPr>
        <w:t> </w:t>
      </w:r>
      <w:r>
        <w:rPr/>
        <w:t>(CEUC) e, além disso, destina-se aos que possuam plano de gestão de resíduos sólidos,</w:t>
      </w:r>
      <w:r>
        <w:rPr>
          <w:spacing w:val="1"/>
        </w:rPr>
        <w:t> </w:t>
      </w:r>
      <w:r>
        <w:rPr>
          <w:spacing w:val="-1"/>
        </w:rPr>
        <w:t>sistema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coleta</w:t>
      </w:r>
      <w:r>
        <w:rPr>
          <w:spacing w:val="-7"/>
        </w:rPr>
        <w:t> </w:t>
      </w:r>
      <w:r>
        <w:rPr/>
        <w:t>seletiva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disposição</w:t>
      </w:r>
      <w:r>
        <w:rPr>
          <w:spacing w:val="3"/>
        </w:rPr>
        <w:t> </w:t>
      </w:r>
      <w:r>
        <w:rPr/>
        <w:t>final</w:t>
      </w:r>
      <w:r>
        <w:rPr>
          <w:spacing w:val="-15"/>
        </w:rPr>
        <w:t> </w:t>
      </w:r>
      <w:r>
        <w:rPr/>
        <w:t>de</w:t>
      </w:r>
      <w:r>
        <w:rPr>
          <w:spacing w:val="-7"/>
        </w:rPr>
        <w:t> </w:t>
      </w:r>
      <w:r>
        <w:rPr/>
        <w:t>resíduos</w:t>
      </w:r>
      <w:r>
        <w:rPr>
          <w:spacing w:val="-8"/>
        </w:rPr>
        <w:t> </w:t>
      </w:r>
      <w:r>
        <w:rPr/>
        <w:t>sólidos.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ICMS</w:t>
      </w:r>
      <w:r>
        <w:rPr>
          <w:spacing w:val="-6"/>
        </w:rPr>
        <w:t> </w:t>
      </w:r>
      <w:r>
        <w:rPr/>
        <w:t>Ecológico</w:t>
      </w:r>
      <w:r>
        <w:rPr>
          <w:spacing w:val="-1"/>
        </w:rPr>
        <w:t> </w:t>
      </w:r>
      <w:r>
        <w:rPr/>
        <w:t>é</w:t>
      </w:r>
      <w:r>
        <w:rPr>
          <w:spacing w:val="-7"/>
        </w:rPr>
        <w:t> </w:t>
      </w:r>
      <w:r>
        <w:rPr/>
        <w:t>um</w:t>
      </w:r>
      <w:r>
        <w:rPr>
          <w:spacing w:val="-58"/>
        </w:rPr>
        <w:t> </w:t>
      </w:r>
      <w:r>
        <w:rPr/>
        <w:t>mecanismo de</w:t>
      </w:r>
      <w:r>
        <w:rPr>
          <w:spacing w:val="-4"/>
        </w:rPr>
        <w:t> </w:t>
      </w:r>
      <w:r>
        <w:rPr/>
        <w:t>repartição de</w:t>
      </w:r>
      <w:r>
        <w:rPr>
          <w:spacing w:val="-9"/>
        </w:rPr>
        <w:t> </w:t>
      </w:r>
      <w:r>
        <w:rPr/>
        <w:t>receitas</w:t>
      </w:r>
      <w:r>
        <w:rPr>
          <w:spacing w:val="-5"/>
        </w:rPr>
        <w:t> </w:t>
      </w:r>
      <w:r>
        <w:rPr/>
        <w:t>tributárias</w:t>
      </w:r>
      <w:r>
        <w:rPr>
          <w:spacing w:val="-5"/>
        </w:rPr>
        <w:t> </w:t>
      </w:r>
      <w:r>
        <w:rPr/>
        <w:t>pertencentes</w:t>
      </w:r>
      <w:r>
        <w:rPr>
          <w:spacing w:val="-5"/>
        </w:rPr>
        <w:t> </w:t>
      </w:r>
      <w:r>
        <w:rPr/>
        <w:t>aos</w:t>
      </w:r>
      <w:r>
        <w:rPr>
          <w:spacing w:val="-5"/>
        </w:rPr>
        <w:t> </w:t>
      </w:r>
      <w:r>
        <w:rPr/>
        <w:t>municípios,</w:t>
      </w:r>
      <w:r>
        <w:rPr>
          <w:spacing w:val="-1"/>
        </w:rPr>
        <w:t> </w:t>
      </w:r>
      <w:r>
        <w:rPr/>
        <w:t>baseado em</w:t>
      </w:r>
      <w:r>
        <w:rPr>
          <w:spacing w:val="-58"/>
        </w:rPr>
        <w:t> </w:t>
      </w:r>
      <w:r>
        <w:rPr/>
        <w:t>um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ambientais,</w:t>
      </w:r>
      <w:r>
        <w:rPr>
          <w:spacing w:val="1"/>
        </w:rPr>
        <w:t> </w:t>
      </w:r>
      <w:r>
        <w:rPr/>
        <w:t>estabelecidos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irá receber dos recursos financeiros arrecadados com o Imposto</w:t>
      </w:r>
      <w:r>
        <w:rPr>
          <w:spacing w:val="1"/>
        </w:rPr>
        <w:t> </w:t>
      </w:r>
      <w:r>
        <w:rPr/>
        <w:t>sobre a</w:t>
      </w:r>
      <w:r>
        <w:rPr>
          <w:spacing w:val="1"/>
        </w:rPr>
        <w:t> </w:t>
      </w:r>
      <w:r>
        <w:rPr/>
        <w:t>Circulação</w:t>
      </w:r>
      <w:r>
        <w:rPr>
          <w:spacing w:val="4"/>
        </w:rPr>
        <w:t> </w:t>
      </w:r>
      <w:r>
        <w:rPr/>
        <w:t>de Mercadorias</w:t>
      </w:r>
      <w:r>
        <w:rPr>
          <w:spacing w:val="-1"/>
        </w:rPr>
        <w:t> </w:t>
      </w:r>
      <w:r>
        <w:rPr/>
        <w:t>e Prestação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Serviços</w:t>
      </w:r>
      <w:r>
        <w:rPr>
          <w:spacing w:val="3"/>
        </w:rPr>
        <w:t> </w:t>
      </w:r>
      <w:r>
        <w:rPr/>
        <w:t>(ICMS)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vertAlign w:val="superscript"/>
        </w:rPr>
        <w:t>10</w:t>
      </w:r>
      <w:r>
        <w:rPr>
          <w:vertAlign w:val="baseline"/>
        </w:rPr>
        <w:t>.</w:t>
      </w:r>
    </w:p>
    <w:p>
      <w:pPr>
        <w:pStyle w:val="BodyText"/>
        <w:spacing w:line="360" w:lineRule="auto" w:before="2"/>
        <w:ind w:left="859" w:right="1706" w:firstLine="710"/>
        <w:jc w:val="both"/>
      </w:pPr>
      <w:r>
        <w:rPr/>
        <w:t>Os municípios que possuem em seu território UC regularizadas e inscritas no</w:t>
      </w:r>
      <w:r>
        <w:rPr>
          <w:spacing w:val="1"/>
        </w:rPr>
        <w:t> </w:t>
      </w:r>
      <w:r>
        <w:rPr/>
        <w:t>CEUC têm direito ao rateio dos valores distribuídos diante dos critérios ambientais,</w:t>
      </w:r>
      <w:r>
        <w:rPr>
          <w:spacing w:val="1"/>
        </w:rPr>
        <w:t> </w:t>
      </w:r>
      <w:r>
        <w:rPr/>
        <w:t>segundo a Lei Complementar n°. 57, de 04 de janeiro de 1991. Assim alguns gestores</w:t>
      </w:r>
      <w:r>
        <w:rPr>
          <w:spacing w:val="1"/>
        </w:rPr>
        <w:t> </w:t>
      </w:r>
      <w:r>
        <w:rPr/>
        <w:t>procuram regularizar suas áreas de proteção ambiental para pontuar e acessar o repasse.</w:t>
      </w:r>
      <w:r>
        <w:rPr>
          <w:spacing w:val="1"/>
        </w:rPr>
        <w:t> </w:t>
      </w:r>
      <w:r>
        <w:rPr/>
        <w:t>Desse modo, considera-se que o ICMS Ecológico parte de uma política pública que</w:t>
      </w:r>
      <w:r>
        <w:rPr>
          <w:spacing w:val="1"/>
        </w:rPr>
        <w:t> </w:t>
      </w:r>
      <w:r>
        <w:rPr/>
        <w:t>colabora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criação</w:t>
      </w:r>
      <w:r>
        <w:rPr>
          <w:spacing w:val="5"/>
        </w:rPr>
        <w:t> </w:t>
      </w:r>
      <w:r>
        <w:rPr/>
        <w:t>e</w:t>
      </w:r>
      <w:r>
        <w:rPr>
          <w:spacing w:val="-1"/>
        </w:rPr>
        <w:t> </w:t>
      </w:r>
      <w:r>
        <w:rPr/>
        <w:t>regularização</w:t>
      </w:r>
      <w:r>
        <w:rPr>
          <w:spacing w:val="4"/>
        </w:rPr>
        <w:t> </w:t>
      </w:r>
      <w:r>
        <w:rPr/>
        <w:t>dessas</w:t>
      </w:r>
      <w:r>
        <w:rPr>
          <w:spacing w:val="-1"/>
        </w:rPr>
        <w:t> </w:t>
      </w:r>
      <w:r>
        <w:rPr/>
        <w:t>áreas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ambiental.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rect style="position:absolute;margin-left:84.984001pt;margin-top:15.267719pt;width:144.07pt;height:.71997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Informações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obtidas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portal: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&lt;</w:t>
      </w:r>
      <w:hyperlink r:id="rId126">
        <w:r>
          <w:rPr>
            <w:sz w:val="20"/>
            <w:u w:val="single"/>
            <w:vertAlign w:val="baseline"/>
          </w:rPr>
          <w:t>http://www.imasul.ms.gov.br/</w:t>
        </w:r>
      </w:hyperlink>
      <w:r>
        <w:rPr>
          <w:sz w:val="20"/>
          <w:vertAlign w:val="baseline"/>
        </w:rPr>
        <w:t>&gt;.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Acessado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abr.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2021.</w:t>
      </w:r>
    </w:p>
    <w:p>
      <w:pPr>
        <w:spacing w:before="1"/>
        <w:ind w:left="859" w:right="0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Guia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Orientativo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ICMS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Ecológico, (IMASUL,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2018).</w:t>
      </w:r>
    </w:p>
    <w:p>
      <w:pPr>
        <w:spacing w:after="0"/>
        <w:jc w:val="left"/>
        <w:rPr>
          <w:sz w:val="20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5" w:firstLine="710"/>
        <w:jc w:val="both"/>
      </w:pPr>
      <w:r>
        <w:rPr/>
        <w:t>No contexto histórico do ProEEA, ocorreu um grande esforço por parte da CIEA</w:t>
      </w:r>
      <w:r>
        <w:rPr>
          <w:spacing w:val="-57"/>
        </w:rPr>
        <w:t> </w:t>
      </w:r>
      <w:r>
        <w:rPr/>
        <w:t>Mato</w:t>
      </w:r>
      <w:r>
        <w:rPr>
          <w:spacing w:val="-7"/>
        </w:rPr>
        <w:t> </w:t>
      </w:r>
      <w:r>
        <w:rPr/>
        <w:t>Grosso</w:t>
      </w:r>
      <w:r>
        <w:rPr>
          <w:spacing w:val="-2"/>
        </w:rPr>
        <w:t> </w:t>
      </w:r>
      <w:r>
        <w:rPr/>
        <w:t>do</w:t>
      </w:r>
      <w:r>
        <w:rPr>
          <w:spacing w:val="-6"/>
        </w:rPr>
        <w:t> </w:t>
      </w:r>
      <w:r>
        <w:rPr/>
        <w:t>Sul</w:t>
      </w:r>
      <w:r>
        <w:rPr>
          <w:spacing w:val="-15"/>
        </w:rPr>
        <w:t> </w:t>
      </w:r>
      <w:r>
        <w:rPr/>
        <w:t>para</w:t>
      </w:r>
      <w:r>
        <w:rPr>
          <w:spacing w:val="-8"/>
        </w:rPr>
        <w:t> </w:t>
      </w:r>
      <w:r>
        <w:rPr/>
        <w:t>aprovação</w:t>
      </w:r>
      <w:r>
        <w:rPr>
          <w:spacing w:val="-6"/>
        </w:rPr>
        <w:t> </w:t>
      </w:r>
      <w:r>
        <w:rPr/>
        <w:t>da</w:t>
      </w:r>
      <w:r>
        <w:rPr>
          <w:spacing w:val="-8"/>
        </w:rPr>
        <w:t> </w:t>
      </w:r>
      <w:r>
        <w:rPr/>
        <w:t>PEEA</w:t>
      </w:r>
      <w:r>
        <w:rPr>
          <w:spacing w:val="-11"/>
        </w:rPr>
        <w:t> </w:t>
      </w:r>
      <w:r>
        <w:rPr/>
        <w:t>do</w:t>
      </w:r>
      <w:r>
        <w:rPr>
          <w:spacing w:val="-7"/>
        </w:rPr>
        <w:t> </w:t>
      </w:r>
      <w:r>
        <w:rPr/>
        <w:t>Estado,</w:t>
      </w:r>
      <w:r>
        <w:rPr>
          <w:spacing w:val="-8"/>
        </w:rPr>
        <w:t> </w:t>
      </w:r>
      <w:r>
        <w:rPr/>
        <w:t>num</w:t>
      </w:r>
      <w:r>
        <w:rPr>
          <w:spacing w:val="-15"/>
        </w:rPr>
        <w:t> </w:t>
      </w:r>
      <w:r>
        <w:rPr/>
        <w:t>processo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fortes</w:t>
      </w:r>
      <w:r>
        <w:rPr>
          <w:spacing w:val="-8"/>
        </w:rPr>
        <w:t> </w:t>
      </w:r>
      <w:r>
        <w:rPr/>
        <w:t>embates</w:t>
      </w:r>
      <w:r>
        <w:rPr>
          <w:spacing w:val="-58"/>
        </w:rPr>
        <w:t> </w:t>
      </w:r>
      <w:r>
        <w:rPr/>
        <w:t>entre os educadores ambientais e o governo executivo e legislativo da esfera estadual,</w:t>
      </w:r>
      <w:r>
        <w:rPr>
          <w:spacing w:val="1"/>
        </w:rPr>
        <w:t> </w:t>
      </w:r>
      <w:r>
        <w:rPr>
          <w:spacing w:val="-1"/>
        </w:rPr>
        <w:t>momento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relações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poder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parte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governo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jogos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interesses</w:t>
      </w:r>
      <w:r>
        <w:rPr>
          <w:spacing w:val="-10"/>
        </w:rPr>
        <w:t> </w:t>
      </w:r>
      <w:r>
        <w:rPr/>
        <w:t>no</w:t>
      </w:r>
      <w:r>
        <w:rPr>
          <w:spacing w:val="-8"/>
        </w:rPr>
        <w:t> </w:t>
      </w:r>
      <w:r>
        <w:rPr/>
        <w:t>processo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aprovação</w:t>
      </w:r>
      <w:r>
        <w:rPr>
          <w:spacing w:val="1"/>
        </w:rPr>
        <w:t> </w:t>
      </w:r>
      <w:r>
        <w:rPr/>
        <w:t>ficaram</w:t>
      </w:r>
      <w:r>
        <w:rPr>
          <w:spacing w:val="1"/>
        </w:rPr>
        <w:t> </w:t>
      </w:r>
      <w:r>
        <w:rPr/>
        <w:t>evidentes,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bancada</w:t>
      </w:r>
      <w:r>
        <w:rPr>
          <w:spacing w:val="1"/>
        </w:rPr>
        <w:t> </w:t>
      </w:r>
      <w:r>
        <w:rPr/>
        <w:t>ruralista</w:t>
      </w:r>
      <w:r>
        <w:rPr>
          <w:spacing w:val="1"/>
        </w:rPr>
        <w:t> </w:t>
      </w:r>
      <w:r>
        <w:rPr/>
        <w:t>representada</w:t>
      </w:r>
      <w:r>
        <w:rPr>
          <w:spacing w:val="1"/>
        </w:rPr>
        <w:t> </w:t>
      </w:r>
      <w:r>
        <w:rPr/>
        <w:t>na</w:t>
      </w:r>
      <w:r>
        <w:rPr>
          <w:spacing w:val="-57"/>
        </w:rPr>
        <w:t> </w:t>
      </w:r>
      <w:r>
        <w:rPr/>
        <w:t>assembleia</w:t>
      </w:r>
      <w:r>
        <w:rPr>
          <w:spacing w:val="5"/>
        </w:rPr>
        <w:t> </w:t>
      </w:r>
      <w:r>
        <w:rPr/>
        <w:t>legislativa e no</w:t>
      </w:r>
      <w:r>
        <w:rPr>
          <w:spacing w:val="5"/>
        </w:rPr>
        <w:t> </w:t>
      </w:r>
      <w:r>
        <w:rPr/>
        <w:t>poder</w:t>
      </w:r>
      <w:r>
        <w:rPr>
          <w:spacing w:val="-1"/>
        </w:rPr>
        <w:t> </w:t>
      </w:r>
      <w:r>
        <w:rPr/>
        <w:t>executivo</w:t>
      </w:r>
      <w:r>
        <w:rPr>
          <w:spacing w:val="5"/>
        </w:rPr>
        <w:t> </w:t>
      </w:r>
      <w:r>
        <w:rPr/>
        <w:t>estadual.</w:t>
      </w:r>
    </w:p>
    <w:p>
      <w:pPr>
        <w:pStyle w:val="BodyText"/>
        <w:spacing w:line="360" w:lineRule="auto" w:before="3"/>
        <w:ind w:left="859" w:right="1694" w:firstLine="710"/>
        <w:jc w:val="both"/>
      </w:pPr>
      <w:r>
        <w:rPr/>
        <w:t>Resgata-se, como fruto de uma importante conquista, a elaboração da primeira</w:t>
      </w:r>
      <w:r>
        <w:rPr>
          <w:spacing w:val="1"/>
        </w:rPr>
        <w:t> </w:t>
      </w:r>
      <w:r>
        <w:rPr>
          <w:spacing w:val="-1"/>
        </w:rPr>
        <w:t>versão</w:t>
      </w:r>
      <w:r>
        <w:rPr>
          <w:spacing w:val="-3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política</w:t>
      </w:r>
      <w:r>
        <w:rPr>
          <w:spacing w:val="-9"/>
        </w:rPr>
        <w:t> </w:t>
      </w:r>
      <w:r>
        <w:rPr>
          <w:spacing w:val="-1"/>
        </w:rPr>
        <w:t>estadual</w:t>
      </w:r>
      <w:r>
        <w:rPr>
          <w:spacing w:val="-17"/>
        </w:rPr>
        <w:t> </w:t>
      </w:r>
      <w:r>
        <w:rPr>
          <w:spacing w:val="-1"/>
        </w:rPr>
        <w:t>ocorrida</w:t>
      </w:r>
      <w:r>
        <w:rPr>
          <w:spacing w:val="-8"/>
        </w:rPr>
        <w:t> </w:t>
      </w:r>
      <w:r>
        <w:rPr>
          <w:spacing w:val="-1"/>
        </w:rPr>
        <w:t>entre</w:t>
      </w:r>
      <w:r>
        <w:rPr>
          <w:spacing w:val="-13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anos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2003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2004,</w:t>
      </w:r>
      <w:r>
        <w:rPr>
          <w:spacing w:val="-10"/>
        </w:rPr>
        <w:t> </w:t>
      </w:r>
      <w:r>
        <w:rPr/>
        <w:t>mas</w:t>
      </w:r>
      <w:r>
        <w:rPr>
          <w:spacing w:val="-5"/>
        </w:rPr>
        <w:t> </w:t>
      </w:r>
      <w:r>
        <w:rPr/>
        <w:t>foi</w:t>
      </w:r>
      <w:r>
        <w:rPr>
          <w:spacing w:val="-16"/>
        </w:rPr>
        <w:t> </w:t>
      </w:r>
      <w:r>
        <w:rPr/>
        <w:t>somente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partir</w:t>
      </w:r>
      <w:r>
        <w:rPr>
          <w:spacing w:val="-58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2009,</w:t>
      </w:r>
      <w:r>
        <w:rPr>
          <w:spacing w:val="-7"/>
        </w:rPr>
        <w:t> </w:t>
      </w:r>
      <w:r>
        <w:rPr>
          <w:spacing w:val="-1"/>
        </w:rPr>
        <w:t>com</w:t>
      </w:r>
      <w:r>
        <w:rPr>
          <w:spacing w:val="-14"/>
        </w:rPr>
        <w:t> </w:t>
      </w:r>
      <w:r>
        <w:rPr>
          <w:spacing w:val="-1"/>
        </w:rPr>
        <w:t>apoio da</w:t>
      </w:r>
      <w:r>
        <w:rPr>
          <w:spacing w:val="-6"/>
        </w:rPr>
        <w:t> </w:t>
      </w:r>
      <w:r>
        <w:rPr>
          <w:spacing w:val="-1"/>
        </w:rPr>
        <w:t>CIEA/MS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realmente</w:t>
      </w:r>
      <w:r>
        <w:rPr>
          <w:spacing w:val="-7"/>
        </w:rPr>
        <w:t> </w:t>
      </w:r>
      <w:r>
        <w:rPr/>
        <w:t>iniciou-se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construção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política.</w:t>
      </w:r>
      <w:r>
        <w:rPr>
          <w:spacing w:val="-3"/>
        </w:rPr>
        <w:t> </w:t>
      </w:r>
      <w:r>
        <w:rPr/>
        <w:t>Após</w:t>
      </w:r>
      <w:r>
        <w:rPr>
          <w:spacing w:val="-58"/>
        </w:rPr>
        <w:t> </w:t>
      </w:r>
      <w:r>
        <w:rPr/>
        <w:t>inúmeras reuniões aprovou-se o projeto Educação Ambiental Itinerante, que possibilitou</w:t>
      </w:r>
      <w:r>
        <w:rPr>
          <w:spacing w:val="-57"/>
        </w:rPr>
        <w:t> </w:t>
      </w:r>
      <w:r>
        <w:rPr/>
        <w:t>consultas públicas em vários municípios para elaborar uma política representativa. A</w:t>
      </w:r>
      <w:r>
        <w:rPr>
          <w:spacing w:val="1"/>
        </w:rPr>
        <w:t> </w:t>
      </w:r>
      <w:r>
        <w:rPr>
          <w:spacing w:val="-1"/>
        </w:rPr>
        <w:t>finalização</w:t>
      </w:r>
      <w:r>
        <w:rPr>
          <w:spacing w:val="-3"/>
        </w:rPr>
        <w:t> </w:t>
      </w:r>
      <w:r>
        <w:rPr>
          <w:spacing w:val="-1"/>
        </w:rPr>
        <w:t>desse</w:t>
      </w:r>
      <w:r>
        <w:rPr>
          <w:spacing w:val="-8"/>
        </w:rPr>
        <w:t> </w:t>
      </w:r>
      <w:r>
        <w:rPr>
          <w:spacing w:val="-1"/>
        </w:rPr>
        <w:t>processo</w:t>
      </w:r>
      <w:r>
        <w:rPr>
          <w:spacing w:val="-3"/>
        </w:rPr>
        <w:t> </w:t>
      </w:r>
      <w:r>
        <w:rPr/>
        <w:t>aconteceu</w:t>
      </w:r>
      <w:r>
        <w:rPr>
          <w:spacing w:val="-7"/>
        </w:rPr>
        <w:t> </w:t>
      </w:r>
      <w:r>
        <w:rPr/>
        <w:t>em</w:t>
      </w:r>
      <w:r>
        <w:rPr>
          <w:spacing w:val="-17"/>
        </w:rPr>
        <w:t> </w:t>
      </w:r>
      <w:r>
        <w:rPr/>
        <w:t>2012,</w:t>
      </w:r>
      <w:r>
        <w:rPr>
          <w:spacing w:val="-5"/>
        </w:rPr>
        <w:t> </w:t>
      </w:r>
      <w:r>
        <w:rPr/>
        <w:t>com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Oficina</w:t>
      </w:r>
      <w:r>
        <w:rPr>
          <w:spacing w:val="-9"/>
        </w:rPr>
        <w:t> </w:t>
      </w:r>
      <w:r>
        <w:rPr/>
        <w:t>Estadual</w:t>
      </w:r>
      <w:r>
        <w:rPr>
          <w:spacing w:val="-16"/>
        </w:rPr>
        <w:t> </w:t>
      </w:r>
      <w:r>
        <w:rPr/>
        <w:t>para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Construção</w:t>
      </w:r>
      <w:r>
        <w:rPr>
          <w:spacing w:val="-58"/>
        </w:rPr>
        <w:t> </w:t>
      </w:r>
      <w:r>
        <w:rPr/>
        <w:t>da Política de Educação Ambiental, realizada concomitante com o Fórum de Educação</w:t>
      </w:r>
      <w:r>
        <w:rPr>
          <w:spacing w:val="1"/>
        </w:rPr>
        <w:t> </w:t>
      </w:r>
      <w:r>
        <w:rPr/>
        <w:t>Ambiental de Mato Grosso do Sul. Evento esse que promoveu a interlocução de agentes</w:t>
      </w:r>
      <w:r>
        <w:rPr>
          <w:spacing w:val="-57"/>
        </w:rPr>
        <w:t> </w:t>
      </w:r>
      <w:r>
        <w:rPr/>
        <w:t>para</w:t>
      </w:r>
      <w:r>
        <w:rPr>
          <w:spacing w:val="-1"/>
        </w:rPr>
        <w:t> </w:t>
      </w:r>
      <w:r>
        <w:rPr/>
        <w:t>a consolidação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instrumentos</w:t>
      </w:r>
      <w:r>
        <w:rPr>
          <w:spacing w:val="-1"/>
        </w:rPr>
        <w:t> </w:t>
      </w:r>
      <w:r>
        <w:rPr/>
        <w:t>e políticas</w:t>
      </w:r>
      <w:r>
        <w:rPr>
          <w:spacing w:val="2"/>
        </w:rPr>
        <w:t> </w:t>
      </w:r>
      <w:r>
        <w:rPr/>
        <w:t>voltadas</w:t>
      </w:r>
      <w:r>
        <w:rPr>
          <w:spacing w:val="-1"/>
        </w:rPr>
        <w:t> </w:t>
      </w:r>
      <w:r>
        <w:rPr/>
        <w:t>para a</w:t>
      </w:r>
      <w:r>
        <w:rPr>
          <w:spacing w:val="-5"/>
        </w:rPr>
        <w:t> </w:t>
      </w:r>
      <w:r>
        <w:rPr/>
        <w:t>EA</w:t>
      </w:r>
      <w:r>
        <w:rPr>
          <w:spacing w:val="-6"/>
        </w:rPr>
        <w:t> </w:t>
      </w:r>
      <w:r>
        <w:rPr/>
        <w:t>no</w:t>
      </w:r>
      <w:r>
        <w:rPr>
          <w:spacing w:val="5"/>
        </w:rPr>
        <w:t> </w:t>
      </w:r>
      <w:r>
        <w:rPr/>
        <w:t>Estado.</w:t>
      </w:r>
    </w:p>
    <w:p>
      <w:pPr>
        <w:pStyle w:val="BodyText"/>
        <w:spacing w:line="360" w:lineRule="auto" w:before="1"/>
        <w:ind w:left="859" w:right="1692" w:firstLine="710"/>
        <w:jc w:val="both"/>
      </w:pPr>
      <w:r>
        <w:rPr/>
        <w:t>Com as contribuições coletadas nas consultas públicas, os membros da CIEA</w:t>
      </w:r>
      <w:r>
        <w:rPr>
          <w:spacing w:val="1"/>
        </w:rPr>
        <w:t> </w:t>
      </w:r>
      <w:r>
        <w:rPr/>
        <w:t>puderam consolidar uma minuta política para ser entregue ao governo do Estado, no ano</w:t>
      </w:r>
      <w:r>
        <w:rPr>
          <w:spacing w:val="-57"/>
        </w:rPr>
        <w:t> </w:t>
      </w:r>
      <w:r>
        <w:rPr/>
        <w:t>de 2014. Nesse ínterim, o projeto da PEEA não avançou e foi engavetado pelo próprio</w:t>
      </w:r>
      <w:r>
        <w:rPr>
          <w:spacing w:val="1"/>
        </w:rPr>
        <w:t> </w:t>
      </w:r>
      <w:r>
        <w:rPr/>
        <w:t>governo.</w:t>
      </w:r>
    </w:p>
    <w:p>
      <w:pPr>
        <w:pStyle w:val="BodyText"/>
        <w:spacing w:line="360" w:lineRule="auto"/>
        <w:ind w:left="859" w:right="1700" w:firstLine="710"/>
        <w:jc w:val="both"/>
      </w:pP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2017,</w:t>
      </w:r>
      <w:r>
        <w:rPr>
          <w:spacing w:val="-10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projeto</w:t>
      </w:r>
      <w:r>
        <w:rPr>
          <w:spacing w:val="-6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PEEA</w:t>
      </w:r>
      <w:r>
        <w:rPr>
          <w:spacing w:val="-18"/>
        </w:rPr>
        <w:t> </w:t>
      </w:r>
      <w:r>
        <w:rPr>
          <w:spacing w:val="-1"/>
        </w:rPr>
        <w:t>é</w:t>
      </w:r>
      <w:r>
        <w:rPr>
          <w:spacing w:val="-12"/>
        </w:rPr>
        <w:t> </w:t>
      </w:r>
      <w:r>
        <w:rPr>
          <w:spacing w:val="-1"/>
        </w:rPr>
        <w:t>revisto</w:t>
      </w:r>
      <w:r>
        <w:rPr>
          <w:spacing w:val="-8"/>
        </w:rPr>
        <w:t> </w:t>
      </w:r>
      <w:r>
        <w:rPr>
          <w:spacing w:val="-1"/>
        </w:rPr>
        <w:t>pelo</w:t>
      </w:r>
      <w:r>
        <w:rPr>
          <w:spacing w:val="-8"/>
        </w:rPr>
        <w:t> </w:t>
      </w:r>
      <w:r>
        <w:rPr/>
        <w:t>governo</w:t>
      </w:r>
      <w:r>
        <w:rPr>
          <w:spacing w:val="-7"/>
        </w:rPr>
        <w:t> </w:t>
      </w:r>
      <w:r>
        <w:rPr/>
        <w:t>estadual,</w:t>
      </w:r>
      <w:r>
        <w:rPr>
          <w:spacing w:val="-10"/>
        </w:rPr>
        <w:t> </w:t>
      </w:r>
      <w:r>
        <w:rPr/>
        <w:t>sendo</w:t>
      </w:r>
      <w:r>
        <w:rPr>
          <w:spacing w:val="-13"/>
        </w:rPr>
        <w:t> </w:t>
      </w:r>
      <w:r>
        <w:rPr/>
        <w:t>totalmente</w:t>
      </w:r>
      <w:r>
        <w:rPr>
          <w:spacing w:val="-57"/>
        </w:rPr>
        <w:t> </w:t>
      </w:r>
      <w:r>
        <w:rPr/>
        <w:t>alterado, segundo interesses outros. A proposta inicial era composta por 41 artigos que</w:t>
      </w:r>
      <w:r>
        <w:rPr>
          <w:spacing w:val="1"/>
        </w:rPr>
        <w:t> </w:t>
      </w:r>
      <w:r>
        <w:rPr/>
        <w:t>representavam os anseios dos educadores ambientais e outros segmentos da sociedade</w:t>
      </w:r>
      <w:r>
        <w:rPr>
          <w:spacing w:val="1"/>
        </w:rPr>
        <w:t> </w:t>
      </w:r>
      <w:r>
        <w:rPr/>
        <w:t>sul-mato-grossense. Por tanto, uma proposta democrática que respeitava todo o processo</w:t>
      </w:r>
      <w:r>
        <w:rPr>
          <w:spacing w:val="-57"/>
        </w:rPr>
        <w:t> </w:t>
      </w:r>
      <w:r>
        <w:rPr/>
        <w:t>de construção do documento.</w:t>
      </w:r>
      <w:r>
        <w:rPr>
          <w:spacing w:val="1"/>
        </w:rPr>
        <w:t> </w:t>
      </w:r>
      <w:r>
        <w:rPr/>
        <w:t>A proposta governamental possuía 19 artigos e excluía</w:t>
      </w:r>
      <w:r>
        <w:rPr>
          <w:spacing w:val="1"/>
        </w:rPr>
        <w:t> </w:t>
      </w:r>
      <w:r>
        <w:rPr/>
        <w:t>pontos</w:t>
      </w:r>
      <w:r>
        <w:rPr>
          <w:spacing w:val="-1"/>
        </w:rPr>
        <w:t> </w:t>
      </w:r>
      <w:r>
        <w:rPr/>
        <w:t>importantes para a</w:t>
      </w:r>
      <w:r>
        <w:rPr>
          <w:spacing w:val="-4"/>
        </w:rPr>
        <w:t> </w:t>
      </w:r>
      <w:r>
        <w:rPr/>
        <w:t>EA</w:t>
      </w:r>
      <w:r>
        <w:rPr>
          <w:spacing w:val="-5"/>
        </w:rPr>
        <w:t> </w:t>
      </w:r>
      <w:r>
        <w:rPr/>
        <w:t>de</w:t>
      </w:r>
      <w:r>
        <w:rPr>
          <w:spacing w:val="1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</w:t>
      </w:r>
      <w:r>
        <w:rPr>
          <w:spacing w:val="6"/>
        </w:rPr>
        <w:t> </w:t>
      </w:r>
      <w:r>
        <w:rPr/>
        <w:t>do</w:t>
      </w:r>
      <w:r>
        <w:rPr>
          <w:spacing w:val="-4"/>
        </w:rPr>
        <w:t> </w:t>
      </w:r>
      <w:r>
        <w:rPr/>
        <w:t>Sul,</w:t>
      </w:r>
      <w:r>
        <w:rPr>
          <w:spacing w:val="4"/>
        </w:rPr>
        <w:t> </w:t>
      </w:r>
      <w:r>
        <w:rPr/>
        <w:t>como:</w:t>
      </w:r>
    </w:p>
    <w:p>
      <w:pPr>
        <w:pStyle w:val="BodyText"/>
        <w:spacing w:before="5"/>
      </w:pPr>
    </w:p>
    <w:p>
      <w:pPr>
        <w:spacing w:line="240" w:lineRule="auto" w:before="0"/>
        <w:ind w:left="3126" w:right="1699" w:firstLine="0"/>
        <w:jc w:val="both"/>
        <w:rPr>
          <w:sz w:val="20"/>
        </w:rPr>
      </w:pPr>
      <w:r>
        <w:rPr>
          <w:b/>
          <w:sz w:val="20"/>
        </w:rPr>
        <w:t>Parágrafo único. </w:t>
      </w:r>
      <w:r>
        <w:rPr>
          <w:sz w:val="20"/>
        </w:rPr>
        <w:t>Nas ações de educação ambiental deverão ser previstas as</w:t>
      </w:r>
      <w:r>
        <w:rPr>
          <w:spacing w:val="1"/>
          <w:sz w:val="20"/>
        </w:rPr>
        <w:t> </w:t>
      </w:r>
      <w:r>
        <w:rPr>
          <w:sz w:val="20"/>
        </w:rPr>
        <w:t>peculiaridades</w:t>
      </w:r>
      <w:r>
        <w:rPr>
          <w:spacing w:val="-12"/>
          <w:sz w:val="20"/>
        </w:rPr>
        <w:t> </w:t>
      </w:r>
      <w:r>
        <w:rPr>
          <w:sz w:val="20"/>
        </w:rPr>
        <w:t>regionais,</w:t>
      </w:r>
      <w:r>
        <w:rPr>
          <w:spacing w:val="-7"/>
          <w:sz w:val="20"/>
        </w:rPr>
        <w:t> </w:t>
      </w:r>
      <w:r>
        <w:rPr>
          <w:sz w:val="20"/>
        </w:rPr>
        <w:t>com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valorização</w:t>
      </w:r>
      <w:r>
        <w:rPr>
          <w:spacing w:val="-9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cultura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12"/>
          <w:sz w:val="20"/>
        </w:rPr>
        <w:t> </w:t>
      </w:r>
      <w:r>
        <w:rPr>
          <w:sz w:val="20"/>
        </w:rPr>
        <w:t>dos</w:t>
      </w:r>
      <w:r>
        <w:rPr>
          <w:spacing w:val="-7"/>
          <w:sz w:val="20"/>
        </w:rPr>
        <w:t> </w:t>
      </w:r>
      <w:r>
        <w:rPr>
          <w:sz w:val="20"/>
        </w:rPr>
        <w:t>saberes</w:t>
      </w:r>
      <w:r>
        <w:rPr>
          <w:spacing w:val="-6"/>
          <w:sz w:val="20"/>
        </w:rPr>
        <w:t> </w:t>
      </w:r>
      <w:r>
        <w:rPr>
          <w:sz w:val="20"/>
        </w:rPr>
        <w:t>dos</w:t>
      </w:r>
      <w:r>
        <w:rPr>
          <w:spacing w:val="-7"/>
          <w:sz w:val="20"/>
        </w:rPr>
        <w:t> </w:t>
      </w:r>
      <w:r>
        <w:rPr>
          <w:sz w:val="20"/>
        </w:rPr>
        <w:t>povos</w:t>
      </w:r>
      <w:r>
        <w:rPr>
          <w:spacing w:val="-48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comunidades</w:t>
      </w:r>
      <w:r>
        <w:rPr>
          <w:spacing w:val="1"/>
          <w:sz w:val="20"/>
        </w:rPr>
        <w:t> </w:t>
      </w:r>
      <w:r>
        <w:rPr>
          <w:sz w:val="20"/>
        </w:rPr>
        <w:t>tradicionais,</w:t>
      </w:r>
      <w:r>
        <w:rPr>
          <w:spacing w:val="1"/>
          <w:sz w:val="20"/>
        </w:rPr>
        <w:t> </w:t>
      </w:r>
      <w:r>
        <w:rPr>
          <w:sz w:val="20"/>
        </w:rPr>
        <w:t>bem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bacias</w:t>
      </w:r>
      <w:r>
        <w:rPr>
          <w:spacing w:val="1"/>
          <w:sz w:val="20"/>
        </w:rPr>
        <w:t> </w:t>
      </w:r>
      <w:r>
        <w:rPr>
          <w:sz w:val="20"/>
        </w:rPr>
        <w:t>hidrográficas,</w:t>
      </w:r>
      <w:r>
        <w:rPr>
          <w:spacing w:val="1"/>
          <w:sz w:val="20"/>
        </w:rPr>
        <w:t> </w:t>
      </w:r>
      <w:r>
        <w:rPr>
          <w:sz w:val="20"/>
        </w:rPr>
        <w:t>biomas,</w:t>
      </w:r>
      <w:r>
        <w:rPr>
          <w:spacing w:val="1"/>
          <w:sz w:val="20"/>
        </w:rPr>
        <w:t> </w:t>
      </w:r>
      <w:r>
        <w:rPr>
          <w:sz w:val="20"/>
        </w:rPr>
        <w:t>ecossistemas,</w:t>
      </w:r>
      <w:r>
        <w:rPr>
          <w:spacing w:val="3"/>
          <w:sz w:val="20"/>
        </w:rPr>
        <w:t> </w:t>
      </w:r>
      <w:r>
        <w:rPr>
          <w:sz w:val="20"/>
        </w:rPr>
        <w:t>territórios e</w:t>
      </w:r>
      <w:r>
        <w:rPr>
          <w:spacing w:val="-2"/>
          <w:sz w:val="20"/>
        </w:rPr>
        <w:t> </w:t>
      </w:r>
      <w:r>
        <w:rPr>
          <w:sz w:val="20"/>
        </w:rPr>
        <w:t>municípios do</w:t>
      </w:r>
      <w:r>
        <w:rPr>
          <w:spacing w:val="-4"/>
          <w:sz w:val="20"/>
        </w:rPr>
        <w:t> </w:t>
      </w:r>
      <w:r>
        <w:rPr>
          <w:sz w:val="20"/>
        </w:rPr>
        <w:t>Estado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Mato</w:t>
      </w:r>
      <w:r>
        <w:rPr>
          <w:spacing w:val="-4"/>
          <w:sz w:val="20"/>
        </w:rPr>
        <w:t> </w:t>
      </w:r>
      <w:r>
        <w:rPr>
          <w:sz w:val="20"/>
        </w:rPr>
        <w:t>Grosso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Sul.</w:t>
      </w:r>
    </w:p>
    <w:p>
      <w:pPr>
        <w:spacing w:line="240" w:lineRule="auto" w:before="0"/>
        <w:ind w:left="3126" w:right="1694" w:firstLine="0"/>
        <w:jc w:val="both"/>
        <w:rPr>
          <w:sz w:val="20"/>
        </w:rPr>
      </w:pPr>
      <w:r>
        <w:rPr>
          <w:b/>
          <w:sz w:val="20"/>
        </w:rPr>
        <w:t>Art. 11. </w:t>
      </w:r>
      <w:r>
        <w:rPr>
          <w:sz w:val="20"/>
        </w:rPr>
        <w:t>Fica criado o Fundo Estadual de Educação Ambiental (FEEA/MS),</w:t>
      </w:r>
      <w:r>
        <w:rPr>
          <w:spacing w:val="1"/>
          <w:sz w:val="20"/>
        </w:rPr>
        <w:t> </w:t>
      </w:r>
      <w:r>
        <w:rPr>
          <w:sz w:val="20"/>
        </w:rPr>
        <w:t>vinculado</w:t>
      </w:r>
      <w:r>
        <w:rPr>
          <w:spacing w:val="-9"/>
          <w:sz w:val="20"/>
        </w:rPr>
        <w:t> </w:t>
      </w:r>
      <w:r>
        <w:rPr>
          <w:sz w:val="20"/>
        </w:rPr>
        <w:t>ao</w:t>
      </w:r>
      <w:r>
        <w:rPr>
          <w:spacing w:val="-8"/>
          <w:sz w:val="20"/>
        </w:rPr>
        <w:t> </w:t>
      </w:r>
      <w:r>
        <w:rPr>
          <w:sz w:val="20"/>
        </w:rPr>
        <w:t>órgão</w:t>
      </w:r>
      <w:r>
        <w:rPr>
          <w:spacing w:val="-8"/>
          <w:sz w:val="20"/>
        </w:rPr>
        <w:t> </w:t>
      </w:r>
      <w:r>
        <w:rPr>
          <w:sz w:val="20"/>
        </w:rPr>
        <w:t>gestor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Política</w:t>
      </w:r>
      <w:r>
        <w:rPr>
          <w:spacing w:val="-7"/>
          <w:sz w:val="20"/>
        </w:rPr>
        <w:t> </w:t>
      </w:r>
      <w:r>
        <w:rPr>
          <w:sz w:val="20"/>
        </w:rPr>
        <w:t>Estadual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Meio</w:t>
      </w:r>
      <w:r>
        <w:rPr>
          <w:spacing w:val="-9"/>
          <w:sz w:val="20"/>
        </w:rPr>
        <w:t> </w:t>
      </w:r>
      <w:r>
        <w:rPr>
          <w:sz w:val="20"/>
        </w:rPr>
        <w:t>Ambiente,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ser</w:t>
      </w:r>
      <w:r>
        <w:rPr>
          <w:spacing w:val="-4"/>
          <w:sz w:val="20"/>
        </w:rPr>
        <w:t> </w:t>
      </w:r>
      <w:r>
        <w:rPr>
          <w:sz w:val="20"/>
        </w:rPr>
        <w:t>gerido</w:t>
      </w:r>
      <w:r>
        <w:rPr>
          <w:spacing w:val="-48"/>
          <w:sz w:val="20"/>
        </w:rPr>
        <w:t> </w:t>
      </w:r>
      <w:r>
        <w:rPr>
          <w:sz w:val="20"/>
        </w:rPr>
        <w:t>pelos</w:t>
      </w:r>
      <w:r>
        <w:rPr>
          <w:spacing w:val="-1"/>
          <w:sz w:val="20"/>
        </w:rPr>
        <w:t> </w:t>
      </w:r>
      <w:r>
        <w:rPr>
          <w:sz w:val="20"/>
        </w:rPr>
        <w:t>órgãos coordenadores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3"/>
          <w:sz w:val="20"/>
        </w:rPr>
        <w:t> </w:t>
      </w:r>
      <w:r>
        <w:rPr>
          <w:sz w:val="20"/>
        </w:rPr>
        <w:t>Política</w:t>
      </w:r>
      <w:r>
        <w:rPr>
          <w:spacing w:val="-3"/>
          <w:sz w:val="20"/>
        </w:rPr>
        <w:t> </w:t>
      </w:r>
      <w:r>
        <w:rPr>
          <w:sz w:val="20"/>
        </w:rPr>
        <w:t>Estadual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Educação</w:t>
      </w:r>
      <w:r>
        <w:rPr>
          <w:spacing w:val="-5"/>
          <w:sz w:val="20"/>
        </w:rPr>
        <w:t> </w:t>
      </w:r>
      <w:r>
        <w:rPr>
          <w:sz w:val="20"/>
        </w:rPr>
        <w:t>Ambiental.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 w:before="1"/>
        <w:ind w:left="859" w:right="1700" w:firstLine="710"/>
        <w:jc w:val="both"/>
      </w:pPr>
      <w:r>
        <w:rPr/>
        <w:t>Acredita-se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retirada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parágrafo</w:t>
      </w:r>
      <w:r>
        <w:rPr>
          <w:spacing w:val="1"/>
        </w:rPr>
        <w:t> </w:t>
      </w:r>
      <w:r>
        <w:rPr/>
        <w:t>(único)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pressão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>
          <w:spacing w:val="-1"/>
        </w:rPr>
        <w:t>representantes</w:t>
      </w:r>
      <w:r>
        <w:rPr>
          <w:spacing w:val="-10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agronegócio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âmbito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governo,</w:t>
      </w:r>
      <w:r>
        <w:rPr>
          <w:spacing w:val="-10"/>
        </w:rPr>
        <w:t> </w:t>
      </w:r>
      <w:r>
        <w:rPr>
          <w:spacing w:val="-1"/>
        </w:rPr>
        <w:t>tendo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vista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/>
        <w:t>é</w:t>
      </w:r>
      <w:r>
        <w:rPr>
          <w:spacing w:val="-13"/>
        </w:rPr>
        <w:t> </w:t>
      </w:r>
      <w:r>
        <w:rPr/>
        <w:t>palco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sérios</w:t>
      </w:r>
      <w:r>
        <w:rPr>
          <w:spacing w:val="-2"/>
        </w:rPr>
        <w:t> </w:t>
      </w:r>
      <w:r>
        <w:rPr/>
        <w:t>conflitos</w:t>
      </w:r>
      <w:r>
        <w:rPr>
          <w:spacing w:val="-6"/>
        </w:rPr>
        <w:t> </w:t>
      </w:r>
      <w:r>
        <w:rPr/>
        <w:t>territoriais</w:t>
      </w:r>
      <w:r>
        <w:rPr>
          <w:spacing w:val="-2"/>
        </w:rPr>
        <w:t> </w:t>
      </w:r>
      <w:r>
        <w:rPr/>
        <w:t>com</w:t>
      </w:r>
      <w:r>
        <w:rPr>
          <w:spacing w:val="-9"/>
        </w:rPr>
        <w:t> </w:t>
      </w:r>
      <w:r>
        <w:rPr/>
        <w:t>destaque</w:t>
      </w:r>
      <w:r>
        <w:rPr>
          <w:spacing w:val="-1"/>
        </w:rPr>
        <w:t> </w:t>
      </w:r>
      <w:r>
        <w:rPr/>
        <w:t>para</w:t>
      </w:r>
      <w:r>
        <w:rPr>
          <w:spacing w:val="-11"/>
        </w:rPr>
        <w:t> </w:t>
      </w:r>
      <w:r>
        <w:rPr/>
        <w:t>os</w:t>
      </w:r>
      <w:r>
        <w:rPr>
          <w:spacing w:val="-2"/>
        </w:rPr>
        <w:t> </w:t>
      </w:r>
      <w:r>
        <w:rPr/>
        <w:t>existentes</w:t>
      </w:r>
      <w:r>
        <w:rPr>
          <w:spacing w:val="-2"/>
        </w:rPr>
        <w:t> </w:t>
      </w:r>
      <w:r>
        <w:rPr/>
        <w:t>entre</w:t>
      </w:r>
      <w:r>
        <w:rPr>
          <w:spacing w:val="-6"/>
        </w:rPr>
        <w:t> </w:t>
      </w:r>
      <w:r>
        <w:rPr/>
        <w:t>os</w:t>
      </w:r>
      <w:r>
        <w:rPr>
          <w:spacing w:val="-2"/>
        </w:rPr>
        <w:t> </w:t>
      </w:r>
      <w:r>
        <w:rPr/>
        <w:t>povos</w:t>
      </w:r>
      <w:r>
        <w:rPr>
          <w:spacing w:val="-7"/>
        </w:rPr>
        <w:t> </w:t>
      </w:r>
      <w:r>
        <w:rPr/>
        <w:t>indígenas</w:t>
      </w:r>
      <w:r>
        <w:rPr>
          <w:spacing w:val="-2"/>
        </w:rPr>
        <w:t> </w:t>
      </w:r>
      <w:r>
        <w:rPr/>
        <w:t>e</w:t>
      </w:r>
      <w:r>
        <w:rPr>
          <w:spacing w:val="-57"/>
        </w:rPr>
        <w:t> </w:t>
      </w:r>
      <w:r>
        <w:rPr/>
        <w:t>fazendeiros</w:t>
      </w:r>
      <w:r>
        <w:rPr>
          <w:spacing w:val="-4"/>
        </w:rPr>
        <w:t> </w:t>
      </w:r>
      <w:r>
        <w:rPr/>
        <w:t>(além</w:t>
      </w:r>
      <w:r>
        <w:rPr>
          <w:spacing w:val="-9"/>
        </w:rPr>
        <w:t> </w:t>
      </w:r>
      <w:r>
        <w:rPr/>
        <w:t>dos</w:t>
      </w:r>
      <w:r>
        <w:rPr>
          <w:spacing w:val="-4"/>
        </w:rPr>
        <w:t> </w:t>
      </w:r>
      <w:r>
        <w:rPr/>
        <w:t>quilombolas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grupos</w:t>
      </w:r>
      <w:r>
        <w:rPr>
          <w:spacing w:val="-3"/>
        </w:rPr>
        <w:t> </w:t>
      </w:r>
      <w:r>
        <w:rPr/>
        <w:t>do</w:t>
      </w:r>
      <w:r>
        <w:rPr>
          <w:spacing w:val="-6"/>
        </w:rPr>
        <w:t> </w:t>
      </w:r>
      <w:r>
        <w:rPr/>
        <w:t>Movimento</w:t>
      </w:r>
      <w:r>
        <w:rPr>
          <w:spacing w:val="2"/>
        </w:rPr>
        <w:t> </w:t>
      </w:r>
      <w:r>
        <w:rPr/>
        <w:t>dos</w:t>
      </w:r>
      <w:r>
        <w:rPr>
          <w:spacing w:val="-7"/>
        </w:rPr>
        <w:t> </w:t>
      </w:r>
      <w:r>
        <w:rPr/>
        <w:t>Trabalhadores</w:t>
      </w:r>
      <w:r>
        <w:rPr>
          <w:spacing w:val="-4"/>
        </w:rPr>
        <w:t> </w:t>
      </w:r>
      <w:r>
        <w:rPr/>
        <w:t>Rurais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5"/>
        <w:jc w:val="both"/>
      </w:pPr>
      <w:r>
        <w:rPr/>
        <w:t>Sem Terra - MST), com disputas em que vem prevalecendo a política fundiária aplicada</w:t>
      </w:r>
      <w:r>
        <w:rPr>
          <w:spacing w:val="-57"/>
        </w:rPr>
        <w:t> </w:t>
      </w:r>
      <w:r>
        <w:rPr>
          <w:spacing w:val="-1"/>
        </w:rPr>
        <w:t>pelo</w:t>
      </w:r>
      <w:r>
        <w:rPr>
          <w:spacing w:val="-2"/>
        </w:rPr>
        <w:t> </w:t>
      </w:r>
      <w:r>
        <w:rPr>
          <w:spacing w:val="-1"/>
        </w:rPr>
        <w:t>Estado.</w:t>
      </w:r>
      <w:r>
        <w:rPr>
          <w:spacing w:val="-8"/>
        </w:rPr>
        <w:t> </w:t>
      </w:r>
      <w:r>
        <w:rPr>
          <w:spacing w:val="-1"/>
        </w:rPr>
        <w:t>Com</w:t>
      </w:r>
      <w:r>
        <w:rPr>
          <w:spacing w:val="-10"/>
        </w:rPr>
        <w:t> </w:t>
      </w:r>
      <w:r>
        <w:rPr>
          <w:spacing w:val="-1"/>
        </w:rPr>
        <w:t>isso</w:t>
      </w:r>
      <w:r>
        <w:rPr>
          <w:spacing w:val="-2"/>
        </w:rPr>
        <w:t> </w:t>
      </w:r>
      <w:r>
        <w:rPr>
          <w:spacing w:val="-1"/>
        </w:rPr>
        <w:t>vence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lógica</w:t>
      </w:r>
      <w:r>
        <w:rPr>
          <w:spacing w:val="-8"/>
        </w:rPr>
        <w:t> </w:t>
      </w:r>
      <w:r>
        <w:rPr/>
        <w:t>capitalista</w:t>
      </w:r>
      <w:r>
        <w:rPr>
          <w:spacing w:val="-7"/>
        </w:rPr>
        <w:t> </w:t>
      </w:r>
      <w:r>
        <w:rPr/>
        <w:t>com</w:t>
      </w:r>
      <w:r>
        <w:rPr>
          <w:spacing w:val="-15"/>
        </w:rPr>
        <w:t> </w:t>
      </w:r>
      <w:r>
        <w:rPr/>
        <w:t>a</w:t>
      </w:r>
      <w:r>
        <w:rPr>
          <w:spacing w:val="-2"/>
        </w:rPr>
        <w:t> </w:t>
      </w:r>
      <w:r>
        <w:rPr/>
        <w:t>via</w:t>
      </w:r>
      <w:r>
        <w:rPr>
          <w:spacing w:val="-7"/>
        </w:rPr>
        <w:t> </w:t>
      </w:r>
      <w:r>
        <w:rPr/>
        <w:t>expansionista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agronegócio,</w:t>
      </w:r>
      <w:r>
        <w:rPr>
          <w:spacing w:val="-57"/>
        </w:rPr>
        <w:t> </w:t>
      </w:r>
      <w:r>
        <w:rPr/>
        <w:t>que não quer respeitar territórios indígenas e de quilombola, além da expropriação de</w:t>
      </w:r>
      <w:r>
        <w:rPr>
          <w:spacing w:val="1"/>
        </w:rPr>
        <w:t> </w:t>
      </w:r>
      <w:r>
        <w:rPr/>
        <w:t>outros</w:t>
      </w:r>
      <w:r>
        <w:rPr>
          <w:spacing w:val="-11"/>
        </w:rPr>
        <w:t> </w:t>
      </w:r>
      <w:r>
        <w:rPr/>
        <w:t>territórios em</w:t>
      </w:r>
      <w:r>
        <w:rPr>
          <w:spacing w:val="-3"/>
        </w:rPr>
        <w:t> </w:t>
      </w:r>
      <w:r>
        <w:rPr/>
        <w:t>nome</w:t>
      </w:r>
      <w:r>
        <w:rPr>
          <w:spacing w:val="1"/>
        </w:rPr>
        <w:t> </w:t>
      </w:r>
      <w:r>
        <w:rPr/>
        <w:t>dessa expansão.</w:t>
      </w:r>
      <w:r>
        <w:rPr>
          <w:spacing w:val="4"/>
        </w:rPr>
        <w:t> </w:t>
      </w:r>
      <w:r>
        <w:rPr/>
        <w:t>Assim</w:t>
      </w:r>
    </w:p>
    <w:p>
      <w:pPr>
        <w:pStyle w:val="BodyText"/>
        <w:spacing w:before="7"/>
      </w:pPr>
    </w:p>
    <w:p>
      <w:pPr>
        <w:spacing w:line="240" w:lineRule="auto" w:before="0"/>
        <w:ind w:left="3126" w:right="1695" w:firstLine="0"/>
        <w:jc w:val="both"/>
        <w:rPr>
          <w:sz w:val="20"/>
        </w:rPr>
      </w:pPr>
      <w:r>
        <w:rPr>
          <w:spacing w:val="-1"/>
          <w:sz w:val="20"/>
        </w:rPr>
        <w:t>O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Mato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Grosso</w:t>
      </w:r>
      <w:r>
        <w:rPr>
          <w:spacing w:val="-7"/>
          <w:sz w:val="20"/>
        </w:rPr>
        <w:t> </w:t>
      </w:r>
      <w:r>
        <w:rPr>
          <w:sz w:val="20"/>
        </w:rPr>
        <w:t>do</w:t>
      </w:r>
      <w:r>
        <w:rPr>
          <w:spacing w:val="-8"/>
          <w:sz w:val="20"/>
        </w:rPr>
        <w:t> </w:t>
      </w:r>
      <w:r>
        <w:rPr>
          <w:sz w:val="20"/>
        </w:rPr>
        <w:t>Sul</w:t>
      </w:r>
      <w:r>
        <w:rPr>
          <w:spacing w:val="-1"/>
          <w:sz w:val="20"/>
        </w:rPr>
        <w:t> </w:t>
      </w:r>
      <w:r>
        <w:rPr>
          <w:sz w:val="20"/>
        </w:rPr>
        <w:t>é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13"/>
          <w:sz w:val="20"/>
        </w:rPr>
        <w:t> </w:t>
      </w:r>
      <w:r>
        <w:rPr>
          <w:sz w:val="20"/>
        </w:rPr>
        <w:t>Estado</w:t>
      </w:r>
      <w:r>
        <w:rPr>
          <w:spacing w:val="-7"/>
          <w:sz w:val="20"/>
        </w:rPr>
        <w:t> </w:t>
      </w:r>
      <w:r>
        <w:rPr>
          <w:sz w:val="20"/>
        </w:rPr>
        <w:t>onde</w:t>
      </w:r>
      <w:r>
        <w:rPr>
          <w:spacing w:val="-10"/>
          <w:sz w:val="20"/>
        </w:rPr>
        <w:t> </w:t>
      </w:r>
      <w:r>
        <w:rPr>
          <w:sz w:val="20"/>
        </w:rPr>
        <w:t>as</w:t>
      </w:r>
      <w:r>
        <w:rPr>
          <w:spacing w:val="-9"/>
          <w:sz w:val="20"/>
        </w:rPr>
        <w:t> </w:t>
      </w:r>
      <w:r>
        <w:rPr>
          <w:sz w:val="20"/>
        </w:rPr>
        <w:t>violências</w:t>
      </w:r>
      <w:r>
        <w:rPr>
          <w:spacing w:val="-10"/>
          <w:sz w:val="20"/>
        </w:rPr>
        <w:t> </w:t>
      </w:r>
      <w:r>
        <w:rPr>
          <w:sz w:val="20"/>
        </w:rPr>
        <w:t>contra</w:t>
      </w:r>
      <w:r>
        <w:rPr>
          <w:spacing w:val="-6"/>
          <w:sz w:val="20"/>
        </w:rPr>
        <w:t> </w:t>
      </w:r>
      <w:r>
        <w:rPr>
          <w:sz w:val="20"/>
        </w:rPr>
        <w:t>os</w:t>
      </w:r>
      <w:r>
        <w:rPr>
          <w:spacing w:val="-4"/>
          <w:sz w:val="20"/>
        </w:rPr>
        <w:t> </w:t>
      </w:r>
      <w:r>
        <w:rPr>
          <w:sz w:val="20"/>
        </w:rPr>
        <w:t>povos</w:t>
      </w:r>
      <w:r>
        <w:rPr>
          <w:spacing w:val="-5"/>
          <w:sz w:val="20"/>
        </w:rPr>
        <w:t> </w:t>
      </w:r>
      <w:r>
        <w:rPr>
          <w:sz w:val="20"/>
        </w:rPr>
        <w:t>indígenas</w:t>
      </w:r>
      <w:r>
        <w:rPr>
          <w:spacing w:val="-47"/>
          <w:sz w:val="20"/>
        </w:rPr>
        <w:t> </w:t>
      </w:r>
      <w:r>
        <w:rPr>
          <w:sz w:val="20"/>
        </w:rPr>
        <w:t>são práticas permanentes. Não bastassem os confinamentos populacionais nas</w:t>
      </w:r>
      <w:r>
        <w:rPr>
          <w:spacing w:val="-47"/>
          <w:sz w:val="20"/>
        </w:rPr>
        <w:t> </w:t>
      </w:r>
      <w:r>
        <w:rPr>
          <w:sz w:val="20"/>
        </w:rPr>
        <w:t>reservas,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geram</w:t>
      </w:r>
      <w:r>
        <w:rPr>
          <w:spacing w:val="1"/>
          <w:sz w:val="20"/>
        </w:rPr>
        <w:t> </w:t>
      </w:r>
      <w:r>
        <w:rPr>
          <w:sz w:val="20"/>
        </w:rPr>
        <w:t>profundos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graves</w:t>
      </w:r>
      <w:r>
        <w:rPr>
          <w:spacing w:val="1"/>
          <w:sz w:val="20"/>
        </w:rPr>
        <w:t> </w:t>
      </w:r>
      <w:r>
        <w:rPr>
          <w:sz w:val="20"/>
        </w:rPr>
        <w:t>problemas,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questão</w:t>
      </w:r>
      <w:r>
        <w:rPr>
          <w:spacing w:val="1"/>
          <w:sz w:val="20"/>
        </w:rPr>
        <w:t> </w:t>
      </w:r>
      <w:r>
        <w:rPr>
          <w:sz w:val="20"/>
        </w:rPr>
        <w:t>fundiária</w:t>
      </w:r>
      <w:r>
        <w:rPr>
          <w:spacing w:val="1"/>
          <w:sz w:val="20"/>
        </w:rPr>
        <w:t> </w:t>
      </w:r>
      <w:r>
        <w:rPr>
          <w:sz w:val="20"/>
        </w:rPr>
        <w:t>constitui-se, no atual contexto, o eixo central das mobilizações criminosas do</w:t>
      </w:r>
      <w:r>
        <w:rPr>
          <w:spacing w:val="1"/>
          <w:sz w:val="20"/>
        </w:rPr>
        <w:t> </w:t>
      </w:r>
      <w:r>
        <w:rPr>
          <w:sz w:val="20"/>
        </w:rPr>
        <w:t>latifúndio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agronegócio</w:t>
      </w:r>
      <w:r>
        <w:rPr>
          <w:spacing w:val="1"/>
          <w:sz w:val="20"/>
        </w:rPr>
        <w:t> </w:t>
      </w:r>
      <w:r>
        <w:rPr>
          <w:sz w:val="20"/>
        </w:rPr>
        <w:t>contra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povos</w:t>
      </w:r>
      <w:r>
        <w:rPr>
          <w:spacing w:val="1"/>
          <w:sz w:val="20"/>
        </w:rPr>
        <w:t> </w:t>
      </w:r>
      <w:r>
        <w:rPr>
          <w:sz w:val="20"/>
        </w:rPr>
        <w:t>Guarani-Kaiowá,</w:t>
      </w:r>
      <w:r>
        <w:rPr>
          <w:spacing w:val="1"/>
          <w:sz w:val="20"/>
        </w:rPr>
        <w:t> </w:t>
      </w:r>
      <w:r>
        <w:rPr>
          <w:sz w:val="20"/>
        </w:rPr>
        <w:t>Terena,</w:t>
      </w:r>
      <w:r>
        <w:rPr>
          <w:spacing w:val="1"/>
          <w:sz w:val="20"/>
        </w:rPr>
        <w:t> </w:t>
      </w:r>
      <w:r>
        <w:rPr>
          <w:sz w:val="20"/>
        </w:rPr>
        <w:t>Kadiwéu e Kinikinau. As ações anti-indígenas ocorrem em diferentes esferas</w:t>
      </w:r>
      <w:r>
        <w:rPr>
          <w:spacing w:val="1"/>
          <w:sz w:val="20"/>
        </w:rPr>
        <w:t> </w:t>
      </w:r>
      <w:r>
        <w:rPr>
          <w:sz w:val="20"/>
        </w:rPr>
        <w:t>e níveis, passando pelos poderes Judiciário, Executivo e Legislativo, pelo uso</w:t>
      </w:r>
      <w:r>
        <w:rPr>
          <w:spacing w:val="-47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meios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comunicação,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1"/>
          <w:sz w:val="20"/>
        </w:rPr>
        <w:t> </w:t>
      </w:r>
      <w:r>
        <w:rPr>
          <w:sz w:val="20"/>
        </w:rPr>
        <w:t>manipulação de</w:t>
      </w:r>
      <w:r>
        <w:rPr>
          <w:spacing w:val="1"/>
          <w:sz w:val="20"/>
        </w:rPr>
        <w:t> </w:t>
      </w:r>
      <w:r>
        <w:rPr>
          <w:sz w:val="20"/>
        </w:rPr>
        <w:t>dados e</w:t>
      </w:r>
      <w:r>
        <w:rPr>
          <w:spacing w:val="1"/>
          <w:sz w:val="20"/>
        </w:rPr>
        <w:t> </w:t>
      </w:r>
      <w:r>
        <w:rPr>
          <w:sz w:val="20"/>
        </w:rPr>
        <w:t>informações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também,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modo</w:t>
      </w:r>
      <w:r>
        <w:rPr>
          <w:spacing w:val="-9"/>
          <w:sz w:val="20"/>
        </w:rPr>
        <w:t> </w:t>
      </w:r>
      <w:r>
        <w:rPr>
          <w:sz w:val="20"/>
        </w:rPr>
        <w:t>estarrecedor,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estratégias</w:t>
      </w:r>
      <w:r>
        <w:rPr>
          <w:spacing w:val="-6"/>
          <w:sz w:val="20"/>
        </w:rPr>
        <w:t> </w:t>
      </w:r>
      <w:r>
        <w:rPr>
          <w:sz w:val="20"/>
        </w:rPr>
        <w:t>criminosas</w:t>
      </w:r>
      <w:r>
        <w:rPr>
          <w:spacing w:val="-11"/>
          <w:sz w:val="20"/>
        </w:rPr>
        <w:t> </w:t>
      </w:r>
      <w:r>
        <w:rPr>
          <w:sz w:val="20"/>
        </w:rPr>
        <w:t>consumadas</w:t>
      </w:r>
      <w:r>
        <w:rPr>
          <w:spacing w:val="-11"/>
          <w:sz w:val="20"/>
        </w:rPr>
        <w:t> </w:t>
      </w:r>
      <w:r>
        <w:rPr>
          <w:sz w:val="20"/>
        </w:rPr>
        <w:t>através</w:t>
      </w:r>
      <w:r>
        <w:rPr>
          <w:spacing w:val="-48"/>
          <w:sz w:val="20"/>
        </w:rPr>
        <w:t> </w:t>
      </w:r>
      <w:r>
        <w:rPr>
          <w:sz w:val="20"/>
        </w:rPr>
        <w:t>de ameaças, espancamentos, tentativas de assassinatos e assassinatos (CIMI,</w:t>
      </w:r>
      <w:r>
        <w:rPr>
          <w:spacing w:val="1"/>
          <w:sz w:val="20"/>
        </w:rPr>
        <w:t> </w:t>
      </w:r>
      <w:r>
        <w:rPr>
          <w:sz w:val="20"/>
        </w:rPr>
        <w:t>2017,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4"/>
          <w:sz w:val="20"/>
        </w:rPr>
        <w:t> </w:t>
      </w:r>
      <w:r>
        <w:rPr>
          <w:sz w:val="20"/>
        </w:rPr>
        <w:t>62).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859" w:right="1695" w:firstLine="710"/>
        <w:jc w:val="both"/>
      </w:pPr>
      <w:r>
        <w:rPr/>
        <w:t>Desse modo, os povos originários acabam enfrentando muitos problemas que</w:t>
      </w:r>
      <w:r>
        <w:rPr>
          <w:spacing w:val="1"/>
        </w:rPr>
        <w:t> </w:t>
      </w:r>
      <w:r>
        <w:rPr/>
        <w:t>resultam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celeridade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demarcação,</w:t>
      </w:r>
      <w:r>
        <w:rPr>
          <w:spacing w:val="1"/>
        </w:rPr>
        <w:t> </w:t>
      </w:r>
      <w:r>
        <w:rPr/>
        <w:t>reconhecimento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territórios e da pressão territorial. Violência, prostituição e vulnerabilidade social com</w:t>
      </w:r>
      <w:r>
        <w:rPr>
          <w:spacing w:val="1"/>
        </w:rPr>
        <w:t> </w:t>
      </w:r>
      <w:r>
        <w:rPr/>
        <w:t>diversos sintomas como uso excessivo de álcool e preconceitos fazem do Mato Grosso</w:t>
      </w:r>
      <w:r>
        <w:rPr>
          <w:spacing w:val="1"/>
        </w:rPr>
        <w:t> </w:t>
      </w:r>
      <w:r>
        <w:rPr/>
        <w:t>do Sul, o campeão nacional de suicídio indígena, um número expressivo que chegou a</w:t>
      </w:r>
      <w:r>
        <w:rPr>
          <w:spacing w:val="1"/>
        </w:rPr>
        <w:t> </w:t>
      </w:r>
      <w:r>
        <w:rPr/>
        <w:t>365</w:t>
      </w:r>
      <w:r>
        <w:rPr>
          <w:spacing w:val="1"/>
        </w:rPr>
        <w:t> </w:t>
      </w:r>
      <w:r>
        <w:rPr/>
        <w:t>mortos no</w:t>
      </w:r>
      <w:r>
        <w:rPr>
          <w:spacing w:val="1"/>
        </w:rPr>
        <w:t> </w:t>
      </w:r>
      <w:r>
        <w:rPr/>
        <w:t>período</w:t>
      </w:r>
      <w:r>
        <w:rPr>
          <w:spacing w:val="6"/>
        </w:rPr>
        <w:t> </w:t>
      </w:r>
      <w:r>
        <w:rPr/>
        <w:t>entre</w:t>
      </w:r>
      <w:r>
        <w:rPr>
          <w:spacing w:val="1"/>
        </w:rPr>
        <w:t> </w:t>
      </w:r>
      <w:r>
        <w:rPr/>
        <w:t>2010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2017</w:t>
      </w:r>
      <w:r>
        <w:rPr>
          <w:spacing w:val="-3"/>
        </w:rPr>
        <w:t> </w:t>
      </w:r>
      <w:r>
        <w:rPr/>
        <w:t>(CIMI,</w:t>
      </w:r>
      <w:r>
        <w:rPr>
          <w:spacing w:val="-2"/>
        </w:rPr>
        <w:t> </w:t>
      </w:r>
      <w:r>
        <w:rPr/>
        <w:t>2017).</w:t>
      </w:r>
    </w:p>
    <w:p>
      <w:pPr>
        <w:pStyle w:val="BodyText"/>
        <w:spacing w:line="360" w:lineRule="auto" w:before="3"/>
        <w:ind w:left="859" w:right="1697" w:firstLine="710"/>
        <w:jc w:val="both"/>
      </w:pPr>
      <w:r>
        <w:rPr/>
        <w:t>Nas tomadas ou retomadas de terras, vê-se a constante perda de vidas que torna</w:t>
      </w:r>
      <w:r>
        <w:rPr>
          <w:spacing w:val="1"/>
        </w:rPr>
        <w:t> </w:t>
      </w:r>
      <w:r>
        <w:rPr/>
        <w:t>sem sentido a existência humana, explicita a frieza da humanidade e a limitação do</w:t>
      </w:r>
      <w:r>
        <w:rPr>
          <w:spacing w:val="1"/>
        </w:rPr>
        <w:t> </w:t>
      </w:r>
      <w:r>
        <w:rPr/>
        <w:t>conhecimento técnico-científico para reverter problemas dessa natureza, o que para Leff</w:t>
      </w:r>
      <w:r>
        <w:rPr>
          <w:spacing w:val="-57"/>
        </w:rPr>
        <w:t> </w:t>
      </w:r>
      <w:r>
        <w:rPr/>
        <w:t>(2006,</w:t>
      </w:r>
      <w:r>
        <w:rPr>
          <w:spacing w:val="-7"/>
        </w:rPr>
        <w:t> </w:t>
      </w:r>
      <w:r>
        <w:rPr/>
        <w:t>p.</w:t>
      </w:r>
      <w:r>
        <w:rPr>
          <w:spacing w:val="-10"/>
        </w:rPr>
        <w:t> </w:t>
      </w:r>
      <w:r>
        <w:rPr/>
        <w:t>207),</w:t>
      </w:r>
      <w:r>
        <w:rPr>
          <w:spacing w:val="-9"/>
        </w:rPr>
        <w:t> </w:t>
      </w:r>
      <w:r>
        <w:rPr/>
        <w:t>seria</w:t>
      </w:r>
      <w:r>
        <w:rPr>
          <w:spacing w:val="-9"/>
        </w:rPr>
        <w:t> </w:t>
      </w:r>
      <w:r>
        <w:rPr/>
        <w:t>o</w:t>
      </w:r>
      <w:r>
        <w:rPr>
          <w:spacing w:val="-4"/>
        </w:rPr>
        <w:t> </w:t>
      </w:r>
      <w:r>
        <w:rPr/>
        <w:t>“desconhecimento</w:t>
      </w:r>
      <w:r>
        <w:rPr>
          <w:spacing w:val="-3"/>
        </w:rPr>
        <w:t> </w:t>
      </w:r>
      <w:r>
        <w:rPr/>
        <w:t>do</w:t>
      </w:r>
      <w:r>
        <w:rPr>
          <w:spacing w:val="-8"/>
        </w:rPr>
        <w:t> </w:t>
      </w:r>
      <w:r>
        <w:rPr/>
        <w:t>conhecimento;</w:t>
      </w:r>
      <w:r>
        <w:rPr>
          <w:spacing w:val="-12"/>
        </w:rPr>
        <w:t> </w:t>
      </w:r>
      <w:r>
        <w:rPr/>
        <w:t>da</w:t>
      </w:r>
      <w:r>
        <w:rPr>
          <w:spacing w:val="-9"/>
        </w:rPr>
        <w:t> </w:t>
      </w:r>
      <w:r>
        <w:rPr/>
        <w:t>concepção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mundo</w:t>
      </w:r>
      <w:r>
        <w:rPr>
          <w:spacing w:val="-3"/>
        </w:rPr>
        <w:t> </w:t>
      </w:r>
      <w:r>
        <w:rPr/>
        <w:t>e</w:t>
      </w:r>
      <w:r>
        <w:rPr>
          <w:spacing w:val="-9"/>
        </w:rPr>
        <w:t> </w:t>
      </w:r>
      <w:r>
        <w:rPr/>
        <w:t>do</w:t>
      </w:r>
      <w:r>
        <w:rPr>
          <w:spacing w:val="-58"/>
        </w:rPr>
        <w:t> </w:t>
      </w:r>
      <w:r>
        <w:rPr>
          <w:spacing w:val="-1"/>
        </w:rPr>
        <w:t>domínio</w:t>
      </w:r>
      <w:r>
        <w:rPr>
          <w:spacing w:val="-3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natureza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geram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falsa</w:t>
      </w:r>
      <w:r>
        <w:rPr>
          <w:spacing w:val="-9"/>
        </w:rPr>
        <w:t> </w:t>
      </w:r>
      <w:r>
        <w:rPr>
          <w:spacing w:val="-1"/>
        </w:rPr>
        <w:t>certeza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um</w:t>
      </w:r>
      <w:r>
        <w:rPr>
          <w:spacing w:val="-16"/>
        </w:rPr>
        <w:t> </w:t>
      </w:r>
      <w:r>
        <w:rPr>
          <w:spacing w:val="-1"/>
        </w:rPr>
        <w:t>crescimento</w:t>
      </w:r>
      <w:r>
        <w:rPr>
          <w:spacing w:val="-3"/>
        </w:rPr>
        <w:t> </w:t>
      </w:r>
      <w:r>
        <w:rPr>
          <w:spacing w:val="-1"/>
        </w:rPr>
        <w:t>econômico</w:t>
      </w:r>
      <w:r>
        <w:rPr>
          <w:spacing w:val="-3"/>
        </w:rPr>
        <w:t> </w:t>
      </w:r>
      <w:r>
        <w:rPr/>
        <w:t>sem</w:t>
      </w:r>
      <w:r>
        <w:rPr>
          <w:spacing w:val="-12"/>
        </w:rPr>
        <w:t> </w:t>
      </w:r>
      <w:r>
        <w:rPr/>
        <w:t>limites,</w:t>
      </w:r>
      <w:r>
        <w:rPr>
          <w:spacing w:val="-57"/>
        </w:rPr>
        <w:t> </w:t>
      </w:r>
      <w:r>
        <w:rPr/>
        <w:t>até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racionalidade</w:t>
      </w:r>
      <w:r>
        <w:rPr>
          <w:spacing w:val="4"/>
        </w:rPr>
        <w:t> </w:t>
      </w:r>
      <w:r>
        <w:rPr/>
        <w:t>instrumental</w:t>
      </w:r>
      <w:r>
        <w:rPr>
          <w:spacing w:val="-9"/>
        </w:rPr>
        <w:t> </w:t>
      </w:r>
      <w:r>
        <w:rPr/>
        <w:t>e tecnológica</w:t>
      </w:r>
      <w:r>
        <w:rPr>
          <w:spacing w:val="-1"/>
        </w:rPr>
        <w:t> </w:t>
      </w:r>
      <w:r>
        <w:rPr/>
        <w:t>vista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sua</w:t>
      </w:r>
      <w:r>
        <w:rPr>
          <w:spacing w:val="-1"/>
        </w:rPr>
        <w:t> </w:t>
      </w:r>
      <w:r>
        <w:rPr/>
        <w:t>causa eficiente”.</w:t>
      </w:r>
    </w:p>
    <w:p>
      <w:pPr>
        <w:pStyle w:val="BodyText"/>
        <w:spacing w:line="360" w:lineRule="auto"/>
        <w:ind w:left="859" w:right="1700" w:firstLine="710"/>
        <w:jc w:val="both"/>
      </w:pPr>
      <w:r>
        <w:rPr/>
        <w:t>O outro texto supracitado, o Artigo 11, também retirado da norma, dizia respeito</w:t>
      </w:r>
      <w:r>
        <w:rPr>
          <w:spacing w:val="1"/>
        </w:rPr>
        <w:t> </w:t>
      </w:r>
      <w:r>
        <w:rPr/>
        <w:t>à criação de um Fundo Estadual de Educação Ambiental com a finalidade de financiar</w:t>
      </w:r>
      <w:r>
        <w:rPr>
          <w:spacing w:val="1"/>
        </w:rPr>
        <w:t> </w:t>
      </w:r>
      <w:r>
        <w:rPr/>
        <w:t>ações de educação ambiental em Mato Grosso do Sul, apoiando também as políticas</w:t>
      </w:r>
      <w:r>
        <w:rPr>
          <w:spacing w:val="1"/>
        </w:rPr>
        <w:t> </w:t>
      </w:r>
      <w:r>
        <w:rPr/>
        <w:t>públicas das áreas vinculadas</w:t>
      </w:r>
      <w:r>
        <w:rPr>
          <w:spacing w:val="-1"/>
        </w:rPr>
        <w:t> </w:t>
      </w:r>
      <w:r>
        <w:rPr/>
        <w:t>à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Estadual</w:t>
      </w:r>
      <w:r>
        <w:rPr>
          <w:spacing w:val="-7"/>
        </w:rPr>
        <w:t> </w:t>
      </w:r>
      <w:r>
        <w:rPr/>
        <w:t>da área.</w:t>
      </w:r>
    </w:p>
    <w:p>
      <w:pPr>
        <w:pStyle w:val="BodyText"/>
        <w:spacing w:line="360" w:lineRule="auto"/>
        <w:ind w:left="859" w:right="1703" w:firstLine="710"/>
        <w:jc w:val="both"/>
      </w:pPr>
      <w:r>
        <w:rPr/>
        <w:t>Mas o propósito de criar um fundo para financiar as ações de EA no Estado não</w:t>
      </w:r>
      <w:r>
        <w:rPr>
          <w:spacing w:val="1"/>
        </w:rPr>
        <w:t> </w:t>
      </w:r>
      <w:r>
        <w:rPr/>
        <w:t>agradou o governo executivo e o legislativo. Assim, uma das últimas tentativas de evitar</w:t>
      </w:r>
      <w:r>
        <w:rPr>
          <w:spacing w:val="-57"/>
        </w:rPr>
        <w:t> </w:t>
      </w:r>
      <w:r>
        <w:rPr/>
        <w:t>tais mudanças que desconfiguravam a proposta inicial foi a realização de uma Reunião</w:t>
      </w:r>
      <w:r>
        <w:rPr>
          <w:spacing w:val="1"/>
        </w:rPr>
        <w:t> </w:t>
      </w:r>
      <w:r>
        <w:rPr/>
        <w:t>Pública marcada pelo deputado Pedro Kemp (PT) com o apoio do então vereador de</w:t>
      </w:r>
      <w:r>
        <w:rPr>
          <w:spacing w:val="1"/>
        </w:rPr>
        <w:t> </w:t>
      </w:r>
      <w:r>
        <w:rPr/>
        <w:t>Campo Grande, Eduardo Romero (Rede Sustentabilidade), com o objetivo de apresentar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proposta</w:t>
      </w:r>
      <w:r>
        <w:rPr>
          <w:spacing w:val="-12"/>
        </w:rPr>
        <w:t> </w:t>
      </w:r>
      <w:r>
        <w:rPr/>
        <w:t>original</w:t>
      </w:r>
      <w:r>
        <w:rPr>
          <w:spacing w:val="-14"/>
        </w:rPr>
        <w:t> </w:t>
      </w:r>
      <w:r>
        <w:rPr/>
        <w:t>e</w:t>
      </w:r>
      <w:r>
        <w:rPr>
          <w:spacing w:val="-7"/>
        </w:rPr>
        <w:t> </w:t>
      </w:r>
      <w:r>
        <w:rPr/>
        <w:t>promover</w:t>
      </w:r>
      <w:r>
        <w:rPr>
          <w:spacing w:val="-5"/>
        </w:rPr>
        <w:t> </w:t>
      </w:r>
      <w:r>
        <w:rPr/>
        <w:t>uma</w:t>
      </w:r>
      <w:r>
        <w:rPr>
          <w:spacing w:val="-7"/>
        </w:rPr>
        <w:t> </w:t>
      </w:r>
      <w:r>
        <w:rPr/>
        <w:t>discussão</w:t>
      </w:r>
      <w:r>
        <w:rPr>
          <w:spacing w:val="-1"/>
        </w:rPr>
        <w:t> </w:t>
      </w:r>
      <w:r>
        <w:rPr/>
        <w:t>sobre</w:t>
      </w:r>
      <w:r>
        <w:rPr>
          <w:spacing w:val="-12"/>
        </w:rPr>
        <w:t> </w:t>
      </w:r>
      <w:r>
        <w:rPr/>
        <w:t>o</w:t>
      </w:r>
      <w:r>
        <w:rPr>
          <w:spacing w:val="-2"/>
        </w:rPr>
        <w:t> </w:t>
      </w:r>
      <w:r>
        <w:rPr/>
        <w:t>panorama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instalou</w:t>
      </w:r>
      <w:r>
        <w:rPr>
          <w:spacing w:val="-7"/>
        </w:rPr>
        <w:t> </w:t>
      </w:r>
      <w:r>
        <w:rPr/>
        <w:t>em</w:t>
      </w:r>
      <w:r>
        <w:rPr>
          <w:spacing w:val="-14"/>
        </w:rPr>
        <w:t> </w:t>
      </w:r>
      <w:r>
        <w:rPr/>
        <w:t>torno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6"/>
        <w:jc w:val="both"/>
      </w:pPr>
      <w:r>
        <w:rPr/>
        <w:t>da</w:t>
      </w:r>
      <w:r>
        <w:rPr>
          <w:spacing w:val="-10"/>
        </w:rPr>
        <w:t> </w:t>
      </w:r>
      <w:r>
        <w:rPr/>
        <w:t>PEEA.</w:t>
      </w:r>
      <w:r>
        <w:rPr>
          <w:spacing w:val="-6"/>
        </w:rPr>
        <w:t> </w:t>
      </w:r>
      <w:r>
        <w:rPr/>
        <w:t>Ocorrida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dia</w:t>
      </w:r>
      <w:r>
        <w:rPr>
          <w:spacing w:val="-9"/>
        </w:rPr>
        <w:t> </w:t>
      </w:r>
      <w:r>
        <w:rPr/>
        <w:t>22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março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2018</w:t>
      </w:r>
      <w:r>
        <w:rPr>
          <w:spacing w:val="-8"/>
        </w:rPr>
        <w:t> </w:t>
      </w:r>
      <w:r>
        <w:rPr/>
        <w:t>no</w:t>
      </w:r>
      <w:r>
        <w:rPr>
          <w:spacing w:val="-13"/>
        </w:rPr>
        <w:t> </w:t>
      </w:r>
      <w:r>
        <w:rPr/>
        <w:t>Plenarinho</w:t>
      </w:r>
      <w:r>
        <w:rPr>
          <w:spacing w:val="-4"/>
        </w:rPr>
        <w:t> </w:t>
      </w:r>
      <w:r>
        <w:rPr/>
        <w:t>da</w:t>
      </w:r>
      <w:r>
        <w:rPr>
          <w:spacing w:val="-9"/>
        </w:rPr>
        <w:t> </w:t>
      </w:r>
      <w:r>
        <w:rPr/>
        <w:t>Assembleia</w:t>
      </w:r>
      <w:r>
        <w:rPr>
          <w:spacing w:val="-9"/>
        </w:rPr>
        <w:t> </w:t>
      </w:r>
      <w:r>
        <w:rPr/>
        <w:t>Legislativa</w:t>
      </w:r>
      <w:r>
        <w:rPr>
          <w:spacing w:val="-58"/>
        </w:rPr>
        <w:t> </w:t>
      </w:r>
      <w:r>
        <w:rPr/>
        <w:t>do</w:t>
      </w:r>
      <w:r>
        <w:rPr>
          <w:spacing w:val="-1"/>
        </w:rPr>
        <w:t> </w:t>
      </w:r>
      <w:r>
        <w:rPr/>
        <w:t>MS,</w:t>
      </w:r>
      <w:r>
        <w:rPr>
          <w:spacing w:val="2"/>
        </w:rPr>
        <w:t> </w:t>
      </w:r>
      <w:r>
        <w:rPr/>
        <w:t>a</w:t>
      </w:r>
      <w:r>
        <w:rPr>
          <w:spacing w:val="-6"/>
        </w:rPr>
        <w:t> </w:t>
      </w:r>
      <w:r>
        <w:rPr/>
        <w:t>reunião</w:t>
      </w:r>
      <w:r>
        <w:rPr>
          <w:spacing w:val="4"/>
        </w:rPr>
        <w:t> </w:t>
      </w:r>
      <w:r>
        <w:rPr/>
        <w:t>contou</w:t>
      </w:r>
      <w:r>
        <w:rPr>
          <w:spacing w:val="-5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-1"/>
        </w:rPr>
        <w:t> </w:t>
      </w:r>
      <w:r>
        <w:rPr/>
        <w:t>participação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educadores</w:t>
      </w:r>
      <w:r>
        <w:rPr>
          <w:spacing w:val="-2"/>
        </w:rPr>
        <w:t> </w:t>
      </w:r>
      <w:r>
        <w:rPr/>
        <w:t>ambientais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todo Estado.</w:t>
      </w:r>
    </w:p>
    <w:p>
      <w:pPr>
        <w:pStyle w:val="BodyText"/>
        <w:spacing w:line="360" w:lineRule="auto" w:before="3"/>
        <w:ind w:left="859" w:right="1695" w:firstLine="710"/>
        <w:jc w:val="both"/>
      </w:pPr>
      <w:r>
        <w:rPr/>
        <w:t>Para</w:t>
      </w:r>
      <w:r>
        <w:rPr>
          <w:spacing w:val="-12"/>
        </w:rPr>
        <w:t> </w:t>
      </w:r>
      <w:r>
        <w:rPr/>
        <w:t>o</w:t>
      </w:r>
      <w:r>
        <w:rPr>
          <w:spacing w:val="-1"/>
        </w:rPr>
        <w:t> </w:t>
      </w:r>
      <w:r>
        <w:rPr/>
        <w:t>debate,</w:t>
      </w:r>
      <w:r>
        <w:rPr>
          <w:spacing w:val="-7"/>
        </w:rPr>
        <w:t> </w:t>
      </w:r>
      <w:r>
        <w:rPr/>
        <w:t>foram</w:t>
      </w:r>
      <w:r>
        <w:rPr>
          <w:spacing w:val="-14"/>
        </w:rPr>
        <w:t> </w:t>
      </w:r>
      <w:r>
        <w:rPr/>
        <w:t>convidadas</w:t>
      </w:r>
      <w:r>
        <w:rPr>
          <w:spacing w:val="-8"/>
        </w:rPr>
        <w:t> </w:t>
      </w:r>
      <w:r>
        <w:rPr/>
        <w:t>duas</w:t>
      </w:r>
      <w:r>
        <w:rPr>
          <w:spacing w:val="-3"/>
        </w:rPr>
        <w:t> </w:t>
      </w:r>
      <w:r>
        <w:rPr/>
        <w:t>importantes</w:t>
      </w:r>
      <w:r>
        <w:rPr>
          <w:spacing w:val="-12"/>
        </w:rPr>
        <w:t> </w:t>
      </w:r>
      <w:r>
        <w:rPr/>
        <w:t>educadoras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Mato</w:t>
      </w:r>
      <w:r>
        <w:rPr>
          <w:spacing w:val="-1"/>
        </w:rPr>
        <w:t> </w:t>
      </w:r>
      <w:r>
        <w:rPr/>
        <w:t>Grosso</w:t>
      </w:r>
      <w:r>
        <w:rPr>
          <w:spacing w:val="-5"/>
        </w:rPr>
        <w:t> </w:t>
      </w:r>
      <w:r>
        <w:rPr/>
        <w:t>do</w:t>
      </w:r>
      <w:r>
        <w:rPr>
          <w:spacing w:val="-58"/>
        </w:rPr>
        <w:t> </w:t>
      </w:r>
      <w:r>
        <w:rPr/>
        <w:t>Sul,</w:t>
      </w:r>
      <w:r>
        <w:rPr>
          <w:spacing w:val="1"/>
        </w:rPr>
        <w:t> </w:t>
      </w:r>
      <w:r>
        <w:rPr/>
        <w:t>Simone Mamede,</w:t>
      </w:r>
      <w:r>
        <w:rPr>
          <w:spacing w:val="1"/>
        </w:rPr>
        <w:t> </w:t>
      </w:r>
      <w:r>
        <w:rPr/>
        <w:t>presidente do Instituto Mamede,</w:t>
      </w:r>
      <w:r>
        <w:rPr>
          <w:spacing w:val="1"/>
        </w:rPr>
        <w:t> </w:t>
      </w:r>
      <w:r>
        <w:rPr/>
        <w:t>e a professora Dra.</w:t>
      </w:r>
      <w:r>
        <w:rPr>
          <w:spacing w:val="1"/>
        </w:rPr>
        <w:t> </w:t>
      </w:r>
      <w:r>
        <w:rPr/>
        <w:t>Suzete</w:t>
      </w:r>
      <w:r>
        <w:rPr>
          <w:spacing w:val="1"/>
        </w:rPr>
        <w:t> </w:t>
      </w:r>
      <w:r>
        <w:rPr/>
        <w:t>Wiziack da Universidade Federal de Mato Grosso do Sul. Ambas participantes da CIEA</w:t>
      </w:r>
      <w:r>
        <w:rPr>
          <w:spacing w:val="-57"/>
        </w:rPr>
        <w:t> </w:t>
      </w:r>
      <w:r>
        <w:rPr/>
        <w:t>desde o início da construção. Simone ocupou-se em explanar sobre o longo caminho</w:t>
      </w:r>
      <w:r>
        <w:rPr>
          <w:spacing w:val="1"/>
        </w:rPr>
        <w:t> </w:t>
      </w:r>
      <w:r>
        <w:rPr>
          <w:spacing w:val="-1"/>
        </w:rPr>
        <w:t>percorrido</w:t>
      </w:r>
      <w:r>
        <w:rPr>
          <w:spacing w:val="-8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>
          <w:spacing w:val="-1"/>
        </w:rPr>
        <w:t>constituição</w:t>
      </w:r>
      <w:r>
        <w:rPr>
          <w:spacing w:val="-7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projeto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-18"/>
        </w:rPr>
        <w:t> </w:t>
      </w:r>
      <w:r>
        <w:rPr>
          <w:spacing w:val="-1"/>
        </w:rPr>
        <w:t>sua</w:t>
      </w:r>
      <w:r>
        <w:rPr>
          <w:spacing w:val="-13"/>
        </w:rPr>
        <w:t> </w:t>
      </w:r>
      <w:r>
        <w:rPr>
          <w:spacing w:val="-1"/>
        </w:rPr>
        <w:t>importância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Estado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MS.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professora</w:t>
      </w:r>
      <w:r>
        <w:rPr>
          <w:spacing w:val="-58"/>
        </w:rPr>
        <w:t> </w:t>
      </w:r>
      <w:r>
        <w:rPr/>
        <w:t>Suzete,</w:t>
      </w:r>
      <w:r>
        <w:rPr>
          <w:spacing w:val="-12"/>
        </w:rPr>
        <w:t> </w:t>
      </w:r>
      <w:r>
        <w:rPr/>
        <w:t>expôs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luta</w:t>
      </w:r>
      <w:r>
        <w:rPr>
          <w:spacing w:val="-10"/>
        </w:rPr>
        <w:t> </w:t>
      </w:r>
      <w:r>
        <w:rPr/>
        <w:t>pelas</w:t>
      </w:r>
      <w:r>
        <w:rPr>
          <w:spacing w:val="-12"/>
        </w:rPr>
        <w:t> </w:t>
      </w:r>
      <w:r>
        <w:rPr/>
        <w:t>questões</w:t>
      </w:r>
      <w:r>
        <w:rPr>
          <w:spacing w:val="-11"/>
        </w:rPr>
        <w:t> </w:t>
      </w:r>
      <w:r>
        <w:rPr/>
        <w:t>inerentes</w:t>
      </w:r>
      <w:r>
        <w:rPr>
          <w:spacing w:val="-12"/>
        </w:rPr>
        <w:t> </w:t>
      </w:r>
      <w:r>
        <w:rPr/>
        <w:t>à</w:t>
      </w:r>
      <w:r>
        <w:rPr>
          <w:spacing w:val="-10"/>
        </w:rPr>
        <w:t> </w:t>
      </w:r>
      <w:r>
        <w:rPr/>
        <w:t>EA,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partir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estado</w:t>
      </w:r>
      <w:r>
        <w:rPr>
          <w:spacing w:val="-5"/>
        </w:rPr>
        <w:t> </w:t>
      </w:r>
      <w:r>
        <w:rPr/>
        <w:t>da</w:t>
      </w:r>
      <w:r>
        <w:rPr>
          <w:spacing w:val="-14"/>
        </w:rPr>
        <w:t> </w:t>
      </w:r>
      <w:r>
        <w:rPr/>
        <w:t>arte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outros</w:t>
      </w:r>
      <w:r>
        <w:rPr>
          <w:spacing w:val="-12"/>
        </w:rPr>
        <w:t> </w:t>
      </w:r>
      <w:r>
        <w:rPr/>
        <w:t>fatos</w:t>
      </w:r>
      <w:r>
        <w:rPr>
          <w:spacing w:val="-57"/>
        </w:rPr>
        <w:t> </w:t>
      </w:r>
      <w:r>
        <w:rPr/>
        <w:t>relevantes extraídos de pesquisas sobre EA desenvolvidas nos programas de mestrado e</w:t>
      </w:r>
      <w:r>
        <w:rPr>
          <w:spacing w:val="1"/>
        </w:rPr>
        <w:t> </w:t>
      </w:r>
      <w:r>
        <w:rPr/>
        <w:t>doutorado da UFMS e de outras universidades do Estado. Wiziack, chamou a atenção</w:t>
      </w:r>
      <w:r>
        <w:rPr>
          <w:spacing w:val="1"/>
        </w:rPr>
        <w:t> </w:t>
      </w:r>
      <w:r>
        <w:rPr/>
        <w:t>para a formação no MS de mais de 300 especialistas </w:t>
      </w:r>
      <w:r>
        <w:rPr>
          <w:i/>
        </w:rPr>
        <w:t>latu sensu </w:t>
      </w:r>
      <w:r>
        <w:rPr/>
        <w:t>em EA, em curso</w:t>
      </w:r>
      <w:r>
        <w:rPr>
          <w:spacing w:val="1"/>
        </w:rPr>
        <w:t> </w:t>
      </w:r>
      <w:r>
        <w:rPr/>
        <w:t>financiado pelo MEC; aprovação da resolução 3.322 de 2017, pela Secretaria de Estado</w:t>
      </w:r>
      <w:r>
        <w:rPr>
          <w:spacing w:val="1"/>
        </w:rPr>
        <w:t> </w:t>
      </w:r>
      <w:r>
        <w:rPr/>
        <w:t>de Educação de MS, que organiza a oferta de projetos e ações de EA nas escolas da rede</w:t>
      </w:r>
      <w:r>
        <w:rPr>
          <w:spacing w:val="-57"/>
        </w:rPr>
        <w:t> </w:t>
      </w:r>
      <w:r>
        <w:rPr/>
        <w:t>estadual; realização das Conferências Infanto-juvenil pelo Meio Ambiente, desde 2003;</w:t>
      </w:r>
      <w:r>
        <w:rPr>
          <w:spacing w:val="1"/>
        </w:rPr>
        <w:t> </w:t>
      </w:r>
      <w:r>
        <w:rPr/>
        <w:t>o papel do IMASUL que conta com um núcleo de EA e dispõe do SISEA/MS; e tantos</w:t>
      </w:r>
      <w:r>
        <w:rPr>
          <w:spacing w:val="1"/>
        </w:rPr>
        <w:t> </w:t>
      </w:r>
      <w:r>
        <w:rPr/>
        <w:t>outros programas e ações previstas para resíduos sólidos, Comitês de bacias, ICMS</w:t>
      </w:r>
      <w:r>
        <w:rPr>
          <w:spacing w:val="1"/>
        </w:rPr>
        <w:t> </w:t>
      </w:r>
      <w:r>
        <w:rPr/>
        <w:t>Ecológico.</w:t>
      </w:r>
    </w:p>
    <w:p>
      <w:pPr>
        <w:pStyle w:val="BodyText"/>
        <w:spacing w:line="360" w:lineRule="auto"/>
        <w:ind w:left="859" w:right="1701" w:firstLine="710"/>
        <w:jc w:val="both"/>
      </w:pPr>
      <w:r>
        <w:rPr>
          <w:spacing w:val="-1"/>
        </w:rPr>
        <w:t>Apesar</w:t>
      </w:r>
      <w:r>
        <w:rPr>
          <w:spacing w:val="-11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lotação</w:t>
      </w:r>
      <w:r>
        <w:rPr>
          <w:spacing w:val="-8"/>
        </w:rPr>
        <w:t> </w:t>
      </w:r>
      <w:r>
        <w:rPr>
          <w:spacing w:val="-1"/>
        </w:rPr>
        <w:t>esgotada</w:t>
      </w:r>
      <w:r>
        <w:rPr>
          <w:spacing w:val="-13"/>
        </w:rPr>
        <w:t> </w:t>
      </w:r>
      <w:r>
        <w:rPr>
          <w:spacing w:val="-1"/>
        </w:rPr>
        <w:t>no</w:t>
      </w:r>
      <w:r>
        <w:rPr>
          <w:spacing w:val="-7"/>
        </w:rPr>
        <w:t> </w:t>
      </w:r>
      <w:r>
        <w:rPr>
          <w:spacing w:val="-1"/>
        </w:rPr>
        <w:t>local</w:t>
      </w:r>
      <w:r>
        <w:rPr>
          <w:spacing w:val="-17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reunião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importância</w:t>
      </w:r>
      <w:r>
        <w:rPr>
          <w:spacing w:val="-13"/>
        </w:rPr>
        <w:t> </w:t>
      </w:r>
      <w:r>
        <w:rPr/>
        <w:t>do</w:t>
      </w:r>
      <w:r>
        <w:rPr>
          <w:spacing w:val="-8"/>
        </w:rPr>
        <w:t> </w:t>
      </w:r>
      <w:r>
        <w:rPr/>
        <w:t>debate,</w:t>
      </w:r>
      <w:r>
        <w:rPr>
          <w:spacing w:val="-10"/>
        </w:rPr>
        <w:t> </w:t>
      </w:r>
      <w:r>
        <w:rPr/>
        <w:t>somente</w:t>
      </w:r>
      <w:r>
        <w:rPr>
          <w:spacing w:val="-57"/>
        </w:rPr>
        <w:t> </w:t>
      </w:r>
      <w:r>
        <w:rPr/>
        <w:t>um deputado estadual compareceu, contrariando o anseio da maioria dos educadores</w:t>
      </w:r>
      <w:r>
        <w:rPr>
          <w:spacing w:val="1"/>
        </w:rPr>
        <w:t> </w:t>
      </w:r>
      <w:r>
        <w:rPr/>
        <w:t>ambientais, Mato Grosso do Sul publicou a Política Estadual de Educação Ambiental</w:t>
      </w:r>
      <w:r>
        <w:rPr>
          <w:spacing w:val="1"/>
        </w:rPr>
        <w:t> </w:t>
      </w:r>
      <w:r>
        <w:rPr/>
        <w:t>(PEEA/MS),</w:t>
      </w:r>
      <w:r>
        <w:rPr>
          <w:spacing w:val="-2"/>
        </w:rPr>
        <w:t> </w:t>
      </w:r>
      <w:r>
        <w:rPr/>
        <w:t>em</w:t>
      </w:r>
      <w:r>
        <w:rPr>
          <w:spacing w:val="-7"/>
        </w:rPr>
        <w:t> </w:t>
      </w:r>
      <w:r>
        <w:rPr/>
        <w:t>13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dezembro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2018.</w:t>
      </w:r>
    </w:p>
    <w:p>
      <w:pPr>
        <w:pStyle w:val="BodyText"/>
        <w:spacing w:line="360" w:lineRule="auto"/>
        <w:ind w:left="859" w:right="1693" w:firstLine="710"/>
        <w:jc w:val="both"/>
      </w:pPr>
      <w:r>
        <w:rPr/>
        <w:t>Tem-se então uma política mutilada, posto que não foi finalizada conforme sua</w:t>
      </w:r>
      <w:r>
        <w:rPr>
          <w:spacing w:val="1"/>
        </w:rPr>
        <w:t> </w:t>
      </w:r>
      <w:r>
        <w:rPr/>
        <w:t>construção democrática, evidenciando que, independente da esfera (municipal, estadual</w:t>
      </w:r>
      <w:r>
        <w:rPr>
          <w:spacing w:val="1"/>
        </w:rPr>
        <w:t> </w:t>
      </w:r>
      <w:r>
        <w:rPr/>
        <w:t>ou federal), o Estado brasileiro se organiza muitas vezes de forma não democrática e</w:t>
      </w:r>
      <w:r>
        <w:rPr>
          <w:spacing w:val="1"/>
        </w:rPr>
        <w:t> </w:t>
      </w:r>
      <w:r>
        <w:rPr/>
        <w:t>exclusivista,</w:t>
      </w:r>
      <w:r>
        <w:rPr>
          <w:spacing w:val="-2"/>
        </w:rPr>
        <w:t> </w:t>
      </w:r>
      <w:r>
        <w:rPr/>
        <w:t>que</w:t>
      </w:r>
      <w:r>
        <w:rPr>
          <w:spacing w:val="-9"/>
        </w:rPr>
        <w:t> </w:t>
      </w:r>
      <w:r>
        <w:rPr/>
        <w:t>obedece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processos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decisão que</w:t>
      </w:r>
      <w:r>
        <w:rPr>
          <w:spacing w:val="-5"/>
        </w:rPr>
        <w:t> </w:t>
      </w:r>
      <w:r>
        <w:rPr/>
        <w:t>respondem</w:t>
      </w:r>
      <w:r>
        <w:rPr>
          <w:spacing w:val="-11"/>
        </w:rPr>
        <w:t> </w:t>
      </w:r>
      <w:r>
        <w:rPr/>
        <w:t>a interesses</w:t>
      </w:r>
      <w:r>
        <w:rPr>
          <w:spacing w:val="-6"/>
        </w:rPr>
        <w:t> </w:t>
      </w:r>
      <w:r>
        <w:rPr/>
        <w:t>particulares</w:t>
      </w:r>
      <w:r>
        <w:rPr>
          <w:spacing w:val="-57"/>
        </w:rPr>
        <w:t> </w:t>
      </w:r>
      <w:r>
        <w:rPr/>
        <w:t>de grupos mais bem aparelhados, e segue um forte padrão tecnocrata, hierárquico e</w:t>
      </w:r>
      <w:r>
        <w:rPr>
          <w:spacing w:val="1"/>
        </w:rPr>
        <w:t> </w:t>
      </w:r>
      <w:r>
        <w:rPr/>
        <w:t>formalista (FERREIRA,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before="5"/>
      </w:pPr>
    </w:p>
    <w:p>
      <w:pPr>
        <w:pStyle w:val="Heading2"/>
        <w:jc w:val="both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2" w:lineRule="auto"/>
        <w:ind w:left="859" w:right="1704" w:firstLine="710"/>
        <w:jc w:val="both"/>
      </w:pPr>
      <w:r>
        <w:rPr/>
        <w:t>Qualquer legislação ou documento orientador de uma política (educacional ou</w:t>
      </w:r>
      <w:r>
        <w:rPr>
          <w:spacing w:val="1"/>
        </w:rPr>
        <w:t> </w:t>
      </w:r>
      <w:r>
        <w:rPr/>
        <w:t>não)</w:t>
      </w:r>
      <w:r>
        <w:rPr>
          <w:spacing w:val="-4"/>
        </w:rPr>
        <w:t> </w:t>
      </w:r>
      <w:r>
        <w:rPr/>
        <w:t>extrapola</w:t>
      </w:r>
      <w:r>
        <w:rPr>
          <w:spacing w:val="-5"/>
        </w:rPr>
        <w:t> </w:t>
      </w:r>
      <w:r>
        <w:rPr/>
        <w:t>sua</w:t>
      </w:r>
      <w:r>
        <w:rPr>
          <w:spacing w:val="-6"/>
        </w:rPr>
        <w:t> </w:t>
      </w:r>
      <w:r>
        <w:rPr/>
        <w:t>esfera</w:t>
      </w:r>
      <w:r>
        <w:rPr>
          <w:spacing w:val="-1"/>
        </w:rPr>
        <w:t> </w:t>
      </w:r>
      <w:r>
        <w:rPr/>
        <w:t>jurídica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abrangência,</w:t>
      </w:r>
      <w:r>
        <w:rPr>
          <w:spacing w:val="-8"/>
        </w:rPr>
        <w:t> </w:t>
      </w:r>
      <w:r>
        <w:rPr/>
        <w:t>pois</w:t>
      </w:r>
      <w:r>
        <w:rPr>
          <w:spacing w:val="-6"/>
        </w:rPr>
        <w:t> </w:t>
      </w:r>
      <w:r>
        <w:rPr/>
        <w:t>é</w:t>
      </w:r>
      <w:r>
        <w:rPr>
          <w:spacing w:val="-5"/>
        </w:rPr>
        <w:t> </w:t>
      </w:r>
      <w:r>
        <w:rPr/>
        <w:t>pensado</w:t>
      </w:r>
      <w:r>
        <w:rPr>
          <w:spacing w:val="-1"/>
        </w:rPr>
        <w:t> </w:t>
      </w:r>
      <w:r>
        <w:rPr/>
        <w:t>e</w:t>
      </w:r>
      <w:r>
        <w:rPr>
          <w:spacing w:val="-10"/>
        </w:rPr>
        <w:t> </w:t>
      </w:r>
      <w:r>
        <w:rPr/>
        <w:t>discutido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produzido</w:t>
      </w:r>
      <w:r>
        <w:rPr>
          <w:spacing w:val="-58"/>
        </w:rPr>
        <w:t> </w:t>
      </w:r>
      <w:r>
        <w:rPr/>
        <w:t>num</w:t>
      </w:r>
      <w:r>
        <w:rPr>
          <w:spacing w:val="-5"/>
        </w:rPr>
        <w:t> </w:t>
      </w:r>
      <w:r>
        <w:rPr/>
        <w:t>contexto social</w:t>
      </w:r>
      <w:r>
        <w:rPr>
          <w:spacing w:val="-9"/>
        </w:rPr>
        <w:t> </w:t>
      </w:r>
      <w:r>
        <w:rPr/>
        <w:t>e</w:t>
      </w:r>
      <w:r>
        <w:rPr>
          <w:spacing w:val="4"/>
        </w:rPr>
        <w:t> </w:t>
      </w:r>
      <w:r>
        <w:rPr/>
        <w:t>histórico,</w:t>
      </w:r>
      <w:r>
        <w:rPr>
          <w:spacing w:val="2"/>
        </w:rPr>
        <w:t> </w:t>
      </w:r>
      <w:r>
        <w:rPr/>
        <w:t>que</w:t>
      </w:r>
      <w:r>
        <w:rPr>
          <w:spacing w:val="-6"/>
        </w:rPr>
        <w:t> </w:t>
      </w:r>
      <w:r>
        <w:rPr/>
        <w:t>precisa</w:t>
      </w:r>
      <w:r>
        <w:rPr>
          <w:spacing w:val="-1"/>
        </w:rPr>
        <w:t> </w:t>
      </w:r>
      <w:r>
        <w:rPr/>
        <w:t>ser</w:t>
      </w:r>
      <w:r>
        <w:rPr>
          <w:spacing w:val="1"/>
        </w:rPr>
        <w:t> </w:t>
      </w:r>
      <w:r>
        <w:rPr/>
        <w:t>analisada</w:t>
      </w:r>
      <w:r>
        <w:rPr>
          <w:spacing w:val="-1"/>
        </w:rPr>
        <w:t> </w:t>
      </w:r>
      <w:r>
        <w:rPr/>
        <w:t>e</w:t>
      </w:r>
      <w:r>
        <w:rPr>
          <w:spacing w:val="4"/>
        </w:rPr>
        <w:t> </w:t>
      </w:r>
      <w:r>
        <w:rPr/>
        <w:t>muitas</w:t>
      </w:r>
      <w:r>
        <w:rPr>
          <w:spacing w:val="2"/>
        </w:rPr>
        <w:t> </w:t>
      </w:r>
      <w:r>
        <w:rPr/>
        <w:t>vezes</w:t>
      </w:r>
      <w:r>
        <w:rPr>
          <w:spacing w:val="-2"/>
        </w:rPr>
        <w:t> </w:t>
      </w:r>
      <w:r>
        <w:rPr/>
        <w:t>revista.</w:t>
      </w:r>
    </w:p>
    <w:p>
      <w:pPr>
        <w:pStyle w:val="BodyText"/>
        <w:spacing w:line="360" w:lineRule="auto"/>
        <w:ind w:left="859" w:right="1704" w:firstLine="710"/>
        <w:jc w:val="both"/>
      </w:pPr>
      <w:r>
        <w:rPr/>
        <w:t>Vimos que a PNEA e os documentos subsequentes a ela como ProNEA, Encea e</w:t>
      </w:r>
      <w:r>
        <w:rPr>
          <w:spacing w:val="-57"/>
        </w:rPr>
        <w:t> </w:t>
      </w:r>
      <w:r>
        <w:rPr/>
        <w:t>outros,</w:t>
      </w:r>
      <w:r>
        <w:rPr>
          <w:spacing w:val="11"/>
        </w:rPr>
        <w:t> </w:t>
      </w:r>
      <w:r>
        <w:rPr/>
        <w:t>se</w:t>
      </w:r>
      <w:r>
        <w:rPr>
          <w:spacing w:val="9"/>
        </w:rPr>
        <w:t> </w:t>
      </w:r>
      <w:r>
        <w:rPr/>
        <w:t>constituíram</w:t>
      </w:r>
      <w:r>
        <w:rPr>
          <w:spacing w:val="2"/>
        </w:rPr>
        <w:t> </w:t>
      </w:r>
      <w:r>
        <w:rPr/>
        <w:t>orientadores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ações,</w:t>
      </w:r>
      <w:r>
        <w:rPr>
          <w:spacing w:val="8"/>
        </w:rPr>
        <w:t> </w:t>
      </w:r>
      <w:r>
        <w:rPr/>
        <w:t>projetos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EA</w:t>
      </w:r>
      <w:r>
        <w:rPr>
          <w:spacing w:val="5"/>
        </w:rPr>
        <w:t> </w:t>
      </w:r>
      <w:r>
        <w:rPr/>
        <w:t>e</w:t>
      </w:r>
      <w:r>
        <w:rPr>
          <w:spacing w:val="9"/>
        </w:rPr>
        <w:t> </w:t>
      </w:r>
      <w:r>
        <w:rPr/>
        <w:t>outras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2"/>
      </w:pPr>
      <w:r>
        <w:rPr/>
        <w:t>normativas,</w:t>
      </w:r>
      <w:r>
        <w:rPr>
          <w:spacing w:val="23"/>
        </w:rPr>
        <w:t> </w:t>
      </w:r>
      <w:r>
        <w:rPr/>
        <w:t>oferecendo</w:t>
      </w:r>
      <w:r>
        <w:rPr>
          <w:spacing w:val="25"/>
        </w:rPr>
        <w:t> </w:t>
      </w:r>
      <w:r>
        <w:rPr/>
        <w:t>diretrizes,</w:t>
      </w:r>
      <w:r>
        <w:rPr>
          <w:spacing w:val="23"/>
        </w:rPr>
        <w:t> </w:t>
      </w:r>
      <w:r>
        <w:rPr/>
        <w:t>princípios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metas</w:t>
      </w:r>
      <w:r>
        <w:rPr>
          <w:spacing w:val="20"/>
        </w:rPr>
        <w:t> </w:t>
      </w:r>
      <w:r>
        <w:rPr/>
        <w:t>para</w:t>
      </w:r>
      <w:r>
        <w:rPr>
          <w:spacing w:val="11"/>
        </w:rPr>
        <w:t> </w:t>
      </w:r>
      <w:r>
        <w:rPr/>
        <w:t>os</w:t>
      </w:r>
      <w:r>
        <w:rPr>
          <w:spacing w:val="20"/>
        </w:rPr>
        <w:t> </w:t>
      </w:r>
      <w:r>
        <w:rPr/>
        <w:t>processos</w:t>
      </w:r>
      <w:r>
        <w:rPr>
          <w:spacing w:val="14"/>
        </w:rPr>
        <w:t> </w:t>
      </w:r>
      <w:r>
        <w:rPr/>
        <w:t>educativos</w:t>
      </w:r>
      <w:r>
        <w:rPr>
          <w:spacing w:val="20"/>
        </w:rPr>
        <w:t> </w:t>
      </w:r>
      <w:r>
        <w:rPr/>
        <w:t>nas</w:t>
      </w:r>
      <w:r>
        <w:rPr>
          <w:spacing w:val="-57"/>
        </w:rPr>
        <w:t> </w:t>
      </w:r>
      <w:r>
        <w:rPr/>
        <w:t>UC.</w:t>
      </w:r>
    </w:p>
    <w:p>
      <w:pPr>
        <w:pStyle w:val="BodyText"/>
        <w:spacing w:line="360" w:lineRule="auto" w:before="3"/>
        <w:ind w:left="859" w:right="1702" w:firstLine="710"/>
        <w:jc w:val="both"/>
      </w:pPr>
      <w:r>
        <w:rPr/>
        <w:t>Procuramos enfatizar que as políticas públicas ambientais criadas no Brasil, são</w:t>
      </w:r>
      <w:r>
        <w:rPr>
          <w:spacing w:val="1"/>
        </w:rPr>
        <w:t> </w:t>
      </w:r>
      <w:r>
        <w:rPr/>
        <w:t>respostas aos problemas socioambientais contemporâneos e visam cumprir a legislação</w:t>
      </w:r>
      <w:r>
        <w:rPr>
          <w:spacing w:val="1"/>
        </w:rPr>
        <w:t> </w:t>
      </w:r>
      <w:r>
        <w:rPr/>
        <w:t>brasileira,</w:t>
      </w:r>
      <w:r>
        <w:rPr>
          <w:spacing w:val="3"/>
        </w:rPr>
        <w:t> </w:t>
      </w:r>
      <w:r>
        <w:rPr/>
        <w:t>sobretudo</w:t>
      </w:r>
      <w:r>
        <w:rPr>
          <w:spacing w:val="5"/>
        </w:rPr>
        <w:t> </w:t>
      </w:r>
      <w:r>
        <w:rPr/>
        <w:t>a</w:t>
      </w:r>
      <w:r>
        <w:rPr>
          <w:spacing w:val="-5"/>
        </w:rPr>
        <w:t> </w:t>
      </w:r>
      <w:r>
        <w:rPr/>
        <w:t>partir</w:t>
      </w:r>
      <w:r>
        <w:rPr>
          <w:spacing w:val="3"/>
        </w:rPr>
        <w:t> </w:t>
      </w:r>
      <w:r>
        <w:rPr/>
        <w:t>do</w:t>
      </w:r>
      <w:r>
        <w:rPr>
          <w:spacing w:val="5"/>
        </w:rPr>
        <w:t> </w:t>
      </w:r>
      <w:r>
        <w:rPr/>
        <w:t>Artigo</w:t>
      </w:r>
      <w:r>
        <w:rPr>
          <w:spacing w:val="5"/>
        </w:rPr>
        <w:t> </w:t>
      </w:r>
      <w:r>
        <w:rPr/>
        <w:t>225</w:t>
      </w:r>
      <w:r>
        <w:rPr>
          <w:spacing w:val="1"/>
        </w:rPr>
        <w:t> </w:t>
      </w:r>
      <w:r>
        <w:rPr/>
        <w:t>da CF</w:t>
      </w:r>
      <w:r>
        <w:rPr>
          <w:spacing w:val="-2"/>
        </w:rPr>
        <w:t> </w:t>
      </w:r>
      <w:r>
        <w:rPr/>
        <w:t>(1988).</w:t>
      </w:r>
    </w:p>
    <w:p>
      <w:pPr>
        <w:pStyle w:val="BodyText"/>
        <w:spacing w:line="360" w:lineRule="auto"/>
        <w:ind w:left="859" w:right="1698" w:firstLine="773"/>
        <w:jc w:val="both"/>
      </w:pPr>
      <w:r>
        <w:rPr/>
        <w:t>Passadas várias décadas da aprovação desse artigo, ainda existe uma cultura</w:t>
      </w:r>
      <w:r>
        <w:rPr>
          <w:spacing w:val="1"/>
        </w:rPr>
        <w:t> </w:t>
      </w:r>
      <w:r>
        <w:rPr>
          <w:spacing w:val="-2"/>
        </w:rPr>
        <w:t>legislativa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1"/>
        </w:rPr>
        <w:t>não</w:t>
      </w:r>
      <w:r>
        <w:rPr>
          <w:spacing w:val="-3"/>
        </w:rPr>
        <w:t> </w:t>
      </w:r>
      <w:r>
        <w:rPr>
          <w:spacing w:val="-1"/>
        </w:rPr>
        <w:t>consegue</w:t>
      </w:r>
      <w:r>
        <w:rPr>
          <w:spacing w:val="-9"/>
        </w:rPr>
        <w:t> </w:t>
      </w:r>
      <w:r>
        <w:rPr>
          <w:spacing w:val="-1"/>
        </w:rPr>
        <w:t>diminuir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distância</w:t>
      </w:r>
      <w:r>
        <w:rPr>
          <w:spacing w:val="-9"/>
        </w:rPr>
        <w:t> </w:t>
      </w:r>
      <w:r>
        <w:rPr>
          <w:spacing w:val="-1"/>
        </w:rPr>
        <w:t>entre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discurso</w:t>
      </w:r>
      <w:r>
        <w:rPr>
          <w:spacing w:val="-3"/>
        </w:rPr>
        <w:t> </w:t>
      </w:r>
      <w:r>
        <w:rPr>
          <w:spacing w:val="-1"/>
        </w:rPr>
        <w:t>ético</w:t>
      </w:r>
      <w:r>
        <w:rPr>
          <w:spacing w:val="-3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lei</w:t>
      </w:r>
      <w:r>
        <w:rPr>
          <w:spacing w:val="-17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a realidade</w:t>
      </w:r>
      <w:r>
        <w:rPr>
          <w:spacing w:val="-57"/>
        </w:rPr>
        <w:t> </w:t>
      </w:r>
      <w:r>
        <w:rPr/>
        <w:t>em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os</w:t>
      </w:r>
      <w:r>
        <w:rPr>
          <w:spacing w:val="-4"/>
        </w:rPr>
        <w:t> </w:t>
      </w:r>
      <w:r>
        <w:rPr/>
        <w:t>atores</w:t>
      </w:r>
      <w:r>
        <w:rPr>
          <w:spacing w:val="-3"/>
        </w:rPr>
        <w:t> </w:t>
      </w:r>
      <w:r>
        <w:rPr/>
        <w:t>agem, embora,</w:t>
      </w:r>
      <w:r>
        <w:rPr>
          <w:spacing w:val="-5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aponta</w:t>
      </w:r>
      <w:r>
        <w:rPr>
          <w:spacing w:val="-12"/>
        </w:rPr>
        <w:t> </w:t>
      </w:r>
      <w:r>
        <w:rPr/>
        <w:t>Ferreira</w:t>
      </w:r>
      <w:r>
        <w:rPr>
          <w:spacing w:val="-3"/>
        </w:rPr>
        <w:t> </w:t>
      </w:r>
      <w:r>
        <w:rPr/>
        <w:t>(2012,</w:t>
      </w:r>
      <w:r>
        <w:rPr>
          <w:spacing w:val="-4"/>
        </w:rPr>
        <w:t> </w:t>
      </w:r>
      <w:r>
        <w:rPr/>
        <w:t>p.</w:t>
      </w:r>
      <w:r>
        <w:rPr>
          <w:spacing w:val="-5"/>
        </w:rPr>
        <w:t> </w:t>
      </w:r>
      <w:r>
        <w:rPr/>
        <w:t>107),</w:t>
      </w:r>
      <w:r>
        <w:rPr>
          <w:spacing w:val="-4"/>
        </w:rPr>
        <w:t> </w:t>
      </w:r>
      <w:r>
        <w:rPr/>
        <w:t>"a</w:t>
      </w:r>
      <w:r>
        <w:rPr>
          <w:spacing w:val="-3"/>
        </w:rPr>
        <w:t> </w:t>
      </w:r>
      <w:r>
        <w:rPr/>
        <w:t>importância</w:t>
      </w:r>
      <w:r>
        <w:rPr>
          <w:spacing w:val="-58"/>
        </w:rPr>
        <w:t> </w:t>
      </w:r>
      <w:r>
        <w:rPr/>
        <w:t>discursiva da questão ambiental" tenha se traduzido numa legislação comparativamente</w:t>
      </w:r>
      <w:r>
        <w:rPr>
          <w:spacing w:val="1"/>
        </w:rPr>
        <w:t> </w:t>
      </w:r>
      <w:r>
        <w:rPr/>
        <w:t>avançada.</w:t>
      </w:r>
    </w:p>
    <w:p>
      <w:pPr>
        <w:pStyle w:val="BodyText"/>
        <w:spacing w:line="360" w:lineRule="auto" w:before="1"/>
        <w:ind w:left="859" w:right="1697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Sul,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ruralista,</w:t>
      </w:r>
      <w:r>
        <w:rPr>
          <w:spacing w:val="1"/>
        </w:rPr>
        <w:t> </w:t>
      </w:r>
      <w:r>
        <w:rPr/>
        <w:t>herdou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história</w:t>
      </w:r>
      <w:r>
        <w:rPr>
          <w:spacing w:val="1"/>
        </w:rPr>
        <w:t> </w:t>
      </w:r>
      <w:r>
        <w:rPr/>
        <w:t>elementos de hierarquização social que se reflete em decisões não democráticas na</w:t>
      </w:r>
      <w:r>
        <w:rPr>
          <w:spacing w:val="1"/>
        </w:rPr>
        <w:t> </w:t>
      </w:r>
      <w:r>
        <w:rPr/>
        <w:t>construção de políticas públicas, que são obstáculos a um desenvolvimento econômico</w:t>
      </w:r>
      <w:r>
        <w:rPr>
          <w:spacing w:val="1"/>
        </w:rPr>
        <w:t> </w:t>
      </w:r>
      <w:r>
        <w:rPr/>
        <w:t>com sustentabilidade. Pelo contrário o desenvolvimento proposto tem favorecido alguns</w:t>
      </w:r>
      <w:r>
        <w:rPr>
          <w:spacing w:val="-57"/>
        </w:rPr>
        <w:t> </w:t>
      </w:r>
      <w:r>
        <w:rPr/>
        <w:t>sujeitos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grupos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são</w:t>
      </w:r>
      <w:r>
        <w:rPr>
          <w:spacing w:val="-1"/>
        </w:rPr>
        <w:t> </w:t>
      </w:r>
      <w:r>
        <w:rPr/>
        <w:t>detentores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poder.</w:t>
      </w:r>
      <w:r>
        <w:rPr>
          <w:spacing w:val="-8"/>
        </w:rPr>
        <w:t> </w:t>
      </w:r>
      <w:r>
        <w:rPr/>
        <w:t>Exemplificamos isto</w:t>
      </w:r>
      <w:r>
        <w:rPr>
          <w:spacing w:val="4"/>
        </w:rPr>
        <w:t> </w:t>
      </w:r>
      <w:r>
        <w:rPr/>
        <w:t>com</w:t>
      </w:r>
      <w:r>
        <w:rPr>
          <w:spacing w:val="-10"/>
        </w:rPr>
        <w:t> </w:t>
      </w:r>
      <w:r>
        <w:rPr/>
        <w:t>breve</w:t>
      </w:r>
      <w:r>
        <w:rPr>
          <w:spacing w:val="-2"/>
        </w:rPr>
        <w:t> </w:t>
      </w:r>
      <w:r>
        <w:rPr/>
        <w:t>relato</w:t>
      </w:r>
      <w:r>
        <w:rPr>
          <w:spacing w:val="-2"/>
        </w:rPr>
        <w:t> </w:t>
      </w:r>
      <w:r>
        <w:rPr/>
        <w:t>dos</w:t>
      </w:r>
      <w:r>
        <w:rPr>
          <w:spacing w:val="-57"/>
        </w:rPr>
        <w:t> </w:t>
      </w:r>
      <w:r>
        <w:rPr/>
        <w:t>conflitos</w:t>
      </w:r>
      <w:r>
        <w:rPr>
          <w:spacing w:val="-2"/>
        </w:rPr>
        <w:t> </w:t>
      </w:r>
      <w:r>
        <w:rPr/>
        <w:t>socioambientais</w:t>
      </w:r>
      <w:r>
        <w:rPr>
          <w:spacing w:val="1"/>
        </w:rPr>
        <w:t> </w:t>
      </w:r>
      <w:r>
        <w:rPr/>
        <w:t>vivenciados</w:t>
      </w:r>
      <w:r>
        <w:rPr>
          <w:spacing w:val="-2"/>
        </w:rPr>
        <w:t> </w:t>
      </w:r>
      <w:r>
        <w:rPr/>
        <w:t>pelos</w:t>
      </w:r>
      <w:r>
        <w:rPr>
          <w:spacing w:val="-2"/>
        </w:rPr>
        <w:t> </w:t>
      </w:r>
      <w:r>
        <w:rPr/>
        <w:t>povos</w:t>
      </w:r>
      <w:r>
        <w:rPr>
          <w:spacing w:val="-7"/>
        </w:rPr>
        <w:t> </w:t>
      </w:r>
      <w:r>
        <w:rPr/>
        <w:t>indígenas</w:t>
      </w:r>
      <w:r>
        <w:rPr>
          <w:spacing w:val="-2"/>
        </w:rPr>
        <w:t> </w:t>
      </w:r>
      <w:r>
        <w:rPr/>
        <w:t>sul-mato-grossenses.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Dito isto, consideramos que o Estado de Mato Grosso do Sul possui legislação e</w:t>
      </w:r>
      <w:r>
        <w:rPr>
          <w:spacing w:val="1"/>
        </w:rPr>
        <w:t> </w:t>
      </w:r>
      <w:r>
        <w:rPr/>
        <w:t>instrumentos para a implementação de ações de Educação Ambiental na perspectiva</w:t>
      </w:r>
      <w:r>
        <w:rPr>
          <w:spacing w:val="1"/>
        </w:rPr>
        <w:t> </w:t>
      </w:r>
      <w:r>
        <w:rPr/>
        <w:t>crítica, no entanto, a ação é orquestrada pelo discurso neoliberal e da falsa ideia de</w:t>
      </w:r>
      <w:r>
        <w:rPr>
          <w:spacing w:val="1"/>
        </w:rPr>
        <w:t> </w:t>
      </w:r>
      <w:r>
        <w:rPr/>
        <w:t>“desenvolvimento”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toda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população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Estado.</w:t>
      </w:r>
    </w:p>
    <w:p>
      <w:pPr>
        <w:pStyle w:val="BodyText"/>
        <w:spacing w:before="6"/>
      </w:pPr>
    </w:p>
    <w:p>
      <w:pPr>
        <w:pStyle w:val="Heading2"/>
        <w:jc w:val="both"/>
      </w:pPr>
      <w:r>
        <w:rPr/>
        <w:t>Referências</w:t>
      </w:r>
      <w:r>
        <w:rPr>
          <w:spacing w:val="-5"/>
        </w:rPr>
        <w:t> </w:t>
      </w:r>
      <w:r>
        <w:rPr/>
        <w:t>Bibliográficas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859" w:right="0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b/>
          <w:sz w:val="24"/>
        </w:rPr>
        <w:t>Constituição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(1988)</w:t>
      </w:r>
      <w:r>
        <w:rPr>
          <w:sz w:val="24"/>
        </w:rPr>
        <w:t>. Brasília,</w:t>
      </w:r>
      <w:r>
        <w:rPr>
          <w:spacing w:val="-1"/>
          <w:sz w:val="24"/>
        </w:rPr>
        <w:t> </w:t>
      </w:r>
      <w:r>
        <w:rPr>
          <w:sz w:val="24"/>
        </w:rPr>
        <w:t>DF,</w:t>
      </w:r>
      <w:r>
        <w:rPr>
          <w:spacing w:val="-1"/>
          <w:sz w:val="24"/>
        </w:rPr>
        <w:t> </w:t>
      </w:r>
      <w:r>
        <w:rPr>
          <w:sz w:val="24"/>
        </w:rPr>
        <w:t>1988.</w:t>
      </w:r>
    </w:p>
    <w:p>
      <w:pPr>
        <w:spacing w:line="242" w:lineRule="auto" w:before="118"/>
        <w:ind w:left="859" w:right="1699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b/>
          <w:sz w:val="24"/>
        </w:rPr>
        <w:t>Diretrizes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Estratégia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Nacional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Comunicação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Ambiental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Unidades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Conservação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Instituto</w:t>
      </w:r>
      <w:r>
        <w:rPr>
          <w:spacing w:val="-2"/>
          <w:sz w:val="24"/>
        </w:rPr>
        <w:t> </w:t>
      </w:r>
      <w:r>
        <w:rPr>
          <w:sz w:val="24"/>
        </w:rPr>
        <w:t>Chico</w:t>
      </w:r>
      <w:r>
        <w:rPr>
          <w:spacing w:val="2"/>
          <w:sz w:val="24"/>
        </w:rPr>
        <w:t> </w:t>
      </w:r>
      <w:r>
        <w:rPr>
          <w:sz w:val="24"/>
        </w:rPr>
        <w:t>Mendes. Brasília-DF,</w:t>
      </w:r>
      <w:r>
        <w:rPr>
          <w:spacing w:val="1"/>
          <w:sz w:val="24"/>
        </w:rPr>
        <w:t> </w:t>
      </w:r>
      <w:r>
        <w:rPr>
          <w:sz w:val="24"/>
        </w:rPr>
        <w:t>2009.</w:t>
      </w:r>
    </w:p>
    <w:p>
      <w:pPr>
        <w:spacing w:line="242" w:lineRule="auto" w:before="115"/>
        <w:ind w:left="859" w:right="1697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-2"/>
          <w:sz w:val="24"/>
        </w:rPr>
        <w:t> </w:t>
      </w:r>
      <w:r>
        <w:rPr>
          <w:b/>
          <w:sz w:val="24"/>
        </w:rPr>
        <w:t>Lei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9.985,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18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julho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2000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Institui</w:t>
      </w:r>
      <w:r>
        <w:rPr>
          <w:spacing w:val="-14"/>
          <w:sz w:val="24"/>
        </w:rPr>
        <w:t> </w:t>
      </w:r>
      <w:r>
        <w:rPr>
          <w:sz w:val="24"/>
        </w:rPr>
        <w:t>o Sistema</w:t>
      </w:r>
      <w:r>
        <w:rPr>
          <w:spacing w:val="-6"/>
          <w:sz w:val="24"/>
        </w:rPr>
        <w:t> </w:t>
      </w:r>
      <w:r>
        <w:rPr>
          <w:sz w:val="24"/>
        </w:rPr>
        <w:t>Nacional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Unidades</w:t>
      </w:r>
      <w:r>
        <w:rPr>
          <w:spacing w:val="-57"/>
          <w:sz w:val="24"/>
        </w:rPr>
        <w:t> </w:t>
      </w:r>
      <w:r>
        <w:rPr>
          <w:sz w:val="24"/>
        </w:rPr>
        <w:t>de Conservação</w:t>
      </w:r>
      <w:r>
        <w:rPr>
          <w:spacing w:val="9"/>
          <w:sz w:val="24"/>
        </w:rPr>
        <w:t> </w:t>
      </w:r>
      <w:r>
        <w:rPr>
          <w:sz w:val="24"/>
        </w:rPr>
        <w:t>da Natureza.</w:t>
      </w:r>
      <w:r>
        <w:rPr>
          <w:spacing w:val="-1"/>
          <w:sz w:val="24"/>
        </w:rPr>
        <w:t> </w:t>
      </w:r>
      <w:r>
        <w:rPr>
          <w:sz w:val="24"/>
        </w:rPr>
        <w:t>Brasília DF,</w:t>
      </w:r>
      <w:r>
        <w:rPr>
          <w:spacing w:val="4"/>
          <w:sz w:val="24"/>
        </w:rPr>
        <w:t> </w:t>
      </w:r>
      <w:r>
        <w:rPr>
          <w:sz w:val="24"/>
        </w:rPr>
        <w:t>2000.</w:t>
      </w:r>
    </w:p>
    <w:p>
      <w:pPr>
        <w:spacing w:line="242" w:lineRule="auto" w:before="114"/>
        <w:ind w:left="859" w:right="1701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-2"/>
          <w:sz w:val="24"/>
        </w:rPr>
        <w:t> </w:t>
      </w:r>
      <w:r>
        <w:rPr>
          <w:b/>
          <w:sz w:val="24"/>
        </w:rPr>
        <w:t>Lei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9.985,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18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julho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2000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Institui</w:t>
      </w:r>
      <w:r>
        <w:rPr>
          <w:spacing w:val="-14"/>
          <w:sz w:val="24"/>
        </w:rPr>
        <w:t> </w:t>
      </w:r>
      <w:r>
        <w:rPr>
          <w:sz w:val="24"/>
        </w:rPr>
        <w:t>o Sistema</w:t>
      </w:r>
      <w:r>
        <w:rPr>
          <w:spacing w:val="-6"/>
          <w:sz w:val="24"/>
        </w:rPr>
        <w:t> </w:t>
      </w:r>
      <w:r>
        <w:rPr>
          <w:sz w:val="24"/>
        </w:rPr>
        <w:t>Nacional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Unidades</w:t>
      </w:r>
      <w:r>
        <w:rPr>
          <w:spacing w:val="-58"/>
          <w:sz w:val="24"/>
        </w:rPr>
        <w:t> </w:t>
      </w:r>
      <w:r>
        <w:rPr>
          <w:sz w:val="24"/>
        </w:rPr>
        <w:t>de Conservação</w:t>
      </w:r>
      <w:r>
        <w:rPr>
          <w:spacing w:val="9"/>
          <w:sz w:val="24"/>
        </w:rPr>
        <w:t> </w:t>
      </w:r>
      <w:r>
        <w:rPr>
          <w:sz w:val="24"/>
        </w:rPr>
        <w:t>da Natureza.</w:t>
      </w:r>
      <w:r>
        <w:rPr>
          <w:spacing w:val="-1"/>
          <w:sz w:val="24"/>
        </w:rPr>
        <w:t> </w:t>
      </w:r>
      <w:r>
        <w:rPr>
          <w:sz w:val="24"/>
        </w:rPr>
        <w:t>Brasília DF,</w:t>
      </w:r>
      <w:r>
        <w:rPr>
          <w:spacing w:val="7"/>
          <w:sz w:val="24"/>
        </w:rPr>
        <w:t> </w:t>
      </w:r>
      <w:r>
        <w:rPr>
          <w:sz w:val="24"/>
        </w:rPr>
        <w:t>2000.</w:t>
      </w:r>
    </w:p>
    <w:p>
      <w:pPr>
        <w:spacing w:line="242" w:lineRule="auto" w:before="115"/>
        <w:ind w:left="859" w:right="1701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b/>
          <w:sz w:val="24"/>
        </w:rPr>
        <w:t>Política Nacional de Educação Ambiental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Lei 9795.</w:t>
      </w:r>
      <w:r>
        <w:rPr>
          <w:spacing w:val="1"/>
          <w:sz w:val="24"/>
        </w:rPr>
        <w:t> </w:t>
      </w:r>
      <w:r>
        <w:rPr>
          <w:sz w:val="24"/>
        </w:rPr>
        <w:t>Diário</w:t>
      </w:r>
      <w:r>
        <w:rPr>
          <w:spacing w:val="1"/>
          <w:sz w:val="24"/>
        </w:rPr>
        <w:t> </w:t>
      </w:r>
      <w:r>
        <w:rPr>
          <w:sz w:val="24"/>
        </w:rPr>
        <w:t>Oficial da</w:t>
      </w:r>
      <w:r>
        <w:rPr>
          <w:spacing w:val="1"/>
          <w:sz w:val="24"/>
        </w:rPr>
        <w:t> </w:t>
      </w:r>
      <w:r>
        <w:rPr>
          <w:sz w:val="24"/>
        </w:rPr>
        <w:t>República Federativa do</w:t>
      </w:r>
      <w:r>
        <w:rPr>
          <w:spacing w:val="5"/>
          <w:sz w:val="24"/>
        </w:rPr>
        <w:t> </w:t>
      </w:r>
      <w:r>
        <w:rPr>
          <w:sz w:val="24"/>
        </w:rPr>
        <w:t>Brasil,</w:t>
      </w:r>
      <w:r>
        <w:rPr>
          <w:spacing w:val="3"/>
          <w:sz w:val="24"/>
        </w:rPr>
        <w:t> </w:t>
      </w:r>
      <w:r>
        <w:rPr>
          <w:sz w:val="24"/>
        </w:rPr>
        <w:t>Brasília,</w:t>
      </w:r>
      <w:r>
        <w:rPr>
          <w:spacing w:val="3"/>
          <w:sz w:val="24"/>
        </w:rPr>
        <w:t> </w:t>
      </w:r>
      <w:r>
        <w:rPr>
          <w:sz w:val="24"/>
        </w:rPr>
        <w:t>DF,</w:t>
      </w:r>
      <w:r>
        <w:rPr>
          <w:spacing w:val="4"/>
          <w:sz w:val="24"/>
        </w:rPr>
        <w:t> </w:t>
      </w:r>
      <w:r>
        <w:rPr>
          <w:sz w:val="24"/>
        </w:rPr>
        <w:t>27</w:t>
      </w:r>
      <w:r>
        <w:rPr>
          <w:spacing w:val="1"/>
          <w:sz w:val="24"/>
        </w:rPr>
        <w:t> </w:t>
      </w:r>
      <w:r>
        <w:rPr>
          <w:sz w:val="24"/>
        </w:rPr>
        <w:t>abr.</w:t>
      </w:r>
      <w:r>
        <w:rPr>
          <w:spacing w:val="3"/>
          <w:sz w:val="24"/>
        </w:rPr>
        <w:t> </w:t>
      </w:r>
      <w:r>
        <w:rPr>
          <w:sz w:val="24"/>
        </w:rPr>
        <w:t>1999.</w:t>
      </w:r>
    </w:p>
    <w:p>
      <w:pPr>
        <w:spacing w:line="240" w:lineRule="auto" w:before="115"/>
        <w:ind w:left="859" w:right="1699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-4"/>
          <w:sz w:val="24"/>
        </w:rPr>
        <w:t> </w:t>
      </w:r>
      <w:r>
        <w:rPr>
          <w:b/>
          <w:sz w:val="24"/>
        </w:rPr>
        <w:t>Programa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Nacional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Ambiental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ProNEA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Ministério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Meio</w:t>
      </w:r>
      <w:r>
        <w:rPr>
          <w:spacing w:val="-58"/>
          <w:sz w:val="24"/>
        </w:rPr>
        <w:t> </w:t>
      </w:r>
      <w:r>
        <w:rPr>
          <w:sz w:val="24"/>
        </w:rPr>
        <w:t>Ambiente,</w:t>
      </w:r>
      <w:r>
        <w:rPr>
          <w:spacing w:val="-11"/>
          <w:sz w:val="24"/>
        </w:rPr>
        <w:t> </w:t>
      </w:r>
      <w:r>
        <w:rPr>
          <w:sz w:val="24"/>
        </w:rPr>
        <w:t>Departamento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Educação</w:t>
      </w:r>
      <w:r>
        <w:rPr>
          <w:spacing w:val="-12"/>
          <w:sz w:val="24"/>
        </w:rPr>
        <w:t> </w:t>
      </w:r>
      <w:r>
        <w:rPr>
          <w:sz w:val="24"/>
        </w:rPr>
        <w:t>Ambiental;</w:t>
      </w:r>
      <w:r>
        <w:rPr>
          <w:spacing w:val="-12"/>
          <w:sz w:val="24"/>
        </w:rPr>
        <w:t> </w:t>
      </w:r>
      <w:r>
        <w:rPr>
          <w:sz w:val="24"/>
        </w:rPr>
        <w:t>Ministério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14"/>
          <w:sz w:val="24"/>
        </w:rPr>
        <w:t> </w:t>
      </w:r>
      <w:r>
        <w:rPr>
          <w:sz w:val="24"/>
        </w:rPr>
        <w:t>Educação,</w:t>
      </w:r>
      <w:r>
        <w:rPr>
          <w:spacing w:val="-11"/>
          <w:sz w:val="24"/>
        </w:rPr>
        <w:t> </w:t>
      </w:r>
      <w:r>
        <w:rPr>
          <w:sz w:val="24"/>
        </w:rPr>
        <w:t>Coordenação</w:t>
      </w:r>
      <w:r>
        <w:rPr>
          <w:spacing w:val="-58"/>
          <w:sz w:val="24"/>
        </w:rPr>
        <w:t> </w:t>
      </w:r>
      <w:r>
        <w:rPr>
          <w:sz w:val="24"/>
        </w:rPr>
        <w:t>Geral</w:t>
      </w:r>
      <w:r>
        <w:rPr>
          <w:spacing w:val="-8"/>
          <w:sz w:val="24"/>
        </w:rPr>
        <w:t> </w:t>
      </w:r>
      <w:r>
        <w:rPr>
          <w:sz w:val="24"/>
        </w:rPr>
        <w:t>de Educação</w:t>
      </w:r>
      <w:r>
        <w:rPr>
          <w:spacing w:val="5"/>
          <w:sz w:val="24"/>
        </w:rPr>
        <w:t> </w:t>
      </w:r>
      <w:r>
        <w:rPr>
          <w:sz w:val="24"/>
        </w:rPr>
        <w:t>Ambiental.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Brasília:</w:t>
      </w:r>
      <w:r>
        <w:rPr>
          <w:spacing w:val="6"/>
          <w:sz w:val="24"/>
        </w:rPr>
        <w:t> </w:t>
      </w:r>
      <w:r>
        <w:rPr>
          <w:sz w:val="24"/>
        </w:rPr>
        <w:t>MMA,</w:t>
      </w:r>
      <w:r>
        <w:rPr>
          <w:spacing w:val="3"/>
          <w:sz w:val="24"/>
        </w:rPr>
        <w:t> </w:t>
      </w:r>
      <w:r>
        <w:rPr>
          <w:sz w:val="24"/>
        </w:rPr>
        <w:t>DF,</w:t>
      </w:r>
      <w:r>
        <w:rPr>
          <w:spacing w:val="3"/>
          <w:sz w:val="24"/>
        </w:rPr>
        <w:t> </w:t>
      </w:r>
      <w:r>
        <w:rPr>
          <w:sz w:val="24"/>
        </w:rPr>
        <w:t>2005.</w:t>
      </w:r>
    </w:p>
    <w:p>
      <w:pPr>
        <w:spacing w:line="242" w:lineRule="auto" w:before="118"/>
        <w:ind w:left="859" w:right="1691" w:firstLine="0"/>
        <w:jc w:val="both"/>
        <w:rPr>
          <w:sz w:val="24"/>
        </w:rPr>
      </w:pPr>
      <w:r>
        <w:rPr>
          <w:sz w:val="24"/>
        </w:rPr>
        <w:t>CARVALHO, I. C. M. </w:t>
      </w:r>
      <w:r>
        <w:rPr>
          <w:b/>
          <w:sz w:val="24"/>
        </w:rPr>
        <w:t>Educação Ambiental: a formação do sujeito ecológico. </w:t>
      </w:r>
      <w:r>
        <w:rPr>
          <w:sz w:val="24"/>
        </w:rPr>
        <w:t>6. ed.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Paulo:</w:t>
      </w:r>
      <w:r>
        <w:rPr>
          <w:spacing w:val="2"/>
          <w:sz w:val="24"/>
        </w:rPr>
        <w:t> </w:t>
      </w:r>
      <w:r>
        <w:rPr>
          <w:sz w:val="24"/>
        </w:rPr>
        <w:t>Cortez,</w:t>
      </w:r>
      <w:r>
        <w:rPr>
          <w:spacing w:val="-1"/>
          <w:sz w:val="24"/>
        </w:rPr>
        <w:t> </w:t>
      </w:r>
      <w:r>
        <w:rPr>
          <w:sz w:val="24"/>
        </w:rPr>
        <w:t>2012.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tabs>
          <w:tab w:pos="1948" w:val="left" w:leader="none"/>
          <w:tab w:pos="2576" w:val="left" w:leader="none"/>
          <w:tab w:pos="3346" w:val="left" w:leader="none"/>
          <w:tab w:pos="4348" w:val="left" w:leader="none"/>
          <w:tab w:pos="5264" w:val="left" w:leader="none"/>
          <w:tab w:pos="6689" w:val="left" w:leader="none"/>
        </w:tabs>
        <w:spacing w:line="240" w:lineRule="auto" w:before="220"/>
        <w:ind w:left="859" w:right="1695" w:firstLine="0"/>
        <w:jc w:val="left"/>
        <w:rPr>
          <w:sz w:val="24"/>
        </w:rPr>
      </w:pPr>
      <w:r>
        <w:rPr>
          <w:sz w:val="24"/>
        </w:rPr>
        <w:t>CIMI</w:t>
      </w:r>
      <w:r>
        <w:rPr>
          <w:spacing w:val="54"/>
          <w:sz w:val="24"/>
        </w:rPr>
        <w:t> </w:t>
      </w:r>
      <w:r>
        <w:rPr>
          <w:sz w:val="24"/>
        </w:rPr>
        <w:t>-</w:t>
      </w:r>
      <w:r>
        <w:rPr>
          <w:spacing w:val="53"/>
          <w:sz w:val="24"/>
        </w:rPr>
        <w:t> </w:t>
      </w:r>
      <w:r>
        <w:rPr>
          <w:sz w:val="24"/>
        </w:rPr>
        <w:t>Conselho</w:t>
      </w:r>
      <w:r>
        <w:rPr>
          <w:spacing w:val="55"/>
          <w:sz w:val="24"/>
        </w:rPr>
        <w:t> </w:t>
      </w:r>
      <w:r>
        <w:rPr>
          <w:sz w:val="24"/>
        </w:rPr>
        <w:t>Indígena</w:t>
      </w:r>
      <w:r>
        <w:rPr>
          <w:spacing w:val="55"/>
          <w:sz w:val="24"/>
        </w:rPr>
        <w:t> </w:t>
      </w:r>
      <w:r>
        <w:rPr>
          <w:sz w:val="24"/>
        </w:rPr>
        <w:t>Missionário.</w:t>
      </w:r>
      <w:r>
        <w:rPr>
          <w:spacing w:val="59"/>
          <w:sz w:val="24"/>
        </w:rPr>
        <w:t> </w:t>
      </w:r>
      <w:r>
        <w:rPr>
          <w:b/>
          <w:sz w:val="24"/>
        </w:rPr>
        <w:t>Número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suicídios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indígenas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Mato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Grosso</w:t>
        <w:tab/>
        <w:t>do</w:t>
        <w:tab/>
        <w:t>Sul</w:t>
      </w:r>
      <w:r>
        <w:rPr>
          <w:sz w:val="24"/>
        </w:rPr>
        <w:t>.</w:t>
        <w:tab/>
        <w:t>Brasil,</w:t>
        <w:tab/>
        <w:t>2017.</w:t>
        <w:tab/>
        <w:t>Disponível</w:t>
        <w:tab/>
        <w:t>em:&lt;</w:t>
      </w:r>
      <w:hyperlink r:id="rId127">
        <w:r>
          <w:rPr>
            <w:sz w:val="24"/>
          </w:rPr>
          <w:t>https://cimi.org.br/wp-</w:t>
        </w:r>
      </w:hyperlink>
      <w:r>
        <w:rPr>
          <w:spacing w:val="-57"/>
          <w:sz w:val="24"/>
        </w:rPr>
        <w:t> </w:t>
      </w:r>
      <w:hyperlink r:id="rId127">
        <w:r>
          <w:rPr>
            <w:sz w:val="24"/>
          </w:rPr>
          <w:t>content/uploads/2018/09/Relatorio-violencia-contra-povos-indigenas_2017-Cimi.pdf</w:t>
        </w:r>
      </w:hyperlink>
      <w:r>
        <w:rPr>
          <w:sz w:val="24"/>
        </w:rPr>
        <w:t>&gt;.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09</w:t>
      </w:r>
      <w:r>
        <w:rPr>
          <w:spacing w:val="5"/>
          <w:sz w:val="24"/>
        </w:rPr>
        <w:t> </w:t>
      </w:r>
      <w:r>
        <w:rPr>
          <w:sz w:val="24"/>
        </w:rPr>
        <w:t>mai.</w:t>
      </w:r>
      <w:r>
        <w:rPr>
          <w:spacing w:val="4"/>
          <w:sz w:val="24"/>
        </w:rPr>
        <w:t> </w:t>
      </w:r>
      <w:r>
        <w:rPr>
          <w:sz w:val="24"/>
        </w:rPr>
        <w:t>2021.</w:t>
      </w:r>
    </w:p>
    <w:p>
      <w:pPr>
        <w:spacing w:line="242" w:lineRule="auto" w:before="121"/>
        <w:ind w:left="859" w:right="1682" w:firstLine="0"/>
        <w:jc w:val="left"/>
        <w:rPr>
          <w:sz w:val="24"/>
        </w:rPr>
      </w:pPr>
      <w:r>
        <w:rPr>
          <w:sz w:val="24"/>
        </w:rPr>
        <w:t>FERREIRA,</w:t>
      </w:r>
      <w:r>
        <w:rPr>
          <w:spacing w:val="14"/>
          <w:sz w:val="24"/>
        </w:rPr>
        <w:t> </w:t>
      </w:r>
      <w:r>
        <w:rPr>
          <w:sz w:val="24"/>
        </w:rPr>
        <w:t>L.</w:t>
      </w:r>
      <w:r>
        <w:rPr>
          <w:spacing w:val="14"/>
          <w:sz w:val="24"/>
        </w:rPr>
        <w:t> </w:t>
      </w:r>
      <w:r>
        <w:rPr>
          <w:sz w:val="24"/>
        </w:rPr>
        <w:t>da</w:t>
      </w:r>
      <w:r>
        <w:rPr>
          <w:spacing w:val="12"/>
          <w:sz w:val="24"/>
        </w:rPr>
        <w:t> </w:t>
      </w:r>
      <w:r>
        <w:rPr>
          <w:sz w:val="24"/>
        </w:rPr>
        <w:t>C.</w:t>
      </w:r>
      <w:r>
        <w:rPr>
          <w:spacing w:val="1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questão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ambiental: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sustentabilidade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políticas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públicas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Brasil.</w:t>
      </w:r>
      <w:r>
        <w:rPr>
          <w:b/>
          <w:spacing w:val="4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Paulo:</w:t>
      </w:r>
      <w:r>
        <w:rPr>
          <w:spacing w:val="2"/>
          <w:sz w:val="24"/>
        </w:rPr>
        <w:t> </w:t>
      </w:r>
      <w:r>
        <w:rPr>
          <w:sz w:val="24"/>
        </w:rPr>
        <w:t>Boitempo,</w:t>
      </w:r>
      <w:r>
        <w:rPr>
          <w:spacing w:val="3"/>
          <w:sz w:val="24"/>
        </w:rPr>
        <w:t> </w:t>
      </w:r>
      <w:r>
        <w:rPr>
          <w:sz w:val="24"/>
        </w:rPr>
        <w:t>2012.</w:t>
      </w:r>
    </w:p>
    <w:p>
      <w:pPr>
        <w:pStyle w:val="Heading2"/>
        <w:spacing w:before="114"/>
        <w:ind w:right="1694"/>
        <w:jc w:val="both"/>
        <w:rPr>
          <w:b w:val="0"/>
        </w:rPr>
      </w:pPr>
      <w:r>
        <w:rPr>
          <w:b w:val="0"/>
        </w:rPr>
        <w:t>ICMBIO. </w:t>
      </w:r>
      <w:r>
        <w:rPr/>
        <w:t>Educação Ambiental em Unidades de Conservação: Ações voltadas para</w:t>
      </w:r>
      <w:r>
        <w:rPr>
          <w:spacing w:val="1"/>
        </w:rPr>
        <w:t> </w:t>
      </w:r>
      <w:r>
        <w:rPr/>
        <w:t>Comunidades Escolares no contexto da Gestão Pública da Biodiversidade (Guia</w:t>
      </w:r>
      <w:r>
        <w:rPr>
          <w:spacing w:val="1"/>
        </w:rPr>
        <w:t> </w:t>
      </w:r>
      <w:r>
        <w:rPr/>
        <w:t>informativo,</w:t>
      </w:r>
      <w:r>
        <w:rPr>
          <w:spacing w:val="2"/>
        </w:rPr>
        <w:t> </w:t>
      </w:r>
      <w:r>
        <w:rPr/>
        <w:t>orientador</w:t>
      </w:r>
      <w:r>
        <w:rPr>
          <w:spacing w:val="-5"/>
        </w:rPr>
        <w:t> </w:t>
      </w:r>
      <w:r>
        <w:rPr/>
        <w:t>e inspirador).</w:t>
      </w:r>
      <w:r>
        <w:rPr>
          <w:spacing w:val="8"/>
        </w:rPr>
        <w:t> </w:t>
      </w:r>
      <w:r>
        <w:rPr>
          <w:b w:val="0"/>
        </w:rPr>
        <w:t>Brasília,</w:t>
      </w:r>
      <w:r>
        <w:rPr>
          <w:b w:val="0"/>
          <w:spacing w:val="3"/>
        </w:rPr>
        <w:t> </w:t>
      </w:r>
      <w:r>
        <w:rPr>
          <w:b w:val="0"/>
        </w:rPr>
        <w:t>DF: MMA/WWF,</w:t>
      </w:r>
      <w:r>
        <w:rPr>
          <w:b w:val="0"/>
          <w:spacing w:val="3"/>
        </w:rPr>
        <w:t> </w:t>
      </w:r>
      <w:r>
        <w:rPr>
          <w:b w:val="0"/>
        </w:rPr>
        <w:t>2016.</w:t>
      </w:r>
    </w:p>
    <w:p>
      <w:pPr>
        <w:spacing w:line="240" w:lineRule="auto" w:before="123"/>
        <w:ind w:left="859" w:right="1694" w:firstLine="0"/>
        <w:jc w:val="both"/>
        <w:rPr>
          <w:sz w:val="24"/>
        </w:rPr>
      </w:pPr>
      <w:r>
        <w:rPr>
          <w:sz w:val="24"/>
        </w:rPr>
        <w:t>LAYRARGUES, P. P. </w:t>
      </w:r>
      <w:r>
        <w:rPr>
          <w:b/>
          <w:sz w:val="24"/>
        </w:rPr>
        <w:t>A natureza da ideologia e a ideologia da natureza: elementos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 uma sociologia da educação ambiental</w:t>
      </w:r>
      <w:r>
        <w:rPr>
          <w:sz w:val="24"/>
        </w:rPr>
        <w:t>. 2003. 111p. Tese (Doutorado) - Instituto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Filosofia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Ciências</w:t>
      </w:r>
      <w:r>
        <w:rPr>
          <w:spacing w:val="-5"/>
          <w:sz w:val="24"/>
        </w:rPr>
        <w:t> </w:t>
      </w:r>
      <w:r>
        <w:rPr>
          <w:sz w:val="24"/>
        </w:rPr>
        <w:t>Humanas, Universidade</w:t>
      </w:r>
      <w:r>
        <w:rPr>
          <w:spacing w:val="-3"/>
          <w:sz w:val="24"/>
        </w:rPr>
        <w:t> </w:t>
      </w:r>
      <w:r>
        <w:rPr>
          <w:sz w:val="24"/>
        </w:rPr>
        <w:t>Estadual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Campinas,</w:t>
      </w:r>
      <w:r>
        <w:rPr>
          <w:spacing w:val="-1"/>
          <w:sz w:val="24"/>
        </w:rPr>
        <w:t> </w:t>
      </w:r>
      <w:r>
        <w:rPr>
          <w:sz w:val="24"/>
        </w:rPr>
        <w:t>Campinas, 2003.</w:t>
      </w:r>
    </w:p>
    <w:p>
      <w:pPr>
        <w:spacing w:line="242" w:lineRule="auto" w:before="118"/>
        <w:ind w:left="859" w:right="1696" w:firstLine="0"/>
        <w:jc w:val="both"/>
        <w:rPr>
          <w:sz w:val="24"/>
        </w:rPr>
      </w:pPr>
      <w:r>
        <w:rPr>
          <w:sz w:val="24"/>
        </w:rPr>
        <w:t>LOUREIRO, C. F. B. </w:t>
      </w:r>
      <w:r>
        <w:rPr>
          <w:b/>
          <w:sz w:val="24"/>
        </w:rPr>
        <w:t>Trajetórias e fundamentos da educação ambiental</w:t>
      </w:r>
      <w:r>
        <w:rPr>
          <w:sz w:val="24"/>
        </w:rPr>
        <w:t>. São Paulo:</w:t>
      </w:r>
      <w:r>
        <w:rPr>
          <w:spacing w:val="1"/>
          <w:sz w:val="24"/>
        </w:rPr>
        <w:t> </w:t>
      </w:r>
      <w:r>
        <w:rPr>
          <w:sz w:val="24"/>
        </w:rPr>
        <w:t>Cortez,</w:t>
      </w:r>
      <w:r>
        <w:rPr>
          <w:spacing w:val="-1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115"/>
        <w:ind w:left="859" w:right="1695"/>
        <w:jc w:val="both"/>
      </w:pPr>
      <w:r>
        <w:rPr/>
        <w:t>MATO GROSSO DO SUL.</w:t>
      </w:r>
      <w:r>
        <w:rPr>
          <w:spacing w:val="1"/>
        </w:rPr>
        <w:t> </w:t>
      </w:r>
      <w:r>
        <w:rPr>
          <w:b/>
        </w:rPr>
        <w:t>Política Estadual de Educação Ambiental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PEEA</w:t>
      </w:r>
      <w:r>
        <w:rPr/>
        <w:t>.</w:t>
      </w:r>
      <w:r>
        <w:rPr>
          <w:spacing w:val="1"/>
        </w:rPr>
        <w:t> </w:t>
      </w:r>
      <w:r>
        <w:rPr/>
        <w:t>Secretaria de Estado de Meio Ambiente, do Planejamento, da Ciência e Tecnologia -</w:t>
      </w:r>
      <w:r>
        <w:rPr>
          <w:spacing w:val="1"/>
        </w:rPr>
        <w:t> </w:t>
      </w:r>
      <w:r>
        <w:rPr>
          <w:spacing w:val="-2"/>
        </w:rPr>
        <w:t>SEMAC.</w:t>
      </w:r>
      <w:r>
        <w:rPr>
          <w:spacing w:val="-10"/>
        </w:rPr>
        <w:t> </w:t>
      </w:r>
      <w:r>
        <w:rPr>
          <w:spacing w:val="-1"/>
        </w:rPr>
        <w:t>Instituto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Meio</w:t>
      </w:r>
      <w:r>
        <w:rPr>
          <w:spacing w:val="-8"/>
        </w:rPr>
        <w:t> </w:t>
      </w:r>
      <w:r>
        <w:rPr>
          <w:spacing w:val="-1"/>
        </w:rPr>
        <w:t>Ambiente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Mato</w:t>
      </w:r>
      <w:r>
        <w:rPr>
          <w:spacing w:val="-7"/>
        </w:rPr>
        <w:t> </w:t>
      </w:r>
      <w:r>
        <w:rPr>
          <w:spacing w:val="-1"/>
        </w:rPr>
        <w:t>Grosso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Sul</w:t>
      </w:r>
      <w:r>
        <w:rPr>
          <w:spacing w:val="-20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IMASUL.</w:t>
      </w:r>
      <w:r>
        <w:rPr>
          <w:spacing w:val="-10"/>
        </w:rPr>
        <w:t> </w:t>
      </w:r>
      <w:r>
        <w:rPr>
          <w:spacing w:val="-1"/>
        </w:rPr>
        <w:t>Campo</w:t>
      </w:r>
      <w:r>
        <w:rPr>
          <w:spacing w:val="-8"/>
        </w:rPr>
        <w:t> </w:t>
      </w:r>
      <w:r>
        <w:rPr>
          <w:spacing w:val="-1"/>
        </w:rPr>
        <w:t>Grande,</w:t>
      </w:r>
      <w:r>
        <w:rPr>
          <w:spacing w:val="-58"/>
        </w:rPr>
        <w:t> </w:t>
      </w:r>
      <w:r>
        <w:rPr/>
        <w:t>MS,</w:t>
      </w:r>
      <w:r>
        <w:rPr>
          <w:spacing w:val="3"/>
        </w:rPr>
        <w:t> </w:t>
      </w:r>
      <w:r>
        <w:rPr/>
        <w:t>2018a.</w:t>
      </w:r>
    </w:p>
    <w:p>
      <w:pPr>
        <w:pStyle w:val="BodyText"/>
        <w:spacing w:before="120"/>
        <w:ind w:left="859" w:right="1699"/>
        <w:jc w:val="both"/>
      </w:pPr>
      <w:r>
        <w:rPr/>
        <w:t>MATO GROSSO DO SUL. </w:t>
      </w:r>
      <w:r>
        <w:rPr>
          <w:b/>
        </w:rPr>
        <w:t>Programa Estadual de Educação Ambiental – ProEEA</w:t>
      </w:r>
      <w:r>
        <w:rPr/>
        <w:t>.</w:t>
      </w:r>
      <w:r>
        <w:rPr>
          <w:spacing w:val="1"/>
        </w:rPr>
        <w:t> </w:t>
      </w:r>
      <w:r>
        <w:rPr/>
        <w:t>Secretaria de Estado de Meio Ambiente, do Planejamento, da Ciência e Tecnologia -</w:t>
      </w:r>
      <w:r>
        <w:rPr>
          <w:spacing w:val="1"/>
        </w:rPr>
        <w:t> </w:t>
      </w:r>
      <w:r>
        <w:rPr>
          <w:spacing w:val="-2"/>
        </w:rPr>
        <w:t>SEMAC.</w:t>
      </w:r>
      <w:r>
        <w:rPr>
          <w:spacing w:val="-10"/>
        </w:rPr>
        <w:t> </w:t>
      </w:r>
      <w:r>
        <w:rPr>
          <w:spacing w:val="-1"/>
        </w:rPr>
        <w:t>Instituto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Meio</w:t>
      </w:r>
      <w:r>
        <w:rPr>
          <w:spacing w:val="-8"/>
        </w:rPr>
        <w:t> </w:t>
      </w:r>
      <w:r>
        <w:rPr>
          <w:spacing w:val="-1"/>
        </w:rPr>
        <w:t>Ambiente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Mato</w:t>
      </w:r>
      <w:r>
        <w:rPr>
          <w:spacing w:val="-7"/>
        </w:rPr>
        <w:t> </w:t>
      </w:r>
      <w:r>
        <w:rPr>
          <w:spacing w:val="-1"/>
        </w:rPr>
        <w:t>Grosso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Sul</w:t>
      </w:r>
      <w:r>
        <w:rPr>
          <w:spacing w:val="-20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IMASUL.</w:t>
      </w:r>
      <w:r>
        <w:rPr>
          <w:spacing w:val="-10"/>
        </w:rPr>
        <w:t> </w:t>
      </w:r>
      <w:r>
        <w:rPr>
          <w:spacing w:val="-1"/>
        </w:rPr>
        <w:t>Campo</w:t>
      </w:r>
      <w:r>
        <w:rPr>
          <w:spacing w:val="-8"/>
        </w:rPr>
        <w:t> </w:t>
      </w:r>
      <w:r>
        <w:rPr>
          <w:spacing w:val="-1"/>
        </w:rPr>
        <w:t>Grande,</w:t>
      </w:r>
      <w:r>
        <w:rPr>
          <w:spacing w:val="-58"/>
        </w:rPr>
        <w:t> </w:t>
      </w:r>
      <w:r>
        <w:rPr/>
        <w:t>MS,</w:t>
      </w:r>
      <w:r>
        <w:rPr>
          <w:spacing w:val="3"/>
        </w:rPr>
        <w:t> </w:t>
      </w:r>
      <w:r>
        <w:rPr/>
        <w:t>2018b.</w:t>
      </w:r>
    </w:p>
    <w:p>
      <w:pPr>
        <w:spacing w:line="240" w:lineRule="auto" w:before="121"/>
        <w:ind w:left="859" w:right="1691" w:firstLine="0"/>
        <w:jc w:val="both"/>
        <w:rPr>
          <w:sz w:val="24"/>
        </w:rPr>
      </w:pPr>
      <w:r>
        <w:rPr>
          <w:sz w:val="24"/>
        </w:rPr>
        <w:t>MATO GROSSO DO SUL.</w:t>
      </w:r>
      <w:r>
        <w:rPr>
          <w:spacing w:val="1"/>
          <w:sz w:val="24"/>
        </w:rPr>
        <w:t> </w:t>
      </w:r>
      <w:r>
        <w:rPr>
          <w:b/>
          <w:sz w:val="24"/>
        </w:rPr>
        <w:t>Relatório: Fórum de Educação Ambiental de Mato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Grosso do Sul</w:t>
      </w:r>
      <w:r>
        <w:rPr>
          <w:sz w:val="24"/>
        </w:rPr>
        <w:t>. Secretaria de Estado de Meio Ambiente, do Planejamento, da Ciência e</w:t>
      </w:r>
      <w:r>
        <w:rPr>
          <w:spacing w:val="1"/>
          <w:sz w:val="24"/>
        </w:rPr>
        <w:t> </w:t>
      </w:r>
      <w:r>
        <w:rPr>
          <w:sz w:val="24"/>
        </w:rPr>
        <w:t>Tecnologia - SEMAC. Instituto de Meio Ambiente de Mato Grosso do Sul – IMASUL.</w:t>
      </w:r>
      <w:r>
        <w:rPr>
          <w:spacing w:val="1"/>
          <w:sz w:val="24"/>
        </w:rPr>
        <w:t> </w:t>
      </w:r>
      <w:r>
        <w:rPr>
          <w:sz w:val="24"/>
        </w:rPr>
        <w:t>Campo</w:t>
      </w:r>
      <w:r>
        <w:rPr>
          <w:spacing w:val="5"/>
          <w:sz w:val="24"/>
        </w:rPr>
        <w:t> </w:t>
      </w:r>
      <w:r>
        <w:rPr>
          <w:sz w:val="24"/>
        </w:rPr>
        <w:t>Grande,</w:t>
      </w:r>
      <w:r>
        <w:rPr>
          <w:spacing w:val="4"/>
          <w:sz w:val="24"/>
        </w:rPr>
        <w:t> </w:t>
      </w:r>
      <w:r>
        <w:rPr>
          <w:sz w:val="24"/>
        </w:rPr>
        <w:t>MS,</w:t>
      </w:r>
      <w:r>
        <w:rPr>
          <w:spacing w:val="4"/>
          <w:sz w:val="24"/>
        </w:rPr>
        <w:t> </w:t>
      </w:r>
      <w:r>
        <w:rPr>
          <w:sz w:val="24"/>
        </w:rPr>
        <w:t>2012.</w:t>
      </w:r>
    </w:p>
    <w:p>
      <w:pPr>
        <w:spacing w:line="240" w:lineRule="auto" w:before="120"/>
        <w:ind w:left="859" w:right="1697" w:firstLine="0"/>
        <w:jc w:val="both"/>
        <w:rPr>
          <w:sz w:val="24"/>
        </w:rPr>
      </w:pPr>
      <w:r>
        <w:rPr>
          <w:sz w:val="24"/>
        </w:rPr>
        <w:t>MILARÉ,</w:t>
      </w:r>
      <w:r>
        <w:rPr>
          <w:spacing w:val="1"/>
          <w:sz w:val="24"/>
        </w:rPr>
        <w:t> </w:t>
      </w:r>
      <w:r>
        <w:rPr>
          <w:sz w:val="24"/>
        </w:rPr>
        <w:t>É.</w:t>
      </w:r>
      <w:r>
        <w:rPr>
          <w:spacing w:val="1"/>
          <w:sz w:val="24"/>
        </w:rPr>
        <w:t> </w:t>
      </w:r>
      <w:r>
        <w:rPr>
          <w:b/>
          <w:sz w:val="24"/>
        </w:rPr>
        <w:t>Reação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Jurídica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Danosidade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Ambiental: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contribuição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delineamento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microssistema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responsabilidade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2016.</w:t>
      </w:r>
      <w:r>
        <w:rPr>
          <w:spacing w:val="1"/>
          <w:sz w:val="24"/>
        </w:rPr>
        <w:t> </w:t>
      </w:r>
      <w:r>
        <w:rPr>
          <w:sz w:val="24"/>
        </w:rPr>
        <w:t>343.p</w:t>
      </w:r>
      <w:r>
        <w:rPr>
          <w:spacing w:val="1"/>
          <w:sz w:val="24"/>
        </w:rPr>
        <w:t> </w:t>
      </w:r>
      <w:r>
        <w:rPr>
          <w:sz w:val="24"/>
        </w:rPr>
        <w:t>Tese</w:t>
      </w:r>
      <w:r>
        <w:rPr>
          <w:spacing w:val="1"/>
          <w:sz w:val="24"/>
        </w:rPr>
        <w:t> </w:t>
      </w:r>
      <w:r>
        <w:rPr>
          <w:sz w:val="24"/>
        </w:rPr>
        <w:t>(Doutorado)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PUC,</w:t>
      </w:r>
      <w:r>
        <w:rPr>
          <w:spacing w:val="-1"/>
          <w:sz w:val="24"/>
        </w:rPr>
        <w:t> </w:t>
      </w:r>
      <w:r>
        <w:rPr>
          <w:sz w:val="24"/>
        </w:rPr>
        <w:t>São</w:t>
      </w:r>
      <w:r>
        <w:rPr>
          <w:spacing w:val="5"/>
          <w:sz w:val="24"/>
        </w:rPr>
        <w:t> </w:t>
      </w:r>
      <w:r>
        <w:rPr>
          <w:sz w:val="24"/>
        </w:rPr>
        <w:t>Paulo,</w:t>
      </w:r>
      <w:r>
        <w:rPr>
          <w:spacing w:val="4"/>
          <w:sz w:val="24"/>
        </w:rPr>
        <w:t> </w:t>
      </w:r>
      <w:r>
        <w:rPr>
          <w:sz w:val="24"/>
        </w:rPr>
        <w:t>SP,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122"/>
        <w:ind w:left="859" w:right="1698"/>
        <w:jc w:val="both"/>
      </w:pPr>
      <w:r>
        <w:rPr/>
        <w:t>SORRENTINO,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 como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pública.</w:t>
      </w:r>
      <w:r>
        <w:rPr>
          <w:spacing w:val="1"/>
        </w:rPr>
        <w:t> </w:t>
      </w:r>
      <w:r>
        <w:rPr>
          <w:b/>
        </w:rPr>
        <w:t>Educação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Pesquisa</w:t>
      </w:r>
      <w:r>
        <w:rPr/>
        <w:t>,</w:t>
      </w:r>
      <w:r>
        <w:rPr>
          <w:spacing w:val="3"/>
        </w:rPr>
        <w:t> </w:t>
      </w:r>
      <w:r>
        <w:rPr/>
        <w:t>São</w:t>
      </w:r>
      <w:r>
        <w:rPr>
          <w:spacing w:val="2"/>
        </w:rPr>
        <w:t> </w:t>
      </w:r>
      <w:r>
        <w:rPr/>
        <w:t>Paulo,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31,</w:t>
      </w:r>
      <w:r>
        <w:rPr>
          <w:spacing w:val="-2"/>
        </w:rPr>
        <w:t> </w:t>
      </w:r>
      <w:r>
        <w:rPr/>
        <w:t>n.</w:t>
      </w:r>
      <w:r>
        <w:rPr>
          <w:spacing w:val="4"/>
        </w:rPr>
        <w:t> </w:t>
      </w:r>
      <w:r>
        <w:rPr/>
        <w:t>2,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285-299,</w:t>
      </w:r>
      <w:r>
        <w:rPr>
          <w:spacing w:val="-2"/>
        </w:rPr>
        <w:t> </w:t>
      </w:r>
      <w:r>
        <w:rPr/>
        <w:t>maio-ago.</w:t>
      </w:r>
      <w:r>
        <w:rPr>
          <w:spacing w:val="-1"/>
        </w:rPr>
        <w:t> </w:t>
      </w:r>
      <w:r>
        <w:rPr/>
        <w:t>2005.</w:t>
      </w:r>
    </w:p>
    <w:p>
      <w:pPr>
        <w:pStyle w:val="BodyText"/>
        <w:spacing w:line="237" w:lineRule="auto" w:before="123"/>
        <w:ind w:left="859" w:right="1697"/>
        <w:jc w:val="both"/>
      </w:pPr>
      <w:r>
        <w:rPr/>
        <w:t>SOUZA,</w:t>
      </w:r>
      <w:r>
        <w:rPr>
          <w:spacing w:val="-7"/>
        </w:rPr>
        <w:t> </w:t>
      </w:r>
      <w:r>
        <w:rPr/>
        <w:t>C.</w:t>
      </w:r>
      <w:r>
        <w:rPr>
          <w:spacing w:val="-6"/>
        </w:rPr>
        <w:t> </w:t>
      </w:r>
      <w:r>
        <w:rPr/>
        <w:t>Políticas</w:t>
      </w:r>
      <w:r>
        <w:rPr>
          <w:spacing w:val="-10"/>
        </w:rPr>
        <w:t> </w:t>
      </w:r>
      <w:r>
        <w:rPr/>
        <w:t>Públicas:</w:t>
      </w:r>
      <w:r>
        <w:rPr>
          <w:spacing w:val="-7"/>
        </w:rPr>
        <w:t> </w:t>
      </w:r>
      <w:r>
        <w:rPr/>
        <w:t>uma</w:t>
      </w:r>
      <w:r>
        <w:rPr>
          <w:spacing w:val="-9"/>
        </w:rPr>
        <w:t> </w:t>
      </w:r>
      <w:r>
        <w:rPr/>
        <w:t>revisão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literatura.</w:t>
      </w:r>
      <w:r>
        <w:rPr>
          <w:spacing w:val="1"/>
        </w:rPr>
        <w:t> </w:t>
      </w:r>
      <w:r>
        <w:rPr>
          <w:b/>
        </w:rPr>
        <w:t>Sociologias</w:t>
      </w:r>
      <w:r>
        <w:rPr/>
        <w:t>,</w:t>
      </w:r>
      <w:r>
        <w:rPr>
          <w:spacing w:val="-6"/>
        </w:rPr>
        <w:t> </w:t>
      </w:r>
      <w:r>
        <w:rPr/>
        <w:t>Porto</w:t>
      </w:r>
      <w:r>
        <w:rPr>
          <w:spacing w:val="-8"/>
        </w:rPr>
        <w:t> </w:t>
      </w:r>
      <w:r>
        <w:rPr/>
        <w:t>Alegre,</w:t>
      </w:r>
      <w:r>
        <w:rPr>
          <w:spacing w:val="-6"/>
        </w:rPr>
        <w:t> </w:t>
      </w:r>
      <w:r>
        <w:rPr/>
        <w:t>v.</w:t>
      </w:r>
      <w:r>
        <w:rPr>
          <w:spacing w:val="-6"/>
        </w:rPr>
        <w:t> </w:t>
      </w:r>
      <w:r>
        <w:rPr/>
        <w:t>8,</w:t>
      </w:r>
      <w:r>
        <w:rPr>
          <w:spacing w:val="-57"/>
        </w:rPr>
        <w:t> </w:t>
      </w:r>
      <w:r>
        <w:rPr/>
        <w:t>n.16,</w:t>
      </w:r>
      <w:r>
        <w:rPr>
          <w:spacing w:val="3"/>
        </w:rPr>
        <w:t> </w:t>
      </w:r>
      <w:r>
        <w:rPr/>
        <w:t>p.20-45,</w:t>
      </w:r>
      <w:r>
        <w:rPr>
          <w:spacing w:val="4"/>
        </w:rPr>
        <w:t> </w:t>
      </w:r>
      <w:r>
        <w:rPr/>
        <w:t>jul/dez</w:t>
      </w:r>
      <w:r>
        <w:rPr>
          <w:spacing w:val="1"/>
        </w:rPr>
        <w:t> </w:t>
      </w:r>
      <w:r>
        <w:rPr/>
        <w:t>2006.</w:t>
      </w:r>
    </w:p>
    <w:p>
      <w:pPr>
        <w:pStyle w:val="BodyText"/>
        <w:spacing w:line="237" w:lineRule="auto" w:before="126"/>
        <w:ind w:left="859" w:right="1697"/>
        <w:jc w:val="both"/>
      </w:pPr>
      <w:r>
        <w:rPr/>
        <w:t>VALLEJO,</w:t>
      </w:r>
      <w:r>
        <w:rPr>
          <w:spacing w:val="-4"/>
        </w:rPr>
        <w:t> </w:t>
      </w:r>
      <w:r>
        <w:rPr/>
        <w:t>L.</w:t>
      </w:r>
      <w:r>
        <w:rPr>
          <w:spacing w:val="-4"/>
        </w:rPr>
        <w:t> </w:t>
      </w:r>
      <w:r>
        <w:rPr/>
        <w:t>R.</w:t>
      </w:r>
      <w:r>
        <w:rPr>
          <w:spacing w:val="-4"/>
        </w:rPr>
        <w:t> </w:t>
      </w:r>
      <w:r>
        <w:rPr/>
        <w:t>Unidades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conservação:</w:t>
      </w:r>
      <w:r>
        <w:rPr>
          <w:spacing w:val="-5"/>
        </w:rPr>
        <w:t> </w:t>
      </w:r>
      <w:r>
        <w:rPr/>
        <w:t>uma</w:t>
      </w:r>
      <w:r>
        <w:rPr>
          <w:spacing w:val="-6"/>
        </w:rPr>
        <w:t> </w:t>
      </w:r>
      <w:r>
        <w:rPr/>
        <w:t>discussão</w:t>
      </w:r>
      <w:r>
        <w:rPr>
          <w:spacing w:val="-6"/>
        </w:rPr>
        <w:t> </w:t>
      </w:r>
      <w:r>
        <w:rPr/>
        <w:t>teórica</w:t>
      </w:r>
      <w:r>
        <w:rPr>
          <w:spacing w:val="-7"/>
        </w:rPr>
        <w:t> </w:t>
      </w:r>
      <w:r>
        <w:rPr/>
        <w:t>à</w:t>
      </w:r>
      <w:r>
        <w:rPr>
          <w:spacing w:val="-2"/>
        </w:rPr>
        <w:t> </w:t>
      </w:r>
      <w:r>
        <w:rPr/>
        <w:t>luz</w:t>
      </w:r>
      <w:r>
        <w:rPr>
          <w:spacing w:val="-6"/>
        </w:rPr>
        <w:t> </w:t>
      </w:r>
      <w:r>
        <w:rPr/>
        <w:t>dos</w:t>
      </w:r>
      <w:r>
        <w:rPr>
          <w:spacing w:val="-8"/>
        </w:rPr>
        <w:t> </w:t>
      </w:r>
      <w:r>
        <w:rPr/>
        <w:t>conceitos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território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públicas.</w:t>
      </w:r>
      <w:r>
        <w:rPr>
          <w:spacing w:val="2"/>
        </w:rPr>
        <w:t> </w:t>
      </w:r>
      <w:r>
        <w:rPr>
          <w:b/>
        </w:rPr>
        <w:t>Geographia</w:t>
      </w:r>
      <w:r>
        <w:rPr/>
        <w:t>,</w:t>
      </w:r>
      <w:r>
        <w:rPr>
          <w:spacing w:val="2"/>
        </w:rPr>
        <w:t> </w:t>
      </w:r>
      <w:r>
        <w:rPr/>
        <w:t>Niterói,</w:t>
      </w:r>
      <w:r>
        <w:rPr>
          <w:spacing w:val="2"/>
        </w:rPr>
        <w:t> </w:t>
      </w:r>
      <w:r>
        <w:rPr/>
        <w:t>RJ,</w:t>
      </w:r>
      <w:r>
        <w:rPr>
          <w:spacing w:val="2"/>
        </w:rPr>
        <w:t> </w:t>
      </w:r>
      <w:r>
        <w:rPr/>
        <w:t>v.4,</w:t>
      </w:r>
      <w:r>
        <w:rPr>
          <w:spacing w:val="1"/>
        </w:rPr>
        <w:t> </w:t>
      </w:r>
      <w:r>
        <w:rPr/>
        <w:t>n.8,</w:t>
      </w:r>
      <w:r>
        <w:rPr>
          <w:spacing w:val="-3"/>
        </w:rPr>
        <w:t> </w:t>
      </w:r>
      <w:r>
        <w:rPr/>
        <w:t>p.51-72,</w:t>
      </w:r>
      <w:r>
        <w:rPr>
          <w:spacing w:val="-3"/>
        </w:rPr>
        <w:t> </w:t>
      </w:r>
      <w:r>
        <w:rPr/>
        <w:t>2002.</w:t>
      </w:r>
    </w:p>
    <w:p>
      <w:pPr>
        <w:spacing w:after="0" w:line="237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3822" w:right="4655"/>
        <w:jc w:val="center"/>
      </w:pPr>
      <w:bookmarkStart w:name="CAPÍTULO 11" w:id="108"/>
      <w:bookmarkEnd w:id="108"/>
      <w:r>
        <w:rPr>
          <w:b w:val="0"/>
        </w:rPr>
      </w:r>
      <w:bookmarkStart w:name="_bookmark53" w:id="109"/>
      <w:bookmarkEnd w:id="109"/>
      <w:r>
        <w:rPr>
          <w:b w:val="0"/>
        </w:rPr>
      </w:r>
      <w:r>
        <w:rPr/>
        <w:t>CAPÍTULO</w:t>
      </w:r>
      <w:r>
        <w:rPr>
          <w:spacing w:val="-5"/>
        </w:rPr>
        <w:t> </w:t>
      </w:r>
      <w:r>
        <w:rPr/>
        <w:t>11</w:t>
      </w:r>
    </w:p>
    <w:p>
      <w:pPr>
        <w:spacing w:line="237" w:lineRule="auto" w:before="5"/>
        <w:ind w:left="847" w:right="1686" w:firstLine="0"/>
        <w:jc w:val="center"/>
        <w:rPr>
          <w:b/>
          <w:sz w:val="24"/>
        </w:rPr>
      </w:pPr>
      <w:bookmarkStart w:name="ANÁLISE DA FRAGMENTAÇÃO FLORESTAL NA RES" w:id="110"/>
      <w:bookmarkEnd w:id="110"/>
      <w:r>
        <w:rPr/>
      </w:r>
      <w:bookmarkStart w:name="_bookmark54" w:id="111"/>
      <w:bookmarkEnd w:id="111"/>
      <w:r>
        <w:rPr/>
      </w:r>
      <w:r>
        <w:rPr>
          <w:b/>
          <w:sz w:val="24"/>
        </w:rPr>
        <w:t>ANÁLISE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FRAGMENTAÇÃO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FLORESTAL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RESERVA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BIOLÓGICA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ARAUCÁRIAS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PARANÁ,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BRASIL</w:t>
      </w:r>
    </w:p>
    <w:p>
      <w:pPr>
        <w:spacing w:before="2"/>
        <w:ind w:left="854" w:right="1686" w:firstLine="0"/>
        <w:jc w:val="center"/>
        <w:rPr>
          <w:i/>
          <w:sz w:val="20"/>
        </w:rPr>
      </w:pPr>
      <w:r>
        <w:rPr>
          <w:i/>
          <w:sz w:val="20"/>
        </w:rPr>
        <w:t>ANALYSIS OF FOREST FRAGMENTATION IN THE ARAUCARIA BIOLOGICAL RESERVE - PARANÁ,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BRAZIL</w:t>
      </w:r>
    </w:p>
    <w:p>
      <w:pPr>
        <w:pStyle w:val="BodyText"/>
        <w:spacing w:before="2"/>
        <w:rPr>
          <w:i/>
          <w:sz w:val="14"/>
        </w:rPr>
      </w:pPr>
    </w:p>
    <w:p>
      <w:pPr>
        <w:pStyle w:val="BodyText"/>
        <w:spacing w:before="108"/>
        <w:ind w:left="6338" w:right="1695" w:firstLine="1608"/>
        <w:jc w:val="right"/>
      </w:pPr>
      <w:bookmarkStart w:name="Elisana Milan" w:id="112"/>
      <w:bookmarkEnd w:id="112"/>
      <w:r>
        <w:rPr/>
      </w:r>
      <w:bookmarkStart w:name="_bookmark55" w:id="113"/>
      <w:bookmarkEnd w:id="113"/>
      <w:r>
        <w:rPr/>
      </w:r>
      <w:r>
        <w:rPr/>
        <w:t>Elisana Milan</w:t>
      </w:r>
      <w:r>
        <w:rPr>
          <w:vertAlign w:val="superscript"/>
        </w:rPr>
        <w:t>1</w:t>
      </w:r>
      <w:bookmarkStart w:name="Dinameres Aparecida Antunes" w:id="114"/>
      <w:bookmarkEnd w:id="114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56" w:id="115"/>
      <w:bookmarkEnd w:id="115"/>
      <w:r>
        <w:rPr>
          <w:vertAlign w:val="baseline"/>
        </w:rPr>
        <w:t>D</w:t>
      </w:r>
      <w:r>
        <w:rPr>
          <w:vertAlign w:val="baseline"/>
        </w:rPr>
        <w:t>inameres Aparecida Antunes</w:t>
      </w:r>
      <w:r>
        <w:rPr>
          <w:vertAlign w:val="superscript"/>
        </w:rPr>
        <w:t>2</w:t>
      </w:r>
      <w:bookmarkStart w:name="Rosemeri Segecin Moro" w:id="116"/>
      <w:bookmarkEnd w:id="116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57" w:id="117"/>
      <w:bookmarkEnd w:id="117"/>
      <w:r>
        <w:rPr>
          <w:vertAlign w:val="baseline"/>
        </w:rPr>
        <w:t>R</w:t>
      </w:r>
      <w:r>
        <w:rPr>
          <w:vertAlign w:val="baseline"/>
        </w:rPr>
        <w:t>osemeri</w:t>
      </w:r>
      <w:r>
        <w:rPr>
          <w:spacing w:val="-8"/>
          <w:vertAlign w:val="baseline"/>
        </w:rPr>
        <w:t> </w:t>
      </w:r>
      <w:r>
        <w:rPr>
          <w:vertAlign w:val="baseline"/>
        </w:rPr>
        <w:t>Segecin</w:t>
      </w:r>
      <w:r>
        <w:rPr>
          <w:spacing w:val="2"/>
          <w:vertAlign w:val="baseline"/>
        </w:rPr>
        <w:t> </w:t>
      </w:r>
      <w:r>
        <w:rPr>
          <w:vertAlign w:val="baseline"/>
        </w:rPr>
        <w:t>Moro</w:t>
      </w:r>
      <w:r>
        <w:rPr>
          <w:vertAlign w:val="superscript"/>
        </w:rPr>
        <w:t>3</w:t>
      </w:r>
    </w:p>
    <w:p>
      <w:pPr>
        <w:pStyle w:val="BodyText"/>
        <w:rPr>
          <w:sz w:val="28"/>
        </w:rPr>
      </w:pPr>
    </w:p>
    <w:p>
      <w:pPr>
        <w:pStyle w:val="Heading2"/>
        <w:spacing w:before="233"/>
      </w:pPr>
      <w:r>
        <w:rPr/>
        <w:t>RESUMO</w:t>
      </w:r>
    </w:p>
    <w:p>
      <w:pPr>
        <w:pStyle w:val="BodyText"/>
        <w:spacing w:line="360" w:lineRule="auto" w:before="137"/>
        <w:ind w:left="859" w:right="1689"/>
        <w:jc w:val="both"/>
      </w:pPr>
      <w:r>
        <w:rPr/>
        <w:t>A Reserva Biológica das Araucárias, nos municípios de Imbituva, Teixeira Soares e</w:t>
      </w:r>
      <w:r>
        <w:rPr>
          <w:spacing w:val="1"/>
        </w:rPr>
        <w:t> </w:t>
      </w:r>
      <w:r>
        <w:rPr>
          <w:spacing w:val="-1"/>
        </w:rPr>
        <w:t>Ipiranga</w:t>
      </w:r>
      <w:r>
        <w:rPr>
          <w:spacing w:val="-13"/>
        </w:rPr>
        <w:t> </w:t>
      </w:r>
      <w:r>
        <w:rPr>
          <w:spacing w:val="-1"/>
        </w:rPr>
        <w:t>(PR)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apresenta</w:t>
      </w:r>
      <w:r>
        <w:rPr>
          <w:spacing w:val="-12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/>
        <w:t>um</w:t>
      </w:r>
      <w:r>
        <w:rPr>
          <w:spacing w:val="-22"/>
        </w:rPr>
        <w:t> </w:t>
      </w:r>
      <w:r>
        <w:rPr/>
        <w:t>dos</w:t>
      </w:r>
      <w:r>
        <w:rPr>
          <w:spacing w:val="-10"/>
        </w:rPr>
        <w:t> </w:t>
      </w:r>
      <w:r>
        <w:rPr/>
        <w:t>maiores</w:t>
      </w:r>
      <w:r>
        <w:rPr>
          <w:spacing w:val="-14"/>
        </w:rPr>
        <w:t> </w:t>
      </w:r>
      <w:r>
        <w:rPr/>
        <w:t>remanescentes</w:t>
      </w:r>
      <w:r>
        <w:rPr>
          <w:spacing w:val="-15"/>
        </w:rPr>
        <w:t> </w:t>
      </w:r>
      <w:r>
        <w:rPr/>
        <w:t>de</w:t>
      </w:r>
      <w:r>
        <w:rPr>
          <w:spacing w:val="-9"/>
        </w:rPr>
        <w:t> </w:t>
      </w:r>
      <w:r>
        <w:rPr/>
        <w:t>floresta</w:t>
      </w:r>
      <w:r>
        <w:rPr>
          <w:spacing w:val="-12"/>
        </w:rPr>
        <w:t> </w:t>
      </w:r>
      <w:r>
        <w:rPr/>
        <w:t>com</w:t>
      </w:r>
      <w:r>
        <w:rPr>
          <w:spacing w:val="-22"/>
        </w:rPr>
        <w:t> </w:t>
      </w:r>
      <w:r>
        <w:rPr/>
        <w:t>araucária</w:t>
      </w:r>
      <w:r>
        <w:rPr>
          <w:spacing w:val="1"/>
        </w:rPr>
        <w:t> </w:t>
      </w:r>
      <w:r>
        <w:rPr/>
        <w:t>com potencial de conservação no bioma Mata Atlântica. Para avaliar sua disponibilidade</w:t>
      </w:r>
      <w:r>
        <w:rPr>
          <w:spacing w:val="-57"/>
        </w:rPr>
        <w:t> </w:t>
      </w:r>
      <w:r>
        <w:rPr/>
        <w:t>de habitat, este trabalho analisou a configuração espacial dos fragmentos florestais em</w:t>
      </w:r>
      <w:r>
        <w:rPr>
          <w:spacing w:val="1"/>
        </w:rPr>
        <w:t> </w:t>
      </w:r>
      <w:r>
        <w:rPr/>
        <w:t>termos de tamanho, forma e conectividade. A paisagem da Rebio é composta por 149</w:t>
      </w:r>
      <w:r>
        <w:rPr>
          <w:spacing w:val="1"/>
        </w:rPr>
        <w:t> </w:t>
      </w:r>
      <w:r>
        <w:rPr/>
        <w:t>fragmentos florestais com tamanho médio de 132 ha, conectados entre si através de</w:t>
      </w:r>
      <w:r>
        <w:rPr>
          <w:spacing w:val="1"/>
        </w:rPr>
        <w:t> </w:t>
      </w:r>
      <w:r>
        <w:rPr/>
        <w:t>corredores ou da pequena distância entre eles (média de 70 metros). As ilhotas ocupam</w:t>
      </w:r>
      <w:r>
        <w:rPr>
          <w:spacing w:val="1"/>
        </w:rPr>
        <w:t> </w:t>
      </w:r>
      <w:r>
        <w:rPr/>
        <w:t>apenas 0,25% da paisagem, funcionando como trampolins ecológicos ou refúgios que</w:t>
      </w:r>
      <w:r>
        <w:rPr>
          <w:spacing w:val="1"/>
        </w:rPr>
        <w:t> </w:t>
      </w:r>
      <w:r>
        <w:rPr/>
        <w:t>facilitam o fluxo biológico pela matriz. Os remanescentes de floresta ombrófila ocupam</w:t>
      </w:r>
      <w:r>
        <w:rPr>
          <w:spacing w:val="1"/>
        </w:rPr>
        <w:t> </w:t>
      </w:r>
      <w:r>
        <w:rPr/>
        <w:t>mais da metade da área da Rebio, que conta também com extensas várzeas. A paisagem</w:t>
      </w:r>
      <w:r>
        <w:rPr>
          <w:spacing w:val="1"/>
        </w:rPr>
        <w:t> </w:t>
      </w:r>
      <w:r>
        <w:rPr/>
        <w:t>está</w:t>
      </w:r>
      <w:r>
        <w:rPr>
          <w:spacing w:val="-6"/>
        </w:rPr>
        <w:t> </w:t>
      </w:r>
      <w:r>
        <w:rPr/>
        <w:t>toda</w:t>
      </w:r>
      <w:r>
        <w:rPr>
          <w:spacing w:val="-1"/>
        </w:rPr>
        <w:t> </w:t>
      </w:r>
      <w:r>
        <w:rPr/>
        <w:t>conectada funcionalmente,</w:t>
      </w:r>
      <w:r>
        <w:rPr>
          <w:spacing w:val="2"/>
        </w:rPr>
        <w:t> </w:t>
      </w:r>
      <w:r>
        <w:rPr/>
        <w:t>favorecendo</w:t>
      </w:r>
      <w:r>
        <w:rPr>
          <w:spacing w:val="4"/>
        </w:rPr>
        <w:t> </w:t>
      </w:r>
      <w:r>
        <w:rPr/>
        <w:t>o movimento</w:t>
      </w:r>
      <w:r>
        <w:rPr>
          <w:spacing w:val="4"/>
        </w:rPr>
        <w:t> </w:t>
      </w:r>
      <w:r>
        <w:rPr/>
        <w:t>das</w:t>
      </w:r>
      <w:r>
        <w:rPr>
          <w:spacing w:val="-1"/>
        </w:rPr>
        <w:t> </w:t>
      </w:r>
      <w:r>
        <w:rPr/>
        <w:t>espécies.</w:t>
      </w:r>
    </w:p>
    <w:p>
      <w:pPr>
        <w:pStyle w:val="BodyText"/>
        <w:spacing w:line="362" w:lineRule="auto"/>
        <w:ind w:left="859" w:right="1696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Ecologia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paisagem,</w:t>
      </w:r>
      <w:r>
        <w:rPr>
          <w:spacing w:val="1"/>
        </w:rPr>
        <w:t> </w:t>
      </w:r>
      <w:r>
        <w:rPr/>
        <w:t>Conectividade,</w:t>
      </w:r>
      <w:r>
        <w:rPr>
          <w:spacing w:val="1"/>
        </w:rPr>
        <w:t> </w:t>
      </w:r>
      <w:r>
        <w:rPr/>
        <w:t>Floresta</w:t>
      </w:r>
      <w:r>
        <w:rPr>
          <w:spacing w:val="1"/>
        </w:rPr>
        <w:t> </w:t>
      </w:r>
      <w:r>
        <w:rPr/>
        <w:t>Ombrófila</w:t>
      </w:r>
      <w:r>
        <w:rPr>
          <w:spacing w:val="1"/>
        </w:rPr>
        <w:t> </w:t>
      </w:r>
      <w:r>
        <w:rPr/>
        <w:t>Mista,</w:t>
      </w:r>
      <w:r>
        <w:rPr>
          <w:spacing w:val="1"/>
        </w:rPr>
        <w:t> </w:t>
      </w:r>
      <w:r>
        <w:rPr/>
        <w:t>Unidade de</w:t>
      </w:r>
      <w:r>
        <w:rPr>
          <w:spacing w:val="1"/>
        </w:rPr>
        <w:t> </w:t>
      </w:r>
      <w:r>
        <w:rPr/>
        <w:t>conservação,</w:t>
      </w:r>
      <w:r>
        <w:rPr>
          <w:spacing w:val="4"/>
        </w:rPr>
        <w:t> </w:t>
      </w:r>
      <w:r>
        <w:rPr/>
        <w:t>Campos</w:t>
      </w:r>
      <w:r>
        <w:rPr>
          <w:spacing w:val="-1"/>
        </w:rPr>
        <w:t> </w:t>
      </w:r>
      <w:r>
        <w:rPr/>
        <w:t>Gerais.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3"/>
        <w:ind w:left="859" w:right="1695"/>
        <w:jc w:val="both"/>
      </w:pPr>
      <w:r>
        <w:rPr/>
        <w:t>The Araucaria Biological Reserve in the municipalities of Imbituva, Teixeira Soares and</w:t>
      </w:r>
      <w:r>
        <w:rPr>
          <w:spacing w:val="-57"/>
        </w:rPr>
        <w:t> </w:t>
      </w:r>
      <w:r>
        <w:rPr/>
        <w:t>Ipiranga (PR) is one of the largest remnants of Araucaria Forest with conservation</w:t>
      </w:r>
      <w:r>
        <w:rPr>
          <w:spacing w:val="1"/>
        </w:rPr>
        <w:t> </w:t>
      </w:r>
      <w:r>
        <w:rPr>
          <w:spacing w:val="-2"/>
        </w:rPr>
        <w:t>potential</w:t>
      </w:r>
      <w:r>
        <w:rPr>
          <w:spacing w:val="-17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Atlantic</w:t>
      </w:r>
      <w:r>
        <w:rPr>
          <w:spacing w:val="-12"/>
        </w:rPr>
        <w:t> </w:t>
      </w:r>
      <w:r>
        <w:rPr>
          <w:spacing w:val="-1"/>
        </w:rPr>
        <w:t>Forest</w:t>
      </w:r>
      <w:r>
        <w:rPr>
          <w:spacing w:val="-7"/>
        </w:rPr>
        <w:t> </w:t>
      </w:r>
      <w:r>
        <w:rPr>
          <w:spacing w:val="-1"/>
        </w:rPr>
        <w:t>biome.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assess</w:t>
      </w:r>
      <w:r>
        <w:rPr>
          <w:spacing w:val="-10"/>
        </w:rPr>
        <w:t> </w:t>
      </w:r>
      <w:r>
        <w:rPr>
          <w:spacing w:val="-1"/>
        </w:rPr>
        <w:t>its</w:t>
      </w:r>
      <w:r>
        <w:rPr>
          <w:spacing w:val="-15"/>
        </w:rPr>
        <w:t> </w:t>
      </w:r>
      <w:r>
        <w:rPr>
          <w:spacing w:val="-1"/>
        </w:rPr>
        <w:t>habitat</w:t>
      </w:r>
      <w:r>
        <w:rPr>
          <w:spacing w:val="-6"/>
        </w:rPr>
        <w:t> </w:t>
      </w:r>
      <w:r>
        <w:rPr>
          <w:spacing w:val="-1"/>
        </w:rPr>
        <w:t>availability,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work</w:t>
      </w:r>
      <w:r>
        <w:rPr>
          <w:spacing w:val="-11"/>
        </w:rPr>
        <w:t> </w:t>
      </w:r>
      <w:r>
        <w:rPr>
          <w:spacing w:val="-1"/>
        </w:rPr>
        <w:t>analyzed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spatial</w:t>
      </w:r>
      <w:r>
        <w:rPr>
          <w:spacing w:val="-9"/>
        </w:rPr>
        <w:t> </w:t>
      </w:r>
      <w:r>
        <w:rPr/>
        <w:t>configuration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forest fragments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size,</w:t>
      </w:r>
      <w:r>
        <w:rPr>
          <w:spacing w:val="-3"/>
        </w:rPr>
        <w:t> </w:t>
      </w:r>
      <w:r>
        <w:rPr/>
        <w:t>shape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connectivity.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landscape of the Rebio is composed of 149 forest fragments with an average size of 132</w:t>
      </w:r>
      <w:r>
        <w:rPr>
          <w:spacing w:val="1"/>
        </w:rPr>
        <w:t> </w:t>
      </w:r>
      <w:r>
        <w:rPr>
          <w:spacing w:val="-1"/>
        </w:rPr>
        <w:t>ha,</w:t>
      </w:r>
      <w:r>
        <w:rPr>
          <w:spacing w:val="-6"/>
        </w:rPr>
        <w:t> </w:t>
      </w:r>
      <w:r>
        <w:rPr>
          <w:spacing w:val="-1"/>
        </w:rPr>
        <w:t>connected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12"/>
        </w:rPr>
        <w:t> </w:t>
      </w:r>
      <w:r>
        <w:rPr>
          <w:spacing w:val="-1"/>
        </w:rPr>
        <w:t>other</w:t>
      </w:r>
      <w:r>
        <w:rPr>
          <w:spacing w:val="-11"/>
        </w:rPr>
        <w:t> </w:t>
      </w:r>
      <w:r>
        <w:rPr>
          <w:spacing w:val="-1"/>
        </w:rPr>
        <w:t>through</w:t>
      </w:r>
      <w:r>
        <w:rPr>
          <w:spacing w:val="-11"/>
        </w:rPr>
        <w:t> </w:t>
      </w:r>
      <w:r>
        <w:rPr/>
        <w:t>corridors</w:t>
      </w:r>
      <w:r>
        <w:rPr>
          <w:spacing w:val="-15"/>
        </w:rPr>
        <w:t> </w:t>
      </w:r>
      <w:r>
        <w:rPr/>
        <w:t>or</w:t>
      </w:r>
      <w:r>
        <w:rPr>
          <w:spacing w:val="-16"/>
        </w:rPr>
        <w:t> </w:t>
      </w:r>
      <w:r>
        <w:rPr/>
        <w:t>the</w:t>
      </w:r>
      <w:r>
        <w:rPr>
          <w:spacing w:val="-8"/>
        </w:rPr>
        <w:t> </w:t>
      </w:r>
      <w:r>
        <w:rPr/>
        <w:t>short</w:t>
      </w:r>
      <w:r>
        <w:rPr>
          <w:spacing w:val="-3"/>
        </w:rPr>
        <w:t> </w:t>
      </w:r>
      <w:r>
        <w:rPr/>
        <w:t>distance</w:t>
      </w:r>
      <w:r>
        <w:rPr>
          <w:spacing w:val="-9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them</w:t>
      </w:r>
      <w:r>
        <w:rPr>
          <w:spacing w:val="-17"/>
        </w:rPr>
        <w:t> </w:t>
      </w:r>
      <w:r>
        <w:rPr/>
        <w:t>(average</w:t>
      </w: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84.984001pt;margin-top:11.114492pt;width:144.07pt;height:.71997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0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Elisana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Milan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(Doutora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Geografia,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Ponta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Grossa,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elisana.milan@gmail.com)</w:t>
      </w:r>
    </w:p>
    <w:p>
      <w:pPr>
        <w:spacing w:before="1"/>
        <w:ind w:left="859" w:right="1690" w:firstLine="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Dinameres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Aparecida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Antunes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(Doutora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Geografia,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Professora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Assistente,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Departamento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Transportes,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Centro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Tecnologia,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Piauí,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Teresina,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PI.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dinameres@ufpi.edu.br)</w:t>
      </w:r>
    </w:p>
    <w:p>
      <w:pPr>
        <w:spacing w:before="1"/>
        <w:ind w:left="859" w:right="1694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Rosemeri Segecin Moro (Professora Sênior, Programa de Pós-Graduação em Geografia, Universidade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Estadual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Ponta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Grossa,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Ponta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Grossa,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rsmoro@uepg.br)</w:t>
      </w:r>
    </w:p>
    <w:p>
      <w:pPr>
        <w:spacing w:after="0"/>
        <w:jc w:val="both"/>
        <w:rPr>
          <w:sz w:val="20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5"/>
        <w:jc w:val="both"/>
      </w:pPr>
      <w:r>
        <w:rPr/>
        <w:t>of 70 meters). The islets occupy only 0,25% of the landscape, functioning as ecological</w:t>
      </w:r>
      <w:r>
        <w:rPr>
          <w:spacing w:val="1"/>
        </w:rPr>
        <w:t> </w:t>
      </w:r>
      <w:r>
        <w:rPr/>
        <w:t>stepping stones or refuges that facilitate the biological flow through the matrix. The</w:t>
      </w:r>
      <w:r>
        <w:rPr>
          <w:spacing w:val="1"/>
        </w:rPr>
        <w:t> </w:t>
      </w:r>
      <w:r>
        <w:rPr/>
        <w:t>remnants of ombrophilous forest occupy more than half of the area of the Rebio, which</w:t>
      </w:r>
      <w:r>
        <w:rPr>
          <w:spacing w:val="1"/>
        </w:rPr>
        <w:t> </w:t>
      </w:r>
      <w:r>
        <w:rPr/>
        <w:t>also has extensive floodplains. The landscape is all functionally connected, favoring the</w:t>
      </w:r>
      <w:r>
        <w:rPr>
          <w:spacing w:val="1"/>
        </w:rPr>
        <w:t> </w:t>
      </w:r>
      <w:r>
        <w:rPr/>
        <w:t>movement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species.</w:t>
      </w:r>
    </w:p>
    <w:p>
      <w:pPr>
        <w:pStyle w:val="BodyText"/>
        <w:spacing w:line="362" w:lineRule="auto"/>
        <w:ind w:left="859" w:right="1705"/>
        <w:jc w:val="both"/>
      </w:pPr>
      <w:r>
        <w:rPr>
          <w:b/>
        </w:rPr>
        <w:t>Key words:</w:t>
      </w:r>
      <w:r>
        <w:rPr>
          <w:b/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ecology,</w:t>
      </w:r>
      <w:r>
        <w:rPr>
          <w:spacing w:val="1"/>
        </w:rPr>
        <w:t> </w:t>
      </w:r>
      <w:r>
        <w:rPr/>
        <w:t>connectivity,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temperate</w:t>
      </w:r>
      <w:r>
        <w:rPr>
          <w:spacing w:val="1"/>
        </w:rPr>
        <w:t> </w:t>
      </w:r>
      <w:r>
        <w:rPr/>
        <w:t>forest,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Campos</w:t>
      </w:r>
      <w:r>
        <w:rPr>
          <w:spacing w:val="-1"/>
        </w:rPr>
        <w:t> </w:t>
      </w:r>
      <w:r>
        <w:rPr/>
        <w:t>Gerais region.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</w:pPr>
      <w:r>
        <w:rPr/>
        <w:t>INTRODUÇÃO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859" w:right="1691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Brasil é</w:t>
      </w:r>
      <w:r>
        <w:rPr>
          <w:spacing w:val="1"/>
        </w:rPr>
        <w:t> </w:t>
      </w:r>
      <w:r>
        <w:rPr/>
        <w:t>um país com grande</w:t>
      </w:r>
      <w:r>
        <w:rPr>
          <w:spacing w:val="1"/>
        </w:rPr>
        <w:t> </w:t>
      </w:r>
      <w:r>
        <w:rPr/>
        <w:t>diversidade</w:t>
      </w:r>
      <w:r>
        <w:rPr>
          <w:spacing w:val="1"/>
        </w:rPr>
        <w:t> </w:t>
      </w:r>
      <w:r>
        <w:rPr/>
        <w:t>ambiental 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ecossistemas é fator importante na manutenção das condições básicas à sobrevivência e</w:t>
      </w:r>
      <w:r>
        <w:rPr>
          <w:spacing w:val="1"/>
        </w:rPr>
        <w:t> </w:t>
      </w:r>
      <w:r>
        <w:rPr/>
        <w:t>bem-estar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alimentar,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hídricos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o</w:t>
      </w:r>
      <w:r>
        <w:rPr>
          <w:spacing w:val="5"/>
        </w:rPr>
        <w:t> </w:t>
      </w:r>
      <w:r>
        <w:rPr/>
        <w:t>equilíbrio</w:t>
      </w:r>
      <w:r>
        <w:rPr>
          <w:spacing w:val="6"/>
        </w:rPr>
        <w:t> </w:t>
      </w:r>
      <w:r>
        <w:rPr/>
        <w:t>das</w:t>
      </w:r>
      <w:r>
        <w:rPr>
          <w:spacing w:val="-1"/>
        </w:rPr>
        <w:t> </w:t>
      </w:r>
      <w:r>
        <w:rPr/>
        <w:t>condições climáticas,</w:t>
      </w:r>
      <w:r>
        <w:rPr>
          <w:spacing w:val="3"/>
        </w:rPr>
        <w:t> </w:t>
      </w:r>
      <w:r>
        <w:rPr/>
        <w:t>entre</w:t>
      </w:r>
      <w:r>
        <w:rPr>
          <w:spacing w:val="-9"/>
        </w:rPr>
        <w:t> </w:t>
      </w:r>
      <w:r>
        <w:rPr/>
        <w:t>outros.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No Brasil, datam de 1605 as primeiras iniciativas para proteção dos recursos</w:t>
      </w:r>
      <w:r>
        <w:rPr>
          <w:spacing w:val="1"/>
        </w:rPr>
        <w:t> </w:t>
      </w:r>
      <w:r>
        <w:rPr/>
        <w:t>naturais, por meio do Regimento do Pau Brasil, onde se observa a preocupação com a</w:t>
      </w:r>
      <w:r>
        <w:rPr>
          <w:spacing w:val="1"/>
        </w:rPr>
        <w:t> </w:t>
      </w:r>
      <w:r>
        <w:rPr/>
        <w:t>conservação desta espécie, pois a queda na produção do café, o aparecimento de pragas,</w:t>
      </w:r>
      <w:r>
        <w:rPr>
          <w:spacing w:val="1"/>
        </w:rPr>
        <w:t> </w:t>
      </w:r>
      <w:r>
        <w:rPr/>
        <w:t>a diminuição do estoque hídrico e, por consequência, prejuízos financeiros, estavam</w:t>
      </w:r>
      <w:r>
        <w:rPr>
          <w:spacing w:val="1"/>
        </w:rPr>
        <w:t> </w:t>
      </w:r>
      <w:r>
        <w:rPr/>
        <w:t>diretamente ligados à derrubada das matas no Rio de Janeiro. Com o tempo várias</w:t>
      </w:r>
      <w:r>
        <w:rPr>
          <w:spacing w:val="1"/>
        </w:rPr>
        <w:t> </w:t>
      </w:r>
      <w:r>
        <w:rPr/>
        <w:t>iniciativas de proteção aos recursos naturais foram sendo propostas e implementadas</w:t>
      </w:r>
      <w:r>
        <w:rPr>
          <w:spacing w:val="1"/>
        </w:rPr>
        <w:t> </w:t>
      </w:r>
      <w:r>
        <w:rPr/>
        <w:t>(PUREZA; PELLIN; PADUA, 2015) e em 18 de julho de 2000, após muitos debates,</w:t>
      </w:r>
      <w:r>
        <w:rPr>
          <w:spacing w:val="1"/>
        </w:rPr>
        <w:t> </w:t>
      </w:r>
      <w:r>
        <w:rPr/>
        <w:t>polêmicas</w:t>
      </w:r>
      <w:r>
        <w:rPr>
          <w:spacing w:val="-14"/>
        </w:rPr>
        <w:t> </w:t>
      </w:r>
      <w:r>
        <w:rPr/>
        <w:t>e</w:t>
      </w:r>
      <w:r>
        <w:rPr>
          <w:spacing w:val="-12"/>
        </w:rPr>
        <w:t> </w:t>
      </w:r>
      <w:r>
        <w:rPr/>
        <w:t>demora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tramitação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Congresso,</w:t>
      </w:r>
      <w:r>
        <w:rPr>
          <w:spacing w:val="-9"/>
        </w:rPr>
        <w:t> </w:t>
      </w:r>
      <w:r>
        <w:rPr/>
        <w:t>passa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vigorar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Lei</w:t>
      </w:r>
      <w:r>
        <w:rPr>
          <w:spacing w:val="-15"/>
        </w:rPr>
        <w:t> </w:t>
      </w:r>
      <w:r>
        <w:rPr/>
        <w:t>número</w:t>
      </w:r>
      <w:r>
        <w:rPr>
          <w:spacing w:val="-7"/>
        </w:rPr>
        <w:t> </w:t>
      </w:r>
      <w:r>
        <w:rPr/>
        <w:t>9.985,</w:t>
      </w:r>
      <w:r>
        <w:rPr>
          <w:spacing w:val="-9"/>
        </w:rPr>
        <w:t> </w:t>
      </w:r>
      <w:r>
        <w:rPr/>
        <w:t>que</w:t>
      </w:r>
      <w:r>
        <w:rPr>
          <w:spacing w:val="-58"/>
        </w:rPr>
        <w:t> </w:t>
      </w:r>
      <w:r>
        <w:rPr/>
        <w:t>institui</w:t>
      </w:r>
      <w:r>
        <w:rPr>
          <w:spacing w:val="-8"/>
        </w:rPr>
        <w:t> </w:t>
      </w:r>
      <w:r>
        <w:rPr/>
        <w:t>o</w:t>
      </w:r>
      <w:r>
        <w:rPr>
          <w:spacing w:val="5"/>
        </w:rPr>
        <w:t> </w:t>
      </w:r>
      <w:r>
        <w:rPr/>
        <w:t>Sistema Nacional</w:t>
      </w:r>
      <w:r>
        <w:rPr>
          <w:spacing w:val="-3"/>
        </w:rPr>
        <w:t> </w:t>
      </w:r>
      <w:r>
        <w:rPr/>
        <w:t>de Unidades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Conservação</w:t>
      </w:r>
      <w:r>
        <w:rPr>
          <w:spacing w:val="14"/>
        </w:rPr>
        <w:t> </w:t>
      </w:r>
      <w:r>
        <w:rPr/>
        <w:t>(SNUC).</w:t>
      </w:r>
    </w:p>
    <w:p>
      <w:pPr>
        <w:pStyle w:val="BodyText"/>
        <w:spacing w:line="360" w:lineRule="auto" w:before="5"/>
        <w:ind w:left="859" w:right="1698" w:firstLine="710"/>
        <w:jc w:val="both"/>
      </w:pPr>
      <w:r>
        <w:rPr/>
        <w:t>O SNUC estabelece critérios e normas para a criação, implantação e gestão das</w:t>
      </w:r>
      <w:r>
        <w:rPr>
          <w:spacing w:val="1"/>
        </w:rPr>
        <w:t> </w:t>
      </w:r>
      <w:r>
        <w:rPr/>
        <w:t>unidades de conservação (UCs), divididas em unidades de uso sustentável e de proteção</w:t>
      </w:r>
      <w:r>
        <w:rPr>
          <w:spacing w:val="1"/>
        </w:rPr>
        <w:t> </w:t>
      </w:r>
      <w:r>
        <w:rPr/>
        <w:t>integral. Estas últimas têm por objetivo preservar a natureza, sendo permitido apenas o</w:t>
      </w:r>
      <w:r>
        <w:rPr>
          <w:spacing w:val="1"/>
        </w:rPr>
        <w:t> </w:t>
      </w:r>
      <w:r>
        <w:rPr/>
        <w:t>uso indireto dos recursos naturais. Compreendem Estação Ecológica, Parque Nacional,</w:t>
      </w:r>
      <w:r>
        <w:rPr>
          <w:spacing w:val="1"/>
        </w:rPr>
        <w:t> </w:t>
      </w:r>
      <w:r>
        <w:rPr/>
        <w:t>Monumento Natural, Refúgio da Vida Silvestre e Reserva Biológica – Rebio (BRASIL,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As</w:t>
      </w:r>
      <w:r>
        <w:rPr>
          <w:spacing w:val="-4"/>
        </w:rPr>
        <w:t> </w:t>
      </w:r>
      <w:r>
        <w:rPr/>
        <w:t>Reservas</w:t>
      </w:r>
      <w:r>
        <w:rPr>
          <w:spacing w:val="-3"/>
        </w:rPr>
        <w:t> </w:t>
      </w:r>
      <w:r>
        <w:rPr/>
        <w:t>Biológicas</w:t>
      </w:r>
      <w:r>
        <w:rPr>
          <w:spacing w:val="-4"/>
        </w:rPr>
        <w:t> </w:t>
      </w:r>
      <w:r>
        <w:rPr/>
        <w:t>são</w:t>
      </w:r>
      <w:r>
        <w:rPr>
          <w:spacing w:val="3"/>
        </w:rPr>
        <w:t> </w:t>
      </w:r>
      <w:r>
        <w:rPr/>
        <w:t>anteriores</w:t>
      </w:r>
      <w:r>
        <w:rPr>
          <w:spacing w:val="-3"/>
        </w:rPr>
        <w:t> </w:t>
      </w:r>
      <w:r>
        <w:rPr/>
        <w:t>ao</w:t>
      </w:r>
      <w:r>
        <w:rPr>
          <w:spacing w:val="-1"/>
        </w:rPr>
        <w:t> </w:t>
      </w:r>
      <w:r>
        <w:rPr/>
        <w:t>SNUC</w:t>
      </w:r>
      <w:r>
        <w:rPr>
          <w:spacing w:val="-3"/>
        </w:rPr>
        <w:t> </w:t>
      </w:r>
      <w:r>
        <w:rPr/>
        <w:t>e</w:t>
      </w:r>
      <w:r>
        <w:rPr>
          <w:spacing w:val="-12"/>
        </w:rPr>
        <w:t> </w:t>
      </w:r>
      <w:r>
        <w:rPr/>
        <w:t>existem</w:t>
      </w:r>
      <w:r>
        <w:rPr>
          <w:spacing w:val="-9"/>
        </w:rPr>
        <w:t> </w:t>
      </w:r>
      <w:r>
        <w:rPr/>
        <w:t>como</w:t>
      </w:r>
      <w:r>
        <w:rPr>
          <w:spacing w:val="2"/>
        </w:rPr>
        <w:t> </w:t>
      </w:r>
      <w:r>
        <w:rPr/>
        <w:t>UC</w:t>
      </w:r>
      <w:r>
        <w:rPr>
          <w:spacing w:val="-7"/>
        </w:rPr>
        <w:t> </w:t>
      </w:r>
      <w:r>
        <w:rPr/>
        <w:t>desde</w:t>
      </w:r>
      <w:r>
        <w:rPr>
          <w:spacing w:val="-2"/>
        </w:rPr>
        <w:t> </w:t>
      </w:r>
      <w:r>
        <w:rPr/>
        <w:t>1930,</w:t>
      </w:r>
      <w:r>
        <w:rPr>
          <w:spacing w:val="-58"/>
        </w:rPr>
        <w:t> </w:t>
      </w:r>
      <w:r>
        <w:rPr/>
        <w:t>reguladas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época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legais</w:t>
      </w:r>
      <w:r>
        <w:rPr>
          <w:spacing w:val="1"/>
        </w:rPr>
        <w:t> </w:t>
      </w:r>
      <w:r>
        <w:rPr/>
        <w:t>vigentes</w:t>
      </w:r>
      <w:r>
        <w:rPr>
          <w:spacing w:val="1"/>
        </w:rPr>
        <w:t> </w:t>
      </w:r>
      <w:r>
        <w:rPr/>
        <w:t>(PUREZA;</w:t>
      </w:r>
      <w:r>
        <w:rPr>
          <w:spacing w:val="1"/>
        </w:rPr>
        <w:t> </w:t>
      </w:r>
      <w:r>
        <w:rPr/>
        <w:t>PELLIN;</w:t>
      </w:r>
      <w:r>
        <w:rPr>
          <w:spacing w:val="1"/>
        </w:rPr>
        <w:t> </w:t>
      </w:r>
      <w:r>
        <w:rPr>
          <w:spacing w:val="-1"/>
        </w:rPr>
        <w:t>PADUA,</w:t>
      </w:r>
      <w:r>
        <w:rPr>
          <w:spacing w:val="-10"/>
        </w:rPr>
        <w:t> </w:t>
      </w:r>
      <w:r>
        <w:rPr>
          <w:spacing w:val="-1"/>
        </w:rPr>
        <w:t>2015).</w:t>
      </w:r>
      <w:r>
        <w:rPr>
          <w:spacing w:val="-9"/>
        </w:rPr>
        <w:t> </w:t>
      </w:r>
      <w:r>
        <w:rPr>
          <w:spacing w:val="-1"/>
        </w:rPr>
        <w:t>Possuem</w:t>
      </w:r>
      <w:r>
        <w:rPr>
          <w:spacing w:val="-22"/>
        </w:rPr>
        <w:t> </w:t>
      </w:r>
      <w:r>
        <w:rPr>
          <w:spacing w:val="-1"/>
        </w:rPr>
        <w:t>entre</w:t>
      </w:r>
      <w:r>
        <w:rPr>
          <w:spacing w:val="-12"/>
        </w:rPr>
        <w:t> </w:t>
      </w:r>
      <w:r>
        <w:rPr>
          <w:spacing w:val="-1"/>
        </w:rPr>
        <w:t>seus</w:t>
      </w:r>
      <w:r>
        <w:rPr>
          <w:spacing w:val="-15"/>
        </w:rPr>
        <w:t> </w:t>
      </w:r>
      <w:r>
        <w:rPr>
          <w:spacing w:val="-1"/>
        </w:rPr>
        <w:t>objetivos</w:t>
      </w:r>
      <w:r>
        <w:rPr>
          <w:spacing w:val="-14"/>
        </w:rPr>
        <w:t> </w:t>
      </w:r>
      <w:r>
        <w:rPr/>
        <w:t>preservar</w:t>
      </w:r>
      <w:r>
        <w:rPr>
          <w:spacing w:val="-5"/>
        </w:rPr>
        <w:t> </w:t>
      </w:r>
      <w:r>
        <w:rPr/>
        <w:t>integralmente</w:t>
      </w:r>
      <w:r>
        <w:rPr>
          <w:spacing w:val="-13"/>
        </w:rPr>
        <w:t> </w:t>
      </w:r>
      <w:r>
        <w:rPr/>
        <w:t>a</w:t>
      </w:r>
      <w:r>
        <w:rPr>
          <w:spacing w:val="-8"/>
        </w:rPr>
        <w:t> </w:t>
      </w:r>
      <w:r>
        <w:rPr/>
        <w:t>biota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os</w:t>
      </w:r>
      <w:r>
        <w:rPr>
          <w:spacing w:val="-15"/>
        </w:rPr>
        <w:t> </w:t>
      </w:r>
      <w:r>
        <w:rPr/>
        <w:t>demais</w:t>
      </w:r>
      <w:r>
        <w:rPr>
          <w:spacing w:val="-57"/>
        </w:rPr>
        <w:t> </w:t>
      </w:r>
      <w:r>
        <w:rPr/>
        <w:t>atributos naturais dentro de seus limites, sem modificações ambientais ou interferência</w:t>
      </w:r>
      <w:r>
        <w:rPr>
          <w:spacing w:val="1"/>
        </w:rPr>
        <w:t> </w:t>
      </w:r>
      <w:r>
        <w:rPr/>
        <w:t>humana</w:t>
      </w:r>
      <w:r>
        <w:rPr>
          <w:spacing w:val="1"/>
        </w:rPr>
        <w:t> </w:t>
      </w:r>
      <w:r>
        <w:rPr/>
        <w:t>direta,</w:t>
      </w:r>
      <w:r>
        <w:rPr>
          <w:spacing w:val="1"/>
        </w:rPr>
        <w:t> </w:t>
      </w:r>
      <w:r>
        <w:rPr/>
        <w:t>exceto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recuperação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ecossistemas</w:t>
      </w:r>
      <w:r>
        <w:rPr>
          <w:spacing w:val="1"/>
        </w:rPr>
        <w:t> </w:t>
      </w:r>
      <w:r>
        <w:rPr/>
        <w:t>alterados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necessárias</w:t>
      </w:r>
      <w:r>
        <w:rPr>
          <w:spacing w:val="42"/>
        </w:rPr>
        <w:t> </w:t>
      </w:r>
      <w:r>
        <w:rPr/>
        <w:t>de</w:t>
      </w:r>
      <w:r>
        <w:rPr>
          <w:spacing w:val="47"/>
        </w:rPr>
        <w:t> </w:t>
      </w:r>
      <w:r>
        <w:rPr/>
        <w:t>manejo</w:t>
      </w:r>
      <w:r>
        <w:rPr>
          <w:spacing w:val="48"/>
        </w:rPr>
        <w:t> </w:t>
      </w:r>
      <w:r>
        <w:rPr/>
        <w:t>para</w:t>
      </w:r>
      <w:r>
        <w:rPr>
          <w:spacing w:val="43"/>
        </w:rPr>
        <w:t> </w:t>
      </w:r>
      <w:r>
        <w:rPr/>
        <w:t>preservar</w:t>
      </w:r>
      <w:r>
        <w:rPr>
          <w:spacing w:val="45"/>
        </w:rPr>
        <w:t> </w:t>
      </w:r>
      <w:r>
        <w:rPr/>
        <w:t>e</w:t>
      </w:r>
      <w:r>
        <w:rPr>
          <w:spacing w:val="44"/>
        </w:rPr>
        <w:t> </w:t>
      </w:r>
      <w:r>
        <w:rPr/>
        <w:t>recuperar</w:t>
      </w:r>
      <w:r>
        <w:rPr>
          <w:spacing w:val="40"/>
        </w:rPr>
        <w:t> </w:t>
      </w:r>
      <w:r>
        <w:rPr/>
        <w:t>o</w:t>
      </w:r>
      <w:r>
        <w:rPr>
          <w:spacing w:val="44"/>
        </w:rPr>
        <w:t> </w:t>
      </w:r>
      <w:r>
        <w:rPr/>
        <w:t>equilíbrio</w:t>
      </w:r>
      <w:r>
        <w:rPr>
          <w:spacing w:val="48"/>
        </w:rPr>
        <w:t> </w:t>
      </w:r>
      <w:r>
        <w:rPr/>
        <w:t>natural,</w:t>
      </w:r>
      <w:r>
        <w:rPr>
          <w:spacing w:val="46"/>
        </w:rPr>
        <w:t> </w:t>
      </w:r>
      <w:r>
        <w:rPr/>
        <w:t>a</w:t>
      </w:r>
      <w:r>
        <w:rPr>
          <w:spacing w:val="43"/>
        </w:rPr>
        <w:t> </w:t>
      </w:r>
      <w:r>
        <w:rPr/>
        <w:t>diversidade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2"/>
        <w:jc w:val="both"/>
      </w:pPr>
      <w:r>
        <w:rPr>
          <w:spacing w:val="-1"/>
        </w:rPr>
        <w:t>biológica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processos</w:t>
      </w:r>
      <w:r>
        <w:rPr>
          <w:spacing w:val="-15"/>
        </w:rPr>
        <w:t> </w:t>
      </w:r>
      <w:r>
        <w:rPr>
          <w:spacing w:val="-1"/>
        </w:rPr>
        <w:t>ecológicos</w:t>
      </w:r>
      <w:r>
        <w:rPr>
          <w:spacing w:val="-10"/>
        </w:rPr>
        <w:t> </w:t>
      </w:r>
      <w:r>
        <w:rPr/>
        <w:t>naturais</w:t>
      </w:r>
      <w:r>
        <w:rPr>
          <w:spacing w:val="-9"/>
        </w:rPr>
        <w:t> </w:t>
      </w:r>
      <w:r>
        <w:rPr/>
        <w:t>(BRASIL,</w:t>
      </w:r>
      <w:r>
        <w:rPr>
          <w:spacing w:val="-10"/>
        </w:rPr>
        <w:t> </w:t>
      </w:r>
      <w:r>
        <w:rPr/>
        <w:t>2000).</w:t>
      </w:r>
      <w:r>
        <w:rPr>
          <w:spacing w:val="-9"/>
        </w:rPr>
        <w:t> </w:t>
      </w:r>
      <w:r>
        <w:rPr/>
        <w:t>A</w:t>
      </w:r>
      <w:r>
        <w:rPr>
          <w:spacing w:val="-18"/>
        </w:rPr>
        <w:t> </w:t>
      </w:r>
      <w:r>
        <w:rPr/>
        <w:t>Rebio</w:t>
      </w:r>
      <w:r>
        <w:rPr>
          <w:spacing w:val="-8"/>
        </w:rPr>
        <w:t> </w:t>
      </w:r>
      <w:r>
        <w:rPr/>
        <w:t>se</w:t>
      </w:r>
      <w:r>
        <w:rPr>
          <w:spacing w:val="-13"/>
        </w:rPr>
        <w:t> </w:t>
      </w:r>
      <w:r>
        <w:rPr/>
        <w:t>caracteriza</w:t>
      </w:r>
      <w:r>
        <w:rPr>
          <w:spacing w:val="-13"/>
        </w:rPr>
        <w:t> </w:t>
      </w:r>
      <w:r>
        <w:rPr/>
        <w:t>pela</w:t>
      </w:r>
      <w:r>
        <w:rPr>
          <w:spacing w:val="-58"/>
        </w:rPr>
        <w:t> </w:t>
      </w:r>
      <w:r>
        <w:rPr/>
        <w:t>proibição de visitação pública, exceto para atividades educacionais, e assim as áreas</w:t>
      </w:r>
      <w:r>
        <w:rPr>
          <w:spacing w:val="1"/>
        </w:rPr>
        <w:t> </w:t>
      </w:r>
      <w:r>
        <w:rPr/>
        <w:t>particulares</w:t>
      </w:r>
      <w:r>
        <w:rPr>
          <w:spacing w:val="-1"/>
        </w:rPr>
        <w:t> </w:t>
      </w:r>
      <w:r>
        <w:rPr/>
        <w:t>em</w:t>
      </w:r>
      <w:r>
        <w:rPr>
          <w:spacing w:val="-3"/>
        </w:rPr>
        <w:t> </w:t>
      </w:r>
      <w:r>
        <w:rPr/>
        <w:t>seus</w:t>
      </w:r>
      <w:r>
        <w:rPr>
          <w:spacing w:val="3"/>
        </w:rPr>
        <w:t> </w:t>
      </w:r>
      <w:r>
        <w:rPr/>
        <w:t>limites devem</w:t>
      </w:r>
      <w:r>
        <w:rPr>
          <w:spacing w:val="-4"/>
        </w:rPr>
        <w:t> </w:t>
      </w:r>
      <w:r>
        <w:rPr/>
        <w:t>ser</w:t>
      </w:r>
      <w:r>
        <w:rPr>
          <w:spacing w:val="3"/>
        </w:rPr>
        <w:t> </w:t>
      </w:r>
      <w:r>
        <w:rPr/>
        <w:t>desapropriadas.</w:t>
      </w:r>
    </w:p>
    <w:p>
      <w:pPr>
        <w:pStyle w:val="BodyText"/>
        <w:spacing w:line="360" w:lineRule="auto" w:before="2"/>
        <w:ind w:left="859" w:right="1698" w:firstLine="710"/>
        <w:jc w:val="both"/>
      </w:pPr>
      <w:r>
        <w:rPr/>
        <w:t>A</w:t>
      </w:r>
      <w:r>
        <w:rPr>
          <w:spacing w:val="-14"/>
        </w:rPr>
        <w:t> </w:t>
      </w:r>
      <w:r>
        <w:rPr/>
        <w:t>seleção</w:t>
      </w:r>
      <w:r>
        <w:rPr>
          <w:spacing w:val="-5"/>
        </w:rPr>
        <w:t> </w:t>
      </w:r>
      <w:r>
        <w:rPr/>
        <w:t>de</w:t>
      </w:r>
      <w:r>
        <w:rPr>
          <w:spacing w:val="-11"/>
        </w:rPr>
        <w:t> </w:t>
      </w:r>
      <w:r>
        <w:rPr/>
        <w:t>áreas</w:t>
      </w:r>
      <w:r>
        <w:rPr>
          <w:spacing w:val="-11"/>
        </w:rPr>
        <w:t> </w:t>
      </w:r>
      <w:r>
        <w:rPr/>
        <w:t>prioritárias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a</w:t>
      </w:r>
      <w:r>
        <w:rPr>
          <w:spacing w:val="-15"/>
        </w:rPr>
        <w:t> </w:t>
      </w:r>
      <w:r>
        <w:rPr/>
        <w:t>conservação</w:t>
      </w:r>
      <w:r>
        <w:rPr>
          <w:spacing w:val="-1"/>
        </w:rPr>
        <w:t> </w:t>
      </w:r>
      <w:r>
        <w:rPr/>
        <w:t>baseia-se</w:t>
      </w:r>
      <w:r>
        <w:rPr>
          <w:spacing w:val="-10"/>
        </w:rPr>
        <w:t> </w:t>
      </w:r>
      <w:r>
        <w:rPr/>
        <w:t>não</w:t>
      </w:r>
      <w:r>
        <w:rPr>
          <w:spacing w:val="-5"/>
        </w:rPr>
        <w:t> </w:t>
      </w:r>
      <w:r>
        <w:rPr/>
        <w:t>só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distribuição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espécies,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disponibilidade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habitats,</w:t>
      </w:r>
      <w:r>
        <w:rPr>
          <w:spacing w:val="1"/>
        </w:rPr>
        <w:t> </w:t>
      </w:r>
      <w:r>
        <w:rPr/>
        <w:t>ecossistemas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paisagens</w:t>
      </w:r>
      <w:r>
        <w:rPr>
          <w:spacing w:val="-57"/>
        </w:rPr>
        <w:t> </w:t>
      </w:r>
      <w:r>
        <w:rPr/>
        <w:t>(FRANKLIN, 1993). A estruturação da paisagem pode ser percebida sob forma de</w:t>
      </w:r>
      <w:r>
        <w:rPr>
          <w:spacing w:val="1"/>
        </w:rPr>
        <w:t> </w:t>
      </w:r>
      <w:r>
        <w:rPr/>
        <w:t>arranjos espaciais com determinadas feições, e é ponto de partida para o entendimento</w:t>
      </w:r>
      <w:r>
        <w:rPr>
          <w:spacing w:val="1"/>
        </w:rPr>
        <w:t> </w:t>
      </w:r>
      <w:r>
        <w:rPr/>
        <w:t>das</w:t>
      </w:r>
      <w:r>
        <w:rPr>
          <w:spacing w:val="-1"/>
        </w:rPr>
        <w:t> </w:t>
      </w:r>
      <w:r>
        <w:rPr/>
        <w:t>complexas relações entre</w:t>
      </w:r>
      <w:r>
        <w:rPr>
          <w:spacing w:val="-5"/>
        </w:rPr>
        <w:t> </w:t>
      </w:r>
      <w:r>
        <w:rPr/>
        <w:t>o</w:t>
      </w:r>
      <w:r>
        <w:rPr>
          <w:spacing w:val="6"/>
        </w:rPr>
        <w:t> </w:t>
      </w:r>
      <w:r>
        <w:rPr/>
        <w:t>homem</w:t>
      </w:r>
      <w:r>
        <w:rPr>
          <w:spacing w:val="-7"/>
        </w:rPr>
        <w:t> </w:t>
      </w:r>
      <w:r>
        <w:rPr/>
        <w:t>e a</w:t>
      </w:r>
      <w:r>
        <w:rPr>
          <w:spacing w:val="1"/>
        </w:rPr>
        <w:t> </w:t>
      </w:r>
      <w:r>
        <w:rPr/>
        <w:t>natureza.</w:t>
      </w:r>
    </w:p>
    <w:p>
      <w:pPr>
        <w:pStyle w:val="BodyText"/>
        <w:spacing w:line="360" w:lineRule="auto"/>
        <w:ind w:left="859" w:right="1689" w:firstLine="710"/>
        <w:jc w:val="both"/>
      </w:pP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contexto</w:t>
      </w:r>
      <w:r>
        <w:rPr>
          <w:spacing w:val="-6"/>
        </w:rPr>
        <w:t> </w:t>
      </w:r>
      <w:r>
        <w:rPr>
          <w:spacing w:val="-1"/>
        </w:rPr>
        <w:t>científico</w:t>
      </w:r>
      <w:r>
        <w:rPr>
          <w:spacing w:val="-7"/>
        </w:rPr>
        <w:t> </w:t>
      </w:r>
      <w:r>
        <w:rPr>
          <w:spacing w:val="-1"/>
        </w:rPr>
        <w:t>ambiental,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características</w:t>
      </w:r>
      <w:r>
        <w:rPr>
          <w:spacing w:val="-15"/>
        </w:rPr>
        <w:t> </w:t>
      </w:r>
      <w:r>
        <w:rPr/>
        <w:t>estruturais</w:t>
      </w:r>
      <w:r>
        <w:rPr>
          <w:spacing w:val="-14"/>
        </w:rPr>
        <w:t> </w:t>
      </w:r>
      <w:r>
        <w:rPr/>
        <w:t>da</w:t>
      </w:r>
      <w:r>
        <w:rPr>
          <w:spacing w:val="-12"/>
        </w:rPr>
        <w:t> </w:t>
      </w:r>
      <w:r>
        <w:rPr/>
        <w:t>paisagem</w:t>
      </w:r>
      <w:r>
        <w:rPr>
          <w:spacing w:val="-11"/>
        </w:rPr>
        <w:t> </w:t>
      </w:r>
      <w:r>
        <w:rPr/>
        <w:t>podem</w:t>
      </w:r>
      <w:r>
        <w:rPr>
          <w:spacing w:val="-58"/>
        </w:rPr>
        <w:t> </w:t>
      </w:r>
      <w:r>
        <w:rPr/>
        <w:t>não</w:t>
      </w:r>
      <w:r>
        <w:rPr>
          <w:spacing w:val="1"/>
        </w:rPr>
        <w:t> </w:t>
      </w:r>
      <w:r>
        <w:rPr/>
        <w:t>somente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observadas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percebidas,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descritas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quantificadas</w:t>
      </w:r>
      <w:r>
        <w:rPr>
          <w:spacing w:val="1"/>
        </w:rPr>
        <w:t> </w:t>
      </w:r>
      <w:r>
        <w:rPr/>
        <w:t>(LANG;</w:t>
      </w:r>
      <w:r>
        <w:rPr>
          <w:spacing w:val="1"/>
        </w:rPr>
        <w:t> </w:t>
      </w:r>
      <w:r>
        <w:rPr/>
        <w:t>BLASCHKE,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Esta categoria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fundamenta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paisagem em matriz, manchas (ou fragmentos) e corredores (FORMAN; GODRON,</w:t>
      </w:r>
      <w:r>
        <w:rPr>
          <w:spacing w:val="1"/>
        </w:rPr>
        <w:t> </w:t>
      </w:r>
      <w:r>
        <w:rPr/>
        <w:t>1986).</w:t>
      </w:r>
      <w:r>
        <w:rPr>
          <w:spacing w:val="-10"/>
        </w:rPr>
        <w:t> </w:t>
      </w:r>
      <w:r>
        <w:rPr/>
        <w:t>Interações</w:t>
      </w:r>
      <w:r>
        <w:rPr>
          <w:spacing w:val="-8"/>
        </w:rPr>
        <w:t> </w:t>
      </w:r>
      <w:r>
        <w:rPr/>
        <w:t>resultantes</w:t>
      </w:r>
      <w:r>
        <w:rPr>
          <w:spacing w:val="-8"/>
        </w:rPr>
        <w:t> </w:t>
      </w:r>
      <w:r>
        <w:rPr/>
        <w:t>do</w:t>
      </w:r>
      <w:r>
        <w:rPr>
          <w:spacing w:val="-11"/>
        </w:rPr>
        <w:t> </w:t>
      </w:r>
      <w:r>
        <w:rPr/>
        <w:t>tamanho</w:t>
      </w:r>
      <w:r>
        <w:rPr>
          <w:spacing w:val="-2"/>
        </w:rPr>
        <w:t> </w:t>
      </w:r>
      <w:r>
        <w:rPr/>
        <w:t>e</w:t>
      </w:r>
      <w:r>
        <w:rPr>
          <w:spacing w:val="-7"/>
        </w:rPr>
        <w:t> </w:t>
      </w:r>
      <w:r>
        <w:rPr/>
        <w:t>forma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fragmentos</w:t>
      </w:r>
      <w:r>
        <w:rPr>
          <w:spacing w:val="-8"/>
        </w:rPr>
        <w:t> </w:t>
      </w:r>
      <w:r>
        <w:rPr/>
        <w:t>podem</w:t>
      </w:r>
      <w:r>
        <w:rPr>
          <w:spacing w:val="-10"/>
        </w:rPr>
        <w:t> </w:t>
      </w:r>
      <w:r>
        <w:rPr/>
        <w:t>influenciar</w:t>
      </w:r>
      <w:r>
        <w:rPr>
          <w:spacing w:val="-5"/>
        </w:rPr>
        <w:t> </w:t>
      </w:r>
      <w:r>
        <w:rPr/>
        <w:t>uma</w:t>
      </w:r>
      <w:r>
        <w:rPr>
          <w:spacing w:val="-57"/>
        </w:rPr>
        <w:t> </w:t>
      </w:r>
      <w:r>
        <w:rPr/>
        <w:t>série de processos ecológicos importantes, como a presença e dispersão de espécies,</w:t>
      </w:r>
      <w:r>
        <w:rPr>
          <w:spacing w:val="1"/>
        </w:rPr>
        <w:t> </w:t>
      </w:r>
      <w:r>
        <w:rPr/>
        <w:t>manutenção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espécies</w:t>
      </w:r>
      <w:r>
        <w:rPr>
          <w:spacing w:val="-9"/>
        </w:rPr>
        <w:t> </w:t>
      </w:r>
      <w:r>
        <w:rPr/>
        <w:t>raras</w:t>
      </w:r>
      <w:r>
        <w:rPr>
          <w:spacing w:val="-9"/>
        </w:rPr>
        <w:t> </w:t>
      </w:r>
      <w:r>
        <w:rPr/>
        <w:t>ou</w:t>
      </w:r>
      <w:r>
        <w:rPr>
          <w:spacing w:val="-7"/>
        </w:rPr>
        <w:t> </w:t>
      </w:r>
      <w:r>
        <w:rPr/>
        <w:t>endêmicas,</w:t>
      </w:r>
      <w:r>
        <w:rPr>
          <w:spacing w:val="-5"/>
        </w:rPr>
        <w:t> </w:t>
      </w:r>
      <w:r>
        <w:rPr/>
        <w:t>bem</w:t>
      </w:r>
      <w:r>
        <w:rPr>
          <w:spacing w:val="-10"/>
        </w:rPr>
        <w:t> </w:t>
      </w:r>
      <w:r>
        <w:rPr/>
        <w:t>como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estabelecimento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espécies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topo de cadeia alimentar. Assim, a análise dos elementos de paisagem é essencial para a</w:t>
      </w:r>
      <w:r>
        <w:rPr>
          <w:spacing w:val="1"/>
        </w:rPr>
        <w:t> </w:t>
      </w:r>
      <w:r>
        <w:rPr/>
        <w:t>interpretação, avaliação e tomadas de decisão a respeito do manejo e gestão integrados</w:t>
      </w:r>
      <w:r>
        <w:rPr>
          <w:spacing w:val="1"/>
        </w:rPr>
        <w:t> </w:t>
      </w:r>
      <w:r>
        <w:rPr/>
        <w:t>de UCs.</w:t>
      </w:r>
    </w:p>
    <w:p>
      <w:pPr>
        <w:pStyle w:val="BodyText"/>
        <w:spacing w:line="360" w:lineRule="auto" w:before="3"/>
        <w:ind w:left="859" w:right="1700" w:firstLine="710"/>
        <w:jc w:val="both"/>
      </w:pPr>
      <w:r>
        <w:rPr/>
        <w:t>Sendo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Rebio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Araucárias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dos</w:t>
      </w:r>
      <w:r>
        <w:rPr>
          <w:spacing w:val="-57"/>
        </w:rPr>
        <w:t> </w:t>
      </w:r>
      <w:r>
        <w:rPr/>
        <w:t>ecossistemas da região, o objetivo deste trabalho foi analisar a estrutura da paisagem</w:t>
      </w:r>
      <w:r>
        <w:rPr>
          <w:spacing w:val="1"/>
        </w:rPr>
        <w:t> </w:t>
      </w:r>
      <w:r>
        <w:rPr>
          <w:spacing w:val="-1"/>
        </w:rPr>
        <w:t>florestal,</w:t>
      </w:r>
      <w:r>
        <w:rPr>
          <w:spacing w:val="-4"/>
        </w:rPr>
        <w:t> </w:t>
      </w:r>
      <w:r>
        <w:rPr>
          <w:spacing w:val="-1"/>
        </w:rPr>
        <w:t>fornecendo</w:t>
      </w:r>
      <w:r>
        <w:rPr/>
        <w:t> </w:t>
      </w:r>
      <w:r>
        <w:rPr>
          <w:spacing w:val="-1"/>
        </w:rPr>
        <w:t>subsídios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6"/>
        </w:rPr>
        <w:t> </w:t>
      </w:r>
      <w:r>
        <w:rPr>
          <w:spacing w:val="-1"/>
        </w:rPr>
        <w:t>seu</w:t>
      </w:r>
      <w:r>
        <w:rPr>
          <w:spacing w:val="-6"/>
        </w:rPr>
        <w:t> </w:t>
      </w:r>
      <w:r>
        <w:rPr>
          <w:spacing w:val="-1"/>
        </w:rPr>
        <w:t>plano</w:t>
      </w:r>
      <w:r>
        <w:rPr/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manejo,</w:t>
      </w:r>
      <w:r>
        <w:rPr>
          <w:spacing w:val="-3"/>
        </w:rPr>
        <w:t> </w:t>
      </w:r>
      <w:r>
        <w:rPr/>
        <w:t>bem</w:t>
      </w:r>
      <w:r>
        <w:rPr>
          <w:spacing w:val="-9"/>
        </w:rPr>
        <w:t> </w:t>
      </w:r>
      <w:r>
        <w:rPr/>
        <w:t>como</w:t>
      </w:r>
      <w:r>
        <w:rPr>
          <w:spacing w:val="-1"/>
        </w:rPr>
        <w:t> </w:t>
      </w:r>
      <w:r>
        <w:rPr/>
        <w:t>para</w:t>
      </w:r>
      <w:r>
        <w:rPr>
          <w:spacing w:val="-14"/>
        </w:rPr>
        <w:t> </w:t>
      </w:r>
      <w:r>
        <w:rPr/>
        <w:t>o</w:t>
      </w:r>
      <w:r>
        <w:rPr>
          <w:spacing w:val="-1"/>
        </w:rPr>
        <w:t> </w:t>
      </w:r>
      <w:r>
        <w:rPr/>
        <w:t>planejamento</w:t>
      </w:r>
      <w:r>
        <w:rPr>
          <w:spacing w:val="-57"/>
        </w:rPr>
        <w:t> </w:t>
      </w:r>
      <w:r>
        <w:rPr/>
        <w:t>sustentável</w:t>
      </w:r>
      <w:r>
        <w:rPr>
          <w:spacing w:val="-4"/>
        </w:rPr>
        <w:t> </w:t>
      </w:r>
      <w:r>
        <w:rPr/>
        <w:t>e</w:t>
      </w:r>
      <w:r>
        <w:rPr>
          <w:spacing w:val="1"/>
        </w:rPr>
        <w:t> </w:t>
      </w:r>
      <w:r>
        <w:rPr/>
        <w:t>gestão</w:t>
      </w:r>
      <w:r>
        <w:rPr>
          <w:spacing w:val="6"/>
        </w:rPr>
        <w:t> </w:t>
      </w:r>
      <w:r>
        <w:rPr/>
        <w:t>integrada</w:t>
      </w:r>
      <w:r>
        <w:rPr>
          <w:spacing w:val="1"/>
        </w:rPr>
        <w:t> </w:t>
      </w:r>
      <w:r>
        <w:rPr/>
        <w:t>da região.</w:t>
      </w:r>
    </w:p>
    <w:p>
      <w:pPr>
        <w:pStyle w:val="BodyText"/>
        <w:spacing w:before="8"/>
      </w:pPr>
    </w:p>
    <w:p>
      <w:pPr>
        <w:pStyle w:val="Heading2"/>
        <w:jc w:val="both"/>
      </w:pPr>
      <w:r>
        <w:rPr/>
        <w:t>MATERIAL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MÉTODOS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859"/>
        <w:jc w:val="both"/>
      </w:pPr>
      <w:r>
        <w:rPr/>
        <w:t>ÁREA</w:t>
      </w:r>
      <w:r>
        <w:rPr>
          <w:spacing w:val="-5"/>
        </w:rPr>
        <w:t> </w:t>
      </w:r>
      <w:r>
        <w:rPr/>
        <w:t>DE</w:t>
      </w:r>
      <w:r>
        <w:rPr>
          <w:spacing w:val="3"/>
        </w:rPr>
        <w:t> </w:t>
      </w:r>
      <w:r>
        <w:rPr/>
        <w:t>ESTUDO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A Rebio das Araucárias, criada em 2006 nos municípios de Imbituva, Ipiranga e</w:t>
      </w:r>
      <w:r>
        <w:rPr>
          <w:spacing w:val="1"/>
        </w:rPr>
        <w:t> </w:t>
      </w:r>
      <w:r>
        <w:rPr/>
        <w:t>Teixeira</w:t>
      </w:r>
      <w:r>
        <w:rPr>
          <w:spacing w:val="-7"/>
        </w:rPr>
        <w:t> </w:t>
      </w:r>
      <w:r>
        <w:rPr/>
        <w:t>Soares,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Paraná</w:t>
      </w:r>
      <w:r>
        <w:rPr>
          <w:spacing w:val="-7"/>
        </w:rPr>
        <w:t> </w:t>
      </w:r>
      <w:r>
        <w:rPr/>
        <w:t>(Figura</w:t>
      </w:r>
      <w:r>
        <w:rPr>
          <w:spacing w:val="-6"/>
        </w:rPr>
        <w:t> </w:t>
      </w:r>
      <w:r>
        <w:rPr/>
        <w:t>1),</w:t>
      </w:r>
      <w:r>
        <w:rPr>
          <w:spacing w:val="-4"/>
        </w:rPr>
        <w:t> </w:t>
      </w:r>
      <w:r>
        <w:rPr/>
        <w:t>possui</w:t>
      </w:r>
      <w:r>
        <w:rPr>
          <w:spacing w:val="-14"/>
        </w:rPr>
        <w:t> </w:t>
      </w:r>
      <w:r>
        <w:rPr/>
        <w:t>14.919</w:t>
      </w:r>
      <w:r>
        <w:rPr>
          <w:spacing w:val="-5"/>
        </w:rPr>
        <w:t> </w:t>
      </w:r>
      <w:r>
        <w:rPr/>
        <w:t>hectares</w:t>
      </w:r>
      <w:r>
        <w:rPr>
          <w:spacing w:val="-8"/>
        </w:rPr>
        <w:t> </w:t>
      </w:r>
      <w:r>
        <w:rPr/>
        <w:t>(MMA,</w:t>
      </w:r>
      <w:r>
        <w:rPr>
          <w:spacing w:val="-4"/>
        </w:rPr>
        <w:t> </w:t>
      </w:r>
      <w:r>
        <w:rPr/>
        <w:t>2014).</w:t>
      </w:r>
      <w:r>
        <w:rPr>
          <w:spacing w:val="-3"/>
        </w:rPr>
        <w:t> </w:t>
      </w:r>
      <w:r>
        <w:rPr/>
        <w:t>Localiza-se</w:t>
      </w:r>
      <w:r>
        <w:rPr>
          <w:spacing w:val="-58"/>
        </w:rPr>
        <w:t> </w:t>
      </w:r>
      <w:r>
        <w:rPr/>
        <w:t>no</w:t>
      </w:r>
      <w:r>
        <w:rPr>
          <w:spacing w:val="-4"/>
        </w:rPr>
        <w:t> </w:t>
      </w:r>
      <w:r>
        <w:rPr/>
        <w:t>bioma</w:t>
      </w:r>
      <w:r>
        <w:rPr>
          <w:spacing w:val="-8"/>
        </w:rPr>
        <w:t> </w:t>
      </w:r>
      <w:r>
        <w:rPr/>
        <w:t>Mata</w:t>
      </w:r>
      <w:r>
        <w:rPr>
          <w:spacing w:val="-9"/>
        </w:rPr>
        <w:t> </w:t>
      </w:r>
      <w:r>
        <w:rPr/>
        <w:t>Atlântica,</w:t>
      </w:r>
      <w:r>
        <w:rPr>
          <w:spacing w:val="-6"/>
        </w:rPr>
        <w:t> </w:t>
      </w:r>
      <w:r>
        <w:rPr/>
        <w:t>na</w:t>
      </w:r>
      <w:r>
        <w:rPr>
          <w:spacing w:val="-9"/>
        </w:rPr>
        <w:t> </w:t>
      </w:r>
      <w:r>
        <w:rPr/>
        <w:t>região</w:t>
      </w:r>
      <w:r>
        <w:rPr>
          <w:spacing w:val="1"/>
        </w:rPr>
        <w:t> </w:t>
      </w:r>
      <w:r>
        <w:rPr/>
        <w:t>fitogeográfica</w:t>
      </w:r>
      <w:r>
        <w:rPr>
          <w:spacing w:val="-5"/>
        </w:rPr>
        <w:t> </w:t>
      </w:r>
      <w:r>
        <w:rPr/>
        <w:t>dos</w:t>
      </w:r>
      <w:r>
        <w:rPr>
          <w:spacing w:val="-9"/>
        </w:rPr>
        <w:t> </w:t>
      </w:r>
      <w:r>
        <w:rPr/>
        <w:t>Campos</w:t>
      </w:r>
      <w:r>
        <w:rPr>
          <w:spacing w:val="-10"/>
        </w:rPr>
        <w:t> </w:t>
      </w:r>
      <w:r>
        <w:rPr/>
        <w:t>Gerais,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compreende</w:t>
      </w:r>
      <w:r>
        <w:rPr>
          <w:spacing w:val="-9"/>
        </w:rPr>
        <w:t> </w:t>
      </w:r>
      <w:r>
        <w:rPr/>
        <w:t>um</w:t>
      </w:r>
      <w:r>
        <w:rPr>
          <w:spacing w:val="-58"/>
        </w:rPr>
        <w:t> </w:t>
      </w:r>
      <w:r>
        <w:rPr/>
        <w:t>dos maiores remanescentes de floresta com araucária com potencial de conservação no</w:t>
      </w:r>
      <w:r>
        <w:rPr>
          <w:spacing w:val="1"/>
        </w:rPr>
        <w:t> </w:t>
      </w:r>
      <w:r>
        <w:rPr>
          <w:spacing w:val="-1"/>
        </w:rPr>
        <w:t>bioma</w:t>
      </w:r>
      <w:r>
        <w:rPr>
          <w:spacing w:val="-9"/>
        </w:rPr>
        <w:t> </w:t>
      </w:r>
      <w:r>
        <w:rPr>
          <w:spacing w:val="-1"/>
        </w:rPr>
        <w:t>Mata</w:t>
      </w:r>
      <w:r>
        <w:rPr>
          <w:spacing w:val="-9"/>
        </w:rPr>
        <w:t> </w:t>
      </w:r>
      <w:r>
        <w:rPr>
          <w:spacing w:val="-1"/>
        </w:rPr>
        <w:t>Atlântica.</w:t>
      </w:r>
      <w:r>
        <w:rPr>
          <w:spacing w:val="-6"/>
        </w:rPr>
        <w:t> </w:t>
      </w:r>
      <w:r>
        <w:rPr>
          <w:spacing w:val="-1"/>
        </w:rPr>
        <w:t>Os</w:t>
      </w:r>
      <w:r>
        <w:rPr>
          <w:spacing w:val="-10"/>
        </w:rPr>
        <w:t> </w:t>
      </w:r>
      <w:r>
        <w:rPr>
          <w:spacing w:val="-1"/>
        </w:rPr>
        <w:t>objetivos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sua</w:t>
      </w:r>
      <w:r>
        <w:rPr>
          <w:spacing w:val="-9"/>
        </w:rPr>
        <w:t> </w:t>
      </w:r>
      <w:r>
        <w:rPr>
          <w:spacing w:val="-1"/>
        </w:rPr>
        <w:t>criação</w:t>
      </w:r>
      <w:r>
        <w:rPr>
          <w:spacing w:val="-3"/>
        </w:rPr>
        <w:t> </w:t>
      </w:r>
      <w:r>
        <w:rPr/>
        <w:t>foram</w:t>
      </w:r>
      <w:r>
        <w:rPr>
          <w:spacing w:val="-17"/>
        </w:rPr>
        <w:t> </w:t>
      </w:r>
      <w:r>
        <w:rPr/>
        <w:t>preservar</w:t>
      </w:r>
      <w:r>
        <w:rPr>
          <w:spacing w:val="-5"/>
        </w:rPr>
        <w:t> </w:t>
      </w:r>
      <w:r>
        <w:rPr/>
        <w:t>os</w:t>
      </w:r>
      <w:r>
        <w:rPr>
          <w:spacing w:val="-10"/>
        </w:rPr>
        <w:t> </w:t>
      </w:r>
      <w:r>
        <w:rPr/>
        <w:t>ambientes</w:t>
      </w:r>
      <w:r>
        <w:rPr>
          <w:spacing w:val="-10"/>
        </w:rPr>
        <w:t> </w:t>
      </w:r>
      <w:r>
        <w:rPr/>
        <w:t>naturais,</w:t>
      </w:r>
      <w:r>
        <w:rPr>
          <w:spacing w:val="-58"/>
        </w:rPr>
        <w:t> </w:t>
      </w:r>
      <w:r>
        <w:rPr/>
        <w:t>com destaque para os remanescentes de Floresta Ombrófila Mista e várzeas, assim como</w:t>
      </w:r>
      <w:r>
        <w:rPr>
          <w:spacing w:val="-57"/>
        </w:rPr>
        <w:t> </w:t>
      </w:r>
      <w:r>
        <w:rPr>
          <w:spacing w:val="-1"/>
        </w:rPr>
        <w:t>propiciar</w:t>
      </w:r>
      <w:r>
        <w:rPr>
          <w:spacing w:val="-6"/>
        </w:rPr>
        <w:t> </w:t>
      </w:r>
      <w:r>
        <w:rPr>
          <w:spacing w:val="-1"/>
        </w:rPr>
        <w:t>pesquisas</w:t>
      </w:r>
      <w:r>
        <w:rPr>
          <w:spacing w:val="-9"/>
        </w:rPr>
        <w:t> </w:t>
      </w:r>
      <w:r>
        <w:rPr>
          <w:spacing w:val="-1"/>
        </w:rPr>
        <w:t>científicas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desenvolver</w:t>
      </w:r>
      <w:r>
        <w:rPr>
          <w:spacing w:val="-6"/>
        </w:rPr>
        <w:t> </w:t>
      </w:r>
      <w:r>
        <w:rPr>
          <w:spacing w:val="-1"/>
        </w:rPr>
        <w:t>atividades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educação</w:t>
      </w:r>
      <w:r>
        <w:rPr>
          <w:spacing w:val="-7"/>
        </w:rPr>
        <w:t> </w:t>
      </w:r>
      <w:r>
        <w:rPr>
          <w:spacing w:val="-1"/>
        </w:rPr>
        <w:t>ambiental</w:t>
      </w:r>
      <w:r>
        <w:rPr>
          <w:spacing w:val="-17"/>
        </w:rPr>
        <w:t> </w:t>
      </w:r>
      <w:r>
        <w:rPr/>
        <w:t>(BRASIL,</w:t>
      </w:r>
      <w:r>
        <w:rPr>
          <w:spacing w:val="-57"/>
        </w:rPr>
        <w:t> </w:t>
      </w:r>
      <w:r>
        <w:rPr/>
        <w:t>2006).</w:t>
      </w:r>
      <w:r>
        <w:rPr>
          <w:spacing w:val="4"/>
        </w:rPr>
        <w:t> </w:t>
      </w:r>
      <w:r>
        <w:rPr/>
        <w:t>Passados</w:t>
      </w:r>
      <w:r>
        <w:rPr>
          <w:spacing w:val="4"/>
        </w:rPr>
        <w:t> </w:t>
      </w:r>
      <w:r>
        <w:rPr/>
        <w:t>quinze</w:t>
      </w:r>
      <w:r>
        <w:rPr>
          <w:spacing w:val="6"/>
        </w:rPr>
        <w:t> </w:t>
      </w:r>
      <w:r>
        <w:rPr/>
        <w:t>anos</w:t>
      </w:r>
      <w:r>
        <w:rPr>
          <w:spacing w:val="4"/>
        </w:rPr>
        <w:t> </w:t>
      </w:r>
      <w:r>
        <w:rPr/>
        <w:t>da</w:t>
      </w:r>
      <w:r>
        <w:rPr>
          <w:spacing w:val="6"/>
        </w:rPr>
        <w:t> </w:t>
      </w:r>
      <w:r>
        <w:rPr/>
        <w:t>sua</w:t>
      </w:r>
      <w:r>
        <w:rPr>
          <w:spacing w:val="2"/>
        </w:rPr>
        <w:t> </w:t>
      </w:r>
      <w:r>
        <w:rPr/>
        <w:t>criação,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Rebio</w:t>
      </w:r>
      <w:r>
        <w:rPr>
          <w:spacing w:val="11"/>
        </w:rPr>
        <w:t> </w:t>
      </w:r>
      <w:r>
        <w:rPr/>
        <w:t>ainda</w:t>
      </w:r>
      <w:r>
        <w:rPr>
          <w:spacing w:val="6"/>
        </w:rPr>
        <w:t> </w:t>
      </w:r>
      <w:r>
        <w:rPr/>
        <w:t>não</w:t>
      </w:r>
      <w:r>
        <w:rPr>
          <w:spacing w:val="11"/>
        </w:rPr>
        <w:t> </w:t>
      </w:r>
      <w:r>
        <w:rPr/>
        <w:t>possui</w:t>
      </w:r>
      <w:r>
        <w:rPr>
          <w:spacing w:val="-2"/>
        </w:rPr>
        <w:t> </w:t>
      </w:r>
      <w:r>
        <w:rPr/>
        <w:t>plano</w:t>
      </w:r>
      <w:r>
        <w:rPr>
          <w:spacing w:val="11"/>
        </w:rPr>
        <w:t> </w:t>
      </w:r>
      <w:r>
        <w:rPr/>
        <w:t>de</w:t>
      </w:r>
      <w:r>
        <w:rPr>
          <w:spacing w:val="2"/>
        </w:rPr>
        <w:t> </w:t>
      </w:r>
      <w:r>
        <w:rPr/>
        <w:t>manejo,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9"/>
        <w:jc w:val="both"/>
      </w:pPr>
      <w:r>
        <w:rPr/>
        <w:t>item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estipulado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importante ferramenta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para o</w:t>
      </w:r>
      <w:r>
        <w:rPr>
          <w:spacing w:val="1"/>
        </w:rPr>
        <w:t> </w:t>
      </w:r>
      <w:r>
        <w:rPr/>
        <w:t>enfrentamento</w:t>
      </w:r>
      <w:r>
        <w:rPr>
          <w:spacing w:val="1"/>
        </w:rPr>
        <w:t> </w:t>
      </w:r>
      <w:r>
        <w:rPr/>
        <w:t>da crescente</w:t>
      </w:r>
      <w:r>
        <w:rPr>
          <w:spacing w:val="1"/>
        </w:rPr>
        <w:t> </w:t>
      </w:r>
      <w:r>
        <w:rPr/>
        <w:t>pressão</w:t>
      </w:r>
      <w:r>
        <w:rPr>
          <w:spacing w:val="5"/>
        </w:rPr>
        <w:t> </w:t>
      </w:r>
      <w:r>
        <w:rPr/>
        <w:t>antrópica do</w:t>
      </w:r>
      <w:r>
        <w:rPr>
          <w:spacing w:val="6"/>
        </w:rPr>
        <w:t> </w:t>
      </w:r>
      <w:r>
        <w:rPr/>
        <w:t>entorno.</w:t>
      </w:r>
    </w:p>
    <w:p>
      <w:pPr>
        <w:pStyle w:val="BodyText"/>
        <w:spacing w:line="360" w:lineRule="auto" w:before="3"/>
        <w:ind w:left="859" w:right="1699" w:firstLine="710"/>
        <w:jc w:val="both"/>
      </w:pPr>
      <w:r>
        <w:rPr/>
        <w:t>Na</w:t>
      </w:r>
      <w:r>
        <w:rPr>
          <w:spacing w:val="1"/>
        </w:rPr>
        <w:t> </w:t>
      </w:r>
      <w:r>
        <w:rPr/>
        <w:t>Rebio,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vegetacional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remanescentes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Floresta Ombrófila Mista, em estágios médio e avançado de regeneração (BENDER,</w:t>
      </w:r>
      <w:r>
        <w:rPr>
          <w:spacing w:val="1"/>
        </w:rPr>
        <w:t> </w:t>
      </w:r>
      <w:r>
        <w:rPr/>
        <w:t>PEREIRA, BAZILIO, 2018), além de extensas planícies aluviais dos rios Imbituvão e</w:t>
      </w:r>
      <w:r>
        <w:rPr>
          <w:spacing w:val="1"/>
        </w:rPr>
        <w:t> </w:t>
      </w:r>
      <w:r>
        <w:rPr/>
        <w:t>afluentes,</w:t>
      </w:r>
      <w:r>
        <w:rPr>
          <w:spacing w:val="-1"/>
        </w:rPr>
        <w:t> </w:t>
      </w:r>
      <w:r>
        <w:rPr/>
        <w:t>formadas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/>
        <w:t>várzeas,</w:t>
      </w:r>
      <w:r>
        <w:rPr>
          <w:spacing w:val="-5"/>
        </w:rPr>
        <w:t> </w:t>
      </w:r>
      <w:r>
        <w:rPr/>
        <w:t>áreas</w:t>
      </w:r>
      <w:r>
        <w:rPr>
          <w:spacing w:val="-8"/>
        </w:rPr>
        <w:t> </w:t>
      </w:r>
      <w:r>
        <w:rPr/>
        <w:t>úmidas</w:t>
      </w:r>
      <w:r>
        <w:rPr>
          <w:spacing w:val="-9"/>
        </w:rPr>
        <w:t> </w:t>
      </w:r>
      <w:r>
        <w:rPr/>
        <w:t>e</w:t>
      </w:r>
      <w:r>
        <w:rPr>
          <w:spacing w:val="-2"/>
        </w:rPr>
        <w:t> </w:t>
      </w:r>
      <w:r>
        <w:rPr/>
        <w:t>florestas</w:t>
      </w:r>
      <w:r>
        <w:rPr>
          <w:spacing w:val="-9"/>
        </w:rPr>
        <w:t> </w:t>
      </w:r>
      <w:r>
        <w:rPr/>
        <w:t>aluviais</w:t>
      </w:r>
      <w:r>
        <w:rPr>
          <w:spacing w:val="-9"/>
        </w:rPr>
        <w:t> </w:t>
      </w:r>
      <w:r>
        <w:rPr/>
        <w:t>(LAMA/UEPG,</w:t>
      </w:r>
      <w:r>
        <w:rPr>
          <w:spacing w:val="-4"/>
        </w:rPr>
        <w:t> </w:t>
      </w:r>
      <w:r>
        <w:rPr/>
        <w:t>2015).</w:t>
      </w:r>
      <w:r>
        <w:rPr>
          <w:spacing w:val="-58"/>
        </w:rPr>
        <w:t> </w:t>
      </w:r>
      <w:r>
        <w:rPr>
          <w:spacing w:val="-1"/>
        </w:rPr>
        <w:t>Bender,</w:t>
      </w:r>
      <w:r>
        <w:rPr>
          <w:spacing w:val="-10"/>
        </w:rPr>
        <w:t> </w:t>
      </w:r>
      <w:r>
        <w:rPr>
          <w:spacing w:val="-1"/>
        </w:rPr>
        <w:t>Pereira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Bazilio.</w:t>
      </w:r>
      <w:r>
        <w:rPr>
          <w:spacing w:val="-10"/>
        </w:rPr>
        <w:t> </w:t>
      </w:r>
      <w:r>
        <w:rPr>
          <w:spacing w:val="-1"/>
        </w:rPr>
        <w:t>(2018),</w:t>
      </w:r>
      <w:r>
        <w:rPr>
          <w:spacing w:val="-9"/>
        </w:rPr>
        <w:t> </w:t>
      </w:r>
      <w:r>
        <w:rPr>
          <w:spacing w:val="-1"/>
        </w:rPr>
        <w:t>demonstraram</w:t>
      </w:r>
      <w:r>
        <w:rPr>
          <w:spacing w:val="-22"/>
        </w:rPr>
        <w:t> </w:t>
      </w:r>
      <w:r>
        <w:rPr/>
        <w:t>que</w:t>
      </w:r>
      <w:r>
        <w:rPr>
          <w:spacing w:val="-13"/>
        </w:rPr>
        <w:t> </w:t>
      </w:r>
      <w:r>
        <w:rPr/>
        <w:t>os</w:t>
      </w:r>
      <w:r>
        <w:rPr>
          <w:spacing w:val="-15"/>
        </w:rPr>
        <w:t> </w:t>
      </w:r>
      <w:r>
        <w:rPr/>
        <w:t>fragmentos</w:t>
      </w:r>
      <w:r>
        <w:rPr>
          <w:spacing w:val="-14"/>
        </w:rPr>
        <w:t> </w:t>
      </w:r>
      <w:r>
        <w:rPr/>
        <w:t>florestais</w:t>
      </w:r>
      <w:r>
        <w:rPr>
          <w:spacing w:val="-15"/>
        </w:rPr>
        <w:t> </w:t>
      </w:r>
      <w:r>
        <w:rPr/>
        <w:t>atuam</w:t>
      </w:r>
      <w:r>
        <w:rPr>
          <w:spacing w:val="-22"/>
        </w:rPr>
        <w:t> </w:t>
      </w:r>
      <w:r>
        <w:rPr/>
        <w:t>como</w:t>
      </w:r>
      <w:r>
        <w:rPr>
          <w:spacing w:val="-58"/>
        </w:rPr>
        <w:t> </w:t>
      </w:r>
      <w:r>
        <w:rPr/>
        <w:t>refúgio</w:t>
      </w:r>
      <w:r>
        <w:rPr>
          <w:spacing w:val="1"/>
        </w:rPr>
        <w:t> </w:t>
      </w:r>
      <w:r>
        <w:rPr/>
        <w:t>para diversos representantes da fauna, pois o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da UC sofre pressão</w:t>
      </w:r>
      <w:r>
        <w:rPr>
          <w:spacing w:val="1"/>
        </w:rPr>
        <w:t> </w:t>
      </w:r>
      <w:r>
        <w:rPr/>
        <w:t>antrópica do agronegócio através das atividades agropecuárias e de silvicultura, além da</w:t>
      </w:r>
      <w:r>
        <w:rPr>
          <w:spacing w:val="1"/>
        </w:rPr>
        <w:t> </w:t>
      </w:r>
      <w:r>
        <w:rPr/>
        <w:t>caça</w:t>
      </w:r>
      <w:r>
        <w:rPr>
          <w:spacing w:val="5"/>
        </w:rPr>
        <w:t> </w:t>
      </w:r>
      <w:r>
        <w:rPr/>
        <w:t>ilegal.</w:t>
      </w:r>
    </w:p>
    <w:p>
      <w:pPr>
        <w:pStyle w:val="BodyText"/>
        <w:spacing w:before="4"/>
        <w:rPr>
          <w:sz w:val="36"/>
        </w:rPr>
      </w:pPr>
    </w:p>
    <w:p>
      <w:pPr>
        <w:spacing w:before="0"/>
        <w:ind w:left="859" w:right="0" w:firstLine="0"/>
        <w:jc w:val="both"/>
        <w:rPr>
          <w:sz w:val="20"/>
        </w:rPr>
      </w:pPr>
      <w:r>
        <w:rPr>
          <w:sz w:val="20"/>
        </w:rPr>
        <w:t>Figura</w:t>
      </w:r>
      <w:r>
        <w:rPr>
          <w:spacing w:val="-4"/>
          <w:sz w:val="20"/>
        </w:rPr>
        <w:t> </w:t>
      </w:r>
      <w:r>
        <w:rPr>
          <w:sz w:val="20"/>
        </w:rPr>
        <w:t>1:</w:t>
      </w:r>
      <w:r>
        <w:rPr>
          <w:spacing w:val="-3"/>
          <w:sz w:val="20"/>
        </w:rPr>
        <w:t> </w:t>
      </w:r>
      <w:r>
        <w:rPr>
          <w:sz w:val="20"/>
        </w:rPr>
        <w:t>Localização</w:t>
      </w:r>
      <w:r>
        <w:rPr>
          <w:spacing w:val="-5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Reserva</w:t>
      </w:r>
      <w:r>
        <w:rPr>
          <w:spacing w:val="2"/>
          <w:sz w:val="20"/>
        </w:rPr>
        <w:t> </w:t>
      </w:r>
      <w:r>
        <w:rPr>
          <w:sz w:val="20"/>
        </w:rPr>
        <w:t>Biológica</w:t>
      </w:r>
      <w:r>
        <w:rPr>
          <w:spacing w:val="3"/>
          <w:sz w:val="20"/>
        </w:rPr>
        <w:t> </w:t>
      </w:r>
      <w:r>
        <w:rPr>
          <w:sz w:val="20"/>
        </w:rPr>
        <w:t>das</w:t>
      </w:r>
      <w:r>
        <w:rPr>
          <w:spacing w:val="-6"/>
          <w:sz w:val="20"/>
        </w:rPr>
        <w:t> </w:t>
      </w:r>
      <w:r>
        <w:rPr>
          <w:sz w:val="20"/>
        </w:rPr>
        <w:t>Araucárias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Imbituva,</w:t>
      </w:r>
      <w:r>
        <w:rPr>
          <w:spacing w:val="1"/>
          <w:sz w:val="20"/>
        </w:rPr>
        <w:t> </w:t>
      </w:r>
      <w:r>
        <w:rPr>
          <w:sz w:val="20"/>
        </w:rPr>
        <w:t>Ipiranga</w:t>
      </w:r>
      <w:r>
        <w:rPr>
          <w:spacing w:val="2"/>
          <w:sz w:val="20"/>
        </w:rPr>
        <w:t> </w:t>
      </w:r>
      <w:r>
        <w:rPr>
          <w:sz w:val="20"/>
        </w:rPr>
        <w:t>e</w:t>
      </w:r>
      <w:r>
        <w:rPr>
          <w:spacing w:val="-8"/>
          <w:sz w:val="20"/>
        </w:rPr>
        <w:t> </w:t>
      </w:r>
      <w:r>
        <w:rPr>
          <w:sz w:val="20"/>
        </w:rPr>
        <w:t>Teixeira</w:t>
      </w:r>
      <w:r>
        <w:rPr>
          <w:spacing w:val="-4"/>
          <w:sz w:val="20"/>
        </w:rPr>
        <w:t> </w:t>
      </w:r>
      <w:r>
        <w:rPr>
          <w:sz w:val="20"/>
        </w:rPr>
        <w:t>Soares,</w:t>
      </w:r>
      <w:r>
        <w:rPr>
          <w:spacing w:val="2"/>
          <w:sz w:val="20"/>
        </w:rPr>
        <w:t> </w:t>
      </w:r>
      <w:r>
        <w:rPr>
          <w:sz w:val="20"/>
        </w:rPr>
        <w:t>PR.</w:t>
      </w: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86.300003pt;margin-top:9.346289pt;width:425.7pt;height:301.2pt;mso-position-horizontal-relative:page;mso-position-vertical-relative:paragraph;z-index:-15701504;mso-wrap-distance-left:0;mso-wrap-distance-right:0" coordorigin="1726,187" coordsize="8514,6024">
            <v:shape style="position:absolute;left:2045;top:453;width:7909;height:5498" type="#_x0000_t75" stroked="false">
              <v:imagedata r:id="rId128" o:title=""/>
            </v:shape>
            <v:rect style="position:absolute;left:1728;top:189;width:8509;height:6019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spacing w:before="93"/>
        <w:ind w:left="859" w:right="0" w:firstLine="0"/>
        <w:jc w:val="both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2"/>
          <w:sz w:val="20"/>
        </w:rPr>
        <w:t> </w:t>
      </w:r>
      <w:r>
        <w:rPr>
          <w:sz w:val="20"/>
        </w:rPr>
        <w:t>autores.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859"/>
      </w:pPr>
      <w:r>
        <w:rPr/>
        <w:t>METODOLOGIA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/>
        <w:ind w:left="859" w:right="1701" w:firstLine="710"/>
        <w:jc w:val="both"/>
      </w:pPr>
      <w:r>
        <w:rPr/>
        <w:t>Para realizar a análise da paisagem, foram utilizadas imagens ortorretificadas</w:t>
      </w:r>
      <w:r>
        <w:rPr>
          <w:spacing w:val="1"/>
        </w:rPr>
        <w:t> </w:t>
      </w:r>
      <w:r>
        <w:rPr/>
        <w:t>SPOT</w:t>
      </w:r>
      <w:r>
        <w:rPr>
          <w:spacing w:val="-1"/>
        </w:rPr>
        <w:t> </w:t>
      </w:r>
      <w:r>
        <w:rPr/>
        <w:t>6,</w:t>
      </w:r>
      <w:r>
        <w:rPr>
          <w:spacing w:val="-5"/>
        </w:rPr>
        <w:t> </w:t>
      </w:r>
      <w:r>
        <w:rPr/>
        <w:t>do</w:t>
      </w:r>
      <w:r>
        <w:rPr>
          <w:spacing w:val="3"/>
        </w:rPr>
        <w:t> </w:t>
      </w:r>
      <w:r>
        <w:rPr/>
        <w:t>ano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2014,</w:t>
      </w:r>
      <w:r>
        <w:rPr>
          <w:spacing w:val="-5"/>
        </w:rPr>
        <w:t> </w:t>
      </w:r>
      <w:r>
        <w:rPr/>
        <w:t>com</w:t>
      </w:r>
      <w:r>
        <w:rPr>
          <w:spacing w:val="-10"/>
        </w:rPr>
        <w:t> </w:t>
      </w:r>
      <w:r>
        <w:rPr/>
        <w:t>resolução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1,5</w:t>
      </w:r>
      <w:r>
        <w:rPr>
          <w:spacing w:val="-7"/>
        </w:rPr>
        <w:t> </w:t>
      </w:r>
      <w:r>
        <w:rPr/>
        <w:t>m,</w:t>
      </w:r>
      <w:r>
        <w:rPr>
          <w:spacing w:val="1"/>
        </w:rPr>
        <w:t> </w:t>
      </w:r>
      <w:r>
        <w:rPr/>
        <w:t>além</w:t>
      </w:r>
      <w:r>
        <w:rPr>
          <w:spacing w:val="-10"/>
        </w:rPr>
        <w:t> </w:t>
      </w:r>
      <w:r>
        <w:rPr/>
        <w:t>de</w:t>
      </w:r>
      <w:r>
        <w:rPr>
          <w:spacing w:val="-3"/>
        </w:rPr>
        <w:t> </w:t>
      </w:r>
      <w:r>
        <w:rPr/>
        <w:t>arquivos</w:t>
      </w:r>
      <w:r>
        <w:rPr>
          <w:spacing w:val="-3"/>
        </w:rPr>
        <w:t> </w:t>
      </w:r>
      <w:r>
        <w:rPr/>
        <w:t>vetoriais</w:t>
      </w:r>
      <w:r>
        <w:rPr>
          <w:spacing w:val="-4"/>
        </w:rPr>
        <w:t> </w:t>
      </w:r>
      <w:r>
        <w:rPr/>
        <w:t>dos</w:t>
      </w:r>
      <w:r>
        <w:rPr>
          <w:spacing w:val="1"/>
        </w:rPr>
        <w:t> </w:t>
      </w:r>
      <w:r>
        <w:rPr/>
        <w:t>limites</w:t>
      </w:r>
      <w:r>
        <w:rPr>
          <w:spacing w:val="-58"/>
        </w:rPr>
        <w:t> </w:t>
      </w:r>
      <w:r>
        <w:rPr/>
        <w:t>da UC. Ambos os materiais foram cedidos pelo Laboratório de Mecanização Agrícola</w:t>
      </w:r>
      <w:r>
        <w:rPr>
          <w:spacing w:val="1"/>
        </w:rPr>
        <w:t> </w:t>
      </w:r>
      <w:r>
        <w:rPr/>
        <w:t>(LAMA)</w:t>
      </w:r>
      <w:r>
        <w:rPr>
          <w:spacing w:val="15"/>
        </w:rPr>
        <w:t> </w:t>
      </w:r>
      <w:r>
        <w:rPr/>
        <w:t>da</w:t>
      </w:r>
      <w:r>
        <w:rPr>
          <w:spacing w:val="12"/>
        </w:rPr>
        <w:t> </w:t>
      </w:r>
      <w:r>
        <w:rPr/>
        <w:t>Universidade</w:t>
      </w:r>
      <w:r>
        <w:rPr>
          <w:spacing w:val="13"/>
        </w:rPr>
        <w:t> </w:t>
      </w:r>
      <w:r>
        <w:rPr/>
        <w:t>Estadual</w:t>
      </w:r>
      <w:r>
        <w:rPr>
          <w:spacing w:val="5"/>
        </w:rPr>
        <w:t> </w:t>
      </w:r>
      <w:r>
        <w:rPr/>
        <w:t>de</w:t>
      </w:r>
      <w:r>
        <w:rPr>
          <w:spacing w:val="12"/>
        </w:rPr>
        <w:t> </w:t>
      </w:r>
      <w:r>
        <w:rPr/>
        <w:t>Ponta</w:t>
      </w:r>
      <w:r>
        <w:rPr>
          <w:spacing w:val="13"/>
        </w:rPr>
        <w:t> </w:t>
      </w:r>
      <w:r>
        <w:rPr/>
        <w:t>Grossa</w:t>
      </w:r>
      <w:r>
        <w:rPr>
          <w:spacing w:val="12"/>
        </w:rPr>
        <w:t> </w:t>
      </w:r>
      <w:r>
        <w:rPr/>
        <w:t>(UEPG),</w:t>
      </w:r>
      <w:r>
        <w:rPr>
          <w:spacing w:val="12"/>
        </w:rPr>
        <w:t> </w:t>
      </w:r>
      <w:r>
        <w:rPr/>
        <w:t>em</w:t>
      </w:r>
      <w:r>
        <w:rPr>
          <w:spacing w:val="9"/>
        </w:rPr>
        <w:t> </w:t>
      </w:r>
      <w:r>
        <w:rPr/>
        <w:t>virtude</w:t>
      </w:r>
      <w:r>
        <w:rPr>
          <w:spacing w:val="13"/>
        </w:rPr>
        <w:t> </w:t>
      </w:r>
      <w:r>
        <w:rPr/>
        <w:t>do</w:t>
      </w:r>
      <w:r>
        <w:rPr>
          <w:spacing w:val="18"/>
        </w:rPr>
        <w:t> </w:t>
      </w:r>
      <w:r>
        <w:rPr/>
        <w:t>projeto</w:t>
      </w:r>
      <w:r>
        <w:rPr>
          <w:spacing w:val="18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3"/>
        <w:jc w:val="both"/>
      </w:pPr>
      <w:r>
        <w:rPr>
          <w:spacing w:val="-1"/>
        </w:rPr>
        <w:t>pesquisa:</w:t>
      </w:r>
      <w:r>
        <w:rPr>
          <w:spacing w:val="-10"/>
        </w:rPr>
        <w:t> </w:t>
      </w:r>
      <w:r>
        <w:rPr>
          <w:spacing w:val="-1"/>
        </w:rPr>
        <w:t>Mapeamento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-10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/>
        <w:t>de</w:t>
      </w:r>
      <w:r>
        <w:rPr>
          <w:spacing w:val="-15"/>
        </w:rPr>
        <w:t> </w:t>
      </w:r>
      <w:r>
        <w:rPr/>
        <w:t>Conservação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Unidades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Paisagem</w:t>
      </w:r>
      <w:r>
        <w:rPr>
          <w:spacing w:val="-14"/>
        </w:rPr>
        <w:t> </w:t>
      </w:r>
      <w:r>
        <w:rPr/>
        <w:t>na</w:t>
      </w:r>
      <w:r>
        <w:rPr>
          <w:spacing w:val="-11"/>
        </w:rPr>
        <w:t> </w:t>
      </w:r>
      <w:r>
        <w:rPr/>
        <w:t>Rebio</w:t>
      </w:r>
      <w:r>
        <w:rPr>
          <w:spacing w:val="-6"/>
        </w:rPr>
        <w:t> </w:t>
      </w:r>
      <w:r>
        <w:rPr/>
        <w:t>das</w:t>
      </w:r>
      <w:r>
        <w:rPr>
          <w:spacing w:val="-57"/>
        </w:rPr>
        <w:t> </w:t>
      </w:r>
      <w:r>
        <w:rPr/>
        <w:t>Araucárias:</w:t>
      </w:r>
      <w:r>
        <w:rPr>
          <w:spacing w:val="4"/>
        </w:rPr>
        <w:t> </w:t>
      </w:r>
      <w:r>
        <w:rPr/>
        <w:t>base</w:t>
      </w:r>
      <w:r>
        <w:rPr>
          <w:spacing w:val="-2"/>
        </w:rPr>
        <w:t> </w:t>
      </w:r>
      <w:r>
        <w:rPr/>
        <w:t>para</w:t>
      </w:r>
      <w:r>
        <w:rPr>
          <w:spacing w:val="3"/>
        </w:rPr>
        <w:t> </w:t>
      </w:r>
      <w:r>
        <w:rPr/>
        <w:t>monitoramento</w:t>
      </w:r>
      <w:r>
        <w:rPr>
          <w:spacing w:val="3"/>
        </w:rPr>
        <w:t> </w:t>
      </w:r>
      <w:r>
        <w:rPr/>
        <w:t>ambiental</w:t>
      </w:r>
      <w:r>
        <w:rPr>
          <w:spacing w:val="-9"/>
        </w:rPr>
        <w:t> </w:t>
      </w:r>
      <w:r>
        <w:rPr/>
        <w:t>e</w:t>
      </w:r>
      <w:r>
        <w:rPr>
          <w:spacing w:val="-2"/>
        </w:rPr>
        <w:t> </w:t>
      </w:r>
      <w:r>
        <w:rPr/>
        <w:t>elaboração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plano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manejo.</w:t>
      </w:r>
    </w:p>
    <w:p>
      <w:pPr>
        <w:pStyle w:val="BodyText"/>
        <w:spacing w:line="360" w:lineRule="auto" w:before="3"/>
        <w:ind w:left="859" w:right="1694" w:firstLine="710"/>
        <w:jc w:val="both"/>
      </w:pPr>
      <w:r>
        <w:rPr/>
        <w:t>Assumiu-se como fitocenose de interesse os fragmentos de Floresta Ombrófila</w:t>
      </w:r>
      <w:r>
        <w:rPr>
          <w:spacing w:val="1"/>
        </w:rPr>
        <w:t> </w:t>
      </w:r>
      <w:r>
        <w:rPr/>
        <w:t>Mista (FOM). Assim, por meio de uma análise binária demarcaram-se os polígonos de</w:t>
      </w:r>
      <w:r>
        <w:rPr>
          <w:spacing w:val="1"/>
        </w:rPr>
        <w:t> </w:t>
      </w:r>
      <w:r>
        <w:rPr/>
        <w:t>interesse na análise (floresta - fragmentos de habitat valendo 1), considerando todo o</w:t>
      </w:r>
      <w:r>
        <w:rPr>
          <w:spacing w:val="1"/>
        </w:rPr>
        <w:t> </w:t>
      </w:r>
      <w:r>
        <w:rPr/>
        <w:t>restante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(áreas</w:t>
      </w:r>
      <w:r>
        <w:rPr>
          <w:spacing w:val="1"/>
        </w:rPr>
        <w:t> </w:t>
      </w:r>
      <w:r>
        <w:rPr/>
        <w:t>não-habitat</w:t>
      </w:r>
      <w:r>
        <w:rPr>
          <w:spacing w:val="1"/>
        </w:rPr>
        <w:t> </w:t>
      </w:r>
      <w:r>
        <w:rPr/>
        <w:t>valendo</w:t>
      </w:r>
      <w:r>
        <w:rPr>
          <w:spacing w:val="1"/>
        </w:rPr>
        <w:t> </w:t>
      </w:r>
      <w:r>
        <w:rPr/>
        <w:t>0).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arquivos</w:t>
      </w:r>
      <w:r>
        <w:rPr>
          <w:spacing w:val="1"/>
        </w:rPr>
        <w:t> </w:t>
      </w:r>
      <w:r>
        <w:rPr/>
        <w:t>vetoriais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>
          <w:spacing w:val="-1"/>
        </w:rPr>
        <w:t>transformados</w:t>
      </w:r>
      <w:r>
        <w:rPr>
          <w:spacing w:val="-15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arquivos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texto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/>
        <w:t>processamento</w:t>
      </w:r>
      <w:r>
        <w:rPr>
          <w:spacing w:val="-8"/>
        </w:rPr>
        <w:t> </w:t>
      </w:r>
      <w:r>
        <w:rPr/>
        <w:t>no</w:t>
      </w:r>
      <w:r>
        <w:rPr>
          <w:spacing w:val="-12"/>
        </w:rPr>
        <w:t> </w:t>
      </w:r>
      <w:r>
        <w:rPr/>
        <w:t>programa</w:t>
      </w:r>
      <w:r>
        <w:rPr>
          <w:spacing w:val="-13"/>
        </w:rPr>
        <w:t> </w:t>
      </w:r>
      <w:r>
        <w:rPr/>
        <w:t>Guidos</w:t>
      </w:r>
      <w:r>
        <w:rPr>
          <w:spacing w:val="-6"/>
        </w:rPr>
        <w:t> </w:t>
      </w:r>
      <w:r>
        <w:rPr/>
        <w:t>1.3</w:t>
      </w:r>
      <w:r>
        <w:rPr>
          <w:spacing w:val="-12"/>
        </w:rPr>
        <w:t> </w:t>
      </w:r>
      <w:r>
        <w:rPr/>
        <w:t>(VOGT,</w:t>
      </w:r>
      <w:r>
        <w:rPr>
          <w:spacing w:val="-58"/>
        </w:rPr>
        <w:t> </w:t>
      </w:r>
      <w:r>
        <w:rPr/>
        <w:t>2010) e de imagem para processamento</w:t>
      </w:r>
      <w:r>
        <w:rPr>
          <w:spacing w:val="1"/>
        </w:rPr>
        <w:t> </w:t>
      </w:r>
      <w:r>
        <w:rPr/>
        <w:t>no programa Fragstats</w:t>
      </w:r>
      <w:r>
        <w:rPr>
          <w:spacing w:val="1"/>
        </w:rPr>
        <w:t> </w:t>
      </w:r>
      <w:r>
        <w:rPr/>
        <w:t>2.0 (McGARIGAL;</w:t>
      </w:r>
      <w:r>
        <w:rPr>
          <w:spacing w:val="1"/>
        </w:rPr>
        <w:t> </w:t>
      </w:r>
      <w:r>
        <w:rPr/>
        <w:t>MARKS,</w:t>
      </w:r>
      <w:r>
        <w:rPr>
          <w:spacing w:val="3"/>
        </w:rPr>
        <w:t> </w:t>
      </w:r>
      <w:r>
        <w:rPr/>
        <w:t>1995),</w:t>
      </w:r>
      <w:r>
        <w:rPr>
          <w:spacing w:val="-1"/>
        </w:rPr>
        <w:t> </w:t>
      </w:r>
      <w:r>
        <w:rPr/>
        <w:t>ambos</w:t>
      </w:r>
      <w:r>
        <w:rPr>
          <w:spacing w:val="3"/>
        </w:rPr>
        <w:t> </w:t>
      </w:r>
      <w:r>
        <w:rPr/>
        <w:t>de uso</w:t>
      </w:r>
      <w:r>
        <w:rPr>
          <w:spacing w:val="6"/>
        </w:rPr>
        <w:t> </w:t>
      </w:r>
      <w:r>
        <w:rPr/>
        <w:t>gratuito.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Considerando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faixa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borda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(FONTOURA;</w:t>
      </w:r>
      <w:r>
        <w:rPr>
          <w:spacing w:val="1"/>
        </w:rPr>
        <w:t> </w:t>
      </w:r>
      <w:r>
        <w:rPr/>
        <w:t>GANADE;</w:t>
      </w:r>
      <w:r>
        <w:rPr>
          <w:spacing w:val="1"/>
        </w:rPr>
        <w:t> </w:t>
      </w:r>
      <w:r>
        <w:rPr/>
        <w:t>LAROCCA,</w:t>
      </w:r>
      <w:r>
        <w:rPr>
          <w:spacing w:val="-9"/>
        </w:rPr>
        <w:t> </w:t>
      </w:r>
      <w:r>
        <w:rPr/>
        <w:t>2006;</w:t>
      </w:r>
      <w:r>
        <w:rPr>
          <w:spacing w:val="-9"/>
        </w:rPr>
        <w:t> </w:t>
      </w:r>
      <w:r>
        <w:rPr/>
        <w:t>MURCIA,</w:t>
      </w:r>
      <w:r>
        <w:rPr>
          <w:spacing w:val="-8"/>
        </w:rPr>
        <w:t> </w:t>
      </w:r>
      <w:r>
        <w:rPr/>
        <w:t>1995;</w:t>
      </w:r>
      <w:r>
        <w:rPr>
          <w:spacing w:val="-14"/>
        </w:rPr>
        <w:t> </w:t>
      </w:r>
      <w:r>
        <w:rPr/>
        <w:t>MORO</w:t>
      </w:r>
      <w:r>
        <w:rPr>
          <w:spacing w:val="-10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9"/>
        </w:rPr>
        <w:t> </w:t>
      </w:r>
      <w:r>
        <w:rPr/>
        <w:t>2015),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Rebio</w:t>
      </w:r>
      <w:r>
        <w:rPr>
          <w:spacing w:val="-5"/>
        </w:rPr>
        <w:t> </w:t>
      </w:r>
      <w:r>
        <w:rPr/>
        <w:t>teve</w:t>
      </w:r>
      <w:r>
        <w:rPr>
          <w:spacing w:val="-11"/>
        </w:rPr>
        <w:t> </w:t>
      </w:r>
      <w:r>
        <w:rPr/>
        <w:t>seus</w:t>
      </w:r>
      <w:r>
        <w:rPr>
          <w:spacing w:val="-12"/>
        </w:rPr>
        <w:t> </w:t>
      </w:r>
      <w:r>
        <w:rPr/>
        <w:t>elementos</w:t>
      </w:r>
      <w:r>
        <w:rPr>
          <w:spacing w:val="-12"/>
        </w:rPr>
        <w:t> </w:t>
      </w:r>
      <w:r>
        <w:rPr/>
        <w:t>da</w:t>
      </w:r>
      <w:r>
        <w:rPr>
          <w:spacing w:val="-58"/>
        </w:rPr>
        <w:t> </w:t>
      </w:r>
      <w:r>
        <w:rPr/>
        <w:t>paisagem</w:t>
      </w:r>
      <w:r>
        <w:rPr>
          <w:spacing w:val="-15"/>
        </w:rPr>
        <w:t> </w:t>
      </w:r>
      <w:r>
        <w:rPr/>
        <w:t>classificados</w:t>
      </w:r>
      <w:r>
        <w:rPr>
          <w:spacing w:val="-9"/>
        </w:rPr>
        <w:t> </w:t>
      </w:r>
      <w:r>
        <w:rPr/>
        <w:t>mediante</w:t>
      </w:r>
      <w:r>
        <w:rPr>
          <w:spacing w:val="-12"/>
        </w:rPr>
        <w:t> </w:t>
      </w:r>
      <w:r>
        <w:rPr/>
        <w:t>o</w:t>
      </w:r>
      <w:r>
        <w:rPr>
          <w:spacing w:val="-8"/>
        </w:rPr>
        <w:t> </w:t>
      </w:r>
      <w:r>
        <w:rPr/>
        <w:t>método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análise</w:t>
      </w:r>
      <w:r>
        <w:rPr>
          <w:spacing w:val="-8"/>
        </w:rPr>
        <w:t> </w:t>
      </w:r>
      <w:r>
        <w:rPr/>
        <w:t>dos</w:t>
      </w:r>
      <w:r>
        <w:rPr>
          <w:spacing w:val="-14"/>
        </w:rPr>
        <w:t> </w:t>
      </w:r>
      <w:r>
        <w:rPr/>
        <w:t>padrões</w:t>
      </w:r>
      <w:r>
        <w:rPr>
          <w:spacing w:val="-9"/>
        </w:rPr>
        <w:t> </w:t>
      </w:r>
      <w:r>
        <w:rPr/>
        <w:t>morfológicos</w:t>
      </w:r>
      <w:r>
        <w:rPr>
          <w:spacing w:val="-9"/>
        </w:rPr>
        <w:t> </w:t>
      </w:r>
      <w:r>
        <w:rPr/>
        <w:t>espaciais</w:t>
      </w:r>
      <w:r>
        <w:rPr>
          <w:spacing w:val="-57"/>
        </w:rPr>
        <w:t> </w:t>
      </w:r>
      <w:r>
        <w:rPr/>
        <w:t>(MSPA) no programa Guidos. Os elementos da paisagem classificados foram: matriz,</w:t>
      </w:r>
      <w:r>
        <w:rPr>
          <w:spacing w:val="1"/>
        </w:rPr>
        <w:t> </w:t>
      </w:r>
      <w:r>
        <w:rPr/>
        <w:t>áreas nucleares, bordas, corredores, falsos-corredores, ilhotas e perfuração. As métricas</w:t>
      </w:r>
      <w:r>
        <w:rPr>
          <w:spacing w:val="1"/>
        </w:rPr>
        <w:t> </w:t>
      </w:r>
      <w:r>
        <w:rPr>
          <w:spacing w:val="-1"/>
        </w:rPr>
        <w:t>da</w:t>
      </w:r>
      <w:r>
        <w:rPr>
          <w:spacing w:val="-11"/>
        </w:rPr>
        <w:t> </w:t>
      </w:r>
      <w:r>
        <w:rPr>
          <w:spacing w:val="-1"/>
        </w:rPr>
        <w:t>paisagem</w:t>
      </w:r>
      <w:r>
        <w:rPr>
          <w:spacing w:val="-14"/>
        </w:rPr>
        <w:t> </w:t>
      </w:r>
      <w:r>
        <w:rPr>
          <w:spacing w:val="-1"/>
        </w:rPr>
        <w:t>calculadas</w:t>
      </w:r>
      <w:r>
        <w:rPr>
          <w:spacing w:val="-11"/>
        </w:rPr>
        <w:t> </w:t>
      </w:r>
      <w:r>
        <w:rPr>
          <w:spacing w:val="-1"/>
        </w:rPr>
        <w:t>no</w:t>
      </w:r>
      <w:r>
        <w:rPr>
          <w:spacing w:val="-5"/>
        </w:rPr>
        <w:t> </w:t>
      </w:r>
      <w:r>
        <w:rPr>
          <w:spacing w:val="-1"/>
        </w:rPr>
        <w:t>programa</w:t>
      </w:r>
      <w:r>
        <w:rPr>
          <w:spacing w:val="-10"/>
        </w:rPr>
        <w:t> </w:t>
      </w:r>
      <w:r>
        <w:rPr>
          <w:spacing w:val="-1"/>
        </w:rPr>
        <w:t>Fragstats</w:t>
      </w:r>
      <w:r>
        <w:rPr>
          <w:spacing w:val="-12"/>
        </w:rPr>
        <w:t> </w:t>
      </w:r>
      <w:r>
        <w:rPr/>
        <w:t>descrevem</w:t>
      </w:r>
      <w:r>
        <w:rPr>
          <w:spacing w:val="-13"/>
        </w:rPr>
        <w:t> </w:t>
      </w:r>
      <w:r>
        <w:rPr/>
        <w:t>sua</w:t>
      </w:r>
      <w:r>
        <w:rPr>
          <w:spacing w:val="-11"/>
        </w:rPr>
        <w:t> </w:t>
      </w:r>
      <w:r>
        <w:rPr/>
        <w:t>composição</w:t>
      </w:r>
      <w:r>
        <w:rPr>
          <w:spacing w:val="-5"/>
        </w:rPr>
        <w:t> </w:t>
      </w:r>
      <w:r>
        <w:rPr/>
        <w:t>e</w:t>
      </w:r>
      <w:r>
        <w:rPr>
          <w:spacing w:val="-10"/>
        </w:rPr>
        <w:t> </w:t>
      </w:r>
      <w:r>
        <w:rPr/>
        <w:t>configuração</w:t>
      </w:r>
      <w:r>
        <w:rPr>
          <w:spacing w:val="-58"/>
        </w:rPr>
        <w:t> </w:t>
      </w:r>
      <w:r>
        <w:rPr/>
        <w:t>através do número e área dos fragmentos, índice de forma (SHAPE), dimensão fractal</w:t>
      </w:r>
      <w:r>
        <w:rPr>
          <w:spacing w:val="1"/>
        </w:rPr>
        <w:t> </w:t>
      </w:r>
      <w:r>
        <w:rPr/>
        <w:t>(FRACT)</w:t>
      </w:r>
      <w:r>
        <w:rPr>
          <w:spacing w:val="2"/>
        </w:rPr>
        <w:t> </w:t>
      </w:r>
      <w:r>
        <w:rPr/>
        <w:t>e distância do</w:t>
      </w:r>
      <w:r>
        <w:rPr>
          <w:spacing w:val="5"/>
        </w:rPr>
        <w:t> </w:t>
      </w:r>
      <w:r>
        <w:rPr/>
        <w:t>vizinho</w:t>
      </w:r>
      <w:r>
        <w:rPr>
          <w:spacing w:val="10"/>
        </w:rPr>
        <w:t> </w:t>
      </w:r>
      <w:r>
        <w:rPr/>
        <w:t>mais</w:t>
      </w:r>
      <w:r>
        <w:rPr>
          <w:spacing w:val="-1"/>
        </w:rPr>
        <w:t> </w:t>
      </w:r>
      <w:r>
        <w:rPr/>
        <w:t>próximo</w:t>
      </w:r>
      <w:r>
        <w:rPr>
          <w:spacing w:val="5"/>
        </w:rPr>
        <w:t> </w:t>
      </w:r>
      <w:r>
        <w:rPr/>
        <w:t>(ENN).</w:t>
      </w:r>
    </w:p>
    <w:p>
      <w:pPr>
        <w:pStyle w:val="BodyText"/>
        <w:spacing w:before="5"/>
      </w:pPr>
    </w:p>
    <w:p>
      <w:pPr>
        <w:pStyle w:val="Heading2"/>
        <w:spacing w:before="1"/>
        <w:jc w:val="both"/>
      </w:pPr>
      <w:r>
        <w:rPr/>
        <w:t>RESULTADOS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DISCUSSÃO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Tendo como foco de estudo os fragmentos florestais, as classes da paisagem para</w:t>
      </w:r>
      <w:r>
        <w:rPr>
          <w:spacing w:val="-57"/>
        </w:rPr>
        <w:t> </w:t>
      </w:r>
      <w:r>
        <w:rPr/>
        <w:t>a área estudada se compõem de matriz e floresta. A matriz ocupa cerca de 33% da área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paisagem da</w:t>
      </w:r>
      <w:r>
        <w:rPr>
          <w:spacing w:val="1"/>
        </w:rPr>
        <w:t> </w:t>
      </w:r>
      <w:r>
        <w:rPr/>
        <w:t>REBIO,</w:t>
      </w:r>
      <w:r>
        <w:rPr>
          <w:spacing w:val="1"/>
        </w:rPr>
        <w:t> </w:t>
      </w:r>
      <w:r>
        <w:rPr/>
        <w:t>com aproximadamente</w:t>
      </w:r>
      <w:r>
        <w:rPr>
          <w:spacing w:val="1"/>
        </w:rPr>
        <w:t> </w:t>
      </w:r>
      <w:r>
        <w:rPr/>
        <w:t>4.894</w:t>
      </w:r>
      <w:r>
        <w:rPr>
          <w:spacing w:val="1"/>
        </w:rPr>
        <w:t> </w:t>
      </w:r>
      <w:r>
        <w:rPr/>
        <w:t>ha,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fragmentos</w:t>
      </w:r>
      <w:r>
        <w:rPr>
          <w:spacing w:val="1"/>
        </w:rPr>
        <w:t> </w:t>
      </w:r>
      <w:r>
        <w:rPr/>
        <w:t>florestais</w:t>
      </w:r>
      <w:r>
        <w:rPr>
          <w:spacing w:val="-1"/>
        </w:rPr>
        <w:t> </w:t>
      </w:r>
      <w:r>
        <w:rPr/>
        <w:t>ocupam</w:t>
      </w:r>
      <w:r>
        <w:rPr>
          <w:spacing w:val="-8"/>
        </w:rPr>
        <w:t> </w:t>
      </w:r>
      <w:r>
        <w:rPr/>
        <w:t>os</w:t>
      </w:r>
      <w:r>
        <w:rPr>
          <w:spacing w:val="-1"/>
        </w:rPr>
        <w:t> </w:t>
      </w:r>
      <w:r>
        <w:rPr/>
        <w:t>restantes</w:t>
      </w:r>
      <w:r>
        <w:rPr>
          <w:spacing w:val="-1"/>
        </w:rPr>
        <w:t> </w:t>
      </w:r>
      <w:r>
        <w:rPr/>
        <w:t>67%</w:t>
      </w:r>
      <w:r>
        <w:rPr>
          <w:spacing w:val="3"/>
        </w:rPr>
        <w:t> </w:t>
      </w:r>
      <w:r>
        <w:rPr/>
        <w:t>da paisagem,</w:t>
      </w:r>
      <w:r>
        <w:rPr>
          <w:spacing w:val="3"/>
        </w:rPr>
        <w:t> </w:t>
      </w:r>
      <w:r>
        <w:rPr/>
        <w:t>com</w:t>
      </w:r>
      <w:r>
        <w:rPr>
          <w:spacing w:val="-8"/>
        </w:rPr>
        <w:t> </w:t>
      </w:r>
      <w:r>
        <w:rPr/>
        <w:t>10.026</w:t>
      </w:r>
      <w:r>
        <w:rPr>
          <w:spacing w:val="1"/>
        </w:rPr>
        <w:t> </w:t>
      </w:r>
      <w:r>
        <w:rPr/>
        <w:t>ha (Figura</w:t>
      </w:r>
      <w:r>
        <w:rPr>
          <w:spacing w:val="1"/>
        </w:rPr>
        <w:t> </w:t>
      </w:r>
      <w:r>
        <w:rPr/>
        <w:t>2).</w:t>
      </w:r>
    </w:p>
    <w:p>
      <w:pPr>
        <w:pStyle w:val="BodyText"/>
        <w:spacing w:line="360" w:lineRule="auto" w:before="1"/>
        <w:ind w:left="859" w:right="1693" w:firstLine="710"/>
        <w:jc w:val="both"/>
      </w:pPr>
      <w:r>
        <w:rPr/>
        <w:t>Diferentemente de outras UCs dos Campos Gerais, como os parques estaduais de</w:t>
      </w:r>
      <w:r>
        <w:rPr>
          <w:spacing w:val="-57"/>
        </w:rPr>
        <w:t> </w:t>
      </w:r>
      <w:r>
        <w:rPr/>
        <w:t>Vila</w:t>
      </w:r>
      <w:r>
        <w:rPr>
          <w:spacing w:val="-7"/>
        </w:rPr>
        <w:t> </w:t>
      </w:r>
      <w:r>
        <w:rPr/>
        <w:t>Velha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do</w:t>
      </w:r>
      <w:r>
        <w:rPr>
          <w:spacing w:val="-1"/>
        </w:rPr>
        <w:t> </w:t>
      </w:r>
      <w:r>
        <w:rPr/>
        <w:t>Guartelá,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o Parque</w:t>
      </w:r>
      <w:r>
        <w:rPr>
          <w:spacing w:val="-7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dos</w:t>
      </w:r>
      <w:r>
        <w:rPr>
          <w:spacing w:val="-2"/>
        </w:rPr>
        <w:t> </w:t>
      </w:r>
      <w:r>
        <w:rPr/>
        <w:t>Campos</w:t>
      </w:r>
      <w:r>
        <w:rPr>
          <w:spacing w:val="-7"/>
        </w:rPr>
        <w:t> </w:t>
      </w:r>
      <w:r>
        <w:rPr/>
        <w:t>Gerais,</w:t>
      </w:r>
      <w:r>
        <w:rPr>
          <w:spacing w:val="-4"/>
        </w:rPr>
        <w:t> </w:t>
      </w:r>
      <w:r>
        <w:rPr/>
        <w:t>onde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floresta</w:t>
      </w:r>
      <w:r>
        <w:rPr>
          <w:spacing w:val="-6"/>
        </w:rPr>
        <w:t> </w:t>
      </w:r>
      <w:r>
        <w:rPr/>
        <w:t>ocupa</w:t>
      </w:r>
      <w:r>
        <w:rPr>
          <w:spacing w:val="-58"/>
        </w:rPr>
        <w:t> </w:t>
      </w:r>
      <w:r>
        <w:rPr/>
        <w:t>apenas 30% da paisagem (ALMEIDA; MORO, 2007; MORO; MILAN; MORO, 2012;</w:t>
      </w:r>
      <w:r>
        <w:rPr>
          <w:spacing w:val="1"/>
        </w:rPr>
        <w:t> </w:t>
      </w:r>
      <w:r>
        <w:rPr/>
        <w:t>MILAN;</w:t>
      </w:r>
      <w:r>
        <w:rPr>
          <w:spacing w:val="12"/>
        </w:rPr>
        <w:t> </w:t>
      </w:r>
      <w:r>
        <w:rPr/>
        <w:t>MORO,</w:t>
      </w:r>
      <w:r>
        <w:rPr>
          <w:spacing w:val="17"/>
        </w:rPr>
        <w:t> </w:t>
      </w:r>
      <w:r>
        <w:rPr/>
        <w:t>2012;</w:t>
      </w:r>
      <w:r>
        <w:rPr>
          <w:spacing w:val="13"/>
        </w:rPr>
        <w:t> </w:t>
      </w:r>
      <w:r>
        <w:rPr/>
        <w:t>MORO,</w:t>
      </w:r>
      <w:r>
        <w:rPr>
          <w:spacing w:val="17"/>
        </w:rPr>
        <w:t> </w:t>
      </w:r>
      <w:r>
        <w:rPr/>
        <w:t>NANUNCIO,</w:t>
      </w:r>
      <w:r>
        <w:rPr>
          <w:spacing w:val="18"/>
        </w:rPr>
        <w:t> </w:t>
      </w:r>
      <w:r>
        <w:rPr/>
        <w:t>DALAZOANA,</w:t>
      </w:r>
      <w:r>
        <w:rPr>
          <w:spacing w:val="18"/>
        </w:rPr>
        <w:t> </w:t>
      </w:r>
      <w:r>
        <w:rPr/>
        <w:t>2012;</w:t>
      </w:r>
      <w:r>
        <w:rPr>
          <w:spacing w:val="12"/>
        </w:rPr>
        <w:t> </w:t>
      </w:r>
      <w:r>
        <w:rPr/>
        <w:t>MILAN,</w:t>
      </w:r>
      <w:r>
        <w:rPr>
          <w:spacing w:val="18"/>
        </w:rPr>
        <w:t> </w:t>
      </w:r>
      <w:r>
        <w:rPr/>
        <w:t>2014),</w:t>
      </w:r>
    </w:p>
    <w:p>
      <w:pPr>
        <w:pStyle w:val="BodyText"/>
        <w:spacing w:line="360" w:lineRule="auto"/>
        <w:ind w:left="859" w:right="1700"/>
        <w:jc w:val="both"/>
      </w:pPr>
      <w:r>
        <w:rPr/>
        <w:t>na Rebio há predominância da FOM, enquanto o restante 33% de matriz é composta por</w:t>
      </w:r>
      <w:r>
        <w:rPr>
          <w:spacing w:val="-57"/>
        </w:rPr>
        <w:t> </w:t>
      </w:r>
      <w:r>
        <w:rPr/>
        <w:t>importantes</w:t>
      </w:r>
      <w:r>
        <w:rPr>
          <w:spacing w:val="-5"/>
        </w:rPr>
        <w:t> </w:t>
      </w:r>
      <w:r>
        <w:rPr/>
        <w:t>ecossistemas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várzeas</w:t>
      </w:r>
      <w:r>
        <w:rPr>
          <w:spacing w:val="-5"/>
        </w:rPr>
        <w:t> </w:t>
      </w:r>
      <w:r>
        <w:rPr/>
        <w:t>(LAMA/UEPG,</w:t>
      </w:r>
      <w:r>
        <w:rPr>
          <w:spacing w:val="-1"/>
        </w:rPr>
        <w:t> </w:t>
      </w:r>
      <w:r>
        <w:rPr/>
        <w:t>2015).</w:t>
      </w:r>
      <w:r>
        <w:rPr>
          <w:spacing w:val="-5"/>
        </w:rPr>
        <w:t> </w:t>
      </w:r>
      <w:r>
        <w:rPr/>
        <w:t>São</w:t>
      </w:r>
      <w:r>
        <w:rPr>
          <w:spacing w:val="-8"/>
        </w:rPr>
        <w:t> </w:t>
      </w:r>
      <w:r>
        <w:rPr/>
        <w:t>resultados</w:t>
      </w:r>
      <w:r>
        <w:rPr>
          <w:spacing w:val="-9"/>
        </w:rPr>
        <w:t> </w:t>
      </w:r>
      <w:r>
        <w:rPr/>
        <w:t>que</w:t>
      </w:r>
      <w:r>
        <w:rPr>
          <w:spacing w:val="-3"/>
        </w:rPr>
        <w:t> </w:t>
      </w:r>
      <w:r>
        <w:rPr/>
        <w:t>apontam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acerto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delimitação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UC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abarcar</w:t>
      </w:r>
      <w:r>
        <w:rPr>
          <w:spacing w:val="1"/>
        </w:rPr>
        <w:t> </w:t>
      </w:r>
      <w:r>
        <w:rPr/>
        <w:t>ecossistemas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necessitam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conservados</w:t>
      </w:r>
      <w:r>
        <w:rPr>
          <w:spacing w:val="-1"/>
        </w:rPr>
        <w:t> </w:t>
      </w:r>
      <w:r>
        <w:rPr/>
        <w:t>devido</w:t>
      </w:r>
      <w:r>
        <w:rPr>
          <w:spacing w:val="6"/>
        </w:rPr>
        <w:t> </w:t>
      </w:r>
      <w:r>
        <w:rPr/>
        <w:t>a sua</w:t>
      </w:r>
      <w:r>
        <w:rPr>
          <w:spacing w:val="1"/>
        </w:rPr>
        <w:t> </w:t>
      </w:r>
      <w:r>
        <w:rPr/>
        <w:t>relevância ecológica.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859" w:right="0" w:firstLine="0"/>
        <w:jc w:val="left"/>
        <w:rPr>
          <w:sz w:val="20"/>
        </w:rPr>
      </w:pPr>
      <w:r>
        <w:rPr>
          <w:sz w:val="20"/>
        </w:rPr>
        <w:t>Figura</w:t>
      </w:r>
      <w:r>
        <w:rPr>
          <w:spacing w:val="-3"/>
          <w:sz w:val="20"/>
        </w:rPr>
        <w:t> </w:t>
      </w:r>
      <w:r>
        <w:rPr>
          <w:sz w:val="20"/>
        </w:rPr>
        <w:t>2:</w:t>
      </w:r>
      <w:r>
        <w:rPr>
          <w:spacing w:val="-3"/>
          <w:sz w:val="20"/>
        </w:rPr>
        <w:t> </w:t>
      </w:r>
      <w:r>
        <w:rPr>
          <w:sz w:val="20"/>
        </w:rPr>
        <w:t>Cartograma</w:t>
      </w:r>
      <w:r>
        <w:rPr>
          <w:spacing w:val="-3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elementos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paisagem</w:t>
      </w:r>
      <w:r>
        <w:rPr>
          <w:spacing w:val="2"/>
          <w:sz w:val="20"/>
        </w:rPr>
        <w:t> </w:t>
      </w:r>
      <w:r>
        <w:rPr>
          <w:sz w:val="20"/>
        </w:rPr>
        <w:t>da</w:t>
      </w:r>
      <w:r>
        <w:rPr>
          <w:spacing w:val="2"/>
          <w:sz w:val="20"/>
        </w:rPr>
        <w:t> </w:t>
      </w:r>
      <w:r>
        <w:rPr>
          <w:sz w:val="20"/>
        </w:rPr>
        <w:t>REBIO</w:t>
      </w:r>
      <w:r>
        <w:rPr>
          <w:spacing w:val="-6"/>
          <w:sz w:val="20"/>
        </w:rPr>
        <w:t> </w:t>
      </w:r>
      <w:r>
        <w:rPr>
          <w:sz w:val="20"/>
        </w:rPr>
        <w:t>das</w:t>
      </w:r>
      <w:r>
        <w:rPr>
          <w:spacing w:val="-1"/>
          <w:sz w:val="20"/>
        </w:rPr>
        <w:t> </w:t>
      </w:r>
      <w:r>
        <w:rPr>
          <w:sz w:val="20"/>
        </w:rPr>
        <w:t>Araucárias,</w:t>
      </w:r>
      <w:r>
        <w:rPr>
          <w:spacing w:val="-2"/>
          <w:sz w:val="20"/>
        </w:rPr>
        <w:t> </w:t>
      </w:r>
      <w:r>
        <w:rPr>
          <w:sz w:val="20"/>
        </w:rPr>
        <w:t>PR.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1133573</wp:posOffset>
            </wp:positionH>
            <wp:positionV relativeFrom="paragraph">
              <wp:posOffset>178153</wp:posOffset>
            </wp:positionV>
            <wp:extent cx="5386688" cy="4160520"/>
            <wp:effectExtent l="0" t="0" r="0" b="0"/>
            <wp:wrapTopAndBottom/>
            <wp:docPr id="4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688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3"/>
        <w:ind w:left="859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2"/>
          <w:sz w:val="20"/>
        </w:rPr>
        <w:t> </w:t>
      </w:r>
      <w:r>
        <w:rPr>
          <w:sz w:val="20"/>
        </w:rPr>
        <w:t>autores.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859" w:right="1699" w:firstLine="710"/>
        <w:jc w:val="both"/>
      </w:pPr>
      <w:r>
        <w:rPr/>
        <w:t>O tamanho dos fragmentos é fundamental à análise do conjunto do mosaico da</w:t>
      </w:r>
      <w:r>
        <w:rPr>
          <w:spacing w:val="1"/>
        </w:rPr>
        <w:t> </w:t>
      </w:r>
      <w:r>
        <w:rPr/>
        <w:t>paisagem.</w:t>
      </w:r>
      <w:r>
        <w:rPr>
          <w:spacing w:val="1"/>
        </w:rPr>
        <w:t> </w:t>
      </w:r>
      <w:r>
        <w:rPr/>
        <w:t>Os grandes</w:t>
      </w:r>
      <w:r>
        <w:rPr>
          <w:spacing w:val="1"/>
        </w:rPr>
        <w:t> </w:t>
      </w:r>
      <w:r>
        <w:rPr/>
        <w:t>fragmentos favorecem 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da biodiversidade e de</w:t>
      </w:r>
      <w:r>
        <w:rPr>
          <w:spacing w:val="1"/>
        </w:rPr>
        <w:t> </w:t>
      </w:r>
      <w:r>
        <w:rPr/>
        <w:t>processos ecológicos em larga escala, enquanto os pequenos remanescentes podem atuar</w:t>
      </w:r>
      <w:r>
        <w:rPr>
          <w:spacing w:val="-58"/>
        </w:rPr>
        <w:t> </w:t>
      </w:r>
      <w:r>
        <w:rPr/>
        <w:t>como elementos de ligação, refúgios ou ainda trampolins ecológicos entre áreas maiores</w:t>
      </w:r>
      <w:r>
        <w:rPr>
          <w:spacing w:val="-57"/>
        </w:rPr>
        <w:t> </w:t>
      </w:r>
      <w:r>
        <w:rPr/>
        <w:t>(FORMAN;</w:t>
      </w:r>
      <w:r>
        <w:rPr>
          <w:spacing w:val="-5"/>
        </w:rPr>
        <w:t> </w:t>
      </w:r>
      <w:r>
        <w:rPr/>
        <w:t>GODRON,</w:t>
      </w:r>
      <w:r>
        <w:rPr>
          <w:spacing w:val="3"/>
        </w:rPr>
        <w:t> </w:t>
      </w:r>
      <w:r>
        <w:rPr/>
        <w:t>1986;</w:t>
      </w:r>
      <w:r>
        <w:rPr>
          <w:spacing w:val="-1"/>
        </w:rPr>
        <w:t> </w:t>
      </w:r>
      <w:r>
        <w:rPr/>
        <w:t>METZGER,</w:t>
      </w:r>
      <w:r>
        <w:rPr>
          <w:spacing w:val="3"/>
        </w:rPr>
        <w:t> </w:t>
      </w:r>
      <w:r>
        <w:rPr/>
        <w:t>1999;</w:t>
      </w:r>
      <w:r>
        <w:rPr>
          <w:spacing w:val="-3"/>
        </w:rPr>
        <w:t> </w:t>
      </w:r>
      <w:r>
        <w:rPr/>
        <w:t>SAURA;</w:t>
      </w:r>
      <w:r>
        <w:rPr>
          <w:spacing w:val="-4"/>
        </w:rPr>
        <w:t> </w:t>
      </w:r>
      <w:r>
        <w:rPr/>
        <w:t>BODIN;</w:t>
      </w:r>
      <w:r>
        <w:rPr>
          <w:spacing w:val="-4"/>
        </w:rPr>
        <w:t> </w:t>
      </w:r>
      <w:r>
        <w:rPr/>
        <w:t>FORTIN,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360" w:lineRule="auto"/>
        <w:ind w:left="859" w:right="1696" w:firstLine="710"/>
        <w:jc w:val="both"/>
      </w:pPr>
      <w:r>
        <w:rPr/>
        <w:t>Dos</w:t>
      </w:r>
      <w:r>
        <w:rPr>
          <w:spacing w:val="-10"/>
        </w:rPr>
        <w:t> </w:t>
      </w:r>
      <w:r>
        <w:rPr/>
        <w:t>149</w:t>
      </w:r>
      <w:r>
        <w:rPr>
          <w:spacing w:val="-7"/>
        </w:rPr>
        <w:t> </w:t>
      </w:r>
      <w:r>
        <w:rPr/>
        <w:t>fragmentos</w:t>
      </w:r>
      <w:r>
        <w:rPr>
          <w:spacing w:val="-9"/>
        </w:rPr>
        <w:t> </w:t>
      </w:r>
      <w:r>
        <w:rPr/>
        <w:t>florestais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Rebio,</w:t>
      </w:r>
      <w:r>
        <w:rPr>
          <w:spacing w:val="-6"/>
        </w:rPr>
        <w:t> </w:t>
      </w:r>
      <w:r>
        <w:rPr/>
        <w:t>aproximadamente</w:t>
      </w:r>
      <w:r>
        <w:rPr>
          <w:spacing w:val="-8"/>
        </w:rPr>
        <w:t> </w:t>
      </w:r>
      <w:r>
        <w:rPr/>
        <w:t>70%</w:t>
      </w:r>
      <w:r>
        <w:rPr>
          <w:spacing w:val="-6"/>
        </w:rPr>
        <w:t> </w:t>
      </w:r>
      <w:r>
        <w:rPr/>
        <w:t>são</w:t>
      </w:r>
      <w:r>
        <w:rPr>
          <w:spacing w:val="-7"/>
        </w:rPr>
        <w:t> </w:t>
      </w:r>
      <w:r>
        <w:rPr/>
        <w:t>considerados</w:t>
      </w:r>
      <w:r>
        <w:rPr>
          <w:spacing w:val="-57"/>
        </w:rPr>
        <w:t> </w:t>
      </w:r>
      <w:r>
        <w:rPr/>
        <w:t>pequenos, com até 10 ha. Entretanto, sua representatividade na paisagem é muito baixa,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ocupam apenas</w:t>
      </w:r>
      <w:r>
        <w:rPr>
          <w:spacing w:val="1"/>
        </w:rPr>
        <w:t> </w:t>
      </w:r>
      <w:r>
        <w:rPr/>
        <w:t>1,1%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Rebio</w:t>
      </w:r>
      <w:r>
        <w:rPr>
          <w:spacing w:val="1"/>
        </w:rPr>
        <w:t> </w:t>
      </w:r>
      <w:r>
        <w:rPr/>
        <w:t>(Tabela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>
          <w:spacing w:val="-1"/>
        </w:rPr>
        <w:t>fragmentos</w:t>
      </w:r>
      <w:r>
        <w:rPr>
          <w:spacing w:val="-15"/>
        </w:rPr>
        <w:t> </w:t>
      </w:r>
      <w:r>
        <w:rPr>
          <w:spacing w:val="-1"/>
        </w:rPr>
        <w:t>entre</w:t>
      </w:r>
      <w:r>
        <w:rPr>
          <w:spacing w:val="-13"/>
        </w:rPr>
        <w:t> </w:t>
      </w:r>
      <w:r>
        <w:rPr>
          <w:spacing w:val="-1"/>
        </w:rPr>
        <w:t>10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1.000</w:t>
      </w:r>
      <w:r>
        <w:rPr>
          <w:spacing w:val="-12"/>
        </w:rPr>
        <w:t> </w:t>
      </w:r>
      <w:r>
        <w:rPr>
          <w:spacing w:val="-1"/>
        </w:rPr>
        <w:t>ha</w:t>
      </w:r>
      <w:r>
        <w:rPr>
          <w:spacing w:val="-13"/>
        </w:rPr>
        <w:t> </w:t>
      </w:r>
      <w:r>
        <w:rPr>
          <w:spacing w:val="-1"/>
        </w:rPr>
        <w:t>ocupam</w:t>
      </w:r>
      <w:r>
        <w:rPr>
          <w:spacing w:val="-21"/>
        </w:rPr>
        <w:t> </w:t>
      </w:r>
      <w:r>
        <w:rPr/>
        <w:t>aproximadamente</w:t>
      </w:r>
      <w:r>
        <w:rPr>
          <w:spacing w:val="-13"/>
        </w:rPr>
        <w:t> </w:t>
      </w:r>
      <w:r>
        <w:rPr/>
        <w:t>38%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área</w:t>
      </w:r>
      <w:r>
        <w:rPr>
          <w:spacing w:val="-13"/>
        </w:rPr>
        <w:t> </w:t>
      </w:r>
      <w:r>
        <w:rPr/>
        <w:t>florestal,</w:t>
      </w:r>
      <w:r>
        <w:rPr>
          <w:spacing w:val="-10"/>
        </w:rPr>
        <w:t> </w:t>
      </w:r>
      <w:r>
        <w:rPr/>
        <w:t>enquanto</w:t>
      </w:r>
      <w:r>
        <w:rPr>
          <w:spacing w:val="-57"/>
        </w:rPr>
        <w:t> </w:t>
      </w:r>
      <w:r>
        <w:rPr/>
        <w:t>os fragmentos maiores de 1.000 ha, mesmo representados por apenas três fragmentos,</w:t>
      </w:r>
      <w:r>
        <w:rPr>
          <w:spacing w:val="1"/>
        </w:rPr>
        <w:t> </w:t>
      </w:r>
      <w:r>
        <w:rPr/>
        <w:t>ocupam</w:t>
      </w:r>
      <w:r>
        <w:rPr>
          <w:spacing w:val="-8"/>
        </w:rPr>
        <w:t> </w:t>
      </w:r>
      <w:r>
        <w:rPr/>
        <w:t>os 28%</w:t>
      </w:r>
      <w:r>
        <w:rPr>
          <w:spacing w:val="-1"/>
        </w:rPr>
        <w:t> </w:t>
      </w:r>
      <w:r>
        <w:rPr/>
        <w:t>restantes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floresta</w:t>
      </w:r>
      <w:r>
        <w:rPr>
          <w:spacing w:val="1"/>
        </w:rPr>
        <w:t> </w:t>
      </w:r>
      <w:r>
        <w:rPr/>
        <w:t>na paisagem.</w:t>
      </w:r>
    </w:p>
    <w:p>
      <w:pPr>
        <w:pStyle w:val="BodyText"/>
        <w:spacing w:line="360" w:lineRule="auto"/>
        <w:ind w:left="859" w:right="1699" w:firstLine="710"/>
        <w:jc w:val="both"/>
      </w:pP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área</w:t>
      </w:r>
      <w:r>
        <w:rPr>
          <w:spacing w:val="-2"/>
        </w:rPr>
        <w:t> </w:t>
      </w:r>
      <w:r>
        <w:rPr>
          <w:spacing w:val="-1"/>
        </w:rPr>
        <w:t>média</w:t>
      </w:r>
      <w:r>
        <w:rPr>
          <w:spacing w:val="-7"/>
        </w:rPr>
        <w:t> </w:t>
      </w:r>
      <w:r>
        <w:rPr/>
        <w:t>dos</w:t>
      </w:r>
      <w:r>
        <w:rPr>
          <w:spacing w:val="-9"/>
        </w:rPr>
        <w:t> </w:t>
      </w:r>
      <w:r>
        <w:rPr/>
        <w:t>fragmentos</w:t>
      </w:r>
      <w:r>
        <w:rPr>
          <w:spacing w:val="-8"/>
        </w:rPr>
        <w:t> </w:t>
      </w:r>
      <w:r>
        <w:rPr/>
        <w:t>foi</w:t>
      </w:r>
      <w:r>
        <w:rPr>
          <w:spacing w:val="-15"/>
        </w:rPr>
        <w:t> </w:t>
      </w:r>
      <w:r>
        <w:rPr/>
        <w:t>de</w:t>
      </w:r>
      <w:r>
        <w:rPr>
          <w:spacing w:val="-7"/>
        </w:rPr>
        <w:t> </w:t>
      </w:r>
      <w:r>
        <w:rPr/>
        <w:t>132</w:t>
      </w:r>
      <w:r>
        <w:rPr>
          <w:spacing w:val="-6"/>
        </w:rPr>
        <w:t> </w:t>
      </w:r>
      <w:r>
        <w:rPr/>
        <w:t>ha,</w:t>
      </w:r>
      <w:r>
        <w:rPr>
          <w:spacing w:val="-5"/>
        </w:rPr>
        <w:t> </w:t>
      </w:r>
      <w:r>
        <w:rPr/>
        <w:t>podendo</w:t>
      </w:r>
      <w:r>
        <w:rPr>
          <w:spacing w:val="-6"/>
        </w:rPr>
        <w:t> </w:t>
      </w:r>
      <w:r>
        <w:rPr/>
        <w:t>ser</w:t>
      </w:r>
      <w:r>
        <w:rPr>
          <w:spacing w:val="-5"/>
        </w:rPr>
        <w:t> </w:t>
      </w:r>
      <w:r>
        <w:rPr/>
        <w:t>considerados</w:t>
      </w:r>
      <w:r>
        <w:rPr>
          <w:spacing w:val="-8"/>
        </w:rPr>
        <w:t> </w:t>
      </w:r>
      <w:r>
        <w:rPr/>
        <w:t>fragmentos</w:t>
      </w:r>
      <w:r>
        <w:rPr>
          <w:spacing w:val="-57"/>
        </w:rPr>
        <w:t> </w:t>
      </w:r>
      <w:r>
        <w:rPr/>
        <w:t>grandes para a região se comparados à média de tamanho dos fragmentos florestais para</w:t>
      </w:r>
      <w:r>
        <w:rPr>
          <w:spacing w:val="-57"/>
        </w:rPr>
        <w:t> </w:t>
      </w:r>
      <w:r>
        <w:rPr/>
        <w:t>os</w:t>
      </w:r>
      <w:r>
        <w:rPr>
          <w:spacing w:val="-5"/>
        </w:rPr>
        <w:t> </w:t>
      </w:r>
      <w:r>
        <w:rPr/>
        <w:t>Campos</w:t>
      </w:r>
      <w:r>
        <w:rPr>
          <w:spacing w:val="-5"/>
        </w:rPr>
        <w:t> </w:t>
      </w:r>
      <w:r>
        <w:rPr/>
        <w:t>Gerais</w:t>
      </w:r>
      <w:r>
        <w:rPr>
          <w:spacing w:val="-1"/>
        </w:rPr>
        <w:t> </w:t>
      </w:r>
      <w:r>
        <w:rPr/>
        <w:t>verificada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Moro,</w:t>
      </w:r>
      <w:r>
        <w:rPr>
          <w:spacing w:val="-1"/>
        </w:rPr>
        <w:t> </w:t>
      </w:r>
      <w:r>
        <w:rPr/>
        <w:t>Nanuncio</w:t>
      </w:r>
      <w:r>
        <w:rPr>
          <w:spacing w:val="1"/>
        </w:rPr>
        <w:t> </w:t>
      </w:r>
      <w:r>
        <w:rPr/>
        <w:t>e</w:t>
      </w:r>
      <w:r>
        <w:rPr>
          <w:spacing w:val="-4"/>
        </w:rPr>
        <w:t> </w:t>
      </w:r>
      <w:r>
        <w:rPr/>
        <w:t>Dalazoana</w:t>
      </w:r>
      <w:r>
        <w:rPr>
          <w:spacing w:val="-3"/>
        </w:rPr>
        <w:t> </w:t>
      </w:r>
      <w:r>
        <w:rPr/>
        <w:t>(2012),</w:t>
      </w:r>
      <w:r>
        <w:rPr>
          <w:spacing w:val="-1"/>
        </w:rPr>
        <w:t> </w:t>
      </w:r>
      <w:r>
        <w:rPr/>
        <w:t>que</w:t>
      </w:r>
      <w:r>
        <w:rPr>
          <w:spacing w:val="-9"/>
        </w:rPr>
        <w:t> </w:t>
      </w:r>
      <w:r>
        <w:rPr/>
        <w:t>variou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8,6</w:t>
      </w:r>
      <w:r>
        <w:rPr>
          <w:spacing w:val="-58"/>
        </w:rPr>
        <w:t> </w:t>
      </w:r>
      <w:r>
        <w:rPr/>
        <w:t>a</w:t>
      </w:r>
      <w:r>
        <w:rPr>
          <w:spacing w:val="7"/>
        </w:rPr>
        <w:t> </w:t>
      </w:r>
      <w:r>
        <w:rPr/>
        <w:t>22,2</w:t>
      </w:r>
      <w:r>
        <w:rPr>
          <w:spacing w:val="4"/>
        </w:rPr>
        <w:t> </w:t>
      </w:r>
      <w:r>
        <w:rPr/>
        <w:t>ha,</w:t>
      </w:r>
      <w:r>
        <w:rPr>
          <w:spacing w:val="10"/>
        </w:rPr>
        <w:t> </w:t>
      </w:r>
      <w:r>
        <w:rPr/>
        <w:t>e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Milan</w:t>
      </w:r>
      <w:r>
        <w:rPr>
          <w:spacing w:val="4"/>
        </w:rPr>
        <w:t> </w:t>
      </w:r>
      <w:r>
        <w:rPr/>
        <w:t>(2014)</w:t>
      </w:r>
      <w:r>
        <w:rPr>
          <w:spacing w:val="11"/>
        </w:rPr>
        <w:t> </w:t>
      </w:r>
      <w:r>
        <w:rPr/>
        <w:t>que</w:t>
      </w:r>
      <w:r>
        <w:rPr>
          <w:spacing w:val="3"/>
        </w:rPr>
        <w:t> </w:t>
      </w:r>
      <w:r>
        <w:rPr/>
        <w:t>variou</w:t>
      </w:r>
      <w:r>
        <w:rPr>
          <w:spacing w:val="9"/>
        </w:rPr>
        <w:t> </w:t>
      </w:r>
      <w:r>
        <w:rPr/>
        <w:t>entre</w:t>
      </w:r>
      <w:r>
        <w:rPr>
          <w:spacing w:val="3"/>
        </w:rPr>
        <w:t> </w:t>
      </w:r>
      <w:r>
        <w:rPr/>
        <w:t>1,5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15,7</w:t>
      </w:r>
      <w:r>
        <w:rPr>
          <w:spacing w:val="3"/>
        </w:rPr>
        <w:t> </w:t>
      </w:r>
      <w:r>
        <w:rPr/>
        <w:t>ha.</w:t>
      </w:r>
      <w:r>
        <w:rPr>
          <w:spacing w:val="11"/>
        </w:rPr>
        <w:t> </w:t>
      </w:r>
      <w:r>
        <w:rPr/>
        <w:t>Observa-se</w:t>
      </w:r>
      <w:r>
        <w:rPr>
          <w:spacing w:val="7"/>
        </w:rPr>
        <w:t> </w:t>
      </w:r>
      <w:r>
        <w:rPr/>
        <w:t>que,</w:t>
      </w:r>
      <w:r>
        <w:rPr>
          <w:spacing w:val="7"/>
        </w:rPr>
        <w:t> </w:t>
      </w:r>
      <w:r>
        <w:rPr/>
        <w:t>ainda</w:t>
      </w:r>
      <w:r>
        <w:rPr>
          <w:spacing w:val="7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8"/>
        <w:jc w:val="both"/>
      </w:pPr>
      <w:r>
        <w:rPr/>
        <w:t>sejam fragmentos de formatos mais ou menos irregulares, o efeito de borda é reduzido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tamanho,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nucleares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favorecem</w:t>
      </w:r>
      <w:r>
        <w:rPr>
          <w:spacing w:val="-8"/>
        </w:rPr>
        <w:t> </w:t>
      </w:r>
      <w:r>
        <w:rPr/>
        <w:t>a</w:t>
      </w:r>
      <w:r>
        <w:rPr>
          <w:spacing w:val="6"/>
        </w:rPr>
        <w:t> </w:t>
      </w:r>
      <w:r>
        <w:rPr/>
        <w:t>manutenção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biodiversidade.</w:t>
      </w:r>
    </w:p>
    <w:p>
      <w:pPr>
        <w:pStyle w:val="BodyText"/>
        <w:spacing w:before="4"/>
        <w:rPr>
          <w:sz w:val="36"/>
        </w:rPr>
      </w:pPr>
    </w:p>
    <w:p>
      <w:pPr>
        <w:spacing w:before="1"/>
        <w:ind w:left="859" w:right="0" w:firstLine="0"/>
        <w:jc w:val="both"/>
        <w:rPr>
          <w:sz w:val="20"/>
        </w:rPr>
      </w:pPr>
      <w:r>
        <w:rPr>
          <w:sz w:val="20"/>
        </w:rPr>
        <w:t>Tabela</w:t>
      </w:r>
      <w:r>
        <w:rPr>
          <w:spacing w:val="1"/>
          <w:sz w:val="20"/>
        </w:rPr>
        <w:t> </w:t>
      </w:r>
      <w:r>
        <w:rPr>
          <w:sz w:val="20"/>
        </w:rPr>
        <w:t>1:</w:t>
      </w:r>
      <w:r>
        <w:rPr>
          <w:spacing w:val="-1"/>
          <w:sz w:val="20"/>
        </w:rPr>
        <w:t> </w:t>
      </w:r>
      <w:r>
        <w:rPr>
          <w:sz w:val="20"/>
        </w:rPr>
        <w:t>Classes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tamanhos</w:t>
      </w:r>
      <w:r>
        <w:rPr>
          <w:spacing w:val="-1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fragmentos</w:t>
      </w:r>
      <w:r>
        <w:rPr>
          <w:spacing w:val="-1"/>
          <w:sz w:val="20"/>
        </w:rPr>
        <w:t> </w:t>
      </w:r>
      <w:r>
        <w:rPr>
          <w:sz w:val="20"/>
        </w:rPr>
        <w:t>florestais</w:t>
      </w:r>
      <w:r>
        <w:rPr>
          <w:spacing w:val="2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Rebio</w:t>
      </w:r>
      <w:r>
        <w:rPr>
          <w:spacing w:val="-5"/>
          <w:sz w:val="20"/>
        </w:rPr>
        <w:t> </w:t>
      </w:r>
      <w:r>
        <w:rPr>
          <w:sz w:val="20"/>
        </w:rPr>
        <w:t>das</w:t>
      </w:r>
      <w:r>
        <w:rPr>
          <w:spacing w:val="-1"/>
          <w:sz w:val="20"/>
        </w:rPr>
        <w:t> </w:t>
      </w:r>
      <w:r>
        <w:rPr>
          <w:sz w:val="20"/>
        </w:rPr>
        <w:t>Araucárias,</w:t>
      </w:r>
      <w:r>
        <w:rPr>
          <w:spacing w:val="1"/>
          <w:sz w:val="20"/>
        </w:rPr>
        <w:t> </w:t>
      </w:r>
      <w:r>
        <w:rPr>
          <w:sz w:val="20"/>
        </w:rPr>
        <w:t>PR.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4"/>
        <w:gridCol w:w="1910"/>
        <w:gridCol w:w="1318"/>
        <w:gridCol w:w="2469"/>
      </w:tblGrid>
      <w:tr>
        <w:trPr>
          <w:trHeight w:val="460" w:hRule="atLeast"/>
        </w:trPr>
        <w:tc>
          <w:tcPr>
            <w:tcW w:w="27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19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Tamanho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Fragmento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(ha)</w:t>
            </w:r>
          </w:p>
        </w:tc>
        <w:tc>
          <w:tcPr>
            <w:tcW w:w="19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70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Nº 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fragmentos</w:t>
            </w:r>
          </w:p>
        </w:tc>
        <w:tc>
          <w:tcPr>
            <w:tcW w:w="13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(ha)</w:t>
            </w:r>
          </w:p>
        </w:tc>
        <w:tc>
          <w:tcPr>
            <w:tcW w:w="24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6" w:lineRule="exact"/>
              <w:ind w:left="1060" w:right="107" w:hanging="951"/>
              <w:rPr>
                <w:b/>
                <w:sz w:val="20"/>
              </w:rPr>
            </w:pPr>
            <w:r>
              <w:rPr>
                <w:b/>
                <w:sz w:val="20"/>
              </w:rPr>
              <w:t>Porcentagem da paisagem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</w:tr>
      <w:tr>
        <w:trPr>
          <w:trHeight w:val="302" w:hRule="atLeast"/>
        </w:trPr>
        <w:tc>
          <w:tcPr>
            <w:tcW w:w="2794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ind w:left="119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&lt;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910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line="225" w:lineRule="exact"/>
              <w:ind w:left="170" w:right="222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318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line="225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2469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line="225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>
        <w:trPr>
          <w:trHeight w:val="300" w:hRule="atLeast"/>
        </w:trPr>
        <w:tc>
          <w:tcPr>
            <w:tcW w:w="2794" w:type="dxa"/>
          </w:tcPr>
          <w:p>
            <w:pPr>
              <w:pStyle w:val="TableParagraph"/>
              <w:ind w:left="119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1910" w:type="dxa"/>
          </w:tcPr>
          <w:p>
            <w:pPr>
              <w:pStyle w:val="TableParagraph"/>
              <w:spacing w:line="226" w:lineRule="exact"/>
              <w:ind w:left="170" w:right="22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18" w:type="dxa"/>
          </w:tcPr>
          <w:p>
            <w:pPr>
              <w:pStyle w:val="TableParagraph"/>
              <w:spacing w:line="226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145,0</w:t>
            </w:r>
          </w:p>
        </w:tc>
        <w:tc>
          <w:tcPr>
            <w:tcW w:w="2469" w:type="dxa"/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>
        <w:trPr>
          <w:trHeight w:val="299" w:hRule="atLeast"/>
        </w:trPr>
        <w:tc>
          <w:tcPr>
            <w:tcW w:w="2794" w:type="dxa"/>
            <w:shd w:val="clear" w:color="auto" w:fill="C0C0C0"/>
          </w:tcPr>
          <w:p>
            <w:pPr>
              <w:pStyle w:val="TableParagraph"/>
              <w:spacing w:line="226" w:lineRule="exact"/>
              <w:ind w:left="119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100</w:t>
            </w:r>
          </w:p>
        </w:tc>
        <w:tc>
          <w:tcPr>
            <w:tcW w:w="1910" w:type="dxa"/>
            <w:shd w:val="clear" w:color="auto" w:fill="C0C0C0"/>
          </w:tcPr>
          <w:p>
            <w:pPr>
              <w:pStyle w:val="TableParagraph"/>
              <w:spacing w:line="221" w:lineRule="exact"/>
              <w:ind w:left="170" w:right="222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18" w:type="dxa"/>
            <w:shd w:val="clear" w:color="auto" w:fill="C0C0C0"/>
          </w:tcPr>
          <w:p>
            <w:pPr>
              <w:pStyle w:val="TableParagraph"/>
              <w:spacing w:line="221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651,0</w:t>
            </w:r>
          </w:p>
        </w:tc>
        <w:tc>
          <w:tcPr>
            <w:tcW w:w="2469" w:type="dxa"/>
            <w:shd w:val="clear" w:color="auto" w:fill="C0C0C0"/>
          </w:tcPr>
          <w:p>
            <w:pPr>
              <w:pStyle w:val="TableParagraph"/>
              <w:spacing w:line="22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</w:tr>
      <w:tr>
        <w:trPr>
          <w:trHeight w:val="300" w:hRule="atLeast"/>
        </w:trPr>
        <w:tc>
          <w:tcPr>
            <w:tcW w:w="2794" w:type="dxa"/>
          </w:tcPr>
          <w:p>
            <w:pPr>
              <w:pStyle w:val="TableParagraph"/>
              <w:ind w:left="119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1.000</w:t>
            </w:r>
          </w:p>
        </w:tc>
        <w:tc>
          <w:tcPr>
            <w:tcW w:w="1910" w:type="dxa"/>
          </w:tcPr>
          <w:p>
            <w:pPr>
              <w:pStyle w:val="TableParagraph"/>
              <w:spacing w:line="226" w:lineRule="exact"/>
              <w:ind w:left="170" w:right="22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18" w:type="dxa"/>
          </w:tcPr>
          <w:p>
            <w:pPr>
              <w:pStyle w:val="TableParagraph"/>
              <w:spacing w:line="226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5.024,8</w:t>
            </w:r>
          </w:p>
        </w:tc>
        <w:tc>
          <w:tcPr>
            <w:tcW w:w="2469" w:type="dxa"/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33,6</w:t>
            </w:r>
          </w:p>
        </w:tc>
      </w:tr>
      <w:tr>
        <w:trPr>
          <w:trHeight w:val="299" w:hRule="atLeast"/>
        </w:trPr>
        <w:tc>
          <w:tcPr>
            <w:tcW w:w="2794" w:type="dxa"/>
            <w:shd w:val="clear" w:color="auto" w:fill="C0C0C0"/>
          </w:tcPr>
          <w:p>
            <w:pPr>
              <w:pStyle w:val="TableParagraph"/>
              <w:spacing w:line="226" w:lineRule="exact"/>
              <w:ind w:left="119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&gt;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1.000</w:t>
            </w:r>
          </w:p>
        </w:tc>
        <w:tc>
          <w:tcPr>
            <w:tcW w:w="1910" w:type="dxa"/>
            <w:shd w:val="clear" w:color="auto" w:fill="C0C0C0"/>
          </w:tcPr>
          <w:p>
            <w:pPr>
              <w:pStyle w:val="TableParagraph"/>
              <w:spacing w:line="221" w:lineRule="exact"/>
              <w:ind w:right="5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318" w:type="dxa"/>
            <w:shd w:val="clear" w:color="auto" w:fill="C0C0C0"/>
          </w:tcPr>
          <w:p>
            <w:pPr>
              <w:pStyle w:val="TableParagraph"/>
              <w:spacing w:line="221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4.193,2</w:t>
            </w:r>
          </w:p>
        </w:tc>
        <w:tc>
          <w:tcPr>
            <w:tcW w:w="2469" w:type="dxa"/>
            <w:shd w:val="clear" w:color="auto" w:fill="C0C0C0"/>
          </w:tcPr>
          <w:p>
            <w:pPr>
              <w:pStyle w:val="TableParagraph"/>
              <w:spacing w:line="22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28,0</w:t>
            </w:r>
          </w:p>
        </w:tc>
      </w:tr>
      <w:tr>
        <w:trPr>
          <w:trHeight w:val="302" w:hRule="atLeast"/>
        </w:trPr>
        <w:tc>
          <w:tcPr>
            <w:tcW w:w="279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9" w:right="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9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6" w:lineRule="exact"/>
              <w:ind w:left="170" w:right="218"/>
              <w:jc w:val="center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3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6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10.026,0</w:t>
            </w:r>
          </w:p>
        </w:tc>
        <w:tc>
          <w:tcPr>
            <w:tcW w:w="24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67,0</w:t>
            </w:r>
          </w:p>
        </w:tc>
      </w:tr>
    </w:tbl>
    <w:p>
      <w:pPr>
        <w:spacing w:before="0"/>
        <w:ind w:left="859" w:right="0" w:firstLine="0"/>
        <w:jc w:val="both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1"/>
          <w:sz w:val="20"/>
        </w:rPr>
        <w:t> </w:t>
      </w:r>
      <w:r>
        <w:rPr>
          <w:sz w:val="20"/>
        </w:rPr>
        <w:t>autores.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28"/>
        <w:ind w:left="859" w:right="1697" w:firstLine="710"/>
        <w:jc w:val="both"/>
      </w:pPr>
      <w:r>
        <w:rPr/>
        <w:t>O</w:t>
      </w:r>
      <w:r>
        <w:rPr>
          <w:spacing w:val="-9"/>
        </w:rPr>
        <w:t> </w:t>
      </w:r>
      <w:r>
        <w:rPr/>
        <w:t>índice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forma</w:t>
      </w:r>
      <w:r>
        <w:rPr>
          <w:spacing w:val="-12"/>
        </w:rPr>
        <w:t> </w:t>
      </w:r>
      <w:r>
        <w:rPr/>
        <w:t>SHAPE</w:t>
      </w:r>
      <w:r>
        <w:rPr>
          <w:spacing w:val="-9"/>
        </w:rPr>
        <w:t> </w:t>
      </w:r>
      <w:r>
        <w:rPr/>
        <w:t>representa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complexidade</w:t>
      </w:r>
      <w:r>
        <w:rPr>
          <w:spacing w:val="-14"/>
        </w:rPr>
        <w:t> </w:t>
      </w:r>
      <w:r>
        <w:rPr/>
        <w:t>das</w:t>
      </w:r>
      <w:r>
        <w:rPr>
          <w:spacing w:val="-10"/>
        </w:rPr>
        <w:t> </w:t>
      </w:r>
      <w:r>
        <w:rPr/>
        <w:t>formas</w:t>
      </w:r>
      <w:r>
        <w:rPr>
          <w:spacing w:val="-15"/>
        </w:rPr>
        <w:t> </w:t>
      </w:r>
      <w:r>
        <w:rPr/>
        <w:t>assumidas</w:t>
      </w:r>
      <w:r>
        <w:rPr>
          <w:spacing w:val="-14"/>
        </w:rPr>
        <w:t> </w:t>
      </w:r>
      <w:r>
        <w:rPr/>
        <w:t>pelos</w:t>
      </w:r>
      <w:r>
        <w:rPr>
          <w:spacing w:val="-58"/>
        </w:rPr>
        <w:t> </w:t>
      </w:r>
      <w:r>
        <w:rPr/>
        <w:t>fragmentos. Varia de 1 ao infinito, sendo que 1 representa a forma perfeita redonda e,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valor,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complexo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recortado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formato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fragmento</w:t>
      </w:r>
      <w:r>
        <w:rPr>
          <w:spacing w:val="1"/>
        </w:rPr>
        <w:t> </w:t>
      </w:r>
      <w:r>
        <w:rPr/>
        <w:t>(McGARIGAL;</w:t>
      </w:r>
      <w:r>
        <w:rPr>
          <w:spacing w:val="1"/>
        </w:rPr>
        <w:t> </w:t>
      </w:r>
      <w:r>
        <w:rPr/>
        <w:t>MARKS,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Tabela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percebe-se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8,05%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fragmentos pertencem à classe de formato 1, ou seja, fragmentos circulares, de formato</w:t>
      </w:r>
      <w:r>
        <w:rPr>
          <w:spacing w:val="1"/>
        </w:rPr>
        <w:t> </w:t>
      </w:r>
      <w:r>
        <w:rPr/>
        <w:t>ideal para conservação, mas desfavorecidos pelo tamanho inferior a 1 ha. A classe de</w:t>
      </w:r>
      <w:r>
        <w:rPr>
          <w:spacing w:val="1"/>
        </w:rPr>
        <w:t> </w:t>
      </w:r>
      <w:r>
        <w:rPr/>
        <w:t>formato entre 1,01 a 2, ou seja, com formato irregularmente arredondado, é a mais</w:t>
      </w:r>
      <w:r>
        <w:rPr>
          <w:spacing w:val="1"/>
        </w:rPr>
        <w:t> </w:t>
      </w:r>
      <w:r>
        <w:rPr/>
        <w:t>expressiva, abrigando 61,7% dos fragmentos. A classe de fragmentos com SHAPE entre</w:t>
      </w:r>
      <w:r>
        <w:rPr>
          <w:spacing w:val="-57"/>
        </w:rPr>
        <w:t> </w:t>
      </w:r>
      <w:r>
        <w:rPr/>
        <w:t>2,01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6,</w:t>
      </w:r>
      <w:r>
        <w:rPr>
          <w:spacing w:val="-7"/>
        </w:rPr>
        <w:t> </w:t>
      </w:r>
      <w:r>
        <w:rPr/>
        <w:t>com</w:t>
      </w:r>
      <w:r>
        <w:rPr>
          <w:spacing w:val="-10"/>
        </w:rPr>
        <w:t> </w:t>
      </w:r>
      <w:r>
        <w:rPr/>
        <w:t>maior</w:t>
      </w:r>
      <w:r>
        <w:rPr>
          <w:spacing w:val="-4"/>
        </w:rPr>
        <w:t> </w:t>
      </w:r>
      <w:r>
        <w:rPr/>
        <w:t>complexidade</w:t>
      </w:r>
      <w:r>
        <w:rPr>
          <w:spacing w:val="-6"/>
        </w:rPr>
        <w:t> </w:t>
      </w:r>
      <w:r>
        <w:rPr/>
        <w:t>na</w:t>
      </w:r>
      <w:r>
        <w:rPr>
          <w:spacing w:val="-2"/>
        </w:rPr>
        <w:t> </w:t>
      </w:r>
      <w:r>
        <w:rPr/>
        <w:t>forma,</w:t>
      </w:r>
      <w:r>
        <w:rPr>
          <w:spacing w:val="-4"/>
        </w:rPr>
        <w:t> </w:t>
      </w:r>
      <w:r>
        <w:rPr/>
        <w:t>também</w:t>
      </w:r>
      <w:r>
        <w:rPr>
          <w:spacing w:val="-14"/>
        </w:rPr>
        <w:t> </w:t>
      </w:r>
      <w:r>
        <w:rPr/>
        <w:t>concentra</w:t>
      </w:r>
      <w:r>
        <w:rPr>
          <w:spacing w:val="-7"/>
        </w:rPr>
        <w:t> </w:t>
      </w:r>
      <w:r>
        <w:rPr/>
        <w:t>um</w:t>
      </w:r>
      <w:r>
        <w:rPr>
          <w:spacing w:val="-14"/>
        </w:rPr>
        <w:t> </w:t>
      </w:r>
      <w:r>
        <w:rPr/>
        <w:t>número</w:t>
      </w:r>
      <w:r>
        <w:rPr>
          <w:spacing w:val="-1"/>
        </w:rPr>
        <w:t> </w:t>
      </w:r>
      <w:r>
        <w:rPr/>
        <w:t>significativo</w:t>
      </w:r>
      <w:r>
        <w:rPr>
          <w:spacing w:val="-58"/>
        </w:rPr>
        <w:t> </w:t>
      </w:r>
      <w:r>
        <w:rPr/>
        <w:t>de fragmentos (30,21%). O tamanho expressivo dos fragmentos favorece a manutenção</w:t>
      </w:r>
      <w:r>
        <w:rPr>
          <w:spacing w:val="1"/>
        </w:rPr>
        <w:t> </w:t>
      </w:r>
      <w:r>
        <w:rPr/>
        <w:t>da biodiversidade.</w:t>
      </w:r>
    </w:p>
    <w:p>
      <w:pPr>
        <w:pStyle w:val="BodyText"/>
        <w:spacing w:line="360" w:lineRule="auto" w:before="3"/>
        <w:ind w:left="859" w:right="1690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dimensão</w:t>
      </w:r>
      <w:r>
        <w:rPr>
          <w:spacing w:val="1"/>
        </w:rPr>
        <w:t> </w:t>
      </w:r>
      <w:r>
        <w:rPr/>
        <w:t>fractal</w:t>
      </w:r>
      <w:r>
        <w:rPr>
          <w:spacing w:val="1"/>
        </w:rPr>
        <w:t> </w:t>
      </w:r>
      <w:r>
        <w:rPr/>
        <w:t>FRACT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refere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mesmos</w:t>
      </w:r>
      <w:r>
        <w:rPr>
          <w:spacing w:val="1"/>
        </w:rPr>
        <w:t> </w:t>
      </w:r>
      <w:r>
        <w:rPr/>
        <w:t>formatos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fragmentos florestais se repetem na paisagem. Varia de 1 a 2, sendo a paisagem com</w:t>
      </w:r>
      <w:r>
        <w:rPr>
          <w:spacing w:val="1"/>
        </w:rPr>
        <w:t> </w:t>
      </w:r>
      <w:r>
        <w:rPr/>
        <w:t>fragmentos</w:t>
      </w:r>
      <w:r>
        <w:rPr>
          <w:spacing w:val="-12"/>
        </w:rPr>
        <w:t> </w:t>
      </w:r>
      <w:r>
        <w:rPr/>
        <w:t>repetitivos</w:t>
      </w:r>
      <w:r>
        <w:rPr>
          <w:spacing w:val="-12"/>
        </w:rPr>
        <w:t> </w:t>
      </w:r>
      <w:r>
        <w:rPr/>
        <w:t>de</w:t>
      </w:r>
      <w:r>
        <w:rPr>
          <w:spacing w:val="-6"/>
        </w:rPr>
        <w:t> </w:t>
      </w:r>
      <w:r>
        <w:rPr/>
        <w:t>formas</w:t>
      </w:r>
      <w:r>
        <w:rPr>
          <w:spacing w:val="-7"/>
        </w:rPr>
        <w:t> </w:t>
      </w:r>
      <w:r>
        <w:rPr/>
        <w:t>mais</w:t>
      </w:r>
      <w:r>
        <w:rPr>
          <w:spacing w:val="-7"/>
        </w:rPr>
        <w:t> </w:t>
      </w:r>
      <w:r>
        <w:rPr/>
        <w:t>simples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regulares</w:t>
      </w:r>
      <w:r>
        <w:rPr>
          <w:spacing w:val="-12"/>
        </w:rPr>
        <w:t> </w:t>
      </w:r>
      <w:r>
        <w:rPr/>
        <w:t>próxima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1,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paisagem</w:t>
      </w:r>
      <w:r>
        <w:rPr>
          <w:spacing w:val="-13"/>
        </w:rPr>
        <w:t> </w:t>
      </w:r>
      <w:r>
        <w:rPr/>
        <w:t>com</w:t>
      </w:r>
      <w:r>
        <w:rPr>
          <w:spacing w:val="-58"/>
        </w:rPr>
        <w:t> </w:t>
      </w:r>
      <w:r>
        <w:rPr/>
        <w:t>fragmentos de formas mais complexas e recortadas, por isso não muito “reproduzíveis”,</w:t>
      </w:r>
      <w:r>
        <w:rPr>
          <w:spacing w:val="1"/>
        </w:rPr>
        <w:t> </w:t>
      </w:r>
      <w:r>
        <w:rPr/>
        <w:t>próxima a 2 (McGARIGAL; MARKS, 1995). Este índice se refere à capacidade de</w:t>
      </w:r>
      <w:r>
        <w:rPr>
          <w:spacing w:val="1"/>
        </w:rPr>
        <w:t> </w:t>
      </w:r>
      <w:r>
        <w:rPr>
          <w:spacing w:val="-1"/>
        </w:rPr>
        <w:t>ocupação</w:t>
      </w:r>
      <w:r>
        <w:rPr>
          <w:spacing w:val="-11"/>
        </w:rPr>
        <w:t> </w:t>
      </w:r>
      <w:r>
        <w:rPr>
          <w:spacing w:val="-1"/>
        </w:rPr>
        <w:t>espacial</w:t>
      </w:r>
      <w:r>
        <w:rPr>
          <w:spacing w:val="28"/>
        </w:rPr>
        <w:t> </w:t>
      </w:r>
      <w:r>
        <w:rPr>
          <w:spacing w:val="-1"/>
        </w:rPr>
        <w:t>dos</w:t>
      </w:r>
      <w:r>
        <w:rPr>
          <w:spacing w:val="-12"/>
        </w:rPr>
        <w:t> </w:t>
      </w:r>
      <w:r>
        <w:rPr/>
        <w:t>fragmentos</w:t>
      </w:r>
      <w:r>
        <w:rPr>
          <w:spacing w:val="-12"/>
        </w:rPr>
        <w:t> </w:t>
      </w:r>
      <w:r>
        <w:rPr/>
        <w:t>–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maneira</w:t>
      </w:r>
      <w:r>
        <w:rPr>
          <w:spacing w:val="-11"/>
        </w:rPr>
        <w:t> </w:t>
      </w:r>
      <w:r>
        <w:rPr/>
        <w:t>organizada</w:t>
      </w:r>
      <w:r>
        <w:rPr>
          <w:spacing w:val="-15"/>
        </w:rPr>
        <w:t> </w:t>
      </w:r>
      <w:r>
        <w:rPr/>
        <w:t>e</w:t>
      </w:r>
      <w:r>
        <w:rPr>
          <w:spacing w:val="-11"/>
        </w:rPr>
        <w:t> </w:t>
      </w:r>
      <w:r>
        <w:rPr/>
        <w:t>metódica,</w:t>
      </w:r>
      <w:r>
        <w:rPr>
          <w:spacing w:val="-12"/>
        </w:rPr>
        <w:t> </w:t>
      </w:r>
      <w:r>
        <w:rPr/>
        <w:t>ou</w:t>
      </w:r>
      <w:r>
        <w:rPr>
          <w:spacing w:val="-14"/>
        </w:rPr>
        <w:t> </w:t>
      </w:r>
      <w:r>
        <w:rPr/>
        <w:t>distribuídos</w:t>
      </w:r>
      <w:r>
        <w:rPr>
          <w:spacing w:val="-57"/>
        </w:rPr>
        <w:t> </w:t>
      </w:r>
      <w:r>
        <w:rPr/>
        <w:t>de</w:t>
      </w:r>
      <w:r>
        <w:rPr>
          <w:spacing w:val="-4"/>
        </w:rPr>
        <w:t> </w:t>
      </w:r>
      <w:r>
        <w:rPr/>
        <w:t>maneira</w:t>
      </w:r>
      <w:r>
        <w:rPr>
          <w:spacing w:val="-8"/>
        </w:rPr>
        <w:t> </w:t>
      </w:r>
      <w:r>
        <w:rPr/>
        <w:t>não</w:t>
      </w:r>
      <w:r>
        <w:rPr>
          <w:spacing w:val="-3"/>
        </w:rPr>
        <w:t> </w:t>
      </w:r>
      <w:r>
        <w:rPr/>
        <w:t>sistemática.</w:t>
      </w:r>
      <w:r>
        <w:rPr>
          <w:spacing w:val="-6"/>
        </w:rPr>
        <w:t> </w:t>
      </w:r>
      <w:r>
        <w:rPr/>
        <w:t>Pelo</w:t>
      </w:r>
      <w:r>
        <w:rPr>
          <w:spacing w:val="-3"/>
        </w:rPr>
        <w:t> </w:t>
      </w:r>
      <w:r>
        <w:rPr/>
        <w:t>exposto</w:t>
      </w:r>
      <w:r>
        <w:rPr>
          <w:spacing w:val="-7"/>
        </w:rPr>
        <w:t> </w:t>
      </w:r>
      <w:r>
        <w:rPr/>
        <w:t>na</w:t>
      </w:r>
      <w:r>
        <w:rPr>
          <w:spacing w:val="-8"/>
        </w:rPr>
        <w:t> </w:t>
      </w:r>
      <w:r>
        <w:rPr/>
        <w:t>Tabela</w:t>
      </w:r>
      <w:r>
        <w:rPr>
          <w:spacing w:val="-8"/>
        </w:rPr>
        <w:t> </w:t>
      </w:r>
      <w:r>
        <w:rPr/>
        <w:t>2,</w:t>
      </w:r>
      <w:r>
        <w:rPr>
          <w:spacing w:val="1"/>
        </w:rPr>
        <w:t> </w:t>
      </w:r>
      <w:r>
        <w:rPr/>
        <w:t>é</w:t>
      </w:r>
      <w:r>
        <w:rPr>
          <w:spacing w:val="-8"/>
        </w:rPr>
        <w:t> </w:t>
      </w:r>
      <w:r>
        <w:rPr/>
        <w:t>possível</w:t>
      </w:r>
      <w:r>
        <w:rPr>
          <w:spacing w:val="-11"/>
        </w:rPr>
        <w:t> </w:t>
      </w:r>
      <w:r>
        <w:rPr/>
        <w:t>inferir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mais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99%</w:t>
      </w:r>
      <w:r>
        <w:rPr>
          <w:spacing w:val="-57"/>
        </w:rPr>
        <w:t> </w:t>
      </w:r>
      <w:r>
        <w:rPr/>
        <w:t>dos fragmentos possuem formatos que se repetem com regularidade na Rebio, com</w:t>
      </w:r>
      <w:r>
        <w:rPr>
          <w:spacing w:val="1"/>
        </w:rPr>
        <w:t> </w:t>
      </w:r>
      <w:r>
        <w:rPr/>
        <w:t>valores de FRACT entre 1 e 1,29. Os dados encontrados para a Rebio corroboram o</w:t>
      </w:r>
      <w:r>
        <w:rPr>
          <w:spacing w:val="1"/>
        </w:rPr>
        <w:t> </w:t>
      </w:r>
      <w:r>
        <w:rPr/>
        <w:t>apontado por Milan (2014), demonstrando um padrão de fragmentação repetitivo na</w:t>
      </w:r>
      <w:r>
        <w:rPr>
          <w:spacing w:val="1"/>
        </w:rPr>
        <w:t> </w:t>
      </w:r>
      <w:r>
        <w:rPr/>
        <w:t>distribuição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fragmentos</w:t>
      </w:r>
      <w:r>
        <w:rPr>
          <w:spacing w:val="-2"/>
        </w:rPr>
        <w:t> </w:t>
      </w:r>
      <w:r>
        <w:rPr/>
        <w:t>florestais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os</w:t>
      </w:r>
      <w:r>
        <w:rPr>
          <w:spacing w:val="-2"/>
        </w:rPr>
        <w:t> </w:t>
      </w:r>
      <w:r>
        <w:rPr/>
        <w:t>Campos</w:t>
      </w:r>
      <w:r>
        <w:rPr>
          <w:spacing w:val="-2"/>
        </w:rPr>
        <w:t> </w:t>
      </w:r>
      <w:r>
        <w:rPr/>
        <w:t>Gerais</w:t>
      </w:r>
      <w:r>
        <w:rPr>
          <w:spacing w:val="-2"/>
        </w:rPr>
        <w:t> </w:t>
      </w:r>
      <w:r>
        <w:rPr/>
        <w:t>do</w:t>
      </w:r>
      <w:r>
        <w:rPr>
          <w:spacing w:val="4"/>
        </w:rPr>
        <w:t> </w:t>
      </w:r>
      <w:r>
        <w:rPr/>
        <w:t>Paraná.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859" w:right="1703" w:firstLine="0"/>
        <w:jc w:val="both"/>
        <w:rPr>
          <w:sz w:val="20"/>
        </w:rPr>
      </w:pPr>
      <w:r>
        <w:rPr>
          <w:sz w:val="20"/>
        </w:rPr>
        <w:t>Tabela 2: Classes dos índices de forma (SHAPE) e dimensão fractal (FRACT) para a vegetação florestal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4"/>
          <w:sz w:val="20"/>
        </w:rPr>
        <w:t> </w:t>
      </w:r>
      <w:r>
        <w:rPr>
          <w:sz w:val="20"/>
        </w:rPr>
        <w:t>Rebio</w:t>
      </w:r>
      <w:r>
        <w:rPr>
          <w:spacing w:val="-3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Araucárias,</w:t>
      </w:r>
      <w:r>
        <w:rPr>
          <w:spacing w:val="4"/>
          <w:sz w:val="20"/>
        </w:rPr>
        <w:t> </w:t>
      </w:r>
      <w:r>
        <w:rPr>
          <w:sz w:val="20"/>
        </w:rPr>
        <w:t>PR.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1416"/>
        <w:gridCol w:w="1479"/>
        <w:gridCol w:w="1328"/>
        <w:gridCol w:w="1450"/>
        <w:gridCol w:w="1650"/>
      </w:tblGrid>
      <w:tr>
        <w:trPr>
          <w:trHeight w:val="460" w:hRule="atLeast"/>
        </w:trPr>
        <w:tc>
          <w:tcPr>
            <w:tcW w:w="12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5"/>
              <w:ind w:left="178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SHAPE</w:t>
            </w:r>
          </w:p>
        </w:tc>
        <w:tc>
          <w:tcPr>
            <w:tcW w:w="14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/>
              <w:ind w:left="355" w:right="199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Frequencia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absoluta</w:t>
            </w:r>
          </w:p>
        </w:tc>
        <w:tc>
          <w:tcPr>
            <w:tcW w:w="14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/>
              <w:ind w:left="216" w:right="214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Frequencia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relativa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3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5"/>
              <w:ind w:left="199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FRACT</w:t>
            </w:r>
          </w:p>
        </w:tc>
        <w:tc>
          <w:tcPr>
            <w:tcW w:w="14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/>
              <w:ind w:left="328" w:right="260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Frequencia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absoluta</w:t>
            </w:r>
          </w:p>
        </w:tc>
        <w:tc>
          <w:tcPr>
            <w:tcW w:w="16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/>
              <w:ind w:left="276" w:right="32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Frequencia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relativa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</w:tr>
      <w:tr>
        <w:trPr>
          <w:trHeight w:val="302" w:hRule="atLeast"/>
        </w:trPr>
        <w:tc>
          <w:tcPr>
            <w:tcW w:w="1201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before="38"/>
              <w:ind w:left="72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line="225" w:lineRule="exact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79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line="225" w:lineRule="exact"/>
              <w:ind w:left="541" w:right="548"/>
              <w:jc w:val="center"/>
              <w:rPr>
                <w:sz w:val="20"/>
              </w:rPr>
            </w:pPr>
            <w:r>
              <w:rPr>
                <w:sz w:val="20"/>
              </w:rPr>
              <w:t>8,05</w:t>
            </w:r>
          </w:p>
        </w:tc>
        <w:tc>
          <w:tcPr>
            <w:tcW w:w="1328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before="38"/>
              <w:ind w:left="203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1,19</w:t>
            </w:r>
          </w:p>
        </w:tc>
        <w:tc>
          <w:tcPr>
            <w:tcW w:w="1450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before="33"/>
              <w:ind w:left="522" w:right="587"/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650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line="225" w:lineRule="exact"/>
              <w:ind w:left="621"/>
              <w:rPr>
                <w:sz w:val="20"/>
              </w:rPr>
            </w:pPr>
            <w:r>
              <w:rPr>
                <w:sz w:val="20"/>
              </w:rPr>
              <w:t>93,3</w:t>
            </w:r>
          </w:p>
        </w:tc>
      </w:tr>
      <w:tr>
        <w:trPr>
          <w:trHeight w:val="300" w:hRule="atLeast"/>
        </w:trPr>
        <w:tc>
          <w:tcPr>
            <w:tcW w:w="1201" w:type="dxa"/>
          </w:tcPr>
          <w:p>
            <w:pPr>
              <w:pStyle w:val="TableParagraph"/>
              <w:spacing w:before="34"/>
              <w:ind w:left="178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1,01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26" w:lineRule="exact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79" w:type="dxa"/>
          </w:tcPr>
          <w:p>
            <w:pPr>
              <w:pStyle w:val="TableParagraph"/>
              <w:spacing w:line="226" w:lineRule="exact"/>
              <w:ind w:left="541" w:right="548"/>
              <w:jc w:val="center"/>
              <w:rPr>
                <w:sz w:val="20"/>
              </w:rPr>
            </w:pPr>
            <w:r>
              <w:rPr>
                <w:sz w:val="20"/>
              </w:rPr>
              <w:t>61,7</w:t>
            </w:r>
          </w:p>
        </w:tc>
        <w:tc>
          <w:tcPr>
            <w:tcW w:w="1328" w:type="dxa"/>
          </w:tcPr>
          <w:p>
            <w:pPr>
              <w:pStyle w:val="TableParagraph"/>
              <w:spacing w:before="34"/>
              <w:ind w:left="203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1,20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1,29</w:t>
            </w:r>
          </w:p>
        </w:tc>
        <w:tc>
          <w:tcPr>
            <w:tcW w:w="1450" w:type="dxa"/>
          </w:tcPr>
          <w:p>
            <w:pPr>
              <w:pStyle w:val="TableParagraph"/>
              <w:spacing w:before="29"/>
              <w:ind w:right="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650" w:type="dxa"/>
          </w:tcPr>
          <w:p>
            <w:pPr>
              <w:pStyle w:val="TableParagraph"/>
              <w:spacing w:line="226" w:lineRule="exact"/>
              <w:ind w:left="621"/>
              <w:rPr>
                <w:sz w:val="20"/>
              </w:rPr>
            </w:pPr>
            <w:r>
              <w:rPr>
                <w:sz w:val="20"/>
              </w:rPr>
              <w:t>6,04</w:t>
            </w:r>
          </w:p>
        </w:tc>
      </w:tr>
      <w:tr>
        <w:trPr>
          <w:trHeight w:val="299" w:hRule="atLeast"/>
        </w:trPr>
        <w:tc>
          <w:tcPr>
            <w:tcW w:w="1201" w:type="dxa"/>
            <w:shd w:val="clear" w:color="auto" w:fill="C0C0C0"/>
          </w:tcPr>
          <w:p>
            <w:pPr>
              <w:pStyle w:val="TableParagraph"/>
              <w:spacing w:before="34"/>
              <w:ind w:left="178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2,01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416" w:type="dxa"/>
            <w:shd w:val="clear" w:color="auto" w:fill="C0C0C0"/>
          </w:tcPr>
          <w:p>
            <w:pPr>
              <w:pStyle w:val="TableParagraph"/>
              <w:spacing w:line="221" w:lineRule="exact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79" w:type="dxa"/>
            <w:shd w:val="clear" w:color="auto" w:fill="C0C0C0"/>
          </w:tcPr>
          <w:p>
            <w:pPr>
              <w:pStyle w:val="TableParagraph"/>
              <w:spacing w:line="221" w:lineRule="exact"/>
              <w:ind w:left="541" w:right="548"/>
              <w:jc w:val="center"/>
              <w:rPr>
                <w:sz w:val="20"/>
              </w:rPr>
            </w:pPr>
            <w:r>
              <w:rPr>
                <w:sz w:val="20"/>
              </w:rPr>
              <w:t>28,2</w:t>
            </w:r>
          </w:p>
        </w:tc>
        <w:tc>
          <w:tcPr>
            <w:tcW w:w="1328" w:type="dxa"/>
            <w:shd w:val="clear" w:color="auto" w:fill="C0C0C0"/>
          </w:tcPr>
          <w:p>
            <w:pPr>
              <w:pStyle w:val="TableParagraph"/>
              <w:spacing w:before="34"/>
              <w:ind w:left="203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1,30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450" w:type="dxa"/>
            <w:shd w:val="clear" w:color="auto" w:fill="C0C0C0"/>
          </w:tcPr>
          <w:p>
            <w:pPr>
              <w:pStyle w:val="TableParagraph"/>
              <w:spacing w:before="29"/>
              <w:ind w:right="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650" w:type="dxa"/>
            <w:shd w:val="clear" w:color="auto" w:fill="C0C0C0"/>
          </w:tcPr>
          <w:p>
            <w:pPr>
              <w:pStyle w:val="TableParagraph"/>
              <w:spacing w:line="221" w:lineRule="exact"/>
              <w:ind w:left="621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</w:tr>
      <w:tr>
        <w:trPr>
          <w:trHeight w:val="300" w:hRule="atLeast"/>
        </w:trPr>
        <w:tc>
          <w:tcPr>
            <w:tcW w:w="1201" w:type="dxa"/>
          </w:tcPr>
          <w:p>
            <w:pPr>
              <w:pStyle w:val="TableParagraph"/>
              <w:spacing w:before="34"/>
              <w:ind w:left="178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4,01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spacing w:line="226" w:lineRule="exact"/>
              <w:ind w:right="650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479" w:type="dxa"/>
          </w:tcPr>
          <w:p>
            <w:pPr>
              <w:pStyle w:val="TableParagraph"/>
              <w:spacing w:line="226" w:lineRule="exact"/>
              <w:ind w:left="541" w:right="548"/>
              <w:jc w:val="center"/>
              <w:rPr>
                <w:sz w:val="20"/>
              </w:rPr>
            </w:pPr>
            <w:r>
              <w:rPr>
                <w:sz w:val="20"/>
              </w:rPr>
              <w:t>2,01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1201" w:type="dxa"/>
            <w:tcBorders>
              <w:bottom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before="34"/>
              <w:ind w:left="178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416" w:type="dxa"/>
            <w:tcBorders>
              <w:bottom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line="221" w:lineRule="exact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479" w:type="dxa"/>
            <w:tcBorders>
              <w:bottom w:val="single" w:sz="8" w:space="0" w:color="000000"/>
            </w:tcBorders>
            <w:shd w:val="clear" w:color="auto" w:fill="C0C0C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8" w:type="dxa"/>
            <w:tcBorders>
              <w:bottom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before="34"/>
              <w:ind w:left="198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450" w:type="dxa"/>
            <w:tcBorders>
              <w:bottom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before="29"/>
              <w:ind w:left="522" w:right="587"/>
              <w:jc w:val="center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650" w:type="dxa"/>
            <w:tcBorders>
              <w:bottom w:val="single" w:sz="8" w:space="0" w:color="000000"/>
            </w:tcBorders>
            <w:shd w:val="clear" w:color="auto" w:fill="C0C0C0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859" w:right="0" w:firstLine="0"/>
        <w:jc w:val="both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2"/>
          <w:sz w:val="20"/>
        </w:rPr>
        <w:t> </w:t>
      </w:r>
      <w:r>
        <w:rPr>
          <w:sz w:val="20"/>
        </w:rPr>
        <w:t>autores.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configuração</w:t>
      </w:r>
      <w:r>
        <w:rPr>
          <w:spacing w:val="1"/>
        </w:rPr>
        <w:t> </w:t>
      </w:r>
      <w:r>
        <w:rPr/>
        <w:t>espacial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paisagem</w:t>
      </w:r>
      <w:r>
        <w:rPr>
          <w:spacing w:val="1"/>
        </w:rPr>
        <w:t> </w:t>
      </w:r>
      <w:r>
        <w:rPr/>
        <w:t>requer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estabelecimento</w:t>
      </w:r>
      <w:r>
        <w:rPr>
          <w:spacing w:val="1"/>
        </w:rPr>
        <w:t> </w:t>
      </w:r>
      <w:r>
        <w:rPr/>
        <w:t>de um valor</w:t>
      </w:r>
      <w:r>
        <w:rPr>
          <w:spacing w:val="1"/>
        </w:rPr>
        <w:t> </w:t>
      </w:r>
      <w:r>
        <w:rPr/>
        <w:t>de extensão</w:t>
      </w:r>
      <w:r>
        <w:rPr>
          <w:spacing w:val="1"/>
        </w:rPr>
        <w:t> </w:t>
      </w:r>
      <w:r>
        <w:rPr/>
        <w:t>de borda para os fragmentos, neste caso</w:t>
      </w:r>
      <w:r>
        <w:rPr>
          <w:spacing w:val="1"/>
        </w:rPr>
        <w:t> </w:t>
      </w:r>
      <w:r>
        <w:rPr>
          <w:spacing w:val="-1"/>
        </w:rPr>
        <w:t>empregou-se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distância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50</w:t>
      </w:r>
      <w:r>
        <w:rPr>
          <w:spacing w:val="-12"/>
        </w:rPr>
        <w:t> </w:t>
      </w:r>
      <w:r>
        <w:rPr>
          <w:spacing w:val="-1"/>
        </w:rPr>
        <w:t>metros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contar</w:t>
      </w:r>
      <w:r>
        <w:rPr>
          <w:spacing w:val="-11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limite</w:t>
      </w:r>
      <w:r>
        <w:rPr>
          <w:spacing w:val="-9"/>
        </w:rPr>
        <w:t> </w:t>
      </w:r>
      <w:r>
        <w:rPr>
          <w:spacing w:val="-1"/>
        </w:rPr>
        <w:t>externo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fragmento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/>
        <w:t>direção</w:t>
      </w:r>
      <w:r>
        <w:rPr>
          <w:spacing w:val="-57"/>
        </w:rPr>
        <w:t> </w:t>
      </w:r>
      <w:r>
        <w:rPr/>
        <w:t>ao seu interior. Este valor foi atribuído considerando o trabalho de Moro et al. (2015),</w:t>
      </w:r>
      <w:r>
        <w:rPr>
          <w:spacing w:val="1"/>
        </w:rPr>
        <w:t> </w:t>
      </w:r>
      <w:r>
        <w:rPr/>
        <w:t>realizado na própria Rebio, além de levar em conta outros trabalhos já realizados em</w:t>
      </w:r>
      <w:r>
        <w:rPr>
          <w:spacing w:val="1"/>
        </w:rPr>
        <w:t> </w:t>
      </w:r>
      <w:r>
        <w:rPr/>
        <w:t>florestas com Araucária (BALDISSERA; GANADE, 2005; FONTOURA; GANADE;</w:t>
      </w:r>
      <w:r>
        <w:rPr>
          <w:spacing w:val="1"/>
        </w:rPr>
        <w:t> </w:t>
      </w:r>
      <w:r>
        <w:rPr>
          <w:spacing w:val="-1"/>
        </w:rPr>
        <w:t>LAROCA,</w:t>
      </w:r>
      <w:r>
        <w:rPr>
          <w:spacing w:val="-10"/>
        </w:rPr>
        <w:t> </w:t>
      </w:r>
      <w:r>
        <w:rPr>
          <w:spacing w:val="-1"/>
        </w:rPr>
        <w:t>2006;</w:t>
      </w:r>
      <w:r>
        <w:rPr>
          <w:spacing w:val="-17"/>
        </w:rPr>
        <w:t> </w:t>
      </w:r>
      <w:r>
        <w:rPr>
          <w:spacing w:val="-1"/>
        </w:rPr>
        <w:t>MALCHOW;</w:t>
      </w:r>
      <w:r>
        <w:rPr>
          <w:spacing w:val="-12"/>
        </w:rPr>
        <w:t> </w:t>
      </w:r>
      <w:r>
        <w:rPr>
          <w:spacing w:val="-1"/>
        </w:rPr>
        <w:t>KOEHLER;</w:t>
      </w:r>
      <w:r>
        <w:rPr>
          <w:spacing w:val="-17"/>
        </w:rPr>
        <w:t> </w:t>
      </w:r>
      <w:r>
        <w:rPr>
          <w:spacing w:val="-1"/>
        </w:rPr>
        <w:t>PELLICO</w:t>
      </w:r>
      <w:r>
        <w:rPr>
          <w:spacing w:val="-12"/>
        </w:rPr>
        <w:t> </w:t>
      </w:r>
      <w:r>
        <w:rPr/>
        <w:t>NETTO,</w:t>
      </w:r>
      <w:r>
        <w:rPr>
          <w:spacing w:val="-11"/>
        </w:rPr>
        <w:t> </w:t>
      </w:r>
      <w:r>
        <w:rPr/>
        <w:t>2006).</w:t>
      </w:r>
      <w:r>
        <w:rPr>
          <w:spacing w:val="-2"/>
        </w:rPr>
        <w:t> </w:t>
      </w:r>
      <w:r>
        <w:rPr/>
        <w:t>A</w:t>
      </w:r>
      <w:r>
        <w:rPr>
          <w:spacing w:val="-18"/>
        </w:rPr>
        <w:t> </w:t>
      </w:r>
      <w:r>
        <w:rPr/>
        <w:t>borda</w:t>
      </w:r>
      <w:r>
        <w:rPr>
          <w:spacing w:val="-12"/>
        </w:rPr>
        <w:t> </w:t>
      </w:r>
      <w:r>
        <w:rPr/>
        <w:t>aplicada</w:t>
      </w:r>
    </w:p>
    <w:p>
      <w:pPr>
        <w:pStyle w:val="BodyText"/>
        <w:spacing w:line="360" w:lineRule="auto" w:before="2"/>
        <w:ind w:left="859" w:right="1695"/>
        <w:jc w:val="both"/>
      </w:pPr>
      <w:r>
        <w:rPr/>
        <w:t>a</w:t>
      </w:r>
      <w:r>
        <w:rPr>
          <w:spacing w:val="-4"/>
        </w:rPr>
        <w:t> </w:t>
      </w:r>
      <w:r>
        <w:rPr/>
        <w:t>um</w:t>
      </w:r>
      <w:r>
        <w:rPr>
          <w:spacing w:val="-7"/>
        </w:rPr>
        <w:t> </w:t>
      </w:r>
      <w:r>
        <w:rPr/>
        <w:t>fragmento</w:t>
      </w:r>
      <w:r>
        <w:rPr>
          <w:spacing w:val="-2"/>
        </w:rPr>
        <w:t> </w:t>
      </w:r>
      <w:r>
        <w:rPr/>
        <w:t>permite</w:t>
      </w:r>
      <w:r>
        <w:rPr>
          <w:spacing w:val="-3"/>
        </w:rPr>
        <w:t> </w:t>
      </w:r>
      <w:r>
        <w:rPr/>
        <w:t>estimar</w:t>
      </w:r>
      <w:r>
        <w:rPr>
          <w:spacing w:val="-1"/>
        </w:rPr>
        <w:t> </w:t>
      </w:r>
      <w:r>
        <w:rPr/>
        <w:t>sua</w:t>
      </w:r>
      <w:r>
        <w:rPr>
          <w:spacing w:val="-4"/>
        </w:rPr>
        <w:t> </w:t>
      </w:r>
      <w:r>
        <w:rPr/>
        <w:t>área</w:t>
      </w:r>
      <w:r>
        <w:rPr>
          <w:spacing w:val="-3"/>
        </w:rPr>
        <w:t> </w:t>
      </w:r>
      <w:r>
        <w:rPr/>
        <w:t>nuclear, ou</w:t>
      </w:r>
      <w:r>
        <w:rPr>
          <w:spacing w:val="-7"/>
        </w:rPr>
        <w:t> </w:t>
      </w:r>
      <w:r>
        <w:rPr/>
        <w:t>seja,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quanto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área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fragmento</w:t>
      </w:r>
      <w:r>
        <w:rPr>
          <w:spacing w:val="-57"/>
        </w:rPr>
        <w:t> </w:t>
      </w:r>
      <w:r>
        <w:rPr>
          <w:spacing w:val="-1"/>
        </w:rPr>
        <w:t>está</w:t>
      </w:r>
      <w:r>
        <w:rPr>
          <w:spacing w:val="-7"/>
        </w:rPr>
        <w:t> </w:t>
      </w:r>
      <w:r>
        <w:rPr>
          <w:spacing w:val="-1"/>
        </w:rPr>
        <w:t>supostamente</w:t>
      </w:r>
      <w:r>
        <w:rPr>
          <w:spacing w:val="-6"/>
        </w:rPr>
        <w:t> </w:t>
      </w:r>
      <w:r>
        <w:rPr>
          <w:spacing w:val="-1"/>
        </w:rPr>
        <w:t>livre</w:t>
      </w:r>
      <w:r>
        <w:rPr>
          <w:spacing w:val="-7"/>
        </w:rPr>
        <w:t> </w:t>
      </w:r>
      <w:r>
        <w:rPr/>
        <w:t>do efeito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borda.</w:t>
      </w:r>
      <w:r>
        <w:rPr>
          <w:spacing w:val="-12"/>
        </w:rPr>
        <w:t> </w:t>
      </w:r>
      <w:r>
        <w:rPr/>
        <w:t>Entende-se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efeito de</w:t>
      </w:r>
      <w:r>
        <w:rPr>
          <w:spacing w:val="-12"/>
        </w:rPr>
        <w:t> </w:t>
      </w:r>
      <w:r>
        <w:rPr/>
        <w:t>borda</w:t>
      </w:r>
      <w:r>
        <w:rPr>
          <w:spacing w:val="-15"/>
        </w:rPr>
        <w:t> </w:t>
      </w:r>
      <w:r>
        <w:rPr/>
        <w:t>o</w:t>
      </w:r>
      <w:r>
        <w:rPr>
          <w:spacing w:val="-10"/>
        </w:rPr>
        <w:t> </w:t>
      </w:r>
      <w:r>
        <w:rPr/>
        <w:t>resultado</w:t>
      </w:r>
      <w:r>
        <w:rPr>
          <w:spacing w:val="-5"/>
        </w:rPr>
        <w:t> </w:t>
      </w:r>
      <w:r>
        <w:rPr/>
        <w:t>das</w:t>
      </w:r>
      <w:r>
        <w:rPr>
          <w:spacing w:val="-58"/>
        </w:rPr>
        <w:t> </w:t>
      </w:r>
      <w:r>
        <w:rPr/>
        <w:t>interações entre dois ambientes adjacentes separados por uma transição variável, onde</w:t>
      </w:r>
      <w:r>
        <w:rPr>
          <w:spacing w:val="1"/>
        </w:rPr>
        <w:t> </w:t>
      </w:r>
      <w:r>
        <w:rPr/>
        <w:t>processos de mudanças bióticas e abióticas nas margens dos fragmentos levam à uma</w:t>
      </w:r>
      <w:r>
        <w:rPr>
          <w:spacing w:val="1"/>
        </w:rPr>
        <w:t> </w:t>
      </w:r>
      <w:r>
        <w:rPr/>
        <w:t>condição diferente do </w:t>
      </w:r>
      <w:r>
        <w:rPr>
          <w:i/>
        </w:rPr>
        <w:t>habitat </w:t>
      </w:r>
      <w:r>
        <w:rPr/>
        <w:t>do interior (MURCIA, 1995). A atribuição de um valor de</w:t>
      </w:r>
      <w:r>
        <w:rPr>
          <w:spacing w:val="-57"/>
        </w:rPr>
        <w:t> </w:t>
      </w:r>
      <w:r>
        <w:rPr/>
        <w:t>borda permite o cálculo de outros elementos importantes na análise da estrutura de uma</w:t>
      </w:r>
      <w:r>
        <w:rPr>
          <w:spacing w:val="1"/>
        </w:rPr>
        <w:t> </w:t>
      </w:r>
      <w:r>
        <w:rPr/>
        <w:t>paisagem, como</w:t>
      </w:r>
      <w:r>
        <w:rPr>
          <w:spacing w:val="3"/>
        </w:rPr>
        <w:t> </w:t>
      </w:r>
      <w:r>
        <w:rPr/>
        <w:t>corredores,</w:t>
      </w:r>
      <w:r>
        <w:rPr>
          <w:spacing w:val="-4"/>
        </w:rPr>
        <w:t> </w:t>
      </w:r>
      <w:r>
        <w:rPr/>
        <w:t>falsos-corredores</w:t>
      </w:r>
      <w:r>
        <w:rPr>
          <w:spacing w:val="-3"/>
        </w:rPr>
        <w:t> </w:t>
      </w:r>
      <w:r>
        <w:rPr/>
        <w:t>(laços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ramos),</w:t>
      </w:r>
      <w:r>
        <w:rPr>
          <w:spacing w:val="1"/>
        </w:rPr>
        <w:t> </w:t>
      </w:r>
      <w:r>
        <w:rPr/>
        <w:t>ilhotas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perfurações.</w:t>
      </w:r>
    </w:p>
    <w:p>
      <w:pPr>
        <w:pStyle w:val="BodyText"/>
        <w:spacing w:line="360" w:lineRule="auto" w:before="2"/>
        <w:ind w:left="859" w:right="1694" w:firstLine="710"/>
        <w:jc w:val="both"/>
      </w:pPr>
      <w:r>
        <w:rPr/>
        <w:t>Enquanto 9,4% da paisagem está sob efeito de borda, as áreas nucleares ocupam</w:t>
      </w:r>
      <w:r>
        <w:rPr>
          <w:spacing w:val="1"/>
        </w:rPr>
        <w:t> </w:t>
      </w:r>
      <w:r>
        <w:rPr/>
        <w:t>52% da paisagem total (Tabela 3), colocando a Rebio numa posição muito favorável à</w:t>
      </w:r>
      <w:r>
        <w:rPr>
          <w:spacing w:val="1"/>
        </w:rPr>
        <w:t> </w:t>
      </w:r>
      <w:r>
        <w:rPr/>
        <w:t>conservação</w:t>
      </w:r>
      <w:r>
        <w:rPr>
          <w:spacing w:val="7"/>
        </w:rPr>
        <w:t> </w:t>
      </w:r>
      <w:r>
        <w:rPr/>
        <w:t>de</w:t>
      </w:r>
      <w:r>
        <w:rPr>
          <w:spacing w:val="1"/>
        </w:rPr>
        <w:t> </w:t>
      </w:r>
      <w:r>
        <w:rPr/>
        <w:t>espécies</w:t>
      </w:r>
      <w:r>
        <w:rPr>
          <w:spacing w:val="3"/>
        </w:rPr>
        <w:t> </w:t>
      </w:r>
      <w:r>
        <w:rPr/>
        <w:t>mais exigentes.</w:t>
      </w:r>
    </w:p>
    <w:p>
      <w:pPr>
        <w:pStyle w:val="BodyText"/>
        <w:spacing w:line="360" w:lineRule="auto"/>
        <w:ind w:left="859" w:right="1689" w:firstLine="710"/>
        <w:jc w:val="both"/>
      </w:pPr>
      <w:r>
        <w:rPr/>
        <w:t>A avaliação de funcionalidade também deve levar em conta a disposição espacial</w:t>
      </w:r>
      <w:r>
        <w:rPr>
          <w:spacing w:val="-57"/>
        </w:rPr>
        <w:t> </w:t>
      </w:r>
      <w:r>
        <w:rPr/>
        <w:t>dos</w:t>
      </w:r>
      <w:r>
        <w:rPr>
          <w:spacing w:val="1"/>
        </w:rPr>
        <w:t> </w:t>
      </w:r>
      <w:r>
        <w:rPr/>
        <w:t>fragmentos,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populações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comunicar.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dificuldade de movimentação de organismos entre os fragmentos é proporcional ao grau</w:t>
      </w:r>
      <w:r>
        <w:rPr>
          <w:spacing w:val="-57"/>
        </w:rPr>
        <w:t> </w:t>
      </w:r>
      <w:r>
        <w:rPr/>
        <w:t>de isolamento destes, ao nível de resistência da matriz circundante e do organismo em</w:t>
      </w:r>
      <w:r>
        <w:rPr>
          <w:spacing w:val="1"/>
        </w:rPr>
        <w:t> </w:t>
      </w:r>
      <w:r>
        <w:rPr/>
        <w:t>questão.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conectividade</w:t>
      </w:r>
      <w:r>
        <w:rPr>
          <w:spacing w:val="1"/>
        </w:rPr>
        <w:t> </w:t>
      </w:r>
      <w:r>
        <w:rPr/>
        <w:t>estrutural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garante</w:t>
      </w:r>
      <w:r>
        <w:rPr>
          <w:spacing w:val="1"/>
        </w:rPr>
        <w:t> </w:t>
      </w:r>
      <w:r>
        <w:rPr/>
        <w:t>conectividade</w:t>
      </w:r>
      <w:r>
        <w:rPr>
          <w:spacing w:val="1"/>
        </w:rPr>
        <w:t> </w:t>
      </w:r>
      <w:r>
        <w:rPr/>
        <w:t>funcional</w:t>
      </w:r>
      <w:r>
        <w:rPr>
          <w:spacing w:val="-12"/>
        </w:rPr>
        <w:t> </w:t>
      </w:r>
      <w:r>
        <w:rPr/>
        <w:t>–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seja,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acesso de</w:t>
      </w:r>
      <w:r>
        <w:rPr>
          <w:spacing w:val="-11"/>
        </w:rPr>
        <w:t> </w:t>
      </w:r>
      <w:r>
        <w:rPr/>
        <w:t>indivíduos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a</w:t>
      </w:r>
      <w:r>
        <w:rPr>
          <w:spacing w:val="-15"/>
        </w:rPr>
        <w:t> </w:t>
      </w:r>
      <w:r>
        <w:rPr/>
        <w:t>troca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informação com</w:t>
      </w:r>
      <w:r>
        <w:rPr>
          <w:spacing w:val="-14"/>
        </w:rPr>
        <w:t> </w:t>
      </w:r>
      <w:r>
        <w:rPr/>
        <w:t>outros</w:t>
      </w:r>
      <w:r>
        <w:rPr>
          <w:spacing w:val="-58"/>
        </w:rPr>
        <w:t> </w:t>
      </w:r>
      <w:r>
        <w:rPr/>
        <w:t>elementos, da mesma espécie ou não. No sentido inverso, de acordo com a escala</w:t>
      </w:r>
      <w:r>
        <w:rPr>
          <w:spacing w:val="1"/>
        </w:rPr>
        <w:t> </w:t>
      </w:r>
      <w:r>
        <w:rPr/>
        <w:t>considerada,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falta de</w:t>
      </w:r>
      <w:r>
        <w:rPr>
          <w:spacing w:val="1"/>
        </w:rPr>
        <w:t> </w:t>
      </w:r>
      <w:r>
        <w:rPr/>
        <w:t>conexão</w:t>
      </w:r>
      <w:r>
        <w:rPr>
          <w:spacing w:val="5"/>
        </w:rPr>
        <w:t> </w:t>
      </w:r>
      <w:r>
        <w:rPr/>
        <w:t>estrutural</w:t>
      </w:r>
      <w:r>
        <w:rPr>
          <w:spacing w:val="-3"/>
        </w:rPr>
        <w:t> </w:t>
      </w:r>
      <w:r>
        <w:rPr/>
        <w:t>não</w:t>
      </w:r>
      <w:r>
        <w:rPr>
          <w:spacing w:val="6"/>
        </w:rPr>
        <w:t> </w:t>
      </w:r>
      <w:r>
        <w:rPr/>
        <w:t>acarreta</w:t>
      </w:r>
      <w:r>
        <w:rPr>
          <w:spacing w:val="-4"/>
        </w:rPr>
        <w:t> </w:t>
      </w:r>
      <w:r>
        <w:rPr/>
        <w:t>necessariamente 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conexão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8"/>
        <w:jc w:val="both"/>
      </w:pPr>
      <w:r>
        <w:rPr/>
        <w:t>funcional. Na Rebio, as ilhotas, ou seja, os fragmentos muito pequenos, isolados e sem</w:t>
      </w:r>
      <w:r>
        <w:rPr>
          <w:spacing w:val="1"/>
        </w:rPr>
        <w:t> </w:t>
      </w:r>
      <w:r>
        <w:rPr/>
        <w:t>área nuclear, são pouco expressivos na paisagem em termos de área (0,25%), entretanto</w:t>
      </w:r>
      <w:r>
        <w:rPr>
          <w:spacing w:val="1"/>
        </w:rPr>
        <w:t> </w:t>
      </w:r>
      <w:r>
        <w:rPr/>
        <w:t>estes</w:t>
      </w:r>
      <w:r>
        <w:rPr>
          <w:spacing w:val="-9"/>
        </w:rPr>
        <w:t> </w:t>
      </w:r>
      <w:r>
        <w:rPr/>
        <w:t>66</w:t>
      </w:r>
      <w:r>
        <w:rPr>
          <w:spacing w:val="-7"/>
        </w:rPr>
        <w:t> </w:t>
      </w:r>
      <w:r>
        <w:rPr/>
        <w:t>capões</w:t>
      </w:r>
      <w:r>
        <w:rPr>
          <w:spacing w:val="-9"/>
        </w:rPr>
        <w:t> </w:t>
      </w:r>
      <w:r>
        <w:rPr/>
        <w:t>cumprem</w:t>
      </w:r>
      <w:r>
        <w:rPr>
          <w:spacing w:val="-9"/>
        </w:rPr>
        <w:t> </w:t>
      </w:r>
      <w:r>
        <w:rPr/>
        <w:t>possivelmente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função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trampolins</w:t>
      </w:r>
      <w:r>
        <w:rPr>
          <w:spacing w:val="-4"/>
        </w:rPr>
        <w:t> </w:t>
      </w:r>
      <w:r>
        <w:rPr/>
        <w:t>ecológicos,</w:t>
      </w:r>
      <w:r>
        <w:rPr>
          <w:spacing w:val="-5"/>
        </w:rPr>
        <w:t> </w:t>
      </w:r>
      <w:r>
        <w:rPr/>
        <w:t>facilitando</w:t>
      </w:r>
      <w:r>
        <w:rPr>
          <w:spacing w:val="-3"/>
        </w:rPr>
        <w:t> </w:t>
      </w:r>
      <w:r>
        <w:rPr/>
        <w:t>o</w:t>
      </w:r>
      <w:r>
        <w:rPr>
          <w:spacing w:val="-57"/>
        </w:rPr>
        <w:t> </w:t>
      </w:r>
      <w:r>
        <w:rPr/>
        <w:t>fluxo biológico na paisagem para espécies com maior mobilidade. Podem ainda atuar</w:t>
      </w:r>
      <w:r>
        <w:rPr>
          <w:spacing w:val="1"/>
        </w:rPr>
        <w:t> </w:t>
      </w:r>
      <w:r>
        <w:rPr/>
        <w:t>como</w:t>
      </w:r>
      <w:r>
        <w:rPr>
          <w:spacing w:val="3"/>
        </w:rPr>
        <w:t> </w:t>
      </w:r>
      <w:r>
        <w:rPr/>
        <w:t>refúgio</w:t>
      </w:r>
      <w:r>
        <w:rPr>
          <w:spacing w:val="3"/>
        </w:rPr>
        <w:t> </w:t>
      </w:r>
      <w:r>
        <w:rPr/>
        <w:t>ou</w:t>
      </w:r>
      <w:r>
        <w:rPr>
          <w:spacing w:val="-1"/>
        </w:rPr>
        <w:t> </w:t>
      </w:r>
      <w:r>
        <w:rPr/>
        <w:t>dar</w:t>
      </w:r>
      <w:r>
        <w:rPr>
          <w:spacing w:val="-3"/>
        </w:rPr>
        <w:t> </w:t>
      </w:r>
      <w:r>
        <w:rPr/>
        <w:t>início</w:t>
      </w:r>
      <w:r>
        <w:rPr>
          <w:spacing w:val="3"/>
        </w:rPr>
        <w:t> </w:t>
      </w:r>
      <w:r>
        <w:rPr/>
        <w:t>ao</w:t>
      </w:r>
      <w:r>
        <w:rPr>
          <w:spacing w:val="4"/>
        </w:rPr>
        <w:t> </w:t>
      </w:r>
      <w:r>
        <w:rPr/>
        <w:t>processo</w:t>
      </w:r>
      <w:r>
        <w:rPr>
          <w:spacing w:val="3"/>
        </w:rPr>
        <w:t> </w:t>
      </w:r>
      <w:r>
        <w:rPr/>
        <w:t>de</w:t>
      </w:r>
      <w:r>
        <w:rPr>
          <w:spacing w:val="-6"/>
        </w:rPr>
        <w:t> </w:t>
      </w:r>
      <w:r>
        <w:rPr/>
        <w:t>nucleação</w:t>
      </w:r>
      <w:r>
        <w:rPr>
          <w:spacing w:val="3"/>
        </w:rPr>
        <w:t> </w:t>
      </w:r>
      <w:r>
        <w:rPr/>
        <w:t>para</w:t>
      </w:r>
      <w:r>
        <w:rPr>
          <w:spacing w:val="-6"/>
        </w:rPr>
        <w:t> </w:t>
      </w:r>
      <w:r>
        <w:rPr/>
        <w:t>expansão</w:t>
      </w:r>
      <w:r>
        <w:rPr>
          <w:spacing w:val="3"/>
        </w:rPr>
        <w:t> </w:t>
      </w:r>
      <w:r>
        <w:rPr/>
        <w:t>florestal.</w:t>
      </w:r>
    </w:p>
    <w:p>
      <w:pPr>
        <w:pStyle w:val="BodyText"/>
        <w:spacing w:line="360" w:lineRule="auto"/>
        <w:ind w:left="859" w:right="1695" w:firstLine="710"/>
        <w:jc w:val="both"/>
      </w:pPr>
      <w:r>
        <w:rPr/>
        <w:t>Os corredores também não possuem muita representatividade em termos de área</w:t>
      </w:r>
      <w:r>
        <w:rPr>
          <w:spacing w:val="1"/>
        </w:rPr>
        <w:t> </w:t>
      </w:r>
      <w:r>
        <w:rPr/>
        <w:t>ocupada (2,9%), entretanto seu número elevado (154) comparado ao número total de</w:t>
      </w:r>
      <w:r>
        <w:rPr>
          <w:spacing w:val="1"/>
        </w:rPr>
        <w:t> </w:t>
      </w:r>
      <w:r>
        <w:rPr/>
        <w:t>fragmentos</w:t>
      </w:r>
      <w:r>
        <w:rPr>
          <w:spacing w:val="-10"/>
        </w:rPr>
        <w:t> </w:t>
      </w:r>
      <w:r>
        <w:rPr/>
        <w:t>(149),</w:t>
      </w:r>
      <w:r>
        <w:rPr>
          <w:spacing w:val="-6"/>
        </w:rPr>
        <w:t> </w:t>
      </w:r>
      <w:r>
        <w:rPr/>
        <w:t>possivelmente</w:t>
      </w:r>
      <w:r>
        <w:rPr>
          <w:spacing w:val="-4"/>
        </w:rPr>
        <w:t> </w:t>
      </w:r>
      <w:r>
        <w:rPr/>
        <w:t>indica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apesar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visualmente</w:t>
      </w:r>
      <w:r>
        <w:rPr>
          <w:spacing w:val="-9"/>
        </w:rPr>
        <w:t> </w:t>
      </w:r>
      <w:r>
        <w:rPr/>
        <w:t>existir</w:t>
      </w:r>
      <w:r>
        <w:rPr>
          <w:spacing w:val="-6"/>
        </w:rPr>
        <w:t> </w:t>
      </w:r>
      <w:r>
        <w:rPr/>
        <w:t>baixa</w:t>
      </w:r>
      <w:r>
        <w:rPr>
          <w:spacing w:val="-9"/>
        </w:rPr>
        <w:t> </w:t>
      </w:r>
      <w:r>
        <w:rPr/>
        <w:t>conexão,</w:t>
      </w:r>
      <w:r>
        <w:rPr>
          <w:spacing w:val="-57"/>
        </w:rPr>
        <w:t> </w:t>
      </w:r>
      <w:r>
        <w:rPr/>
        <w:t>os</w:t>
      </w:r>
      <w:r>
        <w:rPr>
          <w:spacing w:val="-8"/>
        </w:rPr>
        <w:t> </w:t>
      </w:r>
      <w:r>
        <w:rPr/>
        <w:t>mesmos</w:t>
      </w:r>
      <w:r>
        <w:rPr>
          <w:spacing w:val="-8"/>
        </w:rPr>
        <w:t> </w:t>
      </w:r>
      <w:r>
        <w:rPr/>
        <w:t>podem</w:t>
      </w:r>
      <w:r>
        <w:rPr>
          <w:spacing w:val="-10"/>
        </w:rPr>
        <w:t> </w:t>
      </w:r>
      <w:r>
        <w:rPr/>
        <w:t>ser</w:t>
      </w:r>
      <w:r>
        <w:rPr>
          <w:spacing w:val="-3"/>
        </w:rPr>
        <w:t> </w:t>
      </w:r>
      <w:r>
        <w:rPr/>
        <w:t>efetivos.</w:t>
      </w:r>
      <w:r>
        <w:rPr>
          <w:spacing w:val="-4"/>
        </w:rPr>
        <w:t> </w:t>
      </w:r>
      <w:r>
        <w:rPr/>
        <w:t>Além</w:t>
      </w:r>
      <w:r>
        <w:rPr>
          <w:spacing w:val="-10"/>
        </w:rPr>
        <w:t> </w:t>
      </w:r>
      <w:r>
        <w:rPr/>
        <w:t>disso,</w:t>
      </w:r>
      <w:r>
        <w:rPr>
          <w:spacing w:val="-4"/>
        </w:rPr>
        <w:t> </w:t>
      </w:r>
      <w:r>
        <w:rPr/>
        <w:t>analisando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da</w:t>
      </w:r>
      <w:r>
        <w:rPr>
          <w:spacing w:val="-7"/>
        </w:rPr>
        <w:t> </w:t>
      </w:r>
      <w:r>
        <w:rPr/>
        <w:t>média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distância</w:t>
      </w:r>
      <w:r>
        <w:rPr>
          <w:spacing w:val="-58"/>
        </w:rPr>
        <w:t> </w:t>
      </w:r>
      <w:r>
        <w:rPr/>
        <w:t>do vizinho mais próximo, de 70 metros, fica evidenciada a relativa pouca distância entre</w:t>
      </w:r>
      <w:r>
        <w:rPr>
          <w:spacing w:val="-57"/>
        </w:rPr>
        <w:t> </w:t>
      </w:r>
      <w:r>
        <w:rPr/>
        <w:t>fragmentos. Falsos-corredores (ramos e laços), que não ligam verdadeiramente duas</w:t>
      </w:r>
      <w:r>
        <w:rPr>
          <w:spacing w:val="1"/>
        </w:rPr>
        <w:t> </w:t>
      </w:r>
      <w:r>
        <w:rPr/>
        <w:t>áreas,</w:t>
      </w:r>
      <w:r>
        <w:rPr>
          <w:spacing w:val="1"/>
        </w:rPr>
        <w:t> </w:t>
      </w:r>
      <w:r>
        <w:rPr/>
        <w:t>são</w:t>
      </w:r>
      <w:r>
        <w:rPr>
          <w:spacing w:val="-2"/>
        </w:rPr>
        <w:t> </w:t>
      </w:r>
      <w:r>
        <w:rPr/>
        <w:t>numerosos,</w:t>
      </w:r>
      <w:r>
        <w:rPr>
          <w:spacing w:val="1"/>
        </w:rPr>
        <w:t> </w:t>
      </w:r>
      <w:r>
        <w:rPr/>
        <w:t>porém</w:t>
      </w:r>
      <w:r>
        <w:rPr>
          <w:spacing w:val="-10"/>
        </w:rPr>
        <w:t> </w:t>
      </w:r>
      <w:r>
        <w:rPr/>
        <w:t>pouco</w:t>
      </w:r>
      <w:r>
        <w:rPr>
          <w:spacing w:val="-2"/>
        </w:rPr>
        <w:t> </w:t>
      </w:r>
      <w:r>
        <w:rPr/>
        <w:t>expressivos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paisagem</w:t>
      </w:r>
      <w:r>
        <w:rPr>
          <w:spacing w:val="1"/>
        </w:rPr>
        <w:t> </w:t>
      </w:r>
      <w:r>
        <w:rPr/>
        <w:t>em</w:t>
      </w:r>
      <w:r>
        <w:rPr>
          <w:spacing w:val="-10"/>
        </w:rPr>
        <w:t> </w:t>
      </w:r>
      <w:r>
        <w:rPr/>
        <w:t>termos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área</w:t>
      </w:r>
      <w:r>
        <w:rPr>
          <w:spacing w:val="-7"/>
        </w:rPr>
        <w:t> </w:t>
      </w:r>
      <w:r>
        <w:rPr/>
        <w:t>ocupada</w:t>
      </w:r>
      <w:r>
        <w:rPr>
          <w:spacing w:val="-58"/>
        </w:rPr>
        <w:t> </w:t>
      </w:r>
      <w:r>
        <w:rPr/>
        <w:t>(2,57%).</w:t>
      </w:r>
    </w:p>
    <w:p>
      <w:pPr>
        <w:pStyle w:val="BodyText"/>
        <w:spacing w:before="8"/>
        <w:rPr>
          <w:sz w:val="36"/>
        </w:rPr>
      </w:pPr>
    </w:p>
    <w:p>
      <w:pPr>
        <w:spacing w:before="0"/>
        <w:ind w:left="859" w:right="0" w:firstLine="0"/>
        <w:jc w:val="both"/>
        <w:rPr>
          <w:sz w:val="20"/>
        </w:rPr>
      </w:pPr>
      <w:r>
        <w:rPr>
          <w:sz w:val="20"/>
        </w:rPr>
        <w:t>Tabela</w:t>
      </w:r>
      <w:r>
        <w:rPr>
          <w:spacing w:val="1"/>
          <w:sz w:val="20"/>
        </w:rPr>
        <w:t> </w:t>
      </w:r>
      <w:r>
        <w:rPr>
          <w:sz w:val="20"/>
        </w:rPr>
        <w:t>3:</w:t>
      </w:r>
      <w:r>
        <w:rPr>
          <w:spacing w:val="-3"/>
          <w:sz w:val="20"/>
        </w:rPr>
        <w:t> </w:t>
      </w:r>
      <w:r>
        <w:rPr>
          <w:sz w:val="20"/>
        </w:rPr>
        <w:t>Elementos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paisagem calculados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vegetação</w:t>
      </w:r>
      <w:r>
        <w:rPr>
          <w:spacing w:val="-6"/>
          <w:sz w:val="20"/>
        </w:rPr>
        <w:t> </w:t>
      </w:r>
      <w:r>
        <w:rPr>
          <w:sz w:val="20"/>
        </w:rPr>
        <w:t>florestal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2"/>
          <w:sz w:val="20"/>
        </w:rPr>
        <w:t> </w:t>
      </w:r>
      <w:r>
        <w:rPr>
          <w:sz w:val="20"/>
        </w:rPr>
        <w:t>Rebio</w:t>
      </w:r>
      <w:r>
        <w:rPr>
          <w:spacing w:val="-6"/>
          <w:sz w:val="20"/>
        </w:rPr>
        <w:t> </w:t>
      </w:r>
      <w:r>
        <w:rPr>
          <w:sz w:val="20"/>
        </w:rPr>
        <w:t>das</w:t>
      </w:r>
      <w:r>
        <w:rPr>
          <w:spacing w:val="-1"/>
          <w:sz w:val="20"/>
        </w:rPr>
        <w:t> </w:t>
      </w:r>
      <w:r>
        <w:rPr>
          <w:sz w:val="20"/>
        </w:rPr>
        <w:t>Araucárias,</w:t>
      </w:r>
      <w:r>
        <w:rPr>
          <w:spacing w:val="-3"/>
          <w:sz w:val="20"/>
        </w:rPr>
        <w:t> </w:t>
      </w:r>
      <w:r>
        <w:rPr>
          <w:sz w:val="20"/>
        </w:rPr>
        <w:t>PR.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2439"/>
        <w:gridCol w:w="2503"/>
        <w:gridCol w:w="1190"/>
      </w:tblGrid>
      <w:tr>
        <w:trPr>
          <w:trHeight w:val="301" w:hRule="atLeast"/>
        </w:trPr>
        <w:tc>
          <w:tcPr>
            <w:tcW w:w="23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Elementos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Paisagem</w:t>
            </w:r>
          </w:p>
        </w:tc>
        <w:tc>
          <w:tcPr>
            <w:tcW w:w="24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63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Frequência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relativa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25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84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Frequência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absoluta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(nº)</w:t>
            </w:r>
          </w:p>
        </w:tc>
        <w:tc>
          <w:tcPr>
            <w:tcW w:w="11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(ha)</w:t>
            </w:r>
          </w:p>
        </w:tc>
      </w:tr>
      <w:tr>
        <w:trPr>
          <w:trHeight w:val="297" w:hRule="atLeast"/>
        </w:trPr>
        <w:tc>
          <w:tcPr>
            <w:tcW w:w="2390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Matriz</w:t>
            </w:r>
          </w:p>
        </w:tc>
        <w:tc>
          <w:tcPr>
            <w:tcW w:w="2439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line="225" w:lineRule="exact"/>
              <w:ind w:left="163" w:right="181"/>
              <w:jc w:val="center"/>
              <w:rPr>
                <w:sz w:val="20"/>
              </w:rPr>
            </w:pPr>
            <w:r>
              <w:rPr>
                <w:sz w:val="20"/>
              </w:rPr>
              <w:t>32,80</w:t>
            </w:r>
          </w:p>
        </w:tc>
        <w:tc>
          <w:tcPr>
            <w:tcW w:w="2503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line="225" w:lineRule="exact"/>
              <w:ind w:left="182" w:right="181"/>
              <w:jc w:val="center"/>
              <w:rPr>
                <w:sz w:val="20"/>
              </w:rPr>
            </w:pPr>
            <w:r>
              <w:rPr>
                <w:sz w:val="20"/>
              </w:rPr>
              <w:t>1.516</w:t>
            </w:r>
          </w:p>
        </w:tc>
        <w:tc>
          <w:tcPr>
            <w:tcW w:w="1190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spacing w:line="225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4.893,43</w:t>
            </w:r>
          </w:p>
        </w:tc>
      </w:tr>
      <w:tr>
        <w:trPr>
          <w:trHeight w:val="302" w:hRule="atLeast"/>
        </w:trPr>
        <w:tc>
          <w:tcPr>
            <w:tcW w:w="2390" w:type="dxa"/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nuclear</w:t>
            </w:r>
          </w:p>
        </w:tc>
        <w:tc>
          <w:tcPr>
            <w:tcW w:w="2439" w:type="dxa"/>
          </w:tcPr>
          <w:p>
            <w:pPr>
              <w:pStyle w:val="TableParagraph"/>
              <w:spacing w:line="226" w:lineRule="exact"/>
              <w:ind w:left="163" w:right="181"/>
              <w:jc w:val="center"/>
              <w:rPr>
                <w:sz w:val="20"/>
              </w:rPr>
            </w:pPr>
            <w:r>
              <w:rPr>
                <w:sz w:val="20"/>
              </w:rPr>
              <w:t>52,00</w:t>
            </w:r>
          </w:p>
        </w:tc>
        <w:tc>
          <w:tcPr>
            <w:tcW w:w="2503" w:type="dxa"/>
          </w:tcPr>
          <w:p>
            <w:pPr>
              <w:pStyle w:val="TableParagraph"/>
              <w:spacing w:line="226" w:lineRule="exact"/>
              <w:ind w:left="183" w:right="181"/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190" w:type="dxa"/>
          </w:tcPr>
          <w:p>
            <w:pPr>
              <w:pStyle w:val="TableParagraph"/>
              <w:spacing w:line="226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7.757,88</w:t>
            </w:r>
          </w:p>
        </w:tc>
      </w:tr>
      <w:tr>
        <w:trPr>
          <w:trHeight w:val="297" w:hRule="atLeast"/>
        </w:trPr>
        <w:tc>
          <w:tcPr>
            <w:tcW w:w="2390" w:type="dxa"/>
            <w:shd w:val="clear" w:color="auto" w:fill="C0C0C0"/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Borda</w:t>
            </w:r>
          </w:p>
        </w:tc>
        <w:tc>
          <w:tcPr>
            <w:tcW w:w="2439" w:type="dxa"/>
            <w:shd w:val="clear" w:color="auto" w:fill="C0C0C0"/>
          </w:tcPr>
          <w:p>
            <w:pPr>
              <w:pStyle w:val="TableParagraph"/>
              <w:spacing w:line="226" w:lineRule="exact"/>
              <w:ind w:left="163" w:right="177"/>
              <w:jc w:val="center"/>
              <w:rPr>
                <w:sz w:val="20"/>
              </w:rPr>
            </w:pPr>
            <w:r>
              <w:rPr>
                <w:sz w:val="20"/>
              </w:rPr>
              <w:t>9,40</w:t>
            </w:r>
          </w:p>
        </w:tc>
        <w:tc>
          <w:tcPr>
            <w:tcW w:w="2503" w:type="dxa"/>
            <w:shd w:val="clear" w:color="auto" w:fill="C0C0C0"/>
          </w:tcPr>
          <w:p>
            <w:pPr>
              <w:pStyle w:val="TableParagraph"/>
              <w:spacing w:line="226" w:lineRule="exact"/>
              <w:ind w:left="183" w:right="181"/>
              <w:jc w:val="center"/>
              <w:rPr>
                <w:sz w:val="20"/>
              </w:rPr>
            </w:pPr>
            <w:r>
              <w:rPr>
                <w:sz w:val="20"/>
              </w:rPr>
              <w:t>456</w:t>
            </w:r>
          </w:p>
        </w:tc>
        <w:tc>
          <w:tcPr>
            <w:tcW w:w="1190" w:type="dxa"/>
            <w:shd w:val="clear" w:color="auto" w:fill="C0C0C0"/>
          </w:tcPr>
          <w:p>
            <w:pPr>
              <w:pStyle w:val="TableParagraph"/>
              <w:spacing w:line="226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1.402,38</w:t>
            </w:r>
          </w:p>
        </w:tc>
      </w:tr>
      <w:tr>
        <w:trPr>
          <w:trHeight w:val="302" w:hRule="atLeast"/>
        </w:trPr>
        <w:tc>
          <w:tcPr>
            <w:tcW w:w="2390" w:type="dxa"/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Corredor</w:t>
            </w:r>
          </w:p>
        </w:tc>
        <w:tc>
          <w:tcPr>
            <w:tcW w:w="2439" w:type="dxa"/>
          </w:tcPr>
          <w:p>
            <w:pPr>
              <w:pStyle w:val="TableParagraph"/>
              <w:spacing w:line="226" w:lineRule="exact"/>
              <w:ind w:left="163" w:right="177"/>
              <w:jc w:val="center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  <w:tc>
          <w:tcPr>
            <w:tcW w:w="2503" w:type="dxa"/>
          </w:tcPr>
          <w:p>
            <w:pPr>
              <w:pStyle w:val="TableParagraph"/>
              <w:spacing w:line="226" w:lineRule="exact"/>
              <w:ind w:left="183" w:right="181"/>
              <w:jc w:val="center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190" w:type="dxa"/>
          </w:tcPr>
          <w:p>
            <w:pPr>
              <w:pStyle w:val="TableParagraph"/>
              <w:spacing w:line="226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432,65</w:t>
            </w:r>
          </w:p>
        </w:tc>
      </w:tr>
      <w:tr>
        <w:trPr>
          <w:trHeight w:val="298" w:hRule="atLeast"/>
        </w:trPr>
        <w:tc>
          <w:tcPr>
            <w:tcW w:w="2390" w:type="dxa"/>
            <w:shd w:val="clear" w:color="auto" w:fill="C0C0C0"/>
          </w:tcPr>
          <w:p>
            <w:pPr>
              <w:pStyle w:val="TableParagraph"/>
              <w:spacing w:before="1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Ilhota</w:t>
            </w:r>
          </w:p>
        </w:tc>
        <w:tc>
          <w:tcPr>
            <w:tcW w:w="2439" w:type="dxa"/>
            <w:shd w:val="clear" w:color="auto" w:fill="C0C0C0"/>
          </w:tcPr>
          <w:p>
            <w:pPr>
              <w:pStyle w:val="TableParagraph"/>
              <w:spacing w:line="226" w:lineRule="exact"/>
              <w:ind w:left="163" w:right="17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2503" w:type="dxa"/>
            <w:shd w:val="clear" w:color="auto" w:fill="C0C0C0"/>
          </w:tcPr>
          <w:p>
            <w:pPr>
              <w:pStyle w:val="TableParagraph"/>
              <w:spacing w:line="226" w:lineRule="exact"/>
              <w:ind w:left="181" w:right="181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190" w:type="dxa"/>
            <w:shd w:val="clear" w:color="auto" w:fill="C0C0C0"/>
          </w:tcPr>
          <w:p>
            <w:pPr>
              <w:pStyle w:val="TableParagraph"/>
              <w:spacing w:line="226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37,29</w:t>
            </w:r>
          </w:p>
        </w:tc>
      </w:tr>
      <w:tr>
        <w:trPr>
          <w:trHeight w:val="302" w:hRule="atLeast"/>
        </w:trPr>
        <w:tc>
          <w:tcPr>
            <w:tcW w:w="2390" w:type="dxa"/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Ramo</w:t>
            </w:r>
          </w:p>
        </w:tc>
        <w:tc>
          <w:tcPr>
            <w:tcW w:w="2439" w:type="dxa"/>
          </w:tcPr>
          <w:p>
            <w:pPr>
              <w:pStyle w:val="TableParagraph"/>
              <w:spacing w:line="226" w:lineRule="exact"/>
              <w:ind w:left="163" w:right="177"/>
              <w:jc w:val="center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  <w:tc>
          <w:tcPr>
            <w:tcW w:w="2503" w:type="dxa"/>
          </w:tcPr>
          <w:p>
            <w:pPr>
              <w:pStyle w:val="TableParagraph"/>
              <w:spacing w:line="226" w:lineRule="exact"/>
              <w:ind w:left="184" w:right="178"/>
              <w:jc w:val="center"/>
              <w:rPr>
                <w:sz w:val="20"/>
              </w:rPr>
            </w:pPr>
            <w:r>
              <w:rPr>
                <w:sz w:val="20"/>
              </w:rPr>
              <w:t>1668</w:t>
            </w:r>
          </w:p>
        </w:tc>
        <w:tc>
          <w:tcPr>
            <w:tcW w:w="1190" w:type="dxa"/>
          </w:tcPr>
          <w:p>
            <w:pPr>
              <w:pStyle w:val="TableParagraph"/>
              <w:spacing w:line="226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129,79</w:t>
            </w:r>
          </w:p>
        </w:tc>
      </w:tr>
      <w:tr>
        <w:trPr>
          <w:trHeight w:val="297" w:hRule="atLeast"/>
        </w:trPr>
        <w:tc>
          <w:tcPr>
            <w:tcW w:w="2390" w:type="dxa"/>
            <w:shd w:val="clear" w:color="auto" w:fill="C0C0C0"/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Laço</w:t>
            </w:r>
          </w:p>
        </w:tc>
        <w:tc>
          <w:tcPr>
            <w:tcW w:w="2439" w:type="dxa"/>
            <w:shd w:val="clear" w:color="auto" w:fill="C0C0C0"/>
          </w:tcPr>
          <w:p>
            <w:pPr>
              <w:pStyle w:val="TableParagraph"/>
              <w:spacing w:line="226" w:lineRule="exact"/>
              <w:ind w:left="163" w:right="177"/>
              <w:jc w:val="center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2503" w:type="dxa"/>
            <w:shd w:val="clear" w:color="auto" w:fill="C0C0C0"/>
          </w:tcPr>
          <w:p>
            <w:pPr>
              <w:pStyle w:val="TableParagraph"/>
              <w:spacing w:line="226" w:lineRule="exact"/>
              <w:ind w:left="183" w:right="181"/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190" w:type="dxa"/>
            <w:shd w:val="clear" w:color="auto" w:fill="C0C0C0"/>
          </w:tcPr>
          <w:p>
            <w:pPr>
              <w:pStyle w:val="TableParagraph"/>
              <w:spacing w:line="226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253,62</w:t>
            </w:r>
          </w:p>
        </w:tc>
      </w:tr>
      <w:tr>
        <w:trPr>
          <w:trHeight w:val="301" w:hRule="atLeast"/>
        </w:trPr>
        <w:tc>
          <w:tcPr>
            <w:tcW w:w="239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Perfuração</w:t>
            </w:r>
          </w:p>
        </w:tc>
        <w:tc>
          <w:tcPr>
            <w:tcW w:w="24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6" w:lineRule="exact"/>
              <w:ind w:left="163" w:right="177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25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6" w:lineRule="exact"/>
              <w:ind w:left="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1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6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25,36</w:t>
            </w:r>
          </w:p>
        </w:tc>
      </w:tr>
    </w:tbl>
    <w:p>
      <w:pPr>
        <w:spacing w:before="0"/>
        <w:ind w:left="859" w:right="0" w:firstLine="0"/>
        <w:jc w:val="both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2"/>
          <w:sz w:val="20"/>
        </w:rPr>
        <w:t> </w:t>
      </w:r>
      <w:r>
        <w:rPr>
          <w:sz w:val="20"/>
        </w:rPr>
        <w:t>autores.</w:t>
      </w:r>
    </w:p>
    <w:p>
      <w:pPr>
        <w:pStyle w:val="BodyText"/>
        <w:rPr>
          <w:sz w:val="22"/>
        </w:rPr>
      </w:pPr>
    </w:p>
    <w:p>
      <w:pPr>
        <w:pStyle w:val="Heading2"/>
        <w:spacing w:before="133"/>
      </w:pPr>
      <w:r>
        <w:rPr/>
        <w:t>CONCLUSÕES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2" w:lineRule="auto"/>
        <w:ind w:left="859" w:right="1698" w:firstLine="710"/>
        <w:jc w:val="both"/>
      </w:pPr>
      <w:r>
        <w:rPr/>
        <w:t>Todo planejamento que visa à sustentabilidade ambiental requer conhecimento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paisagem</w:t>
      </w:r>
      <w:r>
        <w:rPr>
          <w:spacing w:val="1"/>
        </w:rPr>
        <w:t> </w:t>
      </w:r>
      <w:r>
        <w:rPr/>
        <w:t>enfocada.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essencial</w:t>
      </w:r>
      <w:r>
        <w:rPr>
          <w:spacing w:val="1"/>
        </w:rPr>
        <w:t> </w:t>
      </w:r>
      <w:r>
        <w:rPr/>
        <w:t>obter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representativos</w:t>
      </w:r>
      <w:r>
        <w:rPr>
          <w:spacing w:val="-1"/>
        </w:rPr>
        <w:t> </w:t>
      </w:r>
      <w:r>
        <w:rPr/>
        <w:t>da realidade,</w:t>
      </w:r>
      <w:r>
        <w:rPr>
          <w:spacing w:val="3"/>
        </w:rPr>
        <w:t> </w:t>
      </w:r>
      <w:r>
        <w:rPr/>
        <w:t>bem</w:t>
      </w:r>
      <w:r>
        <w:rPr>
          <w:spacing w:val="1"/>
        </w:rPr>
        <w:t> </w:t>
      </w:r>
      <w:r>
        <w:rPr/>
        <w:t>formulados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interpretáveis.</w:t>
      </w:r>
    </w:p>
    <w:p>
      <w:pPr>
        <w:pStyle w:val="BodyText"/>
        <w:spacing w:line="360" w:lineRule="auto"/>
        <w:ind w:left="859" w:right="1692" w:firstLine="710"/>
        <w:jc w:val="both"/>
      </w:pPr>
      <w:r>
        <w:rPr/>
        <w:t>A</w:t>
      </w:r>
      <w:r>
        <w:rPr>
          <w:spacing w:val="-7"/>
        </w:rPr>
        <w:t> </w:t>
      </w:r>
      <w:r>
        <w:rPr/>
        <w:t>análise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paisagem</w:t>
      </w:r>
      <w:r>
        <w:rPr>
          <w:spacing w:val="-6"/>
        </w:rPr>
        <w:t> </w:t>
      </w:r>
      <w:r>
        <w:rPr/>
        <w:t>da</w:t>
      </w:r>
      <w:r>
        <w:rPr>
          <w:spacing w:val="-2"/>
        </w:rPr>
        <w:t> </w:t>
      </w:r>
      <w:r>
        <w:rPr/>
        <w:t>Rebio</w:t>
      </w:r>
      <w:r>
        <w:rPr>
          <w:spacing w:val="3"/>
        </w:rPr>
        <w:t> </w:t>
      </w:r>
      <w:r>
        <w:rPr/>
        <w:t>das</w:t>
      </w:r>
      <w:r>
        <w:rPr>
          <w:spacing w:val="-2"/>
        </w:rPr>
        <w:t> </w:t>
      </w:r>
      <w:r>
        <w:rPr/>
        <w:t>Araucárias</w:t>
      </w:r>
      <w:r>
        <w:rPr>
          <w:spacing w:val="-3"/>
        </w:rPr>
        <w:t> </w:t>
      </w:r>
      <w:r>
        <w:rPr/>
        <w:t>demonstra</w:t>
      </w:r>
      <w:r>
        <w:rPr>
          <w:spacing w:val="-1"/>
        </w:rPr>
        <w:t> </w:t>
      </w:r>
      <w:r>
        <w:rPr/>
        <w:t>que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fragmentos</w:t>
      </w:r>
      <w:r>
        <w:rPr>
          <w:spacing w:val="-7"/>
        </w:rPr>
        <w:t> </w:t>
      </w:r>
      <w:r>
        <w:rPr/>
        <w:t>são</w:t>
      </w:r>
      <w:r>
        <w:rPr>
          <w:spacing w:val="-58"/>
        </w:rPr>
        <w:t> </w:t>
      </w:r>
      <w:r>
        <w:rPr/>
        <w:t>de grandes proporções e, mesmo que seu formato não seja muito regular, a proporção de</w:t>
      </w:r>
      <w:r>
        <w:rPr>
          <w:spacing w:val="-57"/>
        </w:rPr>
        <w:t> </w:t>
      </w:r>
      <w:r>
        <w:rPr/>
        <w:t>área</w:t>
      </w:r>
      <w:r>
        <w:rPr>
          <w:spacing w:val="-3"/>
        </w:rPr>
        <w:t> </w:t>
      </w:r>
      <w:r>
        <w:rPr/>
        <w:t>nuclear</w:t>
      </w:r>
      <w:r>
        <w:rPr>
          <w:spacing w:val="-1"/>
        </w:rPr>
        <w:t> </w:t>
      </w:r>
      <w:r>
        <w:rPr/>
        <w:t>é</w:t>
      </w:r>
      <w:r>
        <w:rPr>
          <w:spacing w:val="-3"/>
        </w:rPr>
        <w:t> </w:t>
      </w:r>
      <w:r>
        <w:rPr/>
        <w:t>muito</w:t>
      </w:r>
      <w:r>
        <w:rPr>
          <w:spacing w:val="-2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à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borda,</w:t>
      </w:r>
      <w:r>
        <w:rPr>
          <w:spacing w:val="-9"/>
        </w:rPr>
        <w:t> </w:t>
      </w:r>
      <w:r>
        <w:rPr/>
        <w:t>o</w:t>
      </w:r>
      <w:r>
        <w:rPr>
          <w:spacing w:val="-2"/>
        </w:rPr>
        <w:t> </w:t>
      </w:r>
      <w:r>
        <w:rPr/>
        <w:t>que</w:t>
      </w:r>
      <w:r>
        <w:rPr>
          <w:spacing w:val="-7"/>
        </w:rPr>
        <w:t> </w:t>
      </w:r>
      <w:r>
        <w:rPr/>
        <w:t>favorece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manutenção</w:t>
      </w:r>
      <w:r>
        <w:rPr>
          <w:spacing w:val="2"/>
        </w:rPr>
        <w:t> </w:t>
      </w:r>
      <w:r>
        <w:rPr/>
        <w:t>da</w:t>
      </w:r>
      <w:r>
        <w:rPr>
          <w:spacing w:val="-7"/>
        </w:rPr>
        <w:t> </w:t>
      </w:r>
      <w:r>
        <w:rPr/>
        <w:t>biodiversidade</w:t>
      </w:r>
      <w:r>
        <w:rPr>
          <w:spacing w:val="-58"/>
        </w:rPr>
        <w:t> </w:t>
      </w:r>
      <w:r>
        <w:rPr/>
        <w:t>e todos os benefícios acarretados pela mesma. Neste sentido, as estratégias de ação a</w:t>
      </w:r>
      <w:r>
        <w:rPr>
          <w:spacing w:val="1"/>
        </w:rPr>
        <w:t> </w:t>
      </w:r>
      <w:r>
        <w:rPr/>
        <w:t>serem</w:t>
      </w:r>
      <w:r>
        <w:rPr>
          <w:spacing w:val="-15"/>
        </w:rPr>
        <w:t> </w:t>
      </w:r>
      <w:r>
        <w:rPr/>
        <w:t>adotadas</w:t>
      </w:r>
      <w:r>
        <w:rPr>
          <w:spacing w:val="-9"/>
        </w:rPr>
        <w:t> </w:t>
      </w:r>
      <w:r>
        <w:rPr/>
        <w:t>no</w:t>
      </w:r>
      <w:r>
        <w:rPr>
          <w:spacing w:val="-6"/>
        </w:rPr>
        <w:t> </w:t>
      </w:r>
      <w:r>
        <w:rPr/>
        <w:t>Plano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dessa</w:t>
      </w:r>
      <w:r>
        <w:rPr>
          <w:spacing w:val="-8"/>
        </w:rPr>
        <w:t> </w:t>
      </w:r>
      <w:r>
        <w:rPr/>
        <w:t>UC</w:t>
      </w:r>
      <w:r>
        <w:rPr>
          <w:spacing w:val="-8"/>
        </w:rPr>
        <w:t> </w:t>
      </w:r>
      <w:r>
        <w:rPr/>
        <w:t>devem</w:t>
      </w:r>
      <w:r>
        <w:rPr>
          <w:spacing w:val="-11"/>
        </w:rPr>
        <w:t> </w:t>
      </w:r>
      <w:r>
        <w:rPr/>
        <w:t>levar</w:t>
      </w:r>
      <w:r>
        <w:rPr>
          <w:spacing w:val="-4"/>
        </w:rPr>
        <w:t> </w:t>
      </w:r>
      <w:r>
        <w:rPr/>
        <w:t>em</w:t>
      </w:r>
      <w:r>
        <w:rPr>
          <w:spacing w:val="-15"/>
        </w:rPr>
        <w:t> </w:t>
      </w:r>
      <w:r>
        <w:rPr/>
        <w:t>consideração</w:t>
      </w:r>
      <w:r>
        <w:rPr>
          <w:spacing w:val="-2"/>
        </w:rPr>
        <w:t> </w:t>
      </w:r>
      <w:r>
        <w:rPr/>
        <w:t>as</w:t>
      </w:r>
      <w:r>
        <w:rPr>
          <w:spacing w:val="-8"/>
        </w:rPr>
        <w:t> </w:t>
      </w:r>
      <w:r>
        <w:rPr/>
        <w:t>projeções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3"/>
        <w:jc w:val="both"/>
      </w:pPr>
      <w:r>
        <w:rPr/>
        <w:t>de área nuclear</w:t>
      </w:r>
      <w:r>
        <w:rPr>
          <w:spacing w:val="1"/>
        </w:rPr>
        <w:t> </w:t>
      </w:r>
      <w:r>
        <w:rPr/>
        <w:t>necessária à manutenção</w:t>
      </w:r>
      <w:r>
        <w:rPr>
          <w:spacing w:val="1"/>
        </w:rPr>
        <w:t> </w:t>
      </w:r>
      <w:r>
        <w:rPr/>
        <w:t>de populações ou grupos taxonômicos de</w:t>
      </w:r>
      <w:r>
        <w:rPr>
          <w:spacing w:val="1"/>
        </w:rPr>
        <w:t> </w:t>
      </w:r>
      <w:r>
        <w:rPr/>
        <w:t>interesse.</w:t>
      </w:r>
    </w:p>
    <w:p>
      <w:pPr>
        <w:pStyle w:val="BodyText"/>
        <w:spacing w:line="360" w:lineRule="auto" w:before="3"/>
        <w:ind w:left="859" w:right="1694" w:firstLine="710"/>
        <w:jc w:val="both"/>
      </w:pPr>
      <w:r>
        <w:rPr/>
        <w:t>Os</w:t>
      </w:r>
      <w:r>
        <w:rPr>
          <w:spacing w:val="-5"/>
        </w:rPr>
        <w:t> </w:t>
      </w:r>
      <w:r>
        <w:rPr/>
        <w:t>numerosos</w:t>
      </w:r>
      <w:r>
        <w:rPr>
          <w:spacing w:val="-7"/>
        </w:rPr>
        <w:t> </w:t>
      </w:r>
      <w:r>
        <w:rPr/>
        <w:t>fragmentos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tamanho</w:t>
      </w:r>
      <w:r>
        <w:rPr>
          <w:spacing w:val="3"/>
        </w:rPr>
        <w:t> </w:t>
      </w:r>
      <w:r>
        <w:rPr/>
        <w:t>pequeno</w:t>
      </w:r>
      <w:r>
        <w:rPr>
          <w:spacing w:val="-2"/>
        </w:rPr>
        <w:t> </w:t>
      </w:r>
      <w:r>
        <w:rPr/>
        <w:t>e</w:t>
      </w:r>
      <w:r>
        <w:rPr>
          <w:spacing w:val="-6"/>
        </w:rPr>
        <w:t> </w:t>
      </w:r>
      <w:r>
        <w:rPr/>
        <w:t>formato</w:t>
      </w:r>
      <w:r>
        <w:rPr>
          <w:spacing w:val="-2"/>
        </w:rPr>
        <w:t> </w:t>
      </w:r>
      <w:r>
        <w:rPr/>
        <w:t>arredondado,</w:t>
      </w:r>
      <w:r>
        <w:rPr>
          <w:spacing w:val="-4"/>
        </w:rPr>
        <w:t> </w:t>
      </w:r>
      <w:r>
        <w:rPr/>
        <w:t>apesar de</w:t>
      </w:r>
      <w:r>
        <w:rPr>
          <w:spacing w:val="-58"/>
        </w:rPr>
        <w:t> </w:t>
      </w:r>
      <w:r>
        <w:rPr/>
        <w:t>terem</w:t>
      </w:r>
      <w:r>
        <w:rPr>
          <w:spacing w:val="1"/>
        </w:rPr>
        <w:t> </w:t>
      </w:r>
      <w:r>
        <w:rPr/>
        <w:t>pouca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nenhuma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nuclear,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supostamente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suportarem</w:t>
      </w:r>
      <w:r>
        <w:rPr>
          <w:spacing w:val="1"/>
        </w:rPr>
        <w:t> </w:t>
      </w:r>
      <w:r>
        <w:rPr/>
        <w:t>elevada</w:t>
      </w:r>
      <w:r>
        <w:rPr>
          <w:spacing w:val="1"/>
        </w:rPr>
        <w:t> </w:t>
      </w:r>
      <w:r>
        <w:rPr/>
        <w:t>biodiversidade, promovem importante conectividade funcional. Assim, a paisagem está</w:t>
      </w:r>
      <w:r>
        <w:rPr>
          <w:spacing w:val="1"/>
        </w:rPr>
        <w:t> </w:t>
      </w:r>
      <w:r>
        <w:rPr/>
        <w:t>toda</w:t>
      </w:r>
      <w:r>
        <w:rPr>
          <w:spacing w:val="-8"/>
        </w:rPr>
        <w:t> </w:t>
      </w:r>
      <w:r>
        <w:rPr/>
        <w:t>conectada,</w:t>
      </w:r>
      <w:r>
        <w:rPr>
          <w:spacing w:val="-5"/>
        </w:rPr>
        <w:t> </w:t>
      </w:r>
      <w:r>
        <w:rPr/>
        <w:t>favorecendo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movimento</w:t>
      </w:r>
      <w:r>
        <w:rPr>
          <w:spacing w:val="-2"/>
        </w:rPr>
        <w:t> </w:t>
      </w:r>
      <w:r>
        <w:rPr/>
        <w:t>das</w:t>
      </w:r>
      <w:r>
        <w:rPr>
          <w:spacing w:val="-4"/>
        </w:rPr>
        <w:t> </w:t>
      </w:r>
      <w:r>
        <w:rPr/>
        <w:t>espécies</w:t>
      </w:r>
      <w:r>
        <w:rPr>
          <w:b/>
        </w:rPr>
        <w:t>. </w:t>
      </w:r>
      <w:r>
        <w:rPr/>
        <w:t>Há</w:t>
      </w:r>
      <w:r>
        <w:rPr>
          <w:spacing w:val="-3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3"/>
        </w:rPr>
        <w:t> </w:t>
      </w:r>
      <w:r>
        <w:rPr/>
        <w:t>considerar</w:t>
      </w:r>
      <w:r>
        <w:rPr>
          <w:spacing w:val="-1"/>
        </w:rPr>
        <w:t> </w:t>
      </w:r>
      <w:r>
        <w:rPr/>
        <w:t>também</w:t>
      </w:r>
      <w:r>
        <w:rPr>
          <w:spacing w:val="-10"/>
        </w:rPr>
        <w:t> </w:t>
      </w:r>
      <w:r>
        <w:rPr/>
        <w:t>as</w:t>
      </w:r>
      <w:r>
        <w:rPr>
          <w:spacing w:val="-58"/>
        </w:rPr>
        <w:t> </w:t>
      </w:r>
      <w:r>
        <w:rPr>
          <w:spacing w:val="-1"/>
        </w:rPr>
        <w:t>áreas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várzea,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podem</w:t>
      </w:r>
      <w:r>
        <w:rPr>
          <w:spacing w:val="-22"/>
        </w:rPr>
        <w:t> </w:t>
      </w:r>
      <w:r>
        <w:rPr>
          <w:spacing w:val="-1"/>
        </w:rPr>
        <w:t>atuar</w:t>
      </w:r>
      <w:r>
        <w:rPr>
          <w:spacing w:val="-11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corredores</w:t>
      </w:r>
      <w:r>
        <w:rPr>
          <w:spacing w:val="-14"/>
        </w:rPr>
        <w:t> </w:t>
      </w:r>
      <w:r>
        <w:rPr>
          <w:spacing w:val="-1"/>
        </w:rPr>
        <w:t>ou</w:t>
      </w:r>
      <w:r>
        <w:rPr>
          <w:spacing w:val="-17"/>
        </w:rPr>
        <w:t> </w:t>
      </w:r>
      <w:r>
        <w:rPr>
          <w:spacing w:val="-1"/>
        </w:rPr>
        <w:t>refúgios</w:t>
      </w:r>
      <w:r>
        <w:rPr>
          <w:spacing w:val="-15"/>
        </w:rPr>
        <w:t> </w:t>
      </w:r>
      <w:r>
        <w:rPr>
          <w:spacing w:val="-1"/>
        </w:rPr>
        <w:t>e,</w:t>
      </w:r>
      <w:r>
        <w:rPr>
          <w:spacing w:val="-10"/>
        </w:rPr>
        <w:t> </w:t>
      </w:r>
      <w:r>
        <w:rPr/>
        <w:t>no</w:t>
      </w:r>
      <w:r>
        <w:rPr>
          <w:spacing w:val="-8"/>
        </w:rPr>
        <w:t> </w:t>
      </w:r>
      <w:r>
        <w:rPr/>
        <w:t>sentido</w:t>
      </w:r>
      <w:r>
        <w:rPr>
          <w:spacing w:val="-3"/>
        </w:rPr>
        <w:t> </w:t>
      </w:r>
      <w:r>
        <w:rPr/>
        <w:t>inverso,</w:t>
      </w:r>
      <w:r>
        <w:rPr>
          <w:spacing w:val="-10"/>
        </w:rPr>
        <w:t> </w:t>
      </w:r>
      <w:r>
        <w:rPr/>
        <w:t>como</w:t>
      </w:r>
      <w:r>
        <w:rPr>
          <w:spacing w:val="-57"/>
        </w:rPr>
        <w:t> </w:t>
      </w:r>
      <w:r>
        <w:rPr/>
        <w:t>barreiras. A conectividade dos fragmentos pode ser dependente das espécies vágeis, isto</w:t>
      </w:r>
      <w:r>
        <w:rPr>
          <w:spacing w:val="1"/>
        </w:rPr>
        <w:t> </w:t>
      </w:r>
      <w:r>
        <w:rPr/>
        <w:t>é,</w:t>
      </w:r>
      <w:r>
        <w:rPr>
          <w:spacing w:val="1"/>
        </w:rPr>
        <w:t> </w:t>
      </w:r>
      <w:r>
        <w:rPr/>
        <w:t>aquelas</w:t>
      </w:r>
      <w:r>
        <w:rPr>
          <w:spacing w:val="-2"/>
        </w:rPr>
        <w:t> </w:t>
      </w:r>
      <w:r>
        <w:rPr/>
        <w:t>capazes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atravessar</w:t>
      </w:r>
      <w:r>
        <w:rPr>
          <w:spacing w:val="1"/>
        </w:rPr>
        <w:t> </w:t>
      </w:r>
      <w:r>
        <w:rPr/>
        <w:t>extensões</w:t>
      </w:r>
      <w:r>
        <w:rPr>
          <w:spacing w:val="-3"/>
        </w:rPr>
        <w:t> </w:t>
      </w:r>
      <w:r>
        <w:rPr/>
        <w:t>variáveis</w:t>
      </w:r>
      <w:r>
        <w:rPr>
          <w:spacing w:val="-2"/>
        </w:rPr>
        <w:t> </w:t>
      </w:r>
      <w:r>
        <w:rPr/>
        <w:t>em</w:t>
      </w:r>
      <w:r>
        <w:rPr>
          <w:spacing w:val="-9"/>
        </w:rPr>
        <w:t> </w:t>
      </w:r>
      <w:r>
        <w:rPr/>
        <w:t>uma</w:t>
      </w:r>
      <w:r>
        <w:rPr>
          <w:spacing w:val="4"/>
        </w:rPr>
        <w:t> </w:t>
      </w:r>
      <w:r>
        <w:rPr/>
        <w:t>matriz</w:t>
      </w:r>
      <w:r>
        <w:rPr>
          <w:spacing w:val="-2"/>
        </w:rPr>
        <w:t> </w:t>
      </w:r>
      <w:r>
        <w:rPr/>
        <w:t>não</w:t>
      </w:r>
      <w:r>
        <w:rPr>
          <w:spacing w:val="8"/>
        </w:rPr>
        <w:t> </w:t>
      </w:r>
      <w:r>
        <w:rPr/>
        <w:t>florestal.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Mesmo sem Plano de Manejo e com todas as dificuldades encontradas pelos</w:t>
      </w:r>
      <w:r>
        <w:rPr>
          <w:spacing w:val="1"/>
        </w:rPr>
        <w:t> </w:t>
      </w:r>
      <w:r>
        <w:rPr/>
        <w:t>gestores</w:t>
      </w:r>
      <w:r>
        <w:rPr>
          <w:spacing w:val="-9"/>
        </w:rPr>
        <w:t> </w:t>
      </w:r>
      <w:r>
        <w:rPr/>
        <w:t>na</w:t>
      </w:r>
      <w:r>
        <w:rPr>
          <w:spacing w:val="-3"/>
        </w:rPr>
        <w:t> </w:t>
      </w:r>
      <w:r>
        <w:rPr/>
        <w:t>manutenção</w:t>
      </w:r>
      <w:r>
        <w:rPr>
          <w:spacing w:val="-2"/>
        </w:rPr>
        <w:t> </w:t>
      </w:r>
      <w:r>
        <w:rPr/>
        <w:t>da</w:t>
      </w:r>
      <w:r>
        <w:rPr>
          <w:spacing w:val="-7"/>
        </w:rPr>
        <w:t> </w:t>
      </w:r>
      <w:r>
        <w:rPr/>
        <w:t>UC,</w:t>
      </w:r>
      <w:r>
        <w:rPr>
          <w:spacing w:val="-5"/>
        </w:rPr>
        <w:t> </w:t>
      </w:r>
      <w:r>
        <w:rPr/>
        <w:t>pode-se</w:t>
      </w:r>
      <w:r>
        <w:rPr>
          <w:spacing w:val="-7"/>
        </w:rPr>
        <w:t> </w:t>
      </w:r>
      <w:r>
        <w:rPr/>
        <w:t>inferir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mesma</w:t>
      </w:r>
      <w:r>
        <w:rPr>
          <w:spacing w:val="-8"/>
        </w:rPr>
        <w:t> </w:t>
      </w:r>
      <w:r>
        <w:rPr/>
        <w:t>cumpre</w:t>
      </w:r>
      <w:r>
        <w:rPr>
          <w:spacing w:val="-8"/>
        </w:rPr>
        <w:t> </w:t>
      </w:r>
      <w:r>
        <w:rPr/>
        <w:t>seu</w:t>
      </w:r>
      <w:r>
        <w:rPr>
          <w:spacing w:val="-6"/>
        </w:rPr>
        <w:t> </w:t>
      </w:r>
      <w:r>
        <w:rPr/>
        <w:t>papel</w:t>
      </w:r>
      <w:r>
        <w:rPr>
          <w:spacing w:val="-10"/>
        </w:rPr>
        <w:t> </w:t>
      </w:r>
      <w:r>
        <w:rPr/>
        <w:t>intrínseco</w:t>
      </w:r>
      <w:r>
        <w:rPr>
          <w:spacing w:val="-58"/>
        </w:rPr>
        <w:t> </w:t>
      </w:r>
      <w:r>
        <w:rPr/>
        <w:t>de conservar os remanescentes de FOM e de várzea, uma vez que em conjunto, as duas</w:t>
      </w:r>
      <w:r>
        <w:rPr>
          <w:spacing w:val="1"/>
        </w:rPr>
        <w:t> </w:t>
      </w:r>
      <w:r>
        <w:rPr/>
        <w:t>fitocenoses ocupam a quase totalidade da Rebio, entretanto o papel das várzeas como</w:t>
      </w:r>
      <w:r>
        <w:rPr>
          <w:spacing w:val="1"/>
        </w:rPr>
        <w:t> </w:t>
      </w:r>
      <w:r>
        <w:rPr/>
        <w:t>facilitadores</w:t>
      </w:r>
      <w:r>
        <w:rPr>
          <w:spacing w:val="-2"/>
        </w:rPr>
        <w:t> </w:t>
      </w:r>
      <w:r>
        <w:rPr/>
        <w:t>ou</w:t>
      </w:r>
      <w:r>
        <w:rPr>
          <w:spacing w:val="-5"/>
        </w:rPr>
        <w:t> </w:t>
      </w:r>
      <w:r>
        <w:rPr/>
        <w:t>barreiras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diversos</w:t>
      </w:r>
      <w:r>
        <w:rPr>
          <w:spacing w:val="-2"/>
        </w:rPr>
        <w:t> </w:t>
      </w:r>
      <w:r>
        <w:rPr/>
        <w:t>grupos</w:t>
      </w:r>
      <w:r>
        <w:rPr>
          <w:spacing w:val="-1"/>
        </w:rPr>
        <w:t> </w:t>
      </w:r>
      <w:r>
        <w:rPr/>
        <w:t>biológicos</w:t>
      </w:r>
      <w:r>
        <w:rPr>
          <w:spacing w:val="-2"/>
        </w:rPr>
        <w:t> </w:t>
      </w:r>
      <w:r>
        <w:rPr/>
        <w:t>deve</w:t>
      </w:r>
      <w:r>
        <w:rPr>
          <w:spacing w:val="-1"/>
        </w:rPr>
        <w:t> </w:t>
      </w:r>
      <w:r>
        <w:rPr/>
        <w:t>ser</w:t>
      </w:r>
      <w:r>
        <w:rPr>
          <w:spacing w:val="6"/>
        </w:rPr>
        <w:t> </w:t>
      </w:r>
      <w:r>
        <w:rPr/>
        <w:t>investigado.</w:t>
      </w:r>
    </w:p>
    <w:p>
      <w:pPr>
        <w:pStyle w:val="BodyText"/>
        <w:spacing w:line="360" w:lineRule="auto" w:before="2"/>
        <w:ind w:left="859" w:right="1699" w:firstLine="710"/>
        <w:jc w:val="both"/>
      </w:pPr>
      <w:r>
        <w:rPr/>
        <w:t>Para que uma UC cumpra com efetividade sua função é necessário entender em</w:t>
      </w:r>
      <w:r>
        <w:rPr>
          <w:spacing w:val="1"/>
        </w:rPr>
        <w:t> </w:t>
      </w:r>
      <w:r>
        <w:rPr/>
        <w:t>que contexto se insere a mesma e qual suas características, ou seja, é preciso conhecer</w:t>
      </w:r>
      <w:r>
        <w:rPr>
          <w:spacing w:val="1"/>
        </w:rPr>
        <w:t> </w:t>
      </w:r>
      <w:r>
        <w:rPr/>
        <w:t>para conservar. Estudos que caracterizem as paisagens onde se inserem as UCs são</w:t>
      </w:r>
      <w:r>
        <w:rPr>
          <w:spacing w:val="1"/>
        </w:rPr>
        <w:t> </w:t>
      </w:r>
      <w:r>
        <w:rPr/>
        <w:t>indispensáveis ao fornecer um diagnóstico e compor a base de dados necessária à gestão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tomadas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daquele</w:t>
      </w:r>
      <w:r>
        <w:rPr>
          <w:spacing w:val="1"/>
        </w:rPr>
        <w:t> </w:t>
      </w:r>
      <w:r>
        <w:rPr/>
        <w:t>ambiente,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fornece</w:t>
      </w:r>
      <w:r>
        <w:rPr>
          <w:spacing w:val="1"/>
        </w:rPr>
        <w:t> </w:t>
      </w:r>
      <w:r>
        <w:rPr/>
        <w:t>subsídios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sustentável</w:t>
      </w:r>
      <w:r>
        <w:rPr>
          <w:spacing w:val="-3"/>
        </w:rPr>
        <w:t> </w:t>
      </w:r>
      <w:r>
        <w:rPr/>
        <w:t>e</w:t>
      </w:r>
      <w:r>
        <w:rPr>
          <w:spacing w:val="5"/>
        </w:rPr>
        <w:t> </w:t>
      </w:r>
      <w:r>
        <w:rPr/>
        <w:t>integrado.</w:t>
      </w:r>
    </w:p>
    <w:p>
      <w:pPr>
        <w:pStyle w:val="BodyText"/>
        <w:spacing w:before="5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859" w:right="1902"/>
        <w:jc w:val="both"/>
      </w:pPr>
      <w:r>
        <w:rPr/>
        <w:t>ALMEIDA, C.G.; MORO, R.S. Análise da cobertura florestal no Parque Nacional dos</w:t>
      </w:r>
      <w:r>
        <w:rPr>
          <w:spacing w:val="-57"/>
        </w:rPr>
        <w:t> </w:t>
      </w:r>
      <w:r>
        <w:rPr/>
        <w:t>Campos Gerais, Paraná, como subsídio ao seu plano de manejo. </w:t>
      </w:r>
      <w:r>
        <w:rPr>
          <w:b/>
        </w:rPr>
        <w:t>Terr@ Plural</w:t>
      </w:r>
      <w:r>
        <w:rPr/>
        <w:t>, Ponta</w:t>
      </w:r>
      <w:r>
        <w:rPr>
          <w:spacing w:val="-57"/>
        </w:rPr>
        <w:t> </w:t>
      </w:r>
      <w:r>
        <w:rPr/>
        <w:t>Grossa,</w:t>
      </w:r>
      <w:r>
        <w:rPr>
          <w:spacing w:val="3"/>
        </w:rPr>
        <w:t> </w:t>
      </w:r>
      <w:r>
        <w:rPr/>
        <w:t>n.1,</w:t>
      </w:r>
      <w:r>
        <w:rPr>
          <w:spacing w:val="-1"/>
        </w:rPr>
        <w:t> </w:t>
      </w:r>
      <w:r>
        <w:rPr/>
        <w:t>v.</w:t>
      </w:r>
      <w:r>
        <w:rPr>
          <w:spacing w:val="3"/>
        </w:rPr>
        <w:t> </w:t>
      </w:r>
      <w:r>
        <w:rPr/>
        <w:t>1,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115-122,</w:t>
      </w:r>
      <w:r>
        <w:rPr>
          <w:spacing w:val="3"/>
        </w:rPr>
        <w:t> </w:t>
      </w:r>
      <w:r>
        <w:rPr/>
        <w:t>jan-jul.</w:t>
      </w:r>
      <w:r>
        <w:rPr>
          <w:spacing w:val="4"/>
        </w:rPr>
        <w:t> </w:t>
      </w:r>
      <w:r>
        <w:rPr/>
        <w:t>2007.</w:t>
      </w:r>
    </w:p>
    <w:p>
      <w:pPr>
        <w:pStyle w:val="Heading2"/>
        <w:spacing w:before="123"/>
        <w:ind w:right="1682"/>
      </w:pPr>
      <w:r>
        <w:rPr/>
        <w:t>BALDISSERA,</w:t>
      </w:r>
      <w:r>
        <w:rPr>
          <w:spacing w:val="-1"/>
        </w:rPr>
        <w:t> </w:t>
      </w:r>
      <w:r>
        <w:rPr/>
        <w:t>R.;</w:t>
      </w:r>
      <w:r>
        <w:rPr>
          <w:spacing w:val="-5"/>
        </w:rPr>
        <w:t> </w:t>
      </w:r>
      <w:r>
        <w:rPr/>
        <w:t>GANADE, G. Predação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sementes</w:t>
      </w:r>
      <w:r>
        <w:rPr>
          <w:spacing w:val="-4"/>
        </w:rPr>
        <w:t> </w:t>
      </w:r>
      <w:r>
        <w:rPr/>
        <w:t>ao</w:t>
      </w:r>
      <w:r>
        <w:rPr>
          <w:spacing w:val="-2"/>
        </w:rPr>
        <w:t> </w:t>
      </w:r>
      <w:r>
        <w:rPr/>
        <w:t>longo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uma</w:t>
      </w:r>
      <w:r>
        <w:rPr>
          <w:spacing w:val="-2"/>
        </w:rPr>
        <w:t> </w:t>
      </w:r>
      <w:r>
        <w:rPr/>
        <w:t>borda</w:t>
      </w:r>
      <w:r>
        <w:rPr>
          <w:spacing w:val="-3"/>
        </w:rPr>
        <w:t> </w:t>
      </w:r>
      <w:r>
        <w:rPr/>
        <w:t>de</w:t>
      </w:r>
      <w:r>
        <w:rPr>
          <w:spacing w:val="-57"/>
        </w:rPr>
        <w:t> </w:t>
      </w:r>
      <w:r>
        <w:rPr/>
        <w:t>Floresta Ombrófila Mista e pastagem. Acta Botanica Brasilica, v. 19, n. 1, p. 161-</w:t>
      </w:r>
      <w:r>
        <w:rPr>
          <w:spacing w:val="1"/>
        </w:rPr>
        <w:t> </w:t>
      </w:r>
      <w:r>
        <w:rPr/>
        <w:t>165,</w:t>
      </w:r>
      <w:r>
        <w:rPr>
          <w:spacing w:val="3"/>
        </w:rPr>
        <w:t> </w:t>
      </w:r>
      <w:r>
        <w:rPr/>
        <w:t>2005.</w:t>
      </w:r>
    </w:p>
    <w:p>
      <w:pPr>
        <w:spacing w:line="240" w:lineRule="auto" w:before="118"/>
        <w:ind w:left="859" w:right="1786" w:firstLine="0"/>
        <w:jc w:val="left"/>
        <w:rPr>
          <w:sz w:val="24"/>
        </w:rPr>
      </w:pPr>
      <w:r>
        <w:rPr>
          <w:sz w:val="24"/>
        </w:rPr>
        <w:t>BENDER, D.; PEREIRA, A.D.; BAZILIO, S. Mamíferos de médio e grande porte na</w:t>
      </w:r>
      <w:r>
        <w:rPr>
          <w:spacing w:val="1"/>
          <w:sz w:val="24"/>
        </w:rPr>
        <w:t> </w:t>
      </w:r>
      <w:r>
        <w:rPr>
          <w:sz w:val="24"/>
        </w:rPr>
        <w:t>Reserva Biológica das Araucárias, Paraná, Brasil. </w:t>
      </w:r>
      <w:r>
        <w:rPr>
          <w:b/>
          <w:sz w:val="24"/>
        </w:rPr>
        <w:t>Boletim da Sociedade Brasileira 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Mastozoologia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83,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140-145,</w:t>
      </w:r>
      <w:r>
        <w:rPr>
          <w:spacing w:val="4"/>
          <w:sz w:val="24"/>
        </w:rPr>
        <w:t> </w:t>
      </w:r>
      <w:r>
        <w:rPr>
          <w:sz w:val="24"/>
        </w:rPr>
        <w:t>2018.</w:t>
      </w:r>
    </w:p>
    <w:p>
      <w:pPr>
        <w:spacing w:line="275" w:lineRule="exact" w:before="118"/>
        <w:ind w:left="859" w:right="0" w:firstLine="0"/>
        <w:jc w:val="left"/>
        <w:rPr>
          <w:sz w:val="24"/>
        </w:rPr>
      </w:pPr>
      <w:r>
        <w:rPr>
          <w:sz w:val="24"/>
        </w:rPr>
        <w:t>BRASIL.</w:t>
      </w:r>
      <w:r>
        <w:rPr>
          <w:spacing w:val="2"/>
          <w:sz w:val="24"/>
        </w:rPr>
        <w:t> </w:t>
      </w:r>
      <w:r>
        <w:rPr>
          <w:b/>
          <w:sz w:val="24"/>
        </w:rPr>
        <w:t>Sistema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Nacional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Unidades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Conservação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2000. Disponível</w:t>
      </w:r>
      <w:r>
        <w:rPr>
          <w:spacing w:val="-7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242" w:lineRule="auto"/>
        <w:ind w:left="859" w:right="1954"/>
      </w:pPr>
      <w:r>
        <w:rPr/>
        <w:t>&lt;</w:t>
      </w:r>
      <w:hyperlink r:id="rId130">
        <w:r>
          <w:rPr/>
          <w:t>http://www.planalto.gov.br/ccivil_03/Leis/L9985.htm</w:t>
        </w:r>
      </w:hyperlink>
      <w:r>
        <w:rPr/>
        <w:t>&gt;. Acesso em: 10 de agosto de</w:t>
      </w:r>
      <w:r>
        <w:rPr>
          <w:spacing w:val="-57"/>
        </w:rPr>
        <w:t> </w:t>
      </w:r>
      <w:r>
        <w:rPr/>
        <w:t>2015.</w:t>
      </w:r>
    </w:p>
    <w:p>
      <w:pPr>
        <w:tabs>
          <w:tab w:pos="1699" w:val="left" w:leader="none"/>
        </w:tabs>
        <w:spacing w:before="114"/>
        <w:ind w:left="85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b/>
          <w:sz w:val="24"/>
        </w:rPr>
        <w:t>Decreto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março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2006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-6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237" w:lineRule="auto" w:before="5"/>
        <w:ind w:left="859" w:right="1682"/>
      </w:pPr>
      <w:r>
        <w:rPr>
          <w:spacing w:val="-1"/>
        </w:rPr>
        <w:t>&lt;https:/</w:t>
      </w:r>
      <w:hyperlink r:id="rId131">
        <w:r>
          <w:rPr>
            <w:spacing w:val="-1"/>
          </w:rPr>
          <w:t>/www</w:t>
        </w:r>
      </w:hyperlink>
      <w:r>
        <w:rPr>
          <w:spacing w:val="-1"/>
        </w:rPr>
        <w:t>.</w:t>
      </w:r>
      <w:hyperlink r:id="rId131">
        <w:r>
          <w:rPr>
            <w:spacing w:val="-1"/>
          </w:rPr>
          <w:t>planalto.gov.br/ccivil_03/_Ato20042006/2006/Dnn/Dnn10795.htm</w:t>
        </w:r>
      </w:hyperlink>
      <w:r>
        <w:rPr>
          <w:spacing w:val="-1"/>
        </w:rPr>
        <w:t>&gt;.</w:t>
      </w:r>
      <w:r>
        <w:rPr/>
        <w:t> 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10</w:t>
      </w:r>
      <w:r>
        <w:rPr>
          <w:spacing w:val="5"/>
        </w:rPr>
        <w:t> </w:t>
      </w:r>
      <w:r>
        <w:rPr/>
        <w:t>maio</w:t>
      </w:r>
      <w:r>
        <w:rPr>
          <w:spacing w:val="6"/>
        </w:rPr>
        <w:t> </w:t>
      </w:r>
      <w:r>
        <w:rPr/>
        <w:t>2021.</w:t>
      </w:r>
    </w:p>
    <w:p>
      <w:pPr>
        <w:spacing w:after="0" w:line="237" w:lineRule="auto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859" w:right="1740"/>
      </w:pPr>
      <w:r>
        <w:rPr/>
        <w:t>FONTOURA, S.B.; GANADE, G.; LAROCCA, J. Changes in plant community</w:t>
      </w:r>
      <w:r>
        <w:rPr>
          <w:spacing w:val="1"/>
        </w:rPr>
        <w:t> </w:t>
      </w:r>
      <w:r>
        <w:rPr/>
        <w:t>diversity and composition across an edge between Araucaria forest and pasture in South</w:t>
      </w:r>
      <w:r>
        <w:rPr>
          <w:spacing w:val="-58"/>
        </w:rPr>
        <w:t> </w:t>
      </w:r>
      <w:r>
        <w:rPr/>
        <w:t>Brazil.</w:t>
      </w:r>
      <w:r>
        <w:rPr>
          <w:spacing w:val="4"/>
        </w:rPr>
        <w:t> </w:t>
      </w:r>
      <w:r>
        <w:rPr>
          <w:b/>
        </w:rPr>
        <w:t>Rev.</w:t>
      </w:r>
      <w:r>
        <w:rPr>
          <w:b/>
          <w:spacing w:val="3"/>
        </w:rPr>
        <w:t> </w:t>
      </w:r>
      <w:r>
        <w:rPr>
          <w:b/>
        </w:rPr>
        <w:t>Brasil.</w:t>
      </w:r>
      <w:r>
        <w:rPr>
          <w:b/>
          <w:spacing w:val="3"/>
        </w:rPr>
        <w:t> </w:t>
      </w:r>
      <w:r>
        <w:rPr>
          <w:b/>
        </w:rPr>
        <w:t>Bot</w:t>
      </w:r>
      <w:r>
        <w:rPr/>
        <w:t>.,</w:t>
      </w:r>
      <w:r>
        <w:rPr>
          <w:spacing w:val="3"/>
        </w:rPr>
        <w:t> </w:t>
      </w:r>
      <w:r>
        <w:rPr/>
        <w:t>v.29,</w:t>
      </w:r>
      <w:r>
        <w:rPr>
          <w:spacing w:val="-2"/>
        </w:rPr>
        <w:t> </w:t>
      </w:r>
      <w:r>
        <w:rPr/>
        <w:t>n.1,</w:t>
      </w:r>
      <w:r>
        <w:rPr>
          <w:spacing w:val="3"/>
        </w:rPr>
        <w:t> </w:t>
      </w:r>
      <w:r>
        <w:rPr/>
        <w:t>p.79-91,</w:t>
      </w:r>
      <w:r>
        <w:rPr>
          <w:spacing w:val="4"/>
        </w:rPr>
        <w:t> </w:t>
      </w:r>
      <w:r>
        <w:rPr/>
        <w:t>jan.-mar.</w:t>
      </w:r>
      <w:r>
        <w:rPr>
          <w:spacing w:val="3"/>
        </w:rPr>
        <w:t> </w:t>
      </w:r>
      <w:r>
        <w:rPr/>
        <w:t>2006.</w:t>
      </w:r>
    </w:p>
    <w:p>
      <w:pPr>
        <w:pStyle w:val="BodyText"/>
        <w:spacing w:line="237" w:lineRule="auto" w:before="125"/>
        <w:ind w:left="859" w:right="2017"/>
      </w:pPr>
      <w:r>
        <w:rPr/>
        <w:t>FORMAN, R.T.T.; GODRON, E.M. </w:t>
      </w:r>
      <w:r>
        <w:rPr>
          <w:b/>
        </w:rPr>
        <w:t>Landscape Ecology</w:t>
      </w:r>
      <w:r>
        <w:rPr/>
        <w:t>. New York: John Wiley &amp;</w:t>
      </w:r>
      <w:r>
        <w:rPr>
          <w:spacing w:val="-57"/>
        </w:rPr>
        <w:t> </w:t>
      </w:r>
      <w:r>
        <w:rPr/>
        <w:t>Sons,</w:t>
      </w:r>
      <w:r>
        <w:rPr>
          <w:spacing w:val="3"/>
        </w:rPr>
        <w:t> </w:t>
      </w:r>
      <w:r>
        <w:rPr/>
        <w:t>1986.</w:t>
      </w:r>
      <w:r>
        <w:rPr>
          <w:spacing w:val="-1"/>
        </w:rPr>
        <w:t> </w:t>
      </w:r>
      <w:r>
        <w:rPr/>
        <w:t>619</w:t>
      </w:r>
      <w:r>
        <w:rPr>
          <w:spacing w:val="2"/>
        </w:rPr>
        <w:t> </w:t>
      </w:r>
      <w:r>
        <w:rPr/>
        <w:t>p.</w:t>
      </w:r>
    </w:p>
    <w:p>
      <w:pPr>
        <w:pStyle w:val="BodyText"/>
        <w:spacing w:line="237" w:lineRule="auto" w:before="126"/>
        <w:ind w:left="859" w:right="2145"/>
      </w:pPr>
      <w:r>
        <w:rPr/>
        <w:t>FRANKLIN, J.F. Preserving biodiversity: species, ecosystems or landscapes? </w:t>
      </w:r>
      <w:r>
        <w:rPr>
          <w:b/>
        </w:rPr>
        <w:t>Ecol.</w:t>
      </w:r>
      <w:r>
        <w:rPr>
          <w:b/>
          <w:spacing w:val="-57"/>
        </w:rPr>
        <w:t> </w:t>
      </w:r>
      <w:r>
        <w:rPr>
          <w:b/>
        </w:rPr>
        <w:t>Applications</w:t>
      </w:r>
      <w:r>
        <w:rPr/>
        <w:t>,</w:t>
      </w:r>
      <w:r>
        <w:rPr>
          <w:spacing w:val="3"/>
        </w:rPr>
        <w:t> </w:t>
      </w:r>
      <w:r>
        <w:rPr/>
        <w:t>n.3,</w:t>
      </w:r>
      <w:r>
        <w:rPr>
          <w:spacing w:val="4"/>
        </w:rPr>
        <w:t> </w:t>
      </w:r>
      <w:r>
        <w:rPr/>
        <w:t>p.202-205,</w:t>
      </w:r>
      <w:r>
        <w:rPr>
          <w:spacing w:val="-1"/>
        </w:rPr>
        <w:t> </w:t>
      </w:r>
      <w:r>
        <w:rPr/>
        <w:t>1993.</w:t>
      </w:r>
    </w:p>
    <w:p>
      <w:pPr>
        <w:pStyle w:val="BodyText"/>
        <w:spacing w:before="123"/>
        <w:ind w:left="859" w:right="2020"/>
      </w:pPr>
      <w:r>
        <w:rPr/>
        <w:t>LAMA/UEPG. Laboratório de Mecanização Agrícola. </w:t>
      </w:r>
      <w:r>
        <w:rPr>
          <w:b/>
        </w:rPr>
        <w:t>Relatório Parcial do Projeto</w:t>
      </w:r>
      <w:r>
        <w:rPr>
          <w:b/>
          <w:spacing w:val="-57"/>
        </w:rPr>
        <w:t> </w:t>
      </w:r>
      <w:r>
        <w:rPr/>
        <w:t>Mapeamento do Estado de Conservação de Unidades de Paisagem na REBIO das</w:t>
      </w:r>
      <w:r>
        <w:rPr>
          <w:spacing w:val="1"/>
        </w:rPr>
        <w:t> </w:t>
      </w:r>
      <w:r>
        <w:rPr/>
        <w:t>Araucárias</w:t>
      </w:r>
      <w:r>
        <w:rPr>
          <w:spacing w:val="-4"/>
        </w:rPr>
        <w:t> </w:t>
      </w:r>
      <w:r>
        <w:rPr/>
        <w:t>- base</w:t>
      </w:r>
      <w:r>
        <w:rPr>
          <w:spacing w:val="-3"/>
        </w:rPr>
        <w:t> </w:t>
      </w:r>
      <w:r>
        <w:rPr/>
        <w:t>para</w:t>
      </w:r>
      <w:r>
        <w:rPr>
          <w:spacing w:val="1"/>
        </w:rPr>
        <w:t> </w:t>
      </w:r>
      <w:r>
        <w:rPr/>
        <w:t>monitoramento</w:t>
      </w:r>
      <w:r>
        <w:rPr>
          <w:spacing w:val="3"/>
        </w:rPr>
        <w:t> </w:t>
      </w:r>
      <w:r>
        <w:rPr/>
        <w:t>ambiental</w:t>
      </w:r>
      <w:r>
        <w:rPr>
          <w:spacing w:val="-11"/>
        </w:rPr>
        <w:t> </w:t>
      </w:r>
      <w:r>
        <w:rPr/>
        <w:t>e</w:t>
      </w:r>
      <w:r>
        <w:rPr>
          <w:spacing w:val="-3"/>
        </w:rPr>
        <w:t> </w:t>
      </w:r>
      <w:r>
        <w:rPr/>
        <w:t>elaboração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manejo.</w:t>
      </w:r>
    </w:p>
    <w:p>
      <w:pPr>
        <w:pStyle w:val="BodyText"/>
        <w:spacing w:line="274" w:lineRule="exact"/>
        <w:ind w:left="859"/>
      </w:pPr>
      <w:r>
        <w:rPr/>
        <w:t>2015.</w:t>
      </w:r>
    </w:p>
    <w:p>
      <w:pPr>
        <w:spacing w:line="237" w:lineRule="auto" w:before="125"/>
        <w:ind w:left="859" w:right="2144" w:firstLine="0"/>
        <w:jc w:val="left"/>
        <w:rPr>
          <w:sz w:val="24"/>
        </w:rPr>
      </w:pPr>
      <w:r>
        <w:rPr>
          <w:sz w:val="24"/>
        </w:rPr>
        <w:t>LANG, S.; BLASCHKE, T. </w:t>
      </w:r>
      <w:r>
        <w:rPr>
          <w:b/>
          <w:sz w:val="24"/>
        </w:rPr>
        <w:t>Análise da Paisagem com SIG</w:t>
      </w:r>
      <w:r>
        <w:rPr>
          <w:i/>
          <w:sz w:val="24"/>
        </w:rPr>
        <w:t>. </w:t>
      </w:r>
      <w:r>
        <w:rPr>
          <w:sz w:val="24"/>
        </w:rPr>
        <w:t>São Paulo: Oficina de</w:t>
      </w:r>
      <w:r>
        <w:rPr>
          <w:spacing w:val="-57"/>
          <w:sz w:val="24"/>
        </w:rPr>
        <w:t> </w:t>
      </w:r>
      <w:r>
        <w:rPr>
          <w:sz w:val="24"/>
        </w:rPr>
        <w:t>Textos,</w:t>
      </w:r>
      <w:r>
        <w:rPr>
          <w:spacing w:val="-2"/>
          <w:sz w:val="24"/>
        </w:rPr>
        <w:t> </w:t>
      </w:r>
      <w:r>
        <w:rPr>
          <w:sz w:val="24"/>
        </w:rPr>
        <w:t>2009.</w:t>
      </w:r>
      <w:r>
        <w:rPr>
          <w:spacing w:val="-1"/>
          <w:sz w:val="24"/>
        </w:rPr>
        <w:t> </w:t>
      </w:r>
      <w:r>
        <w:rPr>
          <w:sz w:val="24"/>
        </w:rPr>
        <w:t>424</w:t>
      </w:r>
      <w:r>
        <w:rPr>
          <w:spacing w:val="2"/>
          <w:sz w:val="24"/>
        </w:rPr>
        <w:t> </w:t>
      </w:r>
      <w:r>
        <w:rPr>
          <w:sz w:val="24"/>
        </w:rPr>
        <w:t>p.</w:t>
      </w:r>
    </w:p>
    <w:p>
      <w:pPr>
        <w:pStyle w:val="BodyText"/>
        <w:spacing w:line="275" w:lineRule="exact" w:before="123"/>
        <w:ind w:left="859"/>
      </w:pPr>
      <w:r>
        <w:rPr/>
        <w:t>MALCHOW, E.;</w:t>
      </w:r>
      <w:r>
        <w:rPr>
          <w:spacing w:val="-6"/>
        </w:rPr>
        <w:t> </w:t>
      </w:r>
      <w:r>
        <w:rPr/>
        <w:t>KOEHLER, A.</w:t>
      </w:r>
      <w:r>
        <w:rPr>
          <w:spacing w:val="1"/>
        </w:rPr>
        <w:t> </w:t>
      </w:r>
      <w:r>
        <w:rPr/>
        <w:t>B.;</w:t>
      </w:r>
      <w:r>
        <w:rPr>
          <w:spacing w:val="-6"/>
        </w:rPr>
        <w:t> </w:t>
      </w:r>
      <w:r>
        <w:rPr/>
        <w:t>PÉLLICO</w:t>
      </w:r>
      <w:r>
        <w:rPr>
          <w:spacing w:val="-3"/>
        </w:rPr>
        <w:t> </w:t>
      </w:r>
      <w:r>
        <w:rPr/>
        <w:t>NETTO,</w:t>
      </w:r>
      <w:r>
        <w:rPr>
          <w:spacing w:val="1"/>
        </w:rPr>
        <w:t> </w:t>
      </w:r>
      <w:r>
        <w:rPr/>
        <w:t>S.</w:t>
      </w:r>
      <w:r>
        <w:rPr>
          <w:spacing w:val="-4"/>
        </w:rPr>
        <w:t> </w:t>
      </w:r>
      <w:r>
        <w:rPr/>
        <w:t>Efeito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borda</w:t>
      </w:r>
      <w:r>
        <w:rPr>
          <w:spacing w:val="-3"/>
        </w:rPr>
        <w:t> </w:t>
      </w:r>
      <w:r>
        <w:rPr/>
        <w:t>em</w:t>
      </w:r>
      <w:r>
        <w:rPr>
          <w:spacing w:val="-10"/>
        </w:rPr>
        <w:t> </w:t>
      </w:r>
      <w:r>
        <w:rPr/>
        <w:t>um</w:t>
      </w:r>
    </w:p>
    <w:p>
      <w:pPr>
        <w:spacing w:line="275" w:lineRule="exact" w:before="0"/>
        <w:ind w:left="859" w:right="0" w:firstLine="0"/>
        <w:jc w:val="left"/>
        <w:rPr>
          <w:b/>
          <w:sz w:val="24"/>
        </w:rPr>
      </w:pPr>
      <w:r>
        <w:rPr>
          <w:sz w:val="24"/>
        </w:rPr>
        <w:t>trecho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Floresta Ombrófila</w:t>
      </w:r>
      <w:r>
        <w:rPr>
          <w:spacing w:val="-3"/>
          <w:sz w:val="24"/>
        </w:rPr>
        <w:t> </w:t>
      </w:r>
      <w:r>
        <w:rPr>
          <w:sz w:val="24"/>
        </w:rPr>
        <w:t>Mista, em</w:t>
      </w:r>
      <w:r>
        <w:rPr>
          <w:spacing w:val="-7"/>
          <w:sz w:val="24"/>
        </w:rPr>
        <w:t> </w:t>
      </w:r>
      <w:r>
        <w:rPr>
          <w:sz w:val="24"/>
        </w:rPr>
        <w:t>Fazenda</w:t>
      </w:r>
      <w:r>
        <w:rPr>
          <w:spacing w:val="-3"/>
          <w:sz w:val="24"/>
        </w:rPr>
        <w:t> </w:t>
      </w:r>
      <w:r>
        <w:rPr>
          <w:sz w:val="24"/>
        </w:rPr>
        <w:t>Rio</w:t>
      </w:r>
      <w:r>
        <w:rPr>
          <w:spacing w:val="2"/>
          <w:sz w:val="24"/>
        </w:rPr>
        <w:t> </w:t>
      </w:r>
      <w:r>
        <w:rPr>
          <w:sz w:val="24"/>
        </w:rPr>
        <w:t>Grande,</w:t>
      </w:r>
      <w:r>
        <w:rPr>
          <w:spacing w:val="-1"/>
          <w:sz w:val="24"/>
        </w:rPr>
        <w:t> </w:t>
      </w:r>
      <w:r>
        <w:rPr>
          <w:sz w:val="24"/>
        </w:rPr>
        <w:t>PR.</w:t>
      </w:r>
      <w:r>
        <w:rPr>
          <w:spacing w:val="4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Acadêmica,</w:t>
      </w:r>
    </w:p>
    <w:p>
      <w:pPr>
        <w:pStyle w:val="BodyText"/>
        <w:spacing w:before="3"/>
        <w:ind w:left="859"/>
      </w:pPr>
      <w:r>
        <w:rPr/>
        <w:t>Curitiba, v.</w:t>
      </w:r>
      <w:r>
        <w:rPr>
          <w:spacing w:val="1"/>
        </w:rPr>
        <w:t> </w:t>
      </w:r>
      <w:r>
        <w:rPr/>
        <w:t>4, n.</w:t>
      </w:r>
      <w:r>
        <w:rPr>
          <w:spacing w:val="1"/>
        </w:rPr>
        <w:t> </w:t>
      </w:r>
      <w:r>
        <w:rPr/>
        <w:t>2, p.</w:t>
      </w:r>
      <w:r>
        <w:rPr>
          <w:spacing w:val="1"/>
        </w:rPr>
        <w:t> </w:t>
      </w:r>
      <w:r>
        <w:rPr/>
        <w:t>85-94,</w:t>
      </w:r>
      <w:r>
        <w:rPr>
          <w:spacing w:val="-4"/>
        </w:rPr>
        <w:t> </w:t>
      </w:r>
      <w:r>
        <w:rPr/>
        <w:t>2006.</w:t>
      </w:r>
    </w:p>
    <w:p>
      <w:pPr>
        <w:pStyle w:val="BodyText"/>
        <w:spacing w:before="117"/>
        <w:ind w:left="859" w:right="1682"/>
      </w:pPr>
      <w:r>
        <w:rPr/>
        <w:t>McGARIGAL, K.; MARKS, B. </w:t>
      </w:r>
      <w:r>
        <w:rPr>
          <w:b/>
        </w:rPr>
        <w:t>Fragstats: </w:t>
      </w:r>
      <w:r>
        <w:rPr/>
        <w:t>Spatial Pattern Analysis Program for</w:t>
      </w:r>
      <w:r>
        <w:rPr>
          <w:spacing w:val="1"/>
        </w:rPr>
        <w:t> </w:t>
      </w:r>
      <w:r>
        <w:rPr/>
        <w:t>Quantifying</w:t>
      </w:r>
      <w:r>
        <w:rPr>
          <w:spacing w:val="-4"/>
        </w:rPr>
        <w:t> </w:t>
      </w:r>
      <w:r>
        <w:rPr/>
        <w:t>Landscape</w:t>
      </w:r>
      <w:r>
        <w:rPr>
          <w:spacing w:val="-5"/>
        </w:rPr>
        <w:t> </w:t>
      </w:r>
      <w:r>
        <w:rPr/>
        <w:t>Structure.</w:t>
      </w:r>
      <w:r>
        <w:rPr>
          <w:spacing w:val="-2"/>
        </w:rPr>
        <w:t> </w:t>
      </w:r>
      <w:r>
        <w:rPr/>
        <w:t>USDA.</w:t>
      </w:r>
      <w:r>
        <w:rPr>
          <w:spacing w:val="-3"/>
        </w:rPr>
        <w:t> </w: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5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Agriculture.</w:t>
      </w:r>
      <w:r>
        <w:rPr>
          <w:spacing w:val="-57"/>
        </w:rPr>
        <w:t> </w:t>
      </w:r>
      <w:r>
        <w:rPr/>
        <w:t>General</w:t>
      </w:r>
      <w:r>
        <w:rPr>
          <w:spacing w:val="-5"/>
        </w:rPr>
        <w:t> </w:t>
      </w:r>
      <w:r>
        <w:rPr/>
        <w:t>Technical</w:t>
      </w:r>
      <w:r>
        <w:rPr>
          <w:spacing w:val="-5"/>
        </w:rPr>
        <w:t> </w:t>
      </w:r>
      <w:r>
        <w:rPr/>
        <w:t>Report.</w:t>
      </w:r>
      <w:r>
        <w:rPr>
          <w:spacing w:val="-3"/>
        </w:rPr>
        <w:t> </w:t>
      </w:r>
      <w:r>
        <w:rPr/>
        <w:t>Pacific</w:t>
      </w:r>
      <w:r>
        <w:rPr>
          <w:spacing w:val="-1"/>
        </w:rPr>
        <w:t> </w:t>
      </w:r>
      <w:r>
        <w:rPr/>
        <w:t>Nortwest</w:t>
      </w:r>
      <w:r>
        <w:rPr>
          <w:spacing w:val="-1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Station.</w:t>
      </w:r>
      <w:r>
        <w:rPr>
          <w:spacing w:val="1"/>
        </w:rPr>
        <w:t> </w:t>
      </w:r>
      <w:r>
        <w:rPr/>
        <w:t>n.</w:t>
      </w:r>
      <w:r>
        <w:rPr>
          <w:spacing w:val="2"/>
        </w:rPr>
        <w:t> </w:t>
      </w:r>
      <w:r>
        <w:rPr/>
        <w:t>351,</w:t>
      </w:r>
      <w:r>
        <w:rPr>
          <w:spacing w:val="2"/>
        </w:rPr>
        <w:t> </w:t>
      </w:r>
      <w:r>
        <w:rPr/>
        <w:t>1995.</w:t>
      </w:r>
      <w:r>
        <w:rPr>
          <w:spacing w:val="7"/>
        </w:rPr>
        <w:t> </w:t>
      </w:r>
      <w:r>
        <w:rPr/>
        <w:t>122</w:t>
      </w:r>
      <w:r>
        <w:rPr>
          <w:spacing w:val="-5"/>
        </w:rPr>
        <w:t> </w:t>
      </w:r>
      <w:r>
        <w:rPr/>
        <w:t>p.</w:t>
      </w:r>
    </w:p>
    <w:p>
      <w:pPr>
        <w:spacing w:line="237" w:lineRule="auto" w:before="125"/>
        <w:ind w:left="859" w:right="1766" w:firstLine="0"/>
        <w:jc w:val="left"/>
        <w:rPr>
          <w:sz w:val="24"/>
        </w:rPr>
      </w:pPr>
      <w:r>
        <w:rPr>
          <w:sz w:val="24"/>
        </w:rPr>
        <w:t>METZGER, J.P. Estrutura da paisagem e fragmentação: análise bibliográfica. </w:t>
      </w:r>
      <w:r>
        <w:rPr>
          <w:b/>
          <w:sz w:val="24"/>
        </w:rPr>
        <w:t>Anais da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Academia Brasileira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Ciências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71,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445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463,</w:t>
      </w:r>
      <w:r>
        <w:rPr>
          <w:spacing w:val="3"/>
          <w:sz w:val="24"/>
        </w:rPr>
        <w:t> </w:t>
      </w:r>
      <w:r>
        <w:rPr>
          <w:sz w:val="24"/>
        </w:rPr>
        <w:t>1999.</w:t>
      </w:r>
    </w:p>
    <w:p>
      <w:pPr>
        <w:spacing w:line="240" w:lineRule="auto" w:before="124"/>
        <w:ind w:left="859" w:right="1765" w:firstLine="0"/>
        <w:jc w:val="left"/>
        <w:rPr>
          <w:sz w:val="24"/>
        </w:rPr>
      </w:pPr>
      <w:bookmarkStart w:name="MILAN, E. Ecótonos campo-floresta na Áre" w:id="118"/>
      <w:bookmarkEnd w:id="118"/>
      <w:r>
        <w:rPr/>
      </w:r>
      <w:r>
        <w:rPr>
          <w:sz w:val="24"/>
        </w:rPr>
        <w:t>MILAN, E. </w:t>
      </w:r>
      <w:r>
        <w:rPr>
          <w:b/>
          <w:sz w:val="24"/>
        </w:rPr>
        <w:t>Ecótonos campo-floresta na Área de Proteção Ambiental da Escarpa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Devoniana, Campos Gerais do Paraná, Brasil. </w:t>
      </w:r>
      <w:r>
        <w:rPr>
          <w:sz w:val="24"/>
        </w:rPr>
        <w:t>2014. 90 p. Dissertação (Mestrado em</w:t>
      </w:r>
      <w:r>
        <w:rPr>
          <w:spacing w:val="-57"/>
          <w:sz w:val="24"/>
        </w:rPr>
        <w:t> </w:t>
      </w:r>
      <w:r>
        <w:rPr>
          <w:sz w:val="24"/>
        </w:rPr>
        <w:t>Gestão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Território</w:t>
      </w:r>
      <w:r>
        <w:rPr>
          <w:spacing w:val="9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Programa de Pós</w:t>
      </w:r>
      <w:r>
        <w:rPr>
          <w:spacing w:val="-1"/>
          <w:sz w:val="24"/>
        </w:rPr>
        <w:t> </w:t>
      </w:r>
      <w:r>
        <w:rPr>
          <w:sz w:val="24"/>
        </w:rPr>
        <w:t>Graduação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Geografia).</w:t>
      </w:r>
    </w:p>
    <w:p>
      <w:pPr>
        <w:pStyle w:val="BodyText"/>
        <w:spacing w:line="242" w:lineRule="auto" w:before="118"/>
        <w:ind w:left="859" w:right="1682"/>
      </w:pPr>
      <w:r>
        <w:rPr/>
        <w:t>MILAN, E.;</w:t>
      </w:r>
      <w:r>
        <w:rPr>
          <w:spacing w:val="-6"/>
        </w:rPr>
        <w:t> </w:t>
      </w:r>
      <w:r>
        <w:rPr/>
        <w:t>MORO, R.S.</w:t>
      </w:r>
      <w:r>
        <w:rPr>
          <w:spacing w:val="1"/>
        </w:rPr>
        <w:t> </w:t>
      </w:r>
      <w:r>
        <w:rPr/>
        <w:t>Padrões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fragmentação</w:t>
      </w:r>
      <w:r>
        <w:rPr>
          <w:spacing w:val="-1"/>
        </w:rPr>
        <w:t> </w:t>
      </w:r>
      <w:r>
        <w:rPr/>
        <w:t>florestal</w:t>
      </w:r>
      <w:r>
        <w:rPr>
          <w:spacing w:val="-5"/>
        </w:rPr>
        <w:t> </w:t>
      </w:r>
      <w:r>
        <w:rPr/>
        <w:t>natural</w:t>
      </w:r>
      <w:r>
        <w:rPr>
          <w:spacing w:val="-10"/>
        </w:rPr>
        <w:t> </w:t>
      </w:r>
      <w:r>
        <w:rPr/>
        <w:t>no</w:t>
      </w:r>
      <w:r>
        <w:rPr>
          <w:spacing w:val="3"/>
        </w:rPr>
        <w:t> </w:t>
      </w:r>
      <w:r>
        <w:rPr/>
        <w:t>Parque</w:t>
      </w:r>
      <w:r>
        <w:rPr>
          <w:spacing w:val="-6"/>
        </w:rPr>
        <w:t> </w:t>
      </w:r>
      <w:r>
        <w:rPr/>
        <w:t>Estadual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Vila Velha,</w:t>
      </w:r>
      <w:r>
        <w:rPr>
          <w:spacing w:val="2"/>
        </w:rPr>
        <w:t> </w:t>
      </w:r>
      <w:r>
        <w:rPr/>
        <w:t>Ponta Grossa,</w:t>
      </w:r>
      <w:r>
        <w:rPr>
          <w:spacing w:val="3"/>
        </w:rPr>
        <w:t> </w:t>
      </w:r>
      <w:r>
        <w:rPr/>
        <w:t>PR.</w:t>
      </w:r>
      <w:r>
        <w:rPr>
          <w:spacing w:val="6"/>
        </w:rPr>
        <w:t> </w:t>
      </w:r>
      <w:r>
        <w:rPr>
          <w:b/>
        </w:rPr>
        <w:t>Ambiência,</w:t>
      </w:r>
      <w:r>
        <w:rPr>
          <w:b/>
          <w:spacing w:val="-1"/>
        </w:rPr>
        <w:t> </w:t>
      </w:r>
      <w:r>
        <w:rPr/>
        <w:t>v.</w:t>
      </w:r>
      <w:r>
        <w:rPr>
          <w:spacing w:val="3"/>
        </w:rPr>
        <w:t> </w:t>
      </w:r>
      <w:r>
        <w:rPr/>
        <w:t>8,</w:t>
      </w:r>
      <w:r>
        <w:rPr>
          <w:spacing w:val="-3"/>
        </w:rPr>
        <w:t> </w:t>
      </w:r>
      <w:r>
        <w:rPr/>
        <w:t>n.1,</w:t>
      </w:r>
      <w:r>
        <w:rPr>
          <w:spacing w:val="3"/>
        </w:rPr>
        <w:t> </w:t>
      </w:r>
      <w:r>
        <w:rPr/>
        <w:t>p.</w:t>
      </w:r>
      <w:r>
        <w:rPr>
          <w:spacing w:val="2"/>
        </w:rPr>
        <w:t> </w:t>
      </w:r>
      <w:r>
        <w:rPr/>
        <w:t>685-697,</w:t>
      </w:r>
      <w:r>
        <w:rPr>
          <w:spacing w:val="3"/>
        </w:rPr>
        <w:t> </w:t>
      </w:r>
      <w:r>
        <w:rPr/>
        <w:t>2012.</w:t>
      </w:r>
    </w:p>
    <w:p>
      <w:pPr>
        <w:spacing w:line="240" w:lineRule="auto" w:before="114"/>
        <w:ind w:left="859" w:right="1682" w:firstLine="0"/>
        <w:jc w:val="left"/>
        <w:rPr>
          <w:sz w:val="24"/>
        </w:rPr>
      </w:pPr>
      <w:r>
        <w:rPr>
          <w:sz w:val="24"/>
        </w:rPr>
        <w:t>MMA.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3"/>
          <w:sz w:val="24"/>
        </w:rPr>
        <w:t> </w:t>
      </w:r>
      <w:r>
        <w:rPr>
          <w:sz w:val="24"/>
        </w:rPr>
        <w:t>do Meio</w:t>
      </w:r>
      <w:r>
        <w:rPr>
          <w:spacing w:val="3"/>
          <w:sz w:val="24"/>
        </w:rPr>
        <w:t> </w:t>
      </w:r>
      <w:r>
        <w:rPr>
          <w:sz w:val="24"/>
        </w:rPr>
        <w:t>Ambiente.</w:t>
      </w:r>
      <w:r>
        <w:rPr>
          <w:spacing w:val="2"/>
          <w:sz w:val="24"/>
        </w:rPr>
        <w:t> </w:t>
      </w:r>
      <w:r>
        <w:rPr>
          <w:b/>
          <w:sz w:val="24"/>
        </w:rPr>
        <w:t>Relatório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Parametrizado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– Unidade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Conservação: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Reserva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Biológica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Araucárias.</w:t>
      </w:r>
      <w:r>
        <w:rPr>
          <w:b/>
          <w:spacing w:val="4"/>
          <w:sz w:val="24"/>
        </w:rPr>
        <w:t> </w:t>
      </w:r>
      <w:r>
        <w:rPr>
          <w:sz w:val="24"/>
        </w:rPr>
        <w:t>2014.</w:t>
      </w:r>
      <w:r>
        <w:rPr>
          <w:spacing w:val="2"/>
          <w:sz w:val="24"/>
        </w:rPr>
        <w:t> </w:t>
      </w:r>
      <w:r>
        <w:rPr>
          <w:sz w:val="24"/>
        </w:rPr>
        <w:t>Disponível</w:t>
      </w:r>
      <w:r>
        <w:rPr>
          <w:spacing w:val="-4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hyperlink r:id="rId132">
        <w:r>
          <w:rPr>
            <w:spacing w:val="-1"/>
            <w:sz w:val="24"/>
          </w:rPr>
          <w:t>http://sistemas.mma.gov.br/cnuc/index.php?ido=relatorioparametrizado.exibeRelatorio</w:t>
        </w:r>
      </w:hyperlink>
      <w:r>
        <w:rPr>
          <w:sz w:val="24"/>
        </w:rPr>
        <w:t> &amp;relatorioPadrao=true&amp;idUc=276&gt;.</w:t>
      </w:r>
      <w:r>
        <w:rPr>
          <w:spacing w:val="5"/>
          <w:sz w:val="24"/>
        </w:rPr>
        <w:t> </w:t>
      </w:r>
      <w:r>
        <w:rPr>
          <w:sz w:val="24"/>
        </w:rPr>
        <w:t>Acesso</w:t>
      </w:r>
      <w:r>
        <w:rPr>
          <w:spacing w:val="4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ago.</w:t>
      </w:r>
      <w:r>
        <w:rPr>
          <w:spacing w:val="3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21"/>
        <w:ind w:left="859" w:right="1682"/>
      </w:pPr>
      <w:r>
        <w:rPr/>
        <w:t>MORO,</w:t>
      </w:r>
      <w:r>
        <w:rPr>
          <w:spacing w:val="-3"/>
        </w:rPr>
        <w:t> </w:t>
      </w:r>
      <w:r>
        <w:rPr/>
        <w:t>R.S.</w:t>
      </w:r>
      <w:r>
        <w:rPr>
          <w:spacing w:val="-1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2"/>
        </w:rPr>
        <w:t> </w:t>
      </w:r>
      <w:r>
        <w:rPr/>
        <w:t>Definição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borda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composição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espécies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Floresta</w:t>
      </w:r>
      <w:r>
        <w:rPr>
          <w:spacing w:val="-57"/>
        </w:rPr>
        <w:t> </w:t>
      </w:r>
      <w:r>
        <w:rPr/>
        <w:t>Ombrófila</w:t>
      </w:r>
      <w:r>
        <w:rPr>
          <w:spacing w:val="4"/>
        </w:rPr>
        <w:t> </w:t>
      </w:r>
      <w:r>
        <w:rPr/>
        <w:t>na</w:t>
      </w:r>
      <w:r>
        <w:rPr>
          <w:spacing w:val="-1"/>
        </w:rPr>
        <w:t> </w:t>
      </w:r>
      <w:r>
        <w:rPr/>
        <w:t>Reserva</w:t>
      </w:r>
      <w:r>
        <w:rPr>
          <w:spacing w:val="-2"/>
        </w:rPr>
        <w:t> </w:t>
      </w:r>
      <w:r>
        <w:rPr/>
        <w:t>Biológica</w:t>
      </w:r>
      <w:r>
        <w:rPr>
          <w:spacing w:val="2"/>
        </w:rPr>
        <w:t> </w:t>
      </w:r>
      <w:r>
        <w:rPr/>
        <w:t>das</w:t>
      </w:r>
      <w:r>
        <w:rPr>
          <w:spacing w:val="1"/>
        </w:rPr>
        <w:t> </w:t>
      </w:r>
      <w:r>
        <w:rPr/>
        <w:t>Araucárias,</w:t>
      </w:r>
      <w:r>
        <w:rPr>
          <w:spacing w:val="2"/>
        </w:rPr>
        <w:t> </w:t>
      </w:r>
      <w:r>
        <w:rPr/>
        <w:t>Paraná,</w:t>
      </w:r>
      <w:r>
        <w:rPr>
          <w:spacing w:val="1"/>
        </w:rPr>
        <w:t> </w:t>
      </w:r>
      <w:r>
        <w:rPr/>
        <w:t>Brasil.</w:t>
      </w:r>
      <w:r>
        <w:rPr>
          <w:spacing w:val="6"/>
        </w:rPr>
        <w:t> </w:t>
      </w:r>
      <w:r>
        <w:rPr>
          <w:b/>
        </w:rPr>
        <w:t>Anais</w:t>
      </w:r>
      <w:r>
        <w:rPr>
          <w:b/>
          <w:spacing w:val="-3"/>
        </w:rPr>
        <w:t> </w:t>
      </w:r>
      <w:r>
        <w:rPr>
          <w:b/>
        </w:rPr>
        <w:t>do XI</w:t>
      </w:r>
      <w:r>
        <w:rPr>
          <w:b/>
          <w:spacing w:val="1"/>
        </w:rPr>
        <w:t> </w:t>
      </w:r>
      <w:r>
        <w:rPr>
          <w:b/>
        </w:rPr>
        <w:t>ENANPEGE,</w:t>
      </w:r>
      <w:r>
        <w:rPr>
          <w:b/>
          <w:spacing w:val="5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Prudente,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spacing w:before="122"/>
        <w:ind w:left="859" w:right="1905"/>
      </w:pPr>
      <w:r>
        <w:rPr/>
        <w:t>MORO, R.S.; MILAN, E.; MORO, R.F. Biodiversidade do estrato herbáceo-arbustivo</w:t>
      </w:r>
      <w:r>
        <w:rPr>
          <w:spacing w:val="-57"/>
        </w:rPr>
        <w:t> </w:t>
      </w:r>
      <w:r>
        <w:rPr/>
        <w:t>em capões no Parque Estadual de Vila Velha, Ponta Grossa, PR. </w:t>
      </w:r>
      <w:r>
        <w:rPr>
          <w:b/>
        </w:rPr>
        <w:t>Biodiversidade</w:t>
      </w:r>
      <w:r>
        <w:rPr>
          <w:b/>
          <w:spacing w:val="1"/>
        </w:rPr>
        <w:t> </w:t>
      </w:r>
      <w:r>
        <w:rPr>
          <w:b/>
        </w:rPr>
        <w:t>Brasileira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2,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2,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102-112,</w:t>
      </w:r>
      <w:r>
        <w:rPr>
          <w:spacing w:val="3"/>
        </w:rPr>
        <w:t> </w:t>
      </w:r>
      <w:r>
        <w:rPr/>
        <w:t>2012.</w:t>
      </w:r>
    </w:p>
    <w:p>
      <w:pPr>
        <w:pStyle w:val="BodyText"/>
        <w:spacing w:before="119"/>
        <w:ind w:left="859" w:right="1939"/>
      </w:pPr>
      <w:r>
        <w:rPr/>
        <w:t>MORO,</w:t>
      </w:r>
      <w:r>
        <w:rPr>
          <w:spacing w:val="6"/>
        </w:rPr>
        <w:t> </w:t>
      </w:r>
      <w:r>
        <w:rPr/>
        <w:t>R.S.;</w:t>
      </w:r>
      <w:r>
        <w:rPr>
          <w:spacing w:val="3"/>
        </w:rPr>
        <w:t> </w:t>
      </w:r>
      <w:r>
        <w:rPr/>
        <w:t>NANUNCIO,</w:t>
      </w:r>
      <w:r>
        <w:rPr>
          <w:spacing w:val="13"/>
        </w:rPr>
        <w:t> </w:t>
      </w:r>
      <w:r>
        <w:rPr/>
        <w:t>V.M.;</w:t>
      </w:r>
      <w:r>
        <w:rPr>
          <w:spacing w:val="15"/>
        </w:rPr>
        <w:t> </w:t>
      </w:r>
      <w:r>
        <w:rPr/>
        <w:t>DALAZOANA,</w:t>
      </w:r>
      <w:r>
        <w:rPr>
          <w:spacing w:val="17"/>
        </w:rPr>
        <w:t> </w:t>
      </w:r>
      <w:r>
        <w:rPr/>
        <w:t>K.</w:t>
      </w:r>
      <w:r>
        <w:rPr>
          <w:spacing w:val="22"/>
        </w:rPr>
        <w:t> </w:t>
      </w:r>
      <w:r>
        <w:rPr>
          <w:b/>
        </w:rPr>
        <w:t>A</w:t>
      </w:r>
      <w:r>
        <w:rPr>
          <w:b/>
          <w:spacing w:val="10"/>
        </w:rPr>
        <w:t> </w:t>
      </w:r>
      <w:r>
        <w:rPr>
          <w:b/>
        </w:rPr>
        <w:t>fragmentação</w:t>
      </w:r>
      <w:r>
        <w:rPr>
          <w:b/>
          <w:spacing w:val="5"/>
        </w:rPr>
        <w:t> </w:t>
      </w:r>
      <w:r>
        <w:rPr>
          <w:b/>
        </w:rPr>
        <w:t>natural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uma paisagem</w:t>
      </w:r>
      <w:r>
        <w:rPr>
          <w:b/>
          <w:spacing w:val="-1"/>
        </w:rPr>
        <w:t> </w:t>
      </w:r>
      <w:r>
        <w:rPr>
          <w:b/>
        </w:rPr>
        <w:t>em</w:t>
      </w:r>
      <w:r>
        <w:rPr>
          <w:b/>
          <w:spacing w:val="-3"/>
        </w:rPr>
        <w:t> </w:t>
      </w:r>
      <w:r>
        <w:rPr>
          <w:b/>
        </w:rPr>
        <w:t>mosaico</w:t>
      </w:r>
      <w:r>
        <w:rPr/>
        <w:t>: Campos</w:t>
      </w:r>
      <w:r>
        <w:rPr>
          <w:spacing w:val="-2"/>
        </w:rPr>
        <w:t> </w:t>
      </w:r>
      <w:r>
        <w:rPr/>
        <w:t>Gerais</w:t>
      </w:r>
      <w:r>
        <w:rPr>
          <w:spacing w:val="-2"/>
        </w:rPr>
        <w:t> </w:t>
      </w:r>
      <w:r>
        <w:rPr/>
        <w:t>do</w:t>
      </w:r>
      <w:r>
        <w:rPr>
          <w:spacing w:val="4"/>
        </w:rPr>
        <w:t> </w:t>
      </w:r>
      <w:r>
        <w:rPr/>
        <w:t>Paraná,</w:t>
      </w:r>
      <w:r>
        <w:rPr>
          <w:spacing w:val="2"/>
        </w:rPr>
        <w:t> </w:t>
      </w:r>
      <w:r>
        <w:rPr/>
        <w:t>sul</w:t>
      </w:r>
      <w:r>
        <w:rPr>
          <w:spacing w:val="-9"/>
        </w:rPr>
        <w:t> </w:t>
      </w:r>
      <w:r>
        <w:rPr/>
        <w:t>do</w:t>
      </w:r>
      <w:r>
        <w:rPr>
          <w:spacing w:val="4"/>
        </w:rPr>
        <w:t> </w:t>
      </w:r>
      <w:r>
        <w:rPr/>
        <w:t>Brasil.</w:t>
      </w:r>
      <w:r>
        <w:rPr>
          <w:spacing w:val="11"/>
        </w:rPr>
        <w:t> </w:t>
      </w:r>
      <w:r>
        <w:rPr/>
        <w:t>In:</w:t>
      </w:r>
      <w:r>
        <w:rPr>
          <w:spacing w:val="10"/>
        </w:rPr>
        <w:t> </w:t>
      </w:r>
      <w:r>
        <w:rPr/>
        <w:t>SÁNCHEZ</w:t>
      </w:r>
      <w:r>
        <w:rPr>
          <w:spacing w:val="-57"/>
        </w:rPr>
        <w:t> </w:t>
      </w:r>
      <w:r>
        <w:rPr/>
        <w:t>FLORES, E.; (Eds.) Dinámicas</w:t>
      </w:r>
      <w:r>
        <w:rPr>
          <w:spacing w:val="1"/>
        </w:rPr>
        <w:t> </w:t>
      </w:r>
      <w:r>
        <w:rPr/>
        <w:t>locales del cambio</w:t>
      </w:r>
      <w:r>
        <w:rPr>
          <w:spacing w:val="60"/>
        </w:rPr>
        <w:t> </w:t>
      </w:r>
      <w:r>
        <w:rPr/>
        <w:t>global:</w:t>
      </w:r>
      <w:r>
        <w:rPr>
          <w:spacing w:val="60"/>
        </w:rPr>
        <w:t> </w:t>
      </w:r>
      <w:r>
        <w:rPr/>
        <w:t>aplicaciones de</w:t>
      </w:r>
      <w:r>
        <w:rPr>
          <w:spacing w:val="1"/>
        </w:rPr>
        <w:t> </w:t>
      </w:r>
      <w:r>
        <w:rPr/>
        <w:t>percepción</w:t>
      </w:r>
      <w:r>
        <w:rPr>
          <w:spacing w:val="20"/>
        </w:rPr>
        <w:t> </w:t>
      </w:r>
      <w:r>
        <w:rPr/>
        <w:t>remota</w:t>
      </w:r>
      <w:r>
        <w:rPr>
          <w:spacing w:val="32"/>
        </w:rPr>
        <w:t> </w:t>
      </w:r>
      <w:r>
        <w:rPr/>
        <w:t>y</w:t>
      </w:r>
      <w:r>
        <w:rPr>
          <w:spacing w:val="21"/>
        </w:rPr>
        <w:t> </w:t>
      </w:r>
      <w:r>
        <w:rPr/>
        <w:t>análisis</w:t>
      </w:r>
      <w:r>
        <w:rPr>
          <w:spacing w:val="31"/>
        </w:rPr>
        <w:t> </w:t>
      </w:r>
      <w:r>
        <w:rPr/>
        <w:t>espacial</w:t>
      </w:r>
      <w:r>
        <w:rPr>
          <w:spacing w:val="22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27"/>
        </w:rPr>
        <w:t> </w:t>
      </w:r>
      <w:r>
        <w:rPr/>
        <w:t>evaluación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uso</w:t>
      </w:r>
      <w:r>
        <w:rPr>
          <w:spacing w:val="33"/>
        </w:rPr>
        <w:t> </w:t>
      </w:r>
      <w:r>
        <w:rPr/>
        <w:t>del</w:t>
      </w:r>
      <w:r>
        <w:rPr>
          <w:spacing w:val="22"/>
        </w:rPr>
        <w:t> </w:t>
      </w:r>
      <w:r>
        <w:rPr/>
        <w:t>territorio.</w:t>
      </w:r>
    </w:p>
    <w:p>
      <w:pPr>
        <w:pStyle w:val="BodyText"/>
        <w:ind w:left="859"/>
      </w:pPr>
      <w:r>
        <w:rPr/>
        <w:t>Ciudad</w:t>
      </w:r>
      <w:r>
        <w:rPr>
          <w:spacing w:val="18"/>
        </w:rPr>
        <w:t> </w:t>
      </w:r>
      <w:r>
        <w:rPr/>
        <w:t>Juarez:</w:t>
      </w:r>
      <w:r>
        <w:rPr>
          <w:spacing w:val="23"/>
        </w:rPr>
        <w:t> </w:t>
      </w:r>
      <w:r>
        <w:rPr/>
        <w:t>UACJ,</w:t>
      </w:r>
      <w:r>
        <w:rPr>
          <w:spacing w:val="11"/>
        </w:rPr>
        <w:t> </w:t>
      </w:r>
      <w:r>
        <w:rPr/>
        <w:t>2012.</w:t>
      </w:r>
      <w:r>
        <w:rPr>
          <w:spacing w:val="18"/>
        </w:rPr>
        <w:t> </w:t>
      </w:r>
      <w:r>
        <w:rPr/>
        <w:t>p.</w:t>
      </w:r>
      <w:r>
        <w:rPr>
          <w:spacing w:val="10"/>
        </w:rPr>
        <w:t> </w:t>
      </w:r>
      <w:r>
        <w:rPr/>
        <w:t>51-78.</w:t>
      </w:r>
    </w:p>
    <w:p>
      <w:pPr>
        <w:spacing w:line="237" w:lineRule="auto" w:before="125"/>
        <w:ind w:left="859" w:right="1746" w:firstLine="0"/>
        <w:jc w:val="left"/>
        <w:rPr>
          <w:sz w:val="24"/>
        </w:rPr>
      </w:pPr>
      <w:r>
        <w:rPr>
          <w:sz w:val="24"/>
        </w:rPr>
        <w:t>MURCIA, C. Edge effects in fragmented forests: implications for conservation. </w:t>
      </w:r>
      <w:r>
        <w:rPr>
          <w:b/>
          <w:sz w:val="24"/>
        </w:rPr>
        <w:t>Trends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Ecology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Evolution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n.10,</w:t>
      </w:r>
      <w:r>
        <w:rPr>
          <w:spacing w:val="-1"/>
          <w:sz w:val="24"/>
        </w:rPr>
        <w:t> </w:t>
      </w:r>
      <w:r>
        <w:rPr>
          <w:sz w:val="24"/>
        </w:rPr>
        <w:t>p.58-62,</w:t>
      </w:r>
      <w:r>
        <w:rPr>
          <w:spacing w:val="-2"/>
          <w:sz w:val="24"/>
        </w:rPr>
        <w:t> </w:t>
      </w:r>
      <w:r>
        <w:rPr>
          <w:sz w:val="24"/>
        </w:rPr>
        <w:t>1995.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spacing w:line="242" w:lineRule="auto" w:before="220"/>
        <w:ind w:left="859" w:right="1717" w:firstLine="0"/>
        <w:jc w:val="left"/>
        <w:rPr>
          <w:sz w:val="24"/>
        </w:rPr>
      </w:pPr>
      <w:r>
        <w:rPr>
          <w:sz w:val="24"/>
        </w:rPr>
        <w:t>PUREZA, F.; PELLIN, A.; PADUA, C. </w:t>
      </w:r>
      <w:r>
        <w:rPr>
          <w:b/>
          <w:sz w:val="24"/>
        </w:rPr>
        <w:t>Unidades de Conservação</w:t>
      </w:r>
      <w:r>
        <w:rPr>
          <w:sz w:val="24"/>
        </w:rPr>
        <w:t>. São Paulo: Matrix,</w:t>
      </w:r>
      <w:r>
        <w:rPr>
          <w:spacing w:val="-57"/>
          <w:sz w:val="24"/>
        </w:rPr>
        <w:t> </w:t>
      </w:r>
      <w:r>
        <w:rPr>
          <w:sz w:val="24"/>
        </w:rPr>
        <w:t>2015.</w:t>
      </w:r>
      <w:r>
        <w:rPr>
          <w:spacing w:val="5"/>
          <w:sz w:val="24"/>
        </w:rPr>
        <w:t> </w:t>
      </w:r>
      <w:r>
        <w:rPr>
          <w:sz w:val="24"/>
        </w:rPr>
        <w:t>240</w:t>
      </w:r>
      <w:r>
        <w:rPr>
          <w:spacing w:val="-3"/>
          <w:sz w:val="24"/>
        </w:rPr>
        <w:t> </w:t>
      </w:r>
      <w:r>
        <w:rPr>
          <w:sz w:val="24"/>
        </w:rPr>
        <w:t>p.</w:t>
      </w:r>
    </w:p>
    <w:p>
      <w:pPr>
        <w:pStyle w:val="BodyText"/>
        <w:spacing w:before="115"/>
        <w:ind w:left="859" w:right="1945"/>
      </w:pPr>
      <w:r>
        <w:rPr/>
        <w:t>SAURA, S.; BODIN, O.; FORTIN, M.J. Stteping stones are crucial for species lon-</w:t>
      </w:r>
      <w:r>
        <w:rPr>
          <w:spacing w:val="1"/>
        </w:rPr>
        <w:t> </w:t>
      </w:r>
      <w:r>
        <w:rPr/>
        <w:t>distance dispersal and range expansion through habitat networks. </w:t>
      </w:r>
      <w:r>
        <w:rPr>
          <w:b/>
        </w:rPr>
        <w:t>Journal of Applied</w:t>
      </w:r>
      <w:r>
        <w:rPr>
          <w:b/>
          <w:spacing w:val="-57"/>
        </w:rPr>
        <w:t> </w:t>
      </w:r>
      <w:r>
        <w:rPr>
          <w:b/>
        </w:rPr>
        <w:t>Ecology,</w:t>
      </w:r>
      <w:r>
        <w:rPr>
          <w:b/>
          <w:spacing w:val="4"/>
        </w:rPr>
        <w:t> </w:t>
      </w:r>
      <w:r>
        <w:rPr/>
        <w:t>v.</w:t>
      </w:r>
      <w:r>
        <w:rPr>
          <w:spacing w:val="4"/>
        </w:rPr>
        <w:t> </w:t>
      </w:r>
      <w:r>
        <w:rPr/>
        <w:t>51,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1,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171 -</w:t>
      </w:r>
      <w:r>
        <w:rPr>
          <w:spacing w:val="4"/>
        </w:rPr>
        <w:t> </w:t>
      </w:r>
      <w:r>
        <w:rPr/>
        <w:t>182,</w:t>
      </w:r>
      <w:r>
        <w:rPr>
          <w:spacing w:val="3"/>
        </w:rPr>
        <w:t> </w:t>
      </w:r>
      <w:r>
        <w:rPr/>
        <w:t>2014.</w:t>
      </w:r>
    </w:p>
    <w:p>
      <w:pPr>
        <w:pStyle w:val="BodyText"/>
        <w:spacing w:line="237" w:lineRule="auto" w:before="125"/>
        <w:ind w:left="859" w:right="2038"/>
      </w:pPr>
      <w:r>
        <w:rPr/>
        <w:t>VOGT, P. </w:t>
      </w:r>
      <w:r>
        <w:rPr>
          <w:b/>
        </w:rPr>
        <w:t>GUIDOS version 1.3</w:t>
      </w:r>
      <w:r>
        <w:rPr/>
        <w:t>: User Guide. Joint Research Centre (JRC). Italia, p.</w:t>
      </w:r>
      <w:r>
        <w:rPr>
          <w:spacing w:val="-57"/>
        </w:rPr>
        <w:t> </w:t>
      </w:r>
      <w:r>
        <w:rPr/>
        <w:t>17,</w:t>
      </w:r>
      <w:r>
        <w:rPr>
          <w:spacing w:val="3"/>
        </w:rPr>
        <w:t> </w:t>
      </w:r>
      <w:r>
        <w:rPr/>
        <w:t>2010.</w:t>
      </w:r>
    </w:p>
    <w:p>
      <w:pPr>
        <w:spacing w:after="0" w:line="237" w:lineRule="auto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3822" w:right="4655"/>
        <w:jc w:val="center"/>
      </w:pPr>
      <w:bookmarkStart w:name="CAPÍTULO 12" w:id="119"/>
      <w:bookmarkEnd w:id="119"/>
      <w:r>
        <w:rPr>
          <w:b w:val="0"/>
        </w:rPr>
      </w:r>
      <w:bookmarkStart w:name="_bookmark58" w:id="120"/>
      <w:bookmarkEnd w:id="120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12</w:t>
      </w:r>
    </w:p>
    <w:p>
      <w:pPr>
        <w:spacing w:line="240" w:lineRule="auto" w:before="2"/>
        <w:ind w:left="859" w:right="1705" w:firstLine="0"/>
        <w:jc w:val="center"/>
        <w:rPr>
          <w:b/>
          <w:sz w:val="24"/>
        </w:rPr>
      </w:pPr>
      <w:bookmarkStart w:name="PROPOSTA METODOLÓGICA NO USO DA CARTOGRA" w:id="121"/>
      <w:bookmarkEnd w:id="121"/>
      <w:r>
        <w:rPr/>
      </w:r>
      <w:bookmarkStart w:name="_bookmark59" w:id="122"/>
      <w:bookmarkEnd w:id="122"/>
      <w:r>
        <w:rPr/>
      </w:r>
      <w:r>
        <w:rPr>
          <w:b/>
          <w:sz w:val="24"/>
        </w:rPr>
        <w:t>PROPOSTA METODOLÓGICA NO USO DA CARTOGRAFIA SOCIAL COMO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FERRAMENTA NA ANÁLISE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TERRITÓRIO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TRADICIONAL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RIBEIRINHO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AMAZÔNIA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SETENTRIONAL/BRASIL</w:t>
      </w:r>
    </w:p>
    <w:p>
      <w:pPr>
        <w:spacing w:line="240" w:lineRule="auto" w:before="0"/>
        <w:ind w:left="852" w:right="1686" w:firstLine="0"/>
        <w:jc w:val="center"/>
        <w:rPr>
          <w:i/>
          <w:sz w:val="20"/>
        </w:rPr>
      </w:pPr>
      <w:r>
        <w:rPr>
          <w:i/>
          <w:sz w:val="20"/>
        </w:rPr>
        <w:t>METHODOLOGICAL PROPOSAL IN THE USE OF SOCIAL CARTOGRAPHY AS A TOOL IN THE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ANALYSIS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TRADITIONAL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RIVERSIDE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TERRITORY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-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NORTHERN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AMAZON/BRAZIL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154"/>
        <w:ind w:left="6348" w:right="1695" w:hanging="356"/>
        <w:jc w:val="both"/>
      </w:pPr>
      <w:bookmarkStart w:name="Gean Guilherme Ferreira de Paula" w:id="123"/>
      <w:bookmarkEnd w:id="123"/>
      <w:r>
        <w:rPr/>
      </w:r>
      <w:bookmarkStart w:name="_bookmark60" w:id="124"/>
      <w:bookmarkEnd w:id="124"/>
      <w:r>
        <w:rPr/>
      </w:r>
      <w:r>
        <w:rPr/>
        <w:t>Gean Guilherme Ferreira de Paula</w:t>
      </w:r>
      <w:r>
        <w:rPr>
          <w:vertAlign w:val="superscript"/>
        </w:rPr>
        <w:t>1</w:t>
      </w:r>
      <w:bookmarkStart w:name="Lúcio Keury Almeida Galdino" w:id="125"/>
      <w:bookmarkEnd w:id="125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61" w:id="126"/>
      <w:bookmarkEnd w:id="126"/>
      <w:r>
        <w:rPr>
          <w:vertAlign w:val="baseline"/>
        </w:rPr>
        <w:t>L</w:t>
      </w:r>
      <w:r>
        <w:rPr>
          <w:vertAlign w:val="baseline"/>
        </w:rPr>
        <w:t>úcio Keury Almeida Galdino</w:t>
      </w:r>
      <w:r>
        <w:rPr>
          <w:vertAlign w:val="superscript"/>
        </w:rPr>
        <w:t>2</w:t>
      </w:r>
      <w:bookmarkStart w:name="Gilcimar Maysonnave da Luz" w:id="127"/>
      <w:bookmarkEnd w:id="127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62" w:id="128"/>
      <w:bookmarkEnd w:id="128"/>
      <w:r>
        <w:rPr>
          <w:vertAlign w:val="baseline"/>
        </w:rPr>
        <w:t>G</w:t>
      </w:r>
      <w:r>
        <w:rPr>
          <w:vertAlign w:val="baseline"/>
        </w:rPr>
        <w:t>ilcimar Maysonnave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Luz</w:t>
      </w:r>
      <w:r>
        <w:rPr>
          <w:vertAlign w:val="superscript"/>
        </w:rPr>
        <w:t>3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left="859" w:right="1695"/>
        <w:jc w:val="both"/>
      </w:pPr>
      <w:r>
        <w:rPr/>
        <w:t>O presente manuscrito surgiu após uma expedição geográfica, onde a visita técnica se</w:t>
      </w:r>
      <w:r>
        <w:rPr>
          <w:spacing w:val="1"/>
        </w:rPr>
        <w:t> </w:t>
      </w:r>
      <w:r>
        <w:rPr/>
        <w:t>desenvolveu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um</w:t>
      </w:r>
      <w:r>
        <w:rPr>
          <w:spacing w:val="-10"/>
        </w:rPr>
        <w:t> </w:t>
      </w:r>
      <w:r>
        <w:rPr/>
        <w:t>olhar</w:t>
      </w:r>
      <w:r>
        <w:rPr>
          <w:spacing w:val="-4"/>
        </w:rPr>
        <w:t> </w:t>
      </w:r>
      <w:r>
        <w:rPr/>
        <w:t>nas</w:t>
      </w:r>
      <w:r>
        <w:rPr>
          <w:spacing w:val="-7"/>
        </w:rPr>
        <w:t> </w:t>
      </w:r>
      <w:r>
        <w:rPr/>
        <w:t>comunidades</w:t>
      </w:r>
      <w:r>
        <w:rPr>
          <w:spacing w:val="-8"/>
        </w:rPr>
        <w:t> </w:t>
      </w:r>
      <w:r>
        <w:rPr/>
        <w:t>ribeirinhas</w:t>
      </w:r>
      <w:r>
        <w:rPr>
          <w:spacing w:val="-8"/>
        </w:rPr>
        <w:t> </w:t>
      </w:r>
      <w:r>
        <w:rPr/>
        <w:t>do</w:t>
      </w:r>
      <w:r>
        <w:rPr>
          <w:spacing w:val="-1"/>
        </w:rPr>
        <w:t> </w:t>
      </w:r>
      <w:r>
        <w:rPr/>
        <w:t>Baixo</w:t>
      </w:r>
      <w:r>
        <w:rPr>
          <w:spacing w:val="-1"/>
        </w:rPr>
        <w:t> </w:t>
      </w:r>
      <w:r>
        <w:rPr/>
        <w:t>Rio</w:t>
      </w:r>
      <w:r>
        <w:rPr>
          <w:spacing w:val="-1"/>
        </w:rPr>
        <w:t> </w:t>
      </w:r>
      <w:r>
        <w:rPr/>
        <w:t>Branco,</w:t>
      </w:r>
      <w:r>
        <w:rPr>
          <w:spacing w:val="-4"/>
        </w:rPr>
        <w:t> </w:t>
      </w:r>
      <w:r>
        <w:rPr/>
        <w:t>região</w:t>
      </w:r>
      <w:r>
        <w:rPr>
          <w:spacing w:val="-1"/>
        </w:rPr>
        <w:t> </w:t>
      </w:r>
      <w:r>
        <w:rPr/>
        <w:t>sul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Roraima.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proposta</w:t>
      </w:r>
      <w:r>
        <w:rPr>
          <w:spacing w:val="1"/>
        </w:rPr>
        <w:t> </w:t>
      </w:r>
      <w:r>
        <w:rPr/>
        <w:t>metodológica</w:t>
      </w:r>
      <w:r>
        <w:rPr>
          <w:spacing w:val="-10"/>
        </w:rPr>
        <w:t> </w:t>
      </w:r>
      <w:r>
        <w:rPr/>
        <w:t>sob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luz</w:t>
      </w:r>
      <w:r>
        <w:rPr>
          <w:spacing w:val="-10"/>
        </w:rPr>
        <w:t> </w:t>
      </w:r>
      <w:r>
        <w:rPr/>
        <w:t>da</w:t>
      </w:r>
      <w:r>
        <w:rPr>
          <w:spacing w:val="-9"/>
        </w:rPr>
        <w:t> </w:t>
      </w:r>
      <w:r>
        <w:rPr/>
        <w:t>Cartografia</w:t>
      </w:r>
      <w:r>
        <w:rPr>
          <w:spacing w:val="-6"/>
        </w:rPr>
        <w:t> </w:t>
      </w:r>
      <w:r>
        <w:rPr/>
        <w:t>Social</w:t>
      </w:r>
      <w:r>
        <w:rPr>
          <w:spacing w:val="-12"/>
        </w:rPr>
        <w:t> </w:t>
      </w:r>
      <w:r>
        <w:rPr/>
        <w:t>voltada</w:t>
      </w:r>
      <w:r>
        <w:rPr>
          <w:spacing w:val="-10"/>
        </w:rPr>
        <w:t> </w:t>
      </w:r>
      <w:r>
        <w:rPr/>
        <w:t>para</w:t>
      </w:r>
      <w:r>
        <w:rPr>
          <w:spacing w:val="-14"/>
        </w:rPr>
        <w:t> </w:t>
      </w:r>
      <w:r>
        <w:rPr/>
        <w:t>uma</w:t>
      </w:r>
      <w:r>
        <w:rPr>
          <w:spacing w:val="-9"/>
        </w:rPr>
        <w:t> </w:t>
      </w:r>
      <w:r>
        <w:rPr/>
        <w:t>análise</w:t>
      </w:r>
      <w:r>
        <w:rPr>
          <w:spacing w:val="-10"/>
        </w:rPr>
        <w:t> </w:t>
      </w:r>
      <w:r>
        <w:rPr/>
        <w:t>(social,</w:t>
      </w:r>
      <w:r>
        <w:rPr>
          <w:spacing w:val="-6"/>
        </w:rPr>
        <w:t> </w:t>
      </w:r>
      <w:r>
        <w:rPr/>
        <w:t>ambiental,</w:t>
      </w:r>
      <w:r>
        <w:rPr>
          <w:spacing w:val="-58"/>
        </w:rPr>
        <w:t> </w:t>
      </w:r>
      <w:r>
        <w:rPr/>
        <w:t>econômica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cultura)</w:t>
      </w:r>
      <w:r>
        <w:rPr>
          <w:spacing w:val="11"/>
        </w:rPr>
        <w:t> </w:t>
      </w:r>
      <w:r>
        <w:rPr/>
        <w:t>do</w:t>
      </w:r>
      <w:r>
        <w:rPr>
          <w:spacing w:val="3"/>
        </w:rPr>
        <w:t> </w:t>
      </w:r>
      <w:r>
        <w:rPr/>
        <w:t>território</w:t>
      </w:r>
      <w:r>
        <w:rPr>
          <w:spacing w:val="13"/>
        </w:rPr>
        <w:t> </w:t>
      </w:r>
      <w:r>
        <w:rPr/>
        <w:t>tradicional</w:t>
      </w:r>
      <w:r>
        <w:rPr>
          <w:spacing w:val="5"/>
        </w:rPr>
        <w:t> </w:t>
      </w:r>
      <w:r>
        <w:rPr/>
        <w:t>ribeirinho.</w:t>
      </w:r>
      <w:r>
        <w:rPr>
          <w:spacing w:val="10"/>
        </w:rPr>
        <w:t> </w:t>
      </w:r>
      <w:r>
        <w:rPr/>
        <w:t>Nesta</w:t>
      </w:r>
      <w:r>
        <w:rPr>
          <w:spacing w:val="8"/>
        </w:rPr>
        <w:t> </w:t>
      </w:r>
      <w:r>
        <w:rPr/>
        <w:t>perspectiva,</w:t>
      </w:r>
      <w:r>
        <w:rPr>
          <w:spacing w:val="10"/>
        </w:rPr>
        <w:t> </w:t>
      </w:r>
      <w:r>
        <w:rPr/>
        <w:t>percebeu-se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carência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utilizam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Cartografia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conjuntura</w:t>
      </w:r>
      <w:r>
        <w:rPr>
          <w:spacing w:val="-8"/>
        </w:rPr>
        <w:t> </w:t>
      </w:r>
      <w:r>
        <w:rPr/>
        <w:t>científica.</w:t>
      </w:r>
      <w:r>
        <w:rPr>
          <w:spacing w:val="-4"/>
        </w:rPr>
        <w:t> </w:t>
      </w:r>
      <w:r>
        <w:rPr/>
        <w:t>Assim,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metodologia</w:t>
      </w:r>
      <w:r>
        <w:rPr>
          <w:spacing w:val="-2"/>
        </w:rPr>
        <w:t> </w:t>
      </w:r>
      <w:r>
        <w:rPr/>
        <w:t>fundamenta-se</w:t>
      </w:r>
      <w:r>
        <w:rPr>
          <w:spacing w:val="-7"/>
        </w:rPr>
        <w:t> </w:t>
      </w:r>
      <w:r>
        <w:rPr/>
        <w:t>em</w:t>
      </w:r>
      <w:r>
        <w:rPr>
          <w:spacing w:val="-15"/>
        </w:rPr>
        <w:t> </w:t>
      </w:r>
      <w:r>
        <w:rPr/>
        <w:t>dois</w:t>
      </w:r>
      <w:r>
        <w:rPr>
          <w:spacing w:val="-8"/>
        </w:rPr>
        <w:t> </w:t>
      </w:r>
      <w:r>
        <w:rPr/>
        <w:t>pilares:</w:t>
      </w:r>
      <w:r>
        <w:rPr>
          <w:spacing w:val="-5"/>
        </w:rPr>
        <w:t> </w:t>
      </w:r>
      <w:r>
        <w:rPr/>
        <w:t>a)</w:t>
      </w:r>
      <w:r>
        <w:rPr>
          <w:spacing w:val="-5"/>
        </w:rPr>
        <w:t> </w:t>
      </w:r>
      <w:r>
        <w:rPr/>
        <w:t>revisão</w:t>
      </w:r>
      <w:r>
        <w:rPr>
          <w:spacing w:val="-1"/>
        </w:rPr>
        <w:t> </w:t>
      </w:r>
      <w:r>
        <w:rPr/>
        <w:t>da</w:t>
      </w:r>
      <w:r>
        <w:rPr>
          <w:spacing w:val="-58"/>
        </w:rPr>
        <w:t> </w:t>
      </w:r>
      <w:r>
        <w:rPr/>
        <w:t>literatura e b) elaboração da proposta. Contudo, espera-se com este trabalho enfatizar a</w:t>
      </w:r>
      <w:r>
        <w:rPr>
          <w:spacing w:val="1"/>
        </w:rPr>
        <w:t> </w:t>
      </w:r>
      <w:r>
        <w:rPr/>
        <w:t>participação efetiva dos ribeirinhos da Comunidade de Sacaí, localizados à margem</w:t>
      </w:r>
      <w:r>
        <w:rPr>
          <w:spacing w:val="1"/>
        </w:rPr>
        <w:t> </w:t>
      </w:r>
      <w:r>
        <w:rPr>
          <w:spacing w:val="-1"/>
        </w:rPr>
        <w:t>direita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6"/>
        </w:rPr>
        <w:t> </w:t>
      </w:r>
      <w:r>
        <w:rPr>
          <w:spacing w:val="-1"/>
        </w:rPr>
        <w:t>rio Branco,</w:t>
      </w:r>
      <w:r>
        <w:rPr/>
        <w:t> </w:t>
      </w:r>
      <w:r>
        <w:rPr>
          <w:spacing w:val="-1"/>
        </w:rPr>
        <w:t>no</w:t>
      </w:r>
      <w:r>
        <w:rPr>
          <w:spacing w:val="-6"/>
        </w:rPr>
        <w:t> </w:t>
      </w:r>
      <w:r>
        <w:rPr>
          <w:spacing w:val="-1"/>
        </w:rPr>
        <w:t>município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Caracaraí-RR.</w:t>
      </w:r>
      <w:r>
        <w:rPr>
          <w:spacing w:val="-4"/>
        </w:rPr>
        <w:t> </w:t>
      </w:r>
      <w:r>
        <w:rPr/>
        <w:t>Por</w:t>
      </w:r>
      <w:r>
        <w:rPr>
          <w:spacing w:val="-9"/>
        </w:rPr>
        <w:t> </w:t>
      </w:r>
      <w:r>
        <w:rPr/>
        <w:t>fim,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ideia</w:t>
      </w:r>
      <w:r>
        <w:rPr>
          <w:spacing w:val="-7"/>
        </w:rPr>
        <w:t> </w:t>
      </w:r>
      <w:r>
        <w:rPr/>
        <w:t>central</w:t>
      </w:r>
      <w:r>
        <w:rPr>
          <w:spacing w:val="-15"/>
        </w:rPr>
        <w:t> </w:t>
      </w:r>
      <w:r>
        <w:rPr/>
        <w:t>é</w:t>
      </w:r>
      <w:r>
        <w:rPr>
          <w:spacing w:val="-7"/>
        </w:rPr>
        <w:t> </w:t>
      </w:r>
      <w:r>
        <w:rPr/>
        <w:t>apresentar</w:t>
      </w:r>
      <w:r>
        <w:rPr>
          <w:spacing w:val="-58"/>
        </w:rPr>
        <w:t> </w:t>
      </w:r>
      <w:r>
        <w:rPr/>
        <w:t>uma</w:t>
      </w:r>
      <w:r>
        <w:rPr>
          <w:spacing w:val="1"/>
        </w:rPr>
        <w:t> </w:t>
      </w:r>
      <w:r>
        <w:rPr/>
        <w:t>proposta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terra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socioambiental</w:t>
      </w:r>
      <w:r>
        <w:rPr>
          <w:spacing w:val="-8"/>
        </w:rPr>
        <w:t> </w:t>
      </w:r>
      <w:r>
        <w:rPr/>
        <w:t>e</w:t>
      </w:r>
      <w:r>
        <w:rPr>
          <w:spacing w:val="1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da</w:t>
      </w:r>
      <w:r>
        <w:rPr>
          <w:spacing w:val="1"/>
        </w:rPr>
        <w:t> </w:t>
      </w:r>
      <w:r>
        <w:rPr/>
        <w:t>referida</w:t>
      </w:r>
      <w:r>
        <w:rPr>
          <w:spacing w:val="1"/>
        </w:rPr>
        <w:t> </w:t>
      </w:r>
      <w:r>
        <w:rPr/>
        <w:t>comunidade.</w:t>
      </w:r>
    </w:p>
    <w:p>
      <w:pPr>
        <w:pStyle w:val="BodyText"/>
        <w:spacing w:line="360" w:lineRule="auto" w:before="2"/>
        <w:ind w:left="859" w:right="1705"/>
        <w:jc w:val="both"/>
      </w:pPr>
      <w:r>
        <w:rPr>
          <w:b/>
        </w:rPr>
        <w:t>Palavras-chave: </w:t>
      </w:r>
      <w:r>
        <w:rPr/>
        <w:t>Amazônia Setentrional. Cartografia Social. Proposta Metodológica.</w:t>
      </w:r>
      <w:r>
        <w:rPr>
          <w:spacing w:val="1"/>
        </w:rPr>
        <w:t> </w:t>
      </w:r>
      <w:r>
        <w:rPr/>
        <w:t>Território</w:t>
      </w:r>
      <w:r>
        <w:rPr>
          <w:spacing w:val="5"/>
        </w:rPr>
        <w:t> </w:t>
      </w:r>
      <w:r>
        <w:rPr/>
        <w:t>Tradicional.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2"/>
        <w:ind w:left="859" w:right="1694"/>
        <w:jc w:val="both"/>
      </w:pPr>
      <w:r>
        <w:rPr/>
        <w:t>The present manuscript came after a geographical expedition, where the technical visit</w:t>
      </w:r>
      <w:r>
        <w:rPr>
          <w:spacing w:val="1"/>
        </w:rPr>
        <w:t> </w:t>
      </w:r>
      <w:r>
        <w:rPr/>
        <w:t>was</w:t>
      </w:r>
      <w:r>
        <w:rPr>
          <w:spacing w:val="-7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look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riverside</w:t>
      </w:r>
      <w:r>
        <w:rPr>
          <w:spacing w:val="-5"/>
        </w:rPr>
        <w:t> </w:t>
      </w:r>
      <w:r>
        <w:rPr/>
        <w:t>communities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Baixo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Branco,</w:t>
      </w:r>
      <w:r>
        <w:rPr>
          <w:spacing w:val="-3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southern</w:t>
      </w:r>
      <w:r>
        <w:rPr>
          <w:spacing w:val="-57"/>
        </w:rPr>
        <w:t> </w:t>
      </w:r>
      <w:r>
        <w:rPr/>
        <w:t>region of the state of Roraima. The study aims to present a methodological proposal in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light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Social</w:t>
      </w:r>
      <w:r>
        <w:rPr>
          <w:spacing w:val="-17"/>
        </w:rPr>
        <w:t> </w:t>
      </w:r>
      <w:r>
        <w:rPr>
          <w:spacing w:val="-1"/>
        </w:rPr>
        <w:t>Cartography</w:t>
      </w:r>
      <w:r>
        <w:rPr>
          <w:spacing w:val="-16"/>
        </w:rPr>
        <w:t> </w:t>
      </w:r>
      <w:r>
        <w:rPr>
          <w:spacing w:val="-1"/>
        </w:rPr>
        <w:t>aimed</w:t>
      </w:r>
      <w:r>
        <w:rPr>
          <w:spacing w:val="-8"/>
        </w:rPr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>
          <w:spacing w:val="-1"/>
        </w:rPr>
        <w:t>analysis</w:t>
      </w:r>
      <w:r>
        <w:rPr>
          <w:spacing w:val="-5"/>
        </w:rPr>
        <w:t> </w:t>
      </w:r>
      <w:r>
        <w:rPr>
          <w:spacing w:val="-1"/>
        </w:rPr>
        <w:t>(social,</w:t>
      </w:r>
      <w:r>
        <w:rPr>
          <w:spacing w:val="-5"/>
        </w:rPr>
        <w:t> </w:t>
      </w:r>
      <w:r>
        <w:rPr>
          <w:spacing w:val="-1"/>
        </w:rPr>
        <w:t>environmental,</w:t>
      </w:r>
      <w:r>
        <w:rPr>
          <w:spacing w:val="-6"/>
        </w:rPr>
        <w:t> </w:t>
      </w:r>
      <w:r>
        <w:rPr/>
        <w:t>economic</w:t>
      </w:r>
      <w:r>
        <w:rPr>
          <w:spacing w:val="-8"/>
        </w:rPr>
        <w:t> </w:t>
      </w:r>
      <w:r>
        <w:rPr/>
        <w:t>and</w:t>
      </w:r>
    </w:p>
    <w:p>
      <w:pPr>
        <w:pStyle w:val="BodyText"/>
        <w:spacing w:before="1"/>
        <w:rPr>
          <w:sz w:val="29"/>
        </w:rPr>
      </w:pPr>
      <w:r>
        <w:rPr/>
        <w:pict>
          <v:rect style="position:absolute;margin-left:84.984001pt;margin-top:18.709677pt;width:144.07pt;height:.72003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1699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Graduado em Geografia pela Universidade Estadual de Roraima (UERR). Mestrando em Geografia pela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Roraima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(UFRR).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E-mail: </w:t>
      </w:r>
      <w:hyperlink r:id="rId133">
        <w:r>
          <w:rPr>
            <w:sz w:val="20"/>
            <w:u w:val="single"/>
            <w:vertAlign w:val="baseline"/>
          </w:rPr>
          <w:t>limagean84@gmail.com</w:t>
        </w:r>
        <w:r>
          <w:rPr>
            <w:sz w:val="20"/>
            <w:vertAlign w:val="baseline"/>
          </w:rPr>
          <w:t>.</w:t>
        </w:r>
      </w:hyperlink>
    </w:p>
    <w:p>
      <w:pPr>
        <w:spacing w:before="2"/>
        <w:ind w:left="859" w:right="1689" w:firstLine="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Pós-Doutor e Doutor em Geografia pela Universidade Federal do Ceará (UFC). Professor do Curso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Licenciatura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em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Geografia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da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Universidade</w:t>
      </w:r>
      <w:r>
        <w:rPr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Estadual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5"/>
          <w:sz w:val="20"/>
          <w:vertAlign w:val="baseline"/>
        </w:rPr>
        <w:t> </w:t>
      </w:r>
      <w:r>
        <w:rPr>
          <w:sz w:val="20"/>
          <w:vertAlign w:val="baseline"/>
        </w:rPr>
        <w:t>Roraima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(UERR)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Pós-Graduação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Geografia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Roraima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(UFRR).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1"/>
          <w:sz w:val="20"/>
          <w:vertAlign w:val="baseline"/>
        </w:rPr>
        <w:t> </w:t>
      </w:r>
      <w:hyperlink r:id="rId134">
        <w:r>
          <w:rPr>
            <w:sz w:val="20"/>
            <w:u w:val="single"/>
            <w:vertAlign w:val="baseline"/>
          </w:rPr>
          <w:t>lkagaldino@yahoo.com.br</w:t>
        </w:r>
        <w:r>
          <w:rPr>
            <w:sz w:val="20"/>
            <w:vertAlign w:val="baseline"/>
          </w:rPr>
          <w:t>.</w:t>
        </w:r>
      </w:hyperlink>
    </w:p>
    <w:p>
      <w:pPr>
        <w:spacing w:before="1"/>
        <w:ind w:left="859" w:right="1691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Graduado em Geografia pela Universidade Estadual de Roraima (UERR). Mestrando em Geografia pela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Roraima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(UFRR).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1"/>
          <w:sz w:val="20"/>
          <w:vertAlign w:val="baseline"/>
        </w:rPr>
        <w:t> </w:t>
      </w:r>
      <w:hyperlink r:id="rId135">
        <w:r>
          <w:rPr>
            <w:sz w:val="20"/>
            <w:u w:val="single"/>
            <w:vertAlign w:val="baseline"/>
          </w:rPr>
          <w:t>gilcimarmaysonnave@hotmail.com</w:t>
        </w:r>
        <w:r>
          <w:rPr>
            <w:sz w:val="20"/>
            <w:vertAlign w:val="baseline"/>
          </w:rPr>
          <w:t>.</w:t>
        </w:r>
      </w:hyperlink>
    </w:p>
    <w:p>
      <w:pPr>
        <w:spacing w:after="0"/>
        <w:jc w:val="both"/>
        <w:rPr>
          <w:sz w:val="20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0"/>
        <w:jc w:val="both"/>
      </w:pPr>
      <w:r>
        <w:rPr/>
        <w:t>culture) of the traditional riverside territory. In this perspective, there was a lack of</w:t>
      </w:r>
      <w:r>
        <w:rPr>
          <w:spacing w:val="1"/>
        </w:rPr>
        <w:t> </w:t>
      </w:r>
      <w:r>
        <w:rPr/>
        <w:t>research that uses Social Cartography as a tool in this scientific conjuncture. Thus, the</w:t>
      </w:r>
      <w:r>
        <w:rPr>
          <w:spacing w:val="1"/>
        </w:rPr>
        <w:t> </w:t>
      </w:r>
      <w:r>
        <w:rPr/>
        <w:t>methodology is based on two pillars: a) literature review and b) elaboration of the</w:t>
      </w:r>
      <w:r>
        <w:rPr>
          <w:spacing w:val="1"/>
        </w:rPr>
        <w:t> </w:t>
      </w:r>
      <w:r>
        <w:rPr/>
        <w:t>proposal. However, it is expected with this work to emphasize the effective participation</w:t>
      </w:r>
      <w:r>
        <w:rPr>
          <w:spacing w:val="-57"/>
        </w:rPr>
        <w:t> </w:t>
      </w:r>
      <w:r>
        <w:rPr/>
        <w:t>of the riverside inhabitants of the Community of Sacaí, located on the right bank of the</w:t>
      </w:r>
      <w:r>
        <w:rPr>
          <w:spacing w:val="1"/>
        </w:rPr>
        <w:t> </w:t>
      </w:r>
      <w:r>
        <w:rPr/>
        <w:t>Branco River, in the municipality of Caracaraí-RR. Finally, the central idea is to present</w:t>
      </w:r>
      <w:r>
        <w:rPr>
          <w:spacing w:val="-57"/>
        </w:rPr>
        <w:t> </w:t>
      </w:r>
      <w:r>
        <w:rPr/>
        <w:t>a proposal for understanding the dynamics of land use and for the socio-environmental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organization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that</w:t>
      </w:r>
      <w:r>
        <w:rPr>
          <w:spacing w:val="6"/>
        </w:rPr>
        <w:t> </w:t>
      </w:r>
      <w:r>
        <w:rPr/>
        <w:t>community.</w:t>
      </w:r>
    </w:p>
    <w:p>
      <w:pPr>
        <w:pStyle w:val="BodyText"/>
        <w:spacing w:line="360" w:lineRule="auto" w:before="1"/>
        <w:ind w:left="859" w:right="1710"/>
        <w:jc w:val="both"/>
      </w:pPr>
      <w:r>
        <w:rPr>
          <w:b/>
        </w:rPr>
        <w:t>Keywords:</w:t>
      </w:r>
      <w:r>
        <w:rPr>
          <w:b/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Amazon.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Cartography.</w:t>
      </w:r>
      <w:r>
        <w:rPr>
          <w:spacing w:val="1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Proposal.</w:t>
      </w:r>
      <w:r>
        <w:rPr>
          <w:spacing w:val="1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Territory.</w:t>
      </w:r>
    </w:p>
    <w:p>
      <w:pPr>
        <w:pStyle w:val="BodyText"/>
        <w:spacing w:before="6"/>
      </w:pPr>
    </w:p>
    <w:p>
      <w:pPr>
        <w:pStyle w:val="Heading2"/>
      </w:pPr>
      <w:r>
        <w:rPr/>
        <w:t>Introdução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360" w:lineRule="auto" w:before="1"/>
        <w:ind w:left="859" w:right="1702" w:firstLine="710"/>
        <w:jc w:val="both"/>
      </w:pPr>
      <w:r>
        <w:rPr/>
        <w:t>Compreende-se por Cartografia Social as intervenções de modo participativo</w:t>
      </w:r>
      <w:r>
        <w:rPr>
          <w:spacing w:val="1"/>
        </w:rPr>
        <w:t> </w:t>
      </w:r>
      <w:r>
        <w:rPr/>
        <w:t>sobre um determinado território, seja ele urbano ou rural, que tem por característica a</w:t>
      </w:r>
      <w:r>
        <w:rPr>
          <w:spacing w:val="1"/>
        </w:rPr>
        <w:t> </w:t>
      </w:r>
      <w:r>
        <w:rPr>
          <w:spacing w:val="-1"/>
        </w:rPr>
        <w:t>atuação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distintos</w:t>
      </w:r>
      <w:r>
        <w:rPr>
          <w:spacing w:val="-10"/>
        </w:rPr>
        <w:t> </w:t>
      </w:r>
      <w:r>
        <w:rPr>
          <w:spacing w:val="-1"/>
        </w:rPr>
        <w:t>atores,</w:t>
      </w:r>
      <w:r>
        <w:rPr>
          <w:spacing w:val="-10"/>
        </w:rPr>
        <w:t> </w:t>
      </w:r>
      <w:r>
        <w:rPr>
          <w:spacing w:val="-1"/>
        </w:rPr>
        <w:t>sendo</w:t>
      </w:r>
      <w:r>
        <w:rPr>
          <w:spacing w:val="-2"/>
        </w:rPr>
        <w:t> </w:t>
      </w:r>
      <w:r>
        <w:rPr/>
        <w:t>estes</w:t>
      </w:r>
      <w:r>
        <w:rPr>
          <w:spacing w:val="-15"/>
        </w:rPr>
        <w:t> </w:t>
      </w:r>
      <w:r>
        <w:rPr/>
        <w:t>os</w:t>
      </w:r>
      <w:r>
        <w:rPr>
          <w:spacing w:val="-15"/>
        </w:rPr>
        <w:t> </w:t>
      </w:r>
      <w:r>
        <w:rPr/>
        <w:t>pesquisadores</w:t>
      </w:r>
      <w:r>
        <w:rPr>
          <w:spacing w:val="-10"/>
        </w:rPr>
        <w:t> </w:t>
      </w:r>
      <w:r>
        <w:rPr/>
        <w:t>e</w:t>
      </w:r>
      <w:r>
        <w:rPr>
          <w:spacing w:val="-18"/>
        </w:rPr>
        <w:t> </w:t>
      </w:r>
      <w:r>
        <w:rPr/>
        <w:t>os</w:t>
      </w:r>
      <w:r>
        <w:rPr>
          <w:spacing w:val="-10"/>
        </w:rPr>
        <w:t> </w:t>
      </w:r>
      <w:r>
        <w:rPr/>
        <w:t>moradores</w:t>
      </w:r>
      <w:r>
        <w:rPr>
          <w:spacing w:val="-9"/>
        </w:rPr>
        <w:t> </w:t>
      </w:r>
      <w:r>
        <w:rPr/>
        <w:t>das</w:t>
      </w:r>
      <w:r>
        <w:rPr>
          <w:spacing w:val="-10"/>
        </w:rPr>
        <w:t> </w:t>
      </w:r>
      <w:r>
        <w:rPr/>
        <w:t>comunidades</w:t>
      </w:r>
      <w:r>
        <w:rPr>
          <w:spacing w:val="-58"/>
        </w:rPr>
        <w:t> </w:t>
      </w:r>
      <w:r>
        <w:rPr/>
        <w:t>tradicionais.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exposto,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Cartografia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representar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mapeamento social e participativo os aspectos que envolvem o cotidiano tradicional,</w:t>
      </w:r>
      <w:r>
        <w:rPr>
          <w:spacing w:val="1"/>
        </w:rPr>
        <w:t> </w:t>
      </w:r>
      <w:r>
        <w:rPr/>
        <w:t>destacando a transdisciplinaridade entre o conhecimento técnico-científico e o saber</w:t>
      </w:r>
      <w:r>
        <w:rPr>
          <w:spacing w:val="1"/>
        </w:rPr>
        <w:t> </w:t>
      </w:r>
      <w:r>
        <w:rPr/>
        <w:t>tradicional.</w:t>
      </w:r>
    </w:p>
    <w:p>
      <w:pPr>
        <w:pStyle w:val="BodyText"/>
        <w:spacing w:line="360" w:lineRule="auto" w:before="2"/>
        <w:ind w:left="859" w:right="1699" w:firstLine="710"/>
        <w:jc w:val="both"/>
      </w:pPr>
      <w:r>
        <w:rPr/>
        <w:t>Nesse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amazônica</w:t>
      </w:r>
      <w:r>
        <w:rPr>
          <w:spacing w:val="1"/>
        </w:rPr>
        <w:t> </w:t>
      </w:r>
      <w:r>
        <w:rPr/>
        <w:t>setentrional</w:t>
      </w:r>
      <w:r>
        <w:rPr>
          <w:spacing w:val="1"/>
        </w:rPr>
        <w:t> </w:t>
      </w:r>
      <w:r>
        <w:rPr/>
        <w:t>brasileira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territórios tradicionais, dentre eles, é relevante ressaltar àqueles ocupados pelos povos</w:t>
      </w:r>
      <w:r>
        <w:rPr>
          <w:spacing w:val="1"/>
        </w:rPr>
        <w:t> </w:t>
      </w:r>
      <w:r>
        <w:rPr>
          <w:spacing w:val="-1"/>
        </w:rPr>
        <w:t>indígenas,</w:t>
      </w:r>
      <w:r>
        <w:rPr>
          <w:spacing w:val="-9"/>
        </w:rPr>
        <w:t> </w:t>
      </w:r>
      <w:r>
        <w:rPr>
          <w:spacing w:val="-1"/>
        </w:rPr>
        <w:t>como</w:t>
      </w:r>
      <w:r>
        <w:rPr>
          <w:spacing w:val="-7"/>
        </w:rPr>
        <w:t> </w:t>
      </w:r>
      <w:r>
        <w:rPr>
          <w:spacing w:val="-1"/>
        </w:rPr>
        <w:t>também</w:t>
      </w:r>
      <w:r>
        <w:rPr>
          <w:spacing w:val="-21"/>
        </w:rPr>
        <w:t> </w:t>
      </w:r>
      <w:r>
        <w:rPr>
          <w:spacing w:val="-1"/>
        </w:rPr>
        <w:t>pelas</w:t>
      </w:r>
      <w:r>
        <w:rPr>
          <w:spacing w:val="-14"/>
        </w:rPr>
        <w:t> </w:t>
      </w:r>
      <w:r>
        <w:rPr>
          <w:spacing w:val="-1"/>
        </w:rPr>
        <w:t>populações</w:t>
      </w:r>
      <w:r>
        <w:rPr>
          <w:spacing w:val="-14"/>
        </w:rPr>
        <w:t> </w:t>
      </w:r>
      <w:r>
        <w:rPr>
          <w:spacing w:val="-1"/>
        </w:rPr>
        <w:t>ribeirinhas,</w:t>
      </w:r>
      <w:r>
        <w:rPr>
          <w:spacing w:val="-9"/>
        </w:rPr>
        <w:t> </w:t>
      </w:r>
      <w:r>
        <w:rPr/>
        <w:t>contudo,</w:t>
      </w:r>
      <w:r>
        <w:rPr>
          <w:spacing w:val="-9"/>
        </w:rPr>
        <w:t> </w:t>
      </w:r>
      <w:r>
        <w:rPr/>
        <w:t>neste</w:t>
      </w:r>
      <w:r>
        <w:rPr>
          <w:spacing w:val="-17"/>
        </w:rPr>
        <w:t> </w:t>
      </w:r>
      <w:r>
        <w:rPr/>
        <w:t>trabalho</w:t>
      </w:r>
      <w:r>
        <w:rPr>
          <w:spacing w:val="-7"/>
        </w:rPr>
        <w:t> </w:t>
      </w:r>
      <w:r>
        <w:rPr/>
        <w:t>enfatizam-</w:t>
      </w:r>
      <w:r>
        <w:rPr>
          <w:spacing w:val="-57"/>
        </w:rPr>
        <w:t> </w:t>
      </w:r>
      <w:r>
        <w:rPr/>
        <w:t>se estes últimos.</w:t>
      </w:r>
    </w:p>
    <w:p>
      <w:pPr>
        <w:pStyle w:val="BodyText"/>
        <w:spacing w:line="360" w:lineRule="auto" w:before="1"/>
        <w:ind w:left="859" w:right="1699" w:firstLine="710"/>
        <w:jc w:val="both"/>
      </w:pPr>
      <w:r>
        <w:rPr/>
        <w:t>À vista disso, em busca de compreender como os ribeirinhos se organizam e</w:t>
      </w:r>
      <w:r>
        <w:rPr>
          <w:spacing w:val="1"/>
        </w:rPr>
        <w:t> </w:t>
      </w:r>
      <w:r>
        <w:rPr/>
        <w:t>(re)produzem em seus territórios, parte do pressuposto que a Cartografia Social é uma</w:t>
      </w:r>
      <w:r>
        <w:rPr>
          <w:spacing w:val="1"/>
        </w:rPr>
        <w:t> </w:t>
      </w:r>
      <w:r>
        <w:rPr/>
        <w:t>relevante</w:t>
      </w:r>
      <w:r>
        <w:rPr>
          <w:spacing w:val="-2"/>
        </w:rPr>
        <w:t> </w:t>
      </w:r>
      <w:r>
        <w:rPr/>
        <w:t>ferramenta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análise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dinâmica</w:t>
      </w:r>
      <w:r>
        <w:rPr>
          <w:spacing w:val="-2"/>
        </w:rPr>
        <w:t> </w:t>
      </w:r>
      <w:r>
        <w:rPr/>
        <w:t>socioambiental,</w:t>
      </w:r>
      <w:r>
        <w:rPr>
          <w:spacing w:val="2"/>
        </w:rPr>
        <w:t> </w:t>
      </w:r>
      <w:r>
        <w:rPr/>
        <w:t>econômica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cultural.</w:t>
      </w:r>
    </w:p>
    <w:p>
      <w:pPr>
        <w:pStyle w:val="BodyText"/>
        <w:spacing w:line="360" w:lineRule="auto" w:before="1"/>
        <w:ind w:left="859" w:right="1696" w:firstLine="710"/>
        <w:jc w:val="both"/>
      </w:pPr>
      <w:r>
        <w:rPr/>
        <w:t>Assim, cabe destacar que este manuscrito científico apresenta uma proposta 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aplicada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Comunidade</w:t>
      </w:r>
      <w:r>
        <w:rPr>
          <w:spacing w:val="1"/>
        </w:rPr>
        <w:t> </w:t>
      </w:r>
      <w:r>
        <w:rPr/>
        <w:t>Ribeirinha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Sacaí (CRS),</w:t>
      </w:r>
      <w:r>
        <w:rPr>
          <w:spacing w:val="1"/>
        </w:rPr>
        <w:t> </w:t>
      </w:r>
      <w:r>
        <w:rPr/>
        <w:t>localizada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município de Caracaraí, na região do Baixo Rio Branco (BRB), estado de Roraima.</w:t>
      </w:r>
      <w:r>
        <w:rPr>
          <w:spacing w:val="1"/>
        </w:rPr>
        <w:t> </w:t>
      </w:r>
      <w:r>
        <w:rPr>
          <w:spacing w:val="-1"/>
        </w:rPr>
        <w:t>Portanto,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região</w:t>
      </w:r>
      <w:r>
        <w:rPr/>
        <w:t> </w:t>
      </w:r>
      <w:r>
        <w:rPr>
          <w:spacing w:val="-1"/>
        </w:rPr>
        <w:t>está</w:t>
      </w:r>
      <w:r>
        <w:rPr>
          <w:spacing w:val="-13"/>
        </w:rPr>
        <w:t> </w:t>
      </w:r>
      <w:r>
        <w:rPr>
          <w:spacing w:val="-1"/>
        </w:rPr>
        <w:t>situada</w:t>
      </w:r>
      <w:r>
        <w:rPr>
          <w:spacing w:val="-8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-1"/>
        </w:rPr>
        <w:t>Amazônia</w:t>
      </w:r>
      <w:r>
        <w:rPr>
          <w:spacing w:val="-5"/>
        </w:rPr>
        <w:t> </w:t>
      </w:r>
      <w:r>
        <w:rPr>
          <w:spacing w:val="-1"/>
        </w:rPr>
        <w:t>setentrional</w:t>
      </w:r>
      <w:r>
        <w:rPr>
          <w:spacing w:val="-16"/>
        </w:rPr>
        <w:t> </w:t>
      </w:r>
      <w:r>
        <w:rPr/>
        <w:t>brasileira</w:t>
      </w:r>
      <w:r>
        <w:rPr>
          <w:spacing w:val="-4"/>
        </w:rPr>
        <w:t> </w:t>
      </w:r>
      <w:r>
        <w:rPr/>
        <w:t>localizada</w:t>
      </w:r>
      <w:r>
        <w:rPr>
          <w:spacing w:val="-3"/>
        </w:rPr>
        <w:t> </w:t>
      </w:r>
      <w:r>
        <w:rPr/>
        <w:t>nas</w:t>
      </w:r>
      <w:r>
        <w:rPr>
          <w:spacing w:val="-9"/>
        </w:rPr>
        <w:t> </w:t>
      </w:r>
      <w:r>
        <w:rPr/>
        <w:t>porções,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8"/>
        <w:jc w:val="both"/>
      </w:pPr>
      <w:r>
        <w:rPr/>
        <w:t>a saber: meridional, no estado de Roraima e nordeste, no estado do Amazonas, onde</w:t>
      </w:r>
      <w:r>
        <w:rPr>
          <w:spacing w:val="1"/>
        </w:rPr>
        <w:t> </w:t>
      </w:r>
      <w:r>
        <w:rPr/>
        <w:t>desemboca o</w:t>
      </w:r>
      <w:r>
        <w:rPr>
          <w:spacing w:val="6"/>
        </w:rPr>
        <w:t> </w:t>
      </w:r>
      <w:r>
        <w:rPr/>
        <w:t>rio</w:t>
      </w:r>
      <w:r>
        <w:rPr>
          <w:spacing w:val="6"/>
        </w:rPr>
        <w:t> </w:t>
      </w:r>
      <w:r>
        <w:rPr/>
        <w:t>Branco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line="360" w:lineRule="auto" w:before="3"/>
        <w:ind w:left="859" w:right="1699" w:firstLine="710"/>
        <w:jc w:val="both"/>
      </w:pPr>
      <w:r>
        <w:rPr/>
        <w:t>Segundo Cavalcante </w:t>
      </w:r>
      <w:r>
        <w:rPr>
          <w:i/>
        </w:rPr>
        <w:t>et al.</w:t>
      </w:r>
      <w:r>
        <w:rPr/>
        <w:t>, (2020), a região do BRB se define como um lugar de</w:t>
      </w:r>
      <w:r>
        <w:rPr>
          <w:spacing w:val="1"/>
        </w:rPr>
        <w:t> </w:t>
      </w:r>
      <w:r>
        <w:rPr/>
        <w:t>complexo</w:t>
      </w:r>
      <w:r>
        <w:rPr>
          <w:spacing w:val="-4"/>
        </w:rPr>
        <w:t> </w:t>
      </w:r>
      <w:r>
        <w:rPr/>
        <w:t>acesso,</w:t>
      </w:r>
      <w:r>
        <w:rPr>
          <w:spacing w:val="-6"/>
        </w:rPr>
        <w:t> </w:t>
      </w:r>
      <w:r>
        <w:rPr/>
        <w:t>uma</w:t>
      </w:r>
      <w:r>
        <w:rPr>
          <w:spacing w:val="-9"/>
        </w:rPr>
        <w:t> </w:t>
      </w:r>
      <w:r>
        <w:rPr/>
        <w:t>vez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principal</w:t>
      </w:r>
      <w:r>
        <w:rPr>
          <w:spacing w:val="-8"/>
        </w:rPr>
        <w:t> </w:t>
      </w:r>
      <w:r>
        <w:rPr/>
        <w:t>maneira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locomoção</w:t>
      </w:r>
      <w:r>
        <w:rPr>
          <w:spacing w:val="-8"/>
        </w:rPr>
        <w:t> </w:t>
      </w:r>
      <w:r>
        <w:rPr/>
        <w:t>é</w:t>
      </w:r>
      <w:r>
        <w:rPr>
          <w:spacing w:val="-9"/>
        </w:rPr>
        <w:t> </w:t>
      </w:r>
      <w:r>
        <w:rPr/>
        <w:t>realizada</w:t>
      </w:r>
      <w:r>
        <w:rPr>
          <w:spacing w:val="-9"/>
        </w:rPr>
        <w:t> </w:t>
      </w:r>
      <w:r>
        <w:rPr/>
        <w:t>por</w:t>
      </w:r>
      <w:r>
        <w:rPr>
          <w:spacing w:val="-6"/>
        </w:rPr>
        <w:t> </w:t>
      </w:r>
      <w:r>
        <w:rPr/>
        <w:t>meio</w:t>
      </w:r>
      <w:r>
        <w:rPr>
          <w:spacing w:val="-4"/>
        </w:rPr>
        <w:t> </w:t>
      </w:r>
      <w:r>
        <w:rPr/>
        <w:t>de</w:t>
      </w:r>
      <w:r>
        <w:rPr>
          <w:spacing w:val="-57"/>
        </w:rPr>
        <w:t> </w:t>
      </w:r>
      <w:r>
        <w:rPr/>
        <w:t>hidrovias, onde estas além de promoverem o transporte, contribuem para a comunicação</w:t>
      </w:r>
      <w:r>
        <w:rPr>
          <w:spacing w:val="-57"/>
        </w:rPr>
        <w:t> </w:t>
      </w:r>
      <w:r>
        <w:rPr/>
        <w:t>entre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comunidades,</w:t>
      </w:r>
      <w:r>
        <w:rPr>
          <w:spacing w:val="3"/>
        </w:rPr>
        <w:t> </w:t>
      </w:r>
      <w:r>
        <w:rPr/>
        <w:t>povoados,</w:t>
      </w:r>
      <w:r>
        <w:rPr>
          <w:spacing w:val="3"/>
        </w:rPr>
        <w:t> </w:t>
      </w:r>
      <w:r>
        <w:rPr/>
        <w:t>vilas</w:t>
      </w:r>
      <w:r>
        <w:rPr>
          <w:spacing w:val="-1"/>
        </w:rPr>
        <w:t> </w:t>
      </w:r>
      <w:r>
        <w:rPr/>
        <w:t>e cidades</w:t>
      </w:r>
      <w:r>
        <w:rPr>
          <w:spacing w:val="-1"/>
        </w:rPr>
        <w:t> </w:t>
      </w:r>
      <w:r>
        <w:rPr/>
        <w:t>ribeirinhas</w:t>
      </w:r>
      <w:r>
        <w:rPr>
          <w:spacing w:val="-1"/>
        </w:rPr>
        <w:t> </w:t>
      </w:r>
      <w:r>
        <w:rPr/>
        <w:t>amazônicas.</w:t>
      </w:r>
    </w:p>
    <w:p>
      <w:pPr>
        <w:pStyle w:val="BodyText"/>
        <w:spacing w:line="360" w:lineRule="auto"/>
        <w:ind w:left="859" w:right="1705" w:firstLine="710"/>
        <w:jc w:val="both"/>
      </w:pPr>
      <w:r>
        <w:rPr/>
        <w:t>Partindo desses entendimentos, o objetivo deste manuscrito é apresentar uma</w:t>
      </w:r>
      <w:r>
        <w:rPr>
          <w:spacing w:val="1"/>
        </w:rPr>
        <w:t> </w:t>
      </w:r>
      <w:r>
        <w:rPr>
          <w:spacing w:val="-1"/>
        </w:rPr>
        <w:t>proposta</w:t>
      </w:r>
      <w:r>
        <w:rPr>
          <w:spacing w:val="-14"/>
        </w:rPr>
        <w:t> </w:t>
      </w:r>
      <w:r>
        <w:rPr>
          <w:spacing w:val="-1"/>
        </w:rPr>
        <w:t>metodológica</w:t>
      </w:r>
      <w:r>
        <w:rPr>
          <w:spacing w:val="-9"/>
        </w:rPr>
        <w:t> </w:t>
      </w:r>
      <w:r>
        <w:rPr/>
        <w:t>sob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luz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Cartografia</w:t>
      </w:r>
      <w:r>
        <w:rPr>
          <w:spacing w:val="-4"/>
        </w:rPr>
        <w:t> </w:t>
      </w:r>
      <w:r>
        <w:rPr/>
        <w:t>Social,</w:t>
      </w:r>
      <w:r>
        <w:rPr>
          <w:spacing w:val="-6"/>
        </w:rPr>
        <w:t> </w:t>
      </w:r>
      <w:r>
        <w:rPr/>
        <w:t>como</w:t>
      </w:r>
      <w:r>
        <w:rPr>
          <w:spacing w:val="-4"/>
        </w:rPr>
        <w:t> </w:t>
      </w:r>
      <w:r>
        <w:rPr/>
        <w:t>ferramenta,</w:t>
      </w:r>
      <w:r>
        <w:rPr>
          <w:spacing w:val="-6"/>
        </w:rPr>
        <w:t> </w:t>
      </w:r>
      <w:r>
        <w:rPr/>
        <w:t>possa</w:t>
      </w:r>
      <w:r>
        <w:rPr>
          <w:spacing w:val="-9"/>
        </w:rPr>
        <w:t> </w:t>
      </w:r>
      <w:r>
        <w:rPr/>
        <w:t>viabilizar</w:t>
      </w:r>
      <w:r>
        <w:rPr>
          <w:spacing w:val="-57"/>
        </w:rPr>
        <w:t> </w:t>
      </w:r>
      <w:r>
        <w:rPr/>
        <w:t>uma análise (social, ambiental, econômica e cultural) do território tradicional ribeirinho</w:t>
      </w:r>
      <w:r>
        <w:rPr>
          <w:spacing w:val="1"/>
        </w:rPr>
        <w:t> </w:t>
      </w:r>
      <w:r>
        <w:rPr/>
        <w:t>na</w:t>
      </w:r>
      <w:r>
        <w:rPr>
          <w:spacing w:val="5"/>
        </w:rPr>
        <w:t> </w:t>
      </w:r>
      <w:r>
        <w:rPr/>
        <w:t>Amazônia</w:t>
      </w:r>
      <w:r>
        <w:rPr>
          <w:spacing w:val="2"/>
        </w:rPr>
        <w:t> </w:t>
      </w:r>
      <w:r>
        <w:rPr/>
        <w:t>setentrional.</w:t>
      </w:r>
    </w:p>
    <w:p>
      <w:pPr>
        <w:pStyle w:val="BodyText"/>
        <w:spacing w:line="360" w:lineRule="auto" w:before="1"/>
        <w:ind w:left="859" w:right="1700" w:firstLine="710"/>
        <w:jc w:val="both"/>
      </w:pPr>
      <w:r>
        <w:rPr/>
        <w:t>Desse</w:t>
      </w:r>
      <w:r>
        <w:rPr>
          <w:spacing w:val="1"/>
        </w:rPr>
        <w:t> </w:t>
      </w:r>
      <w:r>
        <w:rPr/>
        <w:t>modo,</w:t>
      </w:r>
      <w:r>
        <w:rPr>
          <w:spacing w:val="-5"/>
        </w:rPr>
        <w:t> </w:t>
      </w:r>
      <w:r>
        <w:rPr/>
        <w:t>é</w:t>
      </w:r>
      <w:r>
        <w:rPr>
          <w:spacing w:val="-4"/>
        </w:rPr>
        <w:t> </w:t>
      </w:r>
      <w:r>
        <w:rPr/>
        <w:t>importante</w:t>
      </w:r>
      <w:r>
        <w:rPr>
          <w:spacing w:val="-3"/>
        </w:rPr>
        <w:t> </w:t>
      </w:r>
      <w:r>
        <w:rPr/>
        <w:t>frisar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1"/>
        </w:rPr>
        <w:t> </w:t>
      </w:r>
      <w:r>
        <w:rPr/>
        <w:t>ano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2020</w:t>
      </w:r>
      <w:r>
        <w:rPr>
          <w:spacing w:val="-2"/>
        </w:rPr>
        <w:t> </w:t>
      </w:r>
      <w:r>
        <w:rPr/>
        <w:t>fora</w:t>
      </w:r>
      <w:r>
        <w:rPr>
          <w:spacing w:val="-4"/>
        </w:rPr>
        <w:t> </w:t>
      </w:r>
      <w:r>
        <w:rPr/>
        <w:t>realizado</w:t>
      </w:r>
      <w:r>
        <w:rPr>
          <w:spacing w:val="2"/>
        </w:rPr>
        <w:t> </w:t>
      </w:r>
      <w:r>
        <w:rPr/>
        <w:t>um</w:t>
      </w:r>
      <w:r>
        <w:rPr>
          <w:spacing w:val="-11"/>
        </w:rPr>
        <w:t> </w:t>
      </w:r>
      <w:r>
        <w:rPr/>
        <w:t>estudo,</w:t>
      </w:r>
      <w:r>
        <w:rPr>
          <w:spacing w:val="-5"/>
        </w:rPr>
        <w:t> </w:t>
      </w:r>
      <w:r>
        <w:rPr/>
        <w:t>no</w:t>
      </w:r>
      <w:r>
        <w:rPr>
          <w:spacing w:val="-58"/>
        </w:rPr>
        <w:t> </w:t>
      </w:r>
      <w:r>
        <w:rPr/>
        <w:t>qual os autores se fizeram presente, onde se desenvolveu uma expedição geográfica no</w:t>
      </w:r>
      <w:r>
        <w:rPr>
          <w:spacing w:val="1"/>
        </w:rPr>
        <w:t> </w:t>
      </w:r>
      <w:r>
        <w:rPr/>
        <w:t>Baixo Rio Branco-RR. Diante do exposto, a visita técnica se realizou por meio do</w:t>
      </w:r>
      <w:r>
        <w:rPr>
          <w:spacing w:val="1"/>
        </w:rPr>
        <w:t> </w:t>
      </w:r>
      <w:r>
        <w:rPr/>
        <w:t>Programa Nacional de Cooperação Acadêmica na Amazônia (PROCAD), vinculado à</w:t>
      </w:r>
      <w:r>
        <w:rPr>
          <w:spacing w:val="1"/>
        </w:rPr>
        <w:t> </w:t>
      </w:r>
      <w:r>
        <w:rPr/>
        <w:t>Coordenação</w:t>
      </w:r>
      <w:r>
        <w:rPr>
          <w:spacing w:val="4"/>
        </w:rPr>
        <w:t> </w:t>
      </w:r>
      <w:r>
        <w:rPr/>
        <w:t>de Aperfeiçoamento</w:t>
      </w:r>
      <w:r>
        <w:rPr>
          <w:spacing w:val="1"/>
        </w:rPr>
        <w:t> </w:t>
      </w:r>
      <w:r>
        <w:rPr/>
        <w:t>de Pessoal</w:t>
      </w:r>
      <w:r>
        <w:rPr>
          <w:spacing w:val="-8"/>
        </w:rPr>
        <w:t> </w:t>
      </w:r>
      <w:r>
        <w:rPr/>
        <w:t>de Nível</w:t>
      </w:r>
      <w:r>
        <w:rPr>
          <w:spacing w:val="-7"/>
        </w:rPr>
        <w:t> </w:t>
      </w:r>
      <w:r>
        <w:rPr/>
        <w:t>Superior</w:t>
      </w:r>
      <w:r>
        <w:rPr>
          <w:spacing w:val="2"/>
        </w:rPr>
        <w:t> </w:t>
      </w:r>
      <w:r>
        <w:rPr/>
        <w:t>(CAPES).</w:t>
      </w:r>
    </w:p>
    <w:p>
      <w:pPr>
        <w:pStyle w:val="BodyText"/>
        <w:spacing w:line="360" w:lineRule="auto"/>
        <w:ind w:left="859" w:right="1690" w:firstLine="710"/>
        <w:jc w:val="both"/>
      </w:pPr>
      <w:r>
        <w:rPr/>
        <w:t>Nesta</w:t>
      </w:r>
      <w:r>
        <w:rPr>
          <w:spacing w:val="1"/>
        </w:rPr>
        <w:t> </w:t>
      </w:r>
      <w:r>
        <w:rPr/>
        <w:t>ocasião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expedição</w:t>
      </w:r>
      <w:r>
        <w:rPr>
          <w:spacing w:val="1"/>
        </w:rPr>
        <w:t> </w:t>
      </w:r>
      <w:r>
        <w:rPr/>
        <w:t>geográfica</w:t>
      </w:r>
      <w:r>
        <w:rPr>
          <w:spacing w:val="1"/>
        </w:rPr>
        <w:t> </w:t>
      </w:r>
      <w:r>
        <w:rPr/>
        <w:t>fora</w:t>
      </w:r>
      <w:r>
        <w:rPr>
          <w:spacing w:val="1"/>
        </w:rPr>
        <w:t> </w:t>
      </w:r>
      <w:r>
        <w:rPr/>
        <w:t>coordenada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professor</w:t>
      </w:r>
      <w:r>
        <w:rPr>
          <w:spacing w:val="-57"/>
        </w:rPr>
        <w:t> </w:t>
      </w:r>
      <w:r>
        <w:rPr/>
        <w:t>Antonio Tolrino de Rezende Veras (</w:t>
      </w:r>
      <w:r>
        <w:rPr>
          <w:i/>
        </w:rPr>
        <w:t>in memoriam</w:t>
      </w:r>
      <w:r>
        <w:rPr/>
        <w:t>), do Programa de Pós-Graduação em</w:t>
      </w:r>
      <w:r>
        <w:rPr>
          <w:spacing w:val="1"/>
        </w:rPr>
        <w:t> </w:t>
      </w:r>
      <w:r>
        <w:rPr/>
        <w:t>Geografia (PPG-GEO) da Universidade Federal de Roraima (UFRR). No decorrer desta</w:t>
      </w:r>
      <w:r>
        <w:rPr>
          <w:spacing w:val="1"/>
        </w:rPr>
        <w:t> </w:t>
      </w:r>
      <w:r>
        <w:rPr/>
        <w:t>visita técnica, quatro comunidades do Baixo Rio Branco foram visitadas, são elas: Vista</w:t>
      </w:r>
      <w:r>
        <w:rPr>
          <w:spacing w:val="1"/>
        </w:rPr>
        <w:t> </w:t>
      </w:r>
      <w:r>
        <w:rPr/>
        <w:t>Alegre, Sacaí e Canauaní (Município de Caracaraí) e Santa Maria do Boaiçu (Município</w:t>
      </w:r>
      <w:r>
        <w:rPr>
          <w:spacing w:val="-57"/>
        </w:rPr>
        <w:t> </w:t>
      </w:r>
      <w:r>
        <w:rPr/>
        <w:t>de Rorainópolis).</w:t>
      </w:r>
    </w:p>
    <w:p>
      <w:pPr>
        <w:pStyle w:val="BodyText"/>
        <w:spacing w:line="360" w:lineRule="auto"/>
        <w:ind w:left="859" w:right="1695" w:firstLine="710"/>
        <w:jc w:val="both"/>
      </w:pPr>
      <w:r>
        <w:rPr>
          <w:spacing w:val="-1"/>
        </w:rPr>
        <w:t>Nessa</w:t>
      </w:r>
      <w:r>
        <w:rPr>
          <w:spacing w:val="-7"/>
        </w:rPr>
        <w:t> </w:t>
      </w:r>
      <w:r>
        <w:rPr>
          <w:spacing w:val="-1"/>
        </w:rPr>
        <w:t>perspectiva,</w:t>
      </w:r>
      <w:r>
        <w:rPr>
          <w:spacing w:val="-4"/>
        </w:rPr>
        <w:t> </w:t>
      </w:r>
      <w:r>
        <w:rPr/>
        <w:t>percebeu-se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carência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pesquisas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utilizam</w:t>
      </w:r>
      <w:r>
        <w:rPr>
          <w:spacing w:val="-14"/>
        </w:rPr>
        <w:t> </w:t>
      </w:r>
      <w:r>
        <w:rPr/>
        <w:t>a</w:t>
      </w:r>
      <w:r>
        <w:rPr>
          <w:spacing w:val="-7"/>
        </w:rPr>
        <w:t> </w:t>
      </w:r>
      <w:r>
        <w:rPr/>
        <w:t>Cartografia</w:t>
      </w:r>
      <w:r>
        <w:rPr>
          <w:spacing w:val="-58"/>
        </w:rPr>
        <w:t> </w:t>
      </w:r>
      <w:r>
        <w:rPr/>
        <w:t>Social como ferramenta na compreensão do território tradicional ribeirinho na região do</w:t>
      </w:r>
      <w:r>
        <w:rPr>
          <w:spacing w:val="-57"/>
        </w:rPr>
        <w:t> </w:t>
      </w:r>
      <w:r>
        <w:rPr/>
        <w:t>Baixo Rio Branco-RR.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dessa</w:t>
      </w:r>
      <w:r>
        <w:rPr>
          <w:spacing w:val="-5"/>
        </w:rPr>
        <w:t> </w:t>
      </w:r>
      <w:r>
        <w:rPr/>
        <w:t>problemática,</w:t>
      </w:r>
      <w:r>
        <w:rPr>
          <w:spacing w:val="-6"/>
        </w:rPr>
        <w:t> </w:t>
      </w:r>
      <w:r>
        <w:rPr/>
        <w:t>originou-se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seguinte</w:t>
      </w:r>
      <w:r>
        <w:rPr>
          <w:spacing w:val="-4"/>
        </w:rPr>
        <w:t> </w:t>
      </w:r>
      <w:r>
        <w:rPr/>
        <w:t>indagação:</w:t>
      </w:r>
      <w:r>
        <w:rPr>
          <w:spacing w:val="-4"/>
        </w:rPr>
        <w:t> </w:t>
      </w:r>
      <w:r>
        <w:rPr/>
        <w:t>de</w:t>
      </w:r>
      <w:r>
        <w:rPr>
          <w:spacing w:val="-58"/>
        </w:rPr>
        <w:t> </w:t>
      </w:r>
      <w:r>
        <w:rPr/>
        <w:t>que forma o desenvolvimento de uma proposta metodológica no uso da Cartografia</w:t>
      </w:r>
      <w:r>
        <w:rPr>
          <w:spacing w:val="1"/>
        </w:rPr>
        <w:t> </w:t>
      </w:r>
      <w:r>
        <w:rPr>
          <w:spacing w:val="-1"/>
        </w:rPr>
        <w:t>Social,</w:t>
      </w:r>
      <w:r>
        <w:rPr>
          <w:spacing w:val="-5"/>
        </w:rPr>
        <w:t> </w:t>
      </w:r>
      <w:r>
        <w:rPr>
          <w:spacing w:val="-1"/>
        </w:rPr>
        <w:t>como</w:t>
      </w:r>
      <w:r>
        <w:rPr>
          <w:spacing w:val="-2"/>
        </w:rPr>
        <w:t> </w:t>
      </w:r>
      <w:r>
        <w:rPr>
          <w:spacing w:val="-1"/>
        </w:rPr>
        <w:t>ferramenta,</w:t>
      </w:r>
      <w:r>
        <w:rPr>
          <w:spacing w:val="-4"/>
        </w:rPr>
        <w:t> </w:t>
      </w:r>
      <w:r>
        <w:rPr>
          <w:spacing w:val="-1"/>
        </w:rPr>
        <w:t>pode</w:t>
      </w:r>
      <w:r>
        <w:rPr>
          <w:spacing w:val="-8"/>
        </w:rPr>
        <w:t> </w:t>
      </w:r>
      <w:r>
        <w:rPr/>
        <w:t>contribuir</w:t>
      </w:r>
      <w:r>
        <w:rPr>
          <w:spacing w:val="-1"/>
        </w:rPr>
        <w:t> </w:t>
      </w:r>
      <w:r>
        <w:rPr/>
        <w:t>na</w:t>
      </w:r>
      <w:r>
        <w:rPr>
          <w:spacing w:val="-7"/>
        </w:rPr>
        <w:t> </w:t>
      </w:r>
      <w:r>
        <w:rPr/>
        <w:t>análise</w:t>
      </w:r>
      <w:r>
        <w:rPr>
          <w:spacing w:val="-7"/>
        </w:rPr>
        <w:t> </w:t>
      </w:r>
      <w:r>
        <w:rPr/>
        <w:t>do</w:t>
      </w:r>
      <w:r>
        <w:rPr>
          <w:spacing w:val="-12"/>
        </w:rPr>
        <w:t> </w:t>
      </w:r>
      <w:r>
        <w:rPr/>
        <w:t>território</w:t>
      </w:r>
      <w:r>
        <w:rPr>
          <w:spacing w:val="-1"/>
        </w:rPr>
        <w:t> </w:t>
      </w:r>
      <w:r>
        <w:rPr/>
        <w:t>tradicional</w:t>
      </w:r>
      <w:r>
        <w:rPr>
          <w:spacing w:val="-15"/>
        </w:rPr>
        <w:t> </w:t>
      </w:r>
      <w:r>
        <w:rPr/>
        <w:t>ribeirinho</w:t>
      </w:r>
      <w:r>
        <w:rPr>
          <w:spacing w:val="2"/>
        </w:rPr>
        <w:t> </w:t>
      </w:r>
      <w:r>
        <w:rPr/>
        <w:t>na</w:t>
      </w:r>
      <w:r>
        <w:rPr>
          <w:spacing w:val="-58"/>
        </w:rPr>
        <w:t> </w:t>
      </w:r>
      <w:r>
        <w:rPr/>
        <w:t>Amazônia</w:t>
      </w:r>
      <w:r>
        <w:rPr>
          <w:spacing w:val="1"/>
        </w:rPr>
        <w:t> </w:t>
      </w:r>
      <w:r>
        <w:rPr/>
        <w:t>setentrional?</w:t>
      </w:r>
    </w:p>
    <w:p>
      <w:pPr>
        <w:pStyle w:val="BodyText"/>
        <w:spacing w:line="360" w:lineRule="auto" w:before="2"/>
        <w:ind w:left="859" w:right="1689" w:firstLine="710"/>
        <w:jc w:val="both"/>
      </w:pPr>
      <w:r>
        <w:rPr/>
        <w:t>Contudo, para buscar as respostas, bem como alcançar o objetivo proposto neste</w:t>
      </w:r>
      <w:r>
        <w:rPr>
          <w:spacing w:val="1"/>
        </w:rPr>
        <w:t> </w:t>
      </w:r>
      <w:r>
        <w:rPr/>
        <w:t>manuscrito, alguns procedimentos metodológicos foram adotados, nos quais tiveram</w:t>
      </w:r>
      <w:r>
        <w:rPr>
          <w:spacing w:val="1"/>
        </w:rPr>
        <w:t> </w:t>
      </w:r>
      <w:r>
        <w:rPr/>
        <w:t>como</w:t>
      </w:r>
      <w:r>
        <w:rPr>
          <w:spacing w:val="15"/>
        </w:rPr>
        <w:t> </w:t>
      </w:r>
      <w:r>
        <w:rPr/>
        <w:t>fundamentos</w:t>
      </w:r>
      <w:r>
        <w:rPr>
          <w:spacing w:val="10"/>
        </w:rPr>
        <w:t> </w:t>
      </w:r>
      <w:r>
        <w:rPr/>
        <w:t>dois</w:t>
      </w:r>
      <w:r>
        <w:rPr>
          <w:spacing w:val="9"/>
        </w:rPr>
        <w:t> </w:t>
      </w:r>
      <w:r>
        <w:rPr/>
        <w:t>pilares,</w:t>
      </w:r>
      <w:r>
        <w:rPr>
          <w:spacing w:val="13"/>
        </w:rPr>
        <w:t> </w:t>
      </w:r>
      <w:r>
        <w:rPr/>
        <w:t>sendo</w:t>
      </w:r>
      <w:r>
        <w:rPr>
          <w:spacing w:val="16"/>
        </w:rPr>
        <w:t> </w:t>
      </w:r>
      <w:r>
        <w:rPr/>
        <w:t>eles:</w:t>
      </w:r>
      <w:r>
        <w:rPr>
          <w:spacing w:val="18"/>
        </w:rPr>
        <w:t> </w:t>
      </w:r>
      <w:r>
        <w:rPr>
          <w:b/>
        </w:rPr>
        <w:t>(i)</w:t>
      </w:r>
      <w:r>
        <w:rPr>
          <w:b/>
          <w:spacing w:val="10"/>
        </w:rPr>
        <w:t> </w:t>
      </w:r>
      <w:r>
        <w:rPr/>
        <w:t>revisão</w:t>
      </w:r>
      <w:r>
        <w:rPr>
          <w:spacing w:val="16"/>
        </w:rPr>
        <w:t> </w:t>
      </w:r>
      <w:r>
        <w:rPr/>
        <w:t>da</w:t>
      </w:r>
      <w:r>
        <w:rPr>
          <w:spacing w:val="5"/>
        </w:rPr>
        <w:t> </w:t>
      </w:r>
      <w:r>
        <w:rPr/>
        <w:t>literatura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>
          <w:b/>
        </w:rPr>
        <w:t>(ii)</w:t>
      </w:r>
      <w:r>
        <w:rPr>
          <w:b/>
          <w:spacing w:val="9"/>
        </w:rPr>
        <w:t> </w:t>
      </w:r>
      <w:r>
        <w:rPr/>
        <w:t>elaboração</w:t>
      </w:r>
      <w:r>
        <w:rPr>
          <w:spacing w:val="16"/>
        </w:rPr>
        <w:t> </w:t>
      </w:r>
      <w:r>
        <w:rPr/>
        <w:t>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84.984001pt;margin-top:16.375633pt;width:144.07pt;height:.72003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1695" w:firstLine="0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Este rio é um afluente esquerdo do rio Negro, que se torna subafluente do rio Amazonas. Sua bacia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hidrográfica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drena,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praticamente,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estado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Roraima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aproximadamente,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204.640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km</w:t>
      </w:r>
      <w:r>
        <w:rPr>
          <w:sz w:val="20"/>
          <w:vertAlign w:val="super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(GALDINO,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2018).</w:t>
      </w:r>
    </w:p>
    <w:p>
      <w:pPr>
        <w:spacing w:after="0"/>
        <w:jc w:val="both"/>
        <w:rPr>
          <w:sz w:val="20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9"/>
        <w:jc w:val="both"/>
      </w:pPr>
      <w:r>
        <w:rPr/>
        <w:t>proposta. Desta forma, esses vieses metodológicos estão descritos detalhadamente na</w:t>
      </w:r>
      <w:r>
        <w:rPr>
          <w:spacing w:val="1"/>
        </w:rPr>
        <w:t> </w:t>
      </w:r>
      <w:r>
        <w:rPr/>
        <w:t>seção</w:t>
      </w:r>
      <w:r>
        <w:rPr>
          <w:spacing w:val="5"/>
        </w:rPr>
        <w:t> </w:t>
      </w:r>
      <w:r>
        <w:rPr/>
        <w:t>consecutiva.</w:t>
      </w:r>
    </w:p>
    <w:p>
      <w:pPr>
        <w:pStyle w:val="BodyText"/>
        <w:spacing w:line="360" w:lineRule="auto" w:before="3"/>
        <w:ind w:left="859" w:right="1696" w:firstLine="710"/>
        <w:jc w:val="both"/>
      </w:pPr>
      <w:r>
        <w:rPr/>
        <w:t>Portanto, pretende-se com essa proposta conhecer o espaço vivido dos “povos da</w:t>
      </w:r>
      <w:r>
        <w:rPr>
          <w:spacing w:val="-57"/>
        </w:rPr>
        <w:t> </w:t>
      </w:r>
      <w:r>
        <w:rPr/>
        <w:t>floresta”,</w:t>
      </w:r>
      <w:r>
        <w:rPr>
          <w:spacing w:val="1"/>
        </w:rPr>
        <w:t> </w:t>
      </w:r>
      <w:r>
        <w:rPr/>
        <w:t>isto</w:t>
      </w:r>
      <w:r>
        <w:rPr>
          <w:spacing w:val="1"/>
        </w:rPr>
        <w:t> </w:t>
      </w:r>
      <w:r>
        <w:rPr/>
        <w:t>é, o território</w:t>
      </w:r>
      <w:r>
        <w:rPr>
          <w:spacing w:val="1"/>
        </w:rPr>
        <w:t> </w:t>
      </w:r>
      <w:r>
        <w:rPr/>
        <w:t>tradicional das populações ribeirinhas que resistem no</w:t>
      </w:r>
      <w:r>
        <w:rPr>
          <w:spacing w:val="1"/>
        </w:rPr>
        <w:t> </w:t>
      </w:r>
      <w:r>
        <w:rPr/>
        <w:t>“coração</w:t>
      </w:r>
      <w:r>
        <w:rPr>
          <w:spacing w:val="1"/>
        </w:rPr>
        <w:t> </w:t>
      </w:r>
      <w:r>
        <w:rPr/>
        <w:t>da</w:t>
      </w:r>
      <w:r>
        <w:rPr>
          <w:spacing w:val="-8"/>
        </w:rPr>
        <w:t> </w:t>
      </w:r>
      <w:r>
        <w:rPr/>
        <w:t>hiléia</w:t>
      </w:r>
      <w:r>
        <w:rPr>
          <w:spacing w:val="-3"/>
        </w:rPr>
        <w:t> </w:t>
      </w:r>
      <w:r>
        <w:rPr/>
        <w:t>brasileira”, a</w:t>
      </w:r>
      <w:r>
        <w:rPr>
          <w:spacing w:val="-3"/>
        </w:rPr>
        <w:t> </w:t>
      </w:r>
      <w:r>
        <w:rPr/>
        <w:t>Amazônia. Espera-se</w:t>
      </w:r>
      <w:r>
        <w:rPr>
          <w:spacing w:val="-3"/>
        </w:rPr>
        <w:t> </w:t>
      </w:r>
      <w:r>
        <w:rPr/>
        <w:t>também</w:t>
      </w:r>
      <w:r>
        <w:rPr>
          <w:spacing w:val="-11"/>
        </w:rPr>
        <w:t> </w:t>
      </w:r>
      <w:r>
        <w:rPr/>
        <w:t>com</w:t>
      </w:r>
      <w:r>
        <w:rPr>
          <w:spacing w:val="-10"/>
        </w:rPr>
        <w:t> </w:t>
      </w:r>
      <w:r>
        <w:rPr/>
        <w:t>as</w:t>
      </w:r>
      <w:r>
        <w:rPr>
          <w:spacing w:val="-4"/>
        </w:rPr>
        <w:t> </w:t>
      </w:r>
      <w:r>
        <w:rPr/>
        <w:t>análises</w:t>
      </w:r>
      <w:r>
        <w:rPr>
          <w:spacing w:val="-4"/>
        </w:rPr>
        <w:t> </w:t>
      </w:r>
      <w:r>
        <w:rPr/>
        <w:t>realizadas</w:t>
      </w:r>
      <w:r>
        <w:rPr>
          <w:spacing w:val="-58"/>
        </w:rPr>
        <w:t> </w:t>
      </w:r>
      <w:r>
        <w:rPr/>
        <w:t>pela Cartografia Social fomentar o autoconhecimento do lugar habitado, possibilitando a</w:t>
      </w:r>
      <w:r>
        <w:rPr>
          <w:spacing w:val="-57"/>
        </w:rPr>
        <w:t> </w:t>
      </w:r>
      <w:r>
        <w:rPr/>
        <w:t>melhoria das condições sociais, ambientais, econômicas e culturais dessas comunidades</w:t>
      </w:r>
      <w:r>
        <w:rPr>
          <w:spacing w:val="1"/>
        </w:rPr>
        <w:t> </w:t>
      </w:r>
      <w:r>
        <w:rPr/>
        <w:t>amazônicas.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r>
        <w:rPr/>
        <w:t>Desenvolvimento</w:t>
      </w:r>
    </w:p>
    <w:p>
      <w:pPr>
        <w:pStyle w:val="BodyText"/>
        <w:spacing w:before="5"/>
        <w:rPr>
          <w:b/>
          <w:sz w:val="21"/>
        </w:rPr>
      </w:pPr>
    </w:p>
    <w:p>
      <w:pPr>
        <w:spacing w:line="360" w:lineRule="auto" w:before="0"/>
        <w:ind w:left="859" w:right="1692" w:firstLine="710"/>
        <w:jc w:val="both"/>
        <w:rPr>
          <w:sz w:val="24"/>
        </w:rPr>
      </w:pPr>
      <w:r>
        <w:rPr>
          <w:sz w:val="24"/>
        </w:rPr>
        <w:t>Esta seção subdivide-se em duas subseções que tratam dos </w:t>
      </w:r>
      <w:r>
        <w:rPr>
          <w:b/>
          <w:i/>
          <w:sz w:val="24"/>
        </w:rPr>
        <w:t>(a) </w:t>
      </w:r>
      <w:r>
        <w:rPr>
          <w:b/>
          <w:i/>
          <w:sz w:val="24"/>
          <w:u w:val="thick"/>
        </w:rPr>
        <w:t>Procedimentos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  <w:u w:val="thick"/>
        </w:rPr>
        <w:t>Metodológicos</w:t>
      </w:r>
      <w:r>
        <w:rPr>
          <w:b/>
          <w:i/>
          <w:sz w:val="24"/>
        </w:rPr>
        <w:t> </w:t>
      </w:r>
      <w:r>
        <w:rPr>
          <w:sz w:val="24"/>
        </w:rPr>
        <w:t>e das </w:t>
      </w:r>
      <w:r>
        <w:rPr>
          <w:b/>
          <w:i/>
          <w:sz w:val="24"/>
        </w:rPr>
        <w:t>(b) </w:t>
      </w:r>
      <w:r>
        <w:rPr>
          <w:b/>
          <w:i/>
          <w:sz w:val="24"/>
          <w:u w:val="thick"/>
        </w:rPr>
        <w:t>Reflexões Teóricas</w:t>
      </w:r>
      <w:r>
        <w:rPr>
          <w:sz w:val="24"/>
        </w:rPr>
        <w:t>, esta última organiza-se em: </w:t>
      </w:r>
      <w:r>
        <w:rPr>
          <w:b/>
          <w:sz w:val="24"/>
        </w:rPr>
        <w:t>(b.i) </w:t>
      </w:r>
      <w:r>
        <w:rPr>
          <w:i/>
          <w:sz w:val="24"/>
        </w:rPr>
        <w:t>Bases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Conceituais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Cartografia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Ferramenta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Análise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Território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Tradicional</w:t>
      </w:r>
      <w:r>
        <w:rPr>
          <w:sz w:val="24"/>
        </w:rPr>
        <w:t>; </w:t>
      </w:r>
      <w:r>
        <w:rPr>
          <w:b/>
          <w:sz w:val="24"/>
        </w:rPr>
        <w:t>(b.ii) </w:t>
      </w:r>
      <w:r>
        <w:rPr>
          <w:i/>
          <w:sz w:val="24"/>
        </w:rPr>
        <w:t>Território Tradicional: Contextualização Conceitual</w:t>
      </w:r>
      <w:r>
        <w:rPr>
          <w:sz w:val="24"/>
        </w:rPr>
        <w:t>; </w:t>
      </w:r>
      <w:r>
        <w:rPr>
          <w:b/>
          <w:sz w:val="24"/>
        </w:rPr>
        <w:t>(b.iii) </w:t>
      </w:r>
      <w:r>
        <w:rPr>
          <w:i/>
          <w:sz w:val="24"/>
        </w:rPr>
        <w:t>Breve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Caracterização da Comunidade Ribeirinha de Sacaí </w:t>
      </w:r>
      <w:r>
        <w:rPr>
          <w:sz w:val="24"/>
        </w:rPr>
        <w:t>e; </w:t>
      </w:r>
      <w:r>
        <w:rPr>
          <w:b/>
          <w:sz w:val="24"/>
        </w:rPr>
        <w:t>(b.iv) </w:t>
      </w:r>
      <w:r>
        <w:rPr>
          <w:i/>
          <w:sz w:val="24"/>
        </w:rPr>
        <w:t>Proposta Metodológica no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Cartografia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Ferramenta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Análise do Território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Tradicional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Ribeirinho</w:t>
      </w:r>
      <w:r>
        <w:rPr>
          <w:sz w:val="24"/>
        </w:rPr>
        <w:t>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1201" w:val="left" w:leader="none"/>
        </w:tabs>
        <w:spacing w:line="240" w:lineRule="auto" w:before="0" w:after="0"/>
        <w:ind w:left="1201" w:right="0" w:hanging="342"/>
        <w:jc w:val="left"/>
        <w:rPr>
          <w:i/>
          <w:sz w:val="24"/>
        </w:rPr>
      </w:pPr>
      <w:r>
        <w:rPr>
          <w:i/>
          <w:sz w:val="24"/>
          <w:u w:val="single"/>
        </w:rPr>
        <w:t>Procedimentos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Metodológicos</w:t>
      </w:r>
    </w:p>
    <w:p>
      <w:pPr>
        <w:pStyle w:val="BodyText"/>
        <w:spacing w:before="6"/>
        <w:rPr>
          <w:i/>
          <w:sz w:val="14"/>
        </w:rPr>
      </w:pPr>
    </w:p>
    <w:p>
      <w:pPr>
        <w:pStyle w:val="BodyText"/>
        <w:spacing w:line="360" w:lineRule="auto" w:before="90"/>
        <w:ind w:left="859" w:right="1695" w:firstLine="710"/>
        <w:jc w:val="both"/>
      </w:pPr>
      <w:r>
        <w:rPr/>
        <w:t>Nesta</w:t>
      </w:r>
      <w:r>
        <w:rPr>
          <w:spacing w:val="1"/>
        </w:rPr>
        <w:t> </w:t>
      </w:r>
      <w:r>
        <w:rPr/>
        <w:t>subseção,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metodológica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corresponder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>
          <w:spacing w:val="-1"/>
        </w:rPr>
        <w:t>objetivo</w:t>
      </w:r>
      <w:r>
        <w:rPr>
          <w:spacing w:val="-4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trabalho</w:t>
      </w:r>
      <w:r>
        <w:rPr>
          <w:spacing w:val="-3"/>
        </w:rPr>
        <w:t> </w:t>
      </w:r>
      <w:r>
        <w:rPr>
          <w:spacing w:val="-1"/>
        </w:rPr>
        <w:t>encontra-se</w:t>
      </w:r>
      <w:r>
        <w:rPr>
          <w:spacing w:val="-14"/>
        </w:rPr>
        <w:t> </w:t>
      </w:r>
      <w:r>
        <w:rPr>
          <w:spacing w:val="-1"/>
        </w:rPr>
        <w:t>alicerçada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4"/>
        </w:rPr>
        <w:t> </w:t>
      </w:r>
      <w:r>
        <w:rPr>
          <w:spacing w:val="-1"/>
        </w:rPr>
        <w:t>fragmentação</w:t>
      </w:r>
      <w:r>
        <w:rPr>
          <w:spacing w:val="-4"/>
        </w:rPr>
        <w:t> </w:t>
      </w:r>
      <w:r>
        <w:rPr/>
        <w:t>de</w:t>
      </w:r>
      <w:r>
        <w:rPr>
          <w:spacing w:val="-13"/>
        </w:rPr>
        <w:t> </w:t>
      </w:r>
      <w:r>
        <w:rPr/>
        <w:t>dois</w:t>
      </w:r>
      <w:r>
        <w:rPr>
          <w:spacing w:val="-6"/>
        </w:rPr>
        <w:t> </w:t>
      </w:r>
      <w:r>
        <w:rPr/>
        <w:t>momentos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foram</w:t>
      </w:r>
      <w:r>
        <w:rPr>
          <w:spacing w:val="-58"/>
        </w:rPr>
        <w:t> </w:t>
      </w:r>
      <w:r>
        <w:rPr/>
        <w:t>cruciais para a realização deste manuscrito, são eles: </w:t>
      </w:r>
      <w:r>
        <w:rPr>
          <w:b/>
        </w:rPr>
        <w:t>(i) </w:t>
      </w:r>
      <w:r>
        <w:rPr>
          <w:b/>
          <w:u w:val="thick"/>
        </w:rPr>
        <w:t>Revisão da Literatura</w:t>
      </w:r>
      <w:r>
        <w:rPr>
          <w:b/>
        </w:rPr>
        <w:t> </w:t>
      </w:r>
      <w:r>
        <w:rPr/>
        <w:t>(leituras</w:t>
      </w:r>
      <w:r>
        <w:rPr>
          <w:spacing w:val="-57"/>
        </w:rPr>
        <w:t> </w:t>
      </w:r>
      <w:r>
        <w:rPr/>
        <w:t>de referências bibliográficas) e </w:t>
      </w:r>
      <w:r>
        <w:rPr>
          <w:b/>
        </w:rPr>
        <w:t>(ii) </w:t>
      </w:r>
      <w:r>
        <w:rPr>
          <w:b/>
          <w:u w:val="thick"/>
        </w:rPr>
        <w:t>Elaboração da Proposta</w:t>
      </w:r>
      <w:r>
        <w:rPr>
          <w:b/>
        </w:rPr>
        <w:t> </w:t>
      </w:r>
      <w:r>
        <w:rPr/>
        <w:t>(reflexões, discussões e</w:t>
      </w:r>
      <w:r>
        <w:rPr>
          <w:spacing w:val="1"/>
        </w:rPr>
        <w:t> </w:t>
      </w:r>
      <w:r>
        <w:rPr/>
        <w:t>confecção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trabalho)</w:t>
      </w:r>
      <w:r>
        <w:rPr>
          <w:spacing w:val="2"/>
        </w:rPr>
        <w:t> </w:t>
      </w:r>
      <w:r>
        <w:rPr/>
        <w:t>(GALDINO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Em relação à </w:t>
      </w:r>
      <w:r>
        <w:rPr>
          <w:b/>
        </w:rPr>
        <w:t>Revisão da Literatura</w:t>
      </w:r>
      <w:r>
        <w:rPr/>
        <w:t>, desenvolveram-se leituras de referências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fundamentados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bibliográficas.</w:t>
      </w:r>
      <w:r>
        <w:rPr>
          <w:spacing w:val="-3"/>
        </w:rPr>
        <w:t> </w:t>
      </w:r>
      <w:r>
        <w:rPr/>
        <w:t>Diante</w:t>
      </w:r>
      <w:r>
        <w:rPr>
          <w:spacing w:val="-6"/>
        </w:rPr>
        <w:t> </w:t>
      </w:r>
      <w:r>
        <w:rPr/>
        <w:t>do exposto,</w:t>
      </w:r>
      <w:r>
        <w:rPr>
          <w:spacing w:val="-2"/>
        </w:rPr>
        <w:t> </w:t>
      </w:r>
      <w:r>
        <w:rPr/>
        <w:t>em</w:t>
      </w:r>
      <w:r>
        <w:rPr>
          <w:spacing w:val="-14"/>
        </w:rPr>
        <w:t> </w:t>
      </w:r>
      <w:r>
        <w:rPr/>
        <w:t>consonância</w:t>
      </w:r>
      <w:r>
        <w:rPr>
          <w:spacing w:val="-1"/>
        </w:rPr>
        <w:t> </w:t>
      </w:r>
      <w:r>
        <w:rPr/>
        <w:t>com</w:t>
      </w:r>
      <w:r>
        <w:rPr>
          <w:spacing w:val="-13"/>
        </w:rPr>
        <w:t> </w:t>
      </w:r>
      <w:r>
        <w:rPr/>
        <w:t>as</w:t>
      </w:r>
      <w:r>
        <w:rPr>
          <w:spacing w:val="-7"/>
        </w:rPr>
        <w:t> </w:t>
      </w:r>
      <w:r>
        <w:rPr/>
        <w:t>concepções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autores</w:t>
      </w:r>
      <w:r>
        <w:rPr>
          <w:spacing w:val="-6"/>
        </w:rPr>
        <w:t> </w:t>
      </w:r>
      <w:r>
        <w:rPr/>
        <w:t>Cervo</w:t>
      </w:r>
      <w:r>
        <w:rPr>
          <w:spacing w:val="-58"/>
        </w:rPr>
        <w:t> </w:t>
      </w:r>
      <w:r>
        <w:rPr>
          <w:i/>
        </w:rPr>
        <w:t>et al.</w:t>
      </w:r>
      <w:r>
        <w:rPr/>
        <w:t>, (2007, p. 60), a pesquisa bibliográfica “[...] procura explicar um problema a partir</w:t>
      </w:r>
      <w:r>
        <w:rPr>
          <w:spacing w:val="1"/>
        </w:rPr>
        <w:t> </w:t>
      </w:r>
      <w:r>
        <w:rPr/>
        <w:t>de referências</w:t>
      </w:r>
      <w:r>
        <w:rPr>
          <w:spacing w:val="-1"/>
        </w:rPr>
        <w:t> </w:t>
      </w:r>
      <w:r>
        <w:rPr/>
        <w:t>teóricas</w:t>
      </w:r>
      <w:r>
        <w:rPr>
          <w:spacing w:val="-1"/>
        </w:rPr>
        <w:t> </w:t>
      </w:r>
      <w:r>
        <w:rPr/>
        <w:t>publicadas em</w:t>
      </w:r>
      <w:r>
        <w:rPr>
          <w:spacing w:val="-8"/>
        </w:rPr>
        <w:t> </w:t>
      </w:r>
      <w:r>
        <w:rPr/>
        <w:t>artigos,</w:t>
      </w:r>
      <w:r>
        <w:rPr>
          <w:spacing w:val="3"/>
        </w:rPr>
        <w:t> </w:t>
      </w:r>
      <w:r>
        <w:rPr/>
        <w:t>livros,</w:t>
      </w:r>
      <w:r>
        <w:rPr>
          <w:spacing w:val="4"/>
        </w:rPr>
        <w:t> </w:t>
      </w:r>
      <w:r>
        <w:rPr/>
        <w:t>dissertações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teses”.</w:t>
      </w:r>
    </w:p>
    <w:p>
      <w:pPr>
        <w:pStyle w:val="BodyText"/>
        <w:spacing w:line="360" w:lineRule="auto"/>
        <w:ind w:left="859" w:right="1694" w:firstLine="710"/>
        <w:jc w:val="both"/>
      </w:pPr>
      <w:r>
        <w:rPr/>
        <w:t>No que se refere à </w:t>
      </w:r>
      <w:r>
        <w:rPr>
          <w:b/>
        </w:rPr>
        <w:t>Elaboração da Proposta</w:t>
      </w:r>
      <w:r>
        <w:rPr/>
        <w:t>, esta faz relações entre os aspectos</w:t>
      </w:r>
      <w:r>
        <w:rPr>
          <w:spacing w:val="1"/>
        </w:rPr>
        <w:t> </w:t>
      </w:r>
      <w:r>
        <w:rPr/>
        <w:t>ambientais, levando em conta as atuações humanas e a potencialidade natural. Assim,</w:t>
      </w:r>
      <w:r>
        <w:rPr>
          <w:spacing w:val="1"/>
        </w:rPr>
        <w:t> </w:t>
      </w:r>
      <w:r>
        <w:rPr/>
        <w:t>para a realização desse estudo propositivo faz-se necessário a execução do trabalho de</w:t>
      </w:r>
      <w:r>
        <w:rPr>
          <w:spacing w:val="1"/>
        </w:rPr>
        <w:t> </w:t>
      </w:r>
      <w:r>
        <w:rPr/>
        <w:t>campo</w:t>
      </w:r>
      <w:r>
        <w:rPr>
          <w:spacing w:val="36"/>
        </w:rPr>
        <w:t> </w:t>
      </w:r>
      <w:r>
        <w:rPr/>
        <w:t>dividido</w:t>
      </w:r>
      <w:r>
        <w:rPr>
          <w:spacing w:val="37"/>
        </w:rPr>
        <w:t> </w:t>
      </w:r>
      <w:r>
        <w:rPr/>
        <w:t>em</w:t>
      </w:r>
      <w:r>
        <w:rPr>
          <w:spacing w:val="24"/>
        </w:rPr>
        <w:t> </w:t>
      </w:r>
      <w:r>
        <w:rPr/>
        <w:t>quatro</w:t>
      </w:r>
      <w:r>
        <w:rPr>
          <w:spacing w:val="32"/>
        </w:rPr>
        <w:t> </w:t>
      </w:r>
      <w:r>
        <w:rPr/>
        <w:t>etapas</w:t>
      </w:r>
      <w:r>
        <w:rPr>
          <w:spacing w:val="30"/>
        </w:rPr>
        <w:t> </w:t>
      </w:r>
      <w:r>
        <w:rPr/>
        <w:t>sequenciais</w:t>
      </w:r>
      <w:r>
        <w:rPr>
          <w:spacing w:val="35"/>
        </w:rPr>
        <w:t> </w:t>
      </w:r>
      <w:r>
        <w:rPr/>
        <w:t>que</w:t>
      </w:r>
      <w:r>
        <w:rPr>
          <w:spacing w:val="31"/>
        </w:rPr>
        <w:t> </w:t>
      </w:r>
      <w:r>
        <w:rPr/>
        <w:t>são</w:t>
      </w:r>
      <w:r>
        <w:rPr>
          <w:spacing w:val="37"/>
        </w:rPr>
        <w:t> </w:t>
      </w:r>
      <w:r>
        <w:rPr/>
        <w:t>considerados</w:t>
      </w:r>
      <w:r>
        <w:rPr>
          <w:spacing w:val="30"/>
        </w:rPr>
        <w:t> </w:t>
      </w:r>
      <w:r>
        <w:rPr/>
        <w:t>essenciais</w:t>
      </w:r>
      <w:r>
        <w:rPr>
          <w:spacing w:val="35"/>
        </w:rPr>
        <w:t> </w:t>
      </w:r>
      <w:r>
        <w:rPr/>
        <w:t>para</w:t>
      </w:r>
      <w:r>
        <w:rPr>
          <w:spacing w:val="31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2"/>
      </w:pPr>
      <w:r>
        <w:rPr>
          <w:spacing w:val="-1"/>
        </w:rPr>
        <w:t>aplicabilidade</w:t>
      </w:r>
      <w:r>
        <w:rPr>
          <w:spacing w:val="-8"/>
        </w:rPr>
        <w:t> </w:t>
      </w:r>
      <w:r>
        <w:rPr>
          <w:spacing w:val="-1"/>
        </w:rPr>
        <w:t>da</w:t>
      </w:r>
      <w:r>
        <w:rPr>
          <w:spacing w:val="-7"/>
        </w:rPr>
        <w:t> </w:t>
      </w:r>
      <w:r>
        <w:rPr>
          <w:spacing w:val="-1"/>
        </w:rPr>
        <w:t>Cartografia</w:t>
      </w:r>
      <w:r>
        <w:rPr>
          <w:spacing w:val="-3"/>
        </w:rPr>
        <w:t> </w:t>
      </w:r>
      <w:r>
        <w:rPr/>
        <w:t>Social,</w:t>
      </w:r>
      <w:r>
        <w:rPr>
          <w:spacing w:val="-5"/>
        </w:rPr>
        <w:t> </w:t>
      </w:r>
      <w:r>
        <w:rPr/>
        <w:t>assim</w:t>
      </w:r>
      <w:r>
        <w:rPr>
          <w:spacing w:val="-14"/>
        </w:rPr>
        <w:t> </w:t>
      </w:r>
      <w:r>
        <w:rPr/>
        <w:t>como</w:t>
      </w:r>
      <w:r>
        <w:rPr>
          <w:spacing w:val="-2"/>
        </w:rPr>
        <w:t> </w:t>
      </w:r>
      <w:r>
        <w:rPr/>
        <w:t>à</w:t>
      </w:r>
      <w:r>
        <w:rPr>
          <w:spacing w:val="-12"/>
        </w:rPr>
        <w:t> </w:t>
      </w:r>
      <w:r>
        <w:rPr/>
        <w:t>execução</w:t>
      </w:r>
      <w:r>
        <w:rPr>
          <w:spacing w:val="-1"/>
        </w:rPr>
        <w:t> </w:t>
      </w:r>
      <w:r>
        <w:rPr/>
        <w:t>da</w:t>
      </w:r>
      <w:r>
        <w:rPr>
          <w:spacing w:val="-12"/>
        </w:rPr>
        <w:t> </w:t>
      </w:r>
      <w:r>
        <w:rPr/>
        <w:t>proposta</w:t>
      </w:r>
      <w:r>
        <w:rPr>
          <w:spacing w:val="-7"/>
        </w:rPr>
        <w:t> </w:t>
      </w:r>
      <w:r>
        <w:rPr/>
        <w:t>na</w:t>
      </w:r>
      <w:r>
        <w:rPr>
          <w:spacing w:val="-8"/>
        </w:rPr>
        <w:t> </w:t>
      </w:r>
      <w:r>
        <w:rPr/>
        <w:t>comunidade,</w:t>
      </w:r>
      <w:r>
        <w:rPr>
          <w:spacing w:val="-57"/>
        </w:rPr>
        <w:t> </w:t>
      </w:r>
      <w:r>
        <w:rPr/>
        <w:t>a saber:</w:t>
      </w:r>
    </w:p>
    <w:p>
      <w:pPr>
        <w:pStyle w:val="ListParagraph"/>
        <w:numPr>
          <w:ilvl w:val="1"/>
          <w:numId w:val="12"/>
        </w:numPr>
        <w:tabs>
          <w:tab w:pos="2492" w:val="left" w:leader="none"/>
          <w:tab w:pos="2493" w:val="left" w:leader="none"/>
        </w:tabs>
        <w:spacing w:line="360" w:lineRule="auto" w:before="3" w:after="0"/>
        <w:ind w:left="2430" w:right="1702" w:hanging="356"/>
        <w:jc w:val="left"/>
        <w:rPr>
          <w:sz w:val="24"/>
        </w:rPr>
      </w:pPr>
      <w:r>
        <w:rPr/>
        <w:tab/>
      </w:r>
      <w:r>
        <w:rPr>
          <w:b/>
          <w:sz w:val="24"/>
        </w:rPr>
        <w:t>Diagnóstico:</w:t>
      </w:r>
      <w:r>
        <w:rPr>
          <w:b/>
          <w:spacing w:val="-6"/>
          <w:sz w:val="24"/>
        </w:rPr>
        <w:t> </w:t>
      </w:r>
      <w:r>
        <w:rPr>
          <w:sz w:val="24"/>
        </w:rPr>
        <w:t>inventário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limitações,</w:t>
      </w:r>
      <w:r>
        <w:rPr>
          <w:spacing w:val="-1"/>
          <w:sz w:val="24"/>
        </w:rPr>
        <w:t> </w:t>
      </w:r>
      <w:r>
        <w:rPr>
          <w:sz w:val="24"/>
        </w:rPr>
        <w:t>problemas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potencial</w:t>
      </w:r>
      <w:r>
        <w:rPr>
          <w:spacing w:val="-12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comunidade;</w:t>
      </w:r>
    </w:p>
    <w:p>
      <w:pPr>
        <w:pStyle w:val="ListParagraph"/>
        <w:numPr>
          <w:ilvl w:val="1"/>
          <w:numId w:val="12"/>
        </w:numPr>
        <w:tabs>
          <w:tab w:pos="2492" w:val="left" w:leader="none"/>
          <w:tab w:pos="2493" w:val="left" w:leader="none"/>
        </w:tabs>
        <w:spacing w:line="360" w:lineRule="auto" w:before="0" w:after="0"/>
        <w:ind w:left="2430" w:right="1705" w:hanging="356"/>
        <w:jc w:val="left"/>
        <w:rPr>
          <w:sz w:val="24"/>
        </w:rPr>
      </w:pPr>
      <w:r>
        <w:rPr/>
        <w:tab/>
      </w:r>
      <w:r>
        <w:rPr>
          <w:b/>
          <w:sz w:val="24"/>
        </w:rPr>
        <w:t>Técnica:</w:t>
      </w:r>
      <w:r>
        <w:rPr>
          <w:b/>
          <w:spacing w:val="-4"/>
          <w:sz w:val="24"/>
        </w:rPr>
        <w:t> </w:t>
      </w:r>
      <w:r>
        <w:rPr>
          <w:sz w:val="24"/>
        </w:rPr>
        <w:t>mapeamento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2"/>
          <w:sz w:val="24"/>
        </w:rPr>
        <w:t> </w:t>
      </w:r>
      <w:r>
        <w:rPr>
          <w:sz w:val="24"/>
        </w:rPr>
        <w:t>participativo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aspectos</w:t>
      </w:r>
      <w:r>
        <w:rPr>
          <w:spacing w:val="-7"/>
          <w:sz w:val="24"/>
        </w:rPr>
        <w:t> </w:t>
      </w:r>
      <w:r>
        <w:rPr>
          <w:sz w:val="24"/>
        </w:rPr>
        <w:t>feições</w:t>
      </w:r>
      <w:r>
        <w:rPr>
          <w:spacing w:val="-6"/>
          <w:sz w:val="24"/>
        </w:rPr>
        <w:t> </w:t>
      </w:r>
      <w:r>
        <w:rPr>
          <w:sz w:val="24"/>
        </w:rPr>
        <w:t>naturais</w:t>
      </w:r>
      <w:r>
        <w:rPr>
          <w:spacing w:val="-57"/>
          <w:sz w:val="24"/>
        </w:rPr>
        <w:t> </w:t>
      </w:r>
      <w:r>
        <w:rPr>
          <w:sz w:val="24"/>
        </w:rPr>
        <w:t>e culturais da</w:t>
      </w:r>
      <w:r>
        <w:rPr>
          <w:spacing w:val="1"/>
          <w:sz w:val="24"/>
        </w:rPr>
        <w:t> </w:t>
      </w:r>
      <w:r>
        <w:rPr>
          <w:sz w:val="24"/>
        </w:rPr>
        <w:t>comunidade;</w:t>
      </w:r>
    </w:p>
    <w:p>
      <w:pPr>
        <w:pStyle w:val="ListParagraph"/>
        <w:numPr>
          <w:ilvl w:val="1"/>
          <w:numId w:val="12"/>
        </w:numPr>
        <w:tabs>
          <w:tab w:pos="2492" w:val="left" w:leader="none"/>
          <w:tab w:pos="2493" w:val="left" w:leader="none"/>
        </w:tabs>
        <w:spacing w:line="360" w:lineRule="auto" w:before="0" w:after="0"/>
        <w:ind w:left="2430" w:right="1703" w:hanging="356"/>
        <w:jc w:val="left"/>
        <w:rPr>
          <w:sz w:val="24"/>
        </w:rPr>
      </w:pPr>
      <w:r>
        <w:rPr/>
        <w:tab/>
      </w:r>
      <w:r>
        <w:rPr>
          <w:b/>
          <w:sz w:val="24"/>
        </w:rPr>
        <w:t>Compreensão:</w:t>
      </w:r>
      <w:r>
        <w:rPr>
          <w:b/>
          <w:spacing w:val="28"/>
          <w:sz w:val="24"/>
        </w:rPr>
        <w:t> </w:t>
      </w:r>
      <w:r>
        <w:rPr>
          <w:sz w:val="24"/>
        </w:rPr>
        <w:t>interpretação</w:t>
      </w:r>
      <w:r>
        <w:rPr>
          <w:spacing w:val="21"/>
          <w:sz w:val="24"/>
        </w:rPr>
        <w:t> </w:t>
      </w:r>
      <w:r>
        <w:rPr>
          <w:sz w:val="24"/>
        </w:rPr>
        <w:t>da</w:t>
      </w:r>
      <w:r>
        <w:rPr>
          <w:spacing w:val="15"/>
          <w:sz w:val="24"/>
        </w:rPr>
        <w:t> </w:t>
      </w:r>
      <w:r>
        <w:rPr>
          <w:sz w:val="24"/>
        </w:rPr>
        <w:t>dinâmica</w:t>
      </w:r>
      <w:r>
        <w:rPr>
          <w:spacing w:val="20"/>
          <w:sz w:val="24"/>
        </w:rPr>
        <w:t> </w:t>
      </w:r>
      <w:r>
        <w:rPr>
          <w:sz w:val="24"/>
        </w:rPr>
        <w:t>ambiental,</w:t>
      </w:r>
      <w:r>
        <w:rPr>
          <w:spacing w:val="23"/>
          <w:sz w:val="24"/>
        </w:rPr>
        <w:t> </w:t>
      </w:r>
      <w:r>
        <w:rPr>
          <w:sz w:val="24"/>
        </w:rPr>
        <w:t>econômica</w:t>
      </w:r>
      <w:r>
        <w:rPr>
          <w:spacing w:val="20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sociocultural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comunidade</w:t>
      </w:r>
      <w:r>
        <w:rPr>
          <w:spacing w:val="1"/>
          <w:sz w:val="24"/>
        </w:rPr>
        <w:t> </w:t>
      </w:r>
      <w:r>
        <w:rPr>
          <w:sz w:val="24"/>
        </w:rPr>
        <w:t>e;</w:t>
      </w:r>
    </w:p>
    <w:p>
      <w:pPr>
        <w:pStyle w:val="ListParagraph"/>
        <w:numPr>
          <w:ilvl w:val="1"/>
          <w:numId w:val="12"/>
        </w:numPr>
        <w:tabs>
          <w:tab w:pos="2492" w:val="left" w:leader="none"/>
          <w:tab w:pos="2493" w:val="left" w:leader="none"/>
        </w:tabs>
        <w:spacing w:line="360" w:lineRule="auto" w:before="0" w:after="0"/>
        <w:ind w:left="2430" w:right="1695" w:hanging="356"/>
        <w:jc w:val="left"/>
        <w:rPr>
          <w:sz w:val="24"/>
        </w:rPr>
      </w:pPr>
      <w:r>
        <w:rPr/>
        <w:tab/>
      </w:r>
      <w:r>
        <w:rPr>
          <w:b/>
          <w:sz w:val="24"/>
        </w:rPr>
        <w:t>Sugestão:</w:t>
      </w:r>
      <w:r>
        <w:rPr>
          <w:b/>
          <w:spacing w:val="23"/>
          <w:sz w:val="24"/>
        </w:rPr>
        <w:t> </w:t>
      </w:r>
      <w:r>
        <w:rPr>
          <w:sz w:val="24"/>
        </w:rPr>
        <w:t>elaboração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proposta</w:t>
      </w:r>
      <w:r>
        <w:rPr>
          <w:spacing w:val="19"/>
          <w:sz w:val="24"/>
        </w:rPr>
        <w:t> </w:t>
      </w:r>
      <w:r>
        <w:rPr>
          <w:sz w:val="24"/>
        </w:rPr>
        <w:t>metodológica</w:t>
      </w:r>
      <w:r>
        <w:rPr>
          <w:spacing w:val="25"/>
          <w:sz w:val="24"/>
        </w:rPr>
        <w:t> </w:t>
      </w:r>
      <w:r>
        <w:rPr>
          <w:sz w:val="24"/>
        </w:rPr>
        <w:t>ao</w:t>
      </w:r>
      <w:r>
        <w:rPr>
          <w:spacing w:val="24"/>
          <w:sz w:val="24"/>
        </w:rPr>
        <w:t> </w:t>
      </w:r>
      <w:r>
        <w:rPr>
          <w:sz w:val="24"/>
        </w:rPr>
        <w:t>empoderamento</w:t>
      </w:r>
      <w:r>
        <w:rPr>
          <w:spacing w:val="29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gestão</w:t>
      </w:r>
      <w:r>
        <w:rPr>
          <w:spacing w:val="-4"/>
          <w:sz w:val="24"/>
        </w:rPr>
        <w:t> </w:t>
      </w:r>
      <w:r>
        <w:rPr>
          <w:sz w:val="24"/>
        </w:rPr>
        <w:t>territorial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comunidade.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1"/>
        <w:ind w:left="859" w:right="1691" w:firstLine="710"/>
        <w:jc w:val="both"/>
      </w:pPr>
      <w:r>
        <w:rPr/>
        <w:t>Para o desenvolvimento desta proposta, necessita-se também da utilização de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materiais,</w:t>
      </w:r>
      <w:r>
        <w:rPr>
          <w:spacing w:val="1"/>
        </w:rPr>
        <w:t> </w:t>
      </w:r>
      <w:r>
        <w:rPr/>
        <w:t>dentre eles</w:t>
      </w:r>
      <w:r>
        <w:rPr>
          <w:spacing w:val="1"/>
        </w:rPr>
        <w:t> </w:t>
      </w:r>
      <w:r>
        <w:rPr/>
        <w:t>destacam-se:</w:t>
      </w:r>
      <w:r>
        <w:rPr>
          <w:spacing w:val="1"/>
        </w:rPr>
        <w:t> </w:t>
      </w:r>
      <w:r>
        <w:rPr>
          <w:b/>
        </w:rPr>
        <w:t>(i.i)</w:t>
      </w:r>
      <w:r>
        <w:rPr>
          <w:b/>
          <w:spacing w:val="1"/>
        </w:rPr>
        <w:t> </w:t>
      </w:r>
      <w:r>
        <w:rPr>
          <w:b/>
        </w:rPr>
        <w:t>Caderno</w:t>
      </w:r>
      <w:r>
        <w:rPr/>
        <w:t>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 anotações;</w:t>
      </w:r>
      <w:r>
        <w:rPr>
          <w:spacing w:val="1"/>
        </w:rPr>
        <w:t> </w:t>
      </w:r>
      <w:r>
        <w:rPr>
          <w:b/>
        </w:rPr>
        <w:t>(ii.i)</w:t>
      </w:r>
      <w:r>
        <w:rPr>
          <w:b/>
          <w:spacing w:val="1"/>
        </w:rPr>
        <w:t> </w:t>
      </w:r>
      <w:r>
        <w:rPr>
          <w:b/>
        </w:rPr>
        <w:t>Imagens de Satélite da Comunidade</w:t>
      </w:r>
      <w:r>
        <w:rPr/>
        <w:t>, obtida através do satélite </w:t>
      </w:r>
      <w:r>
        <w:rPr>
          <w:i/>
        </w:rPr>
        <w:t>Landsat </w:t>
      </w:r>
      <w:r>
        <w:rPr/>
        <w:t>8 e; </w:t>
      </w:r>
      <w:r>
        <w:rPr>
          <w:b/>
        </w:rPr>
        <w:t>(iii.i)</w:t>
      </w:r>
      <w:r>
        <w:rPr>
          <w:b/>
          <w:spacing w:val="1"/>
        </w:rPr>
        <w:t> </w:t>
      </w:r>
      <w:r>
        <w:rPr>
          <w:b/>
        </w:rPr>
        <w:t>Produtos Cartográficos </w:t>
      </w:r>
      <w:r>
        <w:rPr/>
        <w:t>que representem os recursos naturais, como por exemplo os</w:t>
      </w:r>
      <w:r>
        <w:rPr>
          <w:spacing w:val="1"/>
        </w:rPr>
        <w:t> </w:t>
      </w:r>
      <w:r>
        <w:rPr/>
        <w:t>mapas sobre a</w:t>
      </w:r>
      <w:r>
        <w:rPr>
          <w:spacing w:val="1"/>
        </w:rPr>
        <w:t> </w:t>
      </w:r>
      <w:r>
        <w:rPr/>
        <w:t>vegetação,</w:t>
      </w:r>
      <w:r>
        <w:rPr>
          <w:spacing w:val="1"/>
        </w:rPr>
        <w:t> </w:t>
      </w:r>
      <w:r>
        <w:rPr/>
        <w:t>solo, ocupação</w:t>
      </w:r>
      <w:r>
        <w:rPr>
          <w:spacing w:val="1"/>
        </w:rPr>
        <w:t> </w:t>
      </w:r>
      <w:r>
        <w:rPr/>
        <w:t>e 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da terra.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para realizar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mapeamento</w:t>
      </w:r>
      <w:r>
        <w:rPr>
          <w:spacing w:val="1"/>
        </w:rPr>
        <w:t> </w:t>
      </w:r>
      <w:r>
        <w:rPr/>
        <w:t>propositivo,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moradores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comunidade,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pesquisadores, devem</w:t>
      </w:r>
      <w:r>
        <w:rPr>
          <w:spacing w:val="-11"/>
        </w:rPr>
        <w:t> </w:t>
      </w:r>
      <w:r>
        <w:rPr/>
        <w:t>desenvolver os</w:t>
      </w:r>
      <w:r>
        <w:rPr>
          <w:spacing w:val="-4"/>
        </w:rPr>
        <w:t> </w:t>
      </w:r>
      <w:r>
        <w:rPr/>
        <w:t>apontamentos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dinâmica</w:t>
      </w:r>
      <w:r>
        <w:rPr>
          <w:spacing w:val="-3"/>
        </w:rPr>
        <w:t> </w:t>
      </w:r>
      <w:r>
        <w:rPr/>
        <w:t>existente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território.</w:t>
      </w:r>
    </w:p>
    <w:p>
      <w:pPr>
        <w:pStyle w:val="BodyText"/>
        <w:spacing w:line="360" w:lineRule="auto" w:before="1"/>
        <w:ind w:left="859" w:right="1695" w:firstLine="710"/>
        <w:jc w:val="both"/>
        <w:rPr>
          <w:b/>
        </w:rPr>
      </w:pPr>
      <w:r>
        <w:rPr/>
        <w:t>Nesta óptica, para maior precisão do mapeamento participativo, por meio do</w:t>
      </w:r>
      <w:r>
        <w:rPr>
          <w:spacing w:val="1"/>
        </w:rPr>
        <w:t> </w:t>
      </w:r>
      <w:r>
        <w:rPr/>
        <w:t>trabalho</w:t>
      </w:r>
      <w:r>
        <w:rPr>
          <w:spacing w:val="2"/>
        </w:rPr>
        <w:t> </w:t>
      </w:r>
      <w:r>
        <w:rPr/>
        <w:t>em</w:t>
      </w:r>
      <w:r>
        <w:rPr>
          <w:spacing w:val="-9"/>
        </w:rPr>
        <w:t> </w:t>
      </w:r>
      <w:r>
        <w:rPr/>
        <w:t>campo,</w:t>
      </w:r>
      <w:r>
        <w:rPr>
          <w:spacing w:val="1"/>
        </w:rPr>
        <w:t> </w:t>
      </w:r>
      <w:r>
        <w:rPr/>
        <w:t>utilizam-se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seguintes</w:t>
      </w:r>
      <w:r>
        <w:rPr>
          <w:spacing w:val="-2"/>
        </w:rPr>
        <w:t> </w:t>
      </w:r>
      <w:r>
        <w:rPr/>
        <w:t>equipamentos</w:t>
      </w:r>
      <w:r>
        <w:rPr>
          <w:spacing w:val="-8"/>
        </w:rPr>
        <w:t> </w:t>
      </w:r>
      <w:r>
        <w:rPr/>
        <w:t>técnicos,</w:t>
      </w:r>
      <w:r>
        <w:rPr>
          <w:spacing w:val="1"/>
        </w:rPr>
        <w:t> </w:t>
      </w:r>
      <w:r>
        <w:rPr/>
        <w:t>são</w:t>
      </w:r>
      <w:r>
        <w:rPr>
          <w:spacing w:val="3"/>
        </w:rPr>
        <w:t> </w:t>
      </w:r>
      <w:r>
        <w:rPr/>
        <w:t>eles:</w:t>
      </w:r>
      <w:r>
        <w:rPr>
          <w:spacing w:val="5"/>
        </w:rPr>
        <w:t> </w:t>
      </w:r>
      <w:r>
        <w:rPr>
          <w:b/>
        </w:rPr>
        <w:t>(iv.i)</w:t>
      </w:r>
      <w:r>
        <w:rPr>
          <w:b/>
          <w:spacing w:val="1"/>
        </w:rPr>
        <w:t> </w:t>
      </w:r>
      <w:r>
        <w:rPr>
          <w:b/>
        </w:rPr>
        <w:t>GPS</w:t>
      </w:r>
    </w:p>
    <w:p>
      <w:pPr>
        <w:spacing w:line="360" w:lineRule="auto" w:before="0"/>
        <w:ind w:left="859" w:right="1690" w:firstLine="0"/>
        <w:jc w:val="both"/>
        <w:rPr>
          <w:sz w:val="24"/>
        </w:rPr>
      </w:pPr>
      <w:r>
        <w:rPr>
          <w:b/>
          <w:sz w:val="24"/>
        </w:rPr>
        <w:t>– </w:t>
      </w:r>
      <w:r>
        <w:rPr>
          <w:b/>
          <w:i/>
          <w:sz w:val="24"/>
        </w:rPr>
        <w:t>Sistema de Posicionamento Global</w:t>
      </w:r>
      <w:r>
        <w:rPr>
          <w:b/>
          <w:sz w:val="24"/>
        </w:rPr>
        <w:t>, Modelo </w:t>
      </w:r>
      <w:r>
        <w:rPr>
          <w:b/>
          <w:i/>
          <w:sz w:val="24"/>
        </w:rPr>
        <w:t>Garmimmap </w:t>
      </w:r>
      <w:r>
        <w:rPr>
          <w:b/>
          <w:sz w:val="24"/>
        </w:rPr>
        <w:t>76CS</w:t>
      </w:r>
      <w:r>
        <w:rPr>
          <w:sz w:val="24"/>
        </w:rPr>
        <w:t>, com o intuito de</w:t>
      </w:r>
      <w:r>
        <w:rPr>
          <w:spacing w:val="1"/>
          <w:sz w:val="24"/>
        </w:rPr>
        <w:t> </w:t>
      </w:r>
      <w:r>
        <w:rPr>
          <w:sz w:val="24"/>
        </w:rPr>
        <w:t>georreferenciar as informações cartográficas apontadas pelos ribeirinhos e também da</w:t>
      </w:r>
      <w:r>
        <w:rPr>
          <w:spacing w:val="1"/>
          <w:sz w:val="24"/>
        </w:rPr>
        <w:t> </w:t>
      </w:r>
      <w:r>
        <w:rPr>
          <w:sz w:val="24"/>
        </w:rPr>
        <w:t>região estudada; </w:t>
      </w:r>
      <w:r>
        <w:rPr>
          <w:b/>
          <w:sz w:val="24"/>
        </w:rPr>
        <w:t>(v.i) Máquina Fotográfica</w:t>
      </w:r>
      <w:r>
        <w:rPr>
          <w:sz w:val="24"/>
        </w:rPr>
        <w:t>, para fazer um diário fotográfico e; </w:t>
      </w:r>
      <w:r>
        <w:rPr>
          <w:b/>
          <w:sz w:val="24"/>
        </w:rPr>
        <w:t>(vi.i)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Gravador de Voz</w:t>
      </w:r>
      <w:r>
        <w:rPr>
          <w:sz w:val="24"/>
        </w:rPr>
        <w:t>, para armazenar os relatos e conversas, afim de detalhar melhor a</w:t>
      </w:r>
      <w:r>
        <w:rPr>
          <w:spacing w:val="1"/>
          <w:sz w:val="24"/>
        </w:rPr>
        <w:t> </w:t>
      </w:r>
      <w:r>
        <w:rPr>
          <w:sz w:val="24"/>
        </w:rPr>
        <w:t>coleta de dados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trabalho</w:t>
      </w:r>
      <w:r>
        <w:rPr>
          <w:spacing w:val="5"/>
          <w:sz w:val="24"/>
        </w:rPr>
        <w:t> </w:t>
      </w:r>
      <w:r>
        <w:rPr>
          <w:sz w:val="24"/>
        </w:rPr>
        <w:t>referente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-1"/>
          <w:sz w:val="24"/>
        </w:rPr>
        <w:t> </w:t>
      </w:r>
      <w:r>
        <w:rPr>
          <w:sz w:val="24"/>
        </w:rPr>
        <w:t>aspectos</w:t>
      </w:r>
      <w:r>
        <w:rPr>
          <w:spacing w:val="-6"/>
          <w:sz w:val="24"/>
        </w:rPr>
        <w:t> </w:t>
      </w:r>
      <w:r>
        <w:rPr>
          <w:sz w:val="24"/>
        </w:rPr>
        <w:t>culturais</w:t>
      </w:r>
      <w:r>
        <w:rPr>
          <w:spacing w:val="-1"/>
          <w:sz w:val="24"/>
        </w:rPr>
        <w:t> </w:t>
      </w:r>
      <w:r>
        <w:rPr>
          <w:sz w:val="24"/>
        </w:rPr>
        <w:t>e sociais.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201" w:val="left" w:leader="none"/>
        </w:tabs>
        <w:spacing w:line="240" w:lineRule="auto" w:before="0" w:after="0"/>
        <w:ind w:left="1201" w:right="0" w:hanging="342"/>
        <w:jc w:val="both"/>
        <w:rPr>
          <w:i/>
          <w:sz w:val="24"/>
        </w:rPr>
      </w:pPr>
      <w:r>
        <w:rPr>
          <w:i/>
          <w:sz w:val="24"/>
          <w:u w:val="single"/>
        </w:rPr>
        <w:t>Reflexões</w:t>
      </w:r>
      <w:r>
        <w:rPr>
          <w:i/>
          <w:spacing w:val="-4"/>
          <w:sz w:val="24"/>
          <w:u w:val="single"/>
        </w:rPr>
        <w:t> </w:t>
      </w:r>
      <w:r>
        <w:rPr>
          <w:i/>
          <w:sz w:val="24"/>
          <w:u w:val="single"/>
        </w:rPr>
        <w:t>Teóricas</w:t>
      </w:r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line="360" w:lineRule="auto" w:before="90"/>
        <w:ind w:left="859" w:right="1695" w:firstLine="710"/>
        <w:jc w:val="both"/>
      </w:pPr>
      <w:r>
        <w:rPr/>
        <w:t>Nesta subseção realizam-se discussões teóricas, alicerçadas em obras relevantes,</w:t>
      </w:r>
      <w:r>
        <w:rPr>
          <w:spacing w:val="1"/>
        </w:rPr>
        <w:t> </w:t>
      </w:r>
      <w:r>
        <w:rPr/>
        <w:t>encontradas em diversas literaturas por meio de publicações científicas efetivadas por</w:t>
      </w:r>
      <w:r>
        <w:rPr>
          <w:spacing w:val="1"/>
        </w:rPr>
        <w:t> </w:t>
      </w:r>
      <w:r>
        <w:rPr/>
        <w:t>autores no segmento geográfico e da Cartografia Social, como: Acselrad; Coli (2008);</w:t>
      </w:r>
      <w:r>
        <w:rPr>
          <w:spacing w:val="1"/>
        </w:rPr>
        <w:t> </w:t>
      </w:r>
      <w:r>
        <w:rPr/>
        <w:t>Almeida</w:t>
      </w:r>
      <w:r>
        <w:rPr>
          <w:spacing w:val="26"/>
        </w:rPr>
        <w:t> </w:t>
      </w:r>
      <w:r>
        <w:rPr/>
        <w:t>(2008);</w:t>
      </w:r>
      <w:r>
        <w:rPr>
          <w:spacing w:val="23"/>
        </w:rPr>
        <w:t> </w:t>
      </w:r>
      <w:r>
        <w:rPr/>
        <w:t>Galdino</w:t>
      </w:r>
      <w:r>
        <w:rPr>
          <w:spacing w:val="35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al.</w:t>
      </w:r>
      <w:r>
        <w:rPr/>
        <w:t>,</w:t>
      </w:r>
      <w:r>
        <w:rPr>
          <w:spacing w:val="29"/>
        </w:rPr>
        <w:t> </w:t>
      </w:r>
      <w:r>
        <w:rPr/>
        <w:t>(2014);</w:t>
      </w:r>
      <w:r>
        <w:rPr>
          <w:spacing w:val="23"/>
        </w:rPr>
        <w:t> </w:t>
      </w:r>
      <w:r>
        <w:rPr/>
        <w:t>Galdino</w:t>
      </w:r>
      <w:r>
        <w:rPr>
          <w:spacing w:val="37"/>
        </w:rPr>
        <w:t> </w:t>
      </w:r>
      <w:r>
        <w:rPr/>
        <w:t>(2017)</w:t>
      </w:r>
      <w:r>
        <w:rPr>
          <w:spacing w:val="28"/>
        </w:rPr>
        <w:t> </w:t>
      </w:r>
      <w:r>
        <w:rPr/>
        <w:t>e</w:t>
      </w:r>
      <w:r>
        <w:rPr>
          <w:spacing w:val="27"/>
        </w:rPr>
        <w:t> </w:t>
      </w:r>
      <w:r>
        <w:rPr/>
        <w:t>(2018);</w:t>
      </w:r>
      <w:r>
        <w:rPr>
          <w:spacing w:val="23"/>
        </w:rPr>
        <w:t> </w:t>
      </w:r>
      <w:r>
        <w:rPr/>
        <w:t>Galdino</w:t>
      </w:r>
      <w:r>
        <w:rPr>
          <w:spacing w:val="32"/>
        </w:rPr>
        <w:t> </w:t>
      </w:r>
      <w:r>
        <w:rPr/>
        <w:t>e</w:t>
      </w:r>
      <w:r>
        <w:rPr>
          <w:spacing w:val="27"/>
        </w:rPr>
        <w:t> </w:t>
      </w:r>
      <w:r>
        <w:rPr/>
        <w:t>Gorayeb</w:t>
      </w:r>
    </w:p>
    <w:p>
      <w:pPr>
        <w:pStyle w:val="BodyText"/>
        <w:spacing w:line="360" w:lineRule="auto" w:before="1"/>
        <w:ind w:left="859" w:right="1694"/>
        <w:jc w:val="both"/>
      </w:pPr>
      <w:r>
        <w:rPr>
          <w:spacing w:val="-1"/>
        </w:rPr>
        <w:t>(2020);</w:t>
      </w:r>
      <w:r>
        <w:rPr>
          <w:spacing w:val="-12"/>
        </w:rPr>
        <w:t> </w:t>
      </w:r>
      <w:r>
        <w:rPr>
          <w:spacing w:val="-1"/>
        </w:rPr>
        <w:t>Gorayeb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</w:t>
      </w:r>
      <w:r>
        <w:rPr/>
        <w:t>,</w:t>
      </w:r>
      <w:r>
        <w:rPr>
          <w:spacing w:val="-6"/>
        </w:rPr>
        <w:t> </w:t>
      </w:r>
      <w:r>
        <w:rPr/>
        <w:t>(2015);</w:t>
      </w:r>
      <w:r>
        <w:rPr>
          <w:spacing w:val="-12"/>
        </w:rPr>
        <w:t> </w:t>
      </w:r>
      <w:r>
        <w:rPr/>
        <w:t>Haesbaert</w:t>
      </w:r>
      <w:r>
        <w:rPr>
          <w:spacing w:val="-7"/>
        </w:rPr>
        <w:t> </w:t>
      </w:r>
      <w:r>
        <w:rPr/>
        <w:t>(2008);</w:t>
      </w:r>
      <w:r>
        <w:rPr>
          <w:spacing w:val="-12"/>
        </w:rPr>
        <w:t> </w:t>
      </w:r>
      <w:r>
        <w:rPr/>
        <w:t>Raffestin</w:t>
      </w:r>
      <w:r>
        <w:rPr>
          <w:spacing w:val="-12"/>
        </w:rPr>
        <w:t> </w:t>
      </w:r>
      <w:r>
        <w:rPr/>
        <w:t>(1993);</w:t>
      </w:r>
      <w:r>
        <w:rPr>
          <w:spacing w:val="-12"/>
        </w:rPr>
        <w:t> </w:t>
      </w:r>
      <w:r>
        <w:rPr/>
        <w:t>Santos</w:t>
      </w:r>
      <w:r>
        <w:rPr>
          <w:spacing w:val="-15"/>
        </w:rPr>
        <w:t> </w:t>
      </w:r>
      <w:r>
        <w:rPr/>
        <w:t>(2012);</w:t>
      </w:r>
      <w:r>
        <w:rPr>
          <w:spacing w:val="-12"/>
        </w:rPr>
        <w:t> </w:t>
      </w:r>
      <w:r>
        <w:rPr/>
        <w:t>e</w:t>
      </w:r>
      <w:r>
        <w:rPr>
          <w:spacing w:val="-9"/>
        </w:rPr>
        <w:t> </w:t>
      </w:r>
      <w:r>
        <w:rPr/>
        <w:t>entre</w:t>
      </w:r>
      <w:r>
        <w:rPr>
          <w:spacing w:val="-57"/>
        </w:rPr>
        <w:t> </w:t>
      </w:r>
      <w:r>
        <w:rPr/>
        <w:t>outros</w:t>
      </w:r>
      <w:r>
        <w:rPr>
          <w:spacing w:val="-5"/>
        </w:rPr>
        <w:t> </w:t>
      </w:r>
      <w:r>
        <w:rPr/>
        <w:t>autores.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line="362" w:lineRule="auto" w:before="90"/>
        <w:ind w:left="859" w:right="1682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(b.i)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Bases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Conceituais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da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Cartografia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Ferramenta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Análise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Território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Tradicional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line="360" w:lineRule="auto"/>
        <w:ind w:left="859" w:right="1705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Cartografia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tem como</w:t>
      </w:r>
      <w:r>
        <w:rPr>
          <w:spacing w:val="1"/>
        </w:rPr>
        <w:t> </w:t>
      </w:r>
      <w:r>
        <w:rPr/>
        <w:t>um dos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essenciais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mapas</w:t>
      </w:r>
      <w:r>
        <w:rPr>
          <w:spacing w:val="1"/>
        </w:rPr>
        <w:t> </w:t>
      </w:r>
      <w:r>
        <w:rPr/>
        <w:t>participativos, onde estes se originam por ações desenvolvidas através da linha social,</w:t>
      </w:r>
      <w:r>
        <w:rPr>
          <w:spacing w:val="1"/>
        </w:rPr>
        <w:t> </w:t>
      </w:r>
      <w:r>
        <w:rPr/>
        <w:t>abordando</w:t>
      </w:r>
      <w:r>
        <w:rPr>
          <w:spacing w:val="1"/>
        </w:rPr>
        <w:t> </w:t>
      </w:r>
      <w:r>
        <w:rPr/>
        <w:t>relações</w:t>
      </w:r>
      <w:r>
        <w:rPr>
          <w:spacing w:val="1"/>
        </w:rPr>
        <w:t> </w:t>
      </w:r>
      <w:r>
        <w:rPr/>
        <w:t>humanísticas</w:t>
      </w:r>
      <w:r>
        <w:rPr>
          <w:spacing w:val="1"/>
        </w:rPr>
        <w:t> </w:t>
      </w:r>
      <w:r>
        <w:rPr/>
        <w:t>voltadas ao</w:t>
      </w:r>
      <w:r>
        <w:rPr>
          <w:spacing w:val="1"/>
        </w:rPr>
        <w:t> </w:t>
      </w:r>
      <w:r>
        <w:rPr/>
        <w:t>interesse coletivo</w:t>
      </w:r>
      <w:r>
        <w:rPr>
          <w:spacing w:val="1"/>
        </w:rPr>
        <w:t> </w:t>
      </w:r>
      <w:r>
        <w:rPr/>
        <w:t>sempre em prol do</w:t>
      </w:r>
      <w:r>
        <w:rPr>
          <w:spacing w:val="1"/>
        </w:rPr>
        <w:t> </w:t>
      </w:r>
      <w:r>
        <w:rPr/>
        <w:t>beneficiamento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tradicionais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populacionais</w:t>
      </w:r>
      <w:r>
        <w:rPr>
          <w:spacing w:val="1"/>
        </w:rPr>
        <w:t> </w:t>
      </w:r>
      <w:r>
        <w:rPr/>
        <w:t>(GORAYEB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tabs>
          <w:tab w:pos="2069" w:val="left" w:leader="none"/>
          <w:tab w:pos="3038" w:val="left" w:leader="none"/>
          <w:tab w:pos="4436" w:val="left" w:leader="none"/>
          <w:tab w:pos="5492" w:val="left" w:leader="none"/>
          <w:tab w:pos="6794" w:val="left" w:leader="none"/>
          <w:tab w:pos="7590" w:val="left" w:leader="none"/>
          <w:tab w:pos="8329" w:val="left" w:leader="none"/>
        </w:tabs>
        <w:spacing w:line="360" w:lineRule="auto" w:before="4"/>
        <w:ind w:left="859" w:right="1693" w:firstLine="710"/>
        <w:jc w:val="right"/>
      </w:pPr>
      <w:r>
        <w:rPr/>
        <w:t>No</w:t>
        <w:tab/>
        <w:t>entanto,</w:t>
        <w:tab/>
        <w:t>considera-se</w:t>
        <w:tab/>
        <w:t>assim  </w:t>
      </w:r>
      <w:r>
        <w:rPr>
          <w:spacing w:val="15"/>
        </w:rPr>
        <w:t> </w:t>
      </w:r>
      <w:r>
        <w:rPr/>
        <w:t>a</w:t>
        <w:tab/>
        <w:t>Cartografia</w:t>
        <w:tab/>
        <w:t>Social</w:t>
        <w:tab/>
        <w:t>como</w:t>
        <w:tab/>
        <w:t>ferramenta</w:t>
      </w:r>
      <w:r>
        <w:rPr>
          <w:spacing w:val="-57"/>
        </w:rPr>
        <w:t> </w:t>
      </w:r>
      <w:r>
        <w:rPr>
          <w:spacing w:val="-1"/>
        </w:rPr>
        <w:t>indispensável</w:t>
      </w:r>
      <w:r>
        <w:rPr>
          <w:spacing w:val="-12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>
          <w:spacing w:val="-1"/>
        </w:rPr>
        <w:t>análise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território</w:t>
      </w:r>
      <w:r>
        <w:rPr>
          <w:spacing w:val="-8"/>
        </w:rPr>
        <w:t> </w:t>
      </w:r>
      <w:r>
        <w:rPr>
          <w:spacing w:val="-1"/>
        </w:rPr>
        <w:t>tradicional,</w:t>
      </w:r>
      <w:r>
        <w:rPr>
          <w:spacing w:val="-5"/>
        </w:rPr>
        <w:t> </w:t>
      </w:r>
      <w:r>
        <w:rPr/>
        <w:t>na</w:t>
      </w:r>
      <w:r>
        <w:rPr>
          <w:spacing w:val="-9"/>
        </w:rPr>
        <w:t> </w:t>
      </w:r>
      <w:r>
        <w:rPr/>
        <w:t>qual</w:t>
      </w:r>
      <w:r>
        <w:rPr>
          <w:spacing w:val="-22"/>
        </w:rPr>
        <w:t> </w:t>
      </w:r>
      <w:r>
        <w:rPr/>
        <w:t>suas</w:t>
      </w:r>
      <w:r>
        <w:rPr>
          <w:spacing w:val="-15"/>
        </w:rPr>
        <w:t> </w:t>
      </w:r>
      <w:r>
        <w:rPr/>
        <w:t>práticas</w:t>
      </w:r>
      <w:r>
        <w:rPr>
          <w:spacing w:val="-15"/>
        </w:rPr>
        <w:t> </w:t>
      </w:r>
      <w:r>
        <w:rPr/>
        <w:t>desenvolvidas</w:t>
      </w:r>
      <w:r>
        <w:rPr>
          <w:spacing w:val="-10"/>
        </w:rPr>
        <w:t> </w:t>
      </w:r>
      <w:r>
        <w:rPr/>
        <w:t>“[...]</w:t>
      </w:r>
      <w:r>
        <w:rPr>
          <w:spacing w:val="-57"/>
        </w:rPr>
        <w:t> </w:t>
      </w:r>
      <w:r>
        <w:rPr/>
        <w:t>têm</w:t>
      </w:r>
      <w:r>
        <w:rPr>
          <w:spacing w:val="38"/>
        </w:rPr>
        <w:t> </w:t>
      </w:r>
      <w:r>
        <w:rPr/>
        <w:t>envolvido</w:t>
      </w:r>
      <w:r>
        <w:rPr>
          <w:spacing w:val="51"/>
        </w:rPr>
        <w:t> </w:t>
      </w:r>
      <w:r>
        <w:rPr/>
        <w:t>diversas</w:t>
      </w:r>
      <w:r>
        <w:rPr>
          <w:spacing w:val="49"/>
        </w:rPr>
        <w:t> </w:t>
      </w:r>
      <w:r>
        <w:rPr/>
        <w:t>instituições</w:t>
      </w:r>
      <w:r>
        <w:rPr>
          <w:spacing w:val="45"/>
        </w:rPr>
        <w:t> </w:t>
      </w:r>
      <w:r>
        <w:rPr/>
        <w:t>tais</w:t>
      </w:r>
      <w:r>
        <w:rPr>
          <w:spacing w:val="45"/>
        </w:rPr>
        <w:t> </w:t>
      </w:r>
      <w:r>
        <w:rPr/>
        <w:t>como</w:t>
      </w:r>
      <w:r>
        <w:rPr>
          <w:spacing w:val="47"/>
        </w:rPr>
        <w:t> </w:t>
      </w:r>
      <w:r>
        <w:rPr/>
        <w:t>agências</w:t>
      </w:r>
      <w:r>
        <w:rPr>
          <w:spacing w:val="45"/>
        </w:rPr>
        <w:t> </w:t>
      </w:r>
      <w:r>
        <w:rPr/>
        <w:t>governamentais,</w:t>
      </w:r>
      <w:r>
        <w:rPr>
          <w:spacing w:val="48"/>
        </w:rPr>
        <w:t> </w:t>
      </w:r>
      <w:r>
        <w:rPr/>
        <w:t>ONGs,</w:t>
      </w:r>
      <w:r>
        <w:rPr>
          <w:spacing w:val="-57"/>
        </w:rPr>
        <w:t> </w:t>
      </w:r>
      <w:r>
        <w:rPr/>
        <w:t>organizações</w:t>
      </w:r>
      <w:r>
        <w:rPr>
          <w:spacing w:val="54"/>
        </w:rPr>
        <w:t> </w:t>
      </w:r>
      <w:r>
        <w:rPr/>
        <w:t>indígenas,</w:t>
      </w:r>
      <w:r>
        <w:rPr>
          <w:spacing w:val="53"/>
        </w:rPr>
        <w:t> </w:t>
      </w:r>
      <w:r>
        <w:rPr/>
        <w:t>organismos</w:t>
      </w:r>
      <w:r>
        <w:rPr>
          <w:spacing w:val="54"/>
        </w:rPr>
        <w:t> </w:t>
      </w:r>
      <w:r>
        <w:rPr/>
        <w:t>multilaterais</w:t>
      </w:r>
      <w:r>
        <w:rPr>
          <w:spacing w:val="50"/>
        </w:rPr>
        <w:t> </w:t>
      </w:r>
      <w:r>
        <w:rPr/>
        <w:t>e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cooperação</w:t>
      </w:r>
      <w:r>
        <w:rPr>
          <w:spacing w:val="52"/>
        </w:rPr>
        <w:t> </w:t>
      </w:r>
      <w:r>
        <w:rPr/>
        <w:t>internacional,</w:t>
      </w:r>
      <w:r>
        <w:rPr>
          <w:spacing w:val="-57"/>
        </w:rPr>
        <w:t> </w:t>
      </w:r>
      <w:r>
        <w:rPr/>
        <w:t>fundações</w:t>
      </w:r>
      <w:r>
        <w:rPr>
          <w:spacing w:val="-5"/>
        </w:rPr>
        <w:t> </w:t>
      </w:r>
      <w:r>
        <w:rPr/>
        <w:t>privadas, universidades,</w:t>
      </w:r>
      <w:r>
        <w:rPr>
          <w:spacing w:val="-1"/>
        </w:rPr>
        <w:t> </w:t>
      </w:r>
      <w:r>
        <w:rPr/>
        <w:t>entre</w:t>
      </w:r>
      <w:r>
        <w:rPr>
          <w:spacing w:val="-7"/>
        </w:rPr>
        <w:t> </w:t>
      </w:r>
      <w:r>
        <w:rPr/>
        <w:t>outras</w:t>
      </w:r>
      <w:r>
        <w:rPr>
          <w:spacing w:val="-5"/>
        </w:rPr>
        <w:t> </w:t>
      </w:r>
      <w:r>
        <w:rPr/>
        <w:t>[...]”</w:t>
      </w:r>
      <w:r>
        <w:rPr>
          <w:spacing w:val="-3"/>
        </w:rPr>
        <w:t> </w:t>
      </w:r>
      <w:r>
        <w:rPr/>
        <w:t>(ACSELRAD;</w:t>
      </w:r>
      <w:r>
        <w:rPr>
          <w:spacing w:val="-7"/>
        </w:rPr>
        <w:t> </w:t>
      </w:r>
      <w:r>
        <w:rPr/>
        <w:t>COLI, 2008, p. 14).</w:t>
      </w:r>
    </w:p>
    <w:p>
      <w:pPr>
        <w:pStyle w:val="BodyText"/>
        <w:spacing w:line="360" w:lineRule="auto"/>
        <w:ind w:left="859" w:right="1696" w:firstLine="710"/>
        <w:jc w:val="both"/>
      </w:pP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conformidade</w:t>
      </w:r>
      <w:r>
        <w:rPr>
          <w:spacing w:val="-13"/>
        </w:rPr>
        <w:t> </w:t>
      </w:r>
      <w:r>
        <w:rPr>
          <w:spacing w:val="-1"/>
        </w:rPr>
        <w:t>com</w:t>
      </w:r>
      <w:r>
        <w:rPr>
          <w:spacing w:val="-22"/>
        </w:rPr>
        <w:t> </w:t>
      </w:r>
      <w:r>
        <w:rPr>
          <w:spacing w:val="-1"/>
        </w:rPr>
        <w:t>Galdino</w:t>
      </w:r>
      <w:r>
        <w:rPr>
          <w:spacing w:val="-8"/>
        </w:rPr>
        <w:t> </w:t>
      </w:r>
      <w:r>
        <w:rPr>
          <w:spacing w:val="-1"/>
        </w:rPr>
        <w:t>(2017),</w:t>
      </w:r>
      <w:r>
        <w:rPr>
          <w:spacing w:val="-10"/>
        </w:rPr>
        <w:t> </w:t>
      </w:r>
      <w:r>
        <w:rPr/>
        <w:t>no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concernem</w:t>
      </w:r>
      <w:r>
        <w:rPr>
          <w:spacing w:val="-17"/>
        </w:rPr>
        <w:t> </w:t>
      </w:r>
      <w:r>
        <w:rPr/>
        <w:t>às</w:t>
      </w:r>
      <w:r>
        <w:rPr>
          <w:spacing w:val="-10"/>
        </w:rPr>
        <w:t> </w:t>
      </w:r>
      <w:r>
        <w:rPr/>
        <w:t>formas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análises</w:t>
      </w:r>
      <w:r>
        <w:rPr>
          <w:spacing w:val="-57"/>
        </w:rPr>
        <w:t> </w:t>
      </w:r>
      <w:r>
        <w:rPr/>
        <w:t>do território</w:t>
      </w:r>
      <w:r>
        <w:rPr>
          <w:spacing w:val="1"/>
        </w:rPr>
        <w:t> </w:t>
      </w:r>
      <w:r>
        <w:rPr/>
        <w:t>tradicional que a Cartografia</w:t>
      </w:r>
      <w:r>
        <w:rPr>
          <w:spacing w:val="1"/>
        </w:rPr>
        <w:t> </w:t>
      </w:r>
      <w:r>
        <w:rPr/>
        <w:t>Social pode desenvolver, enfatizam-se as</w:t>
      </w:r>
      <w:r>
        <w:rPr>
          <w:spacing w:val="1"/>
        </w:rPr>
        <w:t> </w:t>
      </w:r>
      <w:r>
        <w:rPr/>
        <w:t>caracterizações das facetas, socioespacial e ambiental, fundamentadas nos apontamentos</w:t>
      </w:r>
      <w:r>
        <w:rPr>
          <w:spacing w:val="-57"/>
        </w:rPr>
        <w:t> </w:t>
      </w:r>
      <w:r>
        <w:rPr/>
        <w:t>participativos que visam representar a realidade de uma determinada comunidade, por</w:t>
      </w:r>
      <w:r>
        <w:rPr>
          <w:spacing w:val="1"/>
        </w:rPr>
        <w:t> </w:t>
      </w:r>
      <w:r>
        <w:rPr/>
        <w:t>exemplo.</w:t>
      </w:r>
    </w:p>
    <w:p>
      <w:pPr>
        <w:pStyle w:val="BodyText"/>
        <w:spacing w:line="360" w:lineRule="auto"/>
        <w:ind w:left="859" w:right="1689" w:firstLine="710"/>
        <w:jc w:val="both"/>
      </w:pPr>
      <w:r>
        <w:rPr>
          <w:spacing w:val="-1"/>
        </w:rPr>
        <w:t>Dessa</w:t>
      </w:r>
      <w:r>
        <w:rPr>
          <w:spacing w:val="-9"/>
        </w:rPr>
        <w:t> </w:t>
      </w:r>
      <w:r>
        <w:rPr>
          <w:spacing w:val="-1"/>
        </w:rPr>
        <w:t>forma,</w:t>
      </w:r>
      <w:r>
        <w:rPr>
          <w:spacing w:val="-9"/>
        </w:rPr>
        <w:t> </w:t>
      </w:r>
      <w:r>
        <w:rPr>
          <w:spacing w:val="-1"/>
        </w:rPr>
        <w:t>através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aplicabilidade</w:t>
      </w:r>
      <w:r>
        <w:rPr>
          <w:spacing w:val="-12"/>
        </w:rPr>
        <w:t> </w:t>
      </w:r>
      <w:r>
        <w:rPr/>
        <w:t>desses</w:t>
      </w:r>
      <w:r>
        <w:rPr>
          <w:spacing w:val="-15"/>
        </w:rPr>
        <w:t> </w:t>
      </w:r>
      <w:r>
        <w:rPr/>
        <w:t>estudos,</w:t>
      </w:r>
      <w:r>
        <w:rPr>
          <w:spacing w:val="-9"/>
        </w:rPr>
        <w:t> </w:t>
      </w:r>
      <w:r>
        <w:rPr/>
        <w:t>pode-se</w:t>
      </w:r>
      <w:r>
        <w:rPr>
          <w:spacing w:val="-18"/>
        </w:rPr>
        <w:t> </w:t>
      </w:r>
      <w:r>
        <w:rPr/>
        <w:t>obter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legitimação</w:t>
      </w:r>
      <w:r>
        <w:rPr>
          <w:spacing w:val="-58"/>
        </w:rPr>
        <w:t> </w:t>
      </w:r>
      <w:r>
        <w:rPr/>
        <w:t>do</w:t>
      </w:r>
      <w:r>
        <w:rPr>
          <w:spacing w:val="1"/>
        </w:rPr>
        <w:t> </w:t>
      </w:r>
      <w:r>
        <w:rPr/>
        <w:t>empoderamento,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comunitária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tradicional.</w:t>
      </w:r>
      <w:r>
        <w:rPr>
          <w:spacing w:val="1"/>
        </w:rPr>
        <w:t> </w:t>
      </w:r>
      <w:r>
        <w:rPr>
          <w:spacing w:val="-1"/>
        </w:rPr>
        <w:t>Ratificando</w:t>
      </w:r>
      <w:r>
        <w:rPr>
          <w:spacing w:val="-2"/>
        </w:rPr>
        <w:t> </w:t>
      </w:r>
      <w:r>
        <w:rPr/>
        <w:t>esse</w:t>
      </w:r>
      <w:r>
        <w:rPr>
          <w:spacing w:val="-6"/>
        </w:rPr>
        <w:t> </w:t>
      </w:r>
      <w:r>
        <w:rPr/>
        <w:t>pensamento</w:t>
      </w:r>
      <w:r>
        <w:rPr>
          <w:spacing w:val="-6"/>
        </w:rPr>
        <w:t> </w:t>
      </w:r>
      <w:r>
        <w:rPr/>
        <w:t>Lima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/>
        <w:t>,</w:t>
      </w:r>
      <w:r>
        <w:rPr>
          <w:spacing w:val="-13"/>
        </w:rPr>
        <w:t> </w:t>
      </w:r>
      <w:r>
        <w:rPr/>
        <w:t>(2015,</w:t>
      </w:r>
      <w:r>
        <w:rPr>
          <w:spacing w:val="-8"/>
        </w:rPr>
        <w:t> </w:t>
      </w:r>
      <w:r>
        <w:rPr/>
        <w:t>p.</w:t>
      </w:r>
      <w:r>
        <w:rPr>
          <w:spacing w:val="-12"/>
        </w:rPr>
        <w:t> </w:t>
      </w:r>
      <w:r>
        <w:rPr/>
        <w:t>122),</w:t>
      </w:r>
      <w:r>
        <w:rPr>
          <w:spacing w:val="-8"/>
        </w:rPr>
        <w:t> </w:t>
      </w:r>
      <w:r>
        <w:rPr/>
        <w:t>relatam</w:t>
      </w:r>
      <w:r>
        <w:rPr>
          <w:spacing w:val="-14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Cartografia</w:t>
      </w:r>
      <w:r>
        <w:rPr>
          <w:spacing w:val="-3"/>
        </w:rPr>
        <w:t> </w:t>
      </w:r>
      <w:r>
        <w:rPr/>
        <w:t>Social</w:t>
      </w:r>
      <w:r>
        <w:rPr>
          <w:spacing w:val="-57"/>
        </w:rPr>
        <w:t> </w:t>
      </w:r>
      <w:r>
        <w:rPr/>
        <w:t>possui relevância no “[...] caráter participativo e multidimensional, além de possibilitar</w:t>
      </w:r>
      <w:r>
        <w:rPr>
          <w:spacing w:val="1"/>
        </w:rPr>
        <w:t> </w:t>
      </w:r>
      <w:r>
        <w:rPr/>
        <w:t>ações</w:t>
      </w:r>
      <w:r>
        <w:rPr>
          <w:spacing w:val="-2"/>
        </w:rPr>
        <w:t> </w:t>
      </w:r>
      <w:r>
        <w:rPr/>
        <w:t>de construção</w:t>
      </w:r>
      <w:r>
        <w:rPr>
          <w:spacing w:val="1"/>
        </w:rPr>
        <w:t> </w:t>
      </w:r>
      <w:r>
        <w:rPr/>
        <w:t>de diagnóstico</w:t>
      </w:r>
      <w:r>
        <w:rPr>
          <w:spacing w:val="5"/>
        </w:rPr>
        <w:t> </w:t>
      </w:r>
      <w:r>
        <w:rPr/>
        <w:t>e planejamento</w:t>
      </w:r>
      <w:r>
        <w:rPr>
          <w:spacing w:val="1"/>
        </w:rPr>
        <w:t> </w:t>
      </w:r>
      <w:r>
        <w:rPr/>
        <w:t>comunitário”.</w:t>
      </w:r>
    </w:p>
    <w:p>
      <w:pPr>
        <w:pStyle w:val="BodyText"/>
        <w:spacing w:line="360" w:lineRule="auto"/>
        <w:ind w:left="859" w:right="1700" w:firstLine="710"/>
        <w:jc w:val="both"/>
      </w:pPr>
      <w:r>
        <w:rPr/>
        <w:t>Para</w:t>
      </w:r>
      <w:r>
        <w:rPr>
          <w:spacing w:val="-8"/>
        </w:rPr>
        <w:t> </w:t>
      </w:r>
      <w:r>
        <w:rPr/>
        <w:t>Almeida</w:t>
      </w:r>
      <w:r>
        <w:rPr>
          <w:spacing w:val="-8"/>
        </w:rPr>
        <w:t> </w:t>
      </w:r>
      <w:r>
        <w:rPr/>
        <w:t>(2008),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intermédio</w:t>
      </w:r>
      <w:r>
        <w:rPr>
          <w:spacing w:val="-2"/>
        </w:rPr>
        <w:t> </w:t>
      </w:r>
      <w:r>
        <w:rPr/>
        <w:t>da</w:t>
      </w:r>
      <w:r>
        <w:rPr>
          <w:spacing w:val="-8"/>
        </w:rPr>
        <w:t> </w:t>
      </w:r>
      <w:r>
        <w:rPr/>
        <w:t>Cartografia</w:t>
      </w:r>
      <w:r>
        <w:rPr>
          <w:spacing w:val="-1"/>
        </w:rPr>
        <w:t> </w:t>
      </w:r>
      <w:r>
        <w:rPr/>
        <w:t>Social</w:t>
      </w:r>
      <w:r>
        <w:rPr>
          <w:spacing w:val="-11"/>
        </w:rPr>
        <w:t> </w:t>
      </w:r>
      <w:r>
        <w:rPr/>
        <w:t>é</w:t>
      </w:r>
      <w:r>
        <w:rPr>
          <w:spacing w:val="-7"/>
        </w:rPr>
        <w:t> </w:t>
      </w:r>
      <w:r>
        <w:rPr/>
        <w:t>possível</w:t>
      </w:r>
      <w:r>
        <w:rPr>
          <w:spacing w:val="-11"/>
        </w:rPr>
        <w:t> </w:t>
      </w:r>
      <w:r>
        <w:rPr/>
        <w:t>empenhar</w:t>
      </w:r>
      <w:r>
        <w:rPr>
          <w:spacing w:val="-4"/>
        </w:rPr>
        <w:t> </w:t>
      </w:r>
      <w:r>
        <w:rPr/>
        <w:t>a</w:t>
      </w:r>
      <w:r>
        <w:rPr>
          <w:spacing w:val="-58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sujeitos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ocupam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territórios</w:t>
      </w:r>
      <w:r>
        <w:rPr>
          <w:spacing w:val="1"/>
        </w:rPr>
        <w:t> </w:t>
      </w:r>
      <w:r>
        <w:rPr/>
        <w:t>tradicionais,</w:t>
      </w:r>
      <w:r>
        <w:rPr>
          <w:spacing w:val="1"/>
        </w:rPr>
        <w:t> </w:t>
      </w:r>
      <w:r>
        <w:rPr/>
        <w:t>possibilitando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visibilidade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conteúdos</w:t>
      </w:r>
      <w:r>
        <w:rPr>
          <w:spacing w:val="1"/>
        </w:rPr>
        <w:t> </w:t>
      </w:r>
      <w:r>
        <w:rPr/>
        <w:t>socioculturais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redesenha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2"/>
        </w:rPr>
        <w:t> </w:t>
      </w:r>
      <w:r>
        <w:rPr/>
        <w:t>de</w:t>
      </w:r>
      <w:r>
        <w:rPr>
          <w:spacing w:val="-7"/>
        </w:rPr>
        <w:t> </w:t>
      </w:r>
      <w:r>
        <w:rPr/>
        <w:t>territorialização</w:t>
      </w:r>
      <w:r>
        <w:rPr>
          <w:spacing w:val="1"/>
        </w:rPr>
        <w:t> </w:t>
      </w:r>
      <w:r>
        <w:rPr/>
        <w:t>da</w:t>
      </w:r>
      <w:r>
        <w:rPr>
          <w:spacing w:val="-3"/>
        </w:rPr>
        <w:t> </w:t>
      </w:r>
      <w:r>
        <w:rPr/>
        <w:t>superfície</w:t>
      </w:r>
      <w:r>
        <w:rPr>
          <w:spacing w:val="-3"/>
        </w:rPr>
        <w:t> </w:t>
      </w:r>
      <w:r>
        <w:rPr/>
        <w:t>das</w:t>
      </w:r>
      <w:r>
        <w:rPr>
          <w:spacing w:val="-3"/>
        </w:rPr>
        <w:t> </w:t>
      </w:r>
      <w:r>
        <w:rPr/>
        <w:t>comunidades</w:t>
      </w:r>
      <w:r>
        <w:rPr>
          <w:spacing w:val="-4"/>
        </w:rPr>
        <w:t> </w:t>
      </w:r>
      <w:r>
        <w:rPr/>
        <w:t>tradicionais.</w:t>
      </w:r>
    </w:p>
    <w:p>
      <w:pPr>
        <w:pStyle w:val="BodyText"/>
        <w:spacing w:line="360" w:lineRule="auto"/>
        <w:ind w:left="859" w:right="1701" w:firstLine="710"/>
        <w:jc w:val="both"/>
      </w:pPr>
      <w:r>
        <w:rPr/>
        <w:t>Desse modo, a Cartografia Social concede também o vislumbre da dinâmica</w:t>
      </w:r>
      <w:r>
        <w:rPr>
          <w:spacing w:val="1"/>
        </w:rPr>
        <w:t> </w:t>
      </w:r>
      <w:r>
        <w:rPr/>
        <w:t>promotora que identifica as potencialidades socioeconômicas correlacionadas ao uso da</w:t>
      </w:r>
      <w:r>
        <w:rPr>
          <w:spacing w:val="1"/>
        </w:rPr>
        <w:t> </w:t>
      </w:r>
      <w:r>
        <w:rPr/>
        <w:t>terra pelos habitantes das comunidades tradicionais. Assim, essa análise pode-se revelar</w:t>
      </w:r>
      <w:r>
        <w:rPr>
          <w:spacing w:val="1"/>
        </w:rPr>
        <w:t> </w:t>
      </w:r>
      <w:r>
        <w:rPr/>
        <w:t>uma proposta</w:t>
      </w:r>
      <w:r>
        <w:rPr>
          <w:spacing w:val="-4"/>
        </w:rPr>
        <w:t> </w:t>
      </w:r>
      <w:r>
        <w:rPr/>
        <w:t>aos</w:t>
      </w:r>
      <w:r>
        <w:rPr>
          <w:spacing w:val="-2"/>
        </w:rPr>
        <w:t> </w:t>
      </w:r>
      <w:r>
        <w:rPr/>
        <w:t>Arranjos</w:t>
      </w:r>
      <w:r>
        <w:rPr>
          <w:spacing w:val="-1"/>
        </w:rPr>
        <w:t> </w:t>
      </w:r>
      <w:r>
        <w:rPr/>
        <w:t>Produtivos</w:t>
      </w:r>
      <w:r>
        <w:rPr>
          <w:spacing w:val="-1"/>
        </w:rPr>
        <w:t> </w:t>
      </w:r>
      <w:r>
        <w:rPr/>
        <w:t>Locais</w:t>
      </w:r>
      <w:r>
        <w:rPr>
          <w:spacing w:val="-2"/>
        </w:rPr>
        <w:t> </w:t>
      </w:r>
      <w:r>
        <w:rPr/>
        <w:t>(APL’s).</w:t>
      </w:r>
    </w:p>
    <w:p>
      <w:pPr>
        <w:pStyle w:val="BodyText"/>
        <w:spacing w:line="360" w:lineRule="auto"/>
        <w:ind w:left="859" w:right="1707" w:firstLine="710"/>
        <w:jc w:val="both"/>
      </w:pPr>
      <w:r>
        <w:rPr/>
        <w:t>Segundo Galdino e Gorayeb (2020, p. 06), os APL’s são potencialidades da</w:t>
      </w:r>
      <w:r>
        <w:rPr>
          <w:spacing w:val="1"/>
        </w:rPr>
        <w:t> </w:t>
      </w:r>
      <w:r>
        <w:rPr/>
        <w:t>perspectiva</w:t>
      </w:r>
      <w:r>
        <w:rPr>
          <w:spacing w:val="43"/>
        </w:rPr>
        <w:t> </w:t>
      </w:r>
      <w:r>
        <w:rPr/>
        <w:t>socioeconômica</w:t>
      </w:r>
      <w:r>
        <w:rPr>
          <w:spacing w:val="49"/>
        </w:rPr>
        <w:t> </w:t>
      </w:r>
      <w:r>
        <w:rPr/>
        <w:t>que</w:t>
      </w:r>
      <w:r>
        <w:rPr>
          <w:spacing w:val="49"/>
        </w:rPr>
        <w:t> </w:t>
      </w:r>
      <w:r>
        <w:rPr/>
        <w:t>“[...]</w:t>
      </w:r>
      <w:r>
        <w:rPr>
          <w:spacing w:val="46"/>
        </w:rPr>
        <w:t> </w:t>
      </w:r>
      <w:r>
        <w:rPr/>
        <w:t>formam</w:t>
      </w:r>
      <w:r>
        <w:rPr>
          <w:spacing w:val="40"/>
        </w:rPr>
        <w:t> </w:t>
      </w:r>
      <w:r>
        <w:rPr/>
        <w:t>um</w:t>
      </w:r>
      <w:r>
        <w:rPr>
          <w:spacing w:val="40"/>
        </w:rPr>
        <w:t> </w:t>
      </w:r>
      <w:r>
        <w:rPr/>
        <w:t>conjunto</w:t>
      </w:r>
      <w:r>
        <w:rPr>
          <w:spacing w:val="49"/>
        </w:rPr>
        <w:t> </w:t>
      </w:r>
      <w:r>
        <w:rPr/>
        <w:t>específico</w:t>
      </w:r>
      <w:r>
        <w:rPr>
          <w:spacing w:val="53"/>
        </w:rPr>
        <w:t> </w:t>
      </w:r>
      <w:r>
        <w:rPr/>
        <w:t>de</w:t>
      </w:r>
      <w:r>
        <w:rPr>
          <w:spacing w:val="49"/>
        </w:rPr>
        <w:t> </w:t>
      </w:r>
      <w:r>
        <w:rPr/>
        <w:t>atividades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2"/>
        <w:jc w:val="both"/>
      </w:pPr>
      <w:r>
        <w:rPr/>
        <w:t>econômicas espacialmente localizadas e setorialmente especializadas, [...] que visam</w:t>
      </w:r>
      <w:r>
        <w:rPr>
          <w:spacing w:val="1"/>
        </w:rPr>
        <w:t> </w:t>
      </w:r>
      <w:r>
        <w:rPr/>
        <w:t>promover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e</w:t>
      </w:r>
      <w:r>
        <w:rPr>
          <w:spacing w:val="5"/>
        </w:rPr>
        <w:t> </w:t>
      </w:r>
      <w:r>
        <w:rPr/>
        <w:t>local”.</w:t>
      </w:r>
    </w:p>
    <w:p>
      <w:pPr>
        <w:pStyle w:val="BodyText"/>
        <w:spacing w:line="360" w:lineRule="auto" w:before="3"/>
        <w:ind w:left="859" w:right="1703" w:firstLine="710"/>
        <w:jc w:val="both"/>
      </w:pPr>
      <w:r>
        <w:rPr>
          <w:spacing w:val="-1"/>
        </w:rPr>
        <w:t>Portanto,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Cartografia</w:t>
      </w:r>
      <w:r>
        <w:rPr>
          <w:spacing w:val="-11"/>
        </w:rPr>
        <w:t> </w:t>
      </w:r>
      <w:r>
        <w:rPr>
          <w:spacing w:val="-1"/>
        </w:rPr>
        <w:t>Social</w:t>
      </w:r>
      <w:r>
        <w:rPr>
          <w:spacing w:val="-17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ferramenta</w:t>
      </w:r>
      <w:r>
        <w:rPr>
          <w:spacing w:val="-13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/>
        <w:t>análise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território</w:t>
      </w:r>
      <w:r>
        <w:rPr>
          <w:spacing w:val="-8"/>
        </w:rPr>
        <w:t> </w:t>
      </w:r>
      <w:r>
        <w:rPr/>
        <w:t>tradicional,</w:t>
      </w:r>
      <w:r>
        <w:rPr>
          <w:spacing w:val="-57"/>
        </w:rPr>
        <w:t> </w:t>
      </w:r>
      <w:r>
        <w:rPr/>
        <w:t>implementa</w:t>
      </w:r>
      <w:r>
        <w:rPr>
          <w:spacing w:val="1"/>
        </w:rPr>
        <w:t> </w:t>
      </w:r>
      <w:r>
        <w:rPr/>
        <w:t>nestes</w:t>
      </w:r>
      <w:r>
        <w:rPr>
          <w:spacing w:val="1"/>
        </w:rPr>
        <w:t> </w:t>
      </w:r>
      <w:r>
        <w:rPr/>
        <w:t>espaços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economia</w:t>
      </w:r>
      <w:r>
        <w:rPr>
          <w:spacing w:val="1"/>
        </w:rPr>
        <w:t> </w:t>
      </w:r>
      <w:r>
        <w:rPr/>
        <w:t>comunitária</w:t>
      </w:r>
      <w:r>
        <w:rPr>
          <w:spacing w:val="1"/>
        </w:rPr>
        <w:t> </w:t>
      </w:r>
      <w:r>
        <w:rPr/>
        <w:t>tradicional,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(re)organização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viés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participativo,</w:t>
      </w:r>
      <w:r>
        <w:rPr>
          <w:spacing w:val="1"/>
        </w:rPr>
        <w:t> </w:t>
      </w:r>
      <w:r>
        <w:rPr/>
        <w:t>agregando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condizentes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contextos</w:t>
      </w:r>
      <w:r>
        <w:rPr>
          <w:spacing w:val="1"/>
        </w:rPr>
        <w:t> </w:t>
      </w:r>
      <w:r>
        <w:rPr/>
        <w:t>sociais,</w:t>
      </w:r>
      <w:r>
        <w:rPr>
          <w:spacing w:val="1"/>
        </w:rPr>
        <w:t> </w:t>
      </w:r>
      <w:r>
        <w:rPr/>
        <w:t>culturais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(GALDINO;</w:t>
      </w:r>
      <w:r>
        <w:rPr>
          <w:spacing w:val="1"/>
        </w:rPr>
        <w:t> </w:t>
      </w:r>
      <w:r>
        <w:rPr/>
        <w:t>GORAYEB,</w:t>
      </w:r>
      <w:r>
        <w:rPr>
          <w:spacing w:val="-57"/>
        </w:rPr>
        <w:t> </w:t>
      </w:r>
      <w:r>
        <w:rPr/>
        <w:t>2020).</w:t>
      </w:r>
    </w:p>
    <w:p>
      <w:pPr>
        <w:pStyle w:val="BodyText"/>
        <w:spacing w:before="8"/>
        <w:rPr>
          <w:sz w:val="23"/>
        </w:rPr>
      </w:pPr>
    </w:p>
    <w:p>
      <w:pPr>
        <w:spacing w:before="1"/>
        <w:ind w:left="859" w:right="0" w:firstLine="0"/>
        <w:jc w:val="both"/>
        <w:rPr>
          <w:i/>
          <w:sz w:val="24"/>
        </w:rPr>
      </w:pPr>
      <w:r>
        <w:rPr>
          <w:i/>
          <w:sz w:val="24"/>
        </w:rPr>
        <w:t>(b.ii)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Território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Tradicional: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Contextualização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Conceitual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859" w:right="1695" w:firstLine="710"/>
        <w:jc w:val="both"/>
      </w:pPr>
      <w:r>
        <w:rPr/>
        <w:t>O conceito território pressupõe a relação de poder, onde se considera como</w:t>
      </w:r>
      <w:r>
        <w:rPr>
          <w:spacing w:val="1"/>
        </w:rPr>
        <w:t> </w:t>
      </w:r>
      <w:r>
        <w:rPr/>
        <w:t>indispensável ao</w:t>
      </w:r>
      <w:r>
        <w:rPr>
          <w:spacing w:val="1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das metamorfoses presentes no</w:t>
      </w:r>
      <w:r>
        <w:rPr>
          <w:spacing w:val="1"/>
        </w:rPr>
        <w:t> </w:t>
      </w:r>
      <w:r>
        <w:rPr/>
        <w:t>espaço</w:t>
      </w:r>
      <w:r>
        <w:rPr>
          <w:spacing w:val="1"/>
        </w:rPr>
        <w:t> </w:t>
      </w:r>
      <w:r>
        <w:rPr/>
        <w:t>(CICHOSKI,</w:t>
      </w:r>
      <w:r>
        <w:rPr>
          <w:spacing w:val="1"/>
        </w:rPr>
        <w:t> </w:t>
      </w:r>
      <w:r>
        <w:rPr/>
        <w:t>2013). Corroborando com esse pensamento, Claval (2015) assevera que para organizar o</w:t>
      </w:r>
      <w:r>
        <w:rPr>
          <w:spacing w:val="-57"/>
        </w:rPr>
        <w:t> </w:t>
      </w:r>
      <w:r>
        <w:rPr/>
        <w:t>espaço o homem divide o território que ele domina de acordo com as circunstâncias</w:t>
      </w:r>
      <w:r>
        <w:rPr>
          <w:spacing w:val="1"/>
        </w:rPr>
        <w:t> </w:t>
      </w:r>
      <w:r>
        <w:rPr/>
        <w:t>necessárias,</w:t>
      </w:r>
      <w:r>
        <w:rPr>
          <w:spacing w:val="3"/>
        </w:rPr>
        <w:t> </w:t>
      </w:r>
      <w:r>
        <w:rPr/>
        <w:t>visando</w:t>
      </w:r>
      <w:r>
        <w:rPr>
          <w:spacing w:val="4"/>
        </w:rPr>
        <w:t> </w:t>
      </w:r>
      <w:r>
        <w:rPr/>
        <w:t>assim</w:t>
      </w:r>
      <w:r>
        <w:rPr>
          <w:spacing w:val="-7"/>
        </w:rPr>
        <w:t> </w:t>
      </w:r>
      <w:r>
        <w:rPr/>
        <w:t>o</w:t>
      </w:r>
      <w:r>
        <w:rPr>
          <w:spacing w:val="5"/>
        </w:rPr>
        <w:t> </w:t>
      </w:r>
      <w:r>
        <w:rPr/>
        <w:t>exercício</w:t>
      </w:r>
      <w:r>
        <w:rPr>
          <w:spacing w:val="5"/>
        </w:rPr>
        <w:t> </w:t>
      </w:r>
      <w:r>
        <w:rPr/>
        <w:t>da soberania e</w:t>
      </w:r>
      <w:r>
        <w:rPr>
          <w:spacing w:val="-5"/>
        </w:rPr>
        <w:t> </w:t>
      </w:r>
      <w:r>
        <w:rPr/>
        <w:t>o</w:t>
      </w:r>
      <w:r>
        <w:rPr>
          <w:spacing w:val="5"/>
        </w:rPr>
        <w:t> </w:t>
      </w:r>
      <w:r>
        <w:rPr/>
        <w:t>poder.</w:t>
      </w:r>
    </w:p>
    <w:p>
      <w:pPr>
        <w:pStyle w:val="BodyText"/>
        <w:spacing w:before="5"/>
        <w:ind w:left="1570"/>
        <w:jc w:val="both"/>
      </w:pPr>
      <w:r>
        <w:rPr/>
        <w:t>Seguindo essa</w:t>
      </w:r>
      <w:r>
        <w:rPr>
          <w:spacing w:val="1"/>
        </w:rPr>
        <w:t> </w:t>
      </w:r>
      <w:r>
        <w:rPr/>
        <w:t>linha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raciocínio,</w:t>
      </w:r>
      <w:r>
        <w:rPr>
          <w:spacing w:val="-1"/>
        </w:rPr>
        <w:t> </w:t>
      </w:r>
      <w:r>
        <w:rPr/>
        <w:t>Haesbaert</w:t>
      </w:r>
      <w:r>
        <w:rPr>
          <w:spacing w:val="1"/>
        </w:rPr>
        <w:t> </w:t>
      </w:r>
      <w:r>
        <w:rPr/>
        <w:t>(2008,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20)</w:t>
      </w:r>
      <w:r>
        <w:rPr>
          <w:spacing w:val="-6"/>
        </w:rPr>
        <w:t> </w:t>
      </w:r>
      <w:r>
        <w:rPr/>
        <w:t>relata</w:t>
      </w:r>
      <w:r>
        <w:rPr>
          <w:spacing w:val="-4"/>
        </w:rPr>
        <w:t> </w:t>
      </w:r>
      <w:r>
        <w:rPr/>
        <w:t>que:</w:t>
      </w:r>
    </w:p>
    <w:p>
      <w:pPr>
        <w:pStyle w:val="BodyText"/>
        <w:rPr>
          <w:sz w:val="36"/>
        </w:rPr>
      </w:pPr>
    </w:p>
    <w:p>
      <w:pPr>
        <w:spacing w:before="0"/>
        <w:ind w:left="3126" w:right="1700" w:firstLine="0"/>
        <w:jc w:val="both"/>
        <w:rPr>
          <w:sz w:val="20"/>
        </w:rPr>
      </w:pPr>
      <w:r>
        <w:rPr>
          <w:sz w:val="20"/>
        </w:rPr>
        <w:t>[...] território, assim, em qualquer acepção, tem a ver com poder, mas não</w:t>
      </w:r>
      <w:r>
        <w:rPr>
          <w:spacing w:val="1"/>
          <w:sz w:val="20"/>
        </w:rPr>
        <w:t> </w:t>
      </w:r>
      <w:r>
        <w:rPr>
          <w:sz w:val="20"/>
        </w:rPr>
        <w:t>apenas o tradicional poder político. Ele diz respeito tanto ao poder no sentido</w:t>
      </w:r>
      <w:r>
        <w:rPr>
          <w:spacing w:val="1"/>
          <w:sz w:val="20"/>
        </w:rPr>
        <w:t> </w:t>
      </w:r>
      <w:r>
        <w:rPr>
          <w:sz w:val="20"/>
        </w:rPr>
        <w:t>mais concreto, de denominação, quanto ao poder no sentindo mais simbólico,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apropriação</w:t>
      </w:r>
      <w:r>
        <w:rPr>
          <w:spacing w:val="-3"/>
          <w:sz w:val="20"/>
        </w:rPr>
        <w:t> </w:t>
      </w:r>
      <w:r>
        <w:rPr>
          <w:sz w:val="20"/>
        </w:rPr>
        <w:t>[...].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Dessa maneira, é notória a evidência de que a produção do território constitui-se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partir</w:t>
      </w:r>
      <w:r>
        <w:rPr>
          <w:spacing w:val="-4"/>
        </w:rPr>
        <w:t> </w:t>
      </w:r>
      <w:r>
        <w:rPr/>
        <w:t>do</w:t>
      </w:r>
      <w:r>
        <w:rPr>
          <w:spacing w:val="-1"/>
        </w:rPr>
        <w:t> </w:t>
      </w:r>
      <w:r>
        <w:rPr/>
        <w:t>espaço,</w:t>
      </w:r>
      <w:r>
        <w:rPr>
          <w:spacing w:val="-4"/>
        </w:rPr>
        <w:t> </w:t>
      </w:r>
      <w:r>
        <w:rPr/>
        <w:t>mas</w:t>
      </w:r>
      <w:r>
        <w:rPr>
          <w:spacing w:val="-3"/>
        </w:rPr>
        <w:t> </w:t>
      </w:r>
      <w:r>
        <w:rPr/>
        <w:t>não</w:t>
      </w:r>
      <w:r>
        <w:rPr>
          <w:spacing w:val="-1"/>
        </w:rPr>
        <w:t> </w:t>
      </w:r>
      <w:r>
        <w:rPr/>
        <w:t>se</w:t>
      </w:r>
      <w:r>
        <w:rPr>
          <w:spacing w:val="-6"/>
        </w:rPr>
        <w:t> </w:t>
      </w:r>
      <w:r>
        <w:rPr/>
        <w:t>pode</w:t>
      </w:r>
      <w:r>
        <w:rPr>
          <w:spacing w:val="-7"/>
        </w:rPr>
        <w:t> </w:t>
      </w:r>
      <w:r>
        <w:rPr/>
        <w:t>pensar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esses</w:t>
      </w:r>
      <w:r>
        <w:rPr>
          <w:spacing w:val="-8"/>
        </w:rPr>
        <w:t> </w:t>
      </w:r>
      <w:r>
        <w:rPr/>
        <w:t>dois</w:t>
      </w:r>
      <w:r>
        <w:rPr>
          <w:spacing w:val="-8"/>
        </w:rPr>
        <w:t> </w:t>
      </w:r>
      <w:r>
        <w:rPr/>
        <w:t>termos</w:t>
      </w:r>
      <w:r>
        <w:rPr>
          <w:spacing w:val="-7"/>
        </w:rPr>
        <w:t> </w:t>
      </w:r>
      <w:r>
        <w:rPr/>
        <w:t>(território</w:t>
      </w:r>
      <w:r>
        <w:rPr>
          <w:spacing w:val="-1"/>
        </w:rPr>
        <w:t> </w:t>
      </w:r>
      <w:r>
        <w:rPr/>
        <w:t>e</w:t>
      </w:r>
      <w:r>
        <w:rPr>
          <w:spacing w:val="-7"/>
        </w:rPr>
        <w:t> </w:t>
      </w:r>
      <w:r>
        <w:rPr/>
        <w:t>espaço)</w:t>
      </w:r>
      <w:r>
        <w:rPr>
          <w:spacing w:val="-4"/>
        </w:rPr>
        <w:t> </w:t>
      </w:r>
      <w:r>
        <w:rPr/>
        <w:t>são</w:t>
      </w:r>
      <w:r>
        <w:rPr>
          <w:spacing w:val="-57"/>
        </w:rPr>
        <w:t> </w:t>
      </w:r>
      <w:r>
        <w:rPr/>
        <w:t>equivalentes,</w:t>
      </w:r>
      <w:r>
        <w:rPr>
          <w:spacing w:val="-1"/>
        </w:rPr>
        <w:t> </w:t>
      </w:r>
      <w:r>
        <w:rPr/>
        <w:t>uma</w:t>
      </w:r>
      <w:r>
        <w:rPr>
          <w:spacing w:val="-3"/>
        </w:rPr>
        <w:t> </w:t>
      </w:r>
      <w:r>
        <w:rPr/>
        <w:t>vez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“[...]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território</w:t>
      </w:r>
      <w:r>
        <w:rPr>
          <w:spacing w:val="2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espaço,</w:t>
      </w:r>
      <w:r>
        <w:rPr>
          <w:spacing w:val="-5"/>
        </w:rPr>
        <w:t> </w:t>
      </w:r>
      <w:r>
        <w:rPr/>
        <w:t>é</w:t>
      </w:r>
      <w:r>
        <w:rPr>
          <w:spacing w:val="-12"/>
        </w:rPr>
        <w:t> </w:t>
      </w:r>
      <w:r>
        <w:rPr/>
        <w:t>o</w:t>
      </w:r>
      <w:r>
        <w:rPr>
          <w:spacing w:val="-2"/>
        </w:rPr>
        <w:t> </w:t>
      </w:r>
      <w:r>
        <w:rPr/>
        <w:t>resultado</w:t>
      </w:r>
      <w:r>
        <w:rPr>
          <w:spacing w:val="-58"/>
        </w:rPr>
        <w:t> </w:t>
      </w:r>
      <w:r>
        <w:rPr/>
        <w:t>de uma ação conduzida por um ator sintagmático (ator que realiza um programa) em</w:t>
      </w:r>
      <w:r>
        <w:rPr>
          <w:spacing w:val="1"/>
        </w:rPr>
        <w:t> </w:t>
      </w:r>
      <w:r>
        <w:rPr/>
        <w:t>qualquer</w:t>
      </w:r>
      <w:r>
        <w:rPr>
          <w:spacing w:val="2"/>
        </w:rPr>
        <w:t> </w:t>
      </w:r>
      <w:r>
        <w:rPr/>
        <w:t>nível”</w:t>
      </w:r>
      <w:r>
        <w:rPr>
          <w:spacing w:val="1"/>
        </w:rPr>
        <w:t> </w:t>
      </w:r>
      <w:r>
        <w:rPr/>
        <w:t>(RAFFESTIN,</w:t>
      </w:r>
      <w:r>
        <w:rPr>
          <w:spacing w:val="-1"/>
        </w:rPr>
        <w:t> </w:t>
      </w:r>
      <w:r>
        <w:rPr/>
        <w:t>1993,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143).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Entretanto,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espaço</w:t>
      </w:r>
      <w:r>
        <w:rPr>
          <w:spacing w:val="1"/>
        </w:rPr>
        <w:t> </w:t>
      </w:r>
      <w:r>
        <w:rPr/>
        <w:t>geográfico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categoria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complexidade</w:t>
      </w:r>
      <w:r>
        <w:rPr>
          <w:spacing w:val="-9"/>
        </w:rPr>
        <w:t> </w:t>
      </w:r>
      <w:r>
        <w:rPr/>
        <w:t>conceitual,</w:t>
      </w:r>
      <w:r>
        <w:rPr>
          <w:spacing w:val="-6"/>
        </w:rPr>
        <w:t> </w:t>
      </w:r>
      <w:r>
        <w:rPr/>
        <w:t>onde</w:t>
      </w:r>
      <w:r>
        <w:rPr>
          <w:spacing w:val="-8"/>
        </w:rPr>
        <w:t> </w:t>
      </w:r>
      <w:r>
        <w:rPr/>
        <w:t>abrange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demais</w:t>
      </w:r>
      <w:r>
        <w:rPr>
          <w:spacing w:val="-4"/>
        </w:rPr>
        <w:t> </w:t>
      </w:r>
      <w:r>
        <w:rPr/>
        <w:t>quatro</w:t>
      </w:r>
      <w:r>
        <w:rPr>
          <w:spacing w:val="-8"/>
        </w:rPr>
        <w:t> </w:t>
      </w:r>
      <w:r>
        <w:rPr/>
        <w:t>categorias</w:t>
      </w:r>
      <w:r>
        <w:rPr>
          <w:spacing w:val="-10"/>
        </w:rPr>
        <w:t> </w:t>
      </w:r>
      <w:r>
        <w:rPr/>
        <w:t>analíticas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Ciência</w:t>
      </w:r>
      <w:r>
        <w:rPr>
          <w:spacing w:val="-57"/>
        </w:rPr>
        <w:t> </w:t>
      </w:r>
      <w:r>
        <w:rPr/>
        <w:t>Geográfica. Para Santos (2012), o espaço geográfico se realiza através das complexas</w:t>
      </w:r>
      <w:r>
        <w:rPr>
          <w:spacing w:val="1"/>
        </w:rPr>
        <w:t> </w:t>
      </w:r>
      <w:r>
        <w:rPr/>
        <w:t>relações</w:t>
      </w:r>
      <w:r>
        <w:rPr>
          <w:spacing w:val="-9"/>
        </w:rPr>
        <w:t> </w:t>
      </w:r>
      <w:r>
        <w:rPr/>
        <w:t>entre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natureza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sociedade,</w:t>
      </w:r>
      <w:r>
        <w:rPr>
          <w:spacing w:val="-5"/>
        </w:rPr>
        <w:t> </w:t>
      </w:r>
      <w:r>
        <w:rPr/>
        <w:t>ou</w:t>
      </w:r>
      <w:r>
        <w:rPr>
          <w:spacing w:val="-7"/>
        </w:rPr>
        <w:t> </w:t>
      </w:r>
      <w:r>
        <w:rPr/>
        <w:t>seja, mediatizadas</w:t>
      </w:r>
      <w:r>
        <w:rPr>
          <w:spacing w:val="-9"/>
        </w:rPr>
        <w:t> </w:t>
      </w:r>
      <w:r>
        <w:rPr/>
        <w:t>pela</w:t>
      </w:r>
      <w:r>
        <w:rPr>
          <w:spacing w:val="-8"/>
        </w:rPr>
        <w:t> </w:t>
      </w:r>
      <w:r>
        <w:rPr/>
        <w:t>ação</w:t>
      </w:r>
      <w:r>
        <w:rPr>
          <w:spacing w:val="-2"/>
        </w:rPr>
        <w:t> </w:t>
      </w:r>
      <w:r>
        <w:rPr/>
        <w:t>homem-trabalho-</w:t>
      </w:r>
      <w:r>
        <w:rPr>
          <w:spacing w:val="-58"/>
        </w:rPr>
        <w:t> </w:t>
      </w:r>
      <w:r>
        <w:rPr/>
        <w:t>natureza,</w:t>
      </w:r>
      <w:r>
        <w:rPr>
          <w:spacing w:val="2"/>
        </w:rPr>
        <w:t> </w:t>
      </w:r>
      <w:r>
        <w:rPr/>
        <w:t>na qual</w:t>
      </w:r>
      <w:r>
        <w:rPr>
          <w:spacing w:val="-8"/>
        </w:rPr>
        <w:t> </w:t>
      </w:r>
      <w:r>
        <w:rPr/>
        <w:t>sem</w:t>
      </w:r>
      <w:r>
        <w:rPr>
          <w:spacing w:val="-4"/>
        </w:rPr>
        <w:t> </w:t>
      </w:r>
      <w:r>
        <w:rPr/>
        <w:t>esta</w:t>
      </w:r>
      <w:r>
        <w:rPr>
          <w:spacing w:val="5"/>
        </w:rPr>
        <w:t> </w:t>
      </w:r>
      <w:r>
        <w:rPr/>
        <w:t>inter-relação</w:t>
      </w:r>
      <w:r>
        <w:rPr>
          <w:spacing w:val="5"/>
        </w:rPr>
        <w:t> </w:t>
      </w:r>
      <w:r>
        <w:rPr/>
        <w:t>não</w:t>
      </w:r>
      <w:r>
        <w:rPr>
          <w:spacing w:val="5"/>
        </w:rPr>
        <w:t> </w:t>
      </w:r>
      <w:r>
        <w:rPr/>
        <w:t>existe o</w:t>
      </w:r>
      <w:r>
        <w:rPr>
          <w:spacing w:val="1"/>
        </w:rPr>
        <w:t> </w:t>
      </w:r>
      <w:r>
        <w:rPr/>
        <w:t>espaço</w:t>
      </w:r>
      <w:r>
        <w:rPr>
          <w:spacing w:val="5"/>
        </w:rPr>
        <w:t> </w:t>
      </w:r>
      <w:r>
        <w:rPr/>
        <w:t>geográfico.</w:t>
      </w:r>
    </w:p>
    <w:p>
      <w:pPr>
        <w:pStyle w:val="BodyText"/>
        <w:spacing w:line="360" w:lineRule="auto"/>
        <w:ind w:left="859" w:right="1701" w:firstLine="710"/>
        <w:jc w:val="both"/>
      </w:pPr>
      <w:r>
        <w:rPr/>
        <w:t>É sob a luz desses discorrimentos, que a abordagem toponímica referente ao</w:t>
      </w:r>
      <w:r>
        <w:rPr>
          <w:spacing w:val="1"/>
        </w:rPr>
        <w:t> </w:t>
      </w:r>
      <w:r>
        <w:rPr/>
        <w:t>território</w:t>
      </w:r>
      <w:r>
        <w:rPr>
          <w:spacing w:val="-13"/>
        </w:rPr>
        <w:t> </w:t>
      </w:r>
      <w:r>
        <w:rPr/>
        <w:t>tradicional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enfatiza.</w:t>
      </w:r>
      <w:r>
        <w:rPr>
          <w:spacing w:val="-11"/>
        </w:rPr>
        <w:t> </w:t>
      </w:r>
      <w:r>
        <w:rPr/>
        <w:t>Sendo</w:t>
      </w:r>
      <w:r>
        <w:rPr>
          <w:spacing w:val="-8"/>
        </w:rPr>
        <w:t> </w:t>
      </w:r>
      <w:r>
        <w:rPr/>
        <w:t>assim,</w:t>
      </w:r>
      <w:r>
        <w:rPr>
          <w:spacing w:val="-10"/>
        </w:rPr>
        <w:t> </w:t>
      </w:r>
      <w:r>
        <w:rPr/>
        <w:t>os</w:t>
      </w:r>
      <w:r>
        <w:rPr>
          <w:spacing w:val="-15"/>
        </w:rPr>
        <w:t> </w:t>
      </w:r>
      <w:r>
        <w:rPr/>
        <w:t>territórios</w:t>
      </w:r>
      <w:r>
        <w:rPr>
          <w:spacing w:val="-14"/>
        </w:rPr>
        <w:t> </w:t>
      </w:r>
      <w:r>
        <w:rPr/>
        <w:t>tradicionais</w:t>
      </w:r>
      <w:r>
        <w:rPr>
          <w:spacing w:val="-14"/>
        </w:rPr>
        <w:t> </w:t>
      </w:r>
      <w:r>
        <w:rPr/>
        <w:t>são</w:t>
      </w:r>
      <w:r>
        <w:rPr>
          <w:spacing w:val="-8"/>
        </w:rPr>
        <w:t> </w:t>
      </w:r>
      <w:r>
        <w:rPr/>
        <w:t>aqueles,</w:t>
      </w:r>
      <w:r>
        <w:rPr>
          <w:spacing w:val="-6"/>
        </w:rPr>
        <w:t> </w:t>
      </w:r>
      <w:r>
        <w:rPr/>
        <w:t>“[...]</w:t>
      </w:r>
      <w:r>
        <w:rPr>
          <w:spacing w:val="-58"/>
        </w:rPr>
        <w:t> </w:t>
      </w:r>
      <w:r>
        <w:rPr/>
        <w:t>espaços necessários a reprodução cultural, social e econômica dos povos e comunidades</w:t>
      </w:r>
      <w:r>
        <w:rPr>
          <w:spacing w:val="-57"/>
        </w:rPr>
        <w:t> </w:t>
      </w:r>
      <w:r>
        <w:rPr/>
        <w:t>tradicionais</w:t>
      </w:r>
      <w:r>
        <w:rPr>
          <w:spacing w:val="-2"/>
        </w:rPr>
        <w:t> </w:t>
      </w:r>
      <w:r>
        <w:rPr/>
        <w:t>[...]”</w:t>
      </w:r>
      <w:r>
        <w:rPr>
          <w:spacing w:val="-4"/>
        </w:rPr>
        <w:t> </w:t>
      </w:r>
      <w:r>
        <w:rPr/>
        <w:t>(BRASIL,</w:t>
      </w:r>
      <w:r>
        <w:rPr>
          <w:spacing w:val="4"/>
        </w:rPr>
        <w:t> </w:t>
      </w:r>
      <w:r>
        <w:rPr/>
        <w:t>2007,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01).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1" w:firstLine="710"/>
        <w:jc w:val="both"/>
      </w:pPr>
      <w:r>
        <w:rPr/>
        <w:t>Na visão de Galdino (2017, p. 114), estabelecer a compreensão no que tange aos</w:t>
      </w:r>
      <w:r>
        <w:rPr>
          <w:spacing w:val="1"/>
        </w:rPr>
        <w:t> </w:t>
      </w:r>
      <w:r>
        <w:rPr/>
        <w:t>territórios tradicionais, “[...] não é uma missão de cunho fácil, pois toda territorialidade</w:t>
      </w:r>
      <w:r>
        <w:rPr>
          <w:spacing w:val="1"/>
        </w:rPr>
        <w:t> </w:t>
      </w:r>
      <w:r>
        <w:rPr/>
        <w:t>se constrói por meio de ações antrópicas, cujos indivíduos estabelecem relações, seja de</w:t>
      </w:r>
      <w:r>
        <w:rPr>
          <w:spacing w:val="1"/>
        </w:rPr>
        <w:t> </w:t>
      </w:r>
      <w:r>
        <w:rPr/>
        <w:t>conflitos</w:t>
      </w:r>
      <w:r>
        <w:rPr>
          <w:spacing w:val="-6"/>
        </w:rPr>
        <w:t> </w:t>
      </w:r>
      <w:r>
        <w:rPr/>
        <w:t>ou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harmonia”.</w:t>
      </w:r>
    </w:p>
    <w:p>
      <w:pPr>
        <w:pStyle w:val="BodyText"/>
        <w:spacing w:line="360" w:lineRule="auto" w:before="1"/>
        <w:ind w:left="859" w:right="1690" w:firstLine="710"/>
        <w:jc w:val="both"/>
      </w:pPr>
      <w:r>
        <w:rPr>
          <w:spacing w:val="-1"/>
        </w:rPr>
        <w:t>Nesse</w:t>
      </w:r>
      <w:r>
        <w:rPr>
          <w:spacing w:val="-9"/>
        </w:rPr>
        <w:t> </w:t>
      </w:r>
      <w:r>
        <w:rPr>
          <w:spacing w:val="-1"/>
        </w:rPr>
        <w:t>viés,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formas</w:t>
      </w:r>
      <w:r>
        <w:rPr>
          <w:spacing w:val="-15"/>
        </w:rPr>
        <w:t> </w:t>
      </w:r>
      <w:r>
        <w:rPr>
          <w:spacing w:val="-1"/>
        </w:rPr>
        <w:t>conotativas</w:t>
      </w:r>
      <w:r>
        <w:rPr>
          <w:spacing w:val="-14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conceito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3"/>
        </w:rPr>
        <w:t> </w:t>
      </w:r>
      <w:r>
        <w:rPr>
          <w:spacing w:val="-1"/>
        </w:rPr>
        <w:t>território</w:t>
      </w:r>
      <w:r>
        <w:rPr>
          <w:spacing w:val="-7"/>
        </w:rPr>
        <w:t> </w:t>
      </w:r>
      <w:r>
        <w:rPr/>
        <w:t>podem</w:t>
      </w:r>
      <w:r>
        <w:rPr>
          <w:spacing w:val="-22"/>
        </w:rPr>
        <w:t> </w:t>
      </w:r>
      <w:r>
        <w:rPr/>
        <w:t>ser</w:t>
      </w:r>
      <w:r>
        <w:rPr>
          <w:spacing w:val="-5"/>
        </w:rPr>
        <w:t> </w:t>
      </w:r>
      <w:r>
        <w:rPr/>
        <w:t>interpretadas</w:t>
      </w:r>
      <w:r>
        <w:rPr>
          <w:spacing w:val="-58"/>
        </w:rPr>
        <w:t> </w:t>
      </w:r>
      <w:r>
        <w:rPr/>
        <w:t>dessas</w:t>
      </w:r>
      <w:r>
        <w:rPr>
          <w:spacing w:val="1"/>
        </w:rPr>
        <w:t> </w:t>
      </w:r>
      <w:r>
        <w:rPr/>
        <w:t>formas,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citadas</w:t>
      </w:r>
      <w:r>
        <w:rPr>
          <w:spacing w:val="1"/>
        </w:rPr>
        <w:t> </w:t>
      </w:r>
      <w:r>
        <w:rPr/>
        <w:t>acima.</w:t>
      </w:r>
      <w:r>
        <w:rPr>
          <w:spacing w:val="1"/>
        </w:rPr>
        <w:t> </w:t>
      </w:r>
      <w:r>
        <w:rPr/>
        <w:t>Porém,</w:t>
      </w:r>
      <w:r>
        <w:rPr>
          <w:spacing w:val="1"/>
        </w:rPr>
        <w:t> </w:t>
      </w:r>
      <w:r>
        <w:rPr/>
        <w:t>convém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contextualização conceitual relacionada às comunidades ribeirinhas, pois estas são um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exemplos de</w:t>
      </w:r>
      <w:r>
        <w:rPr>
          <w:spacing w:val="1"/>
        </w:rPr>
        <w:t> </w:t>
      </w:r>
      <w:r>
        <w:rPr/>
        <w:t>territórios</w:t>
      </w:r>
      <w:r>
        <w:rPr>
          <w:spacing w:val="-6"/>
        </w:rPr>
        <w:t> </w:t>
      </w:r>
      <w:r>
        <w:rPr/>
        <w:t>tradicionais.</w:t>
      </w:r>
    </w:p>
    <w:p>
      <w:pPr>
        <w:pStyle w:val="BodyText"/>
        <w:spacing w:line="360" w:lineRule="auto"/>
        <w:ind w:left="859" w:right="1698" w:firstLine="710"/>
        <w:jc w:val="right"/>
      </w:pPr>
      <w:r>
        <w:rPr/>
        <w:t>Diante</w:t>
      </w:r>
      <w:r>
        <w:rPr>
          <w:spacing w:val="19"/>
        </w:rPr>
        <w:t> </w:t>
      </w:r>
      <w:r>
        <w:rPr/>
        <w:t>desse</w:t>
      </w:r>
      <w:r>
        <w:rPr>
          <w:spacing w:val="19"/>
        </w:rPr>
        <w:t> </w:t>
      </w:r>
      <w:r>
        <w:rPr/>
        <w:t>prisma,</w:t>
      </w:r>
      <w:r>
        <w:rPr>
          <w:spacing w:val="21"/>
        </w:rPr>
        <w:t> </w:t>
      </w:r>
      <w:r>
        <w:rPr/>
        <w:t>as</w:t>
      </w:r>
      <w:r>
        <w:rPr>
          <w:spacing w:val="18"/>
        </w:rPr>
        <w:t> </w:t>
      </w:r>
      <w:r>
        <w:rPr/>
        <w:t>comunidades</w:t>
      </w:r>
      <w:r>
        <w:rPr>
          <w:spacing w:val="17"/>
        </w:rPr>
        <w:t> </w:t>
      </w:r>
      <w:r>
        <w:rPr/>
        <w:t>ribeirinhas</w:t>
      </w:r>
      <w:r>
        <w:rPr>
          <w:spacing w:val="17"/>
        </w:rPr>
        <w:t> </w:t>
      </w:r>
      <w:r>
        <w:rPr/>
        <w:t>são</w:t>
      </w:r>
      <w:r>
        <w:rPr>
          <w:spacing w:val="24"/>
        </w:rPr>
        <w:t> </w:t>
      </w:r>
      <w:r>
        <w:rPr/>
        <w:t>populações</w:t>
      </w:r>
      <w:r>
        <w:rPr>
          <w:spacing w:val="17"/>
        </w:rPr>
        <w:t> </w:t>
      </w:r>
      <w:r>
        <w:rPr/>
        <w:t>“que</w:t>
      </w:r>
      <w:r>
        <w:rPr>
          <w:spacing w:val="19"/>
        </w:rPr>
        <w:t> </w:t>
      </w:r>
      <w:r>
        <w:rPr/>
        <w:t>possuem</w:t>
      </w:r>
      <w:r>
        <w:rPr>
          <w:spacing w:val="-57"/>
        </w:rPr>
        <w:t> </w:t>
      </w:r>
      <w:r>
        <w:rPr/>
        <w:t>um modo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 distingue</w:t>
      </w:r>
      <w:r>
        <w:rPr>
          <w:spacing w:val="1"/>
        </w:rPr>
        <w:t> </w:t>
      </w:r>
      <w:r>
        <w:rPr/>
        <w:t>das demais populações do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rural ou</w:t>
      </w:r>
      <w:r>
        <w:rPr>
          <w:spacing w:val="-57"/>
        </w:rPr>
        <w:t> </w:t>
      </w:r>
      <w:r>
        <w:rPr/>
        <w:t>urbano,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possui</w:t>
      </w:r>
      <w:r>
        <w:rPr>
          <w:spacing w:val="-11"/>
        </w:rPr>
        <w:t> </w:t>
      </w:r>
      <w:r>
        <w:rPr/>
        <w:t>sua</w:t>
      </w:r>
      <w:r>
        <w:rPr>
          <w:spacing w:val="-3"/>
        </w:rPr>
        <w:t> </w:t>
      </w:r>
      <w:r>
        <w:rPr/>
        <w:t>cosmovisão</w:t>
      </w:r>
      <w:r>
        <w:rPr>
          <w:spacing w:val="1"/>
        </w:rPr>
        <w:t> </w:t>
      </w:r>
      <w:r>
        <w:rPr/>
        <w:t>marcada</w:t>
      </w:r>
      <w:r>
        <w:rPr>
          <w:spacing w:val="-3"/>
        </w:rPr>
        <w:t> </w:t>
      </w:r>
      <w:r>
        <w:rPr/>
        <w:t>pela</w:t>
      </w:r>
      <w:r>
        <w:rPr>
          <w:spacing w:val="-3"/>
        </w:rPr>
        <w:t> </w:t>
      </w:r>
      <w:r>
        <w:rPr/>
        <w:t>presença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rio”</w:t>
      </w:r>
      <w:r>
        <w:rPr>
          <w:spacing w:val="-8"/>
        </w:rPr>
        <w:t> </w:t>
      </w:r>
      <w:r>
        <w:rPr/>
        <w:t>(SILVA,</w:t>
      </w:r>
      <w:r>
        <w:rPr>
          <w:spacing w:val="-1"/>
        </w:rPr>
        <w:t> </w:t>
      </w:r>
      <w:r>
        <w:rPr/>
        <w:t>1999,</w:t>
      </w:r>
      <w:r>
        <w:rPr>
          <w:spacing w:val="-5"/>
        </w:rPr>
        <w:t> </w:t>
      </w:r>
      <w:r>
        <w:rPr/>
        <w:t>p.</w:t>
      </w:r>
      <w:r>
        <w:rPr>
          <w:spacing w:val="-5"/>
        </w:rPr>
        <w:t> </w:t>
      </w:r>
      <w:r>
        <w:rPr/>
        <w:t>19).</w:t>
      </w:r>
    </w:p>
    <w:p>
      <w:pPr>
        <w:pStyle w:val="BodyText"/>
        <w:spacing w:line="360" w:lineRule="auto" w:before="2"/>
        <w:ind w:left="859" w:right="1701" w:firstLine="710"/>
        <w:jc w:val="both"/>
      </w:pPr>
      <w:r>
        <w:rPr/>
        <w:t>Desta forma, sob análise de Fernandes (1972, p. 46), as comunidades ribeirinhas</w:t>
      </w:r>
      <w:r>
        <w:rPr>
          <w:spacing w:val="1"/>
        </w:rPr>
        <w:t> </w:t>
      </w:r>
      <w:r>
        <w:rPr>
          <w:spacing w:val="-1"/>
        </w:rPr>
        <w:t>são</w:t>
      </w:r>
      <w:r>
        <w:rPr>
          <w:spacing w:val="-8"/>
        </w:rPr>
        <w:t> </w:t>
      </w:r>
      <w:r>
        <w:rPr>
          <w:spacing w:val="-1"/>
        </w:rPr>
        <w:t>formadas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0"/>
        </w:rPr>
        <w:t> </w:t>
      </w:r>
      <w:r>
        <w:rPr>
          <w:spacing w:val="-1"/>
        </w:rPr>
        <w:t>“pequenas</w:t>
      </w:r>
      <w:r>
        <w:rPr>
          <w:spacing w:val="-15"/>
        </w:rPr>
        <w:t> </w:t>
      </w:r>
      <w:r>
        <w:rPr>
          <w:spacing w:val="-1"/>
        </w:rPr>
        <w:t>aglomerações</w:t>
      </w:r>
      <w:r>
        <w:rPr>
          <w:spacing w:val="-14"/>
        </w:rPr>
        <w:t> </w:t>
      </w:r>
      <w:r>
        <w:rPr>
          <w:spacing w:val="-1"/>
        </w:rPr>
        <w:t>humanas,</w:t>
      </w:r>
      <w:r>
        <w:rPr>
          <w:spacing w:val="-9"/>
        </w:rPr>
        <w:t> </w:t>
      </w:r>
      <w:r>
        <w:rPr/>
        <w:t>relativamente</w:t>
      </w:r>
      <w:r>
        <w:rPr>
          <w:spacing w:val="-12"/>
        </w:rPr>
        <w:t> </w:t>
      </w:r>
      <w:r>
        <w:rPr/>
        <w:t>condensadas</w:t>
      </w:r>
      <w:r>
        <w:rPr>
          <w:spacing w:val="-15"/>
        </w:rPr>
        <w:t> </w:t>
      </w:r>
      <w:r>
        <w:rPr/>
        <w:t>em</w:t>
      </w:r>
      <w:r>
        <w:rPr>
          <w:spacing w:val="-16"/>
        </w:rPr>
        <w:t> </w:t>
      </w:r>
      <w:r>
        <w:rPr/>
        <w:t>torno</w:t>
      </w:r>
      <w:r>
        <w:rPr>
          <w:spacing w:val="-58"/>
        </w:rPr>
        <w:t> </w:t>
      </w:r>
      <w:r>
        <w:rPr/>
        <w:t>de certos focos de concentração, mas altamente dispersas no conjunto de territórios</w:t>
      </w:r>
      <w:r>
        <w:rPr>
          <w:spacing w:val="1"/>
        </w:rPr>
        <w:t> </w:t>
      </w:r>
      <w:r>
        <w:rPr/>
        <w:t>ocupados”.</w:t>
      </w:r>
    </w:p>
    <w:p>
      <w:pPr>
        <w:pStyle w:val="BodyText"/>
        <w:spacing w:line="360" w:lineRule="auto" w:before="1"/>
        <w:ind w:left="859" w:right="1694" w:firstLine="710"/>
        <w:jc w:val="both"/>
      </w:pPr>
      <w:r>
        <w:rPr/>
        <w:t>Por fim, por implemento dessas discussões, percebe-se a inferência de que os</w:t>
      </w:r>
      <w:r>
        <w:rPr>
          <w:spacing w:val="1"/>
        </w:rPr>
        <w:t> </w:t>
      </w:r>
      <w:r>
        <w:rPr/>
        <w:t>ribeirinhos constituem também como povos tradicionais, nos quais os mesmos possuem</w:t>
      </w:r>
      <w:r>
        <w:rPr>
          <w:spacing w:val="1"/>
        </w:rPr>
        <w:t> </w:t>
      </w:r>
      <w:r>
        <w:rPr/>
        <w:t>identidades próprias aderidas através de suas</w:t>
      </w:r>
      <w:r>
        <w:rPr>
          <w:spacing w:val="1"/>
        </w:rPr>
        <w:t> </w:t>
      </w:r>
      <w:r>
        <w:rPr/>
        <w:t>inter-relações com 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coexistem.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859" w:right="0" w:firstLine="0"/>
        <w:jc w:val="left"/>
        <w:rPr>
          <w:i/>
          <w:sz w:val="24"/>
        </w:rPr>
      </w:pPr>
      <w:r>
        <w:rPr>
          <w:i/>
          <w:sz w:val="24"/>
        </w:rPr>
        <w:t>(b.iii)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Breve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Caracterização 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Comunidade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Ribeirinha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Sacaí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360" w:lineRule="auto"/>
        <w:ind w:left="859" w:right="1700" w:firstLine="710"/>
        <w:jc w:val="both"/>
      </w:pPr>
      <w:r>
        <w:rPr/>
        <w:t>O estado de Roraima localiza-se na região norte do território brasileiro, sendo a</w:t>
      </w:r>
      <w:r>
        <w:rPr>
          <w:spacing w:val="1"/>
        </w:rPr>
        <w:t> </w:t>
      </w:r>
      <w:r>
        <w:rPr/>
        <w:t>Unidade Federativa mais setentrional do Brasil. Assim sendo, Roraima chama a atenção</w:t>
      </w:r>
      <w:r>
        <w:rPr>
          <w:spacing w:val="-57"/>
        </w:rPr>
        <w:t> </w:t>
      </w:r>
      <w:r>
        <w:rPr/>
        <w:t>dos geógrafos e pesquisadores de Ciências e áreas afins,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representar</w:t>
      </w:r>
      <w:r>
        <w:rPr>
          <w:spacing w:val="1"/>
        </w:rPr>
        <w:t> </w:t>
      </w:r>
      <w:r>
        <w:rPr/>
        <w:t>múltiplas</w:t>
      </w:r>
      <w:r>
        <w:rPr>
          <w:spacing w:val="1"/>
        </w:rPr>
        <w:t> </w:t>
      </w:r>
      <w:r>
        <w:rPr/>
        <w:t>diversidades fisiográficas, embora não ocupe uma vasta extensão territorial no país, pois</w:t>
      </w:r>
      <w:r>
        <w:rPr>
          <w:spacing w:val="-57"/>
        </w:rPr>
        <w:t> </w:t>
      </w:r>
      <w:r>
        <w:rPr/>
        <w:t>possui</w:t>
      </w:r>
      <w:r>
        <w:rPr>
          <w:spacing w:val="-8"/>
        </w:rPr>
        <w:t> </w:t>
      </w:r>
      <w:r>
        <w:rPr/>
        <w:t>apenas</w:t>
      </w:r>
      <w:r>
        <w:rPr>
          <w:spacing w:val="-1"/>
        </w:rPr>
        <w:t> </w:t>
      </w:r>
      <w:r>
        <w:rPr/>
        <w:t>2,4%,</w:t>
      </w:r>
      <w:r>
        <w:rPr>
          <w:spacing w:val="3"/>
        </w:rPr>
        <w:t> </w:t>
      </w:r>
      <w:r>
        <w:rPr/>
        <w:t>em</w:t>
      </w:r>
      <w:r>
        <w:rPr>
          <w:spacing w:val="-7"/>
        </w:rPr>
        <w:t> </w:t>
      </w:r>
      <w:r>
        <w:rPr/>
        <w:t>relação</w:t>
      </w:r>
      <w:r>
        <w:rPr>
          <w:spacing w:val="5"/>
        </w:rPr>
        <w:t> </w:t>
      </w:r>
      <w:r>
        <w:rPr/>
        <w:t>à extensão</w:t>
      </w:r>
      <w:r>
        <w:rPr>
          <w:spacing w:val="1"/>
        </w:rPr>
        <w:t> </w:t>
      </w:r>
      <w:r>
        <w:rPr/>
        <w:t>total</w:t>
      </w:r>
      <w:r>
        <w:rPr>
          <w:spacing w:val="-4"/>
        </w:rPr>
        <w:t> </w:t>
      </w:r>
      <w:r>
        <w:rPr/>
        <w:t>brasileira</w:t>
      </w:r>
      <w:r>
        <w:rPr>
          <w:spacing w:val="1"/>
        </w:rPr>
        <w:t> </w:t>
      </w:r>
      <w:r>
        <w:rPr/>
        <w:t>(GALDINO,</w:t>
      </w:r>
      <w:r>
        <w:rPr>
          <w:spacing w:val="3"/>
        </w:rPr>
        <w:t> </w:t>
      </w:r>
      <w:r>
        <w:rPr/>
        <w:t>2018).</w:t>
      </w:r>
    </w:p>
    <w:p>
      <w:pPr>
        <w:pStyle w:val="BodyText"/>
        <w:spacing w:line="360" w:lineRule="auto"/>
        <w:ind w:left="859" w:right="1693" w:firstLine="710"/>
        <w:jc w:val="both"/>
      </w:pPr>
      <w:r>
        <w:rPr/>
        <w:t>Entre os elementos geográficos do estado, na perspectiva dos aspectos físicos,</w:t>
      </w:r>
      <w:r>
        <w:rPr>
          <w:spacing w:val="1"/>
        </w:rPr>
        <w:t> </w:t>
      </w:r>
      <w:r>
        <w:rPr/>
        <w:t>destaca-se o rio Branco, citado anteriormente, formado por meio da confluência dos rios</w:t>
      </w:r>
      <w:r>
        <w:rPr>
          <w:spacing w:val="-57"/>
        </w:rPr>
        <w:t> </w:t>
      </w:r>
      <w:r>
        <w:rPr/>
        <w:t>Tacutu e Uraricoera. Para tanto, a bacia hidrográfica rio-branquense expressa abundante</w:t>
      </w:r>
      <w:r>
        <w:rPr>
          <w:spacing w:val="-57"/>
        </w:rPr>
        <w:t> </w:t>
      </w:r>
      <w:r>
        <w:rPr/>
        <w:t>notoriedade no cenário estadual, pois essa é considerada uma das mais relevantes em</w:t>
      </w:r>
      <w:r>
        <w:rPr>
          <w:spacing w:val="1"/>
        </w:rPr>
        <w:t> </w:t>
      </w:r>
      <w:r>
        <w:rPr/>
        <w:t>Roraima,</w:t>
      </w:r>
      <w:r>
        <w:rPr>
          <w:spacing w:val="7"/>
        </w:rPr>
        <w:t> </w:t>
      </w:r>
      <w:r>
        <w:rPr/>
        <w:t>já</w:t>
      </w:r>
      <w:r>
        <w:rPr>
          <w:spacing w:val="-1"/>
        </w:rPr>
        <w:t> </w:t>
      </w:r>
      <w:r>
        <w:rPr/>
        <w:t>que abrange amplas</w:t>
      </w:r>
      <w:r>
        <w:rPr>
          <w:spacing w:val="-2"/>
        </w:rPr>
        <w:t> </w:t>
      </w:r>
      <w:r>
        <w:rPr/>
        <w:t>terras</w:t>
      </w:r>
      <w:r>
        <w:rPr>
          <w:spacing w:val="-1"/>
        </w:rPr>
        <w:t> </w:t>
      </w:r>
      <w:r>
        <w:rPr/>
        <w:t>no presente</w:t>
      </w:r>
      <w:r>
        <w:rPr>
          <w:spacing w:val="-5"/>
        </w:rPr>
        <w:t> </w:t>
      </w:r>
      <w:r>
        <w:rPr/>
        <w:t>estado</w:t>
      </w:r>
      <w:r>
        <w:rPr>
          <w:spacing w:val="1"/>
        </w:rPr>
        <w:t> </w:t>
      </w:r>
      <w:r>
        <w:rPr/>
        <w:t>(GALDINO,</w:t>
      </w:r>
      <w:r>
        <w:rPr>
          <w:spacing w:val="2"/>
        </w:rPr>
        <w:t> </w:t>
      </w:r>
      <w:r>
        <w:rPr/>
        <w:t>2018).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Nesse sentido, o rio Branco é subdividido em três segmentos, a saber: </w:t>
      </w:r>
      <w:r>
        <w:rPr>
          <w:b/>
        </w:rPr>
        <w:t>(i) </w:t>
      </w:r>
      <w:r>
        <w:rPr/>
        <w:t>O Alto</w:t>
      </w:r>
      <w:r>
        <w:rPr>
          <w:spacing w:val="1"/>
        </w:rPr>
        <w:t> </w:t>
      </w:r>
      <w:r>
        <w:rPr/>
        <w:t>Rio Branco com, aproximadamente, 79 quilômetros, que tem início no encontro entre os</w:t>
      </w:r>
      <w:r>
        <w:rPr>
          <w:spacing w:val="-57"/>
        </w:rPr>
        <w:t> </w:t>
      </w:r>
      <w:r>
        <w:rPr/>
        <w:t>corpos</w:t>
      </w:r>
      <w:r>
        <w:rPr>
          <w:spacing w:val="21"/>
        </w:rPr>
        <w:t> </w:t>
      </w:r>
      <w:r>
        <w:rPr/>
        <w:t>hídricos</w:t>
      </w:r>
      <w:r>
        <w:rPr>
          <w:spacing w:val="21"/>
        </w:rPr>
        <w:t> </w:t>
      </w:r>
      <w:r>
        <w:rPr/>
        <w:t>Tacutu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Uraricoera,</w:t>
      </w:r>
      <w:r>
        <w:rPr>
          <w:spacing w:val="25"/>
        </w:rPr>
        <w:t> </w:t>
      </w:r>
      <w:r>
        <w:rPr/>
        <w:t>e</w:t>
      </w:r>
      <w:r>
        <w:rPr>
          <w:spacing w:val="22"/>
        </w:rPr>
        <w:t> </w:t>
      </w:r>
      <w:r>
        <w:rPr/>
        <w:t>com</w:t>
      </w:r>
      <w:r>
        <w:rPr>
          <w:spacing w:val="15"/>
        </w:rPr>
        <w:t> </w:t>
      </w:r>
      <w:r>
        <w:rPr/>
        <w:t>seu</w:t>
      </w:r>
      <w:r>
        <w:rPr>
          <w:spacing w:val="23"/>
        </w:rPr>
        <w:t> </w:t>
      </w:r>
      <w:r>
        <w:rPr/>
        <w:t>término</w:t>
      </w:r>
      <w:r>
        <w:rPr>
          <w:spacing w:val="27"/>
        </w:rPr>
        <w:t> </w:t>
      </w:r>
      <w:r>
        <w:rPr/>
        <w:t>na</w:t>
      </w:r>
      <w:r>
        <w:rPr>
          <w:spacing w:val="27"/>
        </w:rPr>
        <w:t> </w:t>
      </w:r>
      <w:r>
        <w:rPr/>
        <w:t>foz</w:t>
      </w:r>
      <w:r>
        <w:rPr>
          <w:spacing w:val="22"/>
        </w:rPr>
        <w:t> </w:t>
      </w:r>
      <w:r>
        <w:rPr/>
        <w:t>do</w:t>
      </w:r>
      <w:r>
        <w:rPr>
          <w:spacing w:val="27"/>
        </w:rPr>
        <w:t> </w:t>
      </w:r>
      <w:r>
        <w:rPr/>
        <w:t>rio</w:t>
      </w:r>
      <w:r>
        <w:rPr>
          <w:spacing w:val="27"/>
        </w:rPr>
        <w:t> </w:t>
      </w:r>
      <w:r>
        <w:rPr/>
        <w:t>Mucajaí;</w:t>
      </w:r>
      <w:r>
        <w:rPr>
          <w:spacing w:val="36"/>
        </w:rPr>
        <w:t> </w:t>
      </w:r>
      <w:r>
        <w:rPr>
          <w:b/>
        </w:rPr>
        <w:t>(ii)</w:t>
      </w:r>
      <w:r>
        <w:rPr>
          <w:b/>
          <w:spacing w:val="25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4"/>
        <w:jc w:val="both"/>
      </w:pPr>
      <w:r>
        <w:rPr/>
        <w:t>Médio Rio Branco com, aproximadamente, 98 quilômetros, iniciando no rio Mucajaí e</w:t>
      </w:r>
      <w:r>
        <w:rPr>
          <w:spacing w:val="1"/>
        </w:rPr>
        <w:t> </w:t>
      </w:r>
      <w:r>
        <w:rPr/>
        <w:t>terminando na cidade de Caracaraí e; </w:t>
      </w:r>
      <w:r>
        <w:rPr>
          <w:b/>
        </w:rPr>
        <w:t>(iii) </w:t>
      </w:r>
      <w:r>
        <w:rPr/>
        <w:t>O Baixo Rio Branco com, aproximadamente,</w:t>
      </w:r>
      <w:r>
        <w:rPr>
          <w:spacing w:val="1"/>
        </w:rPr>
        <w:t> </w:t>
      </w:r>
      <w:r>
        <w:rPr/>
        <w:t>395 quilômetros, começando em Caracaraí e terminando na divisa entre os estados de</w:t>
      </w:r>
      <w:r>
        <w:rPr>
          <w:spacing w:val="1"/>
        </w:rPr>
        <w:t> </w:t>
      </w:r>
      <w:r>
        <w:rPr/>
        <w:t>Roraima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Amazonas,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foz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Branco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Negro,</w:t>
      </w:r>
      <w:r>
        <w:rPr>
          <w:spacing w:val="1"/>
        </w:rPr>
        <w:t> </w:t>
      </w:r>
      <w:r>
        <w:rPr/>
        <w:t>totalizando,</w:t>
      </w:r>
      <w:r>
        <w:rPr>
          <w:spacing w:val="1"/>
        </w:rPr>
        <w:t> </w:t>
      </w:r>
      <w:r>
        <w:rPr/>
        <w:t>aproximadamente, 572 quilômetros de extensão, como mostra a (Figura 01) (CREMON,</w:t>
      </w:r>
      <w:r>
        <w:rPr>
          <w:spacing w:val="-57"/>
        </w:rPr>
        <w:t> </w:t>
      </w:r>
      <w:r>
        <w:rPr/>
        <w:t>2016).</w:t>
      </w:r>
    </w:p>
    <w:p>
      <w:pPr>
        <w:pStyle w:val="BodyText"/>
        <w:rPr>
          <w:sz w:val="22"/>
        </w:rPr>
      </w:pPr>
    </w:p>
    <w:p>
      <w:pPr>
        <w:pStyle w:val="BodyText"/>
        <w:spacing w:after="19"/>
        <w:ind w:left="2468"/>
      </w:pPr>
      <w:r>
        <w:rPr/>
        <w:t>Figura</w:t>
      </w:r>
      <w:r>
        <w:rPr>
          <w:spacing w:val="-5"/>
        </w:rPr>
        <w:t> </w:t>
      </w:r>
      <w:r>
        <w:rPr/>
        <w:t>01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Localização das</w:t>
      </w:r>
      <w:r>
        <w:rPr>
          <w:spacing w:val="-5"/>
        </w:rPr>
        <w:t> </w:t>
      </w:r>
      <w:r>
        <w:rPr/>
        <w:t>subdivisões</w:t>
      </w:r>
      <w:r>
        <w:rPr>
          <w:spacing w:val="-5"/>
        </w:rPr>
        <w:t> </w:t>
      </w:r>
      <w:r>
        <w:rPr/>
        <w:t>do</w:t>
      </w:r>
      <w:r>
        <w:rPr>
          <w:spacing w:val="1"/>
        </w:rPr>
        <w:t> </w:t>
      </w:r>
      <w:r>
        <w:rPr/>
        <w:t>rio Branco.</w:t>
      </w:r>
    </w:p>
    <w:p>
      <w:pPr>
        <w:pStyle w:val="BodyText"/>
        <w:ind w:left="871"/>
        <w:rPr>
          <w:sz w:val="20"/>
        </w:rPr>
      </w:pPr>
      <w:r>
        <w:rPr>
          <w:sz w:val="20"/>
        </w:rPr>
        <w:pict>
          <v:group style="width:427.2pt;height:415.45pt;mso-position-horizontal-relative:char;mso-position-vertical-relative:line" coordorigin="0,0" coordsize="8544,8309">
            <v:shape style="position:absolute;left:20;top:19;width:8491;height:8270" type="#_x0000_t75" stroked="false">
              <v:imagedata r:id="rId136" o:title=""/>
            </v:shape>
            <v:rect style="position:absolute;left:10;top:10;width:8524;height:8289" filled="false" stroked="true" strokeweight="1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2"/>
        <w:ind w:left="965" w:right="0" w:firstLine="0"/>
        <w:jc w:val="both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Cremon</w:t>
      </w:r>
      <w:r>
        <w:rPr>
          <w:spacing w:val="-2"/>
          <w:sz w:val="20"/>
        </w:rPr>
        <w:t> </w:t>
      </w:r>
      <w:r>
        <w:rPr>
          <w:sz w:val="20"/>
        </w:rPr>
        <w:t>(2016).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859" w:right="1697" w:firstLine="710"/>
        <w:jc w:val="both"/>
      </w:pPr>
      <w:r>
        <w:rPr/>
        <w:t>Diante desse contexto, percebe-se que o rio Branco é de suma relevância ao</w:t>
      </w:r>
      <w:r>
        <w:rPr>
          <w:spacing w:val="1"/>
        </w:rPr>
        <w:t> </w:t>
      </w:r>
      <w:r>
        <w:rPr/>
        <w:t>desenvolvimento</w:t>
      </w:r>
      <w:r>
        <w:rPr>
          <w:spacing w:val="-4"/>
        </w:rPr>
        <w:t> </w:t>
      </w:r>
      <w:r>
        <w:rPr/>
        <w:t>territorial</w:t>
      </w:r>
      <w:r>
        <w:rPr>
          <w:spacing w:val="-12"/>
        </w:rPr>
        <w:t> </w:t>
      </w:r>
      <w:r>
        <w:rPr/>
        <w:t>das</w:t>
      </w:r>
      <w:r>
        <w:rPr>
          <w:spacing w:val="-5"/>
        </w:rPr>
        <w:t> </w:t>
      </w:r>
      <w:r>
        <w:rPr/>
        <w:t>comunidades</w:t>
      </w:r>
      <w:r>
        <w:rPr>
          <w:spacing w:val="-5"/>
        </w:rPr>
        <w:t> </w:t>
      </w:r>
      <w:r>
        <w:rPr/>
        <w:t>ribeirinhas.</w:t>
      </w:r>
      <w:r>
        <w:rPr>
          <w:spacing w:val="-2"/>
        </w:rPr>
        <w:t> </w:t>
      </w:r>
      <w:r>
        <w:rPr/>
        <w:t>Partindo desses</w:t>
      </w:r>
      <w:r>
        <w:rPr>
          <w:spacing w:val="-5"/>
        </w:rPr>
        <w:t> </w:t>
      </w:r>
      <w:r>
        <w:rPr/>
        <w:t>pressupostos,</w:t>
      </w:r>
      <w:r>
        <w:rPr>
          <w:spacing w:val="-7"/>
        </w:rPr>
        <w:t> </w:t>
      </w:r>
      <w:r>
        <w:rPr/>
        <w:t>a</w:t>
      </w:r>
      <w:r>
        <w:rPr>
          <w:spacing w:val="-57"/>
        </w:rPr>
        <w:t> </w:t>
      </w:r>
      <w:r>
        <w:rPr/>
        <w:t>Comunidade Ribeirinha de Sacaí se localiza geograficamente em região de várzea, à</w:t>
      </w:r>
      <w:r>
        <w:rPr>
          <w:spacing w:val="1"/>
        </w:rPr>
        <w:t> </w:t>
      </w:r>
      <w:r>
        <w:rPr/>
        <w:t>margem direita do rio Branco, no município de Caracaraí, região sul do estado de</w:t>
      </w:r>
      <w:r>
        <w:rPr>
          <w:spacing w:val="1"/>
        </w:rPr>
        <w:t> </w:t>
      </w:r>
      <w:r>
        <w:rPr>
          <w:spacing w:val="-1"/>
        </w:rPr>
        <w:t>Roraima,</w:t>
      </w:r>
      <w:r>
        <w:rPr>
          <w:spacing w:val="-2"/>
        </w:rPr>
        <w:t> </w:t>
      </w:r>
      <w:r>
        <w:rPr>
          <w:spacing w:val="-1"/>
        </w:rPr>
        <w:t>como</w:t>
      </w:r>
      <w:r>
        <w:rPr>
          <w:spacing w:val="5"/>
        </w:rPr>
        <w:t> </w:t>
      </w:r>
      <w:r>
        <w:rPr>
          <w:spacing w:val="-1"/>
        </w:rPr>
        <w:t>mostra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1"/>
        </w:rPr>
        <w:t> </w:t>
      </w:r>
      <w:r>
        <w:rPr>
          <w:spacing w:val="-1"/>
        </w:rPr>
        <w:t>(Mapa</w:t>
      </w:r>
      <w:r>
        <w:rPr>
          <w:spacing w:val="-5"/>
        </w:rPr>
        <w:t> </w:t>
      </w:r>
      <w:r>
        <w:rPr>
          <w:spacing w:val="-1"/>
        </w:rPr>
        <w:t>01).</w:t>
      </w:r>
      <w:r>
        <w:rPr>
          <w:spacing w:val="-2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comunidade</w:t>
      </w:r>
      <w:r>
        <w:rPr>
          <w:spacing w:val="-5"/>
        </w:rPr>
        <w:t> </w:t>
      </w:r>
      <w:r>
        <w:rPr/>
        <w:t>está</w:t>
      </w:r>
      <w:r>
        <w:rPr>
          <w:spacing w:val="-5"/>
        </w:rPr>
        <w:t> </w:t>
      </w:r>
      <w:r>
        <w:rPr/>
        <w:t>distante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sede municipal</w:t>
      </w:r>
      <w:r>
        <w:rPr>
          <w:spacing w:val="-8"/>
        </w:rPr>
        <w:t> </w:t>
      </w:r>
      <w:r>
        <w:rPr/>
        <w:t>cerca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2"/>
      </w:pPr>
      <w:r>
        <w:rPr/>
        <w:t>de</w:t>
      </w:r>
      <w:r>
        <w:rPr>
          <w:spacing w:val="34"/>
        </w:rPr>
        <w:t> </w:t>
      </w:r>
      <w:r>
        <w:rPr/>
        <w:t>326</w:t>
      </w:r>
      <w:r>
        <w:rPr>
          <w:spacing w:val="35"/>
        </w:rPr>
        <w:t> </w:t>
      </w:r>
      <w:r>
        <w:rPr/>
        <w:t>km</w:t>
      </w:r>
      <w:r>
        <w:rPr>
          <w:spacing w:val="27"/>
        </w:rPr>
        <w:t> </w:t>
      </w:r>
      <w:r>
        <w:rPr/>
        <w:t>e</w:t>
      </w:r>
      <w:r>
        <w:rPr>
          <w:spacing w:val="34"/>
        </w:rPr>
        <w:t> </w:t>
      </w:r>
      <w:r>
        <w:rPr/>
        <w:t>o</w:t>
      </w:r>
      <w:r>
        <w:rPr>
          <w:spacing w:val="40"/>
        </w:rPr>
        <w:t> </w:t>
      </w:r>
      <w:r>
        <w:rPr/>
        <w:t>seu</w:t>
      </w:r>
      <w:r>
        <w:rPr>
          <w:spacing w:val="35"/>
        </w:rPr>
        <w:t> </w:t>
      </w:r>
      <w:r>
        <w:rPr/>
        <w:t>acesso</w:t>
      </w:r>
      <w:r>
        <w:rPr>
          <w:spacing w:val="40"/>
        </w:rPr>
        <w:t> </w:t>
      </w:r>
      <w:r>
        <w:rPr/>
        <w:t>é</w:t>
      </w:r>
      <w:r>
        <w:rPr>
          <w:spacing w:val="35"/>
        </w:rPr>
        <w:t> </w:t>
      </w:r>
      <w:r>
        <w:rPr/>
        <w:t>realizado</w:t>
      </w:r>
      <w:r>
        <w:rPr>
          <w:spacing w:val="40"/>
        </w:rPr>
        <w:t> </w:t>
      </w:r>
      <w:r>
        <w:rPr/>
        <w:t>pela</w:t>
      </w:r>
      <w:r>
        <w:rPr>
          <w:spacing w:val="39"/>
        </w:rPr>
        <w:t> </w:t>
      </w:r>
      <w:r>
        <w:rPr/>
        <w:t>hidrovia,</w:t>
      </w:r>
      <w:r>
        <w:rPr>
          <w:spacing w:val="42"/>
        </w:rPr>
        <w:t> </w:t>
      </w:r>
      <w:r>
        <w:rPr/>
        <w:t>isto</w:t>
      </w:r>
      <w:r>
        <w:rPr>
          <w:spacing w:val="40"/>
        </w:rPr>
        <w:t> </w:t>
      </w:r>
      <w:r>
        <w:rPr/>
        <w:t>é,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meio</w:t>
      </w:r>
      <w:r>
        <w:rPr>
          <w:spacing w:val="40"/>
        </w:rPr>
        <w:t> </w:t>
      </w:r>
      <w:r>
        <w:rPr/>
        <w:t>do</w:t>
      </w:r>
      <w:r>
        <w:rPr>
          <w:spacing w:val="35"/>
        </w:rPr>
        <w:t> </w:t>
      </w:r>
      <w:r>
        <w:rPr/>
        <w:t>rio</w:t>
      </w:r>
      <w:r>
        <w:rPr>
          <w:spacing w:val="40"/>
        </w:rPr>
        <w:t> </w:t>
      </w:r>
      <w:r>
        <w:rPr/>
        <w:t>Branco</w:t>
      </w:r>
      <w:r>
        <w:rPr>
          <w:spacing w:val="-57"/>
        </w:rPr>
        <w:t> </w:t>
      </w:r>
      <w:r>
        <w:rPr/>
        <w:t>(SANTOS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before="4"/>
        <w:rPr>
          <w:sz w:val="22"/>
        </w:rPr>
      </w:pPr>
    </w:p>
    <w:p>
      <w:pPr>
        <w:spacing w:before="0" w:after="15"/>
        <w:ind w:left="1287" w:right="0" w:firstLine="0"/>
        <w:jc w:val="left"/>
        <w:rPr>
          <w:sz w:val="22"/>
        </w:rPr>
      </w:pPr>
      <w:r>
        <w:rPr>
          <w:sz w:val="22"/>
        </w:rPr>
        <w:t>Mapa</w:t>
      </w:r>
      <w:r>
        <w:rPr>
          <w:spacing w:val="2"/>
          <w:sz w:val="22"/>
        </w:rPr>
        <w:t> </w:t>
      </w:r>
      <w:r>
        <w:rPr>
          <w:sz w:val="22"/>
        </w:rPr>
        <w:t>01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Localização</w:t>
      </w:r>
      <w:r>
        <w:rPr>
          <w:spacing w:val="-5"/>
          <w:sz w:val="22"/>
        </w:rPr>
        <w:t> </w:t>
      </w:r>
      <w:r>
        <w:rPr>
          <w:sz w:val="22"/>
        </w:rPr>
        <w:t>Geográfica</w:t>
      </w:r>
      <w:r>
        <w:rPr>
          <w:spacing w:val="5"/>
          <w:sz w:val="22"/>
        </w:rPr>
        <w:t> </w:t>
      </w:r>
      <w:r>
        <w:rPr>
          <w:sz w:val="22"/>
        </w:rPr>
        <w:t>da</w:t>
      </w:r>
      <w:r>
        <w:rPr>
          <w:spacing w:val="2"/>
          <w:sz w:val="22"/>
        </w:rPr>
        <w:t> </w:t>
      </w:r>
      <w:r>
        <w:rPr>
          <w:sz w:val="22"/>
        </w:rPr>
        <w:t>Comunidade</w:t>
      </w:r>
      <w:r>
        <w:rPr>
          <w:spacing w:val="-7"/>
          <w:sz w:val="22"/>
        </w:rPr>
        <w:t> </w:t>
      </w:r>
      <w:r>
        <w:rPr>
          <w:sz w:val="22"/>
        </w:rPr>
        <w:t>Ribeirinha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Sacaí,</w:t>
      </w:r>
      <w:r>
        <w:rPr>
          <w:spacing w:val="-4"/>
          <w:sz w:val="22"/>
        </w:rPr>
        <w:t> </w:t>
      </w:r>
      <w:r>
        <w:rPr>
          <w:sz w:val="22"/>
        </w:rPr>
        <w:t>Caracaraí-RR.</w:t>
      </w:r>
    </w:p>
    <w:p>
      <w:pPr>
        <w:pStyle w:val="BodyText"/>
        <w:ind w:left="871"/>
        <w:rPr>
          <w:sz w:val="20"/>
        </w:rPr>
      </w:pPr>
      <w:r>
        <w:rPr>
          <w:sz w:val="20"/>
        </w:rPr>
        <w:pict>
          <v:group style="width:427.15pt;height:382.8pt;mso-position-horizontal-relative:char;mso-position-vertical-relative:line" coordorigin="0,0" coordsize="8543,7656">
            <v:shape style="position:absolute;left:85;top:104;width:8438;height:7447" type="#_x0000_t75" stroked="false">
              <v:imagedata r:id="rId137" o:title=""/>
            </v:shape>
            <v:rect style="position:absolute;left:10;top:10;width:8523;height:7636" filled="false" stroked="true" strokeweight="1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0"/>
        <w:ind w:left="859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3"/>
          <w:sz w:val="20"/>
        </w:rPr>
        <w:t> </w:t>
      </w:r>
      <w:r>
        <w:rPr>
          <w:sz w:val="20"/>
        </w:rPr>
        <w:t>IBGE</w:t>
      </w:r>
      <w:r>
        <w:rPr>
          <w:spacing w:val="-3"/>
          <w:sz w:val="20"/>
        </w:rPr>
        <w:t> </w:t>
      </w:r>
      <w:r>
        <w:rPr>
          <w:sz w:val="20"/>
        </w:rPr>
        <w:t>(2017).</w:t>
      </w:r>
      <w:r>
        <w:rPr>
          <w:spacing w:val="-2"/>
          <w:sz w:val="20"/>
        </w:rPr>
        <w:t> </w:t>
      </w:r>
      <w:r>
        <w:rPr>
          <w:sz w:val="20"/>
        </w:rPr>
        <w:t>Elaborado</w:t>
      </w:r>
      <w:r>
        <w:rPr>
          <w:spacing w:val="-4"/>
          <w:sz w:val="20"/>
        </w:rPr>
        <w:t> </w:t>
      </w:r>
      <w:r>
        <w:rPr>
          <w:sz w:val="20"/>
        </w:rPr>
        <w:t>pelos</w:t>
      </w:r>
      <w:r>
        <w:rPr>
          <w:spacing w:val="-1"/>
          <w:sz w:val="20"/>
        </w:rPr>
        <w:t> </w:t>
      </w:r>
      <w:r>
        <w:rPr>
          <w:sz w:val="20"/>
        </w:rPr>
        <w:t>autores</w:t>
      </w:r>
      <w:r>
        <w:rPr>
          <w:spacing w:val="-1"/>
          <w:sz w:val="20"/>
        </w:rPr>
        <w:t> </w:t>
      </w:r>
      <w:r>
        <w:rPr>
          <w:sz w:val="20"/>
        </w:rPr>
        <w:t>(2021).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859" w:right="1693" w:firstLine="710"/>
        <w:jc w:val="both"/>
      </w:pPr>
      <w:r>
        <w:rPr/>
        <w:t>A região na qual se insere a comunidade recebe influências dos aspectos físicos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floresta</w:t>
      </w:r>
      <w:r>
        <w:rPr>
          <w:spacing w:val="1"/>
        </w:rPr>
        <w:t> </w:t>
      </w:r>
      <w:r>
        <w:rPr/>
        <w:t>amazônica.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interstício,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vegetação</w:t>
      </w:r>
      <w:r>
        <w:rPr>
          <w:spacing w:val="1"/>
        </w:rPr>
        <w:t> </w:t>
      </w:r>
      <w:r>
        <w:rPr/>
        <w:t>predominante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floresta</w:t>
      </w:r>
      <w:r>
        <w:rPr>
          <w:spacing w:val="1"/>
        </w:rPr>
        <w:t> </w:t>
      </w:r>
      <w:r>
        <w:rPr/>
        <w:t>Ombrófila Densa e o seu clima é o equatorial quente úmido. Ainda, conforme Santos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(2020), o relevo da área possui formas planas, tendo em vista a característica da</w:t>
      </w:r>
      <w:r>
        <w:rPr>
          <w:spacing w:val="1"/>
        </w:rPr>
        <w:t> </w:t>
      </w:r>
      <w:r>
        <w:rPr/>
        <w:t>planície amazônica, por isso justifica-se a ocorrência de alagamentos na comunidade em</w:t>
      </w:r>
      <w:r>
        <w:rPr>
          <w:spacing w:val="-57"/>
        </w:rPr>
        <w:t> </w:t>
      </w:r>
      <w:r>
        <w:rPr/>
        <w:t>períodos chuvosos, embora as residências estejam construídas em um local elevado em</w:t>
      </w:r>
      <w:r>
        <w:rPr>
          <w:spacing w:val="1"/>
        </w:rPr>
        <w:t> </w:t>
      </w:r>
      <w:r>
        <w:rPr/>
        <w:t>relação</w:t>
      </w:r>
      <w:r>
        <w:rPr>
          <w:spacing w:val="5"/>
        </w:rPr>
        <w:t> </w:t>
      </w:r>
      <w:r>
        <w:rPr/>
        <w:t>ao</w:t>
      </w:r>
      <w:r>
        <w:rPr>
          <w:spacing w:val="2"/>
        </w:rPr>
        <w:t> </w:t>
      </w:r>
      <w:r>
        <w:rPr/>
        <w:t>nível</w:t>
      </w:r>
      <w:r>
        <w:rPr>
          <w:spacing w:val="-7"/>
        </w:rPr>
        <w:t> </w:t>
      </w:r>
      <w:r>
        <w:rPr/>
        <w:t>do</w:t>
      </w:r>
      <w:r>
        <w:rPr>
          <w:spacing w:val="5"/>
        </w:rPr>
        <w:t> </w:t>
      </w:r>
      <w:r>
        <w:rPr/>
        <w:t>rio</w:t>
      </w:r>
      <w:r>
        <w:rPr>
          <w:spacing w:val="6"/>
        </w:rPr>
        <w:t> </w:t>
      </w:r>
      <w:r>
        <w:rPr/>
        <w:t>Branco.</w:t>
      </w:r>
    </w:p>
    <w:p>
      <w:pPr>
        <w:pStyle w:val="BodyText"/>
        <w:spacing w:line="360" w:lineRule="auto"/>
        <w:ind w:left="859" w:right="1695" w:firstLine="710"/>
        <w:jc w:val="both"/>
      </w:pPr>
      <w:r>
        <w:rPr/>
        <w:t>Nesse</w:t>
      </w:r>
      <w:r>
        <w:rPr>
          <w:spacing w:val="1"/>
        </w:rPr>
        <w:t> </w:t>
      </w:r>
      <w:r>
        <w:rPr/>
        <w:t>viés,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quantitativos</w:t>
      </w:r>
      <w:r>
        <w:rPr>
          <w:spacing w:val="1"/>
        </w:rPr>
        <w:t> </w:t>
      </w:r>
      <w:r>
        <w:rPr/>
        <w:t>populacionais,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aproximadamente 50 famílias, totalizando cerca de 230 habitantes (SANTOS</w:t>
      </w:r>
      <w:r>
        <w:rPr>
          <w:spacing w:val="1"/>
        </w:rPr>
        <w:t>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2020). Nessa perspectiva, ao analisar os sistemas de produção familiar da comunidade,</w:t>
      </w:r>
      <w:r>
        <w:rPr>
          <w:spacing w:val="1"/>
        </w:rPr>
        <w:t> </w:t>
      </w:r>
      <w:r>
        <w:rPr/>
        <w:t>Alves</w:t>
      </w:r>
      <w:r>
        <w:rPr>
          <w:spacing w:val="9"/>
        </w:rPr>
        <w:t> </w:t>
      </w:r>
      <w:r>
        <w:rPr/>
        <w:t>(2016)</w:t>
      </w:r>
      <w:r>
        <w:rPr>
          <w:spacing w:val="9"/>
        </w:rPr>
        <w:t> </w:t>
      </w:r>
      <w:r>
        <w:rPr/>
        <w:t>afirma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os</w:t>
      </w:r>
      <w:r>
        <w:rPr>
          <w:spacing w:val="5"/>
        </w:rPr>
        <w:t> </w:t>
      </w:r>
      <w:r>
        <w:rPr/>
        <w:t>ribeirinhos</w:t>
      </w:r>
      <w:r>
        <w:rPr>
          <w:spacing w:val="10"/>
        </w:rPr>
        <w:t> </w:t>
      </w:r>
      <w:r>
        <w:rPr/>
        <w:t>desenvolvem</w:t>
      </w:r>
      <w:r>
        <w:rPr>
          <w:spacing w:val="3"/>
        </w:rPr>
        <w:t> </w:t>
      </w:r>
      <w:r>
        <w:rPr/>
        <w:t>diversas</w:t>
      </w:r>
      <w:r>
        <w:rPr>
          <w:spacing w:val="9"/>
        </w:rPr>
        <w:t> </w:t>
      </w:r>
      <w:r>
        <w:rPr/>
        <w:t>atividades</w:t>
      </w:r>
      <w:r>
        <w:rPr>
          <w:spacing w:val="10"/>
        </w:rPr>
        <w:t> </w:t>
      </w:r>
      <w:r>
        <w:rPr/>
        <w:t>relacionada</w:t>
      </w:r>
      <w:r>
        <w:rPr>
          <w:spacing w:val="10"/>
        </w:rPr>
        <w:t> </w:t>
      </w:r>
      <w:r>
        <w:rPr/>
        <w:t>ao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5"/>
        <w:jc w:val="both"/>
      </w:pPr>
      <w:r>
        <w:rPr/>
        <w:t>uso</w:t>
      </w:r>
      <w:r>
        <w:rPr>
          <w:spacing w:val="3"/>
        </w:rPr>
        <w:t> </w:t>
      </w:r>
      <w:r>
        <w:rPr/>
        <w:t>da</w:t>
      </w:r>
      <w:r>
        <w:rPr>
          <w:spacing w:val="-11"/>
        </w:rPr>
        <w:t> </w:t>
      </w:r>
      <w:r>
        <w:rPr/>
        <w:t>terra,</w:t>
      </w:r>
      <w:r>
        <w:rPr>
          <w:spacing w:val="-3"/>
        </w:rPr>
        <w:t> </w:t>
      </w:r>
      <w:r>
        <w:rPr/>
        <w:t>dentre</w:t>
      </w:r>
      <w:r>
        <w:rPr>
          <w:spacing w:val="-6"/>
        </w:rPr>
        <w:t> </w:t>
      </w:r>
      <w:r>
        <w:rPr/>
        <w:t>essas</w:t>
      </w:r>
      <w:r>
        <w:rPr>
          <w:spacing w:val="-2"/>
        </w:rPr>
        <w:t> </w:t>
      </w:r>
      <w:r>
        <w:rPr/>
        <w:t>existem</w:t>
      </w:r>
      <w:r>
        <w:rPr>
          <w:spacing w:val="-9"/>
        </w:rPr>
        <w:t> </w:t>
      </w:r>
      <w:r>
        <w:rPr/>
        <w:t>as</w:t>
      </w:r>
      <w:r>
        <w:rPr>
          <w:spacing w:val="-3"/>
        </w:rPr>
        <w:t> </w:t>
      </w:r>
      <w:r>
        <w:rPr/>
        <w:t>práticas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extrativismo</w:t>
      </w:r>
      <w:r>
        <w:rPr>
          <w:spacing w:val="4"/>
        </w:rPr>
        <w:t> </w:t>
      </w:r>
      <w:r>
        <w:rPr/>
        <w:t>dos</w:t>
      </w:r>
      <w:r>
        <w:rPr>
          <w:spacing w:val="-7"/>
        </w:rPr>
        <w:t> </w:t>
      </w:r>
      <w:r>
        <w:rPr/>
        <w:t>produtos</w:t>
      </w:r>
      <w:r>
        <w:rPr>
          <w:spacing w:val="-8"/>
        </w:rPr>
        <w:t> </w:t>
      </w:r>
      <w:r>
        <w:rPr/>
        <w:t>florestais</w:t>
      </w:r>
      <w:r>
        <w:rPr>
          <w:spacing w:val="-2"/>
        </w:rPr>
        <w:t> </w:t>
      </w:r>
      <w:r>
        <w:rPr/>
        <w:t>não-</w:t>
      </w:r>
      <w:r>
        <w:rPr>
          <w:spacing w:val="-57"/>
        </w:rPr>
        <w:t> </w:t>
      </w:r>
      <w:r>
        <w:rPr/>
        <w:t>madeireiros,</w:t>
      </w:r>
      <w:r>
        <w:rPr>
          <w:spacing w:val="-3"/>
        </w:rPr>
        <w:t> </w:t>
      </w:r>
      <w:r>
        <w:rPr/>
        <w:t>como por</w:t>
      </w:r>
      <w:r>
        <w:rPr>
          <w:spacing w:val="-3"/>
        </w:rPr>
        <w:t> </w:t>
      </w:r>
      <w:r>
        <w:rPr/>
        <w:t>exemplo a</w:t>
      </w:r>
      <w:r>
        <w:rPr>
          <w:spacing w:val="-5"/>
        </w:rPr>
        <w:t> </w:t>
      </w:r>
      <w:r>
        <w:rPr/>
        <w:t>peconha</w:t>
      </w:r>
      <w:r>
        <w:rPr>
          <w:vertAlign w:val="superscript"/>
        </w:rPr>
        <w:t>5</w:t>
      </w:r>
      <w:r>
        <w:rPr>
          <w:vertAlign w:val="baseline"/>
        </w:rPr>
        <w:t>.</w:t>
      </w:r>
      <w:r>
        <w:rPr>
          <w:spacing w:val="-7"/>
          <w:vertAlign w:val="baseline"/>
        </w:rPr>
        <w:t> </w:t>
      </w:r>
      <w:r>
        <w:rPr>
          <w:vertAlign w:val="baseline"/>
        </w:rPr>
        <w:t>Nesse</w:t>
      </w:r>
      <w:r>
        <w:rPr>
          <w:spacing w:val="-5"/>
          <w:vertAlign w:val="baseline"/>
        </w:rPr>
        <w:t> </w:t>
      </w:r>
      <w:r>
        <w:rPr>
          <w:vertAlign w:val="baseline"/>
        </w:rPr>
        <w:t>contexto,</w:t>
      </w:r>
      <w:r>
        <w:rPr>
          <w:spacing w:val="-6"/>
          <w:vertAlign w:val="baseline"/>
        </w:rPr>
        <w:t> </w:t>
      </w:r>
      <w:r>
        <w:rPr>
          <w:vertAlign w:val="baseline"/>
        </w:rPr>
        <w:t>sobre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questão</w:t>
      </w:r>
      <w:r>
        <w:rPr>
          <w:spacing w:val="-4"/>
          <w:vertAlign w:val="baseline"/>
        </w:rPr>
        <w:t> </w:t>
      </w:r>
      <w:r>
        <w:rPr>
          <w:vertAlign w:val="baseline"/>
        </w:rPr>
        <w:t>extrativista,</w:t>
      </w:r>
      <w:r>
        <w:rPr>
          <w:spacing w:val="-58"/>
          <w:vertAlign w:val="baseline"/>
        </w:rPr>
        <w:t> </w:t>
      </w:r>
      <w:r>
        <w:rPr>
          <w:vertAlign w:val="baseline"/>
        </w:rPr>
        <w:t>os moradores realizam a extração da madeira, por intermédio da ferramenta motosserra,</w:t>
      </w:r>
      <w:r>
        <w:rPr>
          <w:spacing w:val="1"/>
          <w:vertAlign w:val="baseline"/>
        </w:rPr>
        <w:t> </w:t>
      </w:r>
      <w:r>
        <w:rPr>
          <w:vertAlign w:val="baseline"/>
        </w:rPr>
        <w:t>além</w:t>
      </w:r>
      <w:r>
        <w:rPr>
          <w:spacing w:val="-5"/>
          <w:vertAlign w:val="baseline"/>
        </w:rPr>
        <w:t> </w:t>
      </w:r>
      <w:r>
        <w:rPr>
          <w:vertAlign w:val="baseline"/>
        </w:rPr>
        <w:t>disso,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atividade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pesca</w:t>
      </w:r>
      <w:r>
        <w:rPr>
          <w:spacing w:val="-1"/>
          <w:vertAlign w:val="baseline"/>
        </w:rPr>
        <w:t> </w:t>
      </w:r>
      <w:r>
        <w:rPr>
          <w:vertAlign w:val="baseline"/>
        </w:rPr>
        <w:t>é</w:t>
      </w:r>
      <w:r>
        <w:rPr>
          <w:spacing w:val="-1"/>
          <w:vertAlign w:val="baseline"/>
        </w:rPr>
        <w:t> </w:t>
      </w:r>
      <w:r>
        <w:rPr>
          <w:vertAlign w:val="baseline"/>
        </w:rPr>
        <w:t>também</w:t>
      </w:r>
      <w:r>
        <w:rPr>
          <w:spacing w:val="-9"/>
          <w:vertAlign w:val="baseline"/>
        </w:rPr>
        <w:t> </w:t>
      </w:r>
      <w:r>
        <w:rPr>
          <w:vertAlign w:val="baseline"/>
        </w:rPr>
        <w:t>praticada</w:t>
      </w:r>
      <w:r>
        <w:rPr>
          <w:spacing w:val="4"/>
          <w:vertAlign w:val="baseline"/>
        </w:rPr>
        <w:t> </w:t>
      </w:r>
      <w:r>
        <w:rPr>
          <w:vertAlign w:val="baseline"/>
        </w:rPr>
        <w:t>intensamente</w:t>
      </w:r>
      <w:r>
        <w:rPr>
          <w:spacing w:val="-1"/>
          <w:vertAlign w:val="baseline"/>
        </w:rPr>
        <w:t> </w:t>
      </w:r>
      <w:r>
        <w:rPr>
          <w:vertAlign w:val="baseline"/>
        </w:rPr>
        <w:t>(ALVES,</w:t>
      </w:r>
      <w:r>
        <w:rPr>
          <w:spacing w:val="2"/>
          <w:vertAlign w:val="baseline"/>
        </w:rPr>
        <w:t> </w:t>
      </w:r>
      <w:r>
        <w:rPr>
          <w:vertAlign w:val="baseline"/>
        </w:rPr>
        <w:t>2016).</w:t>
      </w:r>
    </w:p>
    <w:p>
      <w:pPr>
        <w:pStyle w:val="BodyText"/>
        <w:spacing w:line="360" w:lineRule="auto" w:before="1"/>
        <w:ind w:left="859" w:right="1694" w:firstLine="710"/>
        <w:jc w:val="both"/>
      </w:pPr>
      <w:r>
        <w:rPr>
          <w:spacing w:val="-1"/>
        </w:rPr>
        <w:t>Desta</w:t>
      </w:r>
      <w:r>
        <w:rPr>
          <w:spacing w:val="-9"/>
        </w:rPr>
        <w:t> </w:t>
      </w:r>
      <w:r>
        <w:rPr>
          <w:spacing w:val="-1"/>
        </w:rPr>
        <w:t>maneira,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acordo</w:t>
      </w:r>
      <w:r>
        <w:rPr>
          <w:spacing w:val="-8"/>
        </w:rPr>
        <w:t> </w:t>
      </w:r>
      <w:r>
        <w:rPr>
          <w:spacing w:val="-1"/>
        </w:rPr>
        <w:t>com</w:t>
      </w:r>
      <w:r>
        <w:rPr>
          <w:spacing w:val="-16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pesquisadores</w:t>
      </w:r>
      <w:r>
        <w:rPr>
          <w:spacing w:val="-10"/>
        </w:rPr>
        <w:t> </w:t>
      </w:r>
      <w:r>
        <w:rPr/>
        <w:t>Santos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/>
        <w:t>,</w:t>
      </w:r>
      <w:r>
        <w:rPr>
          <w:spacing w:val="-9"/>
        </w:rPr>
        <w:t> </w:t>
      </w:r>
      <w:r>
        <w:rPr/>
        <w:t>(2020),</w:t>
      </w:r>
      <w:r>
        <w:rPr>
          <w:spacing w:val="-10"/>
        </w:rPr>
        <w:t> </w:t>
      </w:r>
      <w:r>
        <w:rPr/>
        <w:t>no</w:t>
      </w:r>
      <w:r>
        <w:rPr>
          <w:spacing w:val="-7"/>
        </w:rPr>
        <w:t> </w:t>
      </w:r>
      <w:r>
        <w:rPr/>
        <w:t>que</w:t>
      </w:r>
      <w:r>
        <w:rPr>
          <w:spacing w:val="-13"/>
        </w:rPr>
        <w:t> </w:t>
      </w:r>
      <w:r>
        <w:rPr/>
        <w:t>tange</w:t>
      </w:r>
      <w:r>
        <w:rPr>
          <w:spacing w:val="-58"/>
        </w:rPr>
        <w:t> </w:t>
      </w:r>
      <w:r>
        <w:rPr/>
        <w:t>aos objetos que estruturam a Comunidade Ribeirinha de Sacaí, vale lembrar que existe</w:t>
      </w:r>
      <w:r>
        <w:rPr>
          <w:spacing w:val="1"/>
        </w:rPr>
        <w:t> </w:t>
      </w:r>
      <w:r>
        <w:rPr/>
        <w:t>uma pequena infraestrutura com a presença de equipamentos urbanos para as prestações</w:t>
      </w:r>
      <w:r>
        <w:rPr>
          <w:spacing w:val="1"/>
        </w:rPr>
        <w:t> </w:t>
      </w:r>
      <w:r>
        <w:rPr/>
        <w:t>de serviços intracomunitários (duas residências comerciais, escola, serviço de internet,</w:t>
      </w:r>
      <w:r>
        <w:rPr>
          <w:spacing w:val="1"/>
        </w:rPr>
        <w:t> </w:t>
      </w:r>
      <w:r>
        <w:rPr/>
        <w:t>igrejas</w:t>
      </w:r>
      <w:r>
        <w:rPr>
          <w:spacing w:val="-3"/>
        </w:rPr>
        <w:t> </w:t>
      </w:r>
      <w:r>
        <w:rPr/>
        <w:t>evangélicas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católica),</w:t>
      </w:r>
      <w:r>
        <w:rPr>
          <w:spacing w:val="2"/>
        </w:rPr>
        <w:t> </w:t>
      </w:r>
      <w:r>
        <w:rPr/>
        <w:t>como</w:t>
      </w:r>
      <w:r>
        <w:rPr>
          <w:spacing w:val="3"/>
        </w:rPr>
        <w:t> </w:t>
      </w:r>
      <w:r>
        <w:rPr/>
        <w:t>também</w:t>
      </w:r>
      <w:r>
        <w:rPr>
          <w:spacing w:val="-10"/>
        </w:rPr>
        <w:t> </w:t>
      </w:r>
      <w:r>
        <w:rPr/>
        <w:t>de</w:t>
      </w:r>
      <w:r>
        <w:rPr>
          <w:spacing w:val="-1"/>
        </w:rPr>
        <w:t> </w:t>
      </w:r>
      <w:r>
        <w:rPr/>
        <w:t>opção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lazer (campo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futebol).</w:t>
      </w:r>
    </w:p>
    <w:p>
      <w:pPr>
        <w:pStyle w:val="BodyText"/>
        <w:rPr>
          <w:sz w:val="22"/>
        </w:rPr>
      </w:pPr>
    </w:p>
    <w:p>
      <w:pPr>
        <w:spacing w:line="242" w:lineRule="auto" w:before="1"/>
        <w:ind w:left="859" w:right="2344" w:firstLine="0"/>
        <w:jc w:val="left"/>
        <w:rPr>
          <w:i/>
          <w:sz w:val="24"/>
        </w:rPr>
      </w:pPr>
      <w:r>
        <w:rPr>
          <w:i/>
          <w:sz w:val="24"/>
        </w:rPr>
        <w:t>(b.iv) Proposta Metodológica no uso da Cartografia Social Como Ferramenta 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Análise do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Território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Tradicional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Ribeirinho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spacing w:line="360" w:lineRule="auto" w:before="1"/>
        <w:ind w:left="859" w:right="1697" w:firstLine="710"/>
        <w:jc w:val="both"/>
      </w:pPr>
      <w:r>
        <w:rPr/>
        <w:t>Esta subseção destaca a proposta metodológica baseada no uso da Cartografia</w:t>
      </w:r>
      <w:r>
        <w:rPr>
          <w:spacing w:val="1"/>
        </w:rPr>
        <w:t> </w:t>
      </w:r>
      <w:r>
        <w:rPr/>
        <w:t>Social</w:t>
      </w:r>
      <w:r>
        <w:rPr>
          <w:spacing w:val="-11"/>
        </w:rPr>
        <w:t> </w:t>
      </w:r>
      <w:r>
        <w:rPr/>
        <w:t>como</w:t>
      </w:r>
      <w:r>
        <w:rPr>
          <w:spacing w:val="-2"/>
        </w:rPr>
        <w:t> </w:t>
      </w:r>
      <w:r>
        <w:rPr/>
        <w:t>ferramenta</w:t>
      </w:r>
      <w:r>
        <w:rPr>
          <w:spacing w:val="-8"/>
        </w:rPr>
        <w:t> </w:t>
      </w:r>
      <w:r>
        <w:rPr/>
        <w:t>na</w:t>
      </w:r>
      <w:r>
        <w:rPr>
          <w:spacing w:val="-7"/>
        </w:rPr>
        <w:t> </w:t>
      </w:r>
      <w:r>
        <w:rPr/>
        <w:t>análise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território</w:t>
      </w:r>
      <w:r>
        <w:rPr>
          <w:spacing w:val="-7"/>
        </w:rPr>
        <w:t> </w:t>
      </w:r>
      <w:r>
        <w:rPr/>
        <w:t>tradicional</w:t>
      </w:r>
      <w:r>
        <w:rPr>
          <w:spacing w:val="-11"/>
        </w:rPr>
        <w:t> </w:t>
      </w:r>
      <w:r>
        <w:rPr/>
        <w:t>da</w:t>
      </w:r>
      <w:r>
        <w:rPr>
          <w:spacing w:val="-7"/>
        </w:rPr>
        <w:t> </w:t>
      </w:r>
      <w:r>
        <w:rPr/>
        <w:t>Comunidade</w:t>
      </w:r>
      <w:r>
        <w:rPr>
          <w:spacing w:val="-3"/>
        </w:rPr>
        <w:t> </w:t>
      </w:r>
      <w:r>
        <w:rPr/>
        <w:t>Ribeirinha</w:t>
      </w:r>
      <w:r>
        <w:rPr>
          <w:spacing w:val="-8"/>
        </w:rPr>
        <w:t> </w:t>
      </w:r>
      <w:r>
        <w:rPr/>
        <w:t>de</w:t>
      </w:r>
      <w:r>
        <w:rPr>
          <w:spacing w:val="-58"/>
        </w:rPr>
        <w:t> </w:t>
      </w:r>
      <w:r>
        <w:rPr/>
        <w:t>Sacaí, dando ênfase na participação efetiva dos ribeirinhos, cuja intenção é destacar 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ambientais,</w:t>
      </w:r>
      <w:r>
        <w:rPr>
          <w:spacing w:val="1"/>
        </w:rPr>
        <w:t> </w:t>
      </w:r>
      <w:r>
        <w:rPr/>
        <w:t>culturais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sociais,</w:t>
      </w:r>
      <w:r>
        <w:rPr>
          <w:spacing w:val="1"/>
        </w:rPr>
        <w:t> </w:t>
      </w:r>
      <w:r>
        <w:rPr/>
        <w:t>contribuindo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compreensão da dinâmica do uso da terra e a garantia da relação harmoniosa entre a</w:t>
      </w:r>
      <w:r>
        <w:rPr>
          <w:spacing w:val="1"/>
        </w:rPr>
        <w:t> </w:t>
      </w:r>
      <w:r>
        <w:rPr/>
        <w:t>natureza 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5"/>
        </w:rPr>
        <w:t> </w:t>
      </w:r>
      <w:r>
        <w:rPr/>
        <w:t>local.</w:t>
      </w:r>
    </w:p>
    <w:p>
      <w:pPr>
        <w:pStyle w:val="BodyText"/>
        <w:spacing w:line="360" w:lineRule="auto"/>
        <w:ind w:left="859" w:right="1702" w:firstLine="710"/>
        <w:jc w:val="both"/>
      </w:pPr>
      <w:r>
        <w:rPr/>
        <w:t>Nesse entendimento, a concepção norteadora no que diz respeito à elaboração da</w:t>
      </w:r>
      <w:r>
        <w:rPr>
          <w:spacing w:val="-57"/>
        </w:rPr>
        <w:t> </w:t>
      </w:r>
      <w:r>
        <w:rPr/>
        <w:t>referida proposta está alinhada por meio da ideia de promover o planejamento e a gestão</w:t>
      </w:r>
      <w:r>
        <w:rPr>
          <w:spacing w:val="-57"/>
        </w:rPr>
        <w:t> </w:t>
      </w:r>
      <w:r>
        <w:rPr/>
        <w:t>socioambiental, assim como a organização socioespacial da Comunidade Ribeirinha de</w:t>
      </w:r>
      <w:r>
        <w:rPr>
          <w:spacing w:val="1"/>
        </w:rPr>
        <w:t> </w:t>
      </w:r>
      <w:r>
        <w:rPr/>
        <w:t>Sacaí.</w:t>
      </w:r>
      <w:r>
        <w:rPr>
          <w:spacing w:val="-5"/>
        </w:rPr>
        <w:t> </w:t>
      </w:r>
      <w:r>
        <w:rPr/>
        <w:t>Dessa</w:t>
      </w:r>
      <w:r>
        <w:rPr>
          <w:spacing w:val="-2"/>
        </w:rPr>
        <w:t> </w:t>
      </w:r>
      <w:r>
        <w:rPr/>
        <w:t>forma,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seguir</w:t>
      </w:r>
      <w:r>
        <w:rPr>
          <w:spacing w:val="-5"/>
        </w:rPr>
        <w:t> </w:t>
      </w:r>
      <w:r>
        <w:rPr/>
        <w:t>estão</w:t>
      </w:r>
      <w:r>
        <w:rPr>
          <w:spacing w:val="-6"/>
        </w:rPr>
        <w:t> </w:t>
      </w:r>
      <w:r>
        <w:rPr/>
        <w:t>traçados,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modo</w:t>
      </w:r>
      <w:r>
        <w:rPr>
          <w:spacing w:val="-1"/>
        </w:rPr>
        <w:t> </w:t>
      </w:r>
      <w:r>
        <w:rPr/>
        <w:t>específico,</w:t>
      </w:r>
      <w:r>
        <w:rPr>
          <w:spacing w:val="-5"/>
        </w:rPr>
        <w:t> </w:t>
      </w:r>
      <w:r>
        <w:rPr/>
        <w:t>os</w:t>
      </w:r>
      <w:r>
        <w:rPr>
          <w:spacing w:val="-13"/>
        </w:rPr>
        <w:t> </w:t>
      </w:r>
      <w:r>
        <w:rPr/>
        <w:t>objetivos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presente</w:t>
      </w:r>
      <w:r>
        <w:rPr>
          <w:spacing w:val="-58"/>
        </w:rPr>
        <w:t> </w:t>
      </w:r>
      <w:r>
        <w:rPr/>
        <w:t>proposta metodológica.</w:t>
      </w:r>
    </w:p>
    <w:p>
      <w:pPr>
        <w:pStyle w:val="ListParagraph"/>
        <w:numPr>
          <w:ilvl w:val="0"/>
          <w:numId w:val="13"/>
        </w:numPr>
        <w:tabs>
          <w:tab w:pos="2492" w:val="left" w:leader="none"/>
          <w:tab w:pos="2493" w:val="left" w:leader="none"/>
        </w:tabs>
        <w:spacing w:line="362" w:lineRule="auto" w:before="0" w:after="0"/>
        <w:ind w:left="2430" w:right="1705" w:hanging="356"/>
        <w:jc w:val="left"/>
        <w:rPr>
          <w:sz w:val="24"/>
        </w:rPr>
      </w:pPr>
      <w:r>
        <w:rPr/>
        <w:tab/>
      </w:r>
      <w:r>
        <w:rPr>
          <w:sz w:val="24"/>
        </w:rPr>
        <w:t>Realizar</w:t>
      </w:r>
      <w:r>
        <w:rPr>
          <w:spacing w:val="28"/>
          <w:sz w:val="24"/>
        </w:rPr>
        <w:t> </w:t>
      </w:r>
      <w:r>
        <w:rPr>
          <w:sz w:val="24"/>
        </w:rPr>
        <w:t>um</w:t>
      </w:r>
      <w:r>
        <w:rPr>
          <w:spacing w:val="23"/>
          <w:sz w:val="24"/>
        </w:rPr>
        <w:t> </w:t>
      </w:r>
      <w:r>
        <w:rPr>
          <w:sz w:val="24"/>
        </w:rPr>
        <w:t>diagnóstico</w:t>
      </w:r>
      <w:r>
        <w:rPr>
          <w:spacing w:val="36"/>
          <w:sz w:val="24"/>
        </w:rPr>
        <w:t> </w:t>
      </w:r>
      <w:r>
        <w:rPr>
          <w:sz w:val="24"/>
        </w:rPr>
        <w:t>integrado</w:t>
      </w:r>
      <w:r>
        <w:rPr>
          <w:spacing w:val="27"/>
          <w:sz w:val="24"/>
        </w:rPr>
        <w:t> </w:t>
      </w:r>
      <w:r>
        <w:rPr>
          <w:sz w:val="24"/>
        </w:rPr>
        <w:t>e</w:t>
      </w:r>
      <w:r>
        <w:rPr>
          <w:spacing w:val="26"/>
          <w:sz w:val="24"/>
        </w:rPr>
        <w:t> </w:t>
      </w:r>
      <w:r>
        <w:rPr>
          <w:sz w:val="24"/>
        </w:rPr>
        <w:t>participativo</w:t>
      </w:r>
      <w:r>
        <w:rPr>
          <w:spacing w:val="31"/>
          <w:sz w:val="24"/>
        </w:rPr>
        <w:t> </w:t>
      </w:r>
      <w:r>
        <w:rPr>
          <w:sz w:val="24"/>
        </w:rPr>
        <w:t>das</w:t>
      </w:r>
      <w:r>
        <w:rPr>
          <w:spacing w:val="30"/>
          <w:sz w:val="24"/>
        </w:rPr>
        <w:t> </w:t>
      </w:r>
      <w:r>
        <w:rPr>
          <w:sz w:val="24"/>
        </w:rPr>
        <w:t>limitações,</w:t>
      </w:r>
      <w:r>
        <w:rPr>
          <w:spacing w:val="-57"/>
          <w:sz w:val="24"/>
        </w:rPr>
        <w:t> </w:t>
      </w:r>
      <w:r>
        <w:rPr>
          <w:sz w:val="24"/>
        </w:rPr>
        <w:t>problemáticas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potencialidades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território</w:t>
      </w:r>
      <w:r>
        <w:rPr>
          <w:spacing w:val="4"/>
          <w:sz w:val="24"/>
        </w:rPr>
        <w:t> </w:t>
      </w:r>
      <w:r>
        <w:rPr>
          <w:sz w:val="24"/>
        </w:rPr>
        <w:t>tradicional</w:t>
      </w:r>
      <w:r>
        <w:rPr>
          <w:spacing w:val="-9"/>
          <w:sz w:val="24"/>
        </w:rPr>
        <w:t> </w:t>
      </w:r>
      <w:r>
        <w:rPr>
          <w:sz w:val="24"/>
        </w:rPr>
        <w:t>ribeirinho;</w:t>
      </w:r>
    </w:p>
    <w:p>
      <w:pPr>
        <w:pStyle w:val="ListParagraph"/>
        <w:numPr>
          <w:ilvl w:val="0"/>
          <w:numId w:val="13"/>
        </w:numPr>
        <w:tabs>
          <w:tab w:pos="2492" w:val="left" w:leader="none"/>
          <w:tab w:pos="2493" w:val="left" w:leader="none"/>
        </w:tabs>
        <w:spacing w:line="360" w:lineRule="auto" w:before="0" w:after="0"/>
        <w:ind w:left="2430" w:right="1698" w:hanging="356"/>
        <w:jc w:val="left"/>
        <w:rPr>
          <w:sz w:val="24"/>
        </w:rPr>
      </w:pPr>
      <w:r>
        <w:rPr/>
        <w:tab/>
      </w:r>
      <w:r>
        <w:rPr>
          <w:sz w:val="24"/>
        </w:rPr>
        <w:t>Desenvolver</w:t>
      </w:r>
      <w:r>
        <w:rPr>
          <w:spacing w:val="38"/>
          <w:sz w:val="24"/>
        </w:rPr>
        <w:t> </w:t>
      </w:r>
      <w:r>
        <w:rPr>
          <w:sz w:val="24"/>
        </w:rPr>
        <w:t>oficinas</w:t>
      </w:r>
      <w:r>
        <w:rPr>
          <w:spacing w:val="35"/>
          <w:sz w:val="24"/>
        </w:rPr>
        <w:t> </w:t>
      </w:r>
      <w:r>
        <w:rPr>
          <w:sz w:val="24"/>
        </w:rPr>
        <w:t>preparatórias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Cartografia</w:t>
      </w:r>
      <w:r>
        <w:rPr>
          <w:spacing w:val="42"/>
          <w:sz w:val="24"/>
        </w:rPr>
        <w:t> </w:t>
      </w:r>
      <w:r>
        <w:rPr>
          <w:sz w:val="24"/>
        </w:rPr>
        <w:t>Social</w:t>
      </w:r>
      <w:r>
        <w:rPr>
          <w:spacing w:val="32"/>
          <w:sz w:val="24"/>
        </w:rPr>
        <w:t> </w:t>
      </w:r>
      <w:r>
        <w:rPr>
          <w:sz w:val="24"/>
        </w:rPr>
        <w:t>com</w:t>
      </w:r>
      <w:r>
        <w:rPr>
          <w:spacing w:val="28"/>
          <w:sz w:val="24"/>
        </w:rPr>
        <w:t> </w:t>
      </w:r>
      <w:r>
        <w:rPr>
          <w:sz w:val="24"/>
        </w:rPr>
        <w:t>os</w:t>
      </w:r>
      <w:r>
        <w:rPr>
          <w:spacing w:val="-57"/>
          <w:sz w:val="24"/>
        </w:rPr>
        <w:t> </w:t>
      </w:r>
      <w:r>
        <w:rPr>
          <w:sz w:val="24"/>
        </w:rPr>
        <w:t>moradores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território</w:t>
      </w:r>
      <w:r>
        <w:rPr>
          <w:spacing w:val="1"/>
          <w:sz w:val="24"/>
        </w:rPr>
        <w:t> </w:t>
      </w:r>
      <w:r>
        <w:rPr>
          <w:sz w:val="24"/>
        </w:rPr>
        <w:t>tradicional</w:t>
      </w:r>
      <w:r>
        <w:rPr>
          <w:spacing w:val="-7"/>
          <w:sz w:val="24"/>
        </w:rPr>
        <w:t> </w:t>
      </w:r>
      <w:r>
        <w:rPr>
          <w:sz w:val="24"/>
        </w:rPr>
        <w:t>ribeirinho;</w:t>
      </w:r>
    </w:p>
    <w:p>
      <w:pPr>
        <w:pStyle w:val="ListParagraph"/>
        <w:numPr>
          <w:ilvl w:val="0"/>
          <w:numId w:val="13"/>
        </w:numPr>
        <w:tabs>
          <w:tab w:pos="2492" w:val="left" w:leader="none"/>
          <w:tab w:pos="2493" w:val="left" w:leader="none"/>
        </w:tabs>
        <w:spacing w:line="362" w:lineRule="auto" w:before="0" w:after="0"/>
        <w:ind w:left="2430" w:right="1701" w:hanging="356"/>
        <w:jc w:val="left"/>
        <w:rPr>
          <w:sz w:val="24"/>
        </w:rPr>
      </w:pPr>
      <w:r>
        <w:rPr/>
        <w:tab/>
      </w:r>
      <w:r>
        <w:rPr>
          <w:sz w:val="24"/>
        </w:rPr>
        <w:t>Utilizar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2"/>
          <w:sz w:val="24"/>
        </w:rPr>
        <w:t> </w:t>
      </w:r>
      <w:r>
        <w:rPr>
          <w:sz w:val="24"/>
        </w:rPr>
        <w:t>técnicas</w:t>
      </w:r>
      <w:r>
        <w:rPr>
          <w:spacing w:val="22"/>
          <w:sz w:val="24"/>
        </w:rPr>
        <w:t> </w:t>
      </w:r>
      <w:r>
        <w:rPr>
          <w:sz w:val="24"/>
        </w:rPr>
        <w:t>da</w:t>
      </w:r>
      <w:r>
        <w:rPr>
          <w:spacing w:val="23"/>
          <w:sz w:val="24"/>
        </w:rPr>
        <w:t> </w:t>
      </w:r>
      <w:r>
        <w:rPr>
          <w:sz w:val="24"/>
        </w:rPr>
        <w:t>Cartografia</w:t>
      </w:r>
      <w:r>
        <w:rPr>
          <w:spacing w:val="25"/>
          <w:sz w:val="24"/>
        </w:rPr>
        <w:t> </w:t>
      </w:r>
      <w:r>
        <w:rPr>
          <w:sz w:val="24"/>
        </w:rPr>
        <w:t>Social</w:t>
      </w:r>
      <w:r>
        <w:rPr>
          <w:spacing w:val="19"/>
          <w:sz w:val="24"/>
        </w:rPr>
        <w:t> </w:t>
      </w:r>
      <w:r>
        <w:rPr>
          <w:sz w:val="24"/>
        </w:rPr>
        <w:t>para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construção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mapas</w:t>
      </w:r>
      <w:r>
        <w:rPr>
          <w:spacing w:val="-57"/>
          <w:sz w:val="24"/>
        </w:rPr>
        <w:t> </w:t>
      </w:r>
      <w:r>
        <w:rPr>
          <w:sz w:val="24"/>
        </w:rPr>
        <w:t>sociais</w:t>
      </w:r>
      <w:r>
        <w:rPr>
          <w:spacing w:val="-2"/>
          <w:sz w:val="24"/>
        </w:rPr>
        <w:t> </w:t>
      </w:r>
      <w:r>
        <w:rPr>
          <w:sz w:val="24"/>
        </w:rPr>
        <w:t>participativos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território</w:t>
      </w:r>
      <w:r>
        <w:rPr>
          <w:spacing w:val="5"/>
          <w:sz w:val="24"/>
        </w:rPr>
        <w:t> </w:t>
      </w:r>
      <w:r>
        <w:rPr>
          <w:sz w:val="24"/>
        </w:rPr>
        <w:t>tradicional</w:t>
      </w:r>
      <w:r>
        <w:rPr>
          <w:spacing w:val="-8"/>
          <w:sz w:val="24"/>
        </w:rPr>
        <w:t> </w:t>
      </w:r>
      <w:r>
        <w:rPr>
          <w:sz w:val="24"/>
        </w:rPr>
        <w:t>ribeirinho;</w:t>
      </w:r>
    </w:p>
    <w:p>
      <w:pPr>
        <w:pStyle w:val="ListParagraph"/>
        <w:numPr>
          <w:ilvl w:val="0"/>
          <w:numId w:val="13"/>
        </w:numPr>
        <w:tabs>
          <w:tab w:pos="2492" w:val="left" w:leader="none"/>
          <w:tab w:pos="2493" w:val="left" w:leader="none"/>
        </w:tabs>
        <w:spacing w:line="360" w:lineRule="auto" w:before="0" w:after="0"/>
        <w:ind w:left="2430" w:right="1708" w:hanging="356"/>
        <w:jc w:val="left"/>
        <w:rPr>
          <w:sz w:val="24"/>
        </w:rPr>
      </w:pPr>
      <w:r>
        <w:rPr/>
        <w:tab/>
      </w:r>
      <w:r>
        <w:rPr>
          <w:sz w:val="24"/>
        </w:rPr>
        <w:t>Compreender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realidade</w:t>
      </w:r>
      <w:r>
        <w:rPr>
          <w:spacing w:val="1"/>
          <w:sz w:val="24"/>
        </w:rPr>
        <w:t> </w:t>
      </w:r>
      <w:r>
        <w:rPr>
          <w:sz w:val="24"/>
        </w:rPr>
        <w:t>socioespacial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ambiental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território</w:t>
      </w:r>
      <w:r>
        <w:rPr>
          <w:spacing w:val="-57"/>
          <w:sz w:val="24"/>
        </w:rPr>
        <w:t> </w:t>
      </w:r>
      <w:r>
        <w:rPr>
          <w:sz w:val="24"/>
        </w:rPr>
        <w:t>tradicional</w:t>
      </w:r>
      <w:r>
        <w:rPr>
          <w:spacing w:val="-8"/>
          <w:sz w:val="24"/>
        </w:rPr>
        <w:t> </w:t>
      </w:r>
      <w:r>
        <w:rPr>
          <w:sz w:val="24"/>
        </w:rPr>
        <w:t>ribeirinho;</w:t>
      </w:r>
      <w:r>
        <w:rPr>
          <w:spacing w:val="-3"/>
          <w:sz w:val="24"/>
        </w:rPr>
        <w:t> </w:t>
      </w:r>
      <w:r>
        <w:rPr>
          <w:sz w:val="24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pict>
          <v:rect style="position:absolute;margin-left:84.984001pt;margin-top:15.922655pt;width:144.07pt;height:.72003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1704" w:firstLine="0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“É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artefato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elaborado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auxiliar 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“apanhador”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açaí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subir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palmeira.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peconha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é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produzida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artesanalmente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partir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folha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açaí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(nova),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“coropó”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ou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“grelo”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palmeira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açaí”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(NEGRÃO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p. 59).</w:t>
      </w:r>
    </w:p>
    <w:p>
      <w:pPr>
        <w:spacing w:after="0"/>
        <w:jc w:val="both"/>
        <w:rPr>
          <w:sz w:val="20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2492" w:val="left" w:leader="none"/>
          <w:tab w:pos="2493" w:val="left" w:leader="none"/>
        </w:tabs>
        <w:spacing w:line="360" w:lineRule="auto" w:before="220" w:after="0"/>
        <w:ind w:left="2430" w:right="1701" w:hanging="356"/>
        <w:jc w:val="left"/>
        <w:rPr>
          <w:sz w:val="24"/>
        </w:rPr>
      </w:pPr>
      <w:r>
        <w:rPr/>
        <w:tab/>
      </w:r>
      <w:r>
        <w:rPr>
          <w:sz w:val="24"/>
        </w:rPr>
        <w:t>Promover</w:t>
      </w:r>
      <w:r>
        <w:rPr>
          <w:spacing w:val="51"/>
          <w:sz w:val="24"/>
        </w:rPr>
        <w:t> </w:t>
      </w:r>
      <w:r>
        <w:rPr>
          <w:sz w:val="24"/>
        </w:rPr>
        <w:t>o</w:t>
      </w:r>
      <w:r>
        <w:rPr>
          <w:spacing w:val="49"/>
          <w:sz w:val="24"/>
        </w:rPr>
        <w:t> </w:t>
      </w:r>
      <w:r>
        <w:rPr>
          <w:sz w:val="24"/>
        </w:rPr>
        <w:t>empoderamento</w:t>
      </w:r>
      <w:r>
        <w:rPr>
          <w:spacing w:val="50"/>
          <w:sz w:val="24"/>
        </w:rPr>
        <w:t> </w:t>
      </w:r>
      <w:r>
        <w:rPr>
          <w:sz w:val="24"/>
        </w:rPr>
        <w:t>e</w:t>
      </w:r>
      <w:r>
        <w:rPr>
          <w:spacing w:val="49"/>
          <w:sz w:val="24"/>
        </w:rPr>
        <w:t> </w:t>
      </w:r>
      <w:r>
        <w:rPr>
          <w:sz w:val="24"/>
        </w:rPr>
        <w:t>gestão</w:t>
      </w:r>
      <w:r>
        <w:rPr>
          <w:spacing w:val="49"/>
          <w:sz w:val="24"/>
        </w:rPr>
        <w:t> </w:t>
      </w:r>
      <w:r>
        <w:rPr>
          <w:sz w:val="24"/>
        </w:rPr>
        <w:t>no</w:t>
      </w:r>
      <w:r>
        <w:rPr>
          <w:spacing w:val="50"/>
          <w:sz w:val="24"/>
        </w:rPr>
        <w:t> </w:t>
      </w:r>
      <w:r>
        <w:rPr>
          <w:sz w:val="24"/>
        </w:rPr>
        <w:t>espaço</w:t>
      </w:r>
      <w:r>
        <w:rPr>
          <w:spacing w:val="49"/>
          <w:sz w:val="24"/>
        </w:rPr>
        <w:t> </w:t>
      </w:r>
      <w:r>
        <w:rPr>
          <w:sz w:val="24"/>
        </w:rPr>
        <w:t>de</w:t>
      </w:r>
      <w:r>
        <w:rPr>
          <w:spacing w:val="50"/>
          <w:sz w:val="24"/>
        </w:rPr>
        <w:t> </w:t>
      </w:r>
      <w:r>
        <w:rPr>
          <w:sz w:val="24"/>
        </w:rPr>
        <w:t>atuação</w:t>
      </w:r>
      <w:r>
        <w:rPr>
          <w:spacing w:val="54"/>
          <w:sz w:val="24"/>
        </w:rPr>
        <w:t> </w:t>
      </w:r>
      <w:r>
        <w:rPr>
          <w:sz w:val="24"/>
        </w:rPr>
        <w:t>local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comunitário</w:t>
      </w:r>
      <w:r>
        <w:rPr>
          <w:spacing w:val="5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território</w:t>
      </w:r>
      <w:r>
        <w:rPr>
          <w:spacing w:val="5"/>
          <w:sz w:val="24"/>
        </w:rPr>
        <w:t> </w:t>
      </w:r>
      <w:r>
        <w:rPr>
          <w:sz w:val="24"/>
        </w:rPr>
        <w:t>tradicional</w:t>
      </w:r>
      <w:r>
        <w:rPr>
          <w:spacing w:val="-8"/>
          <w:sz w:val="24"/>
        </w:rPr>
        <w:t> </w:t>
      </w:r>
      <w:r>
        <w:rPr>
          <w:sz w:val="24"/>
        </w:rPr>
        <w:t>ribeirinho.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859" w:right="1703" w:firstLine="710"/>
        <w:jc w:val="both"/>
      </w:pPr>
      <w:r>
        <w:rPr/>
        <w:t>Portanto,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citados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reconhecimento cultural, simbólico e popular da Comunidade Ribeirinha de Sacaí, no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desencadeia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percepção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existente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espaço</w:t>
      </w:r>
      <w:r>
        <w:rPr>
          <w:spacing w:val="1"/>
        </w:rPr>
        <w:t> </w:t>
      </w:r>
      <w:r>
        <w:rPr/>
        <w:t>geográfico</w:t>
      </w:r>
      <w:r>
        <w:rPr>
          <w:spacing w:val="1"/>
        </w:rPr>
        <w:t> </w:t>
      </w:r>
      <w:r>
        <w:rPr/>
        <w:t>amazônico. Por fim, esta proposta constitui como instrumento de análise no tocante a</w:t>
      </w:r>
      <w:r>
        <w:rPr>
          <w:spacing w:val="1"/>
        </w:rPr>
        <w:t> </w:t>
      </w:r>
      <w:r>
        <w:rPr/>
        <w:t>organização socioambiental da comunidade e fornece informações pertinentes para os</w:t>
      </w:r>
      <w:r>
        <w:rPr>
          <w:spacing w:val="1"/>
        </w:rPr>
        <w:t> </w:t>
      </w:r>
      <w:r>
        <w:rPr/>
        <w:t>gestores</w:t>
      </w:r>
      <w:r>
        <w:rPr>
          <w:spacing w:val="-2"/>
        </w:rPr>
        <w:t> </w:t>
      </w:r>
      <w:r>
        <w:rPr/>
        <w:t>governamentais</w:t>
      </w:r>
      <w:r>
        <w:rPr>
          <w:spacing w:val="6"/>
        </w:rPr>
        <w:t> </w:t>
      </w:r>
      <w:r>
        <w:rPr/>
        <w:t>locais</w:t>
      </w:r>
      <w:r>
        <w:rPr>
          <w:spacing w:val="2"/>
        </w:rPr>
        <w:t> </w:t>
      </w:r>
      <w:r>
        <w:rPr/>
        <w:t>implementarem</w:t>
      </w:r>
      <w:r>
        <w:rPr>
          <w:spacing w:val="-9"/>
        </w:rPr>
        <w:t> </w:t>
      </w:r>
      <w:r>
        <w:rPr/>
        <w:t>as</w:t>
      </w:r>
      <w:r>
        <w:rPr>
          <w:spacing w:val="2"/>
        </w:rPr>
        <w:t> </w:t>
      </w:r>
      <w:r>
        <w:rPr/>
        <w:t>devidas</w:t>
      </w:r>
      <w:r>
        <w:rPr>
          <w:spacing w:val="-2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Públicas.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859" w:right="1703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destacou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seção</w:t>
      </w:r>
      <w:r>
        <w:rPr>
          <w:spacing w:val="1"/>
        </w:rPr>
        <w:t> </w:t>
      </w:r>
      <w:r>
        <w:rPr/>
        <w:t>introdutória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breve</w:t>
      </w:r>
      <w:r>
        <w:rPr>
          <w:spacing w:val="1"/>
        </w:rPr>
        <w:t> </w:t>
      </w:r>
      <w:r>
        <w:rPr/>
        <w:t>descrição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realizado, enfatizando a meta principal, a área de estudo da proposta, a justificativa,</w:t>
      </w:r>
      <w:r>
        <w:rPr>
          <w:spacing w:val="1"/>
        </w:rPr>
        <w:t> </w:t>
      </w:r>
      <w:r>
        <w:rPr/>
        <w:t>problemática e, de forma sucinta, a metodologia abordada. A seção do desenvolvimento</w:t>
      </w:r>
      <w:r>
        <w:rPr>
          <w:spacing w:val="-57"/>
        </w:rPr>
        <w:t> </w:t>
      </w:r>
      <w:r>
        <w:rPr/>
        <w:t>detalhou os procedimentos metodológicos utilizados, assim como as discussões teóricas</w:t>
      </w:r>
      <w:r>
        <w:rPr>
          <w:spacing w:val="1"/>
        </w:rPr>
        <w:t> </w:t>
      </w:r>
      <w:r>
        <w:rPr/>
        <w:t>referentes às bases conceituais da Cartografia Social como ferramenta na análise do</w:t>
      </w:r>
      <w:r>
        <w:rPr>
          <w:spacing w:val="1"/>
        </w:rPr>
        <w:t> </w:t>
      </w:r>
      <w:r>
        <w:rPr/>
        <w:t>território tradicional, além de discutir, brevemente, sobre a Comunidade Ribeirinha de</w:t>
      </w:r>
      <w:r>
        <w:rPr>
          <w:spacing w:val="1"/>
        </w:rPr>
        <w:t> </w:t>
      </w:r>
      <w:r>
        <w:rPr/>
        <w:t>Sacaí</w:t>
      </w:r>
      <w:r>
        <w:rPr>
          <w:spacing w:val="-8"/>
        </w:rPr>
        <w:t> </w:t>
      </w:r>
      <w:r>
        <w:rPr/>
        <w:t>e</w:t>
      </w:r>
      <w:r>
        <w:rPr>
          <w:spacing w:val="5"/>
        </w:rPr>
        <w:t> </w:t>
      </w:r>
      <w:r>
        <w:rPr/>
        <w:t>finalizou-se com</w:t>
      </w:r>
      <w:r>
        <w:rPr>
          <w:spacing w:val="-7"/>
        </w:rPr>
        <w:t> </w:t>
      </w:r>
      <w:r>
        <w:rPr/>
        <w:t>a apresentação</w:t>
      </w:r>
      <w:r>
        <w:rPr>
          <w:spacing w:val="5"/>
        </w:rPr>
        <w:t> </w:t>
      </w:r>
      <w:r>
        <w:rPr/>
        <w:t>da</w:t>
      </w:r>
      <w:r>
        <w:rPr>
          <w:spacing w:val="-4"/>
        </w:rPr>
        <w:t> </w:t>
      </w:r>
      <w:r>
        <w:rPr/>
        <w:t>proposta</w:t>
      </w:r>
      <w:r>
        <w:rPr>
          <w:spacing w:val="5"/>
        </w:rPr>
        <w:t> </w:t>
      </w:r>
      <w:r>
        <w:rPr/>
        <w:t>metodológica.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Diante dessa conjuntura, em linhas gerais sob um olhar dentro da perspectiva</w:t>
      </w:r>
      <w:r>
        <w:rPr>
          <w:spacing w:val="1"/>
        </w:rPr>
        <w:t> </w:t>
      </w:r>
      <w:r>
        <w:rPr/>
        <w:t>espaço-temporal, é perceptível que àqueles que vivem em territórios tradicionais sofrem</w:t>
      </w:r>
      <w:r>
        <w:rPr>
          <w:spacing w:val="-57"/>
        </w:rPr>
        <w:t> </w:t>
      </w:r>
      <w:r>
        <w:rPr/>
        <w:t>constantemente com o processo de desapropriação territorial, ou seja, são expulsas dos</w:t>
      </w:r>
      <w:r>
        <w:rPr>
          <w:spacing w:val="1"/>
        </w:rPr>
        <w:t> </w:t>
      </w:r>
      <w:r>
        <w:rPr/>
        <w:t>seus locais originais em virtude da realização de ações de atores públicos e/ou privados.</w:t>
      </w:r>
      <w:r>
        <w:rPr>
          <w:spacing w:val="1"/>
        </w:rPr>
        <w:t> </w:t>
      </w:r>
      <w:r>
        <w:rPr/>
        <w:t>Para</w:t>
      </w:r>
      <w:r>
        <w:rPr>
          <w:spacing w:val="-11"/>
        </w:rPr>
        <w:t> </w:t>
      </w:r>
      <w:r>
        <w:rPr/>
        <w:t>tanto,</w:t>
      </w:r>
      <w:r>
        <w:rPr>
          <w:spacing w:val="-8"/>
        </w:rPr>
        <w:t> </w:t>
      </w:r>
      <w:r>
        <w:rPr/>
        <w:t>essas</w:t>
      </w:r>
      <w:r>
        <w:rPr>
          <w:spacing w:val="-5"/>
        </w:rPr>
        <w:t> </w:t>
      </w:r>
      <w:r>
        <w:rPr/>
        <w:t>atuações</w:t>
      </w:r>
      <w:r>
        <w:rPr>
          <w:spacing w:val="-7"/>
        </w:rPr>
        <w:t> </w:t>
      </w:r>
      <w:r>
        <w:rPr/>
        <w:t>em</w:t>
      </w:r>
      <w:r>
        <w:rPr>
          <w:spacing w:val="-14"/>
        </w:rPr>
        <w:t> </w:t>
      </w:r>
      <w:r>
        <w:rPr/>
        <w:t>grande</w:t>
      </w:r>
      <w:r>
        <w:rPr>
          <w:spacing w:val="-6"/>
        </w:rPr>
        <w:t> </w:t>
      </w:r>
      <w:r>
        <w:rPr/>
        <w:t>parte</w:t>
      </w:r>
      <w:r>
        <w:rPr>
          <w:spacing w:val="-11"/>
        </w:rPr>
        <w:t> </w:t>
      </w:r>
      <w:r>
        <w:rPr/>
        <w:t>envolve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atividades</w:t>
      </w:r>
      <w:r>
        <w:rPr>
          <w:spacing w:val="-7"/>
        </w:rPr>
        <w:t> </w:t>
      </w:r>
      <w:r>
        <w:rPr/>
        <w:t>do</w:t>
      </w:r>
      <w:r>
        <w:rPr>
          <w:spacing w:val="-5"/>
        </w:rPr>
        <w:t> </w:t>
      </w:r>
      <w:r>
        <w:rPr/>
        <w:t>setor</w:t>
      </w:r>
      <w:r>
        <w:rPr>
          <w:spacing w:val="-3"/>
        </w:rPr>
        <w:t> </w:t>
      </w:r>
      <w:r>
        <w:rPr/>
        <w:t>econômico,</w:t>
      </w:r>
      <w:r>
        <w:rPr>
          <w:spacing w:val="-8"/>
        </w:rPr>
        <w:t> </w:t>
      </w:r>
      <w:r>
        <w:rPr/>
        <w:t>tais</w:t>
      </w:r>
      <w:r>
        <w:rPr>
          <w:spacing w:val="-58"/>
        </w:rPr>
        <w:t> </w:t>
      </w:r>
      <w:r>
        <w:rPr/>
        <w:t>como a extração mineral irregular, bem como a implantação de hidroelétricas e entre</w:t>
      </w:r>
      <w:r>
        <w:rPr>
          <w:spacing w:val="1"/>
        </w:rPr>
        <w:t> </w:t>
      </w:r>
      <w:r>
        <w:rPr/>
        <w:t>outras.</w:t>
      </w:r>
    </w:p>
    <w:p>
      <w:pPr>
        <w:pStyle w:val="BodyText"/>
        <w:spacing w:line="360" w:lineRule="auto"/>
        <w:ind w:left="859" w:right="1697" w:firstLine="710"/>
        <w:jc w:val="both"/>
      </w:pPr>
      <w:r>
        <w:rPr/>
        <w:t>Assim, os povos tradicionais ribeirinhos da Amazônia setentrional quase sempre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vítimas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pré-conceitos,</w:t>
      </w:r>
      <w:r>
        <w:rPr>
          <w:spacing w:val="-9"/>
        </w:rPr>
        <w:t> </w:t>
      </w:r>
      <w:r>
        <w:rPr/>
        <w:t>onde</w:t>
      </w:r>
      <w:r>
        <w:rPr>
          <w:spacing w:val="-3"/>
        </w:rPr>
        <w:t> </w:t>
      </w:r>
      <w:r>
        <w:rPr/>
        <w:t>estes</w:t>
      </w:r>
      <w:r>
        <w:rPr>
          <w:spacing w:val="-5"/>
        </w:rPr>
        <w:t> </w:t>
      </w:r>
      <w:r>
        <w:rPr/>
        <w:t>atos</w:t>
      </w:r>
      <w:r>
        <w:rPr>
          <w:spacing w:val="-4"/>
        </w:rPr>
        <w:t> </w:t>
      </w:r>
      <w:r>
        <w:rPr/>
        <w:t>são</w:t>
      </w:r>
      <w:r>
        <w:rPr>
          <w:spacing w:val="-3"/>
        </w:rPr>
        <w:t> </w:t>
      </w:r>
      <w:r>
        <w:rPr/>
        <w:t>cometidos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sujeitos</w:t>
      </w:r>
      <w:r>
        <w:rPr>
          <w:spacing w:val="-5"/>
        </w:rPr>
        <w:t> </w:t>
      </w:r>
      <w:r>
        <w:rPr/>
        <w:t>desinformados</w:t>
      </w:r>
      <w:r>
        <w:rPr>
          <w:spacing w:val="-4"/>
        </w:rPr>
        <w:t> </w:t>
      </w:r>
      <w:r>
        <w:rPr/>
        <w:t>e</w:t>
      </w:r>
      <w:r>
        <w:rPr>
          <w:spacing w:val="-58"/>
        </w:rPr>
        <w:t> </w:t>
      </w:r>
      <w:r>
        <w:rPr/>
        <w:t>de personalidade etnocêntrica, que jugam os ribeirinhos com o uso de falácias populares</w:t>
      </w:r>
      <w:r>
        <w:rPr>
          <w:spacing w:val="-57"/>
        </w:rPr>
        <w:t> </w:t>
      </w:r>
      <w:r>
        <w:rPr/>
        <w:t>afirmando serem pessoas “atrasadas” e/ou “preguiçosas”. No entanto, estas opiniões e</w:t>
      </w:r>
      <w:r>
        <w:rPr>
          <w:spacing w:val="1"/>
        </w:rPr>
        <w:t> </w:t>
      </w:r>
      <w:r>
        <w:rPr/>
        <w:t>pensamentos são oriundos da cultura preconceituosa que infelizmente ocorre no Brasil</w:t>
      </w:r>
      <w:r>
        <w:rPr>
          <w:spacing w:val="1"/>
        </w:rPr>
        <w:t> </w:t>
      </w:r>
      <w:r>
        <w:rPr/>
        <w:t>desde</w:t>
      </w:r>
      <w:r>
        <w:rPr>
          <w:spacing w:val="-1"/>
        </w:rPr>
        <w:t> </w:t>
      </w:r>
      <w:r>
        <w:rPr/>
        <w:t>o</w:t>
      </w:r>
      <w:r>
        <w:rPr>
          <w:spacing w:val="3"/>
        </w:rPr>
        <w:t> </w:t>
      </w:r>
      <w:r>
        <w:rPr/>
        <w:t>processo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invasão</w:t>
      </w:r>
      <w:r>
        <w:rPr>
          <w:spacing w:val="4"/>
        </w:rPr>
        <w:t> </w:t>
      </w:r>
      <w:r>
        <w:rPr/>
        <w:t>das</w:t>
      </w:r>
      <w:r>
        <w:rPr>
          <w:spacing w:val="-7"/>
        </w:rPr>
        <w:t> </w:t>
      </w:r>
      <w:r>
        <w:rPr/>
        <w:t>terras</w:t>
      </w:r>
      <w:r>
        <w:rPr>
          <w:spacing w:val="-1"/>
        </w:rPr>
        <w:t> </w:t>
      </w:r>
      <w:r>
        <w:rPr/>
        <w:t>brasileiras</w:t>
      </w:r>
      <w:r>
        <w:rPr>
          <w:spacing w:val="-2"/>
        </w:rPr>
        <w:t> </w:t>
      </w:r>
      <w:r>
        <w:rPr/>
        <w:t>pelos</w:t>
      </w:r>
      <w:r>
        <w:rPr>
          <w:spacing w:val="-2"/>
        </w:rPr>
        <w:t> </w:t>
      </w:r>
      <w:r>
        <w:rPr/>
        <w:t>europeus</w:t>
      </w:r>
      <w:r>
        <w:rPr>
          <w:spacing w:val="-2"/>
        </w:rPr>
        <w:t> </w:t>
      </w:r>
      <w:r>
        <w:rPr/>
        <w:t>(SILVA,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line="360" w:lineRule="auto"/>
        <w:ind w:left="859" w:right="1697" w:firstLine="710"/>
        <w:jc w:val="both"/>
      </w:pPr>
      <w:r>
        <w:rPr>
          <w:spacing w:val="-1"/>
        </w:rPr>
        <w:t>Desta</w:t>
      </w:r>
      <w:r>
        <w:rPr>
          <w:spacing w:val="-11"/>
        </w:rPr>
        <w:t> </w:t>
      </w:r>
      <w:r>
        <w:rPr>
          <w:spacing w:val="-1"/>
        </w:rPr>
        <w:t>forma,</w:t>
      </w:r>
      <w:r>
        <w:rPr>
          <w:spacing w:val="-7"/>
        </w:rPr>
        <w:t> </w:t>
      </w:r>
      <w:r>
        <w:rPr>
          <w:spacing w:val="-1"/>
        </w:rPr>
        <w:t>nessas</w:t>
      </w:r>
      <w:r>
        <w:rPr>
          <w:spacing w:val="-11"/>
        </w:rPr>
        <w:t> </w:t>
      </w:r>
      <w:r>
        <w:rPr>
          <w:spacing w:val="-1"/>
        </w:rPr>
        <w:t>circunstâncias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proposta</w:t>
      </w:r>
      <w:r>
        <w:rPr>
          <w:spacing w:val="-10"/>
        </w:rPr>
        <w:t> </w:t>
      </w:r>
      <w:r>
        <w:rPr/>
        <w:t>metodológica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uso</w:t>
      </w:r>
      <w:r>
        <w:rPr>
          <w:spacing w:val="-4"/>
        </w:rPr>
        <w:t> </w:t>
      </w:r>
      <w:r>
        <w:rPr/>
        <w:t>da</w:t>
      </w:r>
      <w:r>
        <w:rPr>
          <w:spacing w:val="-14"/>
        </w:rPr>
        <w:t> </w:t>
      </w:r>
      <w:r>
        <w:rPr/>
        <w:t>Cartografia</w:t>
      </w:r>
      <w:r>
        <w:rPr>
          <w:spacing w:val="-58"/>
        </w:rPr>
        <w:t> </w:t>
      </w:r>
      <w:r>
        <w:rPr/>
        <w:t>Social passa a ser aplicada não apenas como uma ferramenta na análise do território</w:t>
      </w:r>
      <w:r>
        <w:rPr>
          <w:spacing w:val="1"/>
        </w:rPr>
        <w:t> </w:t>
      </w:r>
      <w:r>
        <w:rPr/>
        <w:t>tradicional</w:t>
      </w:r>
      <w:r>
        <w:rPr>
          <w:spacing w:val="41"/>
        </w:rPr>
        <w:t> </w:t>
      </w:r>
      <w:r>
        <w:rPr/>
        <w:t>da</w:t>
      </w:r>
      <w:r>
        <w:rPr>
          <w:spacing w:val="49"/>
        </w:rPr>
        <w:t> </w:t>
      </w:r>
      <w:r>
        <w:rPr/>
        <w:t>Comunidade</w:t>
      </w:r>
      <w:r>
        <w:rPr>
          <w:spacing w:val="50"/>
        </w:rPr>
        <w:t> </w:t>
      </w:r>
      <w:r>
        <w:rPr/>
        <w:t>Ribeirinha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Sacaí,</w:t>
      </w:r>
      <w:r>
        <w:rPr>
          <w:spacing w:val="56"/>
        </w:rPr>
        <w:t> </w:t>
      </w:r>
      <w:r>
        <w:rPr/>
        <w:t>e</w:t>
      </w:r>
      <w:r>
        <w:rPr>
          <w:spacing w:val="45"/>
        </w:rPr>
        <w:t> </w:t>
      </w:r>
      <w:r>
        <w:rPr/>
        <w:t>sim</w:t>
      </w:r>
      <w:r>
        <w:rPr>
          <w:spacing w:val="42"/>
        </w:rPr>
        <w:t> </w:t>
      </w:r>
      <w:r>
        <w:rPr/>
        <w:t>também</w:t>
      </w:r>
      <w:r>
        <w:rPr>
          <w:spacing w:val="41"/>
        </w:rPr>
        <w:t> </w:t>
      </w:r>
      <w:r>
        <w:rPr/>
        <w:t>como</w:t>
      </w:r>
      <w:r>
        <w:rPr>
          <w:spacing w:val="54"/>
        </w:rPr>
        <w:t> </w:t>
      </w:r>
      <w:r>
        <w:rPr/>
        <w:t>uma</w:t>
      </w:r>
      <w:r>
        <w:rPr>
          <w:spacing w:val="50"/>
        </w:rPr>
        <w:t> </w:t>
      </w:r>
      <w:r>
        <w:rPr/>
        <w:t>arma</w:t>
      </w:r>
      <w:r>
        <w:rPr>
          <w:spacing w:val="50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9"/>
        <w:jc w:val="both"/>
      </w:pPr>
      <w:r>
        <w:rPr>
          <w:spacing w:val="-1"/>
        </w:rPr>
        <w:t>proteção,</w:t>
      </w:r>
      <w:r>
        <w:rPr>
          <w:spacing w:val="-15"/>
        </w:rPr>
        <w:t> </w:t>
      </w:r>
      <w:r>
        <w:rPr>
          <w:spacing w:val="-1"/>
        </w:rPr>
        <w:t>legitimação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gestão.</w:t>
      </w:r>
      <w:r>
        <w:rPr>
          <w:spacing w:val="-15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fim,</w:t>
      </w:r>
      <w:r>
        <w:rPr>
          <w:spacing w:val="-10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>
          <w:spacing w:val="-1"/>
        </w:rPr>
        <w:t>trabalho</w:t>
      </w:r>
      <w:r>
        <w:rPr>
          <w:spacing w:val="-8"/>
        </w:rPr>
        <w:t> </w:t>
      </w:r>
      <w:r>
        <w:rPr>
          <w:spacing w:val="-1"/>
        </w:rPr>
        <w:t>científico</w:t>
      </w:r>
      <w:r>
        <w:rPr>
          <w:spacing w:val="-8"/>
        </w:rPr>
        <w:t> </w:t>
      </w:r>
      <w:r>
        <w:rPr>
          <w:spacing w:val="-1"/>
        </w:rPr>
        <w:t>além</w:t>
      </w:r>
      <w:r>
        <w:rPr>
          <w:spacing w:val="-22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/>
        <w:t>ter</w:t>
      </w:r>
      <w:r>
        <w:rPr>
          <w:spacing w:val="-16"/>
        </w:rPr>
        <w:t> </w:t>
      </w:r>
      <w:r>
        <w:rPr/>
        <w:t>como</w:t>
      </w:r>
      <w:r>
        <w:rPr>
          <w:spacing w:val="-8"/>
        </w:rPr>
        <w:t> </w:t>
      </w:r>
      <w:r>
        <w:rPr/>
        <w:t>premissa</w:t>
      </w:r>
      <w:r>
        <w:rPr>
          <w:spacing w:val="-57"/>
        </w:rPr>
        <w:t> </w:t>
      </w:r>
      <w:r>
        <w:rPr/>
        <w:t>o desenvolvimento de uma proposta metodológica, visa também dar voz aos povos</w:t>
      </w:r>
      <w:r>
        <w:rPr>
          <w:spacing w:val="1"/>
        </w:rPr>
        <w:t> </w:t>
      </w:r>
      <w:r>
        <w:rPr/>
        <w:t>tradicionais da floresta que resistem na Hiléia brasileira, contribuindo assim para a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qualidade de</w:t>
      </w:r>
      <w:r>
        <w:rPr>
          <w:spacing w:val="6"/>
        </w:rPr>
        <w:t> </w:t>
      </w:r>
      <w:r>
        <w:rPr/>
        <w:t>vida dessas populações.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132"/>
        <w:ind w:left="859" w:right="1682"/>
      </w:pPr>
      <w:r>
        <w:rPr/>
        <w:t>ACSELRAD, H.; COLI, L. R. Disputas territoriais e disputas cartográficas. In:</w:t>
      </w:r>
      <w:r>
        <w:rPr>
          <w:spacing w:val="1"/>
        </w:rPr>
        <w:t> </w:t>
      </w:r>
      <w:r>
        <w:rPr/>
        <w:t>ACSELRAD, H.</w:t>
      </w:r>
      <w:r>
        <w:rPr>
          <w:spacing w:val="1"/>
        </w:rPr>
        <w:t> </w:t>
      </w:r>
      <w:r>
        <w:rPr/>
        <w:t>(Org.).</w:t>
      </w:r>
      <w:r>
        <w:rPr>
          <w:spacing w:val="6"/>
        </w:rPr>
        <w:t> </w:t>
      </w:r>
      <w:r>
        <w:rPr>
          <w:b/>
        </w:rPr>
        <w:t>Cartografias</w:t>
      </w:r>
      <w:r>
        <w:rPr>
          <w:b/>
          <w:spacing w:val="-2"/>
        </w:rPr>
        <w:t> </w:t>
      </w:r>
      <w:r>
        <w:rPr>
          <w:b/>
        </w:rPr>
        <w:t>sociais</w:t>
      </w:r>
      <w:r>
        <w:rPr>
          <w:b/>
          <w:spacing w:val="-2"/>
        </w:rPr>
        <w:t> </w:t>
      </w:r>
      <w:r>
        <w:rPr>
          <w:b/>
        </w:rPr>
        <w:t>e</w:t>
      </w:r>
      <w:r>
        <w:rPr>
          <w:b/>
          <w:spacing w:val="-2"/>
        </w:rPr>
        <w:t> </w:t>
      </w:r>
      <w:r>
        <w:rPr>
          <w:b/>
        </w:rPr>
        <w:t>território.</w:t>
      </w:r>
      <w:r>
        <w:rPr>
          <w:b/>
          <w:spacing w:val="7"/>
        </w:rPr>
        <w:t> </w:t>
      </w:r>
      <w:r>
        <w:rPr/>
        <w:t>– Rio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Janeiro:</w:t>
      </w:r>
      <w:r>
        <w:rPr>
          <w:spacing w:val="1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Federal</w:t>
      </w:r>
      <w:r>
        <w:rPr>
          <w:spacing w:val="-11"/>
        </w:rPr>
        <w:t> </w:t>
      </w:r>
      <w:r>
        <w:rPr/>
        <w:t>do Rio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Janeiro,</w:t>
      </w:r>
      <w:r>
        <w:rPr>
          <w:spacing w:val="-5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Pesquisa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Planejamento</w:t>
      </w:r>
      <w:r>
        <w:rPr>
          <w:spacing w:val="-3"/>
        </w:rPr>
        <w:t> </w:t>
      </w:r>
      <w:r>
        <w:rPr/>
        <w:t>Urbano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Regional,</w:t>
      </w:r>
      <w:r>
        <w:rPr>
          <w:spacing w:val="3"/>
        </w:rPr>
        <w:t> </w:t>
      </w:r>
      <w:r>
        <w:rPr/>
        <w:t>2008.</w:t>
      </w:r>
      <w:r>
        <w:rPr>
          <w:spacing w:val="4"/>
        </w:rPr>
        <w:t> </w:t>
      </w:r>
      <w:r>
        <w:rPr/>
        <w:t>p.</w:t>
      </w:r>
      <w:r>
        <w:rPr>
          <w:spacing w:val="2"/>
        </w:rPr>
        <w:t> </w:t>
      </w:r>
      <w:r>
        <w:rPr/>
        <w:t>13-43.</w:t>
      </w:r>
    </w:p>
    <w:p>
      <w:pPr>
        <w:spacing w:line="242" w:lineRule="auto" w:before="121"/>
        <w:ind w:left="859" w:right="1682" w:firstLine="0"/>
        <w:jc w:val="left"/>
        <w:rPr>
          <w:sz w:val="24"/>
        </w:rPr>
      </w:pPr>
      <w:r>
        <w:rPr>
          <w:sz w:val="24"/>
        </w:rPr>
        <w:t>ALMEIDA,</w:t>
      </w:r>
      <w:r>
        <w:rPr>
          <w:spacing w:val="5"/>
          <w:sz w:val="24"/>
        </w:rPr>
        <w:t> </w:t>
      </w:r>
      <w:r>
        <w:rPr>
          <w:sz w:val="24"/>
        </w:rPr>
        <w:t>A. W.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3"/>
          <w:sz w:val="24"/>
        </w:rPr>
        <w:t> </w:t>
      </w:r>
      <w:r>
        <w:rPr>
          <w:b/>
          <w:sz w:val="24"/>
        </w:rPr>
        <w:t>Terra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quilombo, terras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indígenas, “babaçuais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livre”,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“castanhais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povo”, faixinais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fundos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pasto:</w:t>
      </w:r>
      <w:r>
        <w:rPr>
          <w:b/>
          <w:spacing w:val="5"/>
          <w:sz w:val="24"/>
        </w:rPr>
        <w:t> </w:t>
      </w:r>
      <w:r>
        <w:rPr>
          <w:sz w:val="24"/>
        </w:rPr>
        <w:t>Terras</w:t>
      </w:r>
      <w:r>
        <w:rPr>
          <w:spacing w:val="-8"/>
          <w:sz w:val="24"/>
        </w:rPr>
        <w:t> </w:t>
      </w:r>
      <w:r>
        <w:rPr>
          <w:sz w:val="24"/>
        </w:rPr>
        <w:t>tradicionalmente</w:t>
      </w:r>
      <w:r>
        <w:rPr>
          <w:spacing w:val="-3"/>
          <w:sz w:val="24"/>
        </w:rPr>
        <w:t> </w:t>
      </w:r>
      <w:r>
        <w:rPr>
          <w:sz w:val="24"/>
        </w:rPr>
        <w:t>ocupadas.</w:t>
      </w:r>
    </w:p>
    <w:p>
      <w:pPr>
        <w:pStyle w:val="BodyText"/>
        <w:spacing w:line="271" w:lineRule="exact"/>
        <w:ind w:left="859"/>
      </w:pPr>
      <w:r>
        <w:rPr/>
        <w:t>– 2.ª</w:t>
      </w:r>
      <w:r>
        <w:rPr>
          <w:spacing w:val="-4"/>
        </w:rPr>
        <w:t> </w:t>
      </w:r>
      <w:r>
        <w:rPr/>
        <w:t>ed.</w:t>
      </w:r>
      <w:r>
        <w:rPr>
          <w:spacing w:val="-2"/>
        </w:rPr>
        <w:t> </w:t>
      </w:r>
      <w:r>
        <w:rPr/>
        <w:t>Manaus: PGSCA–UFAM,</w:t>
      </w:r>
      <w:r>
        <w:rPr>
          <w:spacing w:val="2"/>
        </w:rPr>
        <w:t> </w:t>
      </w:r>
      <w:r>
        <w:rPr/>
        <w:t>2008.</w:t>
      </w:r>
      <w:r>
        <w:rPr>
          <w:spacing w:val="3"/>
        </w:rPr>
        <w:t> </w:t>
      </w:r>
      <w:r>
        <w:rPr/>
        <w:t>192</w:t>
      </w:r>
      <w:r>
        <w:rPr>
          <w:spacing w:val="-5"/>
        </w:rPr>
        <w:t> </w:t>
      </w:r>
      <w:r>
        <w:rPr/>
        <w:t>p.</w:t>
      </w:r>
    </w:p>
    <w:p>
      <w:pPr>
        <w:spacing w:line="240" w:lineRule="auto" w:before="123"/>
        <w:ind w:left="859" w:right="1784" w:firstLine="0"/>
        <w:jc w:val="left"/>
        <w:rPr>
          <w:sz w:val="24"/>
        </w:rPr>
      </w:pPr>
      <w:r>
        <w:rPr>
          <w:sz w:val="24"/>
        </w:rPr>
        <w:t>ALVES, T. J. C. </w:t>
      </w:r>
      <w:r>
        <w:rPr>
          <w:b/>
          <w:sz w:val="24"/>
        </w:rPr>
        <w:t>Agroecossistemas familiares no Complexo Ambiental Sacaí, Baixo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Branco,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Roraima.</w:t>
      </w:r>
      <w:r>
        <w:rPr>
          <w:b/>
          <w:spacing w:val="5"/>
          <w:sz w:val="24"/>
        </w:rPr>
        <w:t> </w:t>
      </w:r>
      <w:r>
        <w:rPr>
          <w:sz w:val="24"/>
        </w:rPr>
        <w:t>2016.</w:t>
      </w:r>
      <w:r>
        <w:rPr>
          <w:spacing w:val="2"/>
          <w:sz w:val="24"/>
        </w:rPr>
        <w:t> </w:t>
      </w:r>
      <w:r>
        <w:rPr>
          <w:sz w:val="24"/>
        </w:rPr>
        <w:t>193</w:t>
      </w:r>
      <w:r>
        <w:rPr>
          <w:spacing w:val="-5"/>
          <w:sz w:val="24"/>
        </w:rPr>
        <w:t> </w:t>
      </w:r>
      <w:r>
        <w:rPr>
          <w:sz w:val="24"/>
        </w:rPr>
        <w:t>f.</w:t>
      </w:r>
      <w:r>
        <w:rPr>
          <w:spacing w:val="2"/>
          <w:sz w:val="24"/>
        </w:rPr>
        <w:t> </w:t>
      </w:r>
      <w:r>
        <w:rPr>
          <w:sz w:val="24"/>
        </w:rPr>
        <w:t>Tese</w:t>
      </w:r>
      <w:r>
        <w:rPr>
          <w:spacing w:val="-1"/>
          <w:sz w:val="24"/>
        </w:rPr>
        <w:t> </w:t>
      </w:r>
      <w:r>
        <w:rPr>
          <w:sz w:val="24"/>
        </w:rPr>
        <w:t>(Doutorado em</w:t>
      </w:r>
      <w:r>
        <w:rPr>
          <w:spacing w:val="-9"/>
          <w:sz w:val="24"/>
        </w:rPr>
        <w:t> </w:t>
      </w:r>
      <w:r>
        <w:rPr>
          <w:sz w:val="24"/>
        </w:rPr>
        <w:t>Ciências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Ambiente</w:t>
      </w:r>
      <w:r>
        <w:rPr>
          <w:spacing w:val="7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Sustentabilidade na Amazônia) – Programa de Pós-Graduação em Ciências Ambientais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Sustentabilidade</w:t>
      </w:r>
      <w:r>
        <w:rPr>
          <w:spacing w:val="2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Amazônia,</w:t>
      </w:r>
      <w:r>
        <w:rPr>
          <w:spacing w:val="4"/>
          <w:sz w:val="24"/>
        </w:rPr>
        <w:t> </w:t>
      </w:r>
      <w:r>
        <w:rPr>
          <w:sz w:val="24"/>
        </w:rPr>
        <w:t>Universidade</w:t>
      </w:r>
      <w:r>
        <w:rPr>
          <w:spacing w:val="2"/>
          <w:sz w:val="24"/>
        </w:rPr>
        <w:t> </w:t>
      </w:r>
      <w:r>
        <w:rPr>
          <w:sz w:val="24"/>
        </w:rPr>
        <w:t>Federal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Amazonas, Manaus, 2016.</w:t>
      </w:r>
    </w:p>
    <w:p>
      <w:pPr>
        <w:spacing w:line="240" w:lineRule="auto" w:before="120"/>
        <w:ind w:left="859" w:right="1690" w:firstLine="0"/>
        <w:jc w:val="left"/>
        <w:rPr>
          <w:sz w:val="24"/>
        </w:rPr>
      </w:pPr>
      <w:r>
        <w:rPr>
          <w:sz w:val="24"/>
        </w:rPr>
        <w:t>BRASIL. Decreto Presidencial Nº 6.040, de 07 de fevereiro de 2007. </w:t>
      </w:r>
      <w:r>
        <w:rPr>
          <w:b/>
          <w:sz w:val="24"/>
        </w:rPr>
        <w:t>Institui Política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Nacional de Desenvolvimento Sustentável para Povos e Comunidades Tradicionais.</w:t>
      </w:r>
      <w:r>
        <w:rPr>
          <w:b/>
          <w:spacing w:val="-57"/>
          <w:sz w:val="24"/>
        </w:rPr>
        <w:t> </w:t>
      </w:r>
      <w:r>
        <w:rPr>
          <w:sz w:val="24"/>
        </w:rPr>
        <w:t>Brasília,</w:t>
      </w:r>
      <w:r>
        <w:rPr>
          <w:spacing w:val="2"/>
          <w:sz w:val="24"/>
        </w:rPr>
        <w:t> </w:t>
      </w:r>
      <w:r>
        <w:rPr>
          <w:sz w:val="24"/>
        </w:rPr>
        <w:t>2007.</w:t>
      </w:r>
      <w:r>
        <w:rPr>
          <w:spacing w:val="3"/>
          <w:sz w:val="24"/>
        </w:rPr>
        <w:t> </w:t>
      </w:r>
      <w:r>
        <w:rPr>
          <w:sz w:val="24"/>
        </w:rPr>
        <w:t>Disponível</w:t>
      </w:r>
      <w:r>
        <w:rPr>
          <w:spacing w:val="-5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hyperlink r:id="rId138">
        <w:r>
          <w:rPr>
            <w:sz w:val="24"/>
          </w:rPr>
          <w:t>http://www.planalto.gov.br/ccivil_03/_ato2007-</w:t>
        </w:r>
      </w:hyperlink>
      <w:r>
        <w:rPr>
          <w:spacing w:val="1"/>
          <w:sz w:val="24"/>
        </w:rPr>
        <w:t> </w:t>
      </w:r>
      <w:r>
        <w:rPr>
          <w:sz w:val="24"/>
        </w:rPr>
        <w:t>2010/2007/decreto/d6040.htm&gt;.</w:t>
      </w:r>
      <w:r>
        <w:rPr>
          <w:spacing w:val="3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set.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275" w:lineRule="exact" w:before="120"/>
        <w:ind w:left="859"/>
      </w:pPr>
      <w:r>
        <w:rPr/>
        <w:t>CAVALCANTE,</w:t>
      </w:r>
      <w:r>
        <w:rPr>
          <w:spacing w:val="-1"/>
        </w:rPr>
        <w:t> </w:t>
      </w:r>
      <w:r>
        <w:rPr/>
        <w:t>M.</w:t>
      </w:r>
      <w:r>
        <w:rPr>
          <w:spacing w:val="-4"/>
        </w:rPr>
        <w:t> </w:t>
      </w:r>
      <w:r>
        <w:rPr/>
        <w:t>M.</w:t>
      </w:r>
      <w:r>
        <w:rPr>
          <w:spacing w:val="-1"/>
        </w:rPr>
        <w:t> </w:t>
      </w:r>
      <w:r>
        <w:rPr/>
        <w:t>A.;</w:t>
      </w:r>
      <w:r>
        <w:rPr>
          <w:spacing w:val="-6"/>
        </w:rPr>
        <w:t> </w:t>
      </w:r>
      <w:r>
        <w:rPr/>
        <w:t>VERAS,</w:t>
      </w:r>
      <w:r>
        <w:rPr>
          <w:spacing w:val="-1"/>
        </w:rPr>
        <w:t> </w:t>
      </w:r>
      <w:r>
        <w:rPr/>
        <w:t>A. T.</w:t>
      </w:r>
      <w:r>
        <w:rPr>
          <w:spacing w:val="-5"/>
        </w:rPr>
        <w:t> </w:t>
      </w:r>
      <w:r>
        <w:rPr/>
        <w:t>R.;</w:t>
      </w:r>
      <w:r>
        <w:rPr>
          <w:spacing w:val="-6"/>
        </w:rPr>
        <w:t> </w:t>
      </w:r>
      <w:r>
        <w:rPr/>
        <w:t>SEABRA, G.</w:t>
      </w:r>
      <w:r>
        <w:rPr>
          <w:spacing w:val="-1"/>
        </w:rPr>
        <w:t> </w:t>
      </w:r>
      <w:r>
        <w:rPr/>
        <w:t>F.;</w:t>
      </w:r>
      <w:r>
        <w:rPr>
          <w:spacing w:val="-7"/>
        </w:rPr>
        <w:t> </w:t>
      </w:r>
      <w:r>
        <w:rPr/>
        <w:t>SILVA, J.</w:t>
      </w:r>
      <w:r>
        <w:rPr>
          <w:spacing w:val="-1"/>
        </w:rPr>
        <w:t> </w:t>
      </w:r>
      <w:r>
        <w:rPr/>
        <w:t>C.;</w:t>
      </w:r>
      <w:r>
        <w:rPr>
          <w:spacing w:val="-6"/>
        </w:rPr>
        <w:t> </w:t>
      </w:r>
      <w:r>
        <w:rPr/>
        <w:t>SILVA,</w:t>
      </w:r>
    </w:p>
    <w:p>
      <w:pPr>
        <w:spacing w:line="240" w:lineRule="auto" w:before="0"/>
        <w:ind w:left="859" w:right="2189" w:firstLine="0"/>
        <w:jc w:val="left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N.;</w:t>
      </w:r>
      <w:r>
        <w:rPr>
          <w:spacing w:val="-5"/>
          <w:sz w:val="24"/>
        </w:rPr>
        <w:t> </w:t>
      </w:r>
      <w:r>
        <w:rPr>
          <w:sz w:val="24"/>
        </w:rPr>
        <w:t>RIBEIRO,</w:t>
      </w:r>
      <w:r>
        <w:rPr>
          <w:spacing w:val="-2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2"/>
          <w:sz w:val="24"/>
        </w:rPr>
        <w:t> </w:t>
      </w:r>
      <w:r>
        <w:rPr>
          <w:sz w:val="24"/>
        </w:rPr>
        <w:t>Amazônia: Explorando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Baixo</w:t>
      </w:r>
      <w:r>
        <w:rPr>
          <w:spacing w:val="4"/>
          <w:sz w:val="24"/>
        </w:rPr>
        <w:t> </w:t>
      </w:r>
      <w:r>
        <w:rPr>
          <w:sz w:val="24"/>
        </w:rPr>
        <w:t>Rio</w:t>
      </w:r>
      <w:r>
        <w:rPr>
          <w:spacing w:val="4"/>
          <w:sz w:val="24"/>
        </w:rPr>
        <w:t> </w:t>
      </w:r>
      <w:r>
        <w:rPr>
          <w:sz w:val="24"/>
        </w:rPr>
        <w:t>Branco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Roraima/Amazonas. </w:t>
      </w:r>
      <w:r>
        <w:rPr>
          <w:b/>
          <w:sz w:val="24"/>
        </w:rPr>
        <w:t>Revista do Departamento de Geografia, </w:t>
      </w:r>
      <w:r>
        <w:rPr>
          <w:sz w:val="24"/>
        </w:rPr>
        <w:t>São Paulo, v. 40, p.</w:t>
      </w:r>
      <w:r>
        <w:rPr>
          <w:spacing w:val="-57"/>
          <w:sz w:val="24"/>
        </w:rPr>
        <w:t> </w:t>
      </w:r>
      <w:r>
        <w:rPr>
          <w:sz w:val="24"/>
        </w:rPr>
        <w:t>203-217,</w:t>
      </w:r>
      <w:r>
        <w:rPr>
          <w:spacing w:val="3"/>
          <w:sz w:val="24"/>
        </w:rPr>
        <w:t> </w:t>
      </w:r>
      <w:r>
        <w:rPr>
          <w:sz w:val="24"/>
        </w:rPr>
        <w:t>jun./dez.</w:t>
      </w:r>
      <w:r>
        <w:rPr>
          <w:spacing w:val="4"/>
          <w:sz w:val="24"/>
        </w:rPr>
        <w:t> </w:t>
      </w:r>
      <w:r>
        <w:rPr>
          <w:sz w:val="24"/>
        </w:rPr>
        <w:t>2020.</w:t>
      </w:r>
      <w:r>
        <w:rPr>
          <w:spacing w:val="-1"/>
          <w:sz w:val="24"/>
        </w:rPr>
        <w:t> </w:t>
      </w:r>
      <w:r>
        <w:rPr>
          <w:sz w:val="24"/>
        </w:rPr>
        <w:t>Disponível</w:t>
      </w:r>
      <w:r>
        <w:rPr>
          <w:spacing w:val="-7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before="2"/>
        <w:ind w:left="859"/>
      </w:pPr>
      <w:r>
        <w:rPr/>
        <w:t>&lt;https:/</w:t>
      </w:r>
      <w:hyperlink r:id="rId139">
        <w:r>
          <w:rPr/>
          <w:t>/www</w:t>
        </w:r>
      </w:hyperlink>
      <w:r>
        <w:rPr/>
        <w:t>.</w:t>
      </w:r>
      <w:hyperlink r:id="rId139">
        <w:r>
          <w:rPr/>
          <w:t>revistas.usp.br/rdg/article/view/170817&gt;</w:t>
        </w:r>
      </w:hyperlink>
      <w:r>
        <w:rPr/>
        <w:t>.</w:t>
      </w:r>
      <w:r>
        <w:rPr>
          <w:spacing w:val="-4"/>
        </w:rPr>
        <w:t> </w:t>
      </w:r>
      <w:r>
        <w:rPr/>
        <w:t>Acesso</w:t>
      </w:r>
      <w:r>
        <w:rPr>
          <w:spacing w:val="-2"/>
        </w:rPr>
        <w:t> </w:t>
      </w:r>
      <w:r>
        <w:rPr/>
        <w:t>em:</w:t>
      </w:r>
      <w:r>
        <w:rPr>
          <w:spacing w:val="-6"/>
        </w:rPr>
        <w:t> </w:t>
      </w:r>
      <w:r>
        <w:rPr/>
        <w:t>9</w:t>
      </w:r>
      <w:r>
        <w:rPr>
          <w:spacing w:val="-2"/>
        </w:rPr>
        <w:t> </w:t>
      </w:r>
      <w:r>
        <w:rPr/>
        <w:t>mar.</w:t>
      </w:r>
      <w:r>
        <w:rPr>
          <w:spacing w:val="-3"/>
        </w:rPr>
        <w:t> </w:t>
      </w:r>
      <w:r>
        <w:rPr/>
        <w:t>2021.</w:t>
      </w:r>
    </w:p>
    <w:p>
      <w:pPr>
        <w:spacing w:line="242" w:lineRule="auto" w:before="117"/>
        <w:ind w:left="859" w:right="1682" w:firstLine="0"/>
        <w:jc w:val="left"/>
        <w:rPr>
          <w:sz w:val="24"/>
        </w:rPr>
      </w:pPr>
      <w:r>
        <w:rPr>
          <w:sz w:val="24"/>
        </w:rPr>
        <w:t>CERVO,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b/>
          <w:sz w:val="24"/>
        </w:rPr>
        <w:t>Metodologia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científica.</w:t>
      </w:r>
      <w:r>
        <w:rPr>
          <w:b/>
          <w:spacing w:val="1"/>
          <w:sz w:val="24"/>
        </w:rPr>
        <w:t> </w:t>
      </w:r>
      <w:r>
        <w:rPr>
          <w:sz w:val="24"/>
        </w:rPr>
        <w:t>6ª</w:t>
      </w:r>
      <w:r>
        <w:rPr>
          <w:spacing w:val="-6"/>
          <w:sz w:val="24"/>
        </w:rPr>
        <w:t> </w:t>
      </w:r>
      <w:r>
        <w:rPr>
          <w:sz w:val="24"/>
        </w:rPr>
        <w:t>ed. –</w:t>
      </w:r>
      <w:r>
        <w:rPr>
          <w:spacing w:val="-6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Paulo:</w:t>
      </w:r>
      <w:r>
        <w:rPr>
          <w:spacing w:val="-2"/>
          <w:sz w:val="24"/>
        </w:rPr>
        <w:t> </w:t>
      </w:r>
      <w:r>
        <w:rPr>
          <w:sz w:val="24"/>
        </w:rPr>
        <w:t>Pearson</w:t>
      </w:r>
      <w:r>
        <w:rPr>
          <w:spacing w:val="-7"/>
          <w:sz w:val="24"/>
        </w:rPr>
        <w:t> </w:t>
      </w:r>
      <w:r>
        <w:rPr>
          <w:sz w:val="24"/>
        </w:rPr>
        <w:t>Prentice</w:t>
      </w:r>
      <w:r>
        <w:rPr>
          <w:spacing w:val="-4"/>
          <w:sz w:val="24"/>
        </w:rPr>
        <w:t> </w:t>
      </w:r>
      <w:r>
        <w:rPr>
          <w:sz w:val="24"/>
        </w:rPr>
        <w:t>Hall,</w:t>
      </w:r>
      <w:r>
        <w:rPr>
          <w:spacing w:val="-57"/>
          <w:sz w:val="24"/>
        </w:rPr>
        <w:t> </w:t>
      </w:r>
      <w:r>
        <w:rPr>
          <w:sz w:val="24"/>
        </w:rPr>
        <w:t>2007.</w:t>
      </w:r>
    </w:p>
    <w:p>
      <w:pPr>
        <w:pStyle w:val="BodyText"/>
        <w:spacing w:before="115"/>
        <w:ind w:left="859" w:right="1682"/>
      </w:pPr>
      <w:r>
        <w:rPr/>
        <w:t>CICHOSKI,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abordagem</w:t>
      </w:r>
      <w:r>
        <w:rPr>
          <w:spacing w:val="-10"/>
        </w:rPr>
        <w:t> </w:t>
      </w:r>
      <w:r>
        <w:rPr/>
        <w:t>territorial</w:t>
      </w:r>
      <w:r>
        <w:rPr>
          <w:spacing w:val="-5"/>
        </w:rPr>
        <w:t> </w:t>
      </w:r>
      <w:r>
        <w:rPr/>
        <w:t>na</w:t>
      </w:r>
      <w:r>
        <w:rPr>
          <w:spacing w:val="-2"/>
        </w:rPr>
        <w:t> </w:t>
      </w:r>
      <w:r>
        <w:rPr/>
        <w:t>geografia</w:t>
      </w:r>
      <w:r>
        <w:rPr>
          <w:spacing w:val="-2"/>
        </w:rPr>
        <w:t> </w:t>
      </w:r>
      <w:r>
        <w:rPr/>
        <w:t>escolar:</w:t>
      </w:r>
      <w:r>
        <w:rPr>
          <w:spacing w:val="-1"/>
        </w:rPr>
        <w:t> </w:t>
      </w:r>
      <w:r>
        <w:rPr/>
        <w:t>Um</w:t>
      </w:r>
      <w:r>
        <w:rPr>
          <w:spacing w:val="-9"/>
        </w:rPr>
        <w:t> </w:t>
      </w:r>
      <w:r>
        <w:rPr/>
        <w:t>estudo</w:t>
      </w:r>
      <w:r>
        <w:rPr>
          <w:spacing w:val="-1"/>
        </w:rPr>
        <w:t> </w:t>
      </w:r>
      <w:r>
        <w:rPr/>
        <w:t>preliminar do</w:t>
      </w:r>
      <w:r>
        <w:rPr>
          <w:spacing w:val="-57"/>
        </w:rPr>
        <w:t> </w:t>
      </w:r>
      <w:r>
        <w:rPr/>
        <w:t>conceito de território. In: SAQUET, M. A. (Org.). </w:t>
      </w:r>
      <w:r>
        <w:rPr>
          <w:b/>
        </w:rPr>
        <w:t>Estudos territoriais na ciência</w:t>
      </w:r>
      <w:r>
        <w:rPr>
          <w:b/>
          <w:spacing w:val="1"/>
        </w:rPr>
        <w:t> </w:t>
      </w:r>
      <w:r>
        <w:rPr>
          <w:b/>
        </w:rPr>
        <w:t>geográfica.</w:t>
      </w:r>
      <w:r>
        <w:rPr>
          <w:b/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1.</w:t>
      </w:r>
      <w:r>
        <w:rPr>
          <w:spacing w:val="3"/>
        </w:rPr>
        <w:t> </w:t>
      </w:r>
      <w:r>
        <w:rPr/>
        <w:t>ed.</w:t>
      </w:r>
      <w:r>
        <w:rPr>
          <w:spacing w:val="3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Paulo:</w:t>
      </w:r>
      <w:r>
        <w:rPr>
          <w:spacing w:val="1"/>
        </w:rPr>
        <w:t> </w:t>
      </w:r>
      <w:r>
        <w:rPr/>
        <w:t>Outras Expressões,</w:t>
      </w:r>
      <w:r>
        <w:rPr>
          <w:spacing w:val="3"/>
        </w:rPr>
        <w:t> </w:t>
      </w:r>
      <w:r>
        <w:rPr/>
        <w:t>2013.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189-206.</w:t>
      </w:r>
    </w:p>
    <w:p>
      <w:pPr>
        <w:pStyle w:val="BodyText"/>
        <w:spacing w:line="237" w:lineRule="auto" w:before="125"/>
        <w:ind w:left="859" w:right="1832"/>
      </w:pPr>
      <w:r>
        <w:rPr/>
        <w:t>CLAVAL, P. </w:t>
      </w:r>
      <w:r>
        <w:rPr>
          <w:b/>
        </w:rPr>
        <w:t>Terra dos homens: </w:t>
      </w:r>
      <w:r>
        <w:rPr/>
        <w:t>A Geografia. Tradução Domilita Madureira. – 1. ed.</w:t>
      </w:r>
      <w:r>
        <w:rPr>
          <w:spacing w:val="-57"/>
        </w:rPr>
        <w:t> </w:t>
      </w:r>
      <w:r>
        <w:rPr/>
        <w:t>2ª</w:t>
      </w:r>
      <w:r>
        <w:rPr>
          <w:spacing w:val="-3"/>
        </w:rPr>
        <w:t> </w:t>
      </w:r>
      <w:r>
        <w:rPr/>
        <w:t>reimpressão.</w:t>
      </w:r>
      <w:r>
        <w:rPr>
          <w:spacing w:val="7"/>
        </w:rPr>
        <w:t> </w:t>
      </w:r>
      <w:r>
        <w:rPr/>
        <w:t>–</w:t>
      </w:r>
      <w:r>
        <w:rPr>
          <w:spacing w:val="-3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Paulo:</w:t>
      </w:r>
      <w:r>
        <w:rPr>
          <w:spacing w:val="2"/>
        </w:rPr>
        <w:t> </w:t>
      </w:r>
      <w:r>
        <w:rPr/>
        <w:t>Contexto,</w:t>
      </w:r>
      <w:r>
        <w:rPr>
          <w:spacing w:val="-2"/>
        </w:rPr>
        <w:t> </w:t>
      </w:r>
      <w:r>
        <w:rPr/>
        <w:t>2015.</w:t>
      </w:r>
      <w:r>
        <w:rPr>
          <w:spacing w:val="-1"/>
        </w:rPr>
        <w:t> </w:t>
      </w:r>
      <w:r>
        <w:rPr/>
        <w:t>143</w:t>
      </w:r>
      <w:r>
        <w:rPr>
          <w:spacing w:val="-3"/>
        </w:rPr>
        <w:t> </w:t>
      </w:r>
      <w:r>
        <w:rPr/>
        <w:t>p.</w:t>
      </w:r>
    </w:p>
    <w:p>
      <w:pPr>
        <w:spacing w:line="240" w:lineRule="auto" w:before="119"/>
        <w:ind w:left="859" w:right="1898" w:firstLine="0"/>
        <w:jc w:val="left"/>
        <w:rPr>
          <w:sz w:val="24"/>
        </w:rPr>
      </w:pPr>
      <w:r>
        <w:rPr>
          <w:sz w:val="24"/>
        </w:rPr>
        <w:t>CREMON, E. H. </w:t>
      </w:r>
      <w:r>
        <w:rPr>
          <w:b/>
          <w:sz w:val="24"/>
        </w:rPr>
        <w:t>Evolução Quaternária do rio Branco - Norte da Amazônia - com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Dados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Orbitais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 Geológicos.</w:t>
      </w:r>
      <w:r>
        <w:rPr>
          <w:b/>
          <w:spacing w:val="7"/>
          <w:sz w:val="24"/>
        </w:rPr>
        <w:t> </w:t>
      </w:r>
      <w:r>
        <w:rPr>
          <w:sz w:val="24"/>
        </w:rPr>
        <w:t>2016.</w:t>
      </w:r>
      <w:r>
        <w:rPr>
          <w:spacing w:val="3"/>
          <w:sz w:val="24"/>
        </w:rPr>
        <w:t> </w:t>
      </w:r>
      <w:r>
        <w:rPr>
          <w:sz w:val="24"/>
        </w:rPr>
        <w:t>135</w:t>
      </w:r>
      <w:r>
        <w:rPr>
          <w:spacing w:val="-4"/>
          <w:sz w:val="24"/>
        </w:rPr>
        <w:t> </w:t>
      </w:r>
      <w:r>
        <w:rPr>
          <w:sz w:val="24"/>
        </w:rPr>
        <w:t>f.</w:t>
      </w:r>
      <w:r>
        <w:rPr>
          <w:spacing w:val="3"/>
          <w:sz w:val="24"/>
        </w:rPr>
        <w:t> </w:t>
      </w:r>
      <w:r>
        <w:rPr>
          <w:sz w:val="24"/>
        </w:rPr>
        <w:t>Tese (Doutorado</w:t>
      </w:r>
      <w:r>
        <w:rPr>
          <w:spacing w:val="5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Sensoriamento Remoto) – Instituto Nacional de Pesquisas Espaciais, São José dos</w:t>
      </w:r>
      <w:r>
        <w:rPr>
          <w:spacing w:val="1"/>
          <w:sz w:val="24"/>
        </w:rPr>
        <w:t> </w:t>
      </w:r>
      <w:r>
        <w:rPr>
          <w:sz w:val="24"/>
        </w:rPr>
        <w:t>Campos,</w:t>
      </w:r>
      <w:r>
        <w:rPr>
          <w:spacing w:val="3"/>
          <w:sz w:val="24"/>
        </w:rPr>
        <w:t> </w:t>
      </w:r>
      <w:r>
        <w:rPr>
          <w:sz w:val="24"/>
        </w:rPr>
        <w:t>2016.</w:t>
      </w:r>
    </w:p>
    <w:p>
      <w:pPr>
        <w:spacing w:line="240" w:lineRule="auto" w:before="120"/>
        <w:ind w:left="859" w:right="1922" w:firstLine="0"/>
        <w:jc w:val="both"/>
        <w:rPr>
          <w:sz w:val="24"/>
        </w:rPr>
      </w:pPr>
      <w:r>
        <w:rPr>
          <w:sz w:val="24"/>
        </w:rPr>
        <w:t>FERNANDES, F. </w:t>
      </w:r>
      <w:r>
        <w:rPr>
          <w:b/>
          <w:sz w:val="24"/>
        </w:rPr>
        <w:t>Comunidade e sociedade no Brasil: </w:t>
      </w:r>
      <w:r>
        <w:rPr>
          <w:sz w:val="24"/>
        </w:rPr>
        <w:t>leituras básicas de introdução</w:t>
      </w:r>
      <w:r>
        <w:rPr>
          <w:spacing w:val="-57"/>
          <w:sz w:val="24"/>
        </w:rPr>
        <w:t> </w:t>
      </w:r>
      <w:r>
        <w:rPr>
          <w:sz w:val="24"/>
        </w:rPr>
        <w:t>ao estudo macrossociológico do Brasil. v. 03. – São Paulo: Editora da USP, 1972. 587</w:t>
      </w:r>
      <w:r>
        <w:rPr>
          <w:spacing w:val="-57"/>
          <w:sz w:val="24"/>
        </w:rPr>
        <w:t> </w:t>
      </w:r>
      <w:r>
        <w:rPr>
          <w:sz w:val="24"/>
        </w:rPr>
        <w:t>p.</w:t>
      </w:r>
    </w:p>
    <w:p>
      <w:pPr>
        <w:pStyle w:val="BodyText"/>
        <w:spacing w:before="123"/>
        <w:ind w:left="859" w:right="2040"/>
      </w:pPr>
      <w:r>
        <w:rPr/>
        <w:t>GALDINO, L. K. A.; SILVA, E. V.; PAULA, E. M. S. Proposta Metodológica de</w:t>
      </w:r>
      <w:r>
        <w:rPr>
          <w:spacing w:val="1"/>
        </w:rPr>
        <w:t> </w:t>
      </w:r>
      <w:r>
        <w:rPr/>
        <w:t>Planejamento e Gestão Socioambiental: Reflexões na Comunidade Indígena Boca da</w:t>
      </w:r>
      <w:r>
        <w:rPr>
          <w:spacing w:val="-57"/>
        </w:rPr>
        <w:t> </w:t>
      </w:r>
      <w:r>
        <w:rPr/>
        <w:t>Mata</w:t>
      </w:r>
      <w:r>
        <w:rPr>
          <w:spacing w:val="-1"/>
        </w:rPr>
        <w:t> </w:t>
      </w:r>
      <w:r>
        <w:rPr/>
        <w:t>na TI</w:t>
      </w:r>
      <w:r>
        <w:rPr>
          <w:spacing w:val="-3"/>
        </w:rPr>
        <w:t> </w:t>
      </w:r>
      <w:r>
        <w:rPr/>
        <w:t>São</w:t>
      </w:r>
      <w:r>
        <w:rPr>
          <w:spacing w:val="1"/>
        </w:rPr>
        <w:t> </w:t>
      </w:r>
      <w:r>
        <w:rPr/>
        <w:t>Marcos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Roraima.</w:t>
      </w:r>
      <w:r>
        <w:rPr>
          <w:spacing w:val="2"/>
        </w:rPr>
        <w:t> </w:t>
      </w:r>
      <w:r>
        <w:rPr/>
        <w:t>In:</w:t>
      </w:r>
      <w:r>
        <w:rPr>
          <w:spacing w:val="1"/>
        </w:rPr>
        <w:t> </w:t>
      </w:r>
      <w:r>
        <w:rPr/>
        <w:t>BESERRA</w:t>
      </w:r>
      <w:r>
        <w:rPr>
          <w:spacing w:val="-5"/>
        </w:rPr>
        <w:t> </w:t>
      </w:r>
      <w:r>
        <w:rPr/>
        <w:t>NETA,</w:t>
      </w:r>
      <w:r>
        <w:rPr>
          <w:spacing w:val="2"/>
        </w:rPr>
        <w:t> </w:t>
      </w:r>
      <w:r>
        <w:rPr/>
        <w:t>L.</w:t>
      </w:r>
      <w:r>
        <w:rPr>
          <w:spacing w:val="3"/>
        </w:rPr>
        <w:t> </w:t>
      </w:r>
      <w:r>
        <w:rPr/>
        <w:t>C.;</w:t>
      </w:r>
      <w:r>
        <w:rPr>
          <w:spacing w:val="-5"/>
        </w:rPr>
        <w:t> </w:t>
      </w:r>
      <w:r>
        <w:rPr/>
        <w:t>TAVARES</w:t>
      </w:r>
    </w:p>
    <w:p>
      <w:pPr>
        <w:spacing w:after="0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spacing w:line="242" w:lineRule="auto" w:before="220"/>
        <w:ind w:left="859" w:right="1878" w:firstLine="0"/>
        <w:jc w:val="left"/>
        <w:rPr>
          <w:sz w:val="24"/>
        </w:rPr>
      </w:pPr>
      <w:r>
        <w:rPr>
          <w:sz w:val="24"/>
        </w:rPr>
        <w:t>JÚNIOR, S. S. (Org.). </w:t>
      </w:r>
      <w:r>
        <w:rPr>
          <w:b/>
          <w:sz w:val="24"/>
        </w:rPr>
        <w:t>Contribuições à Geografia da Amazônia Setentrional. </w:t>
      </w:r>
      <w:r>
        <w:rPr>
          <w:sz w:val="24"/>
        </w:rPr>
        <w:t>– Boa</w:t>
      </w:r>
      <w:r>
        <w:rPr>
          <w:spacing w:val="-57"/>
          <w:sz w:val="24"/>
        </w:rPr>
        <w:t> </w:t>
      </w:r>
      <w:r>
        <w:rPr>
          <w:sz w:val="24"/>
        </w:rPr>
        <w:t>Vista:</w:t>
      </w:r>
      <w:r>
        <w:rPr>
          <w:spacing w:val="1"/>
          <w:sz w:val="24"/>
        </w:rPr>
        <w:t> </w:t>
      </w:r>
      <w:r>
        <w:rPr>
          <w:sz w:val="24"/>
        </w:rPr>
        <w:t>Editora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UFRR,</w:t>
      </w:r>
      <w:r>
        <w:rPr>
          <w:spacing w:val="4"/>
          <w:sz w:val="24"/>
        </w:rPr>
        <w:t> </w:t>
      </w:r>
      <w:r>
        <w:rPr>
          <w:sz w:val="24"/>
        </w:rPr>
        <w:t>2014.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61-67.</w:t>
      </w:r>
    </w:p>
    <w:p>
      <w:pPr>
        <w:pStyle w:val="BodyText"/>
        <w:spacing w:before="115"/>
        <w:ind w:left="859" w:right="1839"/>
      </w:pPr>
      <w:r>
        <w:rPr/>
        <w:t>GALDINO, L. K. A. </w:t>
      </w:r>
      <w:r>
        <w:rPr>
          <w:b/>
        </w:rPr>
        <w:t>Sociedade, Política, Cultura e Meio Ambiente: </w:t>
      </w:r>
      <w:r>
        <w:rPr/>
        <w:t>Subsídios ao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socioambiental</w:t>
      </w:r>
      <w:r>
        <w:rPr>
          <w:spacing w:val="-11"/>
        </w:rPr>
        <w:t> </w:t>
      </w:r>
      <w:r>
        <w:rPr/>
        <w:t>à</w:t>
      </w:r>
      <w:r>
        <w:rPr>
          <w:spacing w:val="-3"/>
        </w:rPr>
        <w:t> </w:t>
      </w:r>
      <w:r>
        <w:rPr/>
        <w:t>Comunidade</w:t>
      </w:r>
      <w:r>
        <w:rPr>
          <w:spacing w:val="-4"/>
        </w:rPr>
        <w:t> </w:t>
      </w:r>
      <w:r>
        <w:rPr/>
        <w:t>Indígena</w:t>
      </w:r>
      <w:r>
        <w:rPr>
          <w:spacing w:val="-3"/>
        </w:rPr>
        <w:t> </w:t>
      </w:r>
      <w:r>
        <w:rPr/>
        <w:t>Boca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Mata,</w:t>
      </w:r>
      <w:r>
        <w:rPr>
          <w:spacing w:val="-5"/>
        </w:rPr>
        <w:t> </w:t>
      </w:r>
      <w:r>
        <w:rPr/>
        <w:t>na</w:t>
      </w:r>
      <w:r>
        <w:rPr>
          <w:spacing w:val="-4"/>
        </w:rPr>
        <w:t> </w:t>
      </w:r>
      <w:r>
        <w:rPr/>
        <w:t>Terra</w:t>
      </w:r>
      <w:r>
        <w:rPr>
          <w:spacing w:val="-3"/>
        </w:rPr>
        <w:t> </w:t>
      </w:r>
      <w:r>
        <w:rPr/>
        <w:t>Indígena</w:t>
      </w:r>
      <w:r>
        <w:rPr>
          <w:spacing w:val="-57"/>
        </w:rPr>
        <w:t> </w:t>
      </w:r>
      <w:r>
        <w:rPr/>
        <w:t>São Marcos – Roraima. 2017. 205 f. Tese (Doutorado em Geografia) – Programa de</w:t>
      </w:r>
      <w:r>
        <w:rPr>
          <w:spacing w:val="1"/>
        </w:rPr>
        <w:t> </w:t>
      </w:r>
      <w:r>
        <w:rPr/>
        <w:t>Pós-Graduação</w:t>
      </w:r>
      <w:r>
        <w:rPr>
          <w:spacing w:val="4"/>
        </w:rPr>
        <w:t> </w:t>
      </w:r>
      <w:r>
        <w:rPr/>
        <w:t>em</w:t>
      </w:r>
      <w:r>
        <w:rPr>
          <w:spacing w:val="-9"/>
        </w:rPr>
        <w:t> </w:t>
      </w:r>
      <w:r>
        <w:rPr/>
        <w:t>Geografia,</w:t>
      </w:r>
      <w:r>
        <w:rPr>
          <w:spacing w:val="2"/>
        </w:rPr>
        <w:t> </w:t>
      </w:r>
      <w:r>
        <w:rPr/>
        <w:t>Universidade Federal</w:t>
      </w:r>
      <w:r>
        <w:rPr>
          <w:spacing w:val="-9"/>
        </w:rPr>
        <w:t> </w:t>
      </w:r>
      <w:r>
        <w:rPr/>
        <w:t>do</w:t>
      </w:r>
      <w:r>
        <w:rPr>
          <w:spacing w:val="4"/>
        </w:rPr>
        <w:t> </w:t>
      </w:r>
      <w:r>
        <w:rPr/>
        <w:t>Ceará,</w:t>
      </w:r>
      <w:r>
        <w:rPr>
          <w:spacing w:val="2"/>
        </w:rPr>
        <w:t> </w:t>
      </w:r>
      <w:r>
        <w:rPr/>
        <w:t>Fortaleza,</w:t>
      </w:r>
      <w:r>
        <w:rPr>
          <w:spacing w:val="3"/>
        </w:rPr>
        <w:t> </w:t>
      </w:r>
      <w:r>
        <w:rPr/>
        <w:t>2017.</w:t>
      </w:r>
    </w:p>
    <w:p>
      <w:pPr>
        <w:pStyle w:val="BodyText"/>
        <w:tabs>
          <w:tab w:pos="2060" w:val="left" w:leader="none"/>
        </w:tabs>
        <w:spacing w:line="242" w:lineRule="auto" w:before="120"/>
        <w:ind w:left="859" w:right="1957"/>
      </w:pPr>
      <w:r>
        <w:rPr>
          <w:u w:val="single"/>
        </w:rPr>
        <w:t> </w:t>
        <w:tab/>
      </w:r>
      <w:r>
        <w:rPr/>
        <w:t>. </w:t>
      </w:r>
      <w:r>
        <w:rPr>
          <w:b/>
        </w:rPr>
        <w:t>Roraima: </w:t>
      </w:r>
      <w:r>
        <w:rPr/>
        <w:t>Sociedade, Política e Meio Ambiente (Tomo II). – 1ª ed. Boa</w:t>
      </w:r>
      <w:r>
        <w:rPr>
          <w:spacing w:val="-57"/>
        </w:rPr>
        <w:t> </w:t>
      </w:r>
      <w:r>
        <w:rPr/>
        <w:t>Vista:</w:t>
      </w:r>
      <w:r>
        <w:rPr>
          <w:spacing w:val="1"/>
        </w:rPr>
        <w:t> </w:t>
      </w:r>
      <w:r>
        <w:rPr/>
        <w:t>Editora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/>
        <w:t>UERR,</w:t>
      </w:r>
      <w:r>
        <w:rPr>
          <w:spacing w:val="4"/>
        </w:rPr>
        <w:t> </w:t>
      </w:r>
      <w:r>
        <w:rPr/>
        <w:t>2018.</w:t>
      </w:r>
      <w:r>
        <w:rPr>
          <w:spacing w:val="4"/>
        </w:rPr>
        <w:t> </w:t>
      </w:r>
      <w:r>
        <w:rPr/>
        <w:t>55</w:t>
      </w:r>
      <w:r>
        <w:rPr>
          <w:spacing w:val="-3"/>
        </w:rPr>
        <w:t> </w:t>
      </w:r>
      <w:r>
        <w:rPr/>
        <w:t>p.</w:t>
      </w:r>
    </w:p>
    <w:p>
      <w:pPr>
        <w:pStyle w:val="BodyText"/>
        <w:spacing w:before="115"/>
        <w:ind w:left="859" w:right="1682"/>
      </w:pPr>
      <w:r>
        <w:rPr/>
        <w:t>GALDINO,</w:t>
      </w:r>
      <w:r>
        <w:rPr>
          <w:spacing w:val="-3"/>
        </w:rPr>
        <w:t> </w:t>
      </w:r>
      <w:r>
        <w:rPr/>
        <w:t>L.</w:t>
      </w:r>
      <w:r>
        <w:rPr>
          <w:spacing w:val="-2"/>
        </w:rPr>
        <w:t> </w:t>
      </w:r>
      <w:r>
        <w:rPr/>
        <w:t>K.</w:t>
      </w:r>
      <w:r>
        <w:rPr>
          <w:spacing w:val="-3"/>
        </w:rPr>
        <w:t> </w:t>
      </w:r>
      <w:r>
        <w:rPr/>
        <w:t>A.;</w:t>
      </w:r>
      <w:r>
        <w:rPr>
          <w:spacing w:val="-9"/>
        </w:rPr>
        <w:t> </w:t>
      </w:r>
      <w:r>
        <w:rPr/>
        <w:t>GORAYEB,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Proposta</w:t>
      </w:r>
      <w:r>
        <w:rPr>
          <w:spacing w:val="-6"/>
        </w:rPr>
        <w:t> </w:t>
      </w:r>
      <w:r>
        <w:rPr/>
        <w:t>metodológica no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da</w:t>
      </w:r>
      <w:r>
        <w:rPr>
          <w:spacing w:val="-5"/>
        </w:rPr>
        <w:t> </w:t>
      </w:r>
      <w:r>
        <w:rPr/>
        <w:t>Cartografia</w:t>
      </w:r>
      <w:r>
        <w:rPr>
          <w:spacing w:val="-57"/>
        </w:rPr>
        <w:t> </w:t>
      </w:r>
      <w:r>
        <w:rPr/>
        <w:t>Social como ferramenta aos arranjos produtivos locais em comunidade tradicional.</w:t>
      </w:r>
      <w:r>
        <w:rPr>
          <w:spacing w:val="1"/>
        </w:rPr>
        <w:t> </w:t>
      </w:r>
      <w:r>
        <w:rPr>
          <w:b/>
        </w:rPr>
        <w:t>Revista</w:t>
      </w:r>
      <w:r>
        <w:rPr>
          <w:b/>
          <w:spacing w:val="-1"/>
        </w:rPr>
        <w:t> </w:t>
      </w:r>
      <w:r>
        <w:rPr>
          <w:b/>
        </w:rPr>
        <w:t>Presença</w:t>
      </w:r>
      <w:r>
        <w:rPr>
          <w:b/>
          <w:spacing w:val="-1"/>
        </w:rPr>
        <w:t> </w:t>
      </w:r>
      <w:r>
        <w:rPr>
          <w:b/>
        </w:rPr>
        <w:t>Geográfica,</w:t>
      </w:r>
      <w:r>
        <w:rPr>
          <w:b/>
          <w:spacing w:val="1"/>
        </w:rPr>
        <w:t> </w:t>
      </w:r>
      <w:r>
        <w:rPr/>
        <w:t>Porto</w:t>
      </w:r>
      <w:r>
        <w:rPr>
          <w:spacing w:val="4"/>
        </w:rPr>
        <w:t> </w:t>
      </w:r>
      <w:r>
        <w:rPr/>
        <w:t>Velho,</w:t>
      </w:r>
      <w:r>
        <w:rPr>
          <w:spacing w:val="1"/>
        </w:rPr>
        <w:t> </w:t>
      </w:r>
      <w:r>
        <w:rPr/>
        <w:t>v.</w:t>
      </w:r>
      <w:r>
        <w:rPr>
          <w:spacing w:val="2"/>
        </w:rPr>
        <w:t> </w:t>
      </w:r>
      <w:r>
        <w:rPr/>
        <w:t>07,</w:t>
      </w:r>
      <w:r>
        <w:rPr>
          <w:spacing w:val="-4"/>
        </w:rPr>
        <w:t> </w:t>
      </w:r>
      <w:r>
        <w:rPr/>
        <w:t>n.</w:t>
      </w:r>
      <w:r>
        <w:rPr>
          <w:spacing w:val="1"/>
        </w:rPr>
        <w:t> </w:t>
      </w:r>
      <w:r>
        <w:rPr/>
        <w:t>01,</w:t>
      </w:r>
      <w:r>
        <w:rPr>
          <w:spacing w:val="-3"/>
        </w:rPr>
        <w:t> </w:t>
      </w:r>
      <w:r>
        <w:rPr/>
        <w:t>p.</w:t>
      </w:r>
      <w:r>
        <w:rPr>
          <w:spacing w:val="-4"/>
        </w:rPr>
        <w:t> </w:t>
      </w:r>
      <w:r>
        <w:rPr/>
        <w:t>1-8,</w:t>
      </w:r>
      <w:r>
        <w:rPr>
          <w:spacing w:val="-4"/>
        </w:rPr>
        <w:t> </w:t>
      </w:r>
      <w:r>
        <w:rPr/>
        <w:t>jan./jun.</w:t>
      </w:r>
      <w:r>
        <w:rPr>
          <w:spacing w:val="2"/>
        </w:rPr>
        <w:t> </w:t>
      </w:r>
      <w:r>
        <w:rPr/>
        <w:t>2020.</w:t>
      </w:r>
    </w:p>
    <w:p>
      <w:pPr>
        <w:pStyle w:val="BodyText"/>
        <w:spacing w:line="237" w:lineRule="auto" w:before="5"/>
        <w:ind w:left="859" w:right="1682"/>
      </w:pPr>
      <w:r>
        <w:rPr/>
        <w:t>Disponível</w:t>
      </w:r>
      <w:r>
        <w:rPr>
          <w:spacing w:val="-10"/>
        </w:rPr>
        <w:t> </w:t>
      </w:r>
      <w:r>
        <w:rPr/>
        <w:t>em:</w:t>
      </w:r>
      <w:r>
        <w:rPr>
          <w:spacing w:val="-6"/>
        </w:rPr>
        <w:t> </w:t>
      </w:r>
      <w:r>
        <w:rPr/>
        <w:t>&lt;https:/</w:t>
      </w:r>
      <w:hyperlink r:id="rId140">
        <w:r>
          <w:rPr/>
          <w:t>/www</w:t>
        </w:r>
      </w:hyperlink>
      <w:r>
        <w:rPr/>
        <w:t>.</w:t>
      </w:r>
      <w:hyperlink r:id="rId140">
        <w:r>
          <w:rPr/>
          <w:t>periodicos.unir.br/index.php/RPGeo</w:t>
        </w:r>
      </w:hyperlink>
      <w:r>
        <w:rPr/>
        <w:t>&gt;.</w:t>
      </w:r>
      <w:r>
        <w:rPr>
          <w:spacing w:val="-4"/>
        </w:rPr>
        <w:t> </w:t>
      </w:r>
      <w:r>
        <w:rPr/>
        <w:t>Acesso</w:t>
      </w:r>
      <w:r>
        <w:rPr>
          <w:spacing w:val="-2"/>
        </w:rPr>
        <w:t> </w:t>
      </w:r>
      <w:r>
        <w:rPr/>
        <w:t>em:</w:t>
      </w:r>
      <w:r>
        <w:rPr>
          <w:spacing w:val="-5"/>
        </w:rPr>
        <w:t> </w:t>
      </w:r>
      <w:r>
        <w:rPr/>
        <w:t>20</w:t>
      </w:r>
      <w:r>
        <w:rPr>
          <w:spacing w:val="-6"/>
        </w:rPr>
        <w:t> </w:t>
      </w:r>
      <w:r>
        <w:rPr/>
        <w:t>set.</w:t>
      </w:r>
      <w:r>
        <w:rPr>
          <w:spacing w:val="-57"/>
        </w:rPr>
        <w:t> </w:t>
      </w:r>
      <w:r>
        <w:rPr/>
        <w:t>2020.</w:t>
      </w:r>
    </w:p>
    <w:p>
      <w:pPr>
        <w:pStyle w:val="BodyText"/>
        <w:spacing w:before="123"/>
        <w:ind w:left="859" w:right="1682"/>
        <w:rPr>
          <w:b/>
        </w:rPr>
      </w:pPr>
      <w:r>
        <w:rPr/>
        <w:t>GORAYEB,</w:t>
      </w:r>
      <w:r>
        <w:rPr>
          <w:spacing w:val="-1"/>
        </w:rPr>
        <w:t> </w:t>
      </w:r>
      <w:r>
        <w:rPr/>
        <w:t>A.;</w:t>
      </w:r>
      <w:r>
        <w:rPr>
          <w:spacing w:val="-4"/>
        </w:rPr>
        <w:t> </w:t>
      </w:r>
      <w:r>
        <w:rPr/>
        <w:t>MEIRELES,</w:t>
      </w:r>
      <w:r>
        <w:rPr>
          <w:spacing w:val="-1"/>
        </w:rPr>
        <w:t> </w:t>
      </w:r>
      <w:r>
        <w:rPr/>
        <w:t>A. J.</w:t>
      </w:r>
      <w:r>
        <w:rPr>
          <w:spacing w:val="-1"/>
        </w:rPr>
        <w:t> </w:t>
      </w:r>
      <w:r>
        <w:rPr/>
        <w:t>A.;</w:t>
      </w:r>
      <w:r>
        <w:rPr>
          <w:spacing w:val="-7"/>
        </w:rPr>
        <w:t> </w:t>
      </w:r>
      <w:r>
        <w:rPr/>
        <w:t>SILVA, E.</w:t>
      </w:r>
      <w:r>
        <w:rPr>
          <w:spacing w:val="-9"/>
        </w:rPr>
        <w:t> </w:t>
      </w:r>
      <w:r>
        <w:rPr/>
        <w:t>V.</w:t>
      </w:r>
      <w:r>
        <w:rPr>
          <w:spacing w:val="-2"/>
        </w:rPr>
        <w:t> </w:t>
      </w:r>
      <w:r>
        <w:rPr/>
        <w:t>Princípios</w:t>
      </w:r>
      <w:r>
        <w:rPr>
          <w:spacing w:val="-4"/>
        </w:rPr>
        <w:t> </w:t>
      </w:r>
      <w:r>
        <w:rPr/>
        <w:t>básicos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cartografia</w:t>
      </w:r>
      <w:r>
        <w:rPr>
          <w:spacing w:val="-4"/>
        </w:rPr>
        <w:t> </w:t>
      </w:r>
      <w:r>
        <w:rPr/>
        <w:t>e</w:t>
      </w:r>
      <w:r>
        <w:rPr>
          <w:spacing w:val="-57"/>
        </w:rPr>
        <w:t> </w:t>
      </w:r>
      <w:r>
        <w:rPr/>
        <w:t>construção de mapas sociais: metodologias aplicadas ao mapeamento participativo. In:</w:t>
      </w:r>
      <w:r>
        <w:rPr>
          <w:spacing w:val="1"/>
        </w:rPr>
        <w:t> </w:t>
      </w:r>
      <w:r>
        <w:rPr/>
        <w:t>GORAYEB,</w:t>
      </w:r>
      <w:r>
        <w:rPr>
          <w:spacing w:val="1"/>
        </w:rPr>
        <w:t> </w:t>
      </w:r>
      <w:r>
        <w:rPr/>
        <w:t>A.;</w:t>
      </w:r>
      <w:r>
        <w:rPr>
          <w:spacing w:val="-5"/>
        </w:rPr>
        <w:t> </w:t>
      </w:r>
      <w:r>
        <w:rPr/>
        <w:t>MEIRELES,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J.</w:t>
      </w:r>
      <w:r>
        <w:rPr>
          <w:spacing w:val="2"/>
        </w:rPr>
        <w:t> </w:t>
      </w:r>
      <w:r>
        <w:rPr/>
        <w:t>A.;</w:t>
      </w:r>
      <w:r>
        <w:rPr>
          <w:spacing w:val="-6"/>
        </w:rPr>
        <w:t> </w:t>
      </w:r>
      <w:r>
        <w:rPr/>
        <w:t>SILVA,</w:t>
      </w:r>
      <w:r>
        <w:rPr>
          <w:spacing w:val="2"/>
        </w:rPr>
        <w:t> </w:t>
      </w:r>
      <w:r>
        <w:rPr/>
        <w:t>E.</w:t>
      </w:r>
      <w:r>
        <w:rPr>
          <w:spacing w:val="-7"/>
        </w:rPr>
        <w:t> </w:t>
      </w:r>
      <w:r>
        <w:rPr/>
        <w:t>V. (Org.).</w:t>
      </w:r>
      <w:r>
        <w:rPr>
          <w:spacing w:val="11"/>
        </w:rPr>
        <w:t> </w:t>
      </w:r>
      <w:r>
        <w:rPr>
          <w:b/>
        </w:rPr>
        <w:t>Cartografia Social</w:t>
      </w:r>
      <w:r>
        <w:rPr>
          <w:b/>
          <w:spacing w:val="-5"/>
        </w:rPr>
        <w:t> </w:t>
      </w:r>
      <w:r>
        <w:rPr>
          <w:b/>
        </w:rPr>
        <w:t>e</w:t>
      </w:r>
    </w:p>
    <w:p>
      <w:pPr>
        <w:pStyle w:val="BodyText"/>
        <w:spacing w:line="242" w:lineRule="auto"/>
        <w:ind w:left="859" w:right="1682"/>
      </w:pPr>
      <w:r>
        <w:rPr>
          <w:b/>
        </w:rPr>
        <w:t>Cidadania:</w:t>
      </w:r>
      <w:r>
        <w:rPr>
          <w:b/>
          <w:spacing w:val="-7"/>
        </w:rPr>
        <w:t> </w:t>
      </w:r>
      <w:r>
        <w:rPr/>
        <w:t>Experiências</w:t>
      </w:r>
      <w:r>
        <w:rPr>
          <w:spacing w:val="-7"/>
        </w:rPr>
        <w:t> </w:t>
      </w:r>
      <w:r>
        <w:rPr/>
        <w:t>de mapeamento</w:t>
      </w:r>
      <w:r>
        <w:rPr>
          <w:spacing w:val="-1"/>
        </w:rPr>
        <w:t> </w:t>
      </w:r>
      <w:r>
        <w:rPr/>
        <w:t>participativo</w:t>
      </w:r>
      <w:r>
        <w:rPr>
          <w:spacing w:val="-1"/>
        </w:rPr>
        <w:t> </w:t>
      </w:r>
      <w:r>
        <w:rPr/>
        <w:t>dos</w:t>
      </w:r>
      <w:r>
        <w:rPr>
          <w:spacing w:val="-10"/>
        </w:rPr>
        <w:t> </w:t>
      </w:r>
      <w:r>
        <w:rPr/>
        <w:t>territórios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comunidades</w:t>
      </w:r>
      <w:r>
        <w:rPr>
          <w:spacing w:val="-57"/>
        </w:rPr>
        <w:t> </w:t>
      </w:r>
      <w:r>
        <w:rPr/>
        <w:t>urbanas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tradicionais.</w:t>
      </w:r>
      <w:r>
        <w:rPr>
          <w:spacing w:val="6"/>
        </w:rPr>
        <w:t> </w:t>
      </w:r>
      <w:r>
        <w:rPr/>
        <w:t>– Fortaleza: Expressão</w:t>
      </w:r>
      <w:r>
        <w:rPr>
          <w:spacing w:val="3"/>
        </w:rPr>
        <w:t> </w:t>
      </w:r>
      <w:r>
        <w:rPr/>
        <w:t>Gráfica</w:t>
      </w:r>
      <w:r>
        <w:rPr>
          <w:spacing w:val="-1"/>
        </w:rPr>
        <w:t> </w:t>
      </w:r>
      <w:r>
        <w:rPr/>
        <w:t>Editora,</w:t>
      </w:r>
      <w:r>
        <w:rPr>
          <w:spacing w:val="2"/>
        </w:rPr>
        <w:t> </w:t>
      </w:r>
      <w:r>
        <w:rPr/>
        <w:t>2015.</w:t>
      </w:r>
      <w:r>
        <w:rPr>
          <w:spacing w:val="2"/>
        </w:rPr>
        <w:t> </w:t>
      </w:r>
      <w:r>
        <w:rPr/>
        <w:t>p.</w:t>
      </w:r>
      <w:r>
        <w:rPr>
          <w:spacing w:val="1"/>
        </w:rPr>
        <w:t> </w:t>
      </w:r>
      <w:r>
        <w:rPr/>
        <w:t>9-24.</w:t>
      </w:r>
    </w:p>
    <w:p>
      <w:pPr>
        <w:pStyle w:val="BodyText"/>
        <w:spacing w:before="113"/>
        <w:ind w:left="859"/>
      </w:pPr>
      <w:r>
        <w:rPr/>
        <w:t>HAESBAERT,</w:t>
      </w:r>
      <w:r>
        <w:rPr>
          <w:spacing w:val="-3"/>
        </w:rPr>
        <w:t> </w:t>
      </w:r>
      <w:r>
        <w:rPr/>
        <w:t>R.</w:t>
      </w:r>
      <w:r>
        <w:rPr>
          <w:spacing w:val="-2"/>
        </w:rPr>
        <w:t> </w:t>
      </w:r>
      <w:r>
        <w:rPr/>
        <w:t>Dos</w:t>
      </w:r>
      <w:r>
        <w:rPr>
          <w:spacing w:val="-6"/>
        </w:rPr>
        <w:t> </w:t>
      </w:r>
      <w:r>
        <w:rPr/>
        <w:t>múltiplos</w:t>
      </w:r>
      <w:r>
        <w:rPr>
          <w:spacing w:val="-6"/>
        </w:rPr>
        <w:t> </w:t>
      </w:r>
      <w:r>
        <w:rPr/>
        <w:t>territórios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multiterritorialidade.</w:t>
      </w:r>
      <w:r>
        <w:rPr>
          <w:spacing w:val="-2"/>
        </w:rPr>
        <w:t> </w:t>
      </w:r>
      <w:r>
        <w:rPr/>
        <w:t>In:</w:t>
      </w:r>
      <w:r>
        <w:rPr>
          <w:spacing w:val="-4"/>
        </w:rPr>
        <w:t> </w:t>
      </w:r>
      <w:r>
        <w:rPr/>
        <w:t>HEIDRICH,</w:t>
      </w:r>
      <w:r>
        <w:rPr>
          <w:spacing w:val="-3"/>
        </w:rPr>
        <w:t> </w:t>
      </w:r>
      <w:r>
        <w:rPr/>
        <w:t>A.</w:t>
      </w:r>
    </w:p>
    <w:p>
      <w:pPr>
        <w:spacing w:line="240" w:lineRule="auto" w:before="2"/>
        <w:ind w:left="859" w:right="1907" w:firstLine="0"/>
        <w:jc w:val="left"/>
        <w:rPr>
          <w:sz w:val="24"/>
        </w:rPr>
      </w:pPr>
      <w:r>
        <w:rPr>
          <w:sz w:val="24"/>
        </w:rPr>
        <w:t>L. </w:t>
      </w:r>
      <w:r>
        <w:rPr>
          <w:i/>
          <w:sz w:val="24"/>
        </w:rPr>
        <w:t>et al</w:t>
      </w:r>
      <w:r>
        <w:rPr>
          <w:sz w:val="24"/>
        </w:rPr>
        <w:t>. (Org.). </w:t>
      </w:r>
      <w:r>
        <w:rPr>
          <w:b/>
          <w:sz w:val="24"/>
        </w:rPr>
        <w:t>A emergência da multiterritorialidade: </w:t>
      </w:r>
      <w:r>
        <w:rPr>
          <w:sz w:val="24"/>
        </w:rPr>
        <w:t>A ressignificação de relação</w:t>
      </w:r>
      <w:r>
        <w:rPr>
          <w:spacing w:val="-57"/>
          <w:sz w:val="24"/>
        </w:rPr>
        <w:t> </w:t>
      </w:r>
      <w:r>
        <w:rPr>
          <w:sz w:val="24"/>
        </w:rPr>
        <w:t>do humano com o espaço. – Canoas: Ed. ULBRA; Porto Alegre: Editora da UFRGS,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19-36.</w:t>
      </w:r>
    </w:p>
    <w:p>
      <w:pPr>
        <w:pStyle w:val="BodyText"/>
        <w:spacing w:before="119"/>
        <w:ind w:left="859" w:right="1894"/>
      </w:pPr>
      <w:r>
        <w:rPr/>
        <w:t>LIMA, E. C.; LANDIM NETO, F. O.; SILVA, E. V. O ensino de Geografia e a</w:t>
      </w:r>
      <w:r>
        <w:rPr>
          <w:spacing w:val="1"/>
        </w:rPr>
        <w:t> </w:t>
      </w:r>
      <w:r>
        <w:rPr/>
        <w:t>Cartografia Social: Aprendizagem significativa através do mapeamento voltado para a</w:t>
      </w:r>
      <w:r>
        <w:rPr>
          <w:spacing w:val="-57"/>
        </w:rPr>
        <w:t> </w:t>
      </w:r>
      <w:r>
        <w:rPr/>
        <w:t>construção</w:t>
      </w:r>
      <w:r>
        <w:rPr>
          <w:spacing w:val="-3"/>
        </w:rPr>
        <w:t> </w:t>
      </w:r>
      <w:r>
        <w:rPr/>
        <w:t>da</w:t>
      </w:r>
      <w:r>
        <w:rPr>
          <w:spacing w:val="-8"/>
        </w:rPr>
        <w:t> </w:t>
      </w:r>
      <w:r>
        <w:rPr/>
        <w:t>realidade</w:t>
      </w:r>
      <w:r>
        <w:rPr>
          <w:spacing w:val="-3"/>
        </w:rPr>
        <w:t> </w:t>
      </w:r>
      <w:r>
        <w:rPr/>
        <w:t>socioambiental. In:</w:t>
      </w:r>
      <w:r>
        <w:rPr>
          <w:spacing w:val="-3"/>
        </w:rPr>
        <w:t> </w:t>
      </w:r>
      <w:r>
        <w:rPr/>
        <w:t>GORAYEB, A.;</w:t>
      </w:r>
      <w:r>
        <w:rPr>
          <w:spacing w:val="-7"/>
        </w:rPr>
        <w:t> </w:t>
      </w:r>
      <w:r>
        <w:rPr/>
        <w:t>MEIRELES,</w:t>
      </w:r>
      <w:r>
        <w:rPr>
          <w:spacing w:val="-5"/>
        </w:rPr>
        <w:t> </w:t>
      </w:r>
      <w:r>
        <w:rPr/>
        <w:t>A.</w:t>
      </w:r>
      <w:r>
        <w:rPr>
          <w:spacing w:val="-1"/>
        </w:rPr>
        <w:t> </w:t>
      </w:r>
      <w:r>
        <w:rPr/>
        <w:t>J. de.</w:t>
      </w:r>
      <w:r>
        <w:rPr>
          <w:spacing w:val="-5"/>
        </w:rPr>
        <w:t> </w:t>
      </w:r>
      <w:r>
        <w:rPr/>
        <w:t>A.;</w:t>
      </w:r>
      <w:r>
        <w:rPr>
          <w:spacing w:val="-57"/>
        </w:rPr>
        <w:t> </w:t>
      </w:r>
      <w:r>
        <w:rPr/>
        <w:t>SILVA,</w:t>
      </w:r>
      <w:r>
        <w:rPr>
          <w:spacing w:val="2"/>
        </w:rPr>
        <w:t> </w:t>
      </w:r>
      <w:r>
        <w:rPr/>
        <w:t>E.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da.</w:t>
      </w:r>
      <w:r>
        <w:rPr>
          <w:spacing w:val="-2"/>
        </w:rPr>
        <w:t> </w:t>
      </w:r>
      <w:r>
        <w:rPr/>
        <w:t>(Org.).</w:t>
      </w:r>
      <w:r>
        <w:rPr>
          <w:spacing w:val="6"/>
        </w:rPr>
        <w:t> </w:t>
      </w:r>
      <w:r>
        <w:rPr>
          <w:b/>
        </w:rPr>
        <w:t>Cartografia</w:t>
      </w:r>
      <w:r>
        <w:rPr>
          <w:b/>
          <w:spacing w:val="1"/>
        </w:rPr>
        <w:t> </w:t>
      </w:r>
      <w:r>
        <w:rPr>
          <w:b/>
        </w:rPr>
        <w:t>Social</w:t>
      </w:r>
      <w:r>
        <w:rPr>
          <w:b/>
          <w:spacing w:val="-4"/>
        </w:rPr>
        <w:t> </w:t>
      </w:r>
      <w:r>
        <w:rPr>
          <w:b/>
        </w:rPr>
        <w:t>e</w:t>
      </w:r>
      <w:r>
        <w:rPr>
          <w:b/>
          <w:spacing w:val="-1"/>
        </w:rPr>
        <w:t> </w:t>
      </w:r>
      <w:r>
        <w:rPr>
          <w:b/>
        </w:rPr>
        <w:t>Cidadania:</w:t>
      </w:r>
      <w:r>
        <w:rPr>
          <w:b/>
          <w:spacing w:val="2"/>
        </w:rPr>
        <w:t> </w:t>
      </w:r>
      <w:r>
        <w:rPr/>
        <w:t>Experiências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mapeamento participativo dos territórios de comunidades urbanas e tradicionais. –</w:t>
      </w:r>
      <w:r>
        <w:rPr>
          <w:spacing w:val="1"/>
        </w:rPr>
        <w:t> </w:t>
      </w:r>
      <w:r>
        <w:rPr/>
        <w:t>Fortaleza:</w:t>
      </w:r>
      <w:r>
        <w:rPr>
          <w:spacing w:val="1"/>
        </w:rPr>
        <w:t> </w:t>
      </w:r>
      <w:r>
        <w:rPr/>
        <w:t>Expressão</w:t>
      </w:r>
      <w:r>
        <w:rPr>
          <w:spacing w:val="5"/>
        </w:rPr>
        <w:t> </w:t>
      </w:r>
      <w:r>
        <w:rPr/>
        <w:t>Gráfica</w:t>
      </w:r>
      <w:r>
        <w:rPr>
          <w:spacing w:val="1"/>
        </w:rPr>
        <w:t> </w:t>
      </w:r>
      <w:r>
        <w:rPr/>
        <w:t>Editora,</w:t>
      </w:r>
      <w:r>
        <w:rPr>
          <w:spacing w:val="3"/>
        </w:rPr>
        <w:t> </w:t>
      </w:r>
      <w:r>
        <w:rPr/>
        <w:t>2015.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121-134.</w:t>
      </w:r>
    </w:p>
    <w:p>
      <w:pPr>
        <w:pStyle w:val="BodyText"/>
        <w:spacing w:before="120"/>
        <w:ind w:left="859"/>
        <w:rPr>
          <w:b/>
        </w:rPr>
      </w:pPr>
      <w:r>
        <w:rPr/>
        <w:t>NEGRÃO,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S. S.;</w:t>
      </w:r>
      <w:r>
        <w:rPr>
          <w:spacing w:val="-7"/>
        </w:rPr>
        <w:t> </w:t>
      </w:r>
      <w:r>
        <w:rPr/>
        <w:t>MANESCHY,</w:t>
      </w:r>
      <w:r>
        <w:rPr>
          <w:spacing w:val="-1"/>
        </w:rPr>
        <w:t> </w:t>
      </w:r>
      <w:r>
        <w:rPr/>
        <w:t>R. Q.;</w:t>
      </w:r>
      <w:r>
        <w:rPr>
          <w:spacing w:val="-7"/>
        </w:rPr>
        <w:t> </w:t>
      </w:r>
      <w:r>
        <w:rPr/>
        <w:t>BARBOSA,</w:t>
      </w:r>
      <w:r>
        <w:rPr>
          <w:spacing w:val="-1"/>
        </w:rPr>
        <w:t> </w:t>
      </w:r>
      <w:r>
        <w:rPr/>
        <w:t>W. L.</w:t>
      </w:r>
      <w:r>
        <w:rPr>
          <w:spacing w:val="-1"/>
        </w:rPr>
        <w:t> </w:t>
      </w:r>
      <w:r>
        <w:rPr/>
        <w:t>R.</w:t>
      </w:r>
      <w:r>
        <w:rPr>
          <w:spacing w:val="8"/>
        </w:rPr>
        <w:t> </w:t>
      </w:r>
      <w:r>
        <w:rPr>
          <w:b/>
        </w:rPr>
        <w:t>Glossário</w:t>
      </w:r>
      <w:r>
        <w:rPr>
          <w:b/>
          <w:spacing w:val="-3"/>
        </w:rPr>
        <w:t> </w:t>
      </w:r>
      <w:r>
        <w:rPr>
          <w:b/>
        </w:rPr>
        <w:t>de</w:t>
      </w:r>
    </w:p>
    <w:p>
      <w:pPr>
        <w:spacing w:line="237" w:lineRule="auto" w:before="10"/>
        <w:ind w:left="859" w:right="2111" w:firstLine="0"/>
        <w:jc w:val="left"/>
        <w:rPr>
          <w:sz w:val="24"/>
        </w:rPr>
      </w:pPr>
      <w:r>
        <w:rPr>
          <w:b/>
          <w:sz w:val="24"/>
        </w:rPr>
        <w:t>Expressões Regionais, Plantas e Utensílios Relacionados ao Manejo de Açaizais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Utilizados por Ribeirinhos nas Ilhas de Abaetetuba - PA. </w:t>
      </w:r>
      <w:r>
        <w:rPr>
          <w:sz w:val="24"/>
        </w:rPr>
        <w:t>– Dados eletrônicos,</w:t>
      </w:r>
      <w:r>
        <w:rPr>
          <w:spacing w:val="1"/>
          <w:sz w:val="24"/>
        </w:rPr>
        <w:t> </w:t>
      </w:r>
      <w:r>
        <w:rPr>
          <w:sz w:val="24"/>
        </w:rPr>
        <w:t>Belém</w:t>
      </w:r>
      <w:r>
        <w:rPr>
          <w:spacing w:val="-8"/>
          <w:sz w:val="24"/>
        </w:rPr>
        <w:t> </w:t>
      </w:r>
      <w:r>
        <w:rPr>
          <w:sz w:val="24"/>
        </w:rPr>
        <w:t>NUMA/UFPA,</w:t>
      </w:r>
      <w:r>
        <w:rPr>
          <w:spacing w:val="4"/>
          <w:sz w:val="24"/>
        </w:rPr>
        <w:t> </w:t>
      </w:r>
      <w:r>
        <w:rPr>
          <w:sz w:val="24"/>
        </w:rPr>
        <w:t>2020.</w:t>
      </w:r>
      <w:r>
        <w:rPr>
          <w:spacing w:val="3"/>
          <w:sz w:val="24"/>
        </w:rPr>
        <w:t> </w:t>
      </w:r>
      <w:r>
        <w:rPr>
          <w:sz w:val="24"/>
        </w:rPr>
        <w:t>69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Disponível</w:t>
      </w:r>
      <w:r>
        <w:rPr>
          <w:spacing w:val="-3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242" w:lineRule="auto"/>
        <w:ind w:left="859" w:right="1730"/>
      </w:pPr>
      <w:r>
        <w:rPr/>
        <w:t>&lt;https://r.search.yahoo.com/_ylt=AwrE18w6LKhgDJEAwBLz6Qt.;_ylu=Y29sbwNiZj</w:t>
      </w:r>
      <w:r>
        <w:rPr>
          <w:spacing w:val="1"/>
        </w:rPr>
        <w:t> </w:t>
      </w:r>
      <w:r>
        <w:rPr/>
        <w:t>EEcG9zAzMEdnRpZAMEc2VjA3Ny/RV=2/RE=1621662906/RO=10/RU=https%3a%</w:t>
      </w:r>
    </w:p>
    <w:p>
      <w:pPr>
        <w:pStyle w:val="BodyText"/>
        <w:ind w:left="859" w:right="1682"/>
      </w:pPr>
      <w:r>
        <w:rPr>
          <w:spacing w:val="-1"/>
        </w:rPr>
        <w:t>2f%2fnuma.ufpa.br%2findex.php%2flivros%2fitem%2fdownload%2f98_72aca14a3121</w:t>
      </w:r>
      <w:r>
        <w:rPr/>
        <w:t> cd461ff3b4440431d826/RK=2/RS=BvO.H1Z.dCOQZiRU4.Q9P7gDJn0&gt;. Acesso em: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mai.</w:t>
      </w:r>
      <w:r>
        <w:rPr>
          <w:spacing w:val="4"/>
        </w:rPr>
        <w:t> </w:t>
      </w:r>
      <w:r>
        <w:rPr/>
        <w:t>2021.</w:t>
      </w:r>
    </w:p>
    <w:p>
      <w:pPr>
        <w:pStyle w:val="BodyText"/>
        <w:spacing w:line="390" w:lineRule="atLeast" w:before="2"/>
        <w:ind w:left="859" w:right="2318"/>
      </w:pPr>
      <w:r>
        <w:rPr/>
        <w:t>RAFFESTIN, C. </w:t>
      </w:r>
      <w:r>
        <w:rPr>
          <w:b/>
        </w:rPr>
        <w:t>Por uma Geografia do Poder. </w:t>
      </w:r>
      <w:r>
        <w:rPr/>
        <w:t>– São Paulo: Ática, 1993. 269 p.</w:t>
      </w:r>
      <w:r>
        <w:rPr>
          <w:spacing w:val="-57"/>
        </w:rPr>
        <w:t> </w:t>
      </w:r>
      <w:r>
        <w:rPr/>
        <w:t>SANTOS,</w:t>
      </w:r>
      <w:r>
        <w:rPr>
          <w:spacing w:val="1"/>
        </w:rPr>
        <w:t> </w:t>
      </w:r>
      <w:r>
        <w:rPr/>
        <w:t>E.</w:t>
      </w:r>
      <w:r>
        <w:rPr>
          <w:spacing w:val="-1"/>
        </w:rPr>
        <w:t> </w:t>
      </w:r>
      <w:r>
        <w:rPr/>
        <w:t>R.;</w:t>
      </w:r>
      <w:r>
        <w:rPr>
          <w:spacing w:val="-6"/>
        </w:rPr>
        <w:t> </w:t>
      </w:r>
      <w:r>
        <w:rPr/>
        <w:t>LEAL,</w:t>
      </w:r>
      <w:r>
        <w:rPr>
          <w:spacing w:val="-1"/>
        </w:rPr>
        <w:t> </w:t>
      </w:r>
      <w:r>
        <w:rPr/>
        <w:t>R. S.;</w:t>
      </w:r>
      <w:r>
        <w:rPr>
          <w:spacing w:val="-7"/>
        </w:rPr>
        <w:t> </w:t>
      </w:r>
      <w:r>
        <w:rPr/>
        <w:t>VERAS,</w:t>
      </w:r>
      <w:r>
        <w:rPr>
          <w:spacing w:val="-1"/>
        </w:rPr>
        <w:t> </w:t>
      </w:r>
      <w:r>
        <w:rPr/>
        <w:t>A.</w:t>
      </w:r>
      <w:r>
        <w:rPr>
          <w:spacing w:val="-5"/>
        </w:rPr>
        <w:t> </w:t>
      </w:r>
      <w:r>
        <w:rPr/>
        <w:t>T.</w:t>
      </w:r>
      <w:r>
        <w:rPr>
          <w:spacing w:val="-5"/>
        </w:rPr>
        <w:t> </w:t>
      </w:r>
      <w:r>
        <w:rPr/>
        <w:t>R.;</w:t>
      </w:r>
      <w:r>
        <w:rPr>
          <w:spacing w:val="-7"/>
        </w:rPr>
        <w:t> </w:t>
      </w:r>
      <w:r>
        <w:rPr/>
        <w:t>MAIA, R.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Geograficidade</w:t>
      </w:r>
    </w:p>
    <w:p>
      <w:pPr>
        <w:pStyle w:val="BodyText"/>
        <w:spacing w:before="6"/>
        <w:ind w:left="859" w:right="1779"/>
      </w:pPr>
      <w:r>
        <w:rPr/>
        <w:t>Amazônica: A percepção do lugar dos ribeirinhos de Sacaí, Baixo Rio Branco – RR.</w:t>
      </w:r>
      <w:r>
        <w:rPr>
          <w:spacing w:val="1"/>
        </w:rPr>
        <w:t> </w:t>
      </w:r>
      <w:r>
        <w:rPr>
          <w:b/>
        </w:rPr>
        <w:t>Revista Acta Geográfica, </w:t>
      </w:r>
      <w:r>
        <w:rPr/>
        <w:t>Boa Vista, v. 14, n. 35, p. 48-63, mai./ago. 2020. Disponível</w:t>
      </w:r>
      <w:r>
        <w:rPr>
          <w:spacing w:val="-57"/>
        </w:rPr>
        <w:t> </w:t>
      </w:r>
      <w:r>
        <w:rPr/>
        <w:t>em:</w:t>
      </w:r>
      <w:r>
        <w:rPr>
          <w:spacing w:val="-1"/>
        </w:rPr>
        <w:t> </w:t>
      </w:r>
      <w:r>
        <w:rPr/>
        <w:t>&lt;https://revista.ufrr.br/actageo/article/view/6175&gt;.</w:t>
      </w:r>
      <w:r>
        <w:rPr>
          <w:spacing w:val="1"/>
        </w:rPr>
        <w:t> </w:t>
      </w:r>
      <w:r>
        <w:rPr/>
        <w:t>Acesso</w:t>
      </w:r>
      <w:r>
        <w:rPr>
          <w:spacing w:val="4"/>
        </w:rPr>
        <w:t> </w:t>
      </w:r>
      <w:r>
        <w:rPr/>
        <w:t>em:</w:t>
      </w:r>
      <w:r>
        <w:rPr>
          <w:spacing w:val="-1"/>
        </w:rPr>
        <w:t> </w:t>
      </w:r>
      <w:r>
        <w:rPr/>
        <w:t>29</w:t>
      </w:r>
      <w:r>
        <w:rPr>
          <w:spacing w:val="-1"/>
        </w:rPr>
        <w:t> </w:t>
      </w:r>
      <w:r>
        <w:rPr/>
        <w:t>set.</w:t>
      </w:r>
      <w:r>
        <w:rPr>
          <w:spacing w:val="2"/>
        </w:rPr>
        <w:t> </w:t>
      </w:r>
      <w:r>
        <w:rPr/>
        <w:t>2020.</w:t>
      </w:r>
    </w:p>
    <w:p>
      <w:pPr>
        <w:pStyle w:val="BodyText"/>
        <w:spacing w:before="119"/>
        <w:ind w:left="859" w:right="1846"/>
      </w:pPr>
      <w:r>
        <w:rPr/>
        <w:t>SANTOS,</w:t>
      </w:r>
      <w:r>
        <w:rPr>
          <w:spacing w:val="2"/>
        </w:rPr>
        <w:t> </w:t>
      </w:r>
      <w:r>
        <w:rPr/>
        <w:t>M. </w:t>
      </w:r>
      <w:r>
        <w:rPr>
          <w:b/>
        </w:rPr>
        <w:t>Metamorfoses</w:t>
      </w:r>
      <w:r>
        <w:rPr>
          <w:b/>
          <w:spacing w:val="-2"/>
        </w:rPr>
        <w:t> </w:t>
      </w:r>
      <w:r>
        <w:rPr>
          <w:b/>
        </w:rPr>
        <w:t>do</w:t>
      </w:r>
      <w:r>
        <w:rPr>
          <w:b/>
          <w:spacing w:val="1"/>
        </w:rPr>
        <w:t> </w:t>
      </w:r>
      <w:r>
        <w:rPr>
          <w:b/>
        </w:rPr>
        <w:t>espaço</w:t>
      </w:r>
      <w:r>
        <w:rPr>
          <w:b/>
          <w:spacing w:val="1"/>
        </w:rPr>
        <w:t> </w:t>
      </w:r>
      <w:r>
        <w:rPr>
          <w:b/>
        </w:rPr>
        <w:t>habitado:</w:t>
      </w:r>
      <w:r>
        <w:rPr>
          <w:b/>
          <w:spacing w:val="6"/>
        </w:rPr>
        <w:t> </w:t>
      </w:r>
      <w:r>
        <w:rPr/>
        <w:t>Fundamentos</w:t>
      </w:r>
      <w:r>
        <w:rPr>
          <w:spacing w:val="-6"/>
        </w:rPr>
        <w:t> </w:t>
      </w:r>
      <w:r>
        <w:rPr/>
        <w:t>teóricos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metodológicos da Geografia. 6ª. Ed. 1. reimp. – São Paulo: Editora da Universidade de</w:t>
      </w:r>
      <w:r>
        <w:rPr>
          <w:spacing w:val="-57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Paulo.</w:t>
      </w:r>
      <w:r>
        <w:rPr>
          <w:spacing w:val="4"/>
        </w:rPr>
        <w:t> </w:t>
      </w:r>
      <w:r>
        <w:rPr/>
        <w:t>2012.</w:t>
      </w:r>
      <w:r>
        <w:rPr>
          <w:spacing w:val="-1"/>
        </w:rPr>
        <w:t> </w:t>
      </w:r>
      <w:r>
        <w:rPr/>
        <w:t>136</w:t>
      </w:r>
      <w:r>
        <w:rPr>
          <w:spacing w:val="2"/>
        </w:rPr>
        <w:t> </w:t>
      </w:r>
      <w:r>
        <w:rPr/>
        <w:t>p.</w:t>
      </w:r>
    </w:p>
    <w:p>
      <w:pPr>
        <w:spacing w:after="0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859" w:right="1814"/>
      </w:pPr>
      <w:r>
        <w:rPr/>
        <w:t>SILVA,</w:t>
      </w:r>
      <w:r>
        <w:rPr>
          <w:spacing w:val="2"/>
        </w:rPr>
        <w:t> </w:t>
      </w:r>
      <w:r>
        <w:rPr/>
        <w:t>J.</w:t>
      </w:r>
      <w:r>
        <w:rPr>
          <w:spacing w:val="2"/>
        </w:rPr>
        <w:t> </w:t>
      </w:r>
      <w:r>
        <w:rPr/>
        <w:t>C.</w:t>
      </w:r>
      <w:r>
        <w:rPr>
          <w:spacing w:val="4"/>
        </w:rPr>
        <w:t> </w:t>
      </w:r>
      <w:r>
        <w:rPr>
          <w:b/>
        </w:rPr>
        <w:t>O</w:t>
      </w:r>
      <w:r>
        <w:rPr>
          <w:b/>
          <w:spacing w:val="-5"/>
        </w:rPr>
        <w:t> </w:t>
      </w:r>
      <w:r>
        <w:rPr>
          <w:b/>
        </w:rPr>
        <w:t>rio,</w:t>
      </w:r>
      <w:r>
        <w:rPr>
          <w:b/>
          <w:spacing w:val="2"/>
        </w:rPr>
        <w:t>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comunidade</w:t>
      </w:r>
      <w:r>
        <w:rPr>
          <w:b/>
          <w:spacing w:val="-1"/>
        </w:rPr>
        <w:t> </w:t>
      </w:r>
      <w:r>
        <w:rPr>
          <w:b/>
        </w:rPr>
        <w:t>e</w:t>
      </w:r>
      <w:r>
        <w:rPr>
          <w:b/>
          <w:spacing w:val="-6"/>
        </w:rPr>
        <w:t> </w:t>
      </w:r>
      <w:r>
        <w:rPr>
          <w:b/>
        </w:rPr>
        <w:t>o viver</w:t>
      </w:r>
      <w:r>
        <w:rPr/>
        <w:t>.</w:t>
      </w:r>
      <w:r>
        <w:rPr>
          <w:spacing w:val="3"/>
        </w:rPr>
        <w:t> </w:t>
      </w:r>
      <w:r>
        <w:rPr/>
        <w:t>1999.</w:t>
      </w:r>
      <w:r>
        <w:rPr>
          <w:spacing w:val="2"/>
        </w:rPr>
        <w:t> </w:t>
      </w:r>
      <w:r>
        <w:rPr/>
        <w:t>181</w:t>
      </w:r>
      <w:r>
        <w:rPr>
          <w:spacing w:val="-5"/>
        </w:rPr>
        <w:t> </w:t>
      </w:r>
      <w:r>
        <w:rPr/>
        <w:t>f.</w:t>
      </w:r>
      <w:r>
        <w:rPr>
          <w:spacing w:val="2"/>
        </w:rPr>
        <w:t> </w:t>
      </w:r>
      <w:r>
        <w:rPr/>
        <w:t>Tese (Doutorado</w:t>
      </w:r>
      <w:r>
        <w:rPr>
          <w:spacing w:val="4"/>
        </w:rPr>
        <w:t> </w:t>
      </w:r>
      <w:r>
        <w:rPr/>
        <w:t>em</w:t>
      </w:r>
      <w:r>
        <w:rPr>
          <w:spacing w:val="1"/>
        </w:rPr>
        <w:t> </w:t>
      </w:r>
      <w:r>
        <w:rPr/>
        <w:t>Geografia) – Programa de Pós-Graduação em Geografia Humana, Universidade de São</w:t>
      </w:r>
      <w:r>
        <w:rPr>
          <w:spacing w:val="-57"/>
        </w:rPr>
        <w:t> </w:t>
      </w:r>
      <w:r>
        <w:rPr/>
        <w:t>Paulo,</w:t>
      </w:r>
      <w:r>
        <w:rPr>
          <w:spacing w:val="3"/>
        </w:rPr>
        <w:t> </w:t>
      </w:r>
      <w:r>
        <w:rPr/>
        <w:t>São</w:t>
      </w:r>
      <w:r>
        <w:rPr>
          <w:spacing w:val="2"/>
        </w:rPr>
        <w:t> </w:t>
      </w:r>
      <w:r>
        <w:rPr/>
        <w:t>Paulo,</w:t>
      </w:r>
      <w:r>
        <w:rPr>
          <w:spacing w:val="4"/>
        </w:rPr>
        <w:t> </w:t>
      </w:r>
      <w:r>
        <w:rPr/>
        <w:t>1999.</w:t>
      </w:r>
    </w:p>
    <w:p>
      <w:pPr>
        <w:pStyle w:val="BodyText"/>
        <w:tabs>
          <w:tab w:pos="2059" w:val="left" w:leader="none"/>
        </w:tabs>
        <w:spacing w:line="237" w:lineRule="auto" w:before="125"/>
        <w:ind w:left="859" w:right="2683"/>
      </w:pPr>
      <w:r>
        <w:rPr>
          <w:u w:val="single"/>
        </w:rPr>
        <w:t> </w:t>
        <w:tab/>
      </w:r>
      <w:r>
        <w:rPr/>
        <w:t>. </w:t>
      </w:r>
      <w:r>
        <w:rPr>
          <w:b/>
        </w:rPr>
        <w:t>Nos Banzeiros do Rio: </w:t>
      </w:r>
      <w:r>
        <w:rPr/>
        <w:t>Sustentabilidade e Desenvolvimento em</w:t>
      </w:r>
      <w:r>
        <w:rPr>
          <w:spacing w:val="-57"/>
        </w:rPr>
        <w:t> </w:t>
      </w:r>
      <w:r>
        <w:rPr/>
        <w:t>Comunidades</w:t>
      </w:r>
      <w:r>
        <w:rPr>
          <w:spacing w:val="-3"/>
        </w:rPr>
        <w:t> </w:t>
      </w:r>
      <w:r>
        <w:rPr/>
        <w:t>Ribeirinhas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Amazônia.</w:t>
      </w:r>
      <w:r>
        <w:rPr>
          <w:spacing w:val="2"/>
        </w:rPr>
        <w:t> </w:t>
      </w:r>
      <w:r>
        <w:rPr/>
        <w:t>Rondônia: Ed.</w:t>
      </w:r>
      <w:r>
        <w:rPr>
          <w:spacing w:val="2"/>
        </w:rPr>
        <w:t> </w:t>
      </w:r>
      <w:r>
        <w:rPr/>
        <w:t>Unir,</w:t>
      </w:r>
      <w:r>
        <w:rPr>
          <w:spacing w:val="2"/>
        </w:rPr>
        <w:t> </w:t>
      </w:r>
      <w:r>
        <w:rPr/>
        <w:t>2002.</w:t>
      </w:r>
      <w:r>
        <w:rPr>
          <w:spacing w:val="2"/>
        </w:rPr>
        <w:t> </w:t>
      </w:r>
      <w:r>
        <w:rPr/>
        <w:t>216</w:t>
      </w:r>
      <w:r>
        <w:rPr>
          <w:spacing w:val="-5"/>
        </w:rPr>
        <w:t> </w:t>
      </w:r>
      <w:r>
        <w:rPr/>
        <w:t>p.</w:t>
      </w:r>
    </w:p>
    <w:p>
      <w:pPr>
        <w:spacing w:after="0" w:line="237" w:lineRule="auto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3822" w:right="4655"/>
        <w:jc w:val="center"/>
      </w:pPr>
      <w:bookmarkStart w:name="CAPÍTULO 13" w:id="129"/>
      <w:bookmarkEnd w:id="129"/>
      <w:r>
        <w:rPr>
          <w:b w:val="0"/>
        </w:rPr>
      </w:r>
      <w:bookmarkStart w:name="_bookmark63" w:id="130"/>
      <w:bookmarkEnd w:id="130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13</w:t>
      </w:r>
    </w:p>
    <w:p>
      <w:pPr>
        <w:spacing w:line="237" w:lineRule="auto" w:before="5"/>
        <w:ind w:left="859" w:right="1703" w:firstLine="0"/>
        <w:jc w:val="center"/>
        <w:rPr>
          <w:b/>
          <w:sz w:val="24"/>
        </w:rPr>
      </w:pPr>
      <w:bookmarkStart w:name="A RELEVÂNCIA DA INDICAÇÃO DE PROCEDÊNCIA" w:id="131"/>
      <w:bookmarkEnd w:id="131"/>
      <w:r>
        <w:rPr/>
      </w:r>
      <w:bookmarkStart w:name="_bookmark64" w:id="132"/>
      <w:bookmarkEnd w:id="132"/>
      <w:r>
        <w:rPr/>
      </w:r>
      <w:r>
        <w:rPr>
          <w:b/>
          <w:sz w:val="24"/>
        </w:rPr>
        <w:t>A RELEVÂNCIA DA INDICAÇÃO DE PROCEDÊNCIA DA CARNE DO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PAMPA GAÚCHO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CAMPANHA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MERIDIONAL</w:t>
      </w:r>
    </w:p>
    <w:p>
      <w:pPr>
        <w:spacing w:before="2"/>
        <w:ind w:left="1028" w:right="1871" w:firstLine="0"/>
        <w:jc w:val="center"/>
        <w:rPr>
          <w:i/>
          <w:sz w:val="20"/>
        </w:rPr>
      </w:pPr>
      <w:r>
        <w:rPr>
          <w:i/>
          <w:sz w:val="20"/>
        </w:rPr>
        <w:t>THE RELEVANCE OF THE PAMPA GAÚCHO MEAT ORIGIN INDICATION OF THE SOUTHERN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CAMPAIGN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157"/>
        <w:ind w:left="6655" w:right="1695" w:hanging="221"/>
        <w:jc w:val="right"/>
      </w:pPr>
      <w:bookmarkStart w:name="Cleide Mara Barbosa da Cruz" w:id="133"/>
      <w:bookmarkEnd w:id="133"/>
      <w:r>
        <w:rPr/>
      </w:r>
      <w:bookmarkStart w:name="_bookmark65" w:id="134"/>
      <w:bookmarkEnd w:id="134"/>
      <w:r>
        <w:rPr/>
      </w:r>
      <w:r>
        <w:rPr/>
        <w:t>Cleide Mara Barbosa da Cruz</w:t>
      </w:r>
      <w:r>
        <w:rPr>
          <w:vertAlign w:val="superscript"/>
        </w:rPr>
        <w:t>1</w:t>
      </w:r>
      <w:bookmarkStart w:name="Mônica Maria Liberato" w:id="135"/>
      <w:bookmarkEnd w:id="135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66" w:id="136"/>
      <w:bookmarkEnd w:id="136"/>
      <w:r>
        <w:rPr>
          <w:vertAlign w:val="baseline"/>
        </w:rPr>
        <w:t>M</w:t>
      </w:r>
      <w:r>
        <w:rPr>
          <w:vertAlign w:val="baseline"/>
        </w:rPr>
        <w:t>ônica Maria Liberato</w:t>
      </w:r>
      <w:r>
        <w:rPr>
          <w:vertAlign w:val="superscript"/>
        </w:rPr>
        <w:t>2</w:t>
      </w:r>
      <w:bookmarkStart w:name="Anderson Rosa da Silva" w:id="137"/>
      <w:bookmarkEnd w:id="137"/>
      <w:r>
        <w:rPr>
          <w:vertAlign w:val="baseline"/>
        </w:rPr>
      </w:r>
      <w:r>
        <w:rPr>
          <w:spacing w:val="1"/>
          <w:vertAlign w:val="baseline"/>
        </w:rPr>
        <w:t> </w:t>
      </w:r>
      <w:bookmarkStart w:name="_bookmark67" w:id="138"/>
      <w:bookmarkEnd w:id="138"/>
      <w:r>
        <w:rPr>
          <w:vertAlign w:val="baseline"/>
        </w:rPr>
        <w:t>A</w:t>
      </w:r>
      <w:r>
        <w:rPr>
          <w:vertAlign w:val="baseline"/>
        </w:rPr>
        <w:t>nderson Rosa da Silva</w:t>
      </w:r>
      <w:r>
        <w:rPr>
          <w:vertAlign w:val="superscript"/>
        </w:rPr>
        <w:t>3</w:t>
      </w:r>
      <w:bookmarkStart w:name="Nadja Rosele Alves Batista" w:id="139"/>
      <w:bookmarkEnd w:id="139"/>
      <w:r>
        <w:rPr>
          <w:vertAlign w:val="baseline"/>
        </w:rPr>
      </w:r>
      <w:r>
        <w:rPr>
          <w:spacing w:val="1"/>
          <w:vertAlign w:val="baseline"/>
        </w:rPr>
        <w:t> </w:t>
      </w:r>
      <w:bookmarkStart w:name="_bookmark68" w:id="140"/>
      <w:bookmarkEnd w:id="140"/>
      <w:r>
        <w:rPr>
          <w:vertAlign w:val="baseline"/>
        </w:rPr>
        <w:t>N</w:t>
      </w:r>
      <w:r>
        <w:rPr>
          <w:vertAlign w:val="baseline"/>
        </w:rPr>
        <w:t>adja</w:t>
      </w:r>
      <w:r>
        <w:rPr>
          <w:spacing w:val="-6"/>
          <w:vertAlign w:val="baseline"/>
        </w:rPr>
        <w:t> </w:t>
      </w:r>
      <w:r>
        <w:rPr>
          <w:vertAlign w:val="baseline"/>
        </w:rPr>
        <w:t>Rosele Alves</w:t>
      </w:r>
      <w:r>
        <w:rPr>
          <w:spacing w:val="-6"/>
          <w:vertAlign w:val="baseline"/>
        </w:rPr>
        <w:t> </w:t>
      </w:r>
      <w:r>
        <w:rPr>
          <w:vertAlign w:val="baseline"/>
        </w:rPr>
        <w:t>Batista</w:t>
      </w:r>
      <w:r>
        <w:rPr>
          <w:vertAlign w:val="superscript"/>
        </w:rPr>
        <w:t>4</w:t>
      </w:r>
    </w:p>
    <w:p>
      <w:pPr>
        <w:pStyle w:val="BodyText"/>
        <w:spacing w:line="275" w:lineRule="exact" w:before="1"/>
        <w:ind w:left="859" w:right="1695"/>
        <w:jc w:val="right"/>
      </w:pPr>
      <w:bookmarkStart w:name="Mário Jorge Campos dos Santos" w:id="141"/>
      <w:bookmarkEnd w:id="141"/>
      <w:r>
        <w:rPr/>
      </w:r>
      <w:bookmarkStart w:name="_bookmark69" w:id="142"/>
      <w:bookmarkEnd w:id="142"/>
      <w:r>
        <w:rPr/>
      </w:r>
      <w:r>
        <w:rPr/>
        <w:t>Mário</w:t>
      </w:r>
      <w:r>
        <w:rPr>
          <w:spacing w:val="2"/>
        </w:rPr>
        <w:t> </w:t>
      </w:r>
      <w:r>
        <w:rPr/>
        <w:t>Jorge</w:t>
      </w:r>
      <w:r>
        <w:rPr>
          <w:spacing w:val="-7"/>
        </w:rPr>
        <w:t> </w:t>
      </w:r>
      <w:r>
        <w:rPr/>
        <w:t>Campos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Santos</w:t>
      </w:r>
      <w:r>
        <w:rPr>
          <w:vertAlign w:val="superscript"/>
        </w:rPr>
        <w:t>5</w:t>
      </w:r>
    </w:p>
    <w:p>
      <w:pPr>
        <w:pStyle w:val="BodyText"/>
        <w:spacing w:line="275" w:lineRule="exact"/>
        <w:ind w:left="859" w:right="1695"/>
        <w:jc w:val="right"/>
      </w:pPr>
      <w:bookmarkStart w:name="Jonas Pedro Fabris" w:id="143"/>
      <w:bookmarkEnd w:id="143"/>
      <w:r>
        <w:rPr/>
      </w:r>
      <w:bookmarkStart w:name="_bookmark70" w:id="144"/>
      <w:bookmarkEnd w:id="144"/>
      <w:r>
        <w:rPr/>
      </w:r>
      <w:r>
        <w:rPr/>
        <w:t>Jonas</w:t>
      </w:r>
      <w:r>
        <w:rPr>
          <w:spacing w:val="-6"/>
        </w:rPr>
        <w:t> </w:t>
      </w:r>
      <w:r>
        <w:rPr/>
        <w:t>Pedro Fabris</w:t>
      </w:r>
      <w:r>
        <w:rPr>
          <w:vertAlign w:val="superscript"/>
        </w:rPr>
        <w:t>6</w:t>
      </w:r>
    </w:p>
    <w:p>
      <w:pPr>
        <w:pStyle w:val="BodyText"/>
        <w:spacing w:before="4"/>
      </w:pPr>
    </w:p>
    <w:p>
      <w:pPr>
        <w:pStyle w:val="Heading2"/>
        <w:spacing w:before="1"/>
      </w:pPr>
      <w:r>
        <w:rPr/>
        <w:t>RESUMO</w:t>
      </w:r>
    </w:p>
    <w:p>
      <w:pPr>
        <w:pStyle w:val="BodyText"/>
        <w:spacing w:line="360" w:lineRule="auto" w:before="132"/>
        <w:ind w:left="859" w:right="1691"/>
        <w:jc w:val="both"/>
      </w:pPr>
      <w:r>
        <w:rPr/>
        <w:t>Um produto com Indicação Geográfica (IG) passa a ser reconhecido pela qualidade</w:t>
      </w:r>
      <w:r>
        <w:rPr>
          <w:spacing w:val="1"/>
        </w:rPr>
        <w:t> </w:t>
      </w:r>
      <w:r>
        <w:rPr/>
        <w:t>diferenciada, à qual é vinculada ao território de produção ou extração. O estudo dos</w:t>
      </w:r>
      <w:r>
        <w:rPr>
          <w:spacing w:val="1"/>
        </w:rPr>
        <w:t> </w:t>
      </w:r>
      <w:r>
        <w:rPr/>
        <w:t>produtos e serviços com potencial de IG pode colaborar com políticas que objetivam</w:t>
      </w:r>
      <w:r>
        <w:rPr>
          <w:spacing w:val="1"/>
        </w:rPr>
        <w:t> </w:t>
      </w:r>
      <w:r>
        <w:rPr/>
        <w:t>incentivar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regionais,</w:t>
      </w:r>
      <w:r>
        <w:rPr>
          <w:spacing w:val="1"/>
        </w:rPr>
        <w:t> </w:t>
      </w:r>
      <w:r>
        <w:rPr/>
        <w:t>intensificando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reconhecimento no âmbito nacional e internacional. Este trabalho traz um estudo IG da</w:t>
      </w:r>
      <w:r>
        <w:rPr>
          <w:spacing w:val="1"/>
        </w:rPr>
        <w:t> </w:t>
      </w:r>
      <w:r>
        <w:rPr/>
        <w:t>carne bovina do Pampa Gaúcho da Campanha Meridional. O objetivo deste estudo é</w:t>
      </w:r>
      <w:r>
        <w:rPr>
          <w:spacing w:val="1"/>
        </w:rPr>
        <w:t> </w:t>
      </w:r>
      <w:r>
        <w:rPr/>
        <w:t>evidenciar, por meio de uma revisão sistemática da literatura, a importância do selo de</w:t>
      </w:r>
      <w:r>
        <w:rPr>
          <w:spacing w:val="1"/>
        </w:rPr>
        <w:t> </w:t>
      </w:r>
      <w:r>
        <w:rPr/>
        <w:t>Indicação de Procedência Pampa Gaúcho da Campanha Meridional para o turismo. Os</w:t>
      </w:r>
      <w:r>
        <w:rPr>
          <w:spacing w:val="1"/>
        </w:rPr>
        <w:t> </w:t>
      </w:r>
      <w:r>
        <w:rPr/>
        <w:t>resultados indicaram que a importância do selo de Indicação de Procedência Pampa</w:t>
      </w:r>
      <w:r>
        <w:rPr>
          <w:spacing w:val="1"/>
        </w:rPr>
        <w:t> </w:t>
      </w:r>
      <w:r>
        <w:rPr/>
        <w:t>Gaúcho da Campanha Meridional é a principal característica dos estudos analisados, e</w:t>
      </w:r>
      <w:r>
        <w:rPr>
          <w:spacing w:val="1"/>
        </w:rPr>
        <w:t> </w:t>
      </w:r>
      <w:r>
        <w:rPr/>
        <w:t>diversos autores destacam a importância do selo para as regiões demarcadas pela IG,</w:t>
      </w:r>
      <w:r>
        <w:rPr>
          <w:spacing w:val="1"/>
        </w:rPr>
        <w:t> </w:t>
      </w:r>
      <w:r>
        <w:rPr/>
        <w:t>incluindo</w:t>
      </w:r>
      <w:r>
        <w:rPr>
          <w:spacing w:val="4"/>
        </w:rPr>
        <w:t> </w:t>
      </w:r>
      <w:r>
        <w:rPr/>
        <w:t>seu</w:t>
      </w:r>
      <w:r>
        <w:rPr>
          <w:spacing w:val="1"/>
        </w:rPr>
        <w:t> </w:t>
      </w:r>
      <w:r>
        <w:rPr/>
        <w:t>potencial</w:t>
      </w:r>
      <w:r>
        <w:rPr>
          <w:spacing w:val="-8"/>
        </w:rPr>
        <w:t> </w:t>
      </w:r>
      <w:r>
        <w:rPr/>
        <w:t>turístico</w:t>
      </w:r>
      <w:r>
        <w:rPr>
          <w:spacing w:val="5"/>
        </w:rPr>
        <w:t> </w:t>
      </w:r>
      <w:r>
        <w:rPr/>
        <w:t>e desenvolvimento</w:t>
      </w:r>
      <w:r>
        <w:rPr>
          <w:spacing w:val="-4"/>
        </w:rPr>
        <w:t> </w:t>
      </w:r>
      <w:r>
        <w:rPr/>
        <w:t>territorial</w:t>
      </w:r>
      <w:r>
        <w:rPr>
          <w:spacing w:val="-5"/>
        </w:rPr>
        <w:t> </w:t>
      </w:r>
      <w:r>
        <w:rPr/>
        <w:t>e econômico.</w:t>
      </w:r>
    </w:p>
    <w:p>
      <w:pPr>
        <w:spacing w:before="1"/>
        <w:ind w:left="85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Pampa</w:t>
      </w:r>
      <w:r>
        <w:rPr>
          <w:spacing w:val="-6"/>
          <w:sz w:val="24"/>
        </w:rPr>
        <w:t> </w:t>
      </w:r>
      <w:r>
        <w:rPr>
          <w:sz w:val="24"/>
        </w:rPr>
        <w:t>Gaúcho.</w:t>
      </w:r>
      <w:r>
        <w:rPr>
          <w:spacing w:val="-4"/>
          <w:sz w:val="24"/>
        </w:rPr>
        <w:t> </w:t>
      </w:r>
      <w:r>
        <w:rPr>
          <w:sz w:val="24"/>
        </w:rPr>
        <w:t>Indicação</w:t>
      </w:r>
      <w:r>
        <w:rPr>
          <w:spacing w:val="-2"/>
          <w:sz w:val="24"/>
        </w:rPr>
        <w:t> </w:t>
      </w:r>
      <w:r>
        <w:rPr>
          <w:sz w:val="24"/>
        </w:rPr>
        <w:t>Geográfica.</w:t>
      </w:r>
      <w:r>
        <w:rPr>
          <w:spacing w:val="-4"/>
          <w:sz w:val="24"/>
        </w:rPr>
        <w:t> </w:t>
      </w:r>
      <w:r>
        <w:rPr>
          <w:sz w:val="24"/>
        </w:rPr>
        <w:t>Desenvolvimento.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2" w:lineRule="auto" w:before="132"/>
        <w:ind w:left="859" w:right="1690"/>
        <w:jc w:val="both"/>
      </w:pPr>
      <w:r>
        <w:rPr/>
        <w:t>A product with a Geographical Indication (GI) is now recognized for its differentiated</w:t>
      </w:r>
      <w:r>
        <w:rPr>
          <w:spacing w:val="1"/>
        </w:rPr>
        <w:t> </w:t>
      </w:r>
      <w:r>
        <w:rPr/>
        <w:t>quality,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linked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territory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production</w:t>
      </w:r>
      <w:r>
        <w:rPr>
          <w:spacing w:val="-9"/>
        </w:rPr>
        <w:t> </w:t>
      </w:r>
      <w:r>
        <w:rPr/>
        <w:t>or</w:t>
      </w:r>
      <w:r>
        <w:rPr>
          <w:spacing w:val="-2"/>
        </w:rPr>
        <w:t> </w:t>
      </w:r>
      <w:r>
        <w:rPr/>
        <w:t>extraction.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products</w:t>
      </w:r>
      <w:r>
        <w:rPr>
          <w:spacing w:val="-58"/>
        </w:rPr>
        <w:t> </w:t>
      </w:r>
      <w:r>
        <w:rPr/>
        <w:t>and</w:t>
      </w:r>
      <w:r>
        <w:rPr>
          <w:spacing w:val="16"/>
        </w:rPr>
        <w:t> </w:t>
      </w:r>
      <w:r>
        <w:rPr/>
        <w:t>services</w:t>
      </w:r>
      <w:r>
        <w:rPr>
          <w:spacing w:val="9"/>
        </w:rPr>
        <w:t> </w:t>
      </w:r>
      <w:r>
        <w:rPr/>
        <w:t>with</w:t>
      </w:r>
      <w:r>
        <w:rPr>
          <w:spacing w:val="6"/>
        </w:rPr>
        <w:t> </w:t>
      </w:r>
      <w:r>
        <w:rPr/>
        <w:t>GI</w:t>
      </w:r>
      <w:r>
        <w:rPr>
          <w:spacing w:val="12"/>
        </w:rPr>
        <w:t> </w:t>
      </w:r>
      <w:r>
        <w:rPr/>
        <w:t>potential</w:t>
      </w:r>
      <w:r>
        <w:rPr>
          <w:spacing w:val="7"/>
        </w:rPr>
        <w:t> </w:t>
      </w:r>
      <w:r>
        <w:rPr/>
        <w:t>can</w:t>
      </w:r>
      <w:r>
        <w:rPr>
          <w:spacing w:val="6"/>
        </w:rPr>
        <w:t> </w:t>
      </w:r>
      <w:r>
        <w:rPr/>
        <w:t>collaborate</w:t>
      </w:r>
      <w:r>
        <w:rPr>
          <w:spacing w:val="10"/>
        </w:rPr>
        <w:t> </w:t>
      </w:r>
      <w:r>
        <w:rPr/>
        <w:t>with</w:t>
      </w:r>
      <w:r>
        <w:rPr>
          <w:spacing w:val="7"/>
        </w:rPr>
        <w:t> </w:t>
      </w:r>
      <w:r>
        <w:rPr/>
        <w:t>policies</w:t>
      </w:r>
      <w:r>
        <w:rPr>
          <w:spacing w:val="9"/>
        </w:rPr>
        <w:t> </w:t>
      </w:r>
      <w:r>
        <w:rPr/>
        <w:t>that</w:t>
      </w:r>
      <w:r>
        <w:rPr>
          <w:spacing w:val="16"/>
        </w:rPr>
        <w:t> </w:t>
      </w:r>
      <w:r>
        <w:rPr/>
        <w:t>aim</w:t>
      </w:r>
      <w:r>
        <w:rPr>
          <w:spacing w:val="7"/>
        </w:rPr>
        <w:t> </w:t>
      </w:r>
      <w:r>
        <w:rPr/>
        <w:t>to</w:t>
      </w:r>
      <w:r>
        <w:rPr>
          <w:spacing w:val="16"/>
        </w:rPr>
        <w:t> </w:t>
      </w:r>
      <w:r>
        <w:rPr/>
        <w:t>encourage</w:t>
      </w:r>
      <w:r>
        <w:rPr>
          <w:spacing w:val="10"/>
        </w:rPr>
        <w:t> </w:t>
      </w:r>
      <w:r>
        <w:rPr/>
        <w:t>local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rect style="position:absolute;margin-left:84.984001pt;margin-top:15.969803pt;width:144.07pt;height:.71997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859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Mestra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Doutoranda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Ciência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Propriedade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Intelectual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UFS.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1"/>
          <w:sz w:val="20"/>
          <w:vertAlign w:val="baseline"/>
        </w:rPr>
        <w:t> </w:t>
      </w:r>
      <w:hyperlink r:id="rId141">
        <w:r>
          <w:rPr>
            <w:sz w:val="20"/>
            <w:vertAlign w:val="baseline"/>
          </w:rPr>
          <w:t>cmara.cruz@hotmail.com.</w:t>
        </w:r>
      </w:hyperlink>
    </w:p>
    <w:p>
      <w:pPr>
        <w:spacing w:before="1"/>
        <w:ind w:left="859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Doutoranda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Ciência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Propriedade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Intelectual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-UFS.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9"/>
          <w:sz w:val="20"/>
          <w:vertAlign w:val="baseline"/>
        </w:rPr>
        <w:t> </w:t>
      </w:r>
      <w:hyperlink r:id="rId142">
        <w:r>
          <w:rPr>
            <w:sz w:val="20"/>
            <w:vertAlign w:val="baseline"/>
          </w:rPr>
          <w:t>monicaliberato@hotmail.com.</w:t>
        </w:r>
      </w:hyperlink>
    </w:p>
    <w:p>
      <w:pPr>
        <w:spacing w:before="0"/>
        <w:ind w:left="859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Mestre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Doutorando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Ciência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Propriedade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Intelectual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-UFS.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3"/>
          <w:sz w:val="20"/>
          <w:vertAlign w:val="baseline"/>
        </w:rPr>
        <w:t> </w:t>
      </w:r>
      <w:hyperlink r:id="rId143">
        <w:r>
          <w:rPr>
            <w:sz w:val="20"/>
            <w:vertAlign w:val="baseline"/>
          </w:rPr>
          <w:t>anderson17-@hotmail.com.</w:t>
        </w:r>
      </w:hyperlink>
    </w:p>
    <w:p>
      <w:pPr>
        <w:spacing w:before="1"/>
        <w:ind w:left="859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Mestra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Ciência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Propriedade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Intelectual-UFS.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8"/>
          <w:sz w:val="20"/>
          <w:vertAlign w:val="baseline"/>
        </w:rPr>
        <w:t> </w:t>
      </w:r>
      <w:hyperlink r:id="rId144">
        <w:r>
          <w:rPr>
            <w:sz w:val="20"/>
            <w:vertAlign w:val="baseline"/>
          </w:rPr>
          <w:t>nrosele@hotmail.com.</w:t>
        </w:r>
      </w:hyperlink>
    </w:p>
    <w:p>
      <w:pPr>
        <w:spacing w:before="0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Professor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Pós-Graduação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Ciência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Propriedade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Intelectual.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7"/>
          <w:sz w:val="20"/>
          <w:vertAlign w:val="baseline"/>
        </w:rPr>
        <w:t> </w:t>
      </w:r>
      <w:hyperlink r:id="rId145">
        <w:r>
          <w:rPr>
            <w:sz w:val="20"/>
            <w:vertAlign w:val="baseline"/>
          </w:rPr>
          <w:t>mjkampos@gmail.com.</w:t>
        </w:r>
      </w:hyperlink>
    </w:p>
    <w:p>
      <w:pPr>
        <w:spacing w:before="1"/>
        <w:ind w:left="859" w:right="1682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  <w:vertAlign w:val="baseline"/>
        </w:rPr>
        <w:t>Professor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Pós-Graduação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Ciência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Propriedade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Intelectual.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47"/>
          <w:sz w:val="20"/>
          <w:vertAlign w:val="baseline"/>
        </w:rPr>
        <w:t> </w:t>
      </w:r>
      <w:hyperlink r:id="rId146">
        <w:r>
          <w:rPr>
            <w:sz w:val="20"/>
            <w:vertAlign w:val="baseline"/>
          </w:rPr>
          <w:t>jpfabris@hotmail.com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1"/>
        <w:jc w:val="both"/>
      </w:pP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intensifying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 levels. This work brings an IG study of the beef from the Pampa Gaúcho of</w:t>
      </w:r>
      <w:r>
        <w:rPr>
          <w:spacing w:val="-58"/>
        </w:rPr>
        <w:t> </w:t>
      </w:r>
      <w:r>
        <w:rPr/>
        <w:t>the Southern Campaign. The aim of this study is to highlight, through a systematic</w:t>
      </w:r>
      <w:r>
        <w:rPr>
          <w:spacing w:val="1"/>
        </w:rPr>
        <w:t> </w:t>
      </w:r>
      <w:r>
        <w:rPr/>
        <w:t>literature review, the importance of the Pampa Gaúcho Indication of Origin seal of the</w:t>
      </w:r>
      <w:r>
        <w:rPr>
          <w:spacing w:val="1"/>
        </w:rPr>
        <w:t> </w:t>
      </w:r>
      <w:r>
        <w:rPr/>
        <w:t>Southern Campaign for tourism. The results indicated that the importance of the Pampa</w:t>
      </w:r>
      <w:r>
        <w:rPr>
          <w:spacing w:val="1"/>
        </w:rPr>
        <w:t> </w:t>
      </w:r>
      <w:r>
        <w:rPr/>
        <w:t>Gaúcho Indication of Origin seal of the Southern Campaign is the main characteristic of</w:t>
      </w:r>
      <w:r>
        <w:rPr>
          <w:spacing w:val="1"/>
        </w:rPr>
        <w:t> </w:t>
      </w:r>
      <w:r>
        <w:rPr/>
        <w:t>the studies analyzed, and several authors highlight the importance of the seal for the</w:t>
      </w:r>
      <w:r>
        <w:rPr>
          <w:spacing w:val="1"/>
        </w:rPr>
        <w:t> </w:t>
      </w:r>
      <w:r>
        <w:rPr/>
        <w:t>regions demarcated by the IG, including its tourist potential and territorial and economic</w:t>
      </w:r>
      <w:r>
        <w:rPr>
          <w:spacing w:val="-57"/>
        </w:rPr>
        <w:t> </w:t>
      </w:r>
      <w:r>
        <w:rPr/>
        <w:t>development.</w:t>
      </w:r>
    </w:p>
    <w:p>
      <w:pPr>
        <w:pStyle w:val="BodyText"/>
        <w:ind w:left="859"/>
        <w:jc w:val="both"/>
      </w:pPr>
      <w:r>
        <w:rPr>
          <w:b/>
        </w:rPr>
        <w:t>Keywords:</w:t>
      </w:r>
      <w:r>
        <w:rPr>
          <w:b/>
          <w:spacing w:val="-2"/>
        </w:rPr>
        <w:t> </w:t>
      </w:r>
      <w:r>
        <w:rPr/>
        <w:t>Pampa</w:t>
      </w:r>
      <w:r>
        <w:rPr>
          <w:spacing w:val="-5"/>
        </w:rPr>
        <w:t> </w:t>
      </w:r>
      <w:r>
        <w:rPr/>
        <w:t>Gaucho.</w:t>
      </w:r>
      <w:r>
        <w:rPr>
          <w:spacing w:val="-2"/>
        </w:rPr>
        <w:t> </w:t>
      </w:r>
      <w:r>
        <w:rPr/>
        <w:t>Geographical</w:t>
      </w:r>
      <w:r>
        <w:rPr>
          <w:spacing w:val="-9"/>
        </w:rPr>
        <w:t> </w:t>
      </w:r>
      <w:r>
        <w:rPr/>
        <w:t>Indication.</w:t>
      </w:r>
      <w:r>
        <w:rPr>
          <w:spacing w:val="-2"/>
        </w:rPr>
        <w:t> </w:t>
      </w:r>
      <w:r>
        <w:rPr/>
        <w:t>Development.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</w:pPr>
      <w:r>
        <w:rPr/>
        <w:t>Introdução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859" w:right="1705" w:firstLine="710"/>
        <w:jc w:val="both"/>
      </w:pPr>
      <w:r>
        <w:rPr/>
        <w:t>Diversas mudanças vêm ocorrendo no cenário agrário mundial, impulsionadas,</w:t>
      </w:r>
      <w:r>
        <w:rPr>
          <w:spacing w:val="1"/>
        </w:rPr>
        <w:t> </w:t>
      </w:r>
      <w:r>
        <w:rPr/>
        <w:t>principalmente, pela dinâmica econômica global. E mesmo depois de quatro séculos do</w:t>
      </w:r>
      <w:r>
        <w:rPr>
          <w:spacing w:val="1"/>
        </w:rPr>
        <w:t> </w:t>
      </w:r>
      <w:r>
        <w:rPr/>
        <w:t>início do desenvolvimento da bovinocultura de corte no Estado do Rio Grande do Sul,</w:t>
      </w:r>
      <w:r>
        <w:rPr>
          <w:spacing w:val="1"/>
        </w:rPr>
        <w:t> </w:t>
      </w:r>
      <w:r>
        <w:rPr/>
        <w:t>superando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transformação,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>
          <w:spacing w:val="-1"/>
        </w:rPr>
        <w:t>constituído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partir</w:t>
      </w:r>
      <w:r>
        <w:rPr>
          <w:spacing w:val="-6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atividade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mantém</w:t>
      </w:r>
      <w:r>
        <w:rPr>
          <w:spacing w:val="-17"/>
        </w:rPr>
        <w:t> </w:t>
      </w:r>
      <w:r>
        <w:rPr/>
        <w:t>preservado</w:t>
      </w:r>
      <w:r>
        <w:rPr>
          <w:spacing w:val="-3"/>
        </w:rPr>
        <w:t> </w:t>
      </w:r>
      <w:r>
        <w:rPr/>
        <w:t>até</w:t>
      </w:r>
      <w:r>
        <w:rPr>
          <w:spacing w:val="-13"/>
        </w:rPr>
        <w:t> </w:t>
      </w:r>
      <w:r>
        <w:rPr/>
        <w:t>os</w:t>
      </w:r>
      <w:r>
        <w:rPr>
          <w:spacing w:val="-10"/>
        </w:rPr>
        <w:t> </w:t>
      </w:r>
      <w:r>
        <w:rPr/>
        <w:t>dias</w:t>
      </w:r>
      <w:r>
        <w:rPr>
          <w:spacing w:val="-10"/>
        </w:rPr>
        <w:t> </w:t>
      </w:r>
      <w:r>
        <w:rPr/>
        <w:t>atuais</w:t>
      </w:r>
      <w:r>
        <w:rPr>
          <w:spacing w:val="-10"/>
        </w:rPr>
        <w:t> </w:t>
      </w:r>
      <w:r>
        <w:rPr/>
        <w:t>pelos</w:t>
      </w:r>
      <w:r>
        <w:rPr>
          <w:spacing w:val="-10"/>
        </w:rPr>
        <w:t> </w:t>
      </w:r>
      <w:r>
        <w:rPr/>
        <w:t>pecuaristas</w:t>
      </w:r>
      <w:r>
        <w:rPr>
          <w:spacing w:val="-57"/>
        </w:rPr>
        <w:t> </w:t>
      </w:r>
      <w:r>
        <w:rPr/>
        <w:t>de corte (MOREIRA; CONTERATO; MATTE, 2019). Por isso, região da Campanha</w:t>
      </w:r>
      <w:r>
        <w:rPr>
          <w:spacing w:val="1"/>
        </w:rPr>
        <w:t> </w:t>
      </w:r>
      <w:r>
        <w:rPr/>
        <w:t>Gaúcha</w:t>
      </w:r>
      <w:r>
        <w:rPr>
          <w:spacing w:val="-1"/>
        </w:rPr>
        <w:t> </w:t>
      </w:r>
      <w:r>
        <w:rPr/>
        <w:t>possui</w:t>
      </w:r>
      <w:r>
        <w:rPr>
          <w:spacing w:val="-8"/>
        </w:rPr>
        <w:t> </w:t>
      </w:r>
      <w:r>
        <w:rPr/>
        <w:t>uma</w:t>
      </w:r>
      <w:r>
        <w:rPr>
          <w:spacing w:val="4"/>
        </w:rPr>
        <w:t> </w:t>
      </w:r>
      <w:r>
        <w:rPr/>
        <w:t>forte</w:t>
      </w:r>
      <w:r>
        <w:rPr>
          <w:spacing w:val="-6"/>
        </w:rPr>
        <w:t> </w:t>
      </w:r>
      <w:r>
        <w:rPr/>
        <w:t>tradição</w:t>
      </w:r>
      <w:r>
        <w:rPr>
          <w:spacing w:val="5"/>
        </w:rPr>
        <w:t> </w:t>
      </w:r>
      <w:r>
        <w:rPr/>
        <w:t>na</w:t>
      </w:r>
      <w:r>
        <w:rPr>
          <w:spacing w:val="-1"/>
        </w:rPr>
        <w:t> </w:t>
      </w:r>
      <w:r>
        <w:rPr/>
        <w:t>bovinocultura</w:t>
      </w:r>
      <w:r>
        <w:rPr>
          <w:spacing w:val="3"/>
        </w:rPr>
        <w:t> </w:t>
      </w:r>
      <w:r>
        <w:rPr/>
        <w:t>de corte</w:t>
      </w:r>
      <w:r>
        <w:rPr>
          <w:spacing w:val="-6"/>
        </w:rPr>
        <w:t> </w:t>
      </w:r>
      <w:r>
        <w:rPr/>
        <w:t>(COLLARES,</w:t>
      </w:r>
      <w:r>
        <w:rPr>
          <w:spacing w:val="3"/>
        </w:rPr>
        <w:t> </w:t>
      </w:r>
      <w:r>
        <w:rPr/>
        <w:t>2019).</w:t>
      </w:r>
    </w:p>
    <w:p>
      <w:pPr>
        <w:pStyle w:val="BodyText"/>
        <w:spacing w:line="360" w:lineRule="auto" w:before="2"/>
        <w:ind w:left="859" w:right="1699" w:firstLine="710"/>
        <w:jc w:val="both"/>
      </w:pPr>
      <w:r>
        <w:rPr/>
        <w:t>O mundo rural contemporâneo vem atuando como protagonista de um 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transcorrem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horizonte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impossibilidade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consequências. Ao</w:t>
      </w:r>
      <w:r>
        <w:rPr>
          <w:spacing w:val="1"/>
        </w:rPr>
        <w:t> </w:t>
      </w:r>
      <w:r>
        <w:rPr/>
        <w:t>se fazer uma análise geral do</w:t>
      </w:r>
      <w:r>
        <w:rPr>
          <w:spacing w:val="1"/>
        </w:rPr>
        <w:t> </w:t>
      </w:r>
      <w:r>
        <w:rPr/>
        <w:t>espaço</w:t>
      </w:r>
      <w:r>
        <w:rPr>
          <w:spacing w:val="1"/>
        </w:rPr>
        <w:t> </w:t>
      </w:r>
      <w:r>
        <w:rPr/>
        <w:t>rural brasileiro</w:t>
      </w:r>
      <w:r>
        <w:rPr>
          <w:spacing w:val="1"/>
        </w:rPr>
        <w:t> </w:t>
      </w:r>
      <w:r>
        <w:rPr/>
        <w:t>é possível</w:t>
      </w:r>
      <w:r>
        <w:rPr>
          <w:spacing w:val="1"/>
        </w:rPr>
        <w:t> </w:t>
      </w:r>
      <w:r>
        <w:rPr/>
        <w:t>constatar um cenário que segue o conjunto de crises vivenciadas pela sociedade global,</w:t>
      </w:r>
      <w:r>
        <w:rPr>
          <w:spacing w:val="1"/>
        </w:rPr>
        <w:t> </w:t>
      </w:r>
      <w:r>
        <w:rPr/>
        <w:t>verificando acentuadas e perversas desigualdades sociais no campo, além de constantes</w:t>
      </w:r>
      <w:r>
        <w:rPr>
          <w:spacing w:val="1"/>
        </w:rPr>
        <w:t> </w:t>
      </w:r>
      <w:r>
        <w:rPr/>
        <w:t>crises econômicas, mudanças climáticas, degradação dos recursos naturais, conflitos</w:t>
      </w:r>
      <w:r>
        <w:rPr>
          <w:spacing w:val="1"/>
        </w:rPr>
        <w:t> </w:t>
      </w:r>
      <w:r>
        <w:rPr/>
        <w:t>agrários,</w:t>
      </w:r>
      <w:r>
        <w:rPr>
          <w:spacing w:val="3"/>
        </w:rPr>
        <w:t> </w:t>
      </w:r>
      <w:r>
        <w:rPr/>
        <w:t>dentre</w:t>
      </w:r>
      <w:r>
        <w:rPr>
          <w:spacing w:val="-9"/>
        </w:rPr>
        <w:t> </w:t>
      </w:r>
      <w:r>
        <w:rPr/>
        <w:t>outros acontecimentos</w:t>
      </w:r>
      <w:r>
        <w:rPr>
          <w:spacing w:val="-1"/>
        </w:rPr>
        <w:t> </w:t>
      </w:r>
      <w:r>
        <w:rPr/>
        <w:t>(MATTE,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360" w:lineRule="auto" w:before="2"/>
        <w:ind w:left="859" w:right="1700" w:firstLine="710"/>
        <w:jc w:val="both"/>
      </w:pPr>
      <w:r>
        <w:rPr/>
        <w:t>A evolução econômica e a importância de individualizar e diferenciar produtos</w:t>
      </w:r>
      <w:r>
        <w:rPr>
          <w:spacing w:val="1"/>
        </w:rPr>
        <w:t> </w:t>
      </w:r>
      <w:r>
        <w:rPr/>
        <w:t>eclodiu o surgimento de mecanismos de proteção que permitissem regulamentar os</w:t>
      </w:r>
      <w:r>
        <w:rPr>
          <w:spacing w:val="1"/>
        </w:rPr>
        <w:t> </w:t>
      </w:r>
      <w:r>
        <w:rPr/>
        <w:t>direitos adquiridos devido às condições climáticas particulares, solos, forma de cultivo</w:t>
      </w:r>
      <w:r>
        <w:rPr>
          <w:spacing w:val="1"/>
        </w:rPr>
        <w:t> </w:t>
      </w:r>
      <w:r>
        <w:rPr/>
        <w:t>ou fabricação. A partir disso, surge a nova geração de produtos agropecuários com</w:t>
      </w:r>
      <w:r>
        <w:rPr>
          <w:spacing w:val="1"/>
        </w:rPr>
        <w:t> </w:t>
      </w:r>
      <w:r>
        <w:rPr/>
        <w:t>Indicação Geográfica (BOECHAT; ALVES, 2011). As Indicações Geográficas (IG) são</w:t>
      </w:r>
      <w:r>
        <w:rPr>
          <w:spacing w:val="-57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proteção</w:t>
      </w:r>
      <w:r>
        <w:rPr>
          <w:spacing w:val="-1"/>
        </w:rPr>
        <w:t> </w:t>
      </w:r>
      <w:r>
        <w:rPr/>
        <w:t>para</w:t>
      </w:r>
      <w:r>
        <w:rPr>
          <w:spacing w:val="-11"/>
        </w:rPr>
        <w:t> </w:t>
      </w:r>
      <w:r>
        <w:rPr/>
        <w:t>o</w:t>
      </w:r>
      <w:r>
        <w:rPr>
          <w:spacing w:val="-1"/>
        </w:rPr>
        <w:t> </w:t>
      </w:r>
      <w:r>
        <w:rPr/>
        <w:t>consumidor,</w:t>
      </w:r>
      <w:r>
        <w:rPr>
          <w:spacing w:val="-4"/>
        </w:rPr>
        <w:t> </w:t>
      </w:r>
      <w:r>
        <w:rPr/>
        <w:t>unindo</w:t>
      </w:r>
      <w:r>
        <w:rPr>
          <w:spacing w:val="-1"/>
        </w:rPr>
        <w:t> </w:t>
      </w:r>
      <w:r>
        <w:rPr/>
        <w:t>um</w:t>
      </w:r>
      <w:r>
        <w:rPr>
          <w:spacing w:val="-9"/>
        </w:rPr>
        <w:t> </w:t>
      </w:r>
      <w:r>
        <w:rPr/>
        <w:t>território</w:t>
      </w:r>
      <w:r>
        <w:rPr>
          <w:spacing w:val="3"/>
        </w:rPr>
        <w:t> </w:t>
      </w:r>
      <w:r>
        <w:rPr/>
        <w:t>a</w:t>
      </w:r>
      <w:r>
        <w:rPr>
          <w:spacing w:val="-7"/>
        </w:rPr>
        <w:t> </w:t>
      </w:r>
      <w:r>
        <w:rPr/>
        <w:t>um</w:t>
      </w:r>
      <w:r>
        <w:rPr>
          <w:spacing w:val="-9"/>
        </w:rPr>
        <w:t> </w:t>
      </w:r>
      <w:r>
        <w:rPr/>
        <w:t>produto.</w:t>
      </w:r>
      <w:r>
        <w:rPr>
          <w:spacing w:val="-3"/>
        </w:rPr>
        <w:t> </w:t>
      </w:r>
      <w:r>
        <w:rPr/>
        <w:t>O</w:t>
      </w:r>
      <w:r>
        <w:rPr>
          <w:spacing w:val="-7"/>
        </w:rPr>
        <w:t> </w:t>
      </w:r>
      <w:r>
        <w:rPr/>
        <w:t>selo</w:t>
      </w:r>
      <w:r>
        <w:rPr>
          <w:spacing w:val="3"/>
        </w:rPr>
        <w:t> </w:t>
      </w:r>
      <w:r>
        <w:rPr/>
        <w:t>dos</w:t>
      </w:r>
      <w:r>
        <w:rPr>
          <w:spacing w:val="-58"/>
        </w:rPr>
        <w:t> </w:t>
      </w:r>
      <w:r>
        <w:rPr>
          <w:spacing w:val="-1"/>
        </w:rPr>
        <w:t>produtos</w:t>
      </w:r>
      <w:r>
        <w:rPr>
          <w:spacing w:val="-15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essa</w:t>
      </w:r>
      <w:r>
        <w:rPr>
          <w:spacing w:val="-3"/>
        </w:rPr>
        <w:t> </w:t>
      </w:r>
      <w:r>
        <w:rPr>
          <w:spacing w:val="-1"/>
        </w:rPr>
        <w:t>indicação</w:t>
      </w:r>
      <w:r>
        <w:rPr>
          <w:spacing w:val="-3"/>
        </w:rPr>
        <w:t> </w:t>
      </w:r>
      <w:r>
        <w:rPr>
          <w:spacing w:val="-1"/>
        </w:rPr>
        <w:t>garante</w:t>
      </w:r>
      <w:r>
        <w:rPr>
          <w:spacing w:val="-12"/>
        </w:rPr>
        <w:t> </w:t>
      </w:r>
      <w:r>
        <w:rPr>
          <w:spacing w:val="-1"/>
        </w:rPr>
        <w:t>determinados</w:t>
      </w:r>
      <w:r>
        <w:rPr>
          <w:spacing w:val="-10"/>
        </w:rPr>
        <w:t> </w:t>
      </w:r>
      <w:r>
        <w:rPr>
          <w:spacing w:val="-1"/>
        </w:rPr>
        <w:t>requisitos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qualidade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são</w:t>
      </w:r>
      <w:r>
        <w:rPr>
          <w:spacing w:val="-11"/>
        </w:rPr>
        <w:t> </w:t>
      </w:r>
      <w:r>
        <w:rPr/>
        <w:t>típicos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2"/>
      </w:pPr>
      <w:r>
        <w:rPr/>
        <w:t>de</w:t>
      </w:r>
      <w:r>
        <w:rPr>
          <w:spacing w:val="6"/>
        </w:rPr>
        <w:t> </w:t>
      </w:r>
      <w:r>
        <w:rPr/>
        <w:t>uma</w:t>
      </w:r>
      <w:r>
        <w:rPr>
          <w:spacing w:val="6"/>
        </w:rPr>
        <w:t> </w:t>
      </w:r>
      <w:r>
        <w:rPr/>
        <w:t>região,</w:t>
      </w:r>
      <w:r>
        <w:rPr>
          <w:spacing w:val="8"/>
        </w:rPr>
        <w:t> </w:t>
      </w:r>
      <w:r>
        <w:rPr/>
        <w:t>ligados</w:t>
      </w:r>
      <w:r>
        <w:rPr>
          <w:spacing w:val="5"/>
        </w:rPr>
        <w:t> </w:t>
      </w:r>
      <w:r>
        <w:rPr/>
        <w:t>ao</w:t>
      </w:r>
      <w:r>
        <w:rPr>
          <w:spacing w:val="10"/>
        </w:rPr>
        <w:t> </w:t>
      </w:r>
      <w:r>
        <w:rPr/>
        <w:t>ambiente</w:t>
      </w:r>
      <w:r>
        <w:rPr>
          <w:spacing w:val="6"/>
        </w:rPr>
        <w:t> </w:t>
      </w:r>
      <w:r>
        <w:rPr/>
        <w:t>ou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saber</w:t>
      </w:r>
      <w:r>
        <w:rPr>
          <w:spacing w:val="12"/>
        </w:rPr>
        <w:t> </w:t>
      </w:r>
      <w:r>
        <w:rPr/>
        <w:t>fazer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determinada</w:t>
      </w:r>
      <w:r>
        <w:rPr>
          <w:spacing w:val="10"/>
        </w:rPr>
        <w:t> </w:t>
      </w:r>
      <w:r>
        <w:rPr/>
        <w:t>localidade</w:t>
      </w:r>
      <w:r>
        <w:rPr>
          <w:spacing w:val="-57"/>
        </w:rPr>
        <w:t> </w:t>
      </w:r>
      <w:r>
        <w:rPr/>
        <w:t>(SANTOS;</w:t>
      </w:r>
      <w:r>
        <w:rPr>
          <w:spacing w:val="-3"/>
        </w:rPr>
        <w:t> </w:t>
      </w:r>
      <w:r>
        <w:rPr/>
        <w:t>SEVERO,</w:t>
      </w:r>
      <w:r>
        <w:rPr>
          <w:spacing w:val="3"/>
        </w:rPr>
        <w:t> </w:t>
      </w:r>
      <w:r>
        <w:rPr/>
        <w:t>SANT’ANNA,</w:t>
      </w:r>
      <w:r>
        <w:rPr>
          <w:spacing w:val="3"/>
        </w:rPr>
        <w:t> </w:t>
      </w:r>
      <w:r>
        <w:rPr/>
        <w:t>2015).</w:t>
      </w:r>
    </w:p>
    <w:p>
      <w:pPr>
        <w:pStyle w:val="BodyText"/>
        <w:spacing w:line="360" w:lineRule="auto" w:before="3"/>
        <w:ind w:left="859" w:right="1694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Indicação</w:t>
      </w:r>
      <w:r>
        <w:rPr>
          <w:spacing w:val="1"/>
        </w:rPr>
        <w:t> </w:t>
      </w:r>
      <w:r>
        <w:rPr/>
        <w:t>Geográfica</w:t>
      </w:r>
      <w:r>
        <w:rPr>
          <w:spacing w:val="1"/>
        </w:rPr>
        <w:t> </w:t>
      </w:r>
      <w:r>
        <w:rPr/>
        <w:t>necessita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inúmeros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fundamentados. Seu registro tem sido agilizado e facilitado pela experiência adquirida</w:t>
      </w:r>
      <w:r>
        <w:rPr>
          <w:spacing w:val="1"/>
        </w:rPr>
        <w:t> </w:t>
      </w:r>
      <w:r>
        <w:rPr/>
        <w:t>por profissionais que vêm atuando na área, permitindo, dessa forma, que mais regiões</w:t>
      </w:r>
      <w:r>
        <w:rPr>
          <w:spacing w:val="1"/>
        </w:rPr>
        <w:t> </w:t>
      </w:r>
      <w:r>
        <w:rPr/>
        <w:t>sejam reconhecidas pela qualidade e tradição de seus produtos (VALENTE; PEREZ;</w:t>
      </w:r>
      <w:r>
        <w:rPr>
          <w:spacing w:val="1"/>
        </w:rPr>
        <w:t> </w:t>
      </w:r>
      <w:r>
        <w:rPr>
          <w:spacing w:val="-1"/>
        </w:rPr>
        <w:t>FERNANDES,</w:t>
      </w:r>
      <w:r>
        <w:rPr>
          <w:spacing w:val="-10"/>
        </w:rPr>
        <w:t> </w:t>
      </w:r>
      <w:r>
        <w:rPr>
          <w:spacing w:val="-1"/>
        </w:rPr>
        <w:t>2013).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isso,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microrregiões</w:t>
      </w:r>
      <w:r>
        <w:rPr>
          <w:spacing w:val="-9"/>
        </w:rPr>
        <w:t> </w:t>
      </w:r>
      <w:r>
        <w:rPr/>
        <w:t>investigadas</w:t>
      </w:r>
      <w:r>
        <w:rPr>
          <w:spacing w:val="-8"/>
        </w:rPr>
        <w:t> </w:t>
      </w:r>
      <w:r>
        <w:rPr/>
        <w:t>vêm</w:t>
      </w:r>
      <w:r>
        <w:rPr>
          <w:spacing w:val="-15"/>
        </w:rPr>
        <w:t> </w:t>
      </w:r>
      <w:r>
        <w:rPr/>
        <w:t>passando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/>
        <w:t>diversas</w:t>
      </w:r>
      <w:r>
        <w:rPr>
          <w:spacing w:val="-58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acarretado</w:t>
      </w:r>
      <w:r>
        <w:rPr>
          <w:spacing w:val="1"/>
        </w:rPr>
        <w:t> </w:t>
      </w:r>
      <w:r>
        <w:rPr/>
        <w:t>transformações de ordem social, econômica e ambiental. Verifica-se não somente a</w:t>
      </w:r>
      <w:r>
        <w:rPr>
          <w:spacing w:val="1"/>
        </w:rPr>
        <w:t> </w:t>
      </w:r>
      <w:r>
        <w:rPr/>
        <w:t>permanência</w:t>
      </w:r>
      <w:r>
        <w:rPr>
          <w:spacing w:val="-12"/>
        </w:rPr>
        <w:t> </w:t>
      </w:r>
      <w:r>
        <w:rPr/>
        <w:t>das</w:t>
      </w:r>
      <w:r>
        <w:rPr>
          <w:spacing w:val="-13"/>
        </w:rPr>
        <w:t> </w:t>
      </w:r>
      <w:r>
        <w:rPr/>
        <w:t>tentativas</w:t>
      </w:r>
      <w:r>
        <w:rPr>
          <w:spacing w:val="-8"/>
        </w:rPr>
        <w:t> </w:t>
      </w:r>
      <w:r>
        <w:rPr/>
        <w:t>históricas</w:t>
      </w:r>
      <w:r>
        <w:rPr>
          <w:spacing w:val="-13"/>
        </w:rPr>
        <w:t> </w:t>
      </w:r>
      <w:r>
        <w:rPr/>
        <w:t>de</w:t>
      </w:r>
      <w:r>
        <w:rPr>
          <w:spacing w:val="-7"/>
        </w:rPr>
        <w:t> </w:t>
      </w:r>
      <w:r>
        <w:rPr/>
        <w:t>modernizar</w:t>
      </w:r>
      <w:r>
        <w:rPr>
          <w:spacing w:val="-14"/>
        </w:rPr>
        <w:t> </w:t>
      </w:r>
      <w:r>
        <w:rPr/>
        <w:t>os</w:t>
      </w:r>
      <w:r>
        <w:rPr>
          <w:spacing w:val="-13"/>
        </w:rPr>
        <w:t> </w:t>
      </w:r>
      <w:r>
        <w:rPr/>
        <w:t>processos</w:t>
      </w:r>
      <w:r>
        <w:rPr>
          <w:spacing w:val="-12"/>
        </w:rPr>
        <w:t> </w:t>
      </w:r>
      <w:r>
        <w:rPr/>
        <w:t>produtivos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atividade</w:t>
      </w:r>
      <w:r>
        <w:rPr>
          <w:spacing w:val="-58"/>
        </w:rPr>
        <w:t> </w:t>
      </w:r>
      <w:r>
        <w:rPr/>
        <w:t>tradicional pastoril, mas, as constantes tentativas de inovação produtiva e tecnológica de</w:t>
      </w:r>
      <w:r>
        <w:rPr>
          <w:spacing w:val="-57"/>
        </w:rPr>
        <w:t> </w:t>
      </w:r>
      <w:r>
        <w:rPr/>
        <w:t>novas</w:t>
      </w:r>
      <w:r>
        <w:rPr>
          <w:spacing w:val="-1"/>
        </w:rPr>
        <w:t> </w:t>
      </w:r>
      <w:r>
        <w:rPr/>
        <w:t>atividades (MATTE,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Este estudo tem como objetivo, evidenciar por meio de uma revisão sistemática</w:t>
      </w:r>
      <w:r>
        <w:rPr>
          <w:spacing w:val="1"/>
        </w:rPr>
        <w:t> </w:t>
      </w:r>
      <w:r>
        <w:rPr/>
        <w:t>da literatura, a importância do selo de Indicação de Procedência Pampa Gaúcho da</w:t>
      </w:r>
      <w:r>
        <w:rPr>
          <w:spacing w:val="1"/>
        </w:rPr>
        <w:t> </w:t>
      </w:r>
      <w:r>
        <w:rPr/>
        <w:t>Campanha Meridional</w:t>
      </w:r>
      <w:r>
        <w:rPr>
          <w:spacing w:val="-7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5"/>
        </w:rPr>
        <w:t> </w:t>
      </w:r>
      <w:r>
        <w:rPr/>
        <w:t>turismo</w:t>
      </w:r>
      <w:r>
        <w:rPr>
          <w:spacing w:val="7"/>
        </w:rPr>
        <w:t> </w:t>
      </w:r>
      <w:r>
        <w:rPr/>
        <w:t>da região.</w:t>
      </w:r>
    </w:p>
    <w:p>
      <w:pPr>
        <w:pStyle w:val="BodyText"/>
        <w:spacing w:before="3"/>
      </w:pPr>
    </w:p>
    <w:p>
      <w:pPr>
        <w:pStyle w:val="Heading2"/>
        <w:spacing w:line="480" w:lineRule="auto"/>
        <w:ind w:left="922" w:right="7956"/>
        <w:jc w:val="both"/>
      </w:pPr>
      <w:r>
        <w:rPr/>
        <w:t>Referencial Teórico</w:t>
      </w:r>
      <w:r>
        <w:rPr>
          <w:spacing w:val="1"/>
        </w:rPr>
        <w:t> </w:t>
      </w:r>
      <w:r>
        <w:rPr>
          <w:spacing w:val="-1"/>
        </w:rPr>
        <w:t>Indicação</w:t>
      </w:r>
      <w:r>
        <w:rPr>
          <w:spacing w:val="-13"/>
        </w:rPr>
        <w:t> </w:t>
      </w:r>
      <w:r>
        <w:rPr/>
        <w:t>Geográfica</w:t>
      </w:r>
    </w:p>
    <w:p>
      <w:pPr>
        <w:pStyle w:val="BodyText"/>
        <w:spacing w:line="360" w:lineRule="auto"/>
        <w:ind w:left="859" w:right="1695" w:firstLine="710"/>
        <w:jc w:val="both"/>
      </w:pPr>
      <w:r>
        <w:rPr/>
        <w:t>A</w:t>
      </w:r>
      <w:r>
        <w:rPr>
          <w:spacing w:val="-11"/>
        </w:rPr>
        <w:t> </w:t>
      </w:r>
      <w:r>
        <w:rPr/>
        <w:t>Indicação</w:t>
      </w:r>
      <w:r>
        <w:rPr>
          <w:spacing w:val="-2"/>
        </w:rPr>
        <w:t> </w:t>
      </w:r>
      <w:r>
        <w:rPr/>
        <w:t>Geográfica</w:t>
      </w:r>
      <w:r>
        <w:rPr>
          <w:spacing w:val="-4"/>
        </w:rPr>
        <w:t> </w:t>
      </w:r>
      <w:r>
        <w:rPr/>
        <w:t>(IG)</w:t>
      </w:r>
      <w:r>
        <w:rPr>
          <w:spacing w:val="-6"/>
        </w:rPr>
        <w:t> </w:t>
      </w:r>
      <w:r>
        <w:rPr/>
        <w:t>é</w:t>
      </w:r>
      <w:r>
        <w:rPr>
          <w:spacing w:val="-7"/>
        </w:rPr>
        <w:t> </w:t>
      </w:r>
      <w:r>
        <w:rPr/>
        <w:t>um</w:t>
      </w:r>
      <w:r>
        <w:rPr>
          <w:spacing w:val="-15"/>
        </w:rPr>
        <w:t> </w:t>
      </w:r>
      <w:r>
        <w:rPr/>
        <w:t>bem</w:t>
      </w:r>
      <w:r>
        <w:rPr>
          <w:spacing w:val="-10"/>
        </w:rPr>
        <w:t> </w:t>
      </w:r>
      <w:r>
        <w:rPr/>
        <w:t>público,</w:t>
      </w:r>
      <w:r>
        <w:rPr>
          <w:spacing w:val="-4"/>
        </w:rPr>
        <w:t> </w:t>
      </w:r>
      <w:r>
        <w:rPr/>
        <w:t>cujo</w:t>
      </w:r>
      <w:r>
        <w:rPr>
          <w:spacing w:val="-1"/>
        </w:rPr>
        <w:t> </w:t>
      </w:r>
      <w:r>
        <w:rPr/>
        <w:t>uso</w:t>
      </w:r>
      <w:r>
        <w:rPr>
          <w:spacing w:val="-2"/>
        </w:rPr>
        <w:t> </w:t>
      </w:r>
      <w:r>
        <w:rPr/>
        <w:t>é</w:t>
      </w:r>
      <w:r>
        <w:rPr>
          <w:spacing w:val="-7"/>
        </w:rPr>
        <w:t> </w:t>
      </w:r>
      <w:r>
        <w:rPr/>
        <w:t>restrito</w:t>
      </w:r>
      <w:r>
        <w:rPr>
          <w:spacing w:val="-2"/>
        </w:rPr>
        <w:t> </w:t>
      </w:r>
      <w:r>
        <w:rPr/>
        <w:t>aos</w:t>
      </w:r>
      <w:r>
        <w:rPr>
          <w:spacing w:val="-8"/>
        </w:rPr>
        <w:t> </w:t>
      </w:r>
      <w:r>
        <w:rPr/>
        <w:t>produtores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prestadores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estabelecidos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local.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IGs</w:t>
      </w:r>
      <w:r>
        <w:rPr>
          <w:spacing w:val="1"/>
        </w:rPr>
        <w:t> </w:t>
      </w:r>
      <w:r>
        <w:rPr/>
        <w:t>surgiram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Europa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desenvolveram-se, principalmente, na França, Espanha e Itália para distinguir e proteger</w:t>
      </w:r>
      <w:r>
        <w:rPr>
          <w:spacing w:val="-57"/>
        </w:rPr>
        <w:t> </w:t>
      </w:r>
      <w:r>
        <w:rPr/>
        <w:t>seus</w:t>
      </w:r>
      <w:r>
        <w:rPr>
          <w:spacing w:val="-5"/>
        </w:rPr>
        <w:t> </w:t>
      </w:r>
      <w:r>
        <w:rPr/>
        <w:t>produtos</w:t>
      </w:r>
      <w:r>
        <w:rPr>
          <w:spacing w:val="-9"/>
        </w:rPr>
        <w:t> </w:t>
      </w:r>
      <w:r>
        <w:rPr/>
        <w:t>e</w:t>
      </w:r>
      <w:r>
        <w:rPr>
          <w:spacing w:val="-4"/>
        </w:rPr>
        <w:t> </w:t>
      </w:r>
      <w:r>
        <w:rPr/>
        <w:t>sistemas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produção.</w:t>
      </w:r>
      <w:r>
        <w:rPr>
          <w:spacing w:val="-6"/>
        </w:rPr>
        <w:t> </w:t>
      </w:r>
      <w:r>
        <w:rPr/>
        <w:t>Protegidas</w:t>
      </w:r>
      <w:r>
        <w:rPr>
          <w:spacing w:val="-1"/>
        </w:rPr>
        <w:t> </w:t>
      </w:r>
      <w:r>
        <w:rPr/>
        <w:t>internacionalmente, através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registro</w:t>
      </w:r>
      <w:r>
        <w:rPr>
          <w:spacing w:val="-57"/>
        </w:rPr>
        <w:t> </w:t>
      </w:r>
      <w:r>
        <w:rPr/>
        <w:t>no Bureau Internacional da Organização Mundial de Propriedade Industrial (OMPI), as</w:t>
      </w:r>
      <w:r>
        <w:rPr>
          <w:spacing w:val="1"/>
        </w:rPr>
        <w:t> </w:t>
      </w:r>
      <w:r>
        <w:rPr/>
        <w:t>indicações</w:t>
      </w:r>
      <w:r>
        <w:rPr>
          <w:spacing w:val="-9"/>
        </w:rPr>
        <w:t> </w:t>
      </w:r>
      <w:r>
        <w:rPr/>
        <w:t>geográficas</w:t>
      </w:r>
      <w:r>
        <w:rPr>
          <w:spacing w:val="-8"/>
        </w:rPr>
        <w:t> </w:t>
      </w:r>
      <w:r>
        <w:rPr/>
        <w:t>garantem</w:t>
      </w:r>
      <w:r>
        <w:rPr>
          <w:spacing w:val="-14"/>
        </w:rPr>
        <w:t> </w:t>
      </w:r>
      <w:r>
        <w:rPr/>
        <w:t>seus</w:t>
      </w:r>
      <w:r>
        <w:rPr>
          <w:spacing w:val="-8"/>
        </w:rPr>
        <w:t> </w:t>
      </w:r>
      <w:r>
        <w:rPr/>
        <w:t>produtos</w:t>
      </w:r>
      <w:r>
        <w:rPr>
          <w:spacing w:val="-8"/>
        </w:rPr>
        <w:t> </w:t>
      </w:r>
      <w:r>
        <w:rPr/>
        <w:t>e</w:t>
      </w:r>
      <w:r>
        <w:rPr>
          <w:spacing w:val="-12"/>
        </w:rPr>
        <w:t> </w:t>
      </w:r>
      <w:r>
        <w:rPr/>
        <w:t>evitam</w:t>
      </w:r>
      <w:r>
        <w:rPr>
          <w:spacing w:val="-10"/>
        </w:rPr>
        <w:t> </w:t>
      </w:r>
      <w:r>
        <w:rPr/>
        <w:t>imitações</w:t>
      </w:r>
      <w:r>
        <w:rPr>
          <w:spacing w:val="-8"/>
        </w:rPr>
        <w:t> </w:t>
      </w:r>
      <w:r>
        <w:rPr/>
        <w:t>(SANTOS;</w:t>
      </w:r>
      <w:r>
        <w:rPr>
          <w:spacing w:val="-10"/>
        </w:rPr>
        <w:t> </w:t>
      </w:r>
      <w:r>
        <w:rPr/>
        <w:t>SEVERO;</w:t>
      </w:r>
      <w:r>
        <w:rPr>
          <w:spacing w:val="-57"/>
        </w:rPr>
        <w:t> </w:t>
      </w:r>
      <w:r>
        <w:rPr>
          <w:spacing w:val="-1"/>
        </w:rPr>
        <w:t>SANT’ANNA,</w:t>
      </w:r>
      <w:r>
        <w:rPr>
          <w:spacing w:val="-10"/>
        </w:rPr>
        <w:t> </w:t>
      </w:r>
      <w:r>
        <w:rPr>
          <w:spacing w:val="-1"/>
        </w:rPr>
        <w:t>2015).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Indicação</w:t>
      </w:r>
      <w:r>
        <w:rPr>
          <w:spacing w:val="-7"/>
        </w:rPr>
        <w:t> </w:t>
      </w:r>
      <w:r>
        <w:rPr>
          <w:spacing w:val="-1"/>
        </w:rPr>
        <w:t>Geográfica</w:t>
      </w:r>
      <w:r>
        <w:rPr>
          <w:spacing w:val="-13"/>
        </w:rPr>
        <w:t> </w:t>
      </w:r>
      <w:r>
        <w:rPr/>
        <w:t>é</w:t>
      </w:r>
      <w:r>
        <w:rPr>
          <w:spacing w:val="-12"/>
        </w:rPr>
        <w:t> </w:t>
      </w:r>
      <w:r>
        <w:rPr/>
        <w:t>uma</w:t>
      </w:r>
      <w:r>
        <w:rPr>
          <w:spacing w:val="-8"/>
        </w:rPr>
        <w:t> </w:t>
      </w:r>
      <w:r>
        <w:rPr/>
        <w:t>forma</w:t>
      </w:r>
      <w:r>
        <w:rPr>
          <w:spacing w:val="-12"/>
        </w:rPr>
        <w:t> </w:t>
      </w:r>
      <w:r>
        <w:rPr/>
        <w:t>especial</w:t>
      </w:r>
      <w:r>
        <w:rPr>
          <w:spacing w:val="-17"/>
        </w:rPr>
        <w:t> </w:t>
      </w:r>
      <w:r>
        <w:rPr/>
        <w:t>de</w:t>
      </w:r>
      <w:r>
        <w:rPr>
          <w:spacing w:val="-12"/>
        </w:rPr>
        <w:t> </w:t>
      </w:r>
      <w:r>
        <w:rPr/>
        <w:t>proteger</w:t>
      </w:r>
      <w:r>
        <w:rPr>
          <w:spacing w:val="-15"/>
        </w:rPr>
        <w:t> </w:t>
      </w:r>
      <w:r>
        <w:rPr/>
        <w:t>produtos</w:t>
      </w:r>
      <w:r>
        <w:rPr>
          <w:spacing w:val="-58"/>
        </w:rPr>
        <w:t> </w:t>
      </w:r>
      <w:r>
        <w:rPr/>
        <w:t>que visam destacar suas características, por meio da identificação dos fatores naturais e</w:t>
      </w:r>
      <w:r>
        <w:rPr>
          <w:spacing w:val="1"/>
        </w:rPr>
        <w:t> </w:t>
      </w:r>
      <w:r>
        <w:rPr/>
        <w:t>humanos,</w:t>
      </w:r>
      <w:r>
        <w:rPr>
          <w:spacing w:val="-1"/>
        </w:rPr>
        <w:t> </w:t>
      </w:r>
      <w:r>
        <w:rPr/>
        <w:t>proporcionando</w:t>
      </w:r>
      <w:r>
        <w:rPr>
          <w:spacing w:val="2"/>
        </w:rPr>
        <w:t> </w:t>
      </w:r>
      <w:r>
        <w:rPr/>
        <w:t>o</w:t>
      </w:r>
      <w:r>
        <w:rPr>
          <w:spacing w:val="-2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da</w:t>
      </w:r>
      <w:r>
        <w:rPr>
          <w:spacing w:val="-7"/>
        </w:rPr>
        <w:t> </w:t>
      </w:r>
      <w:r>
        <w:rPr/>
        <w:t>região</w:t>
      </w:r>
      <w:r>
        <w:rPr>
          <w:spacing w:val="1"/>
        </w:rPr>
        <w:t> </w:t>
      </w:r>
      <w:r>
        <w:rPr/>
        <w:t>(BOECHAT;</w:t>
      </w:r>
      <w:r>
        <w:rPr>
          <w:spacing w:val="-2"/>
        </w:rPr>
        <w:t> </w:t>
      </w:r>
      <w:r>
        <w:rPr/>
        <w:t>ALVES, 2011).</w:t>
      </w:r>
    </w:p>
    <w:p>
      <w:pPr>
        <w:pStyle w:val="BodyText"/>
        <w:spacing w:line="360" w:lineRule="auto" w:before="1"/>
        <w:ind w:left="859" w:right="1696" w:firstLine="710"/>
        <w:jc w:val="both"/>
      </w:pPr>
      <w:r>
        <w:rPr/>
        <w:t>A</w:t>
      </w:r>
      <w:r>
        <w:rPr>
          <w:spacing w:val="-12"/>
        </w:rPr>
        <w:t> </w:t>
      </w:r>
      <w:r>
        <w:rPr/>
        <w:t>Denominação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Origem</w:t>
      </w:r>
      <w:r>
        <w:rPr>
          <w:spacing w:val="-11"/>
        </w:rPr>
        <w:t> </w:t>
      </w:r>
      <w:r>
        <w:rPr/>
        <w:t>(DO)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Indicação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Procedência</w:t>
      </w:r>
      <w:r>
        <w:rPr>
          <w:spacing w:val="-8"/>
        </w:rPr>
        <w:t> </w:t>
      </w:r>
      <w:r>
        <w:rPr/>
        <w:t>(IP)</w:t>
      </w:r>
      <w:r>
        <w:rPr>
          <w:spacing w:val="-5"/>
        </w:rPr>
        <w:t> </w:t>
      </w:r>
      <w:r>
        <w:rPr/>
        <w:t>são</w:t>
      </w:r>
      <w:r>
        <w:rPr>
          <w:spacing w:val="-3"/>
        </w:rPr>
        <w:t> </w:t>
      </w:r>
      <w:r>
        <w:rPr/>
        <w:t>espécies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Indicações Geográficas em que são previstas pela legislação brasileira, sendo formas de</w:t>
      </w:r>
      <w:r>
        <w:rPr>
          <w:spacing w:val="1"/>
        </w:rPr>
        <w:t> </w:t>
      </w:r>
      <w:r>
        <w:rPr/>
        <w:t>mobilização e valorização de territórios, de maneira a agregar valor aos produtos típicos</w:t>
      </w:r>
      <w:r>
        <w:rPr>
          <w:spacing w:val="-57"/>
        </w:rPr>
        <w:t> </w:t>
      </w:r>
      <w:r>
        <w:rPr/>
        <w:t>e de qualidade diferenciada (VALENTE; PEREZ; FERNANDES, 2013). Embora a</w:t>
      </w:r>
      <w:r>
        <w:rPr>
          <w:spacing w:val="1"/>
        </w:rPr>
        <w:t> </w:t>
      </w:r>
      <w:r>
        <w:rPr/>
        <w:t>designação do nome seja um aspecto comum as duas espécies de Indicação Geográfica,</w:t>
      </w:r>
      <w:r>
        <w:rPr>
          <w:spacing w:val="1"/>
        </w:rPr>
        <w:t> </w:t>
      </w:r>
      <w:r>
        <w:rPr/>
        <w:t>uma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indicação</w:t>
      </w:r>
      <w:r>
        <w:rPr>
          <w:spacing w:val="7"/>
        </w:rPr>
        <w:t> </w:t>
      </w:r>
      <w:r>
        <w:rPr/>
        <w:t>ou</w:t>
      </w:r>
      <w:r>
        <w:rPr>
          <w:spacing w:val="2"/>
        </w:rPr>
        <w:t> </w:t>
      </w:r>
      <w:r>
        <w:rPr/>
        <w:t>denominação</w:t>
      </w:r>
      <w:r>
        <w:rPr>
          <w:spacing w:val="11"/>
        </w:rPr>
        <w:t> </w:t>
      </w:r>
      <w:r>
        <w:rPr/>
        <w:t>que</w:t>
      </w:r>
      <w:r>
        <w:rPr>
          <w:spacing w:val="2"/>
        </w:rPr>
        <w:t> </w:t>
      </w:r>
      <w:r>
        <w:rPr/>
        <w:t>não</w:t>
      </w:r>
      <w:r>
        <w:rPr>
          <w:spacing w:val="7"/>
        </w:rPr>
        <w:t> </w:t>
      </w:r>
      <w:r>
        <w:rPr/>
        <w:t>aponte</w:t>
      </w:r>
      <w:r>
        <w:rPr>
          <w:spacing w:val="2"/>
        </w:rPr>
        <w:t> </w:t>
      </w:r>
      <w:r>
        <w:rPr/>
        <w:t>um</w:t>
      </w:r>
      <w:r>
        <w:rPr>
          <w:spacing w:val="3"/>
        </w:rPr>
        <w:t> </w:t>
      </w:r>
      <w:r>
        <w:rPr/>
        <w:t>lugar</w:t>
      </w:r>
      <w:r>
        <w:rPr>
          <w:spacing w:val="9"/>
        </w:rPr>
        <w:t> </w:t>
      </w:r>
      <w:r>
        <w:rPr/>
        <w:t>ou</w:t>
      </w:r>
      <w:r>
        <w:rPr>
          <w:spacing w:val="2"/>
        </w:rPr>
        <w:t> </w:t>
      </w:r>
      <w:r>
        <w:rPr/>
        <w:t>um</w:t>
      </w:r>
      <w:r>
        <w:rPr>
          <w:spacing w:val="-2"/>
        </w:rPr>
        <w:t> </w:t>
      </w:r>
      <w:r>
        <w:rPr/>
        <w:t>espaço</w:t>
      </w:r>
      <w:r>
        <w:rPr>
          <w:spacing w:val="11"/>
        </w:rPr>
        <w:t> </w:t>
      </w:r>
      <w:r>
        <w:rPr/>
        <w:t>geográfico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2"/>
      </w:pPr>
      <w:r>
        <w:rPr/>
        <w:t>determinado,</w:t>
      </w:r>
      <w:r>
        <w:rPr>
          <w:spacing w:val="26"/>
        </w:rPr>
        <w:t> </w:t>
      </w:r>
      <w:r>
        <w:rPr/>
        <w:t>do</w:t>
      </w:r>
      <w:r>
        <w:rPr>
          <w:spacing w:val="24"/>
        </w:rPr>
        <w:t> </w:t>
      </w:r>
      <w:r>
        <w:rPr/>
        <w:t>ponto</w:t>
      </w:r>
      <w:r>
        <w:rPr>
          <w:spacing w:val="29"/>
        </w:rPr>
        <w:t> </w:t>
      </w:r>
      <w:r>
        <w:rPr/>
        <w:t>de</w:t>
      </w:r>
      <w:r>
        <w:rPr>
          <w:spacing w:val="23"/>
        </w:rPr>
        <w:t> </w:t>
      </w:r>
      <w:r>
        <w:rPr/>
        <w:t>vista</w:t>
      </w:r>
      <w:r>
        <w:rPr>
          <w:spacing w:val="23"/>
        </w:rPr>
        <w:t> </w:t>
      </w:r>
      <w:r>
        <w:rPr/>
        <w:t>funcional,</w:t>
      </w:r>
      <w:r>
        <w:rPr>
          <w:spacing w:val="26"/>
        </w:rPr>
        <w:t> </w:t>
      </w:r>
      <w:r>
        <w:rPr/>
        <w:t>existe</w:t>
      </w:r>
      <w:r>
        <w:rPr>
          <w:spacing w:val="23"/>
        </w:rPr>
        <w:t> </w:t>
      </w:r>
      <w:r>
        <w:rPr/>
        <w:t>diferença</w:t>
      </w:r>
      <w:r>
        <w:rPr>
          <w:spacing w:val="23"/>
        </w:rPr>
        <w:t> </w:t>
      </w:r>
      <w:r>
        <w:rPr/>
        <w:t>entre</w:t>
      </w:r>
      <w:r>
        <w:rPr>
          <w:spacing w:val="23"/>
        </w:rPr>
        <w:t> </w:t>
      </w:r>
      <w:r>
        <w:rPr/>
        <w:t>a</w:t>
      </w:r>
      <w:r>
        <w:rPr>
          <w:spacing w:val="18"/>
        </w:rPr>
        <w:t> </w:t>
      </w:r>
      <w:r>
        <w:rPr/>
        <w:t>Indicação</w:t>
      </w:r>
      <w:r>
        <w:rPr>
          <w:spacing w:val="29"/>
        </w:rPr>
        <w:t> </w:t>
      </w:r>
      <w:r>
        <w:rPr/>
        <w:t>de</w:t>
      </w:r>
      <w:r>
        <w:rPr>
          <w:spacing w:val="-57"/>
        </w:rPr>
        <w:t> </w:t>
      </w:r>
      <w:r>
        <w:rPr/>
        <w:t>Procedência</w:t>
      </w:r>
      <w:r>
        <w:rPr>
          <w:spacing w:val="-1"/>
        </w:rPr>
        <w:t> </w:t>
      </w:r>
      <w:r>
        <w:rPr/>
        <w:t>e Denominação</w:t>
      </w:r>
      <w:r>
        <w:rPr>
          <w:spacing w:val="4"/>
        </w:rPr>
        <w:t> </w:t>
      </w:r>
      <w:r>
        <w:rPr/>
        <w:t>de Origem</w:t>
      </w:r>
      <w:r>
        <w:rPr>
          <w:spacing w:val="-9"/>
        </w:rPr>
        <w:t> </w:t>
      </w:r>
      <w:r>
        <w:rPr/>
        <w:t>(ALMEIDA;</w:t>
      </w:r>
      <w:r>
        <w:rPr>
          <w:spacing w:val="-4"/>
        </w:rPr>
        <w:t> </w:t>
      </w:r>
      <w:r>
        <w:rPr/>
        <w:t>PAIVA;</w:t>
      </w:r>
      <w:r>
        <w:rPr>
          <w:spacing w:val="-4"/>
        </w:rPr>
        <w:t> </w:t>
      </w:r>
      <w:r>
        <w:rPr/>
        <w:t>GUERRA,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line="360" w:lineRule="auto" w:before="3"/>
        <w:ind w:left="859" w:right="1704" w:firstLine="710"/>
        <w:jc w:val="both"/>
      </w:pPr>
      <w:r>
        <w:rPr/>
        <w:t>As informações que estão relacionadas ao processo vivenciado pelas entidades</w:t>
      </w:r>
      <w:r>
        <w:rPr>
          <w:spacing w:val="1"/>
        </w:rPr>
        <w:t> </w:t>
      </w:r>
      <w:r>
        <w:rPr/>
        <w:t>que obtiveram reconhecimento de IP e DO ainda são escassas e difusas na literatura</w:t>
      </w:r>
      <w:r>
        <w:rPr>
          <w:spacing w:val="1"/>
        </w:rPr>
        <w:t> </w:t>
      </w:r>
      <w:r>
        <w:rPr/>
        <w:t>brasileira. No entanto, são de extrema importância para o crescimento das Indicações</w:t>
      </w:r>
      <w:r>
        <w:rPr>
          <w:spacing w:val="1"/>
        </w:rPr>
        <w:t> </w:t>
      </w:r>
      <w:r>
        <w:rPr/>
        <w:t>Geográficas</w:t>
      </w:r>
      <w:r>
        <w:rPr>
          <w:spacing w:val="3"/>
        </w:rPr>
        <w:t> </w:t>
      </w:r>
      <w:r>
        <w:rPr/>
        <w:t>no</w:t>
      </w:r>
      <w:r>
        <w:rPr>
          <w:spacing w:val="7"/>
        </w:rPr>
        <w:t> </w:t>
      </w:r>
      <w:r>
        <w:rPr/>
        <w:t>país</w:t>
      </w:r>
      <w:r>
        <w:rPr>
          <w:spacing w:val="-1"/>
        </w:rPr>
        <w:t> </w:t>
      </w:r>
      <w:r>
        <w:rPr/>
        <w:t>(VALENTE;</w:t>
      </w:r>
      <w:r>
        <w:rPr>
          <w:spacing w:val="-3"/>
        </w:rPr>
        <w:t> </w:t>
      </w:r>
      <w:r>
        <w:rPr/>
        <w:t>PEREZ;</w:t>
      </w:r>
      <w:r>
        <w:rPr>
          <w:spacing w:val="-4"/>
        </w:rPr>
        <w:t> </w:t>
      </w:r>
      <w:r>
        <w:rPr/>
        <w:t>FERNANDES,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line="360" w:lineRule="auto"/>
        <w:ind w:left="859" w:right="1690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fatores políticos,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exemplo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união</w:t>
      </w:r>
      <w:r>
        <w:rPr>
          <w:spacing w:val="1"/>
        </w:rPr>
        <w:t> </w:t>
      </w:r>
      <w:r>
        <w:rPr/>
        <w:t>entre um 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produtores,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fronteiras políticas, atuações socioeconômicas e localização dos produtores, também</w:t>
      </w:r>
      <w:r>
        <w:rPr>
          <w:spacing w:val="1"/>
        </w:rPr>
        <w:t> </w:t>
      </w:r>
      <w:r>
        <w:rPr/>
        <w:t>foram citados como fundamentos utilizados na delimitação da área da IG (VALENTE;</w:t>
      </w:r>
      <w:r>
        <w:rPr>
          <w:spacing w:val="1"/>
        </w:rPr>
        <w:t> </w:t>
      </w:r>
      <w:r>
        <w:rPr/>
        <w:t>PEREZ; FERNANDES, 2013). O reconhecimento de uma IG origina-se do esforço de</w:t>
      </w:r>
      <w:r>
        <w:rPr>
          <w:spacing w:val="1"/>
        </w:rPr>
        <w:t> </w:t>
      </w:r>
      <w:r>
        <w:rPr/>
        <w:t>um grupo de produtores ou prestadores de serviço que se organizam para defender seus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serviços,</w:t>
      </w:r>
      <w:r>
        <w:rPr>
          <w:spacing w:val="1"/>
        </w:rPr>
        <w:t> </w:t>
      </w:r>
      <w:r>
        <w:rPr/>
        <w:t>motivados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lucro</w:t>
      </w:r>
      <w:r>
        <w:rPr>
          <w:spacing w:val="1"/>
        </w:rPr>
        <w:t> </w:t>
      </w:r>
      <w:r>
        <w:rPr/>
        <w:t>coletivo</w:t>
      </w:r>
      <w:r>
        <w:rPr>
          <w:spacing w:val="1"/>
        </w:rPr>
        <w:t> </w:t>
      </w:r>
      <w:r>
        <w:rPr/>
        <w:t>(SANTOS;</w:t>
      </w:r>
      <w:r>
        <w:rPr>
          <w:spacing w:val="1"/>
        </w:rPr>
        <w:t> </w:t>
      </w:r>
      <w:r>
        <w:rPr/>
        <w:t>SEVERO;</w:t>
      </w:r>
      <w:r>
        <w:rPr>
          <w:spacing w:val="1"/>
        </w:rPr>
        <w:t> </w:t>
      </w:r>
      <w:r>
        <w:rPr/>
        <w:t>SANT’ANNA,</w:t>
      </w:r>
      <w:r>
        <w:rPr>
          <w:spacing w:val="3"/>
        </w:rPr>
        <w:t> </w:t>
      </w:r>
      <w:r>
        <w:rPr/>
        <w:t>2015).</w:t>
      </w:r>
    </w:p>
    <w:p>
      <w:pPr>
        <w:pStyle w:val="BodyText"/>
        <w:spacing w:line="360" w:lineRule="auto"/>
        <w:ind w:left="859" w:right="1696" w:firstLine="710"/>
        <w:jc w:val="both"/>
      </w:pPr>
      <w:r>
        <w:rPr/>
        <w:t>Existe uma perspectiva de que 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 IGs aumentem decorrentes das</w:t>
      </w:r>
      <w:r>
        <w:rPr>
          <w:spacing w:val="1"/>
        </w:rPr>
        <w:t> </w:t>
      </w:r>
      <w:r>
        <w:rPr/>
        <w:t>inúmeras regiões com potenciais no Brasil, pois o reflexo da difusão promovida pelas</w:t>
      </w:r>
      <w:r>
        <w:rPr>
          <w:spacing w:val="1"/>
        </w:rPr>
        <w:t> </w:t>
      </w:r>
      <w:r>
        <w:rPr/>
        <w:t>entidades que atuam no setor agropecuário vêm mostrando as vantagens do uso do selo,</w:t>
      </w:r>
      <w:r>
        <w:rPr>
          <w:spacing w:val="1"/>
        </w:rPr>
        <w:t> </w:t>
      </w:r>
      <w:r>
        <w:rPr/>
        <w:t>tanto em termos de competição no mercado, quanto</w:t>
      </w:r>
      <w:r>
        <w:rPr>
          <w:spacing w:val="1"/>
        </w:rPr>
        <w:t> </w:t>
      </w:r>
      <w:r>
        <w:rPr/>
        <w:t>em organização e padronização da</w:t>
      </w:r>
      <w:r>
        <w:rPr>
          <w:spacing w:val="1"/>
        </w:rPr>
        <w:t> </w:t>
      </w:r>
      <w:r>
        <w:rPr/>
        <w:t>produção.(BOECHAT;</w:t>
      </w:r>
      <w:r>
        <w:rPr>
          <w:spacing w:val="1"/>
        </w:rPr>
        <w:t> </w:t>
      </w:r>
      <w:r>
        <w:rPr/>
        <w:t>ALVES,</w:t>
      </w:r>
      <w:r>
        <w:rPr>
          <w:spacing w:val="4"/>
        </w:rPr>
        <w:t> </w:t>
      </w:r>
      <w:r>
        <w:rPr/>
        <w:t>2011).</w:t>
      </w:r>
    </w:p>
    <w:p>
      <w:pPr>
        <w:pStyle w:val="BodyText"/>
        <w:spacing w:line="360" w:lineRule="auto" w:before="2"/>
        <w:ind w:left="859" w:right="1699" w:firstLine="710"/>
        <w:jc w:val="both"/>
      </w:pPr>
      <w:r>
        <w:rPr/>
        <w:t>A</w:t>
      </w:r>
      <w:r>
        <w:rPr>
          <w:spacing w:val="-13"/>
        </w:rPr>
        <w:t> </w:t>
      </w:r>
      <w:r>
        <w:rPr/>
        <w:t>partir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2005,</w:t>
      </w:r>
      <w:r>
        <w:rPr>
          <w:spacing w:val="-15"/>
        </w:rPr>
        <w:t> </w:t>
      </w:r>
      <w:r>
        <w:rPr/>
        <w:t>o</w:t>
      </w:r>
      <w:r>
        <w:rPr>
          <w:spacing w:val="-4"/>
        </w:rPr>
        <w:t> </w:t>
      </w:r>
      <w:r>
        <w:rPr/>
        <w:t>Ministério</w:t>
      </w:r>
      <w:r>
        <w:rPr>
          <w:spacing w:val="-4"/>
        </w:rPr>
        <w:t> </w:t>
      </w:r>
      <w:r>
        <w:rPr/>
        <w:t>da</w:t>
      </w:r>
      <w:r>
        <w:rPr>
          <w:spacing w:val="-9"/>
        </w:rPr>
        <w:t> </w:t>
      </w:r>
      <w:r>
        <w:rPr/>
        <w:t>Agricultura,</w:t>
      </w:r>
      <w:r>
        <w:rPr>
          <w:spacing w:val="-7"/>
        </w:rPr>
        <w:t> </w:t>
      </w:r>
      <w:r>
        <w:rPr/>
        <w:t>Pecuária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Abastecimento</w:t>
      </w:r>
      <w:r>
        <w:rPr>
          <w:spacing w:val="-9"/>
        </w:rPr>
        <w:t> </w:t>
      </w:r>
      <w:r>
        <w:rPr/>
        <w:t>(MAPA)</w:t>
      </w:r>
      <w:r>
        <w:rPr>
          <w:spacing w:val="-57"/>
        </w:rPr>
        <w:t> </w:t>
      </w:r>
      <w:r>
        <w:rPr/>
        <w:t>adquiriu as atribuições de fomentar, acompanhar, certificar e controlar os produtos das</w:t>
      </w:r>
      <w:r>
        <w:rPr>
          <w:spacing w:val="1"/>
        </w:rPr>
        <w:t> </w:t>
      </w:r>
      <w:r>
        <w:rPr/>
        <w:t>IGs. Os dispositivos utilizados para reconhecimento das IGs são constituídos como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imprescindíveis podem se constituir</w:t>
      </w:r>
      <w:r>
        <w:rPr>
          <w:spacing w:val="1"/>
        </w:rPr>
        <w:t> </w:t>
      </w:r>
      <w:r>
        <w:rPr/>
        <w:t>para o desenvolvimento territorial,</w:t>
      </w:r>
      <w:r>
        <w:rPr>
          <w:spacing w:val="1"/>
        </w:rPr>
        <w:t> </w:t>
      </w:r>
      <w:r>
        <w:rPr/>
        <w:t>afinal,</w:t>
      </w:r>
      <w:r>
        <w:rPr>
          <w:spacing w:val="1"/>
        </w:rPr>
        <w:t> </w:t>
      </w:r>
      <w:r>
        <w:rPr/>
        <w:t>eles</w:t>
      </w:r>
      <w:r>
        <w:rPr>
          <w:spacing w:val="1"/>
        </w:rPr>
        <w:t> </w:t>
      </w:r>
      <w:r>
        <w:rPr/>
        <w:t>permitem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territórios</w:t>
      </w:r>
      <w:r>
        <w:rPr>
          <w:spacing w:val="1"/>
        </w:rPr>
        <w:t> </w:t>
      </w:r>
      <w:r>
        <w:rPr/>
        <w:t>promovam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autenticidade da produção ou peculiaridades ligadas à sua história, cultura ou tradição,</w:t>
      </w:r>
      <w:r>
        <w:rPr>
          <w:spacing w:val="1"/>
        </w:rPr>
        <w:t> </w:t>
      </w:r>
      <w:r>
        <w:rPr/>
        <w:t>estabelecendo o direito reservado aos produtores estabelecidos no referido território</w:t>
      </w:r>
      <w:r>
        <w:rPr>
          <w:spacing w:val="1"/>
        </w:rPr>
        <w:t> </w:t>
      </w:r>
      <w:r>
        <w:rPr/>
        <w:t>(FROEHLICH,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before="4"/>
      </w:pPr>
    </w:p>
    <w:p>
      <w:pPr>
        <w:pStyle w:val="Heading2"/>
      </w:pPr>
      <w:r>
        <w:rPr/>
        <w:t>Indicação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Procedência</w:t>
      </w:r>
      <w:r>
        <w:rPr>
          <w:spacing w:val="-3"/>
        </w:rPr>
        <w:t> </w:t>
      </w:r>
      <w:r>
        <w:rPr/>
        <w:t>Pampa</w:t>
      </w:r>
      <w:r>
        <w:rPr>
          <w:spacing w:val="2"/>
        </w:rPr>
        <w:t> </w:t>
      </w:r>
      <w:r>
        <w:rPr/>
        <w:t>Gaúcho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Campanha</w:t>
      </w:r>
      <w:r>
        <w:rPr>
          <w:spacing w:val="-2"/>
        </w:rPr>
        <w:t> </w:t>
      </w:r>
      <w:r>
        <w:rPr/>
        <w:t>Meridional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700" w:firstLine="710"/>
        <w:jc w:val="both"/>
      </w:pPr>
      <w:r>
        <w:rPr/>
        <w:t>A Indicação de Procedência (IP) é atribuída à região ou localidade que adquiriu</w:t>
      </w:r>
      <w:r>
        <w:rPr>
          <w:spacing w:val="1"/>
        </w:rPr>
        <w:t> </w:t>
      </w:r>
      <w:r>
        <w:rPr>
          <w:spacing w:val="-1"/>
        </w:rPr>
        <w:t>fama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6"/>
        </w:rPr>
        <w:t> </w:t>
      </w:r>
      <w:r>
        <w:rPr>
          <w:spacing w:val="-1"/>
        </w:rPr>
        <w:t>causa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seus</w:t>
      </w:r>
      <w:r>
        <w:rPr>
          <w:spacing w:val="-10"/>
        </w:rPr>
        <w:t> </w:t>
      </w:r>
      <w:r>
        <w:rPr>
          <w:spacing w:val="-1"/>
        </w:rPr>
        <w:t>produtos</w:t>
      </w:r>
      <w:r>
        <w:rPr>
          <w:spacing w:val="-14"/>
        </w:rPr>
        <w:t> </w:t>
      </w:r>
      <w:r>
        <w:rPr>
          <w:spacing w:val="-1"/>
        </w:rPr>
        <w:t>ou</w:t>
      </w:r>
      <w:r>
        <w:rPr>
          <w:spacing w:val="-8"/>
        </w:rPr>
        <w:t> </w:t>
      </w:r>
      <w:r>
        <w:rPr>
          <w:spacing w:val="-1"/>
        </w:rPr>
        <w:t>serviços.</w:t>
      </w:r>
      <w:r>
        <w:rPr>
          <w:spacing w:val="-6"/>
        </w:rPr>
        <w:t> </w:t>
      </w:r>
      <w:r>
        <w:rPr/>
        <w:t>Nessa</w:t>
      </w:r>
      <w:r>
        <w:rPr>
          <w:spacing w:val="2"/>
        </w:rPr>
        <w:t> </w:t>
      </w:r>
      <w:r>
        <w:rPr/>
        <w:t>modalidade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Indicação</w:t>
      </w:r>
      <w:r>
        <w:rPr>
          <w:spacing w:val="-2"/>
        </w:rPr>
        <w:t> </w:t>
      </w:r>
      <w:r>
        <w:rPr/>
        <w:t>Geográfica,</w:t>
      </w:r>
      <w:r>
        <w:rPr>
          <w:spacing w:val="-58"/>
        </w:rPr>
        <w:t> </w:t>
      </w:r>
      <w:r>
        <w:rPr/>
        <w:t>o centro de extração, produção ou fabricação é indicado, mas não são realçadas as</w:t>
      </w:r>
      <w:r>
        <w:rPr>
          <w:spacing w:val="1"/>
        </w:rPr>
        <w:t> </w:t>
      </w:r>
      <w:r>
        <w:rPr/>
        <w:t>qualidades ou características únicas de um produto ou serviço vinculadas com o meio</w:t>
      </w:r>
      <w:r>
        <w:rPr>
          <w:spacing w:val="1"/>
        </w:rPr>
        <w:t> </w:t>
      </w:r>
      <w:r>
        <w:rPr/>
        <w:t>geográfico (ALMEIDA; PAIVA; GUERRA, 2010). A Indicação de Procedência Pampa</w:t>
      </w:r>
      <w:r>
        <w:rPr>
          <w:spacing w:val="1"/>
        </w:rPr>
        <w:t> </w:t>
      </w:r>
      <w:r>
        <w:rPr/>
        <w:t>Gaúcho</w:t>
      </w:r>
      <w:r>
        <w:rPr>
          <w:spacing w:val="5"/>
        </w:rPr>
        <w:t> </w:t>
      </w:r>
      <w:r>
        <w:rPr/>
        <w:t>da</w:t>
      </w:r>
      <w:r>
        <w:rPr>
          <w:spacing w:val="57"/>
        </w:rPr>
        <w:t> </w:t>
      </w:r>
      <w:r>
        <w:rPr/>
        <w:t>Campanha</w:t>
      </w:r>
      <w:r>
        <w:rPr>
          <w:spacing w:val="58"/>
        </w:rPr>
        <w:t> </w:t>
      </w:r>
      <w:r>
        <w:rPr/>
        <w:t>Meridional,</w:t>
      </w:r>
      <w:r>
        <w:rPr>
          <w:spacing w:val="1"/>
        </w:rPr>
        <w:t> </w:t>
      </w:r>
      <w:r>
        <w:rPr/>
        <w:t>na</w:t>
      </w:r>
      <w:r>
        <w:rPr>
          <w:spacing w:val="58"/>
        </w:rPr>
        <w:t> </w:t>
      </w:r>
      <w:r>
        <w:rPr/>
        <w:t>região</w:t>
      </w:r>
      <w:r>
        <w:rPr>
          <w:spacing w:val="4"/>
        </w:rPr>
        <w:t> </w:t>
      </w:r>
      <w:r>
        <w:rPr/>
        <w:t>da</w:t>
      </w:r>
      <w:r>
        <w:rPr>
          <w:spacing w:val="58"/>
        </w:rPr>
        <w:t> </w:t>
      </w:r>
      <w:r>
        <w:rPr/>
        <w:t>fronteira</w:t>
      </w:r>
      <w:r>
        <w:rPr>
          <w:spacing w:val="58"/>
        </w:rPr>
        <w:t> </w:t>
      </w:r>
      <w:r>
        <w:rPr/>
        <w:t>Meridional,</w:t>
      </w:r>
      <w:r>
        <w:rPr>
          <w:spacing w:val="1"/>
        </w:rPr>
        <w:t> </w:t>
      </w:r>
      <w:r>
        <w:rPr/>
        <w:t>possui</w:t>
      </w:r>
      <w:r>
        <w:rPr>
          <w:spacing w:val="50"/>
        </w:rPr>
        <w:t> </w:t>
      </w:r>
      <w:r>
        <w:rPr/>
        <w:t>como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3"/>
        <w:jc w:val="both"/>
      </w:pPr>
      <w:r>
        <w:rPr>
          <w:spacing w:val="-1"/>
        </w:rPr>
        <w:t>produtos</w:t>
      </w:r>
      <w:r>
        <w:rPr>
          <w:spacing w:val="-15"/>
        </w:rPr>
        <w:t> </w:t>
      </w:r>
      <w:r>
        <w:rPr>
          <w:spacing w:val="-1"/>
        </w:rPr>
        <w:t>protegidos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carne</w:t>
      </w:r>
      <w:r>
        <w:rPr>
          <w:spacing w:val="-4"/>
        </w:rPr>
        <w:t> </w:t>
      </w:r>
      <w:r>
        <w:rPr>
          <w:spacing w:val="-1"/>
        </w:rPr>
        <w:t>bovina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seus</w:t>
      </w:r>
      <w:r>
        <w:rPr>
          <w:spacing w:val="-10"/>
        </w:rPr>
        <w:t> </w:t>
      </w:r>
      <w:r>
        <w:rPr>
          <w:spacing w:val="-1"/>
        </w:rPr>
        <w:t>derivados,</w:t>
      </w:r>
      <w:r>
        <w:rPr>
          <w:spacing w:val="-5"/>
        </w:rPr>
        <w:t> </w:t>
      </w:r>
      <w:r>
        <w:rPr>
          <w:spacing w:val="-1"/>
        </w:rPr>
        <w:t>existindo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possibilidade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associar</w:t>
      </w:r>
      <w:r>
        <w:rPr>
          <w:spacing w:val="-58"/>
        </w:rPr>
        <w:t> </w:t>
      </w:r>
      <w:r>
        <w:rPr/>
        <w:t>a construção social de um território e estratégias de valorização de produtos locais, com</w:t>
      </w:r>
      <w:r>
        <w:rPr>
          <w:spacing w:val="1"/>
        </w:rPr>
        <w:t> </w:t>
      </w:r>
      <w:r>
        <w:rPr/>
        <w:t>base na</w:t>
      </w:r>
      <w:r>
        <w:rPr>
          <w:spacing w:val="2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diferenciação</w:t>
      </w:r>
      <w:r>
        <w:rPr>
          <w:spacing w:val="5"/>
        </w:rPr>
        <w:t> </w:t>
      </w:r>
      <w:r>
        <w:rPr/>
        <w:t>(DULLIUS,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line="360" w:lineRule="auto" w:before="2"/>
        <w:ind w:left="859" w:right="1694" w:firstLine="710"/>
        <w:jc w:val="both"/>
      </w:pPr>
      <w:r>
        <w:rPr/>
        <w:t>A carne do Pampa Gaúcho recebeu o selo de IG em 2006, processo que concluiu</w:t>
      </w:r>
      <w:r>
        <w:rPr>
          <w:spacing w:val="-57"/>
        </w:rPr>
        <w:t> </w:t>
      </w:r>
      <w:r>
        <w:rPr/>
        <w:t>a</w:t>
      </w:r>
      <w:r>
        <w:rPr>
          <w:spacing w:val="-8"/>
        </w:rPr>
        <w:t> </w:t>
      </w:r>
      <w:r>
        <w:rPr/>
        <w:t>existência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desenvolvimento</w:t>
      </w:r>
      <w:r>
        <w:rPr>
          <w:spacing w:val="-2"/>
        </w:rPr>
        <w:t> </w:t>
      </w:r>
      <w:r>
        <w:rPr/>
        <w:t>da</w:t>
      </w:r>
      <w:r>
        <w:rPr>
          <w:spacing w:val="-12"/>
        </w:rPr>
        <w:t> </w:t>
      </w:r>
      <w:r>
        <w:rPr/>
        <w:t>região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Pampa</w:t>
      </w:r>
      <w:r>
        <w:rPr>
          <w:spacing w:val="-7"/>
        </w:rPr>
        <w:t> </w:t>
      </w:r>
      <w:r>
        <w:rPr/>
        <w:t>Gaúcho,</w:t>
      </w:r>
      <w:r>
        <w:rPr>
          <w:spacing w:val="-5"/>
        </w:rPr>
        <w:t> </w:t>
      </w:r>
      <w:r>
        <w:rPr/>
        <w:t>principalmente</w:t>
      </w:r>
      <w:r>
        <w:rPr>
          <w:spacing w:val="-7"/>
        </w:rPr>
        <w:t> </w:t>
      </w:r>
      <w:r>
        <w:rPr/>
        <w:t>em</w:t>
      </w:r>
      <w:r>
        <w:rPr>
          <w:spacing w:val="-15"/>
        </w:rPr>
        <w:t> </w:t>
      </w:r>
      <w:r>
        <w:rPr/>
        <w:t>relação</w:t>
      </w:r>
      <w:r>
        <w:rPr>
          <w:spacing w:val="-58"/>
        </w:rPr>
        <w:t> </w:t>
      </w:r>
      <w:r>
        <w:rPr/>
        <w:t>a preservação ambiental (BOECHAT; ALVES, 2011). A partir do apoio do Serviço</w:t>
      </w:r>
      <w:r>
        <w:rPr>
          <w:spacing w:val="1"/>
        </w:rPr>
        <w:t> </w:t>
      </w:r>
      <w:r>
        <w:rPr/>
        <w:t>Brasileiro às Micro e Pequenas Empresas (SEBRAE), um grupo de produtores iniciou a</w:t>
      </w:r>
      <w:r>
        <w:rPr>
          <w:spacing w:val="1"/>
        </w:rPr>
        <w:t> </w:t>
      </w:r>
      <w:r>
        <w:rPr/>
        <w:t>construção</w:t>
      </w:r>
      <w:r>
        <w:rPr>
          <w:spacing w:val="-12"/>
        </w:rPr>
        <w:t> </w:t>
      </w:r>
      <w:r>
        <w:rPr/>
        <w:t>do</w:t>
      </w:r>
      <w:r>
        <w:rPr>
          <w:spacing w:val="-8"/>
        </w:rPr>
        <w:t> </w:t>
      </w:r>
      <w:r>
        <w:rPr/>
        <w:t>projeto</w:t>
      </w:r>
      <w:r>
        <w:rPr>
          <w:spacing w:val="-7"/>
        </w:rPr>
        <w:t> </w:t>
      </w:r>
      <w:r>
        <w:rPr/>
        <w:t>da</w:t>
      </w:r>
      <w:r>
        <w:rPr>
          <w:spacing w:val="-13"/>
        </w:rPr>
        <w:t> </w:t>
      </w:r>
      <w:r>
        <w:rPr/>
        <w:t>Indicação</w:t>
      </w:r>
      <w:r>
        <w:rPr>
          <w:spacing w:val="-7"/>
        </w:rPr>
        <w:t> </w:t>
      </w:r>
      <w:r>
        <w:rPr/>
        <w:t>Geográfica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Carne</w:t>
      </w:r>
      <w:r>
        <w:rPr>
          <w:spacing w:val="-13"/>
        </w:rPr>
        <w:t> </w:t>
      </w:r>
      <w:r>
        <w:rPr/>
        <w:t>do</w:t>
      </w:r>
      <w:r>
        <w:rPr>
          <w:spacing w:val="-7"/>
        </w:rPr>
        <w:t> </w:t>
      </w:r>
      <w:r>
        <w:rPr/>
        <w:t>Pampa</w:t>
      </w:r>
      <w:r>
        <w:rPr>
          <w:spacing w:val="-13"/>
        </w:rPr>
        <w:t> </w:t>
      </w:r>
      <w:r>
        <w:rPr/>
        <w:t>Gaúcho</w:t>
      </w:r>
      <w:r>
        <w:rPr>
          <w:spacing w:val="-8"/>
        </w:rPr>
        <w:t> </w:t>
      </w:r>
      <w:r>
        <w:rPr/>
        <w:t>da</w:t>
      </w:r>
      <w:r>
        <w:rPr>
          <w:spacing w:val="-13"/>
        </w:rPr>
        <w:t> </w:t>
      </w:r>
      <w:r>
        <w:rPr/>
        <w:t>Campanha</w:t>
      </w:r>
      <w:r>
        <w:rPr>
          <w:spacing w:val="-57"/>
        </w:rPr>
        <w:t> </w:t>
      </w:r>
      <w:r>
        <w:rPr/>
        <w:t>Meridional, contando com técnicos da Universidade Federal do Rio Grande do Sul e da</w:t>
      </w:r>
      <w:r>
        <w:rPr>
          <w:spacing w:val="1"/>
        </w:rPr>
        <w:t> </w:t>
      </w:r>
      <w:r>
        <w:rPr/>
        <w:t>Empresa Brasileira de Pesquisa Agropecuária (EMBRAPA), bem como consultores das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variadas</w:t>
      </w:r>
      <w:r>
        <w:rPr>
          <w:spacing w:val="1"/>
        </w:rPr>
        <w:t> </w:t>
      </w:r>
      <w:r>
        <w:rPr/>
        <w:t>áreas.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pilares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sustentam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Indicação de Procedência da Carne: história, tradição e cultura, ambiente, produto e</w:t>
      </w:r>
      <w:r>
        <w:rPr>
          <w:spacing w:val="1"/>
        </w:rPr>
        <w:t> </w:t>
      </w:r>
      <w:r>
        <w:rPr/>
        <w:t>sustentabilidade (SANTOS;</w:t>
      </w:r>
      <w:r>
        <w:rPr>
          <w:spacing w:val="-4"/>
        </w:rPr>
        <w:t> </w:t>
      </w:r>
      <w:r>
        <w:rPr/>
        <w:t>SEVERO;</w:t>
      </w:r>
      <w:r>
        <w:rPr>
          <w:spacing w:val="-3"/>
        </w:rPr>
        <w:t> </w:t>
      </w:r>
      <w:r>
        <w:rPr/>
        <w:t>SANT’ANNA,</w:t>
      </w:r>
      <w:r>
        <w:rPr>
          <w:spacing w:val="3"/>
        </w:rPr>
        <w:t> </w:t>
      </w:r>
      <w:r>
        <w:rPr/>
        <w:t>2015).</w:t>
      </w:r>
    </w:p>
    <w:p>
      <w:pPr>
        <w:pStyle w:val="BodyText"/>
        <w:spacing w:line="360" w:lineRule="auto"/>
        <w:ind w:left="859" w:right="1693" w:firstLine="710"/>
        <w:jc w:val="both"/>
      </w:pPr>
      <w:r>
        <w:rPr/>
        <w:t>Um grande reconhecimento</w:t>
      </w:r>
      <w:r>
        <w:rPr>
          <w:spacing w:val="1"/>
        </w:rPr>
        <w:t> </w:t>
      </w:r>
      <w:r>
        <w:rPr/>
        <w:t>da Indicação</w:t>
      </w:r>
      <w:r>
        <w:rPr>
          <w:spacing w:val="1"/>
        </w:rPr>
        <w:t> </w:t>
      </w:r>
      <w:r>
        <w:rPr/>
        <w:t>de Procedência Pampa</w:t>
      </w:r>
      <w:r>
        <w:rPr>
          <w:spacing w:val="1"/>
        </w:rPr>
        <w:t> </w:t>
      </w:r>
      <w:r>
        <w:rPr/>
        <w:t>Gaúcho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Campanha Meridional (IPPGCM) foi dado pela BirdLife Internacional, por meio da</w:t>
      </w:r>
      <w:r>
        <w:rPr>
          <w:spacing w:val="1"/>
        </w:rPr>
        <w:t> </w:t>
      </w:r>
      <w:r>
        <w:rPr>
          <w:spacing w:val="-1"/>
        </w:rPr>
        <w:t>SAVE</w:t>
      </w:r>
      <w:r>
        <w:rPr>
          <w:spacing w:val="-5"/>
        </w:rPr>
        <w:t> </w:t>
      </w:r>
      <w:r>
        <w:rPr>
          <w:spacing w:val="-1"/>
        </w:rPr>
        <w:t>Brasil,</w:t>
      </w:r>
      <w:r>
        <w:rPr>
          <w:spacing w:val="-4"/>
        </w:rPr>
        <w:t> </w:t>
      </w:r>
      <w:r>
        <w:rPr>
          <w:spacing w:val="-1"/>
        </w:rPr>
        <w:t>dentro</w:t>
      </w:r>
      <w:r>
        <w:rPr>
          <w:spacing w:val="-6"/>
        </w:rPr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projeto </w:t>
      </w:r>
      <w:r>
        <w:rPr/>
        <w:t>da</w:t>
      </w:r>
      <w:r>
        <w:rPr>
          <w:spacing w:val="-12"/>
        </w:rPr>
        <w:t> </w:t>
      </w:r>
      <w:r>
        <w:rPr/>
        <w:t>Alianza</w:t>
      </w:r>
      <w:r>
        <w:rPr>
          <w:spacing w:val="-7"/>
        </w:rPr>
        <w:t> </w:t>
      </w:r>
      <w:r>
        <w:rPr/>
        <w:t>del</w:t>
      </w:r>
      <w:r>
        <w:rPr>
          <w:spacing w:val="-15"/>
        </w:rPr>
        <w:t> </w:t>
      </w:r>
      <w:r>
        <w:rPr/>
        <w:t>Pastizal,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uma</w:t>
      </w:r>
      <w:r>
        <w:rPr>
          <w:spacing w:val="-2"/>
        </w:rPr>
        <w:t> </w:t>
      </w:r>
      <w:r>
        <w:rPr/>
        <w:t>iniciativa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BirdLife,</w:t>
      </w:r>
      <w:r>
        <w:rPr>
          <w:spacing w:val="-57"/>
        </w:rPr>
        <w:t> </w:t>
      </w:r>
      <w:r>
        <w:rPr>
          <w:spacing w:val="-1"/>
        </w:rPr>
        <w:t>por</w:t>
      </w:r>
      <w:r>
        <w:rPr>
          <w:spacing w:val="-9"/>
        </w:rPr>
        <w:t> </w:t>
      </w:r>
      <w:r>
        <w:rPr>
          <w:spacing w:val="-1"/>
        </w:rPr>
        <w:t>meio</w:t>
      </w:r>
      <w:r>
        <w:rPr>
          <w:spacing w:val="-2"/>
        </w:rPr>
        <w:t> </w:t>
      </w:r>
      <w:r>
        <w:rPr>
          <w:spacing w:val="-1"/>
        </w:rPr>
        <w:t>da</w:t>
      </w:r>
      <w:r>
        <w:rPr>
          <w:spacing w:val="-6"/>
        </w:rPr>
        <w:t> </w:t>
      </w:r>
      <w:r>
        <w:rPr>
          <w:spacing w:val="-1"/>
        </w:rPr>
        <w:t>SAVE</w:t>
      </w:r>
      <w:r>
        <w:rPr>
          <w:spacing w:val="-9"/>
        </w:rPr>
        <w:t> </w:t>
      </w:r>
      <w:r>
        <w:rPr>
          <w:spacing w:val="-1"/>
        </w:rPr>
        <w:t>Brasil,</w:t>
      </w:r>
      <w:r>
        <w:rPr>
          <w:spacing w:val="-4"/>
        </w:rPr>
        <w:t> </w:t>
      </w:r>
      <w:r>
        <w:rPr>
          <w:spacing w:val="-1"/>
        </w:rPr>
        <w:t>para</w:t>
      </w:r>
      <w:r>
        <w:rPr>
          <w:spacing w:val="-7"/>
        </w:rPr>
        <w:t> </w:t>
      </w:r>
      <w:r>
        <w:rPr>
          <w:spacing w:val="-1"/>
        </w:rPr>
        <w:t>conservação</w:t>
      </w:r>
      <w:r>
        <w:rPr>
          <w:spacing w:val="3"/>
        </w:rPr>
        <w:t> </w:t>
      </w:r>
      <w:r>
        <w:rPr/>
        <w:t>dos</w:t>
      </w:r>
      <w:r>
        <w:rPr>
          <w:spacing w:val="-8"/>
        </w:rPr>
        <w:t> </w:t>
      </w:r>
      <w:r>
        <w:rPr/>
        <w:t>campos</w:t>
      </w:r>
      <w:r>
        <w:rPr>
          <w:spacing w:val="-8"/>
        </w:rPr>
        <w:t> </w:t>
      </w:r>
      <w:r>
        <w:rPr/>
        <w:t>nativos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Cone</w:t>
      </w:r>
      <w:r>
        <w:rPr>
          <w:spacing w:val="-7"/>
        </w:rPr>
        <w:t> </w:t>
      </w:r>
      <w:r>
        <w:rPr/>
        <w:t>Sul</w:t>
      </w:r>
      <w:r>
        <w:rPr>
          <w:spacing w:val="-15"/>
        </w:rPr>
        <w:t> </w:t>
      </w:r>
      <w:r>
        <w:rPr/>
        <w:t>da</w:t>
      </w:r>
      <w:r>
        <w:rPr>
          <w:spacing w:val="-7"/>
        </w:rPr>
        <w:t> </w:t>
      </w:r>
      <w:r>
        <w:rPr/>
        <w:t>América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Sul</w:t>
      </w:r>
      <w:r>
        <w:rPr>
          <w:spacing w:val="-7"/>
        </w:rPr>
        <w:t> </w:t>
      </w:r>
      <w:r>
        <w:rPr/>
        <w:t>(SANTOS;</w:t>
      </w:r>
      <w:r>
        <w:rPr>
          <w:spacing w:val="-3"/>
        </w:rPr>
        <w:t> </w:t>
      </w:r>
      <w:r>
        <w:rPr/>
        <w:t>SEVERO;</w:t>
      </w:r>
      <w:r>
        <w:rPr>
          <w:spacing w:val="-3"/>
        </w:rPr>
        <w:t> </w:t>
      </w:r>
      <w:r>
        <w:rPr/>
        <w:t>SANT’ANNA,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60" w:lineRule="auto" w:before="3"/>
        <w:ind w:left="859" w:right="1695" w:firstLine="710"/>
        <w:jc w:val="both"/>
      </w:pPr>
      <w:r>
        <w:rPr/>
        <w:t>A zona de produção da carne bovina da IPPGCM localiza-se dentro do Bioma</w:t>
      </w:r>
      <w:r>
        <w:rPr>
          <w:spacing w:val="1"/>
        </w:rPr>
        <w:t> </w:t>
      </w:r>
      <w:r>
        <w:rPr/>
        <w:t>Pampa, o qual compreende vários municípios. Essa área foi delimitada em função da</w:t>
      </w:r>
      <w:r>
        <w:rPr>
          <w:spacing w:val="1"/>
        </w:rPr>
        <w:t> </w:t>
      </w:r>
      <w:r>
        <w:rPr/>
        <w:t>caracterização botânica dos campos destes municípios, chamados de campos finos, do</w:t>
      </w:r>
      <w:r>
        <w:rPr>
          <w:spacing w:val="1"/>
        </w:rPr>
        <w:t> </w:t>
      </w:r>
      <w:r>
        <w:rPr/>
        <w:t>tipo e uso do solo. O cruzamento desses três fatores delimitou a área de produção da</w:t>
      </w:r>
      <w:r>
        <w:rPr>
          <w:spacing w:val="1"/>
        </w:rPr>
        <w:t> </w:t>
      </w:r>
      <w:r>
        <w:rPr/>
        <w:t>IPPGCM, perfazendo uma área total de 12.935 km², localizada integralmente na Metade</w:t>
      </w:r>
      <w:r>
        <w:rPr>
          <w:spacing w:val="-57"/>
        </w:rPr>
        <w:t> </w:t>
      </w:r>
      <w:r>
        <w:rPr/>
        <w:t>do Sul do Estado do Rio Grande do Sul (RS). Apenas sete cortes são destinados à</w:t>
      </w:r>
      <w:r>
        <w:rPr>
          <w:spacing w:val="1"/>
        </w:rPr>
        <w:t> </w:t>
      </w:r>
      <w:r>
        <w:rPr/>
        <w:t>comercialização com o selo da IP, sendo eles: a picanha, maminha, entrecorte, contra-</w:t>
      </w:r>
      <w:r>
        <w:rPr>
          <w:spacing w:val="1"/>
        </w:rPr>
        <w:t> </w:t>
      </w:r>
      <w:r>
        <w:rPr/>
        <w:t>filé, vazio e costela. Os cortes compõem o que os associados chamam de kit churrasco</w:t>
      </w:r>
      <w:r>
        <w:rPr>
          <w:spacing w:val="1"/>
        </w:rPr>
        <w:t> </w:t>
      </w:r>
      <w:r>
        <w:rPr/>
        <w:t>(FROEHLICH,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line="360" w:lineRule="auto" w:before="1"/>
        <w:ind w:left="859" w:right="1698" w:firstLine="710"/>
        <w:jc w:val="both"/>
      </w:pPr>
      <w:r>
        <w:rPr/>
        <w:t>Os animais no Pampa são mantidos em pastagem natural, na forma de criação</w:t>
      </w:r>
      <w:r>
        <w:rPr>
          <w:spacing w:val="1"/>
        </w:rPr>
        <w:t> </w:t>
      </w:r>
      <w:r>
        <w:rPr/>
        <w:t>extensiva, o que significa que há uma dependência das condições ambientais para a</w:t>
      </w:r>
      <w:r>
        <w:rPr>
          <w:spacing w:val="1"/>
        </w:rPr>
        <w:t> </w:t>
      </w:r>
      <w:r>
        <w:rPr>
          <w:spacing w:val="-1"/>
        </w:rPr>
        <w:t>disponibilidade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forragem</w:t>
      </w:r>
      <w:r>
        <w:rPr>
          <w:spacing w:val="-22"/>
        </w:rPr>
        <w:t> </w:t>
      </w:r>
      <w:r>
        <w:rPr>
          <w:spacing w:val="-1"/>
        </w:rPr>
        <w:t>como</w:t>
      </w:r>
      <w:r>
        <w:rPr>
          <w:spacing w:val="-7"/>
        </w:rPr>
        <w:t> </w:t>
      </w:r>
      <w:r>
        <w:rPr>
          <w:spacing w:val="-1"/>
        </w:rPr>
        <w:t>alimentação,</w:t>
      </w:r>
      <w:r>
        <w:rPr>
          <w:spacing w:val="-8"/>
        </w:rPr>
        <w:t> </w:t>
      </w:r>
      <w:r>
        <w:rPr/>
        <w:t>embora</w:t>
      </w:r>
      <w:r>
        <w:rPr>
          <w:spacing w:val="-12"/>
        </w:rPr>
        <w:t> </w:t>
      </w:r>
      <w:r>
        <w:rPr/>
        <w:t>em</w:t>
      </w:r>
      <w:r>
        <w:rPr>
          <w:spacing w:val="-22"/>
        </w:rPr>
        <w:t> </w:t>
      </w:r>
      <w:r>
        <w:rPr/>
        <w:t>épocas</w:t>
      </w:r>
      <w:r>
        <w:rPr>
          <w:spacing w:val="-14"/>
        </w:rPr>
        <w:t> </w:t>
      </w:r>
      <w:r>
        <w:rPr/>
        <w:t>especificas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inverno</w:t>
      </w:r>
      <w:r>
        <w:rPr>
          <w:spacing w:val="-57"/>
        </w:rPr>
        <w:t> </w:t>
      </w:r>
      <w:r>
        <w:rPr/>
        <w:t>e no</w:t>
      </w:r>
      <w:r>
        <w:rPr>
          <w:spacing w:val="1"/>
        </w:rPr>
        <w:t> </w:t>
      </w:r>
      <w:r>
        <w:rPr/>
        <w:t>verão,</w:t>
      </w:r>
      <w:r>
        <w:rPr>
          <w:spacing w:val="1"/>
        </w:rPr>
        <w:t> </w:t>
      </w:r>
      <w:r>
        <w:rPr/>
        <w:t>haja uma redução</w:t>
      </w:r>
      <w:r>
        <w:rPr>
          <w:spacing w:val="1"/>
        </w:rPr>
        <w:t> </w:t>
      </w:r>
      <w:r>
        <w:rPr/>
        <w:t>na disponibilidade,</w:t>
      </w:r>
      <w:r>
        <w:rPr>
          <w:spacing w:val="1"/>
        </w:rPr>
        <w:t> </w:t>
      </w:r>
      <w:r>
        <w:rPr/>
        <w:t>fazendo</w:t>
      </w:r>
      <w:r>
        <w:rPr>
          <w:spacing w:val="1"/>
        </w:rPr>
        <w:t> </w:t>
      </w:r>
      <w:r>
        <w:rPr/>
        <w:t>com que os pecuaristas</w:t>
      </w:r>
      <w:r>
        <w:rPr>
          <w:spacing w:val="1"/>
        </w:rPr>
        <w:t> </w:t>
      </w:r>
      <w:r>
        <w:rPr/>
        <w:t>familiares utilizem pastagens cultivadas para suprir a carência de alimentos nessa época</w:t>
      </w:r>
      <w:r>
        <w:rPr>
          <w:spacing w:val="1"/>
        </w:rPr>
        <w:t> </w:t>
      </w:r>
      <w:r>
        <w:rPr/>
        <w:t>do ano (AZEVEDO; FIALHO, 2015). A carne destinada ao consumo protegida pela</w:t>
      </w:r>
      <w:r>
        <w:rPr>
          <w:spacing w:val="1"/>
        </w:rPr>
        <w:t> </w:t>
      </w:r>
      <w:r>
        <w:rPr/>
        <w:t>IPPGCM</w:t>
      </w:r>
      <w:r>
        <w:rPr>
          <w:spacing w:val="54"/>
        </w:rPr>
        <w:t> </w:t>
      </w:r>
      <w:r>
        <w:rPr/>
        <w:t>procede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propriedades</w:t>
      </w:r>
      <w:r>
        <w:rPr>
          <w:spacing w:val="54"/>
        </w:rPr>
        <w:t> </w:t>
      </w:r>
      <w:r>
        <w:rPr/>
        <w:t>rurais</w:t>
      </w:r>
      <w:r>
        <w:rPr>
          <w:spacing w:val="58"/>
        </w:rPr>
        <w:t> </w:t>
      </w:r>
      <w:r>
        <w:rPr/>
        <w:t>inscritas</w:t>
      </w:r>
      <w:r>
        <w:rPr>
          <w:spacing w:val="59"/>
        </w:rPr>
        <w:t> </w:t>
      </w:r>
      <w:r>
        <w:rPr/>
        <w:t>nos</w:t>
      </w:r>
      <w:r>
        <w:rPr>
          <w:spacing w:val="54"/>
        </w:rPr>
        <w:t> </w:t>
      </w:r>
      <w:r>
        <w:rPr/>
        <w:t>registros</w:t>
      </w:r>
      <w:r>
        <w:rPr>
          <w:spacing w:val="54"/>
        </w:rPr>
        <w:t> </w:t>
      </w:r>
      <w:r>
        <w:rPr/>
        <w:t>correspondentes</w:t>
      </w:r>
      <w:r>
        <w:rPr>
          <w:spacing w:val="54"/>
        </w:rPr>
        <w:t> </w:t>
      </w:r>
      <w:r>
        <w:rPr/>
        <w:t>do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0"/>
        <w:jc w:val="both"/>
      </w:pPr>
      <w:r>
        <w:rPr/>
        <w:t>Conselho Regulador da Associação dos Produtores de Carne do Pampa Gaúcho da</w:t>
      </w:r>
      <w:r>
        <w:rPr>
          <w:spacing w:val="1"/>
        </w:rPr>
        <w:t> </w:t>
      </w:r>
      <w:r>
        <w:rPr/>
        <w:t>Campanha</w:t>
      </w:r>
      <w:r>
        <w:rPr>
          <w:spacing w:val="1"/>
        </w:rPr>
        <w:t> </w:t>
      </w:r>
      <w:r>
        <w:rPr/>
        <w:t>Meridional (APROPAMPA)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devem cumprir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descritas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>
          <w:spacing w:val="-1"/>
        </w:rPr>
        <w:t>Regulamento</w:t>
      </w:r>
      <w:r>
        <w:rPr>
          <w:spacing w:val="-12"/>
        </w:rPr>
        <w:t> </w:t>
      </w:r>
      <w:r>
        <w:rPr>
          <w:spacing w:val="-1"/>
        </w:rPr>
        <w:t>Técnico,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confere</w:t>
      </w:r>
      <w:r>
        <w:rPr>
          <w:spacing w:val="-13"/>
        </w:rPr>
        <w:t> </w:t>
      </w:r>
      <w:r>
        <w:rPr>
          <w:spacing w:val="-1"/>
        </w:rPr>
        <w:t>à</w:t>
      </w:r>
      <w:r>
        <w:rPr>
          <w:spacing w:val="-12"/>
        </w:rPr>
        <w:t> </w:t>
      </w:r>
      <w:r>
        <w:rPr>
          <w:spacing w:val="-1"/>
        </w:rPr>
        <w:t>alimentação,</w:t>
      </w:r>
      <w:r>
        <w:rPr>
          <w:spacing w:val="-9"/>
        </w:rPr>
        <w:t> </w:t>
      </w:r>
      <w:r>
        <w:rPr>
          <w:spacing w:val="-1"/>
        </w:rPr>
        <w:t>sanidade</w:t>
      </w:r>
      <w:r>
        <w:rPr>
          <w:spacing w:val="-12"/>
        </w:rPr>
        <w:t> </w:t>
      </w:r>
      <w:r>
        <w:rPr>
          <w:spacing w:val="-1"/>
        </w:rPr>
        <w:t>animal</w:t>
      </w:r>
      <w:r>
        <w:rPr>
          <w:spacing w:val="-17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bem-estar</w:t>
      </w:r>
      <w:r>
        <w:rPr>
          <w:spacing w:val="-10"/>
        </w:rPr>
        <w:t> </w:t>
      </w:r>
      <w:r>
        <w:rPr/>
        <w:t>animal.</w:t>
      </w:r>
      <w:r>
        <w:rPr>
          <w:spacing w:val="-58"/>
        </w:rPr>
        <w:t> </w:t>
      </w:r>
      <w:r>
        <w:rPr/>
        <w:t>Outros</w:t>
      </w:r>
      <w:r>
        <w:rPr>
          <w:spacing w:val="1"/>
        </w:rPr>
        <w:t> </w:t>
      </w:r>
      <w:r>
        <w:rPr/>
        <w:t>moradores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atendem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exigências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comercializar normalmente seus produtos, no entanto não podem mencionar o endereço</w:t>
      </w:r>
      <w:r>
        <w:rPr>
          <w:spacing w:val="1"/>
        </w:rPr>
        <w:t> </w:t>
      </w:r>
      <w:r>
        <w:rPr/>
        <w:t>no</w:t>
      </w:r>
      <w:r>
        <w:rPr>
          <w:spacing w:val="3"/>
        </w:rPr>
        <w:t> </w:t>
      </w:r>
      <w:r>
        <w:rPr/>
        <w:t>rótulo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produto mencionando</w:t>
      </w:r>
      <w:r>
        <w:rPr>
          <w:spacing w:val="4"/>
        </w:rPr>
        <w:t> </w:t>
      </w:r>
      <w:r>
        <w:rPr/>
        <w:t>o selo</w:t>
      </w:r>
      <w:r>
        <w:rPr>
          <w:spacing w:val="3"/>
        </w:rPr>
        <w:t> </w:t>
      </w:r>
      <w:r>
        <w:rPr/>
        <w:t>geográfico</w:t>
      </w:r>
      <w:r>
        <w:rPr>
          <w:spacing w:val="-1"/>
        </w:rPr>
        <w:t> </w:t>
      </w:r>
      <w:r>
        <w:rPr/>
        <w:t>(FROEHLICH,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line="360" w:lineRule="auto" w:before="3"/>
        <w:ind w:left="859" w:right="1694" w:firstLine="710"/>
        <w:jc w:val="both"/>
      </w:pPr>
      <w:r>
        <w:rPr/>
        <w:t>A APROPAMPA é uma entidade sem fins lucrativos que foi criada para receber</w:t>
      </w:r>
      <w:r>
        <w:rPr>
          <w:spacing w:val="1"/>
        </w:rPr>
        <w:t> </w:t>
      </w:r>
      <w:r>
        <w:rPr/>
        <w:t>a chancela dessa IG, a qual tem como objetivos em seu estatuto: dispor ao consumidor</w:t>
      </w:r>
      <w:r>
        <w:rPr>
          <w:spacing w:val="1"/>
        </w:rPr>
        <w:t> </w:t>
      </w:r>
      <w:r>
        <w:rPr/>
        <w:t>produtos com garantia de origem e qualidade, agregar valor aos associados através do</w:t>
      </w:r>
      <w:r>
        <w:rPr>
          <w:spacing w:val="1"/>
        </w:rPr>
        <w:t> </w:t>
      </w:r>
      <w:r>
        <w:rPr>
          <w:spacing w:val="-1"/>
        </w:rPr>
        <w:t>processo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qualidade,</w:t>
      </w:r>
      <w:r>
        <w:rPr>
          <w:spacing w:val="-5"/>
        </w:rPr>
        <w:t> </w:t>
      </w:r>
      <w:r>
        <w:rPr/>
        <w:t>incentivar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pesquisa</w:t>
      </w:r>
      <w:r>
        <w:rPr>
          <w:spacing w:val="-8"/>
        </w:rPr>
        <w:t> </w:t>
      </w:r>
      <w:r>
        <w:rPr/>
        <w:t>em</w:t>
      </w:r>
      <w:r>
        <w:rPr>
          <w:spacing w:val="-15"/>
        </w:rPr>
        <w:t> </w:t>
      </w:r>
      <w:r>
        <w:rPr/>
        <w:t>pecuária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corte,</w:t>
      </w:r>
      <w:r>
        <w:rPr>
          <w:spacing w:val="-8"/>
        </w:rPr>
        <w:t> </w:t>
      </w:r>
      <w:r>
        <w:rPr/>
        <w:t>desenvolver</w:t>
      </w:r>
      <w:r>
        <w:rPr>
          <w:spacing w:val="-5"/>
        </w:rPr>
        <w:t> </w:t>
      </w:r>
      <w:r>
        <w:rPr/>
        <w:t>ações</w:t>
      </w:r>
      <w:r>
        <w:rPr>
          <w:spacing w:val="-8"/>
        </w:rPr>
        <w:t> </w:t>
      </w:r>
      <w:r>
        <w:rPr/>
        <w:t>que</w:t>
      </w:r>
      <w:r>
        <w:rPr>
          <w:spacing w:val="-57"/>
        </w:rPr>
        <w:t> </w:t>
      </w:r>
      <w:r>
        <w:rPr/>
        <w:t>promovam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organizações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preservação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Pampa</w:t>
      </w:r>
      <w:r>
        <w:rPr>
          <w:spacing w:val="1"/>
        </w:rPr>
        <w:t> </w:t>
      </w:r>
      <w:r>
        <w:rPr/>
        <w:t>Gaúcho,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estimular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promover o potencial turístico da região. A APROPAMPA visa a produção de carne 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sustentável,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campos</w:t>
      </w:r>
      <w:r>
        <w:rPr>
          <w:spacing w:val="1"/>
        </w:rPr>
        <w:t> </w:t>
      </w:r>
      <w:r>
        <w:rPr/>
        <w:t>nativos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(SANTOS;</w:t>
      </w:r>
      <w:r>
        <w:rPr>
          <w:spacing w:val="1"/>
        </w:rPr>
        <w:t> </w:t>
      </w:r>
      <w:r>
        <w:rPr/>
        <w:t>SEVERO;</w:t>
      </w:r>
      <w:r>
        <w:rPr>
          <w:spacing w:val="1"/>
        </w:rPr>
        <w:t> </w:t>
      </w:r>
      <w:r>
        <w:rPr/>
        <w:t>SANT’ANNA,</w:t>
      </w:r>
      <w:r>
        <w:rPr>
          <w:spacing w:val="3"/>
        </w:rPr>
        <w:t> </w:t>
      </w:r>
      <w:r>
        <w:rPr/>
        <w:t>2015).</w:t>
      </w:r>
    </w:p>
    <w:p>
      <w:pPr>
        <w:pStyle w:val="BodyText"/>
        <w:spacing w:line="360" w:lineRule="auto" w:before="2"/>
        <w:ind w:left="859" w:right="1702" w:firstLine="710"/>
        <w:jc w:val="both"/>
      </w:pPr>
      <w:r>
        <w:rPr/>
        <w:t>A carne do Pampa Gaúcho para receber o selo da IG deve obedecer em seu</w:t>
      </w:r>
      <w:r>
        <w:rPr>
          <w:spacing w:val="1"/>
        </w:rPr>
        <w:t> </w:t>
      </w:r>
      <w:r>
        <w:rPr/>
        <w:t>processo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produção</w:t>
      </w:r>
      <w:r>
        <w:rPr>
          <w:spacing w:val="-7"/>
        </w:rPr>
        <w:t> </w:t>
      </w:r>
      <w:r>
        <w:rPr/>
        <w:t>as</w:t>
      </w:r>
      <w:r>
        <w:rPr>
          <w:spacing w:val="-13"/>
        </w:rPr>
        <w:t> </w:t>
      </w:r>
      <w:r>
        <w:rPr/>
        <w:t>normas</w:t>
      </w:r>
      <w:r>
        <w:rPr>
          <w:spacing w:val="-14"/>
        </w:rPr>
        <w:t> </w:t>
      </w:r>
      <w:r>
        <w:rPr/>
        <w:t>estabelecidas</w:t>
      </w:r>
      <w:r>
        <w:rPr>
          <w:spacing w:val="-13"/>
        </w:rPr>
        <w:t> </w:t>
      </w:r>
      <w:r>
        <w:rPr/>
        <w:t>pela</w:t>
      </w:r>
      <w:r>
        <w:rPr>
          <w:spacing w:val="-8"/>
        </w:rPr>
        <w:t> </w:t>
      </w:r>
      <w:r>
        <w:rPr/>
        <w:t>associação,</w:t>
      </w:r>
      <w:r>
        <w:rPr>
          <w:spacing w:val="-10"/>
        </w:rPr>
        <w:t> </w:t>
      </w:r>
      <w:r>
        <w:rPr/>
        <w:t>as</w:t>
      </w:r>
      <w:r>
        <w:rPr>
          <w:spacing w:val="-13"/>
        </w:rPr>
        <w:t> </w:t>
      </w:r>
      <w:r>
        <w:rPr/>
        <w:t>quais</w:t>
      </w:r>
      <w:r>
        <w:rPr>
          <w:spacing w:val="-9"/>
        </w:rPr>
        <w:t> </w:t>
      </w:r>
      <w:r>
        <w:rPr/>
        <w:t>são</w:t>
      </w:r>
      <w:r>
        <w:rPr>
          <w:spacing w:val="-7"/>
        </w:rPr>
        <w:t> </w:t>
      </w:r>
      <w:r>
        <w:rPr/>
        <w:t>homologadas</w:t>
      </w:r>
      <w:r>
        <w:rPr>
          <w:spacing w:val="-58"/>
        </w:rPr>
        <w:t> </w:t>
      </w:r>
      <w:r>
        <w:rPr/>
        <w:t>pelo Instituto Nacional da Propriedade Industrial (INPI) que é órgão do governo federal</w:t>
      </w:r>
      <w:r>
        <w:rPr>
          <w:spacing w:val="1"/>
        </w:rPr>
        <w:t> </w:t>
      </w:r>
      <w:r>
        <w:rPr/>
        <w:t>responsável para conceder as IGs aos grupos de produtores organizados e interessados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proteger</w:t>
      </w:r>
      <w:r>
        <w:rPr>
          <w:spacing w:val="3"/>
        </w:rPr>
        <w:t> </w:t>
      </w:r>
      <w:r>
        <w:rPr/>
        <w:t>seus</w:t>
      </w:r>
      <w:r>
        <w:rPr>
          <w:spacing w:val="-1"/>
        </w:rPr>
        <w:t> </w:t>
      </w:r>
      <w:r>
        <w:rPr/>
        <w:t>produtos</w:t>
      </w:r>
      <w:r>
        <w:rPr>
          <w:spacing w:val="-5"/>
        </w:rPr>
        <w:t> </w:t>
      </w:r>
      <w:r>
        <w:rPr/>
        <w:t>(SANTOS;</w:t>
      </w:r>
      <w:r>
        <w:rPr>
          <w:spacing w:val="-2"/>
        </w:rPr>
        <w:t> </w:t>
      </w:r>
      <w:r>
        <w:rPr/>
        <w:t>SEVERO;</w:t>
      </w:r>
      <w:r>
        <w:rPr>
          <w:spacing w:val="-4"/>
        </w:rPr>
        <w:t> </w:t>
      </w:r>
      <w:r>
        <w:rPr/>
        <w:t>SANT’ANNA,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before="2"/>
      </w:pPr>
    </w:p>
    <w:p>
      <w:pPr>
        <w:pStyle w:val="Heading2"/>
        <w:jc w:val="both"/>
      </w:pPr>
      <w:r>
        <w:rPr/>
        <w:t>Região</w:t>
      </w:r>
      <w:r>
        <w:rPr>
          <w:spacing w:val="-2"/>
        </w:rPr>
        <w:t> </w:t>
      </w:r>
      <w:r>
        <w:rPr/>
        <w:t>Pampa</w:t>
      </w:r>
      <w:r>
        <w:rPr>
          <w:spacing w:val="-1"/>
        </w:rPr>
        <w:t> </w:t>
      </w:r>
      <w:r>
        <w:rPr/>
        <w:t>Gaúcho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desenvolvimento</w:t>
      </w:r>
      <w:r>
        <w:rPr>
          <w:spacing w:val="-2"/>
        </w:rPr>
        <w:t> </w:t>
      </w:r>
      <w:r>
        <w:rPr/>
        <w:t>local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meio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Indicação</w:t>
      </w:r>
      <w:r>
        <w:rPr>
          <w:spacing w:val="-2"/>
        </w:rPr>
        <w:t> </w:t>
      </w:r>
      <w:r>
        <w:rPr/>
        <w:t>Geográfica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570"/>
        <w:jc w:val="both"/>
      </w:pPr>
      <w:r>
        <w:rPr/>
        <w:t>A</w:t>
      </w:r>
      <w:r>
        <w:rPr>
          <w:spacing w:val="21"/>
        </w:rPr>
        <w:t> </w:t>
      </w:r>
      <w:r>
        <w:rPr/>
        <w:t>criação</w:t>
      </w:r>
      <w:r>
        <w:rPr>
          <w:spacing w:val="31"/>
        </w:rPr>
        <w:t> </w:t>
      </w:r>
      <w:r>
        <w:rPr/>
        <w:t>de</w:t>
      </w:r>
      <w:r>
        <w:rPr>
          <w:spacing w:val="26"/>
        </w:rPr>
        <w:t> </w:t>
      </w:r>
      <w:r>
        <w:rPr/>
        <w:t>gado</w:t>
      </w:r>
      <w:r>
        <w:rPr>
          <w:spacing w:val="26"/>
        </w:rPr>
        <w:t> </w:t>
      </w:r>
      <w:r>
        <w:rPr/>
        <w:t>no</w:t>
      </w:r>
      <w:r>
        <w:rPr>
          <w:spacing w:val="31"/>
        </w:rPr>
        <w:t> </w:t>
      </w:r>
      <w:r>
        <w:rPr/>
        <w:t>Rio</w:t>
      </w:r>
      <w:r>
        <w:rPr>
          <w:spacing w:val="31"/>
        </w:rPr>
        <w:t> </w:t>
      </w:r>
      <w:r>
        <w:rPr/>
        <w:t>Grande</w:t>
      </w:r>
      <w:r>
        <w:rPr>
          <w:spacing w:val="26"/>
        </w:rPr>
        <w:t> </w:t>
      </w:r>
      <w:r>
        <w:rPr/>
        <w:t>do</w:t>
      </w:r>
      <w:r>
        <w:rPr>
          <w:spacing w:val="26"/>
        </w:rPr>
        <w:t> </w:t>
      </w:r>
      <w:r>
        <w:rPr/>
        <w:t>Sul</w:t>
      </w:r>
      <w:r>
        <w:rPr>
          <w:spacing w:val="22"/>
        </w:rPr>
        <w:t> </w:t>
      </w:r>
      <w:r>
        <w:rPr/>
        <w:t>iniciou-se</w:t>
      </w:r>
      <w:r>
        <w:rPr>
          <w:spacing w:val="26"/>
        </w:rPr>
        <w:t> </w:t>
      </w:r>
      <w:r>
        <w:rPr/>
        <w:t>com</w:t>
      </w:r>
      <w:r>
        <w:rPr>
          <w:spacing w:val="17"/>
        </w:rPr>
        <w:t> </w:t>
      </w:r>
      <w:r>
        <w:rPr/>
        <w:t>os</w:t>
      </w:r>
      <w:r>
        <w:rPr>
          <w:spacing w:val="25"/>
        </w:rPr>
        <w:t> </w:t>
      </w:r>
      <w:r>
        <w:rPr/>
        <w:t>jesuítas</w:t>
      </w:r>
      <w:r>
        <w:rPr>
          <w:spacing w:val="24"/>
        </w:rPr>
        <w:t> </w:t>
      </w:r>
      <w:r>
        <w:rPr/>
        <w:t>no</w:t>
      </w:r>
      <w:r>
        <w:rPr>
          <w:spacing w:val="31"/>
        </w:rPr>
        <w:t> </w:t>
      </w:r>
      <w:r>
        <w:rPr/>
        <w:t>século</w:t>
      </w:r>
    </w:p>
    <w:p>
      <w:pPr>
        <w:pStyle w:val="BodyText"/>
        <w:spacing w:line="360" w:lineRule="auto" w:before="142"/>
        <w:ind w:left="859" w:right="1703"/>
        <w:jc w:val="both"/>
      </w:pPr>
      <w:r>
        <w:rPr/>
        <w:t>XVII. O ambiente propício formado por pastagens naturais possibilita que os animais se</w:t>
      </w:r>
      <w:r>
        <w:rPr>
          <w:spacing w:val="-57"/>
        </w:rPr>
        <w:t> </w:t>
      </w:r>
      <w:r>
        <w:rPr>
          <w:spacing w:val="-1"/>
        </w:rPr>
        <w:t>multipliquem,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com</w:t>
      </w:r>
      <w:r>
        <w:rPr>
          <w:spacing w:val="-15"/>
        </w:rPr>
        <w:t> </w:t>
      </w:r>
      <w:r>
        <w:rPr/>
        <w:t>o</w:t>
      </w:r>
      <w:r>
        <w:rPr>
          <w:spacing w:val="-1"/>
        </w:rPr>
        <w:t> </w:t>
      </w:r>
      <w:r>
        <w:rPr/>
        <w:t>passar</w:t>
      </w:r>
      <w:r>
        <w:rPr>
          <w:spacing w:val="-4"/>
        </w:rPr>
        <w:t> </w:t>
      </w:r>
      <w:r>
        <w:rPr/>
        <w:t>do</w:t>
      </w:r>
      <w:r>
        <w:rPr>
          <w:spacing w:val="-11"/>
        </w:rPr>
        <w:t> </w:t>
      </w:r>
      <w:r>
        <w:rPr/>
        <w:t>tempo</w:t>
      </w:r>
      <w:r>
        <w:rPr>
          <w:spacing w:val="-2"/>
        </w:rPr>
        <w:t> </w:t>
      </w:r>
      <w:r>
        <w:rPr/>
        <w:t>foram</w:t>
      </w:r>
      <w:r>
        <w:rPr>
          <w:spacing w:val="-10"/>
        </w:rPr>
        <w:t> </w:t>
      </w:r>
      <w:r>
        <w:rPr/>
        <w:t>identificados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ciclos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couro</w:t>
      </w:r>
      <w:r>
        <w:rPr>
          <w:spacing w:val="-1"/>
        </w:rPr>
        <w:t> </w:t>
      </w:r>
      <w:r>
        <w:rPr/>
        <w:t>e</w:t>
      </w:r>
      <w:r>
        <w:rPr>
          <w:spacing w:val="-12"/>
        </w:rPr>
        <w:t> </w:t>
      </w:r>
      <w:r>
        <w:rPr/>
        <w:t>charque,</w:t>
      </w:r>
      <w:r>
        <w:rPr>
          <w:spacing w:val="-58"/>
        </w:rPr>
        <w:t> </w:t>
      </w:r>
      <w:r>
        <w:rPr/>
        <w:t>culminando</w:t>
      </w:r>
      <w:r>
        <w:rPr>
          <w:spacing w:val="1"/>
        </w:rPr>
        <w:t> </w:t>
      </w:r>
      <w:r>
        <w:rPr/>
        <w:t>com o desenvolvimento da indústria frigorífica.</w:t>
      </w:r>
      <w:r>
        <w:rPr>
          <w:spacing w:val="1"/>
        </w:rPr>
        <w:t> </w:t>
      </w:r>
      <w:r>
        <w:rPr/>
        <w:t>Neste período, entre a</w:t>
      </w:r>
      <w:r>
        <w:rPr>
          <w:spacing w:val="1"/>
        </w:rPr>
        <w:t> </w:t>
      </w:r>
      <w:r>
        <w:rPr/>
        <w:t>introdução do gado e os dias atuais o gaúcho, foi sendo forjado, desde a caçada do gado</w:t>
      </w:r>
      <w:r>
        <w:rPr>
          <w:spacing w:val="1"/>
        </w:rPr>
        <w:t> </w:t>
      </w:r>
      <w:r>
        <w:rPr/>
        <w:t>para extrair o couro até o seu manejo para obter o melhor resultado. Com o cavalo como</w:t>
      </w:r>
      <w:r>
        <w:rPr>
          <w:spacing w:val="-57"/>
        </w:rPr>
        <w:t> </w:t>
      </w:r>
      <w:r>
        <w:rPr/>
        <w:t>seu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aliado,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gaúcho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evoluindo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aprimorando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costumes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indumentária e suas técnicas para lidar no campo (SANTOS; SEVERO; SANT’ANNA,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line="360" w:lineRule="auto"/>
        <w:ind w:left="859" w:right="1704" w:firstLine="710"/>
        <w:jc w:val="both"/>
      </w:pP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pecuária</w:t>
      </w:r>
      <w:r>
        <w:rPr>
          <w:spacing w:val="-4"/>
        </w:rPr>
        <w:t> </w:t>
      </w:r>
      <w:r>
        <w:rPr>
          <w:spacing w:val="-1"/>
        </w:rPr>
        <w:t>familiar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gaúcha</w:t>
      </w:r>
      <w:r>
        <w:rPr>
          <w:spacing w:val="-10"/>
        </w:rPr>
        <w:t> </w:t>
      </w:r>
      <w:r>
        <w:rPr>
          <w:spacing w:val="-1"/>
        </w:rPr>
        <w:t>é</w:t>
      </w:r>
      <w:r>
        <w:rPr>
          <w:spacing w:val="-10"/>
        </w:rPr>
        <w:t> </w:t>
      </w:r>
      <w:r>
        <w:rPr>
          <w:spacing w:val="-1"/>
        </w:rPr>
        <w:t>registrada</w:t>
      </w:r>
      <w:r>
        <w:rPr>
          <w:spacing w:val="-9"/>
        </w:rPr>
        <w:t> </w:t>
      </w:r>
      <w:r>
        <w:rPr/>
        <w:t>no</w:t>
      </w:r>
      <w:r>
        <w:rPr>
          <w:spacing w:val="-4"/>
        </w:rPr>
        <w:t> </w:t>
      </w:r>
      <w:r>
        <w:rPr/>
        <w:t>Rio</w:t>
      </w:r>
      <w:r>
        <w:rPr>
          <w:spacing w:val="-4"/>
        </w:rPr>
        <w:t> </w:t>
      </w:r>
      <w:r>
        <w:rPr/>
        <w:t>Grande</w:t>
      </w:r>
      <w:r>
        <w:rPr>
          <w:spacing w:val="-10"/>
        </w:rPr>
        <w:t> </w:t>
      </w:r>
      <w:r>
        <w:rPr/>
        <w:t>do</w:t>
      </w:r>
      <w:r>
        <w:rPr>
          <w:spacing w:val="-3"/>
        </w:rPr>
        <w:t> </w:t>
      </w:r>
      <w:r>
        <w:rPr/>
        <w:t>Sul,</w:t>
      </w:r>
      <w:r>
        <w:rPr>
          <w:spacing w:val="-7"/>
        </w:rPr>
        <w:t> </w:t>
      </w:r>
      <w:r>
        <w:rPr/>
        <w:t>pois</w:t>
      </w:r>
      <w:r>
        <w:rPr>
          <w:spacing w:val="-11"/>
        </w:rPr>
        <w:t> </w:t>
      </w:r>
      <w:r>
        <w:rPr/>
        <w:t>o</w:t>
      </w:r>
      <w:r>
        <w:rPr>
          <w:spacing w:val="-4"/>
        </w:rPr>
        <w:t> </w:t>
      </w:r>
      <w:r>
        <w:rPr/>
        <w:t>animal</w:t>
      </w:r>
      <w:r>
        <w:rPr>
          <w:spacing w:val="-12"/>
        </w:rPr>
        <w:t> </w:t>
      </w:r>
      <w:r>
        <w:rPr/>
        <w:t>que</w:t>
      </w:r>
      <w:r>
        <w:rPr>
          <w:spacing w:val="-58"/>
        </w:rPr>
        <w:t> </w:t>
      </w:r>
      <w:r>
        <w:rPr/>
        <w:t>é criado para ser morto é respeitado e cuidado pelo pecuarista, sendo em campo aberto e</w:t>
      </w:r>
      <w:r>
        <w:rPr>
          <w:spacing w:val="-57"/>
        </w:rPr>
        <w:t> </w:t>
      </w:r>
      <w:r>
        <w:rPr/>
        <w:t>com liberdade (LITRE, 2010). O ambiente rico em pastagens naturais, com sangas de</w:t>
      </w:r>
      <w:r>
        <w:rPr>
          <w:spacing w:val="1"/>
        </w:rPr>
        <w:t> </w:t>
      </w:r>
      <w:r>
        <w:rPr/>
        <w:t>água</w:t>
      </w:r>
      <w:r>
        <w:rPr>
          <w:spacing w:val="16"/>
        </w:rPr>
        <w:t> </w:t>
      </w:r>
      <w:r>
        <w:rPr/>
        <w:t>limpa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diversas</w:t>
      </w:r>
      <w:r>
        <w:rPr>
          <w:spacing w:val="10"/>
        </w:rPr>
        <w:t> </w:t>
      </w:r>
      <w:r>
        <w:rPr/>
        <w:t>espécies</w:t>
      </w:r>
      <w:r>
        <w:rPr>
          <w:spacing w:val="15"/>
        </w:rPr>
        <w:t> </w:t>
      </w:r>
      <w:r>
        <w:rPr/>
        <w:t>forrageiras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qualidade</w:t>
      </w:r>
      <w:r>
        <w:rPr>
          <w:spacing w:val="16"/>
        </w:rPr>
        <w:t> </w:t>
      </w:r>
      <w:r>
        <w:rPr/>
        <w:t>ímpar,</w:t>
      </w:r>
      <w:r>
        <w:rPr>
          <w:spacing w:val="14"/>
        </w:rPr>
        <w:t> </w:t>
      </w:r>
      <w:r>
        <w:rPr/>
        <w:t>propiciou</w:t>
      </w:r>
      <w:r>
        <w:rPr>
          <w:spacing w:val="12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5"/>
        <w:jc w:val="both"/>
      </w:pPr>
      <w:r>
        <w:rPr/>
        <w:t>desenvolvimento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pecuária.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dieta</w:t>
      </w:r>
      <w:r>
        <w:rPr>
          <w:spacing w:val="1"/>
        </w:rPr>
        <w:t> </w:t>
      </w:r>
      <w:r>
        <w:rPr/>
        <w:t>multiervas</w:t>
      </w:r>
      <w:r>
        <w:rPr>
          <w:spacing w:val="1"/>
        </w:rPr>
        <w:t> </w:t>
      </w:r>
      <w:r>
        <w:rPr/>
        <w:t>destas</w:t>
      </w:r>
      <w:r>
        <w:rPr>
          <w:spacing w:val="1"/>
        </w:rPr>
        <w:t> </w:t>
      </w:r>
      <w:r>
        <w:rPr/>
        <w:t>pastagens</w:t>
      </w:r>
      <w:r>
        <w:rPr>
          <w:spacing w:val="1"/>
        </w:rPr>
        <w:t> </w:t>
      </w:r>
      <w:r>
        <w:rPr/>
        <w:t>confere</w:t>
      </w:r>
      <w:r>
        <w:rPr>
          <w:spacing w:val="1"/>
        </w:rPr>
        <w:t> </w:t>
      </w:r>
      <w:r>
        <w:rPr/>
        <w:t>sabor</w:t>
      </w:r>
      <w:r>
        <w:rPr>
          <w:spacing w:val="1"/>
        </w:rPr>
        <w:t> </w:t>
      </w:r>
      <w:r>
        <w:rPr/>
        <w:t>diferenciado à carne e garante a manutenção de um bioma que é único no mundo</w:t>
      </w:r>
      <w:r>
        <w:rPr>
          <w:spacing w:val="1"/>
        </w:rPr>
        <w:t> </w:t>
      </w:r>
      <w:r>
        <w:rPr/>
        <w:t>(SANTOS;</w:t>
      </w:r>
      <w:r>
        <w:rPr>
          <w:spacing w:val="-3"/>
        </w:rPr>
        <w:t> </w:t>
      </w:r>
      <w:r>
        <w:rPr/>
        <w:t>SEVERO;</w:t>
      </w:r>
      <w:r>
        <w:rPr>
          <w:spacing w:val="-3"/>
        </w:rPr>
        <w:t> </w:t>
      </w:r>
      <w:r>
        <w:rPr/>
        <w:t>SANT’ANNA,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60" w:lineRule="auto" w:before="2"/>
        <w:ind w:left="859" w:right="1694" w:firstLine="710"/>
        <w:jc w:val="both"/>
      </w:pPr>
      <w:r>
        <w:rPr/>
        <w:t>Pode-se compreender a região do Pampa Gaúcho a partir de uma abordagem</w:t>
      </w:r>
      <w:r>
        <w:rPr>
          <w:spacing w:val="1"/>
        </w:rPr>
        <w:t> </w:t>
      </w:r>
      <w:r>
        <w:rPr/>
        <w:t>identitária,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qual</w:t>
      </w:r>
      <w:r>
        <w:rPr>
          <w:spacing w:val="-11"/>
        </w:rPr>
        <w:t> </w:t>
      </w:r>
      <w:r>
        <w:rPr/>
        <w:t>na</w:t>
      </w:r>
      <w:r>
        <w:rPr>
          <w:spacing w:val="-3"/>
        </w:rPr>
        <w:t> </w:t>
      </w:r>
      <w:r>
        <w:rPr/>
        <w:t>sua</w:t>
      </w:r>
      <w:r>
        <w:rPr>
          <w:spacing w:val="-4"/>
        </w:rPr>
        <w:t> </w:t>
      </w:r>
      <w:r>
        <w:rPr/>
        <w:t>relação</w:t>
      </w:r>
      <w:r>
        <w:rPr>
          <w:spacing w:val="2"/>
        </w:rPr>
        <w:t> </w:t>
      </w: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3"/>
        </w:rPr>
        <w:t> </w:t>
      </w:r>
      <w:r>
        <w:rPr/>
        <w:t>homem,</w:t>
      </w:r>
      <w:r>
        <w:rPr>
          <w:spacing w:val="-1"/>
        </w:rPr>
        <w:t> </w:t>
      </w:r>
      <w:r>
        <w:rPr/>
        <w:t>produz</w:t>
      </w:r>
      <w:r>
        <w:rPr>
          <w:spacing w:val="-8"/>
        </w:rPr>
        <w:t> </w:t>
      </w:r>
      <w:r>
        <w:rPr/>
        <w:t>a</w:t>
      </w:r>
      <w:r>
        <w:rPr>
          <w:spacing w:val="-3"/>
        </w:rPr>
        <w:t> </w:t>
      </w:r>
      <w:r>
        <w:rPr/>
        <w:t>cultura</w:t>
      </w:r>
      <w:r>
        <w:rPr>
          <w:spacing w:val="-8"/>
        </w:rPr>
        <w:t> </w:t>
      </w:r>
      <w:r>
        <w:rPr/>
        <w:t>pampiana,</w:t>
      </w:r>
      <w:r>
        <w:rPr>
          <w:spacing w:val="-1"/>
        </w:rPr>
        <w:t> </w:t>
      </w:r>
      <w:r>
        <w:rPr/>
        <w:t>representada</w:t>
      </w:r>
      <w:r>
        <w:rPr>
          <w:spacing w:val="-58"/>
        </w:rPr>
        <w:t> </w:t>
      </w:r>
      <w:r>
        <w:rPr/>
        <w:t>pelo gaúcho, tipo social identificado com a paisagem e com a atividade pastoril. Práticas</w:t>
      </w:r>
      <w:r>
        <w:rPr>
          <w:spacing w:val="-57"/>
        </w:rPr>
        <w:t> </w:t>
      </w:r>
      <w:r>
        <w:rPr/>
        <w:t>e representações culturais consolidaram sua identidade com habitantes da região dos</w:t>
      </w:r>
      <w:r>
        <w:rPr>
          <w:spacing w:val="1"/>
        </w:rPr>
        <w:t> </w:t>
      </w:r>
      <w:r>
        <w:rPr/>
        <w:t>Pampas.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comercialização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animais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dá,</w:t>
      </w:r>
      <w:r>
        <w:rPr>
          <w:spacing w:val="1"/>
        </w:rPr>
        <w:t> </w:t>
      </w:r>
      <w:r>
        <w:rPr/>
        <w:t>principalmente,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atravessadores ou pecuaristas que assumem o duplo papel de criadores e intermediários</w:t>
      </w:r>
      <w:r>
        <w:rPr>
          <w:spacing w:val="1"/>
        </w:rPr>
        <w:t> </w:t>
      </w:r>
      <w:r>
        <w:rPr/>
        <w:t>(AZEVEDO;</w:t>
      </w:r>
      <w:r>
        <w:rPr>
          <w:spacing w:val="-4"/>
        </w:rPr>
        <w:t> </w:t>
      </w:r>
      <w:r>
        <w:rPr/>
        <w:t>FIALHO,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60" w:lineRule="auto" w:before="2"/>
        <w:ind w:left="859" w:right="1699" w:firstLine="710"/>
        <w:jc w:val="both"/>
      </w:pPr>
      <w:r>
        <w:rPr/>
        <w:t>Os processos significativos de conversão nos padrões de uso da terra têm sido</w:t>
      </w:r>
      <w:r>
        <w:rPr>
          <w:spacing w:val="1"/>
        </w:rPr>
        <w:t> </w:t>
      </w:r>
      <w:r>
        <w:rPr/>
        <w:t>verificados no Rio Grande do Sul devido à incorporação de áreas florestais nos últimos</w:t>
      </w:r>
      <w:r>
        <w:rPr>
          <w:spacing w:val="1"/>
        </w:rPr>
        <w:t> </w:t>
      </w:r>
      <w:r>
        <w:rPr/>
        <w:t>anos (BENEDETTI, 2010).</w:t>
      </w:r>
      <w:r>
        <w:rPr>
          <w:spacing w:val="1"/>
        </w:rPr>
        <w:t> </w:t>
      </w:r>
      <w:r>
        <w:rPr/>
        <w:t>Os pecuaristas familiares representam as categorias sociais</w:t>
      </w:r>
      <w:r>
        <w:rPr>
          <w:spacing w:val="1"/>
        </w:rPr>
        <w:t> </w:t>
      </w:r>
      <w:r>
        <w:rPr/>
        <w:t>tradicionais do Pampa, e em maior ou menor grau, esses atores mantêm vivo um modo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vida</w:t>
      </w:r>
      <w:r>
        <w:rPr>
          <w:spacing w:val="-8"/>
        </w:rPr>
        <w:t> </w:t>
      </w:r>
      <w:r>
        <w:rPr/>
        <w:t>associado</w:t>
      </w:r>
      <w:r>
        <w:rPr>
          <w:spacing w:val="-3"/>
        </w:rPr>
        <w:t> </w:t>
      </w:r>
      <w:r>
        <w:rPr/>
        <w:t>à</w:t>
      </w:r>
      <w:r>
        <w:rPr>
          <w:spacing w:val="-8"/>
        </w:rPr>
        <w:t> </w:t>
      </w:r>
      <w:r>
        <w:rPr/>
        <w:t>pecuária</w:t>
      </w:r>
      <w:r>
        <w:rPr>
          <w:spacing w:val="-5"/>
        </w:rPr>
        <w:t> </w:t>
      </w:r>
      <w:r>
        <w:rPr/>
        <w:t>tradicional,</w:t>
      </w:r>
      <w:r>
        <w:rPr>
          <w:spacing w:val="-5"/>
        </w:rPr>
        <w:t> </w:t>
      </w:r>
      <w:r>
        <w:rPr/>
        <w:t>contribuindo</w:t>
      </w:r>
      <w:r>
        <w:rPr>
          <w:spacing w:val="-2"/>
        </w:rPr>
        <w:t> </w:t>
      </w: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manutenção</w:t>
      </w:r>
      <w:r>
        <w:rPr>
          <w:spacing w:val="-2"/>
        </w:rPr>
        <w:t> </w:t>
      </w:r>
      <w:r>
        <w:rPr/>
        <w:t>dessa</w:t>
      </w:r>
      <w:r>
        <w:rPr>
          <w:spacing w:val="-8"/>
        </w:rPr>
        <w:t> </w:t>
      </w:r>
      <w:r>
        <w:rPr/>
        <w:t>atividade</w:t>
      </w:r>
      <w:r>
        <w:rPr>
          <w:spacing w:val="-57"/>
        </w:rPr>
        <w:t> </w:t>
      </w:r>
      <w:r>
        <w:rPr/>
        <w:t>e,</w:t>
      </w:r>
      <w:r>
        <w:rPr>
          <w:spacing w:val="1"/>
        </w:rPr>
        <w:t> </w:t>
      </w:r>
      <w:r>
        <w:rPr/>
        <w:t>consequentemente,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pastagens</w:t>
      </w:r>
      <w:r>
        <w:rPr>
          <w:spacing w:val="1"/>
        </w:rPr>
        <w:t> </w:t>
      </w:r>
      <w:r>
        <w:rPr/>
        <w:t>naturais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bioma</w:t>
      </w:r>
      <w:r>
        <w:rPr>
          <w:spacing w:val="1"/>
        </w:rPr>
        <w:t> </w:t>
      </w:r>
      <w:r>
        <w:rPr/>
        <w:t>(MOREIRA;</w:t>
      </w:r>
      <w:r>
        <w:rPr>
          <w:spacing w:val="-57"/>
        </w:rPr>
        <w:t> </w:t>
      </w:r>
      <w:r>
        <w:rPr/>
        <w:t>CONTERATO; MATTE, 2019). Os pecuaristas constroem seus espaços de manobra</w:t>
      </w:r>
      <w:r>
        <w:rPr>
          <w:spacing w:val="1"/>
        </w:rPr>
        <w:t> </w:t>
      </w:r>
      <w:r>
        <w:rPr/>
        <w:t>dentro dos limites dos meios de</w:t>
      </w:r>
      <w:r>
        <w:rPr>
          <w:spacing w:val="1"/>
        </w:rPr>
        <w:t> </w:t>
      </w:r>
      <w:r>
        <w:rPr/>
        <w:t>vida que dispõem com base</w:t>
      </w:r>
      <w:r>
        <w:rPr>
          <w:spacing w:val="1"/>
        </w:rPr>
        <w:t> </w:t>
      </w:r>
      <w:r>
        <w:rPr/>
        <w:t>nas capacitações que</w:t>
      </w:r>
      <w:r>
        <w:rPr>
          <w:spacing w:val="1"/>
        </w:rPr>
        <w:t> </w:t>
      </w:r>
      <w:r>
        <w:rPr/>
        <w:t>orientam suas escolhas, criando respostas diferenciadas para circunstâncias estruturais</w:t>
      </w:r>
      <w:r>
        <w:rPr>
          <w:spacing w:val="1"/>
        </w:rPr>
        <w:t> </w:t>
      </w:r>
      <w:r>
        <w:rPr/>
        <w:t>similares. Além disso, os pecuaristas que estão adaptados ou se adaptando reduzem</w:t>
      </w:r>
      <w:r>
        <w:rPr>
          <w:spacing w:val="1"/>
        </w:rPr>
        <w:t> </w:t>
      </w:r>
      <w:r>
        <w:rPr/>
        <w:t>gradativamente o grau de importância à situação de vulnerabilidade que estão superando</w:t>
      </w:r>
      <w:r>
        <w:rPr>
          <w:spacing w:val="-57"/>
        </w:rPr>
        <w:t> </w:t>
      </w:r>
      <w:r>
        <w:rPr/>
        <w:t>(MATTE,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line="360" w:lineRule="auto" w:before="2"/>
        <w:ind w:left="859" w:right="1705" w:firstLine="710"/>
        <w:jc w:val="both"/>
      </w:pPr>
      <w:r>
        <w:rPr/>
        <w:t>Depois de ocorrer a inserção da agricultura por meio do arroz e posteriormente</w:t>
      </w:r>
      <w:r>
        <w:rPr>
          <w:spacing w:val="1"/>
        </w:rPr>
        <w:t> </w:t>
      </w:r>
      <w:r>
        <w:rPr/>
        <w:t>soja, que permanecem como produtos estruturantes da economia, formando, juntamente</w:t>
      </w:r>
      <w:r>
        <w:rPr>
          <w:spacing w:val="1"/>
        </w:rPr>
        <w:t> </w:t>
      </w:r>
      <w:r>
        <w:rPr/>
        <w:t>com a pecuária bovina, o trinômio, mantém o caráter concentrador da terra através das</w:t>
      </w:r>
      <w:r>
        <w:rPr>
          <w:spacing w:val="1"/>
        </w:rPr>
        <w:t> </w:t>
      </w:r>
      <w:r>
        <w:rPr/>
        <w:t>grandes</w:t>
      </w:r>
      <w:r>
        <w:rPr>
          <w:spacing w:val="-1"/>
        </w:rPr>
        <w:t> </w:t>
      </w:r>
      <w:r>
        <w:rPr/>
        <w:t>propriedades rurais</w:t>
      </w:r>
      <w:r>
        <w:rPr>
          <w:spacing w:val="-1"/>
        </w:rPr>
        <w:t> </w:t>
      </w:r>
      <w:r>
        <w:rPr/>
        <w:t>gaúchas (ALVES;</w:t>
      </w:r>
      <w:r>
        <w:rPr>
          <w:spacing w:val="-4"/>
        </w:rPr>
        <w:t> </w:t>
      </w:r>
      <w:r>
        <w:rPr/>
        <w:t>BEZZI,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360" w:lineRule="auto"/>
        <w:ind w:left="859" w:right="1699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naturezas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mobilizados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promotores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IPPGCM,</w:t>
      </w:r>
      <w:r>
        <w:rPr>
          <w:spacing w:val="-8"/>
        </w:rPr>
        <w:t> </w:t>
      </w:r>
      <w:r>
        <w:rPr/>
        <w:t>visando</w:t>
      </w:r>
      <w:r>
        <w:rPr>
          <w:spacing w:val="-4"/>
        </w:rPr>
        <w:t> </w:t>
      </w:r>
      <w:r>
        <w:rPr/>
        <w:t>reforçar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credibilidade</w:t>
      </w:r>
      <w:r>
        <w:rPr>
          <w:spacing w:val="-10"/>
        </w:rPr>
        <w:t> </w:t>
      </w:r>
      <w:r>
        <w:rPr/>
        <w:t>coletiva</w:t>
      </w:r>
      <w:r>
        <w:rPr>
          <w:spacing w:val="-10"/>
        </w:rPr>
        <w:t> </w:t>
      </w:r>
      <w:r>
        <w:rPr/>
        <w:t>frente</w:t>
      </w:r>
      <w:r>
        <w:rPr>
          <w:spacing w:val="-10"/>
        </w:rPr>
        <w:t> </w:t>
      </w:r>
      <w:r>
        <w:rPr/>
        <w:t>aos</w:t>
      </w:r>
      <w:r>
        <w:rPr>
          <w:spacing w:val="-11"/>
        </w:rPr>
        <w:t> </w:t>
      </w:r>
      <w:r>
        <w:rPr/>
        <w:t>consumidores</w:t>
      </w:r>
      <w:r>
        <w:rPr>
          <w:spacing w:val="-11"/>
        </w:rPr>
        <w:t> </w:t>
      </w:r>
      <w:r>
        <w:rPr/>
        <w:t>concorrentes</w:t>
      </w:r>
      <w:r>
        <w:rPr>
          <w:spacing w:val="-57"/>
        </w:rPr>
        <w:t> </w:t>
      </w:r>
      <w:r>
        <w:rPr/>
        <w:t>e membros da sociedade local. Alguns promotores visam a colaboração de instituições</w:t>
      </w:r>
      <w:r>
        <w:rPr>
          <w:spacing w:val="1"/>
        </w:rPr>
        <w:t> </w:t>
      </w:r>
      <w:r>
        <w:rPr/>
        <w:t>públicas e a definição de regras e controle, outros visam reforçar o conhecimento mútuo</w:t>
      </w:r>
      <w:r>
        <w:rPr>
          <w:spacing w:val="-57"/>
        </w:rPr>
        <w:t> </w:t>
      </w:r>
      <w:r>
        <w:rPr/>
        <w:t>entre</w:t>
      </w:r>
      <w:r>
        <w:rPr>
          <w:spacing w:val="1"/>
        </w:rPr>
        <w:t> </w:t>
      </w:r>
      <w:r>
        <w:rPr/>
        <w:t>produtores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consumidores,</w:t>
      </w:r>
      <w:r>
        <w:rPr>
          <w:spacing w:val="1"/>
        </w:rPr>
        <w:t> </w:t>
      </w:r>
      <w:r>
        <w:rPr/>
        <w:t>em que</w:t>
      </w:r>
      <w:r>
        <w:rPr>
          <w:spacing w:val="1"/>
        </w:rPr>
        <w:t> </w:t>
      </w:r>
      <w:r>
        <w:rPr/>
        <w:t>exista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troca</w:t>
      </w:r>
      <w:r>
        <w:rPr>
          <w:spacing w:val="1"/>
        </w:rPr>
        <w:t> </w:t>
      </w:r>
      <w:r>
        <w:rPr/>
        <w:t>baseada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confiança,</w:t>
      </w:r>
      <w:r>
        <w:rPr>
          <w:spacing w:val="3"/>
        </w:rPr>
        <w:t> </w:t>
      </w:r>
      <w:r>
        <w:rPr/>
        <w:t>ou</w:t>
      </w:r>
      <w:r>
        <w:rPr>
          <w:spacing w:val="1"/>
        </w:rPr>
        <w:t> </w:t>
      </w:r>
      <w:r>
        <w:rPr/>
        <w:t>seja,</w:t>
      </w:r>
      <w:r>
        <w:rPr>
          <w:spacing w:val="3"/>
        </w:rPr>
        <w:t> </w:t>
      </w:r>
      <w:r>
        <w:rPr/>
        <w:t>com</w:t>
      </w:r>
      <w:r>
        <w:rPr>
          <w:spacing w:val="-7"/>
        </w:rPr>
        <w:t> </w:t>
      </w:r>
      <w:r>
        <w:rPr/>
        <w:t>relação</w:t>
      </w:r>
      <w:r>
        <w:rPr>
          <w:spacing w:val="5"/>
        </w:rPr>
        <w:t> </w:t>
      </w:r>
      <w:r>
        <w:rPr/>
        <w:t>ao</w:t>
      </w:r>
      <w:r>
        <w:rPr>
          <w:spacing w:val="5"/>
        </w:rPr>
        <w:t> </w:t>
      </w:r>
      <w:r>
        <w:rPr/>
        <w:t>selo</w:t>
      </w:r>
      <w:r>
        <w:rPr>
          <w:spacing w:val="5"/>
        </w:rPr>
        <w:t> </w:t>
      </w:r>
      <w:r>
        <w:rPr/>
        <w:t>(CERDAN;</w:t>
      </w:r>
      <w:r>
        <w:rPr>
          <w:spacing w:val="-3"/>
        </w:rPr>
        <w:t> </w:t>
      </w:r>
      <w:r>
        <w:rPr/>
        <w:t>2009).</w:t>
      </w:r>
    </w:p>
    <w:p>
      <w:pPr>
        <w:pStyle w:val="BodyText"/>
        <w:spacing w:line="360" w:lineRule="auto"/>
        <w:ind w:left="859" w:right="1705" w:firstLine="710"/>
        <w:jc w:val="both"/>
      </w:pPr>
      <w:r>
        <w:rPr>
          <w:spacing w:val="-1"/>
        </w:rPr>
        <w:t>Existe</w:t>
      </w:r>
      <w:r>
        <w:rPr>
          <w:spacing w:val="-4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possibilidade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os</w:t>
      </w:r>
      <w:r>
        <w:rPr>
          <w:spacing w:val="-14"/>
        </w:rPr>
        <w:t> </w:t>
      </w:r>
      <w:r>
        <w:rPr>
          <w:spacing w:val="-1"/>
        </w:rPr>
        <w:t>territórios</w:t>
      </w:r>
      <w:r>
        <w:rPr>
          <w:spacing w:val="-4"/>
        </w:rPr>
        <w:t> </w:t>
      </w:r>
      <w:r>
        <w:rPr>
          <w:spacing w:val="-1"/>
        </w:rPr>
        <w:t>rurais</w:t>
      </w:r>
      <w:r>
        <w:rPr>
          <w:spacing w:val="1"/>
        </w:rPr>
        <w:t> </w:t>
      </w:r>
      <w:r>
        <w:rPr>
          <w:spacing w:val="-1"/>
        </w:rPr>
        <w:t>marginalizados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desfavorecidos</w:t>
      </w:r>
      <w:r>
        <w:rPr>
          <w:spacing w:val="-57"/>
        </w:rPr>
        <w:t> </w:t>
      </w:r>
      <w:r>
        <w:rPr/>
        <w:t>também</w:t>
      </w:r>
      <w:r>
        <w:rPr>
          <w:spacing w:val="31"/>
        </w:rPr>
        <w:t> </w:t>
      </w:r>
      <w:r>
        <w:rPr/>
        <w:t>se</w:t>
      </w:r>
      <w:r>
        <w:rPr>
          <w:spacing w:val="35"/>
        </w:rPr>
        <w:t> </w:t>
      </w:r>
      <w:r>
        <w:rPr/>
        <w:t>atentem</w:t>
      </w:r>
      <w:r>
        <w:rPr>
          <w:spacing w:val="27"/>
        </w:rPr>
        <w:t> </w:t>
      </w:r>
      <w:r>
        <w:rPr/>
        <w:t>para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estratégia</w:t>
      </w:r>
      <w:r>
        <w:rPr>
          <w:spacing w:val="35"/>
        </w:rPr>
        <w:t> </w:t>
      </w:r>
      <w:r>
        <w:rPr/>
        <w:t>das</w:t>
      </w:r>
      <w:r>
        <w:rPr>
          <w:spacing w:val="34"/>
        </w:rPr>
        <w:t> </w:t>
      </w:r>
      <w:r>
        <w:rPr/>
        <w:t>Indicações</w:t>
      </w:r>
      <w:r>
        <w:rPr>
          <w:spacing w:val="34"/>
        </w:rPr>
        <w:t> </w:t>
      </w:r>
      <w:r>
        <w:rPr/>
        <w:t>Geográficas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valorizar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1"/>
        <w:jc w:val="both"/>
      </w:pPr>
      <w:r>
        <w:rPr/>
        <w:t>determinados produtos, fazendo um apelo juntamente desta imagem, aproveitando a</w:t>
      </w:r>
      <w:r>
        <w:rPr>
          <w:spacing w:val="1"/>
        </w:rPr>
        <w:t> </w:t>
      </w:r>
      <w:r>
        <w:rPr/>
        <w:t>ascensão cada vez mais expressiva do número de grupos de consumidores empenhados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ético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justo</w:t>
      </w:r>
      <w:r>
        <w:rPr>
          <w:spacing w:val="1"/>
        </w:rPr>
        <w:t> </w:t>
      </w:r>
      <w:r>
        <w:rPr/>
        <w:t>(DULLIUS,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ajudar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 da região, não apenas da região delimitada pela IG que se desenvolve,</w:t>
      </w:r>
      <w:r>
        <w:rPr>
          <w:spacing w:val="1"/>
        </w:rPr>
        <w:t> </w:t>
      </w:r>
      <w:r>
        <w:rPr/>
        <w:t>colabora também para as regiões vizinhas, pois, uma IG pode gerar uma demanda de</w:t>
      </w:r>
      <w:r>
        <w:rPr>
          <w:spacing w:val="1"/>
        </w:rPr>
        <w:t> </w:t>
      </w:r>
      <w:r>
        <w:rPr/>
        <w:t>mercado</w:t>
      </w:r>
      <w:r>
        <w:rPr>
          <w:spacing w:val="-6"/>
        </w:rPr>
        <w:t> </w:t>
      </w:r>
      <w:r>
        <w:rPr/>
        <w:t>para</w:t>
      </w:r>
      <w:r>
        <w:rPr>
          <w:spacing w:val="-11"/>
        </w:rPr>
        <w:t> </w:t>
      </w:r>
      <w:r>
        <w:rPr/>
        <w:t>outros</w:t>
      </w:r>
      <w:r>
        <w:rPr>
          <w:spacing w:val="-13"/>
        </w:rPr>
        <w:t> </w:t>
      </w:r>
      <w:r>
        <w:rPr/>
        <w:t>territórios</w:t>
      </w:r>
      <w:r>
        <w:rPr>
          <w:spacing w:val="-12"/>
        </w:rPr>
        <w:t> </w:t>
      </w:r>
      <w:r>
        <w:rPr/>
        <w:t>em</w:t>
      </w:r>
      <w:r>
        <w:rPr>
          <w:spacing w:val="-9"/>
        </w:rPr>
        <w:t> </w:t>
      </w:r>
      <w:r>
        <w:rPr/>
        <w:t>volta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área</w:t>
      </w:r>
      <w:r>
        <w:rPr>
          <w:spacing w:val="-11"/>
        </w:rPr>
        <w:t> </w:t>
      </w:r>
      <w:r>
        <w:rPr/>
        <w:t>delimitada</w:t>
      </w:r>
      <w:r>
        <w:rPr>
          <w:spacing w:val="-11"/>
        </w:rPr>
        <w:t> </w:t>
      </w:r>
      <w:r>
        <w:rPr/>
        <w:t>(BOECHAT;</w:t>
      </w:r>
      <w:r>
        <w:rPr>
          <w:spacing w:val="-10"/>
        </w:rPr>
        <w:t> </w:t>
      </w:r>
      <w:r>
        <w:rPr/>
        <w:t>ALVES,</w:t>
      </w:r>
      <w:r>
        <w:rPr>
          <w:spacing w:val="-8"/>
        </w:rPr>
        <w:t> </w:t>
      </w:r>
      <w:r>
        <w:rPr/>
        <w:t>2011).</w:t>
      </w:r>
    </w:p>
    <w:p>
      <w:pPr>
        <w:pStyle w:val="BodyText"/>
        <w:spacing w:before="6"/>
      </w:pPr>
    </w:p>
    <w:p>
      <w:pPr>
        <w:pStyle w:val="Heading2"/>
      </w:pPr>
      <w:r>
        <w:rPr/>
        <w:t>Metodologia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3" w:firstLine="710"/>
        <w:jc w:val="both"/>
      </w:pPr>
      <w:r>
        <w:rPr/>
        <w:t>A Revisão Sistemática da Literatura (RSL) é um método de pesquisa estrutural e</w:t>
      </w:r>
      <w:r>
        <w:rPr>
          <w:spacing w:val="1"/>
        </w:rPr>
        <w:t> </w:t>
      </w:r>
      <w:r>
        <w:rPr/>
        <w:t>sistémico para selecionar e, posteriomente, avaliar criticamente estudos da literatura</w:t>
      </w:r>
      <w:r>
        <w:rPr>
          <w:spacing w:val="1"/>
        </w:rPr>
        <w:t> </w:t>
      </w:r>
      <w:r>
        <w:rPr/>
        <w:t>científica sobre um tema específico, possibilitando ao pesquisador ter uma visão ampla</w:t>
      </w:r>
      <w:r>
        <w:rPr>
          <w:spacing w:val="1"/>
        </w:rPr>
        <w:t> </w:t>
      </w:r>
      <w:r>
        <w:rPr/>
        <w:t>do que está sendo estudado em um determinado período, país</w:t>
      </w:r>
      <w:r>
        <w:rPr>
          <w:spacing w:val="1"/>
        </w:rPr>
        <w:t> </w:t>
      </w:r>
      <w:r>
        <w:rPr/>
        <w:t>ou ano (LIBERATO;</w:t>
      </w:r>
      <w:r>
        <w:rPr>
          <w:spacing w:val="1"/>
        </w:rPr>
        <w:t> </w:t>
      </w:r>
      <w:r>
        <w:rPr>
          <w:spacing w:val="-1"/>
        </w:rPr>
        <w:t>VIEIRA,</w:t>
      </w:r>
      <w:r>
        <w:rPr>
          <w:spacing w:val="-6"/>
        </w:rPr>
        <w:t> </w:t>
      </w:r>
      <w:r>
        <w:rPr>
          <w:spacing w:val="-1"/>
        </w:rPr>
        <w:t>2017;</w:t>
      </w:r>
      <w:r>
        <w:rPr>
          <w:spacing w:val="37"/>
        </w:rPr>
        <w:t> </w:t>
      </w:r>
      <w:r>
        <w:rPr>
          <w:spacing w:val="-1"/>
        </w:rPr>
        <w:t>MOHER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0"/>
        </w:rPr>
        <w:t> </w:t>
      </w:r>
      <w:r>
        <w:rPr>
          <w:spacing w:val="-1"/>
        </w:rPr>
        <w:t>AL.,</w:t>
      </w:r>
      <w:r>
        <w:rPr>
          <w:spacing w:val="-9"/>
        </w:rPr>
        <w:t> </w:t>
      </w:r>
      <w:r>
        <w:rPr>
          <w:spacing w:val="-1"/>
        </w:rPr>
        <w:t>2010).</w:t>
      </w:r>
      <w:r>
        <w:rPr>
          <w:spacing w:val="-10"/>
        </w:rPr>
        <w:t> </w:t>
      </w:r>
      <w:r>
        <w:rPr>
          <w:spacing w:val="-1"/>
        </w:rPr>
        <w:t>Nesse</w:t>
      </w:r>
      <w:r>
        <w:rPr>
          <w:spacing w:val="-8"/>
        </w:rPr>
        <w:t> </w:t>
      </w:r>
      <w:r>
        <w:rPr>
          <w:spacing w:val="-1"/>
        </w:rPr>
        <w:t>método,</w:t>
      </w:r>
      <w:r>
        <w:rPr>
          <w:spacing w:val="-10"/>
        </w:rPr>
        <w:t> </w:t>
      </w:r>
      <w:r>
        <w:rPr>
          <w:spacing w:val="-1"/>
        </w:rPr>
        <w:t>é</w:t>
      </w:r>
      <w:r>
        <w:rPr>
          <w:spacing w:val="-12"/>
        </w:rPr>
        <w:t> </w:t>
      </w:r>
      <w:r>
        <w:rPr>
          <w:spacing w:val="-1"/>
        </w:rPr>
        <w:t>importante</w:t>
      </w:r>
      <w:r>
        <w:rPr>
          <w:spacing w:val="-18"/>
        </w:rPr>
        <w:t> </w:t>
      </w:r>
      <w:r>
        <w:rPr/>
        <w:t>o</w:t>
      </w:r>
      <w:r>
        <w:rPr>
          <w:spacing w:val="-7"/>
        </w:rPr>
        <w:t> </w:t>
      </w:r>
      <w:r>
        <w:rPr/>
        <w:t>uso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protocolos</w:t>
      </w:r>
      <w:r>
        <w:rPr>
          <w:spacing w:val="-58"/>
        </w:rPr>
        <w:t> </w:t>
      </w:r>
      <w:r>
        <w:rPr/>
        <w:t>que norteiem a pesquisa. Os mais conhecidos na literatura são: </w:t>
      </w:r>
      <w:r>
        <w:rPr>
          <w:i/>
        </w:rPr>
        <w:t>knowledge development</w:t>
      </w:r>
      <w:r>
        <w:rPr>
          <w:i/>
          <w:spacing w:val="1"/>
        </w:rPr>
        <w:t> </w:t>
      </w:r>
      <w:r>
        <w:rPr>
          <w:i/>
        </w:rPr>
        <w:t>process-constructivist</w:t>
      </w:r>
      <w:r>
        <w:rPr>
          <w:i/>
          <w:spacing w:val="1"/>
        </w:rPr>
        <w:t> </w:t>
      </w:r>
      <w:r>
        <w:rPr/>
        <w:t>(Proknow-C),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i/>
        </w:rPr>
        <w:t>Systematic</w:t>
      </w:r>
      <w:r>
        <w:rPr>
          <w:i/>
          <w:spacing w:val="1"/>
        </w:rPr>
        <w:t> </w:t>
      </w:r>
      <w:r>
        <w:rPr>
          <w:i/>
        </w:rPr>
        <w:t>Search</w:t>
      </w:r>
      <w:r>
        <w:rPr>
          <w:i/>
          <w:spacing w:val="1"/>
        </w:rPr>
        <w:t> </w:t>
      </w:r>
      <w:r>
        <w:rPr>
          <w:i/>
        </w:rPr>
        <w:t>Flow</w:t>
      </w:r>
      <w:r>
        <w:rPr>
          <w:i/>
          <w:spacing w:val="1"/>
        </w:rPr>
        <w:t> </w:t>
      </w:r>
      <w:r>
        <w:rPr/>
        <w:t>(SSF),</w:t>
      </w:r>
      <w:r>
        <w:rPr>
          <w:spacing w:val="1"/>
        </w:rPr>
        <w:t> </w:t>
      </w:r>
      <w:r>
        <w:rPr>
          <w:i/>
        </w:rPr>
        <w:t>Preferred</w:t>
      </w:r>
      <w:r>
        <w:rPr>
          <w:i/>
          <w:spacing w:val="1"/>
        </w:rPr>
        <w:t> </w:t>
      </w:r>
      <w:r>
        <w:rPr>
          <w:i/>
        </w:rPr>
        <w:t>Reporting</w:t>
      </w:r>
      <w:r>
        <w:rPr>
          <w:i/>
          <w:spacing w:val="-6"/>
        </w:rPr>
        <w:t> </w:t>
      </w:r>
      <w:r>
        <w:rPr>
          <w:i/>
        </w:rPr>
        <w:t>Items</w:t>
      </w:r>
      <w:r>
        <w:rPr>
          <w:i/>
          <w:spacing w:val="-12"/>
        </w:rPr>
        <w:t> </w:t>
      </w:r>
      <w:r>
        <w:rPr>
          <w:i/>
        </w:rPr>
        <w:t>for</w:t>
      </w:r>
      <w:r>
        <w:rPr>
          <w:i/>
          <w:spacing w:val="-7"/>
        </w:rPr>
        <w:t> </w:t>
      </w:r>
      <w:r>
        <w:rPr>
          <w:i/>
        </w:rPr>
        <w:t>Systematic</w:t>
      </w:r>
      <w:r>
        <w:rPr>
          <w:i/>
          <w:spacing w:val="-11"/>
        </w:rPr>
        <w:t> </w:t>
      </w:r>
      <w:r>
        <w:rPr>
          <w:i/>
        </w:rPr>
        <w:t>Reviews</w:t>
      </w:r>
      <w:r>
        <w:rPr>
          <w:i/>
          <w:spacing w:val="-8"/>
        </w:rPr>
        <w:t> </w:t>
      </w:r>
      <w:r>
        <w:rPr>
          <w:i/>
        </w:rPr>
        <w:t>and</w:t>
      </w:r>
      <w:r>
        <w:rPr>
          <w:i/>
          <w:spacing w:val="-5"/>
        </w:rPr>
        <w:t> </w:t>
      </w:r>
      <w:r>
        <w:rPr>
          <w:i/>
        </w:rPr>
        <w:t>Meta-Analyses</w:t>
      </w:r>
      <w:r>
        <w:rPr>
          <w:i/>
          <w:spacing w:val="-7"/>
        </w:rPr>
        <w:t> </w:t>
      </w:r>
      <w:r>
        <w:rPr/>
        <w:t>(PRISMA)</w:t>
      </w:r>
      <w:r>
        <w:rPr>
          <w:spacing w:val="-3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1"/>
        </w:rPr>
        <w:t> </w:t>
      </w:r>
      <w:r>
        <w:rPr>
          <w:i/>
        </w:rPr>
        <w:t>Scientometric</w:t>
      </w:r>
      <w:r>
        <w:rPr>
          <w:i/>
          <w:spacing w:val="-57"/>
        </w:rPr>
        <w:t> </w:t>
      </w:r>
      <w:r>
        <w:rPr>
          <w:i/>
        </w:rPr>
        <w:t>and Systematic Yielding Mapping Process </w:t>
      </w:r>
      <w:r>
        <w:rPr/>
        <w:t>(SYSMAP). Para este estudo, foi utilizado o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Meta-Analyses</w:t>
      </w:r>
      <w:r>
        <w:rPr>
          <w:spacing w:val="1"/>
        </w:rPr>
        <w:t> </w:t>
      </w:r>
      <w:r>
        <w:rPr/>
        <w:t>(PRISMA), tendo como foco a importância do selo de Indicação de Procedência Pampa</w:t>
      </w:r>
      <w:r>
        <w:rPr>
          <w:spacing w:val="1"/>
        </w:rPr>
        <w:t> </w:t>
      </w:r>
      <w:r>
        <w:rPr/>
        <w:t>Gaúcho da Campanha Meridional. O fluxograma (Figura 1) apresenta como as fases que</w:t>
      </w:r>
      <w:r>
        <w:rPr>
          <w:spacing w:val="-57"/>
        </w:rPr>
        <w:t> </w:t>
      </w:r>
      <w:r>
        <w:rPr/>
        <w:t>foram</w:t>
      </w:r>
      <w:r>
        <w:rPr>
          <w:spacing w:val="-3"/>
        </w:rPr>
        <w:t> </w:t>
      </w:r>
      <w:r>
        <w:rPr/>
        <w:t>implementada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obter</w:t>
      </w:r>
      <w:r>
        <w:rPr>
          <w:spacing w:val="-6"/>
        </w:rPr>
        <w:t> </w:t>
      </w:r>
      <w:r>
        <w:rPr/>
        <w:t>os dados.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right="135"/>
        <w:jc w:val="center"/>
      </w:pPr>
      <w:r>
        <w:rPr/>
        <w:pict>
          <v:group style="position:absolute;margin-left:89.412003pt;margin-top:45.758114pt;width:211.15pt;height:50.25pt;mso-position-horizontal-relative:page;mso-position-vertical-relative:paragraph;z-index:15759872" coordorigin="1788,915" coordsize="4223,1005">
            <v:shape style="position:absolute;left:3832;top:1338;width:230;height:120" type="#_x0000_t75" stroked="false">
              <v:imagedata r:id="rId147" o:title=""/>
            </v:shape>
            <v:shape style="position:absolute;left:1795;top:922;width:2028;height:908" coordorigin="1796,923" coordsize="2028,908" path="m1796,1328l1802,1255,1821,1186,1851,1123,1891,1067,1940,1018,1996,978,2059,948,2128,929,2201,923,3418,923,3491,929,3560,948,3623,978,3679,1018,3728,1067,3768,1123,3798,1186,3817,1255,3823,1328,3823,1426,3817,1498,3798,1567,3768,1630,3728,1687,3679,1735,3623,1775,3560,1805,3491,1824,3418,1831,2201,1831,2128,1824,2059,1805,1996,1775,1940,1735,1891,1687,1851,1630,1821,1567,1802,1498,1796,1426,1796,1328xe" filled="false" stroked="true" strokeweight=".75pt" strokecolor="#000000">
              <v:path arrowok="t"/>
              <v:stroke dashstyle="solid"/>
            </v:shape>
            <v:shape style="position:absolute;left:4058;top:922;width:1946;height:99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72"/>
                      <w:ind w:left="198" w:right="193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pacing w:val="-1"/>
                        <w:sz w:val="17"/>
                      </w:rPr>
                      <w:t>Palavras-chave </w:t>
                    </w:r>
                    <w:r>
                      <w:rPr>
                        <w:rFonts w:ascii="Calibri"/>
                        <w:sz w:val="17"/>
                      </w:rPr>
                      <w:t>(</w:t>
                    </w:r>
                    <w:r>
                      <w:rPr>
                        <w:rFonts w:ascii="Calibri"/>
                        <w:i/>
                        <w:sz w:val="17"/>
                      </w:rPr>
                      <w:t>Origin</w:t>
                    </w:r>
                    <w:r>
                      <w:rPr>
                        <w:rFonts w:ascii="Calibri"/>
                        <w:i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/>
                        <w:i/>
                        <w:sz w:val="17"/>
                      </w:rPr>
                      <w:t>indication, meridional</w:t>
                    </w:r>
                    <w:r>
                      <w:rPr>
                        <w:rFonts w:ascii="Calibri"/>
                        <w:i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/>
                        <w:i/>
                        <w:sz w:val="17"/>
                      </w:rPr>
                      <w:t>campaign</w:t>
                    </w:r>
                    <w:r>
                      <w:rPr>
                        <w:rFonts w:ascii="Calibri"/>
                        <w:sz w:val="17"/>
                      </w:rPr>
                      <w:t>, Pampa</w:t>
                    </w:r>
                    <w:r>
                      <w:rPr>
                        <w:rFonts w:asci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Gaucho e</w:t>
                    </w:r>
                    <w:r>
                      <w:rPr>
                        <w:rFonts w:asci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i/>
                        <w:sz w:val="17"/>
                      </w:rPr>
                      <w:t>tourism</w:t>
                    </w:r>
                    <w:r>
                      <w:rPr>
                        <w:rFonts w:ascii="Calibri"/>
                        <w:i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v:shape style="position:absolute;left:1788;top:915;width:2274;height:9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5"/>
                      </w:rPr>
                    </w:pPr>
                  </w:p>
                  <w:p>
                    <w:pPr>
                      <w:spacing w:before="1"/>
                      <w:ind w:left="175" w:right="407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Qual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a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importância</w:t>
                    </w: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da</w:t>
                    </w:r>
                    <w:r>
                      <w:rPr>
                        <w:rFonts w:ascii="Calibri" w:hAns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IP</w:t>
                    </w:r>
                    <w:r>
                      <w:rPr>
                        <w:rFonts w:ascii="Calibri" w:hAnsi="Calibri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pampa Gaúcho da</w:t>
                    </w:r>
                    <w:r>
                      <w:rPr>
                        <w:rFonts w:ascii="Calibri" w:hAns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Campanha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Meridional?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9.412003pt;margin-top:48.058113pt;width:466.2pt;height:375.85pt;mso-position-horizontal-relative:page;mso-position-vertical-relative:paragraph;z-index:15760384" coordorigin="1788,961" coordsize="9324,7517">
            <v:shape style="position:absolute;left:7923;top:1932;width:573;height:385" coordorigin="7924,1933" coordsize="573,385" path="m7924,1971l7935,1986,7966,1998,8011,2007,8067,2010,8123,2007,8168,1998,8199,1986,8210,1971,8221,1956,8252,1944,8298,1936,8353,1933,8409,1936,8455,1944,8485,1956,8496,1971,8496,2279,8485,2264,8455,2252,8409,2244,8353,2241,8298,2244,8252,2252,8221,2264,8210,2279,8199,2294,8168,2306,8123,2315,8067,2318,8011,2315,7966,2306,7935,2294,7924,2279,7924,1971xe" filled="false" stroked="true" strokeweight=".75pt" strokecolor="#000000">
              <v:path arrowok="t"/>
              <v:stroke dashstyle="solid"/>
            </v:shape>
            <v:shape style="position:absolute;left:8496;top:2055;width:245;height:120" type="#_x0000_t75" stroked="false">
              <v:imagedata r:id="rId148" o:title=""/>
            </v:shape>
            <v:shape style="position:absolute;left:8225;top:968;width:1646;height:888" coordorigin="8225,969" coordsize="1646,888" path="m8225,1120l9641,1120,9641,1710,9545,1712,9457,1716,9377,1723,9304,1731,9237,1741,9175,1753,9117,1765,9062,1778,9010,1791,8959,1804,8908,1816,8857,1827,8804,1837,8750,1845,8692,1851,8630,1855,8562,1856,8489,1854,8409,1848,8322,1838,8225,1824,8225,1120xm8342,1120l8342,1043,9748,1043,9748,1637,9709,1638,9675,1640,9651,1641,9641,1642m8451,1043l8451,969,9870,969,9870,1561,9825,1562,9786,1563,9759,1564,9748,1564e" filled="false" stroked="true" strokeweight=".75pt" strokecolor="#000000">
              <v:path arrowok="t"/>
              <v:stroke dashstyle="solid"/>
            </v:shape>
            <v:shape style="position:absolute;left:7995;top:1396;width:230;height:120" type="#_x0000_t75" stroked="false">
              <v:imagedata r:id="rId149" o:title=""/>
            </v:shape>
            <v:shape style="position:absolute;left:2670;top:1831;width:6086;height:658" coordorigin="2670,1832" coordsize="6086,658" path="m8756,1832l8756,2489m2670,2489l8756,2489e" filled="false" stroked="true" strokeweight=".75pt" strokecolor="#000000">
              <v:path arrowok="t"/>
              <v:stroke dashstyle="solid"/>
            </v:shape>
            <v:shape style="position:absolute;left:2610;top:2489;width:120;height:399" type="#_x0000_t75" stroked="false">
              <v:imagedata r:id="rId150" o:title=""/>
            </v:shape>
            <v:shape style="position:absolute;left:3593;top:3115;width:230;height:120" type="#_x0000_t75" stroked="false">
              <v:imagedata r:id="rId147" o:title=""/>
            </v:shape>
            <v:shape style="position:absolute;left:2735;top:3887;width:6211;height:1524" coordorigin="2736,3888" coordsize="6211,1524" path="m8946,3888l8946,5412m8946,5399l2736,5400e" filled="false" stroked="true" strokeweight=".75pt" strokecolor="#000000">
              <v:path arrowok="t"/>
              <v:stroke dashstyle="solid"/>
            </v:shape>
            <v:shape style="position:absolute;left:2677;top:5405;width:120;height:514" coordorigin="2678,5406" coordsize="120,514" path="m2730,5800l2678,5800,2738,5920,2788,5820,2730,5820,2730,5800xm2745,5406l2730,5406,2730,5820,2745,5820,2745,5406xm2798,5800l2745,5800,2745,5820,2788,5820,2798,5800xe" filled="true" fillcolor="#000000" stroked="false">
              <v:path arrowok="t"/>
              <v:fill type="solid"/>
            </v:shape>
            <v:shape style="position:absolute;left:3805;top:2501;width:2056;height:1358" coordorigin="3805,2502" coordsize="2056,1358" path="m3805,3181l4833,2502,5861,3181,4833,3860,3805,3181xe" filled="false" stroked="true" strokeweight=".75pt" strokecolor="#000000">
              <v:path arrowok="t"/>
              <v:stroke dashstyle="solid"/>
            </v:shape>
            <v:shape style="position:absolute;left:5867;top:3120;width:4366;height:159" coordorigin="5868,3121" coordsize="4366,159" path="m6299,3181l6179,3121,6179,3173,5868,3173,5868,3188,6179,3188,6179,3241,6284,3188,6284,3188,6299,3181xm10233,3220l10113,3160,10113,3212,9833,3212,9833,3227,10113,3227,10113,3280,10218,3227,10218,3227,10233,3220xe" filled="true" fillcolor="#000000" stroked="false">
              <v:path arrowok="t"/>
              <v:fill type="solid"/>
            </v:shape>
            <v:shape style="position:absolute;left:6719;top:3719;width:573;height:338" coordorigin="6719,3720" coordsize="573,338" path="m6719,3754l6731,3767,6761,3778,6807,3785,6863,3787,6918,3785,6964,3778,6995,3767,7006,3754,7017,3741,7048,3730,7093,3723,7149,3720,7205,3723,7250,3730,7281,3741,7292,3754,7292,4024,7281,4011,7250,4000,7205,3993,7149,3990,7093,3993,7048,4000,7017,4011,7006,4024,6995,4037,6964,4048,6918,4055,6863,4058,6807,4055,6761,4048,6731,4037,6719,4024,6719,3754xe" filled="false" stroked="true" strokeweight=".75pt" strokecolor="#000000">
              <v:path arrowok="t"/>
              <v:stroke dashstyle="solid"/>
            </v:shape>
            <v:shape style="position:absolute;left:6956;top:3556;width:120;height:203" type="#_x0000_t75" stroked="false">
              <v:imagedata r:id="rId151" o:title=""/>
            </v:shape>
            <v:shape style="position:absolute;left:4535;top:4930;width:573;height:385" coordorigin="4535,4931" coordsize="573,385" path="m4535,4969l4547,4984,4577,4996,4623,5005,4679,5008,4734,5005,4780,4996,4810,4984,4822,4969,4833,4954,4864,4942,4909,4934,4965,4931,5021,4934,5066,4942,5097,4954,5108,4969,5108,5277,5097,5262,5066,5250,5021,5242,4965,5239,4909,5242,4864,5250,4833,5262,4822,5277,4810,5292,4780,5304,4734,5313,4679,5316,4623,5313,4577,5304,4547,5292,4535,5277,4535,4969xe" filled="false" stroked="true" strokeweight=".75pt" strokecolor="#000000">
              <v:path arrowok="t"/>
              <v:stroke dashstyle="solid"/>
            </v:shape>
            <v:shape style="position:absolute;left:4773;top:4737;width:120;height:231" type="#_x0000_t75" stroked="false">
              <v:imagedata r:id="rId152" o:title=""/>
            </v:shape>
            <v:shape style="position:absolute;left:10569;top:3370;width:120;height:213" type="#_x0000_t75" stroked="false">
              <v:imagedata r:id="rId153" o:title=""/>
            </v:shape>
            <v:shape style="position:absolute;left:10396;top:3542;width:573;height:355" coordorigin="10396,3542" coordsize="573,355" path="m10826,3542l10770,3545,10724,3552,10694,3564,10671,3591,10641,3603,10595,3610,10539,3613,10484,3610,10438,3603,10407,3591,10396,3577,10396,3861,10407,3875,10438,3886,10484,3894,10539,3897,10595,3894,10641,3886,10671,3875,10694,3847,10724,3836,10770,3828,10826,3826,10881,3828,10927,3836,10957,3847,10969,3861,10969,3577,10957,3564,10927,3552,10881,3545,10826,3542xe" filled="true" fillcolor="#ffffff" stroked="false">
              <v:path arrowok="t"/>
              <v:fill type="solid"/>
            </v:shape>
            <v:shape style="position:absolute;left:10396;top:3542;width:573;height:355" coordorigin="10396,3542" coordsize="573,355" path="m10396,3577l10407,3591,10438,3603,10484,3610,10539,3613,10595,3610,10641,3603,10671,3591,10682,3577,10694,3564,10724,3552,10770,3545,10826,3542,10881,3545,10927,3552,10957,3564,10969,3577,10969,3861,10957,3847,10927,3836,10881,3828,10826,3826,10770,3828,10724,3836,10694,3847,10682,3861,10671,3875,10641,3886,10595,3894,10539,3897,10484,3894,10438,3886,10407,3875,10396,3861,10396,3577xe" filled="false" stroked="true" strokeweight=".75pt" strokecolor="#000000">
              <v:path arrowok="t"/>
              <v:stroke dashstyle="solid"/>
            </v:shape>
            <v:shape style="position:absolute;left:10201;top:2974;width:903;height:421" coordorigin="10201,2975" coordsize="903,421" path="m10924,2975l10382,2975,10311,2989,10254,3027,10216,3085,10201,3155,10201,3215,10216,3285,10254,3342,10311,3381,10382,3395,10924,3395,10994,3381,11051,3342,11090,3285,11104,3215,11104,3155,11090,3085,11051,3027,10994,2989,10924,2975xe" filled="true" fillcolor="#ffffff" stroked="false">
              <v:path arrowok="t"/>
              <v:fill type="solid"/>
            </v:shape>
            <v:shape style="position:absolute;left:10201;top:2974;width:903;height:421" coordorigin="10201,2975" coordsize="903,421" path="m10201,3155l10216,3085,10254,3027,10311,2989,10382,2975,10924,2975,10994,2989,11051,3027,11090,3085,11104,3155,11104,3215,11090,3285,11051,3342,10994,3381,10924,3395,10382,3395,10311,3381,10254,3342,10216,3285,10201,3215,10201,3155xe" filled="false" stroked="true" strokeweight=".75pt" strokecolor="#000000">
              <v:path arrowok="t"/>
              <v:stroke dashstyle="solid"/>
            </v:shape>
            <v:shape style="position:absolute;left:2475;top:3630;width:573;height:344" coordorigin="2475,3630" coordsize="573,344" path="m2475,3665l2486,3678,2517,3689,2563,3697,2618,3699,2674,3697,2720,3689,2750,3678,2761,3665,2773,3651,2803,3641,2849,3633,2905,3630,2960,3633,3006,3641,3037,3651,3048,3665,3048,3939,3037,3926,3006,3915,2960,3908,2905,3905,2849,3908,2803,3915,2773,3926,2761,3939,2750,3953,2720,3964,2674,3971,2618,3974,2563,3971,2517,3964,2486,3953,2475,3939,2475,3665xe" filled="false" stroked="true" strokeweight=".75pt" strokecolor="#000000">
              <v:path arrowok="t"/>
              <v:stroke dashstyle="solid"/>
            </v:shape>
            <v:shape style="position:absolute;left:2679;top:3457;width:120;height:206" type="#_x0000_t75" stroked="false">
              <v:imagedata r:id="rId154" o:title=""/>
            </v:shape>
            <v:shape style="position:absolute;left:4774;top:3869;width:120;height:447" coordorigin="4775,3870" coordsize="120,447" path="m4827,4197l4775,4197,4835,4317,4885,4217,4827,4217,4827,4197xm4842,3870l4827,3870,4827,4217,4842,4217,4842,3870xm4895,4197l4842,4197,4842,4217,4885,4217,4895,4197xe" filled="true" fillcolor="#000000" stroked="false">
              <v:path arrowok="t"/>
              <v:fill type="solid"/>
            </v:shape>
            <v:rect style="position:absolute;left:4525;top:3898;width:660;height:287" filled="true" fillcolor="#ffffff" stroked="false">
              <v:fill type="solid"/>
            </v:rect>
            <v:shape style="position:absolute;left:7841;top:3159;width:230;height:120" type="#_x0000_t75" stroked="false">
              <v:imagedata r:id="rId155" o:title=""/>
            </v:shape>
            <v:shape style="position:absolute;left:4384;top:4316;width:903;height:421" coordorigin="4384,4317" coordsize="903,421" path="m4384,4497l4398,4427,4437,4369,4494,4331,4564,4317,5107,4317,5177,4331,5234,4369,5273,4427,5287,4497,5287,4557,5273,4627,5234,4684,5177,4723,5107,4737,4564,4737,4494,4723,4437,4684,4398,4627,4384,4557,4384,4497xe" filled="false" stroked="true" strokeweight=".75pt" strokecolor="#000000">
              <v:path arrowok="t"/>
              <v:stroke dashstyle="solid"/>
            </v:shape>
            <v:shape style="position:absolute;left:8071;top:2541;width:1758;height:1355" coordorigin="8071,2542" coordsize="1758,1355" path="m8950,2542l8071,3219,8950,3897,9829,3219,8950,2542xe" filled="true" fillcolor="#ffffff" stroked="false">
              <v:path arrowok="t"/>
              <v:fill type="solid"/>
            </v:shape>
            <v:shape style="position:absolute;left:4190;top:2541;width:5638;height:4488" coordorigin="4191,2542" coordsize="5638,4488" path="m8071,3219l8950,2542,9829,3219,8950,3897,8071,3219xm4191,6315l5122,5601,6053,6315,5122,7030,4191,6315xe" filled="false" stroked="true" strokeweight=".75pt" strokecolor="#000000">
              <v:path arrowok="t"/>
              <v:stroke dashstyle="solid"/>
            </v:shape>
            <v:shape style="position:absolute;left:3825;top:6242;width:366;height:120" type="#_x0000_t75" stroked="false">
              <v:imagedata r:id="rId156" o:title=""/>
            </v:shape>
            <v:shape style="position:absolute;left:8138;top:6160;width:427;height:120" coordorigin="8139,6161" coordsize="427,120" path="m8446,6161l8446,6281,8551,6228,8466,6228,8466,6213,8551,6213,8446,6161xm8446,6213l8139,6213,8139,6228,8446,6228,8446,6213xm8551,6213l8466,6213,8466,6228,8551,6228,8566,6221,8551,6213xe" filled="true" fillcolor="#000000" stroked="false">
              <v:path arrowok="t"/>
              <v:fill type="solid"/>
            </v:shape>
            <v:shape style="position:absolute;left:6493;top:5825;width:1646;height:888" coordorigin="6494,5826" coordsize="1646,888" path="m6494,5977l7910,5977,7910,6567,7813,6569,7726,6573,7646,6580,7573,6588,7505,6598,7443,6610,7385,6622,7331,6635,7278,6648,7227,6661,7176,6673,7125,6684,7073,6694,7018,6702,6960,6708,6898,6712,6831,6713,6758,6711,6678,6705,6590,6695,6494,6681,6494,5977xm6610,5977l6610,5900,8017,5900,8017,6494,7978,6495,7943,6497,7919,6498,7910,6499m6720,5900l6720,5826,8139,5826,8139,6418,8094,6419,8055,6420,8027,6421,8017,6421e" filled="false" stroked="true" strokeweight=".75pt" strokecolor="#000000">
              <v:path arrowok="t"/>
              <v:stroke dashstyle="solid"/>
            </v:shape>
            <v:shape style="position:absolute;left:8583;top:5990;width:830;height:404" coordorigin="8584,5991" coordsize="830,404" path="m8584,6149l8596,6087,8630,6037,8680,6003,8742,5991,9256,5991,9317,6003,9367,6037,9401,6087,9414,6149,9414,6237,9401,6298,9367,6348,9317,6382,9256,6395,8742,6395,8680,6382,8630,6348,8596,6298,8584,6237,8584,6149xe" filled="false" stroked="true" strokeweight=".75pt" strokecolor="#000000">
              <v:path arrowok="t"/>
              <v:stroke dashstyle="solid"/>
            </v:shape>
            <v:shape style="position:absolute;left:2516;top:6911;width:573;height:339" coordorigin="2517,6911" coordsize="573,339" path="m2517,6945l2528,6958,2559,6969,2604,6976,2660,6979,2716,6976,2761,6969,2792,6958,2803,6945,2814,6932,2845,6921,2890,6914,2946,6911,3002,6914,3047,6921,3078,6932,3089,6945,3089,7216,3078,7203,3047,7192,3002,7185,2946,7182,2890,7185,2845,7192,2814,7203,2803,7216,2792,7229,2761,7240,2716,7247,2660,7250,2604,7247,2559,7240,2528,7229,2517,7216,2517,6945xe" filled="false" stroked="true" strokeweight=".75pt" strokecolor="#000000">
              <v:path arrowok="t"/>
              <v:stroke dashstyle="solid"/>
            </v:shape>
            <v:shape style="position:absolute;left:2738;top:6661;width:120;height:250" type="#_x0000_t75" stroked="false">
              <v:imagedata r:id="rId157" o:title=""/>
            </v:shape>
            <v:shape style="position:absolute;left:6756;top:6917;width:573;height:358" coordorigin="6756,6918" coordsize="573,358" path="m6756,6953l6767,6967,6798,6979,6844,6986,6899,6989,6955,6986,7000,6979,7031,6967,7042,6953,7054,6940,7084,6928,7130,6920,7185,6918,7241,6920,7287,6928,7317,6940,7329,6953,7329,7240,7317,7226,7287,7215,7241,7207,7185,7204,7130,7207,7084,7215,7054,7226,7042,7240,7031,7254,7000,7265,6955,7273,6899,7276,6844,7273,6798,7265,6767,7254,6756,7240,6756,6953xe" filled="false" stroked="true" strokeweight=".75pt" strokecolor="#000000">
              <v:path arrowok="t"/>
              <v:stroke dashstyle="solid"/>
            </v:shape>
            <v:shape style="position:absolute;left:6966;top:6714;width:120;height:223" type="#_x0000_t75" stroked="false">
              <v:imagedata r:id="rId158" o:title=""/>
            </v:shape>
            <v:shape style="position:absolute;left:6052;top:6256;width:441;height:120" coordorigin="6053,6257" coordsize="441,120" path="m6374,6257l6374,6377,6479,6324,6394,6324,6394,6309,6478,6309,6374,6257xm6374,6309l6053,6309,6053,6324,6374,6324,6374,6309xm6478,6309l6394,6309,6394,6324,6479,6324,6494,6317,6478,6309xe" filled="true" fillcolor="#000000" stroked="false">
              <v:path arrowok="t"/>
              <v:fill type="solid"/>
            </v:shape>
            <v:shape style="position:absolute;left:4676;top:7470;width:903;height:421" coordorigin="4676,7471" coordsize="903,421" path="m4676,7651l4691,7581,4729,7523,4787,7485,4857,7471,5399,7471,5469,7485,5526,7523,5565,7581,5579,7651,5579,7711,5565,7781,5526,7838,5469,7877,5399,7891,4857,7891,4787,7877,4729,7838,4691,7781,4676,7711,4676,7651xe" filled="false" stroked="true" strokeweight=".75pt" strokecolor="#000000">
              <v:path arrowok="t"/>
              <v:stroke dashstyle="solid"/>
            </v:shape>
            <v:shape style="position:absolute;left:5060;top:7887;width:120;height:216" type="#_x0000_t75" stroked="false">
              <v:imagedata r:id="rId159" o:title=""/>
            </v:shape>
            <v:shape style="position:absolute;left:4838;top:8085;width:573;height:385" coordorigin="4839,8086" coordsize="573,385" path="m5268,8086l5212,8089,5167,8097,5136,8109,5114,8139,5083,8151,5037,8160,4982,8163,4926,8160,4880,8151,4850,8139,4839,8124,4839,8432,4850,8447,4880,8459,4926,8468,4982,8471,5037,8468,5083,8459,5114,8447,5136,8417,5167,8405,5212,8397,5268,8394,5324,8397,5369,8405,5400,8417,5411,8432,5411,8124,5400,8109,5369,8097,5324,8089,5268,8086xe" filled="true" fillcolor="#ffffff" stroked="false">
              <v:path arrowok="t"/>
              <v:fill type="solid"/>
            </v:shape>
            <v:shape style="position:absolute;left:4838;top:8085;width:573;height:385" coordorigin="4839,8086" coordsize="573,385" path="m4839,8124l4850,8139,4880,8151,4926,8160,4982,8163,5037,8160,5083,8151,5114,8139,5125,8124,5136,8109,5167,8097,5212,8089,5268,8086,5324,8089,5369,8097,5400,8109,5411,8124,5411,8432,5400,8417,5369,8405,5324,8397,5268,8394,5212,8397,5167,8405,5136,8417,5125,8432,5114,8447,5083,8459,5037,8468,4982,8471,4926,8468,4880,8459,4850,8447,4839,8432,4839,8124xe" filled="false" stroked="true" strokeweight=".75pt" strokecolor="#000000">
              <v:path arrowok="t"/>
              <v:stroke dashstyle="solid"/>
            </v:shape>
            <v:shape style="position:absolute;left:5060;top:7018;width:120;height:447" coordorigin="5061,7019" coordsize="120,447" path="m5113,7346l5061,7346,5121,7466,5171,7366,5113,7366,5113,7346xm5128,7019l5113,7019,5113,7366,5128,7366,5128,7019xm5181,7346l5128,7346,5128,7366,5171,7366,5181,7346xe" filled="true" fillcolor="#000000" stroked="false">
              <v:path arrowok="t"/>
              <v:fill type="solid"/>
            </v:shape>
            <v:rect style="position:absolute;left:4811;top:7047;width:660;height:287" filled="true" fillcolor="#ffffff" stroked="false">
              <v:fill type="solid"/>
            </v:rect>
            <v:shape style="position:absolute;left:8504;top:1240;width:901;height:380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6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Artigos</w:t>
                    </w:r>
                  </w:p>
                  <w:p>
                    <w:pPr>
                      <w:spacing w:line="204" w:lineRule="exact" w:before="3"/>
                      <w:ind w:left="-1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5"/>
                        <w:sz w:val="17"/>
                      </w:rPr>
                      <w:t>identificados</w:t>
                    </w:r>
                  </w:p>
                </w:txbxContent>
              </v:textbox>
              <w10:wrap type="none"/>
            </v:shape>
            <v:shape style="position:absolute;left:7975;top:2026;width:469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n=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206</w:t>
                    </w:r>
                  </w:p>
                </w:txbxContent>
              </v:textbox>
              <w10:wrap type="none"/>
            </v:shape>
            <v:shape style="position:absolute;left:4139;top:2906;width:1404;height:586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129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O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título</w:t>
                    </w:r>
                    <w:r>
                      <w:rPr>
                        <w:rFonts w:ascii="Calibri" w:hAns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contém,</w:t>
                    </w:r>
                  </w:p>
                  <w:p>
                    <w:pPr>
                      <w:spacing w:line="244" w:lineRule="auto" w:before="0"/>
                      <w:ind w:left="0" w:right="0" w:firstLine="96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pelo menos, uma</w:t>
                    </w:r>
                    <w:r>
                      <w:rPr>
                        <w:rFonts w:asci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7"/>
                      </w:rPr>
                      <w:t>das</w:t>
                    </w:r>
                    <w:r>
                      <w:rPr>
                        <w:rFonts w:asci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7"/>
                      </w:rPr>
                      <w:t>palavras-chave?</w:t>
                    </w:r>
                  </w:p>
                </w:txbxContent>
              </v:textbox>
              <w10:wrap type="none"/>
            </v:shape>
            <v:shape style="position:absolute;left:5925;top:3014;width:24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SIM</w:t>
                    </w:r>
                  </w:p>
                </w:txbxContent>
              </v:textbox>
              <w10:wrap type="none"/>
            </v:shape>
            <v:shape style="position:absolute;left:8619;top:2935;width:786;height:581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47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O</w:t>
                    </w:r>
                    <w:r>
                      <w:rPr>
                        <w:rFonts w:asci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resumo</w:t>
                    </w:r>
                  </w:p>
                  <w:p>
                    <w:pPr>
                      <w:spacing w:before="0"/>
                      <w:ind w:left="110" w:right="13" w:hanging="111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pacing w:val="-2"/>
                        <w:sz w:val="17"/>
                      </w:rPr>
                      <w:t>responde </w:t>
                    </w: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a</w:t>
                    </w:r>
                    <w:r>
                      <w:rPr>
                        <w:rFonts w:ascii="Calibri" w:hAnsi="Calibri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questão</w:t>
                    </w:r>
                  </w:p>
                </w:txbxContent>
              </v:textbox>
              <w10:wrap type="none"/>
            </v:shape>
            <v:shape style="position:absolute;left:9805;top:3076;width:292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</w:rPr>
                      <w:t>NÃO</w:t>
                    </w:r>
                  </w:p>
                </w:txbxContent>
              </v:textbox>
              <w10:wrap type="none"/>
            </v:shape>
            <v:shape style="position:absolute;left:10338;top:3151;width:657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Excluídos</w:t>
                    </w:r>
                  </w:p>
                </w:txbxContent>
              </v:textbox>
              <w10:wrap type="none"/>
            </v:shape>
            <v:shape style="position:absolute;left:2569;top:3753;width:37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n=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0511;top:3667;width:34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n=12</w:t>
                    </w:r>
                  </w:p>
                </w:txbxContent>
              </v:textbox>
              <w10:wrap type="none"/>
            </v:shape>
            <v:shape style="position:absolute;left:6813;top:3844;width:380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n=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4518;top:3998;width:657;height:1205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36" w:right="18" w:firstLine="0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</w:rPr>
                      <w:t>NÃO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Excluídos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line="184" w:lineRule="exact" w:before="0"/>
                      <w:ind w:left="49" w:right="11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n=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175</w:t>
                    </w:r>
                  </w:p>
                </w:txbxContent>
              </v:textbox>
              <w10:wrap type="none"/>
            </v:shape>
            <v:shape style="position:absolute;left:4422;top:6021;width:1384;height:577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13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O</w:t>
                    </w:r>
                    <w:r>
                      <w:rPr>
                        <w:rFonts w:asci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artigo</w:t>
                    </w:r>
                  </w:p>
                  <w:p>
                    <w:pPr>
                      <w:spacing w:line="232" w:lineRule="auto" w:before="2"/>
                      <w:ind w:left="0" w:right="18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responde </w:t>
                    </w:r>
                    <w:r>
                      <w:rPr>
                        <w:rFonts w:ascii="Calibri" w:hAnsi="Calibri"/>
                        <w:sz w:val="17"/>
                      </w:rPr>
                      <w:t>a questão</w:t>
                    </w:r>
                    <w:r>
                      <w:rPr>
                        <w:rFonts w:ascii="Calibri" w:hAnsi="Calibri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norteadora?</w:t>
                    </w:r>
                  </w:p>
                </w:txbxContent>
              </v:textbox>
              <w10:wrap type="none"/>
            </v:shape>
            <v:shape style="position:absolute;left:6040;top:6177;width:249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SIM</w:t>
                    </w:r>
                  </w:p>
                </w:txbxContent>
              </v:textbox>
              <w10:wrap type="none"/>
            </v:shape>
            <v:shape style="position:absolute;left:6751;top:6108;width:906;height:390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Artigos</w:t>
                    </w:r>
                  </w:p>
                  <w:p>
                    <w:pPr>
                      <w:spacing w:line="204" w:lineRule="exact" w:before="13"/>
                      <w:ind w:left="0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5"/>
                        <w:sz w:val="17"/>
                      </w:rPr>
                      <w:t>selecionados</w:t>
                    </w:r>
                  </w:p>
                </w:txbxContent>
              </v:textbox>
              <w10:wrap type="none"/>
            </v:shape>
            <v:shape style="position:absolute;left:8859;top:6117;width:269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Fim</w:t>
                    </w:r>
                  </w:p>
                </w:txbxContent>
              </v:textbox>
              <w10:wrap type="none"/>
            </v:shape>
            <v:shape style="position:absolute;left:2645;top:7037;width:297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n=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008;top:7148;width:292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</w:rPr>
                      <w:t>NÃO</w:t>
                    </w:r>
                  </w:p>
                </w:txbxContent>
              </v:textbox>
              <w10:wrap type="none"/>
            </v:shape>
            <v:shape style="position:absolute;left:6885;top:7042;width:298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n=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811;top:7649;width:657;height:723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Excluídos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192" w:lineRule="exact" w:before="0"/>
                      <w:ind w:left="49" w:right="109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n=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233;top:1006;width:1763;height:838" type="#_x0000_t202" filled="false" stroked="true" strokeweight=".75pt" strokecolor="#000000">
              <v:textbox inset="0,0,0,0">
                <w:txbxContent>
                  <w:p>
                    <w:pPr>
                      <w:spacing w:before="99"/>
                      <w:ind w:left="241" w:right="23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pacing w:val="-1"/>
                        <w:sz w:val="17"/>
                      </w:rPr>
                      <w:t>Busca plataformas</w:t>
                    </w:r>
                    <w:r>
                      <w:rPr>
                        <w:rFonts w:ascii="Calibri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(Capes e Google</w:t>
                    </w:r>
                    <w:r>
                      <w:rPr>
                        <w:rFonts w:asci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Scholar)</w:t>
                    </w:r>
                  </w:p>
                </w:txbxContent>
              </v:textbox>
              <v:stroke dashstyle="solid"/>
              <w10:wrap type="none"/>
            </v:shape>
            <v:shape style="position:absolute;left:1795;top:5918;width:2030;height:751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74"/>
                      <w:ind w:left="189" w:right="188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Inclusão</w:t>
                    </w:r>
                    <w:r>
                      <w:rPr>
                        <w:rFonts w:ascii="Calibri" w:hAns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artigos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para</w:t>
                    </w:r>
                    <w:r>
                      <w:rPr>
                        <w:rFonts w:ascii="Calibri" w:hAnsi="Calibri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leitura do texto</w:t>
                    </w:r>
                    <w:r>
                      <w:rPr>
                        <w:rFonts w:ascii="Calibri" w:hAns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completo</w:t>
                    </w:r>
                  </w:p>
                </w:txbxContent>
              </v:textbox>
              <v:stroke dashstyle="solid"/>
              <w10:wrap type="none"/>
            </v:shape>
            <v:shape style="position:absolute;left:6291;top:2869;width:1551;height:663" type="#_x0000_t202" filled="false" stroked="true" strokeweight=".75pt" strokecolor="#000000">
              <v:textbox inset="0,0,0,0">
                <w:txbxContent>
                  <w:p>
                    <w:pPr>
                      <w:spacing w:line="232" w:lineRule="auto" w:before="79"/>
                      <w:ind w:left="154" w:right="151" w:firstLine="134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Incluídos para</w:t>
                    </w:r>
                    <w:r>
                      <w:rPr>
                        <w:rFonts w:ascii="Calibri" w:hAns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leitura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do</w:t>
                    </w:r>
                    <w:r>
                      <w:rPr>
                        <w:rFonts w:ascii="Calibri" w:hAns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resumo</w:t>
                    </w:r>
                  </w:p>
                </w:txbxContent>
              </v:textbox>
              <v:stroke dashstyle="solid"/>
              <w10:wrap type="none"/>
            </v:shape>
            <v:shape style="position:absolute;left:1795;top:2873;width:1803;height:619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184" w:right="176" w:firstLine="417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Exclusão</w:t>
                    </w:r>
                    <w:r>
                      <w:rPr>
                        <w:rFonts w:ascii="Calibri" w:hAns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(dissertações </w:t>
                    </w:r>
                    <w:r>
                      <w:rPr>
                        <w:rFonts w:ascii="Calibri" w:hAnsi="Calibri"/>
                        <w:sz w:val="17"/>
                      </w:rPr>
                      <w:t>e</w:t>
                    </w:r>
                    <w:r>
                      <w:rPr>
                        <w:rFonts w:ascii="Calibri" w:hAns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teses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3812159</wp:posOffset>
            </wp:positionH>
            <wp:positionV relativeFrom="paragraph">
              <wp:posOffset>886880</wp:posOffset>
            </wp:positionV>
            <wp:extent cx="145923" cy="76200"/>
            <wp:effectExtent l="0" t="0" r="0" b="0"/>
            <wp:wrapNone/>
            <wp:docPr id="5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2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4.503998pt;margin-top:141.102753pt;width:11.15pt;height:35.3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line="20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SELEÇÃO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503998pt;margin-top:39.093803pt;width:11.15pt;height:60.5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line="20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IDENTIFICAÇÃO</w:t>
                  </w:r>
                </w:p>
              </w:txbxContent>
            </v:textbox>
            <w10:wrap type="none"/>
          </v:shape>
        </w:pict>
      </w:r>
      <w:r>
        <w:rPr/>
        <w:t>Figura</w:t>
      </w:r>
      <w:r>
        <w:rPr>
          <w:spacing w:val="-3"/>
        </w:rPr>
        <w:t> </w:t>
      </w:r>
      <w:r>
        <w:rPr/>
        <w:t>1:</w:t>
      </w:r>
      <w:r>
        <w:rPr>
          <w:spacing w:val="1"/>
        </w:rPr>
        <w:t> </w:t>
      </w:r>
      <w:r>
        <w:rPr/>
        <w:t>Fluxograma</w:t>
      </w:r>
      <w:r>
        <w:rPr>
          <w:spacing w:val="-3"/>
        </w:rPr>
        <w:t> </w:t>
      </w:r>
      <w:r>
        <w:rPr/>
        <w:t>das</w:t>
      </w:r>
      <w:r>
        <w:rPr>
          <w:spacing w:val="-3"/>
        </w:rPr>
        <w:t> </w:t>
      </w:r>
      <w:r>
        <w:rPr/>
        <w:t>etapas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pesquisa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spacing w:before="0"/>
        <w:ind w:left="859" w:right="0" w:firstLine="0"/>
        <w:jc w:val="left"/>
        <w:rPr>
          <w:sz w:val="20"/>
        </w:rPr>
      </w:pPr>
      <w:r>
        <w:rPr/>
        <w:pict>
          <v:shape style="position:absolute;margin-left:65.143997pt;margin-top:-160.990356pt;width:23.4pt;height:64.0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line="205" w:lineRule="exact" w:before="0"/>
                    <w:ind w:left="2" w:right="2" w:firstLine="0"/>
                    <w:jc w:val="center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ELEGIBILIDADE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E</w:t>
                  </w:r>
                </w:p>
                <w:p>
                  <w:pPr>
                    <w:spacing w:before="25"/>
                    <w:ind w:left="8" w:right="2" w:firstLine="0"/>
                    <w:jc w:val="center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INCLUSÃO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Elaborado</w:t>
      </w:r>
      <w:r>
        <w:rPr>
          <w:spacing w:val="-4"/>
          <w:sz w:val="20"/>
        </w:rPr>
        <w:t> </w:t>
      </w:r>
      <w:r>
        <w:rPr>
          <w:sz w:val="20"/>
        </w:rPr>
        <w:t>pelos autores (2021)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 w:before="1"/>
        <w:ind w:left="859" w:right="1697" w:firstLine="710"/>
        <w:jc w:val="both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pesquisa</w:t>
      </w:r>
      <w:r>
        <w:rPr>
          <w:spacing w:val="-4"/>
        </w:rPr>
        <w:t> </w:t>
      </w:r>
      <w:r>
        <w:rPr>
          <w:spacing w:val="-1"/>
        </w:rPr>
        <w:t>iniciou</w:t>
      </w:r>
      <w:r>
        <w:rPr>
          <w:spacing w:val="-8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identificação</w:t>
      </w:r>
      <w:r>
        <w:rPr>
          <w:spacing w:val="-3"/>
        </w:rPr>
        <w:t> </w:t>
      </w:r>
      <w:r>
        <w:rPr>
          <w:spacing w:val="-1"/>
        </w:rPr>
        <w:t>da</w:t>
      </w:r>
      <w:r>
        <w:rPr>
          <w:spacing w:val="-8"/>
        </w:rPr>
        <w:t> </w:t>
      </w:r>
      <w:r>
        <w:rPr>
          <w:spacing w:val="-1"/>
        </w:rPr>
        <w:t>questão</w:t>
      </w:r>
      <w:r>
        <w:rPr>
          <w:spacing w:val="-3"/>
        </w:rPr>
        <w:t> </w:t>
      </w:r>
      <w:r>
        <w:rPr>
          <w:spacing w:val="-1"/>
        </w:rPr>
        <w:t>norteadora</w:t>
      </w:r>
      <w:r>
        <w:rPr>
          <w:spacing w:val="-7"/>
        </w:rPr>
        <w:t> </w:t>
      </w:r>
      <w:r>
        <w:rPr>
          <w:spacing w:val="-1"/>
        </w:rPr>
        <w:t>-</w:t>
      </w:r>
      <w:r>
        <w:rPr>
          <w:spacing w:val="-11"/>
        </w:rPr>
        <w:t> </w:t>
      </w:r>
      <w:r>
        <w:rPr>
          <w:spacing w:val="-1"/>
        </w:rPr>
        <w:t>Qual</w:t>
      </w:r>
      <w:r>
        <w:rPr>
          <w:spacing w:val="-17"/>
        </w:rPr>
        <w:t> </w:t>
      </w:r>
      <w:r>
        <w:rPr/>
        <w:t>a</w:t>
      </w:r>
      <w:r>
        <w:rPr>
          <w:spacing w:val="-9"/>
        </w:rPr>
        <w:t> </w:t>
      </w:r>
      <w:r>
        <w:rPr/>
        <w:t>importância</w:t>
      </w:r>
      <w:r>
        <w:rPr>
          <w:spacing w:val="-57"/>
        </w:rPr>
        <w:t> </w:t>
      </w:r>
      <w:r>
        <w:rPr>
          <w:spacing w:val="-1"/>
        </w:rPr>
        <w:t>da</w:t>
      </w:r>
      <w:r>
        <w:rPr>
          <w:spacing w:val="-8"/>
        </w:rPr>
        <w:t> </w:t>
      </w:r>
      <w:r>
        <w:rPr>
          <w:spacing w:val="-1"/>
        </w:rPr>
        <w:t>IP</w:t>
      </w:r>
      <w:r>
        <w:rPr>
          <w:spacing w:val="-10"/>
        </w:rPr>
        <w:t> </w:t>
      </w:r>
      <w:r>
        <w:rPr>
          <w:spacing w:val="-1"/>
        </w:rPr>
        <w:t>Pampa</w:t>
      </w:r>
      <w:r>
        <w:rPr>
          <w:spacing w:val="-5"/>
        </w:rPr>
        <w:t> </w:t>
      </w:r>
      <w:r>
        <w:rPr>
          <w:spacing w:val="-1"/>
        </w:rPr>
        <w:t>Gaúcho </w:t>
      </w:r>
      <w:r>
        <w:rPr/>
        <w:t>da</w:t>
      </w:r>
      <w:r>
        <w:rPr>
          <w:spacing w:val="-8"/>
        </w:rPr>
        <w:t> </w:t>
      </w:r>
      <w:r>
        <w:rPr/>
        <w:t>Campanha</w:t>
      </w:r>
      <w:r>
        <w:rPr>
          <w:spacing w:val="-7"/>
        </w:rPr>
        <w:t> </w:t>
      </w:r>
      <w:r>
        <w:rPr/>
        <w:t>Meridional?.</w:t>
      </w:r>
      <w:r>
        <w:rPr>
          <w:spacing w:val="-4"/>
        </w:rPr>
        <w:t> </w:t>
      </w:r>
      <w:r>
        <w:rPr/>
        <w:t>Em</w:t>
      </w:r>
      <w:r>
        <w:rPr>
          <w:spacing w:val="-10"/>
        </w:rPr>
        <w:t> </w:t>
      </w:r>
      <w:r>
        <w:rPr/>
        <w:t>seguinda, foi</w:t>
      </w:r>
      <w:r>
        <w:rPr>
          <w:spacing w:val="-14"/>
        </w:rPr>
        <w:t> </w:t>
      </w:r>
      <w:r>
        <w:rPr/>
        <w:t>realizada,</w:t>
      </w:r>
      <w:r>
        <w:rPr>
          <w:spacing w:val="-5"/>
        </w:rPr>
        <w:t> </w:t>
      </w:r>
      <w:r>
        <w:rPr/>
        <w:t>por</w:t>
      </w:r>
      <w:r>
        <w:rPr>
          <w:spacing w:val="-9"/>
        </w:rPr>
        <w:t> </w:t>
      </w:r>
      <w:r>
        <w:rPr/>
        <w:t>meio</w:t>
      </w:r>
      <w:r>
        <w:rPr>
          <w:spacing w:val="-1"/>
        </w:rPr>
        <w:t> </w:t>
      </w:r>
      <w:r>
        <w:rPr/>
        <w:t>da</w:t>
      </w:r>
      <w:r>
        <w:rPr>
          <w:spacing w:val="-58"/>
        </w:rPr>
        <w:t> </w:t>
      </w:r>
      <w:r>
        <w:rPr/>
        <w:t>busca manual nas bases da plataforma de periodicos da Capes, uma pesquina no espaço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2010-2020,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palavras-chave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“</w:t>
      </w:r>
      <w:r>
        <w:rPr>
          <w:i/>
        </w:rPr>
        <w:t>Origin</w:t>
      </w:r>
      <w:r>
        <w:rPr>
          <w:i/>
          <w:spacing w:val="1"/>
        </w:rPr>
        <w:t> </w:t>
      </w:r>
      <w:r>
        <w:rPr>
          <w:i/>
        </w:rPr>
        <w:t>indication”,</w:t>
      </w:r>
      <w:r>
        <w:rPr>
          <w:i/>
          <w:spacing w:val="1"/>
        </w:rPr>
        <w:t> </w:t>
      </w:r>
      <w:r>
        <w:rPr>
          <w:i/>
        </w:rPr>
        <w:t>“meridional</w:t>
      </w:r>
      <w:r>
        <w:rPr>
          <w:i/>
          <w:spacing w:val="1"/>
        </w:rPr>
        <w:t> </w:t>
      </w:r>
      <w:r>
        <w:rPr>
          <w:i/>
        </w:rPr>
        <w:t>campaign”,</w:t>
      </w:r>
      <w:r>
        <w:rPr>
          <w:i/>
          <w:spacing w:val="1"/>
        </w:rPr>
        <w:t> </w:t>
      </w:r>
      <w:r>
        <w:rPr>
          <w:i/>
        </w:rPr>
        <w:t>“pampa</w:t>
      </w:r>
      <w:r>
        <w:rPr>
          <w:i/>
          <w:spacing w:val="1"/>
        </w:rPr>
        <w:t> </w:t>
      </w:r>
      <w:r>
        <w:rPr>
          <w:i/>
        </w:rPr>
        <w:t>gaucho”</w:t>
      </w:r>
      <w:r>
        <w:rPr>
          <w:i/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i/>
        </w:rPr>
        <w:t>“tourism</w:t>
      </w:r>
      <w:r>
        <w:rPr/>
        <w:t>”,</w:t>
      </w:r>
      <w:r>
        <w:rPr>
          <w:spacing w:val="1"/>
        </w:rPr>
        <w:t> </w:t>
      </w:r>
      <w:r>
        <w:rPr/>
        <w:t>usando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booleanos</w:t>
      </w:r>
      <w:r>
        <w:rPr>
          <w:spacing w:val="1"/>
        </w:rPr>
        <w:t> </w:t>
      </w:r>
      <w:r>
        <w:rPr/>
        <w:t>“</w:t>
      </w:r>
      <w:r>
        <w:rPr>
          <w:i/>
        </w:rPr>
        <w:t>and</w:t>
      </w:r>
      <w:r>
        <w:rPr/>
        <w:t>”,</w:t>
      </w:r>
      <w:r>
        <w:rPr>
          <w:spacing w:val="1"/>
        </w:rPr>
        <w:t> </w:t>
      </w:r>
      <w:r>
        <w:rPr/>
        <w:t>identificando 206 estudos.</w:t>
      </w:r>
      <w:r>
        <w:rPr>
          <w:spacing w:val="1"/>
        </w:rPr>
        <w:t> </w:t>
      </w:r>
      <w:r>
        <w:rPr/>
        <w:t>Na fase de seleção foram excluídas dez (10)</w:t>
      </w:r>
      <w:r>
        <w:rPr>
          <w:spacing w:val="1"/>
        </w:rPr>
        <w:t> </w:t>
      </w:r>
      <w:r>
        <w:rPr/>
        <w:t>dissertações e</w:t>
      </w:r>
      <w:r>
        <w:rPr>
          <w:spacing w:val="1"/>
        </w:rPr>
        <w:t> </w:t>
      </w:r>
      <w:r>
        <w:rPr/>
        <w:t>teses e selecionados cento e noventa e seis (196) artigos. Após ler todos os títulos, foram</w:t>
      </w:r>
      <w:r>
        <w:rPr>
          <w:spacing w:val="-58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cento e setenta e seis (176)</w:t>
      </w:r>
      <w:r>
        <w:rPr>
          <w:spacing w:val="1"/>
        </w:rPr>
        <w:t> </w:t>
      </w:r>
      <w:r>
        <w:rPr/>
        <w:t>artigos que não continham pelo menos uma das</w:t>
      </w:r>
      <w:r>
        <w:rPr>
          <w:spacing w:val="1"/>
        </w:rPr>
        <w:t> </w:t>
      </w:r>
      <w:r>
        <w:rPr/>
        <w:t>palavras-chave no título, enquanto</w:t>
      </w:r>
      <w:r>
        <w:rPr>
          <w:spacing w:val="1"/>
        </w:rPr>
        <w:t> </w:t>
      </w:r>
      <w:r>
        <w:rPr/>
        <w:t>vinte e um (21) artigos foram selecionados para a</w:t>
      </w:r>
      <w:r>
        <w:rPr>
          <w:spacing w:val="1"/>
        </w:rPr>
        <w:t> </w:t>
      </w:r>
      <w:r>
        <w:rPr/>
        <w:t>leitura completa dos resumos, excluindo os doze (12) artigos que não respondiam a</w:t>
      </w:r>
      <w:r>
        <w:rPr>
          <w:spacing w:val="1"/>
        </w:rPr>
        <w:t> </w:t>
      </w:r>
      <w:r>
        <w:rPr/>
        <w:t>pergunta</w:t>
      </w:r>
      <w:r>
        <w:rPr>
          <w:spacing w:val="19"/>
        </w:rPr>
        <w:t> </w:t>
      </w:r>
      <w:r>
        <w:rPr/>
        <w:t>norteadora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/>
        <w:t>estudo.</w:t>
      </w:r>
      <w:r>
        <w:rPr>
          <w:spacing w:val="18"/>
        </w:rPr>
        <w:t> </w:t>
      </w:r>
      <w:r>
        <w:rPr/>
        <w:t>Nas</w:t>
      </w:r>
      <w:r>
        <w:rPr>
          <w:spacing w:val="14"/>
        </w:rPr>
        <w:t> </w:t>
      </w:r>
      <w:r>
        <w:rPr/>
        <w:t>fases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elegibilidade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inclusão</w:t>
      </w:r>
      <w:r>
        <w:rPr>
          <w:spacing w:val="25"/>
        </w:rPr>
        <w:t> </w:t>
      </w:r>
      <w:r>
        <w:rPr/>
        <w:t>foram</w:t>
      </w:r>
      <w:r>
        <w:rPr>
          <w:spacing w:val="25"/>
        </w:rPr>
        <w:t> </w:t>
      </w:r>
      <w:r>
        <w:rPr/>
        <w:t>lidos</w:t>
      </w:r>
      <w:r>
        <w:rPr>
          <w:spacing w:val="19"/>
        </w:rPr>
        <w:t> </w:t>
      </w:r>
      <w:r>
        <w:rPr/>
        <w:t>nove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82"/>
      </w:pPr>
      <w:r>
        <w:rPr/>
        <w:t>(09)</w:t>
      </w:r>
      <w:r>
        <w:rPr>
          <w:spacing w:val="-4"/>
        </w:rPr>
        <w:t> </w:t>
      </w:r>
      <w:r>
        <w:rPr/>
        <w:t>artigos</w:t>
      </w:r>
      <w:r>
        <w:rPr>
          <w:spacing w:val="-2"/>
        </w:rPr>
        <w:t> </w:t>
      </w:r>
      <w:r>
        <w:rPr/>
        <w:t>completos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forma</w:t>
      </w:r>
      <w:r>
        <w:rPr>
          <w:spacing w:val="3"/>
        </w:rPr>
        <w:t> </w:t>
      </w:r>
      <w:r>
        <w:rPr/>
        <w:t>mais</w:t>
      </w:r>
      <w:r>
        <w:rPr>
          <w:spacing w:val="-2"/>
        </w:rPr>
        <w:t> </w:t>
      </w:r>
      <w:r>
        <w:rPr/>
        <w:t>criteriosa</w:t>
      </w:r>
      <w:r>
        <w:rPr>
          <w:spacing w:val="-1"/>
        </w:rPr>
        <w:t> </w:t>
      </w:r>
      <w:r>
        <w:rPr/>
        <w:t>e</w:t>
      </w:r>
      <w:r>
        <w:rPr>
          <w:spacing w:val="-6"/>
        </w:rPr>
        <w:t> </w:t>
      </w:r>
      <w:r>
        <w:rPr/>
        <w:t>os</w:t>
      </w:r>
      <w:r>
        <w:rPr>
          <w:spacing w:val="-3"/>
        </w:rPr>
        <w:t> </w:t>
      </w:r>
      <w:r>
        <w:rPr/>
        <w:t>sete</w:t>
      </w:r>
      <w:r>
        <w:rPr>
          <w:spacing w:val="-6"/>
        </w:rPr>
        <w:t> </w:t>
      </w:r>
      <w:r>
        <w:rPr/>
        <w:t>(07)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respoderam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pergunta</w:t>
      </w:r>
      <w:r>
        <w:rPr>
          <w:spacing w:val="-57"/>
        </w:rPr>
        <w:t> </w:t>
      </w:r>
      <w:r>
        <w:rPr/>
        <w:t>norteadora</w:t>
      </w:r>
      <w:r>
        <w:rPr>
          <w:spacing w:val="-5"/>
        </w:rPr>
        <w:t> </w:t>
      </w:r>
      <w:r>
        <w:rPr/>
        <w:t>foram</w:t>
      </w:r>
      <w:r>
        <w:rPr>
          <w:spacing w:val="-3"/>
        </w:rPr>
        <w:t> </w:t>
      </w:r>
      <w:r>
        <w:rPr/>
        <w:t>incluídos para compor</w:t>
      </w:r>
      <w:r>
        <w:rPr>
          <w:spacing w:val="-1"/>
        </w:rPr>
        <w:t> </w:t>
      </w:r>
      <w:r>
        <w:rPr/>
        <w:t>os</w:t>
      </w:r>
      <w:r>
        <w:rPr>
          <w:spacing w:val="-5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estudo.</w:t>
      </w:r>
    </w:p>
    <w:p>
      <w:pPr>
        <w:pStyle w:val="BodyText"/>
        <w:spacing w:before="5"/>
      </w:pPr>
    </w:p>
    <w:p>
      <w:pPr>
        <w:pStyle w:val="Heading2"/>
        <w:spacing w:before="1"/>
      </w:pPr>
      <w:r>
        <w:rPr/>
        <w:t>Resultados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RSL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859" w:right="2350" w:firstLine="710"/>
      </w:pPr>
      <w:r>
        <w:rPr/>
        <w:t>Com base nas buscas realizadas, foram coletados os dados para a pesquisa</w:t>
      </w:r>
      <w:r>
        <w:rPr>
          <w:spacing w:val="-57"/>
        </w:rPr>
        <w:t> </w:t>
      </w:r>
      <w:r>
        <w:rPr/>
        <w:t>utilizando</w:t>
      </w:r>
      <w:r>
        <w:rPr>
          <w:spacing w:val="5"/>
        </w:rPr>
        <w:t> </w:t>
      </w:r>
      <w:r>
        <w:rPr/>
        <w:t>estratégias de</w:t>
      </w:r>
      <w:r>
        <w:rPr>
          <w:spacing w:val="5"/>
        </w:rPr>
        <w:t> </w:t>
      </w:r>
      <w:r>
        <w:rPr/>
        <w:t>busca.</w:t>
      </w:r>
    </w:p>
    <w:p>
      <w:pPr>
        <w:pStyle w:val="BodyText"/>
        <w:spacing w:before="3"/>
        <w:ind w:left="3481"/>
      </w:pPr>
      <w:r>
        <w:rPr/>
        <w:pict>
          <v:group style="position:absolute;margin-left:118.400002pt;margin-top:20.373137pt;width:357.1pt;height:120.15pt;mso-position-horizontal-relative:page;mso-position-vertical-relative:paragraph;z-index:-15694336;mso-wrap-distance-left:0;mso-wrap-distance-right:0" coordorigin="2368,407" coordsize="7142,2403">
            <v:shape style="position:absolute;left:2383;top:422;width:5477;height:424" coordorigin="2383,422" coordsize="5477,424" path="m2383,465l2386,448,2395,435,2409,426,2425,422,7817,422,7833,426,7847,435,7856,448,7859,465,7859,804,7856,820,7847,834,7833,843,7817,846,2425,846,2409,843,2395,834,2386,820,2383,804,2383,465xe" filled="false" stroked="true" strokeweight="1.5pt" strokecolor="#000000">
              <v:path arrowok="t"/>
              <v:stroke dashstyle="solid"/>
            </v:shape>
            <v:shape style="position:absolute;left:3600;top:432;width:2618;height:448" type="#_x0000_t75" stroked="false">
              <v:imagedata r:id="rId160" o:title=""/>
            </v:shape>
            <v:shape style="position:absolute;left:2792;top:905;width:5477;height:424" coordorigin="2792,905" coordsize="5477,424" path="m2792,948l2795,931,2804,918,2818,909,2834,905,8226,905,8242,909,8256,918,8265,931,8268,948,8268,1287,8265,1303,8256,1317,8242,1326,8226,1329,2834,1329,2818,1326,2804,1317,2795,1303,2792,1287,2792,948xe" filled="false" stroked="true" strokeweight="1.5pt" strokecolor="#000000">
              <v:path arrowok="t"/>
              <v:stroke dashstyle="solid"/>
            </v:shape>
            <v:shape style="position:absolute;left:4036;top:912;width:2306;height:448" type="#_x0000_t75" stroked="false">
              <v:imagedata r:id="rId161" o:title=""/>
            </v:shape>
            <v:shape style="position:absolute;left:3200;top:1388;width:5477;height:424" coordorigin="3201,1388" coordsize="5477,424" path="m3201,1430l3204,1414,3213,1400,3227,1391,3243,1388,8635,1388,8651,1391,8665,1400,8674,1414,8677,1430,8677,1769,8674,1786,8665,1799,8651,1809,8635,1812,3243,1812,3227,1809,3213,1799,3204,1786,3201,1769,3201,1430xe" filled="false" stroked="true" strokeweight="1.5pt" strokecolor="#000000">
              <v:path arrowok="t"/>
              <v:stroke dashstyle="solid"/>
            </v:shape>
            <v:shape style="position:absolute;left:4598;top:1397;width:1998;height:448" type="#_x0000_t75" stroked="false">
              <v:imagedata r:id="rId162" o:title=""/>
            </v:shape>
            <v:shape style="position:absolute;left:3609;top:1870;width:5477;height:424" coordorigin="3610,1871" coordsize="5477,424" path="m3610,1913l3613,1897,3622,1883,3636,1874,3652,1871,9044,1871,9060,1874,9074,1883,9083,1897,9086,1913,9086,2252,9083,2269,9074,2282,9060,2291,9044,2295,3652,2295,3636,2291,3622,2282,3613,2269,3610,2252,3610,1913xe" filled="false" stroked="true" strokeweight="1.5pt" strokecolor="#000000">
              <v:path arrowok="t"/>
              <v:stroke dashstyle="solid"/>
            </v:shape>
            <v:shape style="position:absolute;left:4660;top:1882;width:2690;height:448" type="#_x0000_t75" stroked="false">
              <v:imagedata r:id="rId163" o:title=""/>
            </v:shape>
            <v:shape style="position:absolute;left:4018;top:2353;width:5477;height:424" coordorigin="4019,2353" coordsize="5477,424" path="m4019,2396l4022,2379,4031,2366,4045,2357,4061,2353,9453,2353,9469,2357,9483,2366,9492,2379,9495,2396,9495,2735,9492,2752,9483,2765,9469,2774,9453,2777,4061,2777,4045,2774,4031,2765,4022,2752,4019,2735,4019,2396xe" filled="false" stroked="true" strokeweight="1.5pt" strokecolor="#000000">
              <v:path arrowok="t"/>
              <v:stroke dashstyle="solid"/>
            </v:shape>
            <v:shape style="position:absolute;left:5188;top:2362;width:2459;height:448" type="#_x0000_t75" stroked="false">
              <v:imagedata r:id="rId164" o:title=""/>
            </v:shape>
            <v:shape style="position:absolute;left:7573;top:722;width:296;height:296" type="#_x0000_t75" stroked="false">
              <v:imagedata r:id="rId165" o:title=""/>
            </v:shape>
            <v:shape style="position:absolute;left:7982;top:1204;width:296;height:296" type="#_x0000_t75" stroked="false">
              <v:imagedata r:id="rId166" o:title=""/>
            </v:shape>
            <v:shape style="position:absolute;left:8391;top:1680;width:296;height:296" type="#_x0000_t75" stroked="false">
              <v:imagedata r:id="rId167" o:title=""/>
            </v:shape>
            <v:shape style="position:absolute;left:8800;top:2168;width:296;height:296" type="#_x0000_t75" stroked="false">
              <v:imagedata r:id="rId168" o:title=""/>
            </v:shape>
            <v:shape style="position:absolute;left:2368;top:407;width:7142;height:2403" type="#_x0000_t202" filled="false" stroked="false">
              <v:textbox inset="0,0,0,0">
                <w:txbxContent>
                  <w:p>
                    <w:pPr>
                      <w:spacing w:before="101"/>
                      <w:ind w:left="136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206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documentos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encontrados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80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documentos excluídos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23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21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resumos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avaliados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242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documentos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lidos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íntegra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295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documentos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selecionados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Figura</w:t>
      </w:r>
      <w:r>
        <w:rPr>
          <w:spacing w:val="-2"/>
        </w:rPr>
        <w:t> </w:t>
      </w:r>
      <w:r>
        <w:rPr/>
        <w:t>2: Fluxograma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estudos</w:t>
      </w:r>
    </w:p>
    <w:p>
      <w:pPr>
        <w:spacing w:before="140"/>
        <w:ind w:left="1714" w:right="0" w:firstLine="0"/>
        <w:jc w:val="left"/>
        <w:rPr>
          <w:sz w:val="20"/>
        </w:rPr>
      </w:pPr>
      <w:r>
        <w:rPr>
          <w:sz w:val="20"/>
        </w:rPr>
        <w:t>Elaborado</w:t>
      </w:r>
      <w:r>
        <w:rPr>
          <w:spacing w:val="-5"/>
          <w:sz w:val="20"/>
        </w:rPr>
        <w:t> </w:t>
      </w:r>
      <w:r>
        <w:rPr>
          <w:sz w:val="20"/>
        </w:rPr>
        <w:t>pelos</w:t>
      </w:r>
      <w:r>
        <w:rPr>
          <w:spacing w:val="-1"/>
          <w:sz w:val="20"/>
        </w:rPr>
        <w:t> </w:t>
      </w:r>
      <w:r>
        <w:rPr>
          <w:sz w:val="20"/>
        </w:rPr>
        <w:t>autores (2021)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34"/>
        <w:ind w:left="859" w:right="1696" w:firstLine="710"/>
        <w:jc w:val="both"/>
      </w:pPr>
      <w:r>
        <w:rPr/>
        <w:t>A Figura 2 enfatiza os dados coletados até chegar ao resultado final da pesquisa,</w:t>
      </w:r>
      <w:r>
        <w:rPr>
          <w:spacing w:val="1"/>
        </w:rPr>
        <w:t> </w:t>
      </w:r>
      <w:r>
        <w:rPr/>
        <w:t>mostrando os documentos encontrados, excluídos, avaliados, completos e lidos, e 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selecionados.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buscas</w:t>
      </w:r>
      <w:r>
        <w:rPr>
          <w:spacing w:val="1"/>
        </w:rPr>
        <w:t> </w:t>
      </w:r>
      <w:r>
        <w:rPr/>
        <w:t>completas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sete</w:t>
      </w:r>
      <w:r>
        <w:rPr>
          <w:spacing w:val="1"/>
        </w:rPr>
        <w:t> </w:t>
      </w:r>
      <w:r>
        <w:rPr/>
        <w:t>(07)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selecionados que compõem o estudo, foram relacionados bem como apresentados na</w:t>
      </w:r>
      <w:r>
        <w:rPr>
          <w:spacing w:val="1"/>
        </w:rPr>
        <w:t> </w:t>
      </w:r>
      <w:r>
        <w:rPr/>
        <w:t>Tabela 1, o título do documento, autores e ano da publicação, além de evidenciar a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pesquisa,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público-alvo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amostra da</w:t>
      </w:r>
      <w:r>
        <w:rPr>
          <w:spacing w:val="1"/>
        </w:rPr>
        <w:t> </w:t>
      </w:r>
      <w:r>
        <w:rPr/>
        <w:t>pesquisa.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publicações</w:t>
      </w:r>
      <w:r>
        <w:rPr>
          <w:spacing w:val="1"/>
        </w:rPr>
        <w:t> </w:t>
      </w:r>
      <w:r>
        <w:rPr/>
        <w:t>ocorreram</w:t>
      </w:r>
      <w:r>
        <w:rPr>
          <w:spacing w:val="-8"/>
        </w:rPr>
        <w:t> </w:t>
      </w:r>
      <w:r>
        <w:rPr/>
        <w:t>durante</w:t>
      </w:r>
      <w:r>
        <w:rPr>
          <w:spacing w:val="-4"/>
        </w:rPr>
        <w:t> </w:t>
      </w:r>
      <w:r>
        <w:rPr/>
        <w:t>o</w:t>
      </w:r>
      <w:r>
        <w:rPr>
          <w:spacing w:val="6"/>
        </w:rPr>
        <w:t> </w:t>
      </w:r>
      <w:r>
        <w:rPr/>
        <w:t>período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2008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2015.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before="1"/>
        <w:ind w:right="318"/>
        <w:jc w:val="center"/>
      </w:pPr>
      <w:r>
        <w:rPr/>
        <w:t>Tabela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Variáveis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artigos finalistas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Revisão</w:t>
      </w:r>
      <w:r>
        <w:rPr>
          <w:spacing w:val="2"/>
        </w:rPr>
        <w:t> </w:t>
      </w:r>
      <w:r>
        <w:rPr/>
        <w:t>Sistemática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Literatura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5"/>
        <w:gridCol w:w="1201"/>
        <w:gridCol w:w="1586"/>
        <w:gridCol w:w="1319"/>
        <w:gridCol w:w="1478"/>
        <w:gridCol w:w="1313"/>
      </w:tblGrid>
      <w:tr>
        <w:trPr>
          <w:trHeight w:val="424" w:hRule="atLeast"/>
        </w:trPr>
        <w:tc>
          <w:tcPr>
            <w:tcW w:w="1795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spacing w:before="3"/>
              <w:ind w:left="250"/>
              <w:rPr>
                <w:b/>
                <w:sz w:val="20"/>
              </w:rPr>
            </w:pPr>
            <w:r>
              <w:rPr>
                <w:b/>
                <w:sz w:val="20"/>
              </w:rPr>
              <w:t>Título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Original</w:t>
            </w:r>
          </w:p>
        </w:tc>
        <w:tc>
          <w:tcPr>
            <w:tcW w:w="1201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spacing w:before="80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Autor/Ano</w:t>
            </w:r>
          </w:p>
        </w:tc>
        <w:tc>
          <w:tcPr>
            <w:tcW w:w="1586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spacing w:before="3"/>
              <w:ind w:left="475"/>
              <w:rPr>
                <w:b/>
                <w:sz w:val="20"/>
              </w:rPr>
            </w:pPr>
            <w:r>
              <w:rPr>
                <w:b/>
                <w:sz w:val="20"/>
              </w:rPr>
              <w:t>Revista</w:t>
            </w:r>
          </w:p>
        </w:tc>
        <w:tc>
          <w:tcPr>
            <w:tcW w:w="1319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spacing w:before="3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Metodologia</w:t>
            </w:r>
          </w:p>
        </w:tc>
        <w:tc>
          <w:tcPr>
            <w:tcW w:w="1478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spacing w:before="3"/>
              <w:ind w:left="107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Público-alvo</w:t>
            </w:r>
          </w:p>
        </w:tc>
        <w:tc>
          <w:tcPr>
            <w:tcW w:w="1313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spacing w:before="3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Amostra</w:t>
            </w:r>
          </w:p>
        </w:tc>
      </w:tr>
      <w:tr>
        <w:trPr>
          <w:trHeight w:val="1708" w:hRule="atLeast"/>
        </w:trPr>
        <w:tc>
          <w:tcPr>
            <w:tcW w:w="1795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192"/>
              <w:ind w:left="168" w:right="167"/>
              <w:jc w:val="center"/>
              <w:rPr>
                <w:sz w:val="20"/>
              </w:rPr>
            </w:pPr>
            <w:r>
              <w:rPr>
                <w:sz w:val="20"/>
              </w:rPr>
              <w:t>Pampa Gaúcho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Campanha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Meridional: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Procedência</w:t>
            </w:r>
          </w:p>
        </w:tc>
        <w:tc>
          <w:tcPr>
            <w:tcW w:w="1201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78" w:right="162"/>
              <w:jc w:val="center"/>
              <w:rPr>
                <w:sz w:val="20"/>
              </w:rPr>
            </w:pPr>
            <w:r>
              <w:rPr>
                <w:sz w:val="20"/>
              </w:rPr>
              <w:t>Santos;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Severo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Sant’Anna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(2015)</w:t>
            </w:r>
          </w:p>
        </w:tc>
        <w:tc>
          <w:tcPr>
            <w:tcW w:w="1586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57"/>
              <w:ind w:left="135" w:right="122" w:hanging="3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Simpósio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Raças Nativas: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Sustentabilidade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Propriedade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Intelectual</w:t>
            </w:r>
          </w:p>
        </w:tc>
        <w:tc>
          <w:tcPr>
            <w:tcW w:w="1319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0"/>
              <w:ind w:left="143" w:firstLine="163"/>
              <w:rPr>
                <w:sz w:val="20"/>
              </w:rPr>
            </w:pPr>
            <w:r>
              <w:rPr>
                <w:sz w:val="20"/>
              </w:rPr>
              <w:t>Pesquisa</w:t>
            </w:r>
          </w:p>
          <w:p>
            <w:pPr>
              <w:pStyle w:val="TableParagraph"/>
              <w:spacing w:line="276" w:lineRule="auto" w:before="96"/>
              <w:ind w:left="171" w:right="129" w:hanging="29"/>
              <w:rPr>
                <w:sz w:val="20"/>
              </w:rPr>
            </w:pPr>
            <w:r>
              <w:rPr>
                <w:sz w:val="20"/>
              </w:rPr>
              <w:t>Qualitativa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exploratória</w:t>
            </w:r>
          </w:p>
        </w:tc>
        <w:tc>
          <w:tcPr>
            <w:tcW w:w="147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APROPAMPA</w:t>
            </w:r>
          </w:p>
        </w:tc>
        <w:tc>
          <w:tcPr>
            <w:tcW w:w="1313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496"/>
              <w:rPr>
                <w:sz w:val="20"/>
              </w:rPr>
            </w:pPr>
            <w:r>
              <w:rPr>
                <w:sz w:val="20"/>
              </w:rPr>
              <w:t>109</w:t>
            </w:r>
          </w:p>
          <w:p>
            <w:pPr>
              <w:pStyle w:val="TableParagraph"/>
              <w:spacing w:line="340" w:lineRule="auto" w:before="30"/>
              <w:ind w:left="126" w:right="145" w:firstLine="96"/>
              <w:rPr>
                <w:sz w:val="20"/>
              </w:rPr>
            </w:pPr>
            <w:r>
              <w:rPr>
                <w:sz w:val="20"/>
              </w:rPr>
              <w:t>associados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8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municípios</w:t>
            </w:r>
          </w:p>
        </w:tc>
      </w:tr>
      <w:tr>
        <w:trPr>
          <w:trHeight w:val="1646" w:hRule="atLeast"/>
        </w:trPr>
        <w:tc>
          <w:tcPr>
            <w:tcW w:w="1795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57"/>
              <w:ind w:left="144" w:right="143" w:hanging="4"/>
              <w:jc w:val="center"/>
              <w:rPr>
                <w:sz w:val="20"/>
              </w:rPr>
            </w:pPr>
            <w:r>
              <w:rPr>
                <w:sz w:val="20"/>
              </w:rPr>
              <w:t>São as Indicações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Geográficas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instrumento para 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 territórios?</w:t>
            </w:r>
          </w:p>
          <w:p>
            <w:pPr>
              <w:pStyle w:val="TableParagraph"/>
              <w:spacing w:line="228" w:lineRule="exact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</w:t>
            </w:r>
          </w:p>
        </w:tc>
        <w:tc>
          <w:tcPr>
            <w:tcW w:w="1201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158"/>
              <w:ind w:left="231" w:right="211" w:hanging="5"/>
              <w:jc w:val="center"/>
              <w:rPr>
                <w:sz w:val="20"/>
              </w:rPr>
            </w:pPr>
            <w:r>
              <w:rPr>
                <w:sz w:val="20"/>
              </w:rPr>
              <w:t>Anjos;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Silva;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Caldas &amp;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Pollnow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(2014)</w:t>
            </w:r>
          </w:p>
        </w:tc>
        <w:tc>
          <w:tcPr>
            <w:tcW w:w="1586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70"/>
              <w:ind w:left="279" w:right="142" w:hanging="116"/>
              <w:rPr>
                <w:sz w:val="20"/>
              </w:rPr>
            </w:pPr>
            <w:r>
              <w:rPr>
                <w:sz w:val="20"/>
              </w:rPr>
              <w:t>Revista Política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Sociedade</w:t>
            </w:r>
          </w:p>
        </w:tc>
        <w:tc>
          <w:tcPr>
            <w:tcW w:w="1319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43" w:firstLine="163"/>
              <w:rPr>
                <w:sz w:val="20"/>
              </w:rPr>
            </w:pPr>
            <w:r>
              <w:rPr>
                <w:sz w:val="20"/>
              </w:rPr>
              <w:t>Pesquisa</w:t>
            </w:r>
          </w:p>
          <w:p>
            <w:pPr>
              <w:pStyle w:val="TableParagraph"/>
              <w:spacing w:line="276" w:lineRule="auto" w:before="102"/>
              <w:ind w:left="162" w:right="140" w:hanging="20"/>
              <w:jc w:val="both"/>
              <w:rPr>
                <w:sz w:val="20"/>
              </w:rPr>
            </w:pPr>
            <w:r>
              <w:rPr>
                <w:sz w:val="20"/>
              </w:rPr>
              <w:t>Qualitativa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Quantitativa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exploratória</w:t>
            </w:r>
          </w:p>
        </w:tc>
        <w:tc>
          <w:tcPr>
            <w:tcW w:w="147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271" w:lineRule="auto"/>
              <w:ind w:left="139" w:right="115" w:hanging="10"/>
              <w:rPr>
                <w:sz w:val="20"/>
              </w:rPr>
            </w:pPr>
            <w:r>
              <w:rPr>
                <w:spacing w:val="-1"/>
                <w:sz w:val="20"/>
              </w:rPr>
              <w:t>APROPAMPA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APROVALE</w:t>
            </w:r>
          </w:p>
        </w:tc>
        <w:tc>
          <w:tcPr>
            <w:tcW w:w="1313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200" w:right="11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  <w:p>
            <w:pPr>
              <w:pStyle w:val="TableParagraph"/>
              <w:spacing w:before="29"/>
              <w:ind w:left="200" w:right="216"/>
              <w:jc w:val="center"/>
              <w:rPr>
                <w:sz w:val="20"/>
              </w:rPr>
            </w:pPr>
            <w:r>
              <w:rPr>
                <w:sz w:val="20"/>
              </w:rPr>
              <w:t>entrevistas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5"/>
        <w:gridCol w:w="1238"/>
        <w:gridCol w:w="1540"/>
        <w:gridCol w:w="1378"/>
        <w:gridCol w:w="1400"/>
        <w:gridCol w:w="1350"/>
      </w:tblGrid>
      <w:tr>
        <w:trPr>
          <w:trHeight w:val="1121" w:hRule="atLeast"/>
        </w:trPr>
        <w:tc>
          <w:tcPr>
            <w:tcW w:w="1785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/>
              <w:ind w:left="269" w:right="257" w:firstLine="1"/>
              <w:jc w:val="center"/>
              <w:rPr>
                <w:sz w:val="20"/>
              </w:rPr>
            </w:pPr>
            <w:r>
              <w:rPr>
                <w:sz w:val="20"/>
              </w:rPr>
              <w:t>sobre duas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 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Estado do 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Grande 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238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8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  <w:tcBorders>
              <w:top w:val="thickThinMediumGap" w:sz="12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708" w:hRule="atLeast"/>
        </w:trPr>
        <w:tc>
          <w:tcPr>
            <w:tcW w:w="1785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57"/>
              <w:ind w:left="134" w:right="120" w:hanging="1"/>
              <w:jc w:val="center"/>
              <w:rPr>
                <w:sz w:val="20"/>
              </w:rPr>
            </w:pPr>
            <w:r>
              <w:rPr>
                <w:sz w:val="20"/>
              </w:rPr>
              <w:t>As Indicações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Geográficas (IGs)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fortalecedores 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atividade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turística</w:t>
            </w:r>
          </w:p>
        </w:tc>
        <w:tc>
          <w:tcPr>
            <w:tcW w:w="123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340" w:lineRule="auto"/>
              <w:ind w:left="351" w:right="333" w:firstLine="38"/>
              <w:rPr>
                <w:sz w:val="20"/>
              </w:rPr>
            </w:pPr>
            <w:r>
              <w:rPr>
                <w:sz w:val="20"/>
              </w:rPr>
              <w:t>Costa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(2014)</w:t>
            </w:r>
          </w:p>
        </w:tc>
        <w:tc>
          <w:tcPr>
            <w:tcW w:w="154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381" w:right="380" w:hanging="6"/>
              <w:jc w:val="center"/>
              <w:rPr>
                <w:sz w:val="20"/>
              </w:rPr>
            </w:pPr>
            <w:r>
              <w:rPr>
                <w:sz w:val="20"/>
              </w:rPr>
              <w:t>Revista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Turismo: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Estudos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Práticas</w:t>
            </w:r>
          </w:p>
        </w:tc>
        <w:tc>
          <w:tcPr>
            <w:tcW w:w="137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23" w:right="141" w:hanging="9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exploratória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bibliográfica</w:t>
            </w:r>
          </w:p>
        </w:tc>
        <w:tc>
          <w:tcPr>
            <w:tcW w:w="140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3" w:lineRule="auto" w:before="192"/>
              <w:ind w:left="157" w:right="151" w:firstLine="1"/>
              <w:jc w:val="center"/>
              <w:rPr>
                <w:sz w:val="20"/>
              </w:rPr>
            </w:pPr>
            <w:r>
              <w:rPr>
                <w:sz w:val="20"/>
              </w:rPr>
              <w:t>Turistas 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âmbitos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educacional,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gastronômico</w:t>
            </w:r>
          </w:p>
        </w:tc>
        <w:tc>
          <w:tcPr>
            <w:tcW w:w="135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346"/>
              <w:rPr>
                <w:sz w:val="20"/>
              </w:rPr>
            </w:pPr>
            <w:r>
              <w:rPr>
                <w:sz w:val="20"/>
              </w:rPr>
              <w:t>46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(IGs)</w:t>
            </w:r>
          </w:p>
          <w:p>
            <w:pPr>
              <w:pStyle w:val="TableParagraph"/>
              <w:spacing w:before="96"/>
              <w:ind w:left="404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(IP)</w:t>
            </w:r>
          </w:p>
          <w:p>
            <w:pPr>
              <w:pStyle w:val="TableParagraph"/>
              <w:spacing w:before="96"/>
              <w:ind w:left="346"/>
              <w:rPr>
                <w:sz w:val="20"/>
              </w:rPr>
            </w:pPr>
            <w:r>
              <w:rPr>
                <w:sz w:val="20"/>
              </w:rPr>
              <w:t>08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(DO)</w:t>
            </w:r>
          </w:p>
        </w:tc>
      </w:tr>
      <w:tr>
        <w:trPr>
          <w:trHeight w:val="2500" w:hRule="atLeast"/>
        </w:trPr>
        <w:tc>
          <w:tcPr>
            <w:tcW w:w="1785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57"/>
              <w:ind w:left="120" w:right="114" w:firstLine="7"/>
              <w:jc w:val="center"/>
              <w:rPr>
                <w:sz w:val="20"/>
              </w:rPr>
            </w:pPr>
            <w:r>
              <w:rPr>
                <w:sz w:val="20"/>
              </w:rPr>
              <w:t>Indicación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geográfica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agrícolas: </w:t>
            </w:r>
            <w:r>
              <w:rPr>
                <w:sz w:val="20"/>
              </w:rPr>
              <w:t>situación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 perspectivas 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 pequeña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familiar</w:t>
            </w:r>
          </w:p>
          <w:p>
            <w:pPr>
              <w:pStyle w:val="TableParagraph"/>
              <w:spacing w:line="227" w:lineRule="exact"/>
              <w:ind w:left="517" w:right="508"/>
              <w:jc w:val="center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Brasil</w:t>
            </w:r>
          </w:p>
        </w:tc>
        <w:tc>
          <w:tcPr>
            <w:tcW w:w="123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271" w:lineRule="auto"/>
              <w:ind w:left="404" w:right="246" w:hanging="149"/>
              <w:rPr>
                <w:sz w:val="20"/>
              </w:rPr>
            </w:pPr>
            <w:r>
              <w:rPr>
                <w:sz w:val="20"/>
              </w:rPr>
              <w:t>Rocha &amp;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Tulla</w:t>
            </w:r>
          </w:p>
          <w:p>
            <w:pPr>
              <w:pStyle w:val="TableParagraph"/>
              <w:spacing w:before="67"/>
              <w:ind w:left="351"/>
              <w:rPr>
                <w:sz w:val="20"/>
              </w:rPr>
            </w:pPr>
            <w:r>
              <w:rPr>
                <w:sz w:val="20"/>
              </w:rPr>
              <w:t>(2014)</w:t>
            </w:r>
          </w:p>
        </w:tc>
        <w:tc>
          <w:tcPr>
            <w:tcW w:w="154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73" w:lineRule="auto"/>
              <w:ind w:left="309" w:right="315" w:firstLine="1"/>
              <w:jc w:val="center"/>
              <w:rPr>
                <w:sz w:val="20"/>
              </w:rPr>
            </w:pPr>
            <w:r>
              <w:rPr>
                <w:sz w:val="20"/>
              </w:rPr>
              <w:t>Revista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d’Anàlisi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Geogràfica</w:t>
            </w:r>
          </w:p>
        </w:tc>
        <w:tc>
          <w:tcPr>
            <w:tcW w:w="137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73" w:lineRule="auto"/>
              <w:ind w:left="166" w:right="190" w:hanging="4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exploratória,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descritiva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Quantitativa</w:t>
            </w:r>
          </w:p>
        </w:tc>
        <w:tc>
          <w:tcPr>
            <w:tcW w:w="140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76" w:lineRule="auto" w:before="1"/>
              <w:ind w:left="200" w:right="196" w:firstLine="3"/>
              <w:jc w:val="center"/>
              <w:rPr>
                <w:sz w:val="20"/>
              </w:rPr>
            </w:pPr>
            <w:r>
              <w:rPr>
                <w:sz w:val="20"/>
              </w:rPr>
              <w:t>Produtores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Agrícolas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(Pequenos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produtores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produtores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certificados)</w:t>
            </w:r>
          </w:p>
        </w:tc>
        <w:tc>
          <w:tcPr>
            <w:tcW w:w="135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271" w:lineRule="auto"/>
              <w:ind w:left="308" w:right="173" w:hanging="101"/>
              <w:rPr>
                <w:sz w:val="20"/>
              </w:rPr>
            </w:pPr>
            <w:r>
              <w:rPr>
                <w:sz w:val="20"/>
              </w:rPr>
              <w:t>38 produtos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nacionais</w:t>
            </w:r>
          </w:p>
        </w:tc>
      </w:tr>
      <w:tr>
        <w:trPr>
          <w:trHeight w:val="1703" w:hRule="atLeast"/>
        </w:trPr>
        <w:tc>
          <w:tcPr>
            <w:tcW w:w="1785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57"/>
              <w:ind w:left="201" w:right="187" w:hanging="4"/>
              <w:jc w:val="center"/>
              <w:rPr>
                <w:sz w:val="20"/>
              </w:rPr>
            </w:pPr>
            <w:r>
              <w:rPr>
                <w:sz w:val="20"/>
              </w:rPr>
              <w:t>A agricultura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Geográficas no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Brasil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meridional</w:t>
            </w:r>
          </w:p>
        </w:tc>
        <w:tc>
          <w:tcPr>
            <w:tcW w:w="123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187"/>
              <w:ind w:left="169" w:right="166" w:hanging="9"/>
              <w:jc w:val="center"/>
              <w:rPr>
                <w:sz w:val="20"/>
              </w:rPr>
            </w:pPr>
            <w:r>
              <w:rPr>
                <w:sz w:val="20"/>
              </w:rPr>
              <w:t>Froehlich;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Dullius;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Louzada &amp;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Maciel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(2010)</w:t>
            </w:r>
          </w:p>
        </w:tc>
        <w:tc>
          <w:tcPr>
            <w:tcW w:w="154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76" w:lineRule="auto"/>
              <w:ind w:left="276" w:right="280" w:hanging="1"/>
              <w:jc w:val="center"/>
              <w:rPr>
                <w:sz w:val="20"/>
              </w:rPr>
            </w:pPr>
            <w:r>
              <w:rPr>
                <w:sz w:val="20"/>
              </w:rPr>
              <w:t>Revista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Agrociência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Uruguay</w:t>
            </w:r>
          </w:p>
        </w:tc>
        <w:tc>
          <w:tcPr>
            <w:tcW w:w="137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187"/>
              <w:ind w:left="114" w:right="131" w:hanging="9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exploratória;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bibliográfica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Quantitativa</w:t>
            </w:r>
          </w:p>
        </w:tc>
        <w:tc>
          <w:tcPr>
            <w:tcW w:w="140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33" w:right="128" w:firstLine="3"/>
              <w:jc w:val="center"/>
              <w:rPr>
                <w:sz w:val="20"/>
              </w:rPr>
            </w:pPr>
            <w:r>
              <w:rPr>
                <w:sz w:val="20"/>
              </w:rPr>
              <w:t>Produtores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matéria-prima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produtores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familiares</w:t>
            </w:r>
          </w:p>
        </w:tc>
        <w:tc>
          <w:tcPr>
            <w:tcW w:w="135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t>25 entrevistas</w:t>
            </w:r>
          </w:p>
        </w:tc>
      </w:tr>
      <w:tr>
        <w:trPr>
          <w:trHeight w:val="2236" w:hRule="atLeast"/>
        </w:trPr>
        <w:tc>
          <w:tcPr>
            <w:tcW w:w="1785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62"/>
              <w:ind w:left="168" w:right="157" w:hanging="1"/>
              <w:jc w:val="center"/>
              <w:rPr>
                <w:sz w:val="20"/>
              </w:rPr>
            </w:pPr>
            <w:r>
              <w:rPr>
                <w:sz w:val="20"/>
              </w:rPr>
              <w:t>Repercusiones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alimentarias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socioeconómicas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la Indicação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Procedência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Pampa Gaúcho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Campanha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Meridional</w:t>
            </w:r>
          </w:p>
        </w:tc>
        <w:tc>
          <w:tcPr>
            <w:tcW w:w="123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74"/>
              <w:ind w:left="169" w:right="175"/>
              <w:jc w:val="center"/>
              <w:rPr>
                <w:sz w:val="20"/>
              </w:rPr>
            </w:pPr>
            <w:r>
              <w:rPr>
                <w:sz w:val="20"/>
              </w:rPr>
              <w:t>Corchuelo;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Froehlich;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Criado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Robles</w:t>
            </w:r>
          </w:p>
          <w:p>
            <w:pPr>
              <w:pStyle w:val="TableParagraph"/>
              <w:spacing w:before="56"/>
              <w:ind w:left="169" w:right="166"/>
              <w:jc w:val="center"/>
              <w:rPr>
                <w:sz w:val="20"/>
              </w:rPr>
            </w:pPr>
            <w:r>
              <w:rPr>
                <w:sz w:val="20"/>
              </w:rPr>
              <w:t>(2010)</w:t>
            </w:r>
          </w:p>
        </w:tc>
        <w:tc>
          <w:tcPr>
            <w:tcW w:w="154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372" w:right="376" w:firstLine="19"/>
              <w:jc w:val="both"/>
              <w:rPr>
                <w:sz w:val="20"/>
              </w:rPr>
            </w:pPr>
            <w:r>
              <w:rPr>
                <w:sz w:val="20"/>
              </w:rPr>
              <w:t>Grupo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Pesquisa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TECUDE</w:t>
            </w:r>
          </w:p>
        </w:tc>
        <w:tc>
          <w:tcPr>
            <w:tcW w:w="137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123" w:right="141" w:hanging="9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exploratória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Quantitativa</w:t>
            </w:r>
          </w:p>
        </w:tc>
        <w:tc>
          <w:tcPr>
            <w:tcW w:w="140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142" w:right="140" w:firstLine="1"/>
              <w:jc w:val="center"/>
              <w:rPr>
                <w:sz w:val="20"/>
              </w:rPr>
            </w:pPr>
            <w:r>
              <w:rPr>
                <w:sz w:val="20"/>
              </w:rPr>
              <w:t>Agricultores;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consumidores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técnicos</w:t>
            </w:r>
          </w:p>
        </w:tc>
        <w:tc>
          <w:tcPr>
            <w:tcW w:w="135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t>52 entrevistas</w:t>
            </w:r>
          </w:p>
        </w:tc>
      </w:tr>
      <w:tr>
        <w:trPr>
          <w:trHeight w:val="2241" w:hRule="atLeast"/>
        </w:trPr>
        <w:tc>
          <w:tcPr>
            <w:tcW w:w="1785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192"/>
              <w:ind w:left="120" w:right="106" w:hanging="4"/>
              <w:jc w:val="center"/>
              <w:rPr>
                <w:sz w:val="20"/>
              </w:rPr>
            </w:pPr>
            <w:r>
              <w:rPr>
                <w:sz w:val="20"/>
              </w:rPr>
              <w:t>Identidade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territorial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 experiências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Indicações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Geográficas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RS</w:t>
            </w:r>
          </w:p>
        </w:tc>
        <w:tc>
          <w:tcPr>
            <w:tcW w:w="123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73" w:lineRule="auto"/>
              <w:ind w:left="107" w:right="107" w:hanging="2"/>
              <w:jc w:val="center"/>
              <w:rPr>
                <w:sz w:val="20"/>
              </w:rPr>
            </w:pPr>
            <w:r>
              <w:rPr>
                <w:sz w:val="20"/>
              </w:rPr>
              <w:t>Dullius;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Froehlich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Vendruscolo</w:t>
            </w:r>
          </w:p>
          <w:p>
            <w:pPr>
              <w:pStyle w:val="TableParagraph"/>
              <w:spacing w:before="63"/>
              <w:ind w:left="169" w:right="166"/>
              <w:jc w:val="center"/>
              <w:rPr>
                <w:sz w:val="20"/>
              </w:rPr>
            </w:pPr>
            <w:r>
              <w:rPr>
                <w:sz w:val="20"/>
              </w:rPr>
              <w:t>(2008)</w:t>
            </w:r>
          </w:p>
        </w:tc>
        <w:tc>
          <w:tcPr>
            <w:tcW w:w="154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before="63"/>
              <w:ind w:left="510" w:right="512"/>
              <w:jc w:val="center"/>
              <w:rPr>
                <w:sz w:val="20"/>
              </w:rPr>
            </w:pPr>
            <w:r>
              <w:rPr>
                <w:sz w:val="20"/>
              </w:rPr>
              <w:t>XLVI</w:t>
            </w:r>
          </w:p>
          <w:p>
            <w:pPr>
              <w:pStyle w:val="TableParagraph"/>
              <w:spacing w:line="276" w:lineRule="auto" w:before="29"/>
              <w:ind w:left="108" w:right="112" w:hanging="5"/>
              <w:jc w:val="center"/>
              <w:rPr>
                <w:sz w:val="20"/>
              </w:rPr>
            </w:pPr>
            <w:r>
              <w:rPr>
                <w:sz w:val="20"/>
              </w:rPr>
              <w:t>Congresso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Sociedade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Brasileira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Administração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Sociologia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Rural</w:t>
            </w:r>
          </w:p>
        </w:tc>
        <w:tc>
          <w:tcPr>
            <w:tcW w:w="1378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306" w:right="332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</w:p>
          <w:p>
            <w:pPr>
              <w:pStyle w:val="TableParagraph"/>
              <w:spacing w:line="276" w:lineRule="auto" w:before="97"/>
              <w:ind w:left="114" w:right="131" w:firstLine="43"/>
              <w:jc w:val="center"/>
              <w:rPr>
                <w:sz w:val="20"/>
              </w:rPr>
            </w:pPr>
            <w:r>
              <w:rPr>
                <w:sz w:val="20"/>
              </w:rPr>
              <w:t>Descritiva;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Quantitativa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Qualitativa</w:t>
            </w:r>
          </w:p>
        </w:tc>
        <w:tc>
          <w:tcPr>
            <w:tcW w:w="140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spacing w:line="276" w:lineRule="auto" w:before="63"/>
              <w:ind w:left="152" w:right="147" w:firstLine="4"/>
              <w:jc w:val="center"/>
              <w:rPr>
                <w:sz w:val="20"/>
              </w:rPr>
            </w:pPr>
            <w:r>
              <w:rPr>
                <w:sz w:val="20"/>
              </w:rPr>
              <w:t>População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residente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demarcada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IP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 Vinhedos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IP Carne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Pampa</w:t>
            </w:r>
          </w:p>
        </w:tc>
        <w:tc>
          <w:tcPr>
            <w:tcW w:w="1350" w:type="dxa"/>
            <w:tcBorders>
              <w:top w:val="single" w:sz="8" w:space="0" w:color="000009"/>
              <w:bottom w:val="single" w:sz="8" w:space="0" w:color="00000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75"/>
              <w:ind w:left="130" w:right="107"/>
              <w:jc w:val="center"/>
              <w:rPr>
                <w:sz w:val="20"/>
              </w:rPr>
            </w:pPr>
            <w:r>
              <w:rPr>
                <w:sz w:val="20"/>
              </w:rPr>
              <w:t>Entrevistas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Questionários</w:t>
            </w:r>
          </w:p>
          <w:p>
            <w:pPr>
              <w:pStyle w:val="TableParagraph"/>
              <w:spacing w:line="276" w:lineRule="auto" w:before="56"/>
              <w:ind w:left="127" w:right="107"/>
              <w:jc w:val="center"/>
              <w:rPr>
                <w:sz w:val="20"/>
              </w:rPr>
            </w:pPr>
            <w:r>
              <w:rPr>
                <w:sz w:val="20"/>
              </w:rPr>
              <w:t>(a pesquisa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ainda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prossegue)</w:t>
            </w:r>
          </w:p>
        </w:tc>
      </w:tr>
    </w:tbl>
    <w:p>
      <w:pPr>
        <w:spacing w:line="226" w:lineRule="exact" w:before="0"/>
        <w:ind w:left="859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Elaborado</w:t>
      </w:r>
      <w:r>
        <w:rPr>
          <w:spacing w:val="-4"/>
          <w:sz w:val="20"/>
        </w:rPr>
        <w:t> </w:t>
      </w:r>
      <w:r>
        <w:rPr>
          <w:sz w:val="20"/>
        </w:rPr>
        <w:t>pelos autores</w:t>
      </w:r>
      <w:r>
        <w:rPr>
          <w:spacing w:val="3"/>
          <w:sz w:val="20"/>
        </w:rPr>
        <w:t> </w:t>
      </w:r>
      <w:r>
        <w:rPr>
          <w:sz w:val="20"/>
        </w:rPr>
        <w:t>(2021)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60" w:lineRule="auto"/>
        <w:ind w:left="859" w:right="1692" w:firstLine="710"/>
        <w:jc w:val="both"/>
      </w:pPr>
      <w:r>
        <w:rPr/>
        <w:t>Diante dos artigos finalistas da Revisão Sistemática da Literatura no presente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encontrados,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investigação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relevância</w:t>
      </w:r>
      <w:r>
        <w:rPr>
          <w:spacing w:val="-9"/>
        </w:rPr>
        <w:t> </w:t>
      </w:r>
      <w:r>
        <w:rPr/>
        <w:t>do</w:t>
      </w:r>
      <w:r>
        <w:rPr>
          <w:spacing w:val="-4"/>
        </w:rPr>
        <w:t> </w:t>
      </w:r>
      <w:r>
        <w:rPr/>
        <w:t>selo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Indicação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Procedência</w:t>
      </w:r>
      <w:r>
        <w:rPr>
          <w:spacing w:val="-9"/>
        </w:rPr>
        <w:t> </w:t>
      </w:r>
      <w:r>
        <w:rPr/>
        <w:t>Pampa</w:t>
      </w:r>
      <w:r>
        <w:rPr>
          <w:spacing w:val="-3"/>
        </w:rPr>
        <w:t> </w:t>
      </w:r>
      <w:r>
        <w:rPr/>
        <w:t>Gaúcho</w:t>
      </w:r>
      <w:r>
        <w:rPr>
          <w:spacing w:val="-3"/>
        </w:rPr>
        <w:t> </w:t>
      </w:r>
      <w:r>
        <w:rPr/>
        <w:t>da</w:t>
      </w:r>
      <w:r>
        <w:rPr>
          <w:spacing w:val="-9"/>
        </w:rPr>
        <w:t> </w:t>
      </w:r>
      <w:r>
        <w:rPr/>
        <w:t>Campanha</w:t>
      </w:r>
      <w:r>
        <w:rPr>
          <w:spacing w:val="-9"/>
        </w:rPr>
        <w:t> </w:t>
      </w:r>
      <w:r>
        <w:rPr/>
        <w:t>Meridional</w:t>
      </w:r>
      <w:r>
        <w:rPr>
          <w:spacing w:val="-58"/>
        </w:rPr>
        <w:t> </w:t>
      </w:r>
      <w:r>
        <w:rPr/>
        <w:t>para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turismo.</w:t>
      </w:r>
      <w:r>
        <w:rPr>
          <w:spacing w:val="58"/>
        </w:rPr>
        <w:t> </w:t>
      </w:r>
      <w:r>
        <w:rPr/>
        <w:t>Conforme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/>
        <w:t>estudo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Santos;</w:t>
      </w:r>
      <w:r>
        <w:rPr>
          <w:spacing w:val="22"/>
        </w:rPr>
        <w:t> </w:t>
      </w:r>
      <w:r>
        <w:rPr/>
        <w:t>Severo</w:t>
      </w:r>
      <w:r>
        <w:rPr>
          <w:spacing w:val="31"/>
        </w:rPr>
        <w:t> </w:t>
      </w:r>
      <w:r>
        <w:rPr/>
        <w:t>e</w:t>
      </w:r>
      <w:r>
        <w:rPr>
          <w:spacing w:val="27"/>
        </w:rPr>
        <w:t> </w:t>
      </w:r>
      <w:r>
        <w:rPr/>
        <w:t>Sant’Anna</w:t>
      </w:r>
      <w:r>
        <w:rPr>
          <w:spacing w:val="26"/>
        </w:rPr>
        <w:t> </w:t>
      </w:r>
      <w:r>
        <w:rPr/>
        <w:t>(2015)</w:t>
      </w:r>
      <w:r>
        <w:rPr>
          <w:spacing w:val="28"/>
        </w:rPr>
        <w:t> </w:t>
      </w:r>
      <w:r>
        <w:rPr/>
        <w:t>existe</w:t>
      </w:r>
      <w:r>
        <w:rPr>
          <w:spacing w:val="26"/>
        </w:rPr>
        <w:t> </w:t>
      </w:r>
      <w:r>
        <w:rPr/>
        <w:t>um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2"/>
        <w:jc w:val="both"/>
      </w:pPr>
      <w:r>
        <w:rPr/>
        <w:t>grande</w:t>
      </w:r>
      <w:r>
        <w:rPr>
          <w:spacing w:val="1"/>
        </w:rPr>
        <w:t> </w:t>
      </w:r>
      <w:r>
        <w:rPr/>
        <w:t>reconhecimento</w:t>
      </w:r>
      <w:r>
        <w:rPr>
          <w:spacing w:val="1"/>
        </w:rPr>
        <w:t> </w:t>
      </w:r>
      <w:r>
        <w:rPr/>
        <w:t>da Indicação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Procedência</w:t>
      </w:r>
      <w:r>
        <w:rPr>
          <w:spacing w:val="1"/>
        </w:rPr>
        <w:t> </w:t>
      </w:r>
      <w:r>
        <w:rPr/>
        <w:t>Pampa</w:t>
      </w:r>
      <w:r>
        <w:rPr>
          <w:spacing w:val="1"/>
        </w:rPr>
        <w:t> </w:t>
      </w:r>
      <w:r>
        <w:rPr/>
        <w:t>Gaúcho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Campanha</w:t>
      </w:r>
      <w:r>
        <w:rPr>
          <w:spacing w:val="1"/>
        </w:rPr>
        <w:t> </w:t>
      </w:r>
      <w:r>
        <w:rPr>
          <w:spacing w:val="-1"/>
        </w:rPr>
        <w:t>Meridional</w:t>
      </w:r>
      <w:r>
        <w:rPr>
          <w:spacing w:val="-14"/>
        </w:rPr>
        <w:t> </w:t>
      </w:r>
      <w:r>
        <w:rPr>
          <w:spacing w:val="-1"/>
        </w:rPr>
        <w:t>dado</w:t>
      </w:r>
      <w:r>
        <w:rPr>
          <w:spacing w:val="-5"/>
        </w:rPr>
        <w:t> </w:t>
      </w:r>
      <w:r>
        <w:rPr>
          <w:spacing w:val="-1"/>
        </w:rPr>
        <w:t>pela</w:t>
      </w:r>
      <w:r>
        <w:rPr>
          <w:spacing w:val="-11"/>
        </w:rPr>
        <w:t> </w:t>
      </w:r>
      <w:r>
        <w:rPr>
          <w:spacing w:val="-1"/>
        </w:rPr>
        <w:t>BirdLife</w:t>
      </w:r>
      <w:r>
        <w:rPr>
          <w:spacing w:val="-11"/>
        </w:rPr>
        <w:t> </w:t>
      </w:r>
      <w:r>
        <w:rPr>
          <w:spacing w:val="-1"/>
        </w:rPr>
        <w:t>Internacional,</w:t>
      </w:r>
      <w:r>
        <w:rPr>
          <w:spacing w:val="-8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meio</w:t>
      </w:r>
      <w:r>
        <w:rPr>
          <w:spacing w:val="-5"/>
        </w:rPr>
        <w:t> </w:t>
      </w:r>
      <w:r>
        <w:rPr/>
        <w:t>da</w:t>
      </w:r>
      <w:r>
        <w:rPr>
          <w:spacing w:val="-11"/>
        </w:rPr>
        <w:t> </w:t>
      </w:r>
      <w:r>
        <w:rPr/>
        <w:t>SAVE</w:t>
      </w:r>
      <w:r>
        <w:rPr>
          <w:spacing w:val="-8"/>
        </w:rPr>
        <w:t> </w:t>
      </w:r>
      <w:r>
        <w:rPr/>
        <w:t>Brasil,</w:t>
      </w:r>
      <w:r>
        <w:rPr>
          <w:spacing w:val="-8"/>
        </w:rPr>
        <w:t> </w:t>
      </w:r>
      <w:r>
        <w:rPr/>
        <w:t>dentro</w:t>
      </w:r>
      <w:r>
        <w:rPr>
          <w:spacing w:val="-10"/>
        </w:rPr>
        <w:t> </w:t>
      </w:r>
      <w:r>
        <w:rPr/>
        <w:t>do</w:t>
      </w:r>
      <w:r>
        <w:rPr>
          <w:spacing w:val="-5"/>
        </w:rPr>
        <w:t> </w:t>
      </w:r>
      <w:r>
        <w:rPr/>
        <w:t>projeto</w:t>
      </w:r>
      <w:r>
        <w:rPr>
          <w:spacing w:val="-57"/>
        </w:rPr>
        <w:t> </w:t>
      </w:r>
      <w:r>
        <w:rPr/>
        <w:t>chamado </w:t>
      </w:r>
      <w:r>
        <w:rPr>
          <w:i/>
        </w:rPr>
        <w:t>Alianza del Pastizal. </w:t>
      </w:r>
      <w:r>
        <w:rPr/>
        <w:t>O objetivo da APROPAMPA é a produção de carne de</w:t>
      </w:r>
      <w:r>
        <w:rPr>
          <w:spacing w:val="1"/>
        </w:rPr>
        <w:t> </w:t>
      </w:r>
      <w:r>
        <w:rPr/>
        <w:t>maneira sustentável, utilizando os campos nativos da região. Nesse trabalho, houve a</w:t>
      </w:r>
      <w:r>
        <w:rPr>
          <w:spacing w:val="1"/>
        </w:rPr>
        <w:t> </w:t>
      </w:r>
      <w:r>
        <w:rPr/>
        <w:t>identificação de 109 associados, em oito municípios: Aceguá, Bagé, Candiota, Dom</w:t>
      </w:r>
      <w:r>
        <w:rPr>
          <w:spacing w:val="1"/>
        </w:rPr>
        <w:t> </w:t>
      </w:r>
      <w:r>
        <w:rPr/>
        <w:t>Pedrito, Hulha Negra, Pedras Altas, Lavras do Sul e Rosário do Sul, onde o rebanho</w:t>
      </w:r>
      <w:r>
        <w:rPr>
          <w:spacing w:val="1"/>
        </w:rPr>
        <w:t> </w:t>
      </w:r>
      <w:r>
        <w:rPr/>
        <w:t>informado</w:t>
      </w:r>
      <w:r>
        <w:rPr>
          <w:spacing w:val="5"/>
        </w:rPr>
        <w:t> </w:t>
      </w:r>
      <w:r>
        <w:rPr/>
        <w:t>é</w:t>
      </w:r>
      <w:r>
        <w:rPr>
          <w:spacing w:val="1"/>
        </w:rPr>
        <w:t> </w:t>
      </w:r>
      <w:r>
        <w:rPr/>
        <w:t>de aproximadamente</w:t>
      </w:r>
      <w:r>
        <w:rPr>
          <w:spacing w:val="1"/>
        </w:rPr>
        <w:t> </w:t>
      </w:r>
      <w:r>
        <w:rPr/>
        <w:t>150.000</w:t>
      </w:r>
      <w:r>
        <w:rPr>
          <w:spacing w:val="1"/>
        </w:rPr>
        <w:t> </w:t>
      </w:r>
      <w:r>
        <w:rPr/>
        <w:t>animais.</w:t>
      </w:r>
    </w:p>
    <w:p>
      <w:pPr>
        <w:pStyle w:val="BodyText"/>
        <w:spacing w:line="360" w:lineRule="auto" w:before="3"/>
        <w:ind w:left="859" w:right="1700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Anjos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buscaram</w:t>
      </w:r>
      <w:r>
        <w:rPr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relativas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>
          <w:spacing w:val="-1"/>
        </w:rPr>
        <w:t>indicações</w:t>
      </w:r>
      <w:r>
        <w:rPr>
          <w:spacing w:val="-15"/>
        </w:rPr>
        <w:t> </w:t>
      </w:r>
      <w:r>
        <w:rPr>
          <w:spacing w:val="-1"/>
        </w:rPr>
        <w:t>geográficas,</w:t>
      </w:r>
      <w:r>
        <w:rPr>
          <w:spacing w:val="-9"/>
        </w:rPr>
        <w:t> </w:t>
      </w:r>
      <w:r>
        <w:rPr>
          <w:spacing w:val="-1"/>
        </w:rPr>
        <w:t>servindo</w:t>
      </w:r>
      <w:r>
        <w:rPr>
          <w:spacing w:val="-8"/>
        </w:rPr>
        <w:t> </w:t>
      </w:r>
      <w:r>
        <w:rPr>
          <w:spacing w:val="-1"/>
        </w:rPr>
        <w:t>como</w:t>
      </w:r>
      <w:r>
        <w:rPr>
          <w:spacing w:val="-7"/>
        </w:rPr>
        <w:t> </w:t>
      </w:r>
      <w:r>
        <w:rPr>
          <w:spacing w:val="-1"/>
        </w:rPr>
        <w:t>instrumento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desenvolvimento</w:t>
      </w:r>
      <w:r>
        <w:rPr>
          <w:spacing w:val="-8"/>
        </w:rPr>
        <w:t> </w:t>
      </w:r>
      <w:r>
        <w:rPr/>
        <w:t>de</w:t>
      </w:r>
      <w:r>
        <w:rPr>
          <w:spacing w:val="-17"/>
        </w:rPr>
        <w:t> </w:t>
      </w:r>
      <w:r>
        <w:rPr/>
        <w:t>territórios.</w:t>
      </w:r>
      <w:r>
        <w:rPr>
          <w:spacing w:val="-58"/>
        </w:rPr>
        <w:t> </w:t>
      </w:r>
      <w:r>
        <w:rPr/>
        <w:t>A região pressupõe à interação social, bem como fonte de conhecimento, gerando e</w:t>
      </w:r>
      <w:r>
        <w:rPr>
          <w:spacing w:val="1"/>
        </w:rPr>
        <w:t> </w:t>
      </w:r>
      <w:r>
        <w:rPr/>
        <w:t>difundindo inovação. Foram realizadas 33 entrevistas entre os anos 2008 e 2012, com</w:t>
      </w:r>
      <w:r>
        <w:rPr>
          <w:spacing w:val="1"/>
        </w:rPr>
        <w:t> </w:t>
      </w:r>
      <w:r>
        <w:rPr/>
        <w:t>diversos atores sociais: representantes de empresas, Conselhos Reguladores, associações</w:t>
      </w:r>
      <w:r>
        <w:rPr>
          <w:spacing w:val="-57"/>
        </w:rPr>
        <w:t> </w:t>
      </w:r>
      <w:r>
        <w:rPr/>
        <w:t>de produtores, extensionistas rurais e agricultores. De acordo</w:t>
      </w:r>
      <w:r>
        <w:rPr>
          <w:spacing w:val="1"/>
        </w:rPr>
        <w:t> </w:t>
      </w:r>
      <w:r>
        <w:rPr/>
        <w:t>com Costa (2014) as</w:t>
      </w:r>
      <w:r>
        <w:rPr>
          <w:spacing w:val="1"/>
        </w:rPr>
        <w:t> </w:t>
      </w:r>
      <w:r>
        <w:rPr/>
        <w:t>indicações</w:t>
      </w:r>
      <w:r>
        <w:rPr>
          <w:spacing w:val="-8"/>
        </w:rPr>
        <w:t> </w:t>
      </w:r>
      <w:r>
        <w:rPr/>
        <w:t>geográficas</w:t>
      </w:r>
      <w:r>
        <w:rPr>
          <w:spacing w:val="-7"/>
        </w:rPr>
        <w:t> </w:t>
      </w:r>
      <w:r>
        <w:rPr/>
        <w:t>conferem</w:t>
      </w:r>
      <w:r>
        <w:rPr>
          <w:spacing w:val="-9"/>
        </w:rPr>
        <w:t> </w:t>
      </w:r>
      <w:r>
        <w:rPr/>
        <w:t>proteção</w:t>
      </w:r>
      <w:r>
        <w:rPr>
          <w:spacing w:val="-6"/>
        </w:rPr>
        <w:t> </w:t>
      </w:r>
      <w:r>
        <w:rPr/>
        <w:t>legal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produtos</w:t>
      </w:r>
      <w:r>
        <w:rPr>
          <w:spacing w:val="-13"/>
        </w:rPr>
        <w:t> </w:t>
      </w:r>
      <w:r>
        <w:rPr/>
        <w:t>e</w:t>
      </w:r>
      <w:r>
        <w:rPr>
          <w:spacing w:val="-6"/>
        </w:rPr>
        <w:t> </w:t>
      </w:r>
      <w:r>
        <w:rPr/>
        <w:t>serviços,</w:t>
      </w:r>
      <w:r>
        <w:rPr>
          <w:spacing w:val="-3"/>
        </w:rPr>
        <w:t> </w:t>
      </w:r>
      <w:r>
        <w:rPr/>
        <w:t>bem</w:t>
      </w:r>
      <w:r>
        <w:rPr>
          <w:spacing w:val="-14"/>
        </w:rPr>
        <w:t> </w:t>
      </w:r>
      <w:r>
        <w:rPr/>
        <w:t>como</w:t>
      </w:r>
      <w:r>
        <w:rPr>
          <w:spacing w:val="-1"/>
        </w:rPr>
        <w:t> </w:t>
      </w:r>
      <w:r>
        <w:rPr/>
        <w:t>salienta</w:t>
      </w:r>
      <w:r>
        <w:rPr>
          <w:spacing w:val="-58"/>
        </w:rPr>
        <w:t> </w:t>
      </w:r>
      <w:r>
        <w:rPr/>
        <w:t>a</w:t>
      </w:r>
      <w:r>
        <w:rPr>
          <w:spacing w:val="-3"/>
        </w:rPr>
        <w:t> </w:t>
      </w:r>
      <w:r>
        <w:rPr/>
        <w:t>importância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selo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Indicação</w:t>
      </w:r>
      <w:r>
        <w:rPr>
          <w:spacing w:val="2"/>
        </w:rPr>
        <w:t> </w:t>
      </w:r>
      <w:r>
        <w:rPr/>
        <w:t>Geográfica,</w:t>
      </w:r>
      <w:r>
        <w:rPr>
          <w:spacing w:val="1"/>
        </w:rPr>
        <w:t> </w:t>
      </w:r>
      <w:r>
        <w:rPr/>
        <w:t>pois</w:t>
      </w:r>
      <w:r>
        <w:rPr>
          <w:spacing w:val="-4"/>
        </w:rPr>
        <w:t> </w:t>
      </w:r>
      <w:r>
        <w:rPr/>
        <w:t>atesta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IG</w:t>
      </w:r>
      <w:r>
        <w:rPr>
          <w:spacing w:val="-7"/>
        </w:rPr>
        <w:t> </w:t>
      </w:r>
      <w:r>
        <w:rPr/>
        <w:t>à</w:t>
      </w:r>
      <w:r>
        <w:rPr>
          <w:spacing w:val="-12"/>
        </w:rPr>
        <w:t> </w:t>
      </w:r>
      <w:r>
        <w:rPr/>
        <w:t>origem</w:t>
      </w:r>
      <w:r>
        <w:rPr>
          <w:spacing w:val="-10"/>
        </w:rPr>
        <w:t> </w:t>
      </w:r>
      <w:r>
        <w:rPr/>
        <w:t>e</w:t>
      </w:r>
      <w:r>
        <w:rPr>
          <w:spacing w:val="-3"/>
        </w:rPr>
        <w:t> </w:t>
      </w:r>
      <w:r>
        <w:rPr/>
        <w:t>qualidade</w:t>
      </w:r>
      <w:r>
        <w:rPr>
          <w:spacing w:val="-3"/>
        </w:rPr>
        <w:t> </w:t>
      </w:r>
      <w:r>
        <w:rPr/>
        <w:t>dos</w:t>
      </w:r>
      <w:r>
        <w:rPr>
          <w:spacing w:val="-57"/>
        </w:rPr>
        <w:t> </w:t>
      </w:r>
      <w:r>
        <w:rPr/>
        <w:t>produtos,</w:t>
      </w:r>
      <w:r>
        <w:rPr>
          <w:spacing w:val="-3"/>
        </w:rPr>
        <w:t> </w:t>
      </w:r>
      <w:r>
        <w:rPr/>
        <w:t>onde foi</w:t>
      </w:r>
      <w:r>
        <w:rPr>
          <w:spacing w:val="-5"/>
        </w:rPr>
        <w:t> </w:t>
      </w:r>
      <w:r>
        <w:rPr/>
        <w:t>identificado</w:t>
      </w:r>
      <w:r>
        <w:rPr>
          <w:spacing w:val="5"/>
        </w:rPr>
        <w:t> </w:t>
      </w:r>
      <w:r>
        <w:rPr/>
        <w:t>que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Brasil</w:t>
      </w:r>
      <w:r>
        <w:rPr>
          <w:spacing w:val="-8"/>
        </w:rPr>
        <w:t> </w:t>
      </w:r>
      <w:r>
        <w:rPr/>
        <w:t>possui</w:t>
      </w:r>
      <w:r>
        <w:rPr>
          <w:spacing w:val="-5"/>
        </w:rPr>
        <w:t> </w:t>
      </w:r>
      <w:r>
        <w:rPr/>
        <w:t>46</w:t>
      </w:r>
      <w:r>
        <w:rPr>
          <w:spacing w:val="1"/>
        </w:rPr>
        <w:t> </w:t>
      </w:r>
      <w:r>
        <w:rPr/>
        <w:t>IGs,</w:t>
      </w:r>
      <w:r>
        <w:rPr>
          <w:spacing w:val="2"/>
        </w:rPr>
        <w:t> </w:t>
      </w:r>
      <w:r>
        <w:rPr/>
        <w:t>sendo</w:t>
      </w:r>
      <w:r>
        <w:rPr>
          <w:spacing w:val="5"/>
        </w:rPr>
        <w:t> </w:t>
      </w:r>
      <w:r>
        <w:rPr/>
        <w:t>30</w:t>
      </w:r>
      <w:r>
        <w:rPr>
          <w:spacing w:val="-5"/>
        </w:rPr>
        <w:t> </w:t>
      </w:r>
      <w:r>
        <w:rPr/>
        <w:t>(IP)</w:t>
      </w:r>
      <w:r>
        <w:rPr>
          <w:spacing w:val="2"/>
        </w:rPr>
        <w:t> </w:t>
      </w:r>
      <w:r>
        <w:rPr/>
        <w:t>e</w:t>
      </w:r>
      <w:r>
        <w:rPr>
          <w:spacing w:val="-5"/>
        </w:rPr>
        <w:t> </w:t>
      </w:r>
      <w:r>
        <w:rPr/>
        <w:t>08</w:t>
      </w:r>
      <w:r>
        <w:rPr>
          <w:spacing w:val="-5"/>
        </w:rPr>
        <w:t> </w:t>
      </w:r>
      <w:r>
        <w:rPr/>
        <w:t>(DO).</w:t>
      </w:r>
    </w:p>
    <w:p>
      <w:pPr>
        <w:pStyle w:val="BodyText"/>
        <w:spacing w:line="360" w:lineRule="auto"/>
        <w:ind w:left="859" w:right="1701" w:firstLine="710"/>
        <w:jc w:val="both"/>
      </w:pPr>
      <w:r>
        <w:rPr/>
        <w:t>A</w:t>
      </w:r>
      <w:r>
        <w:rPr>
          <w:spacing w:val="-7"/>
        </w:rPr>
        <w:t> </w:t>
      </w:r>
      <w:r>
        <w:rPr/>
        <w:t>indicação</w:t>
      </w:r>
      <w:r>
        <w:rPr>
          <w:spacing w:val="-1"/>
        </w:rPr>
        <w:t> </w:t>
      </w:r>
      <w:r>
        <w:rPr/>
        <w:t>geográfica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um</w:t>
      </w:r>
      <w:r>
        <w:rPr>
          <w:spacing w:val="-6"/>
        </w:rPr>
        <w:t> </w:t>
      </w:r>
      <w:r>
        <w:rPr/>
        <w:t>mecanismo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proteção</w:t>
      </w:r>
      <w:r>
        <w:rPr>
          <w:spacing w:val="-1"/>
        </w:rPr>
        <w:t> </w:t>
      </w:r>
      <w:r>
        <w:rPr/>
        <w:t>para</w:t>
      </w:r>
      <w:r>
        <w:rPr>
          <w:spacing w:val="-11"/>
        </w:rPr>
        <w:t> </w:t>
      </w:r>
      <w:r>
        <w:rPr/>
        <w:t>os</w:t>
      </w:r>
      <w:r>
        <w:rPr>
          <w:spacing w:val="-8"/>
        </w:rPr>
        <w:t> </w:t>
      </w:r>
      <w:r>
        <w:rPr/>
        <w:t>produtos</w:t>
      </w:r>
      <w:r>
        <w:rPr>
          <w:spacing w:val="-8"/>
        </w:rPr>
        <w:t> </w:t>
      </w:r>
      <w:r>
        <w:rPr/>
        <w:t>vinculados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geográficas</w:t>
      </w:r>
      <w:r>
        <w:rPr>
          <w:spacing w:val="1"/>
        </w:rPr>
        <w:t> </w:t>
      </w:r>
      <w:r>
        <w:rPr/>
        <w:t>específicas.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pretendem corrigir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desequilíbrios</w:t>
      </w:r>
      <w:r>
        <w:rPr>
          <w:spacing w:val="1"/>
        </w:rPr>
        <w:t> </w:t>
      </w:r>
      <w:r>
        <w:rPr/>
        <w:t>comerciais,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os</w:t>
      </w:r>
      <w:r>
        <w:rPr>
          <w:spacing w:val="-7"/>
        </w:rPr>
        <w:t> </w:t>
      </w:r>
      <w:r>
        <w:rPr/>
        <w:t>pequenos</w:t>
      </w:r>
      <w:r>
        <w:rPr>
          <w:spacing w:val="-7"/>
        </w:rPr>
        <w:t> </w:t>
      </w:r>
      <w:r>
        <w:rPr/>
        <w:t>produtores,</w:t>
      </w:r>
      <w:r>
        <w:rPr>
          <w:spacing w:val="-3"/>
        </w:rPr>
        <w:t> </w:t>
      </w:r>
      <w:r>
        <w:rPr/>
        <w:t>a</w:t>
      </w:r>
      <w:r>
        <w:rPr>
          <w:spacing w:val="-11"/>
        </w:rPr>
        <w:t> </w:t>
      </w:r>
      <w:r>
        <w:rPr/>
        <w:t>obtenção da</w:t>
      </w:r>
      <w:r>
        <w:rPr>
          <w:spacing w:val="-6"/>
        </w:rPr>
        <w:t> </w:t>
      </w:r>
      <w:r>
        <w:rPr/>
        <w:t>IG</w:t>
      </w:r>
      <w:r>
        <w:rPr>
          <w:spacing w:val="-5"/>
        </w:rPr>
        <w:t> </w:t>
      </w:r>
      <w:r>
        <w:rPr/>
        <w:t>está</w:t>
      </w:r>
      <w:r>
        <w:rPr>
          <w:spacing w:val="-6"/>
        </w:rPr>
        <w:t> </w:t>
      </w:r>
      <w:r>
        <w:rPr/>
        <w:t>relacionada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maneira</w:t>
      </w:r>
      <w:r>
        <w:rPr>
          <w:spacing w:val="-58"/>
        </w:rPr>
        <w:t> </w:t>
      </w:r>
      <w:r>
        <w:rPr/>
        <w:t>positiva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produtores</w:t>
      </w:r>
      <w:r>
        <w:rPr>
          <w:spacing w:val="1"/>
        </w:rPr>
        <w:t> </w:t>
      </w:r>
      <w:r>
        <w:rPr/>
        <w:t>agrícolas</w:t>
      </w:r>
      <w:r>
        <w:rPr>
          <w:spacing w:val="1"/>
        </w:rPr>
        <w:t> </w:t>
      </w:r>
      <w:r>
        <w:rPr/>
        <w:t>certificados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benefícios, principalmente, que a IG intensifica a organização coletiva dos produtores,</w:t>
      </w:r>
      <w:r>
        <w:rPr>
          <w:spacing w:val="1"/>
        </w:rPr>
        <w:t> </w:t>
      </w:r>
      <w:r>
        <w:rPr/>
        <w:t>bem</w:t>
      </w:r>
      <w:r>
        <w:rPr>
          <w:spacing w:val="-7"/>
        </w:rPr>
        <w:t> </w:t>
      </w:r>
      <w:r>
        <w:rPr/>
        <w:t>como</w:t>
      </w:r>
      <w:r>
        <w:rPr>
          <w:spacing w:val="3"/>
        </w:rPr>
        <w:t> </w:t>
      </w:r>
      <w:r>
        <w:rPr/>
        <w:t>possibilita</w:t>
      </w:r>
      <w:r>
        <w:rPr>
          <w:spacing w:val="-2"/>
        </w:rPr>
        <w:t> </w:t>
      </w:r>
      <w:r>
        <w:rPr/>
        <w:t>uma</w:t>
      </w:r>
      <w:r>
        <w:rPr>
          <w:spacing w:val="2"/>
        </w:rPr>
        <w:t> </w:t>
      </w:r>
      <w:r>
        <w:rPr/>
        <w:t>maior rentabilidade</w:t>
      </w:r>
      <w:r>
        <w:rPr>
          <w:spacing w:val="-3"/>
        </w:rPr>
        <w:t> </w:t>
      </w:r>
      <w:r>
        <w:rPr/>
        <w:t>econômica</w:t>
      </w:r>
      <w:r>
        <w:rPr>
          <w:spacing w:val="-2"/>
        </w:rPr>
        <w:t> </w:t>
      </w:r>
      <w:r>
        <w:rPr/>
        <w:t>(ROCHA;</w:t>
      </w:r>
      <w:r>
        <w:rPr>
          <w:spacing w:val="-6"/>
        </w:rPr>
        <w:t> </w:t>
      </w:r>
      <w:r>
        <w:rPr/>
        <w:t>TULLA, 2014).</w:t>
      </w:r>
    </w:p>
    <w:p>
      <w:pPr>
        <w:pStyle w:val="BodyText"/>
        <w:spacing w:line="360" w:lineRule="auto" w:before="3"/>
        <w:ind w:left="859" w:right="1699" w:firstLine="710"/>
        <w:jc w:val="both"/>
      </w:pPr>
      <w:r>
        <w:rPr/>
        <w:t>Froehlich et al. (2010) afirmam que os mercados passam a valorizar a oferta de</w:t>
      </w:r>
      <w:r>
        <w:rPr>
          <w:spacing w:val="1"/>
        </w:rPr>
        <w:t> </w:t>
      </w:r>
      <w:r>
        <w:rPr/>
        <w:t>produtos diferenciados, cuja importância é a elaboração de estratégias baseadas em</w:t>
      </w:r>
      <w:r>
        <w:rPr>
          <w:spacing w:val="1"/>
        </w:rPr>
        <w:t> </w:t>
      </w:r>
      <w:r>
        <w:rPr/>
        <w:t>qualidade. A IG é um meio de reconhecimento, proteção e divulgação de identidade</w:t>
      </w:r>
      <w:r>
        <w:rPr>
          <w:spacing w:val="1"/>
        </w:rPr>
        <w:t> </w:t>
      </w:r>
      <w:r>
        <w:rPr/>
        <w:t>territorial.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utilizaram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entrevistas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obtenção dos resultados. Corchuelo et al. (2010) destacam a busca e diferenciação de</w:t>
      </w:r>
      <w:r>
        <w:rPr>
          <w:spacing w:val="1"/>
        </w:rPr>
        <w:t> </w:t>
      </w:r>
      <w:r>
        <w:rPr/>
        <w:t>produtos em um mercado cada vez mais homogêneo e globalizado. Foram analisadas a</w:t>
      </w:r>
      <w:r>
        <w:rPr>
          <w:spacing w:val="1"/>
        </w:rPr>
        <w:t> </w:t>
      </w:r>
      <w:r>
        <w:rPr/>
        <w:t>flexibilidade e multifuncionalidades dos selos de qualidade, segundo os territórios que</w:t>
      </w:r>
      <w:r>
        <w:rPr>
          <w:spacing w:val="1"/>
        </w:rPr>
        <w:t> </w:t>
      </w:r>
      <w:r>
        <w:rPr>
          <w:spacing w:val="-1"/>
        </w:rPr>
        <w:t>foram</w:t>
      </w:r>
      <w:r>
        <w:rPr>
          <w:spacing w:val="-17"/>
        </w:rPr>
        <w:t> </w:t>
      </w:r>
      <w:r>
        <w:rPr>
          <w:spacing w:val="-1"/>
        </w:rPr>
        <w:t>implantados,</w:t>
      </w:r>
      <w:r>
        <w:rPr>
          <w:spacing w:val="-10"/>
        </w:rPr>
        <w:t> </w:t>
      </w:r>
      <w:r>
        <w:rPr>
          <w:spacing w:val="-1"/>
        </w:rPr>
        <w:t>sendo</w:t>
      </w:r>
      <w:r>
        <w:rPr>
          <w:spacing w:val="-8"/>
        </w:rPr>
        <w:t> </w:t>
      </w:r>
      <w:r>
        <w:rPr>
          <w:spacing w:val="-1"/>
        </w:rPr>
        <w:t>imprescindível</w:t>
      </w:r>
      <w:r>
        <w:rPr>
          <w:spacing w:val="-17"/>
        </w:rPr>
        <w:t> </w:t>
      </w:r>
      <w:r>
        <w:rPr/>
        <w:t>centrar</w:t>
      </w:r>
      <w:r>
        <w:rPr>
          <w:spacing w:val="-10"/>
        </w:rPr>
        <w:t> </w:t>
      </w:r>
      <w:r>
        <w:rPr/>
        <w:t>no</w:t>
      </w:r>
      <w:r>
        <w:rPr>
          <w:spacing w:val="-8"/>
        </w:rPr>
        <w:t> </w:t>
      </w:r>
      <w:r>
        <w:rPr/>
        <w:t>choque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interesses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geram</w:t>
      </w:r>
      <w:r>
        <w:rPr>
          <w:spacing w:val="-17"/>
        </w:rPr>
        <w:t> </w:t>
      </w:r>
      <w:r>
        <w:rPr/>
        <w:t>esses</w:t>
      </w:r>
      <w:r>
        <w:rPr>
          <w:spacing w:val="-58"/>
        </w:rPr>
        <w:t> </w:t>
      </w:r>
      <w:r>
        <w:rPr>
          <w:spacing w:val="-1"/>
        </w:rPr>
        <w:t>processos,</w:t>
      </w:r>
      <w:r>
        <w:rPr>
          <w:spacing w:val="-7"/>
        </w:rPr>
        <w:t> </w:t>
      </w:r>
      <w:r>
        <w:rPr>
          <w:spacing w:val="-1"/>
        </w:rPr>
        <w:t>desde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desenvolvimento</w:t>
      </w:r>
      <w:r>
        <w:rPr>
          <w:spacing w:val="-4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>
          <w:spacing w:val="-1"/>
        </w:rPr>
        <w:t>marca</w:t>
      </w:r>
      <w:r>
        <w:rPr>
          <w:spacing w:val="-10"/>
        </w:rPr>
        <w:t> </w:t>
      </w:r>
      <w:r>
        <w:rPr/>
        <w:t>até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impulsionamento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turismo</w:t>
      </w:r>
      <w:r>
        <w:rPr>
          <w:spacing w:val="5"/>
        </w:rPr>
        <w:t> </w:t>
      </w:r>
      <w:r>
        <w:rPr/>
        <w:t>rural.</w:t>
      </w:r>
      <w:r>
        <w:rPr>
          <w:spacing w:val="-58"/>
        </w:rPr>
        <w:t> </w:t>
      </w:r>
      <w:r>
        <w:rPr/>
        <w:t>Dullius, Froehlich e Vendruscolo (2008) evidenciam que uma das principais estratégias</w:t>
      </w:r>
      <w:r>
        <w:rPr>
          <w:spacing w:val="1"/>
        </w:rPr>
        <w:t> </w:t>
      </w:r>
      <w:r>
        <w:rPr/>
        <w:t>que articula os potenciais da noção de identidade territorial para promover ações de</w:t>
      </w:r>
      <w:r>
        <w:rPr>
          <w:spacing w:val="1"/>
        </w:rPr>
        <w:t> </w:t>
      </w:r>
      <w:r>
        <w:rPr/>
        <w:t>desenvolvimento</w:t>
      </w:r>
      <w:r>
        <w:rPr>
          <w:spacing w:val="19"/>
        </w:rPr>
        <w:t> </w:t>
      </w:r>
      <w:r>
        <w:rPr/>
        <w:t>se</w:t>
      </w:r>
      <w:r>
        <w:rPr>
          <w:spacing w:val="15"/>
        </w:rPr>
        <w:t> </w:t>
      </w:r>
      <w:r>
        <w:rPr/>
        <w:t>pauta</w:t>
      </w:r>
      <w:r>
        <w:rPr>
          <w:spacing w:val="15"/>
        </w:rPr>
        <w:t> </w:t>
      </w:r>
      <w:r>
        <w:rPr/>
        <w:t>pela</w:t>
      </w:r>
      <w:r>
        <w:rPr>
          <w:spacing w:val="15"/>
        </w:rPr>
        <w:t> </w:t>
      </w:r>
      <w:r>
        <w:rPr/>
        <w:t>obtenção</w:t>
      </w:r>
      <w:r>
        <w:rPr>
          <w:spacing w:val="20"/>
        </w:rPr>
        <w:t> </w:t>
      </w:r>
      <w:r>
        <w:rPr/>
        <w:t>de</w:t>
      </w:r>
      <w:r>
        <w:rPr>
          <w:spacing w:val="14"/>
        </w:rPr>
        <w:t> </w:t>
      </w:r>
      <w:r>
        <w:rPr/>
        <w:t>registro</w:t>
      </w:r>
      <w:r>
        <w:rPr>
          <w:spacing w:val="16"/>
        </w:rPr>
        <w:t> </w:t>
      </w:r>
      <w:r>
        <w:rPr/>
        <w:t>das</w:t>
      </w:r>
      <w:r>
        <w:rPr>
          <w:spacing w:val="14"/>
        </w:rPr>
        <w:t> </w:t>
      </w:r>
      <w:r>
        <w:rPr/>
        <w:t>Indicações</w:t>
      </w:r>
      <w:r>
        <w:rPr>
          <w:spacing w:val="14"/>
        </w:rPr>
        <w:t> </w:t>
      </w:r>
      <w:r>
        <w:rPr/>
        <w:t>Geográficas,</w:t>
      </w:r>
      <w:r>
        <w:rPr>
          <w:spacing w:val="18"/>
        </w:rPr>
        <w:t> </w:t>
      </w:r>
      <w:r>
        <w:rPr/>
        <w:t>sendo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708"/>
        <w:jc w:val="both"/>
      </w:pPr>
      <w:r>
        <w:rPr/>
        <w:t>que a IP Pampa Gaúcho tem como produtos protegidos a carne bovina e derivados,</w:t>
      </w:r>
      <w:r>
        <w:rPr>
          <w:spacing w:val="1"/>
        </w:rPr>
        <w:t> </w:t>
      </w:r>
      <w:r>
        <w:rPr/>
        <w:t>obtendo</w:t>
      </w:r>
      <w:r>
        <w:rPr>
          <w:spacing w:val="5"/>
        </w:rPr>
        <w:t> </w:t>
      </w:r>
      <w:r>
        <w:rPr/>
        <w:t>seu</w:t>
      </w:r>
      <w:r>
        <w:rPr>
          <w:spacing w:val="-3"/>
        </w:rPr>
        <w:t> </w:t>
      </w:r>
      <w:r>
        <w:rPr/>
        <w:t>reconhecimento</w:t>
      </w:r>
      <w:r>
        <w:rPr>
          <w:spacing w:val="1"/>
        </w:rPr>
        <w:t> </w:t>
      </w:r>
      <w:r>
        <w:rPr/>
        <w:t>em</w:t>
      </w:r>
      <w:r>
        <w:rPr>
          <w:spacing w:val="-7"/>
        </w:rPr>
        <w:t> </w:t>
      </w:r>
      <w:r>
        <w:rPr/>
        <w:t>2006</w:t>
      </w:r>
      <w:r>
        <w:rPr>
          <w:spacing w:val="1"/>
        </w:rPr>
        <w:t> </w:t>
      </w:r>
      <w:r>
        <w:rPr/>
        <w:t>em</w:t>
      </w:r>
      <w:r>
        <w:rPr>
          <w:spacing w:val="-7"/>
        </w:rPr>
        <w:t> </w:t>
      </w:r>
      <w:r>
        <w:rPr/>
        <w:t>oito</w:t>
      </w:r>
      <w:r>
        <w:rPr>
          <w:spacing w:val="2"/>
        </w:rPr>
        <w:t> </w:t>
      </w:r>
      <w:r>
        <w:rPr/>
        <w:t>municípios.</w:t>
      </w:r>
    </w:p>
    <w:p>
      <w:pPr>
        <w:pStyle w:val="BodyText"/>
        <w:spacing w:line="360" w:lineRule="auto" w:before="3"/>
        <w:ind w:left="859" w:right="1700" w:firstLine="710"/>
        <w:jc w:val="both"/>
      </w:pPr>
      <w:r>
        <w:rPr/>
        <w:t>Diante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indicou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característica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analisados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Procedência Pampa Gaúcho da Campanha Meridional, podendo ser notado por meio de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exploratórias,</w:t>
      </w:r>
      <w:r>
        <w:rPr>
          <w:spacing w:val="1"/>
        </w:rPr>
        <w:t> </w:t>
      </w:r>
      <w:r>
        <w:rPr/>
        <w:t>descritivas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bibliográficas,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entrevistas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questionários dos associados, produtores agrícolas, consumidores, técnicos e população</w:t>
      </w:r>
      <w:r>
        <w:rPr>
          <w:spacing w:val="1"/>
        </w:rPr>
        <w:t> </w:t>
      </w:r>
      <w:r>
        <w:rPr/>
        <w:t>residente da</w:t>
      </w:r>
      <w:r>
        <w:rPr>
          <w:spacing w:val="1"/>
        </w:rPr>
        <w:t> </w:t>
      </w:r>
      <w:r>
        <w:rPr/>
        <w:t>área demarcada</w:t>
      </w:r>
      <w:r>
        <w:rPr>
          <w:spacing w:val="5"/>
        </w:rPr>
        <w:t> </w:t>
      </w:r>
      <w:r>
        <w:rPr/>
        <w:t>pela IP</w:t>
      </w:r>
      <w:r>
        <w:rPr>
          <w:spacing w:val="2"/>
        </w:rPr>
        <w:t> </w:t>
      </w:r>
      <w:r>
        <w:rPr/>
        <w:t>Carne do</w:t>
      </w:r>
      <w:r>
        <w:rPr>
          <w:spacing w:val="2"/>
        </w:rPr>
        <w:t> </w:t>
      </w:r>
      <w:r>
        <w:rPr/>
        <w:t>Pampa.</w:t>
      </w:r>
    </w:p>
    <w:p>
      <w:pPr>
        <w:pStyle w:val="BodyText"/>
        <w:spacing w:line="360" w:lineRule="auto"/>
        <w:ind w:left="859" w:right="1693" w:firstLine="710"/>
        <w:jc w:val="both"/>
      </w:pPr>
      <w:r>
        <w:rPr/>
        <w:t>Os</w:t>
      </w:r>
      <w:r>
        <w:rPr>
          <w:spacing w:val="-9"/>
        </w:rPr>
        <w:t> </w:t>
      </w:r>
      <w:r>
        <w:rPr/>
        <w:t>autores</w:t>
      </w:r>
      <w:r>
        <w:rPr>
          <w:spacing w:val="-7"/>
        </w:rPr>
        <w:t> </w:t>
      </w:r>
      <w:r>
        <w:rPr/>
        <w:t>dos</w:t>
      </w:r>
      <w:r>
        <w:rPr>
          <w:spacing w:val="-8"/>
        </w:rPr>
        <w:t> </w:t>
      </w:r>
      <w:r>
        <w:rPr/>
        <w:t>estudos</w:t>
      </w:r>
      <w:r>
        <w:rPr>
          <w:spacing w:val="-7"/>
        </w:rPr>
        <w:t> </w:t>
      </w:r>
      <w:r>
        <w:rPr/>
        <w:t>analisados</w:t>
      </w:r>
      <w:r>
        <w:rPr>
          <w:spacing w:val="-7"/>
        </w:rPr>
        <w:t> </w:t>
      </w:r>
      <w:r>
        <w:rPr/>
        <w:t>destacam</w:t>
      </w:r>
      <w:r>
        <w:rPr>
          <w:spacing w:val="-14"/>
        </w:rPr>
        <w:t> </w:t>
      </w:r>
      <w:r>
        <w:rPr/>
        <w:t>principalmente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importância</w:t>
      </w:r>
      <w:r>
        <w:rPr>
          <w:spacing w:val="-7"/>
        </w:rPr>
        <w:t> </w:t>
      </w:r>
      <w:r>
        <w:rPr/>
        <w:t>do</w:t>
      </w:r>
      <w:r>
        <w:rPr>
          <w:spacing w:val="-1"/>
        </w:rPr>
        <w:t> </w:t>
      </w:r>
      <w:r>
        <w:rPr/>
        <w:t>selo</w:t>
      </w:r>
      <w:r>
        <w:rPr>
          <w:spacing w:val="-57"/>
        </w:rPr>
        <w:t> </w:t>
      </w:r>
      <w:r>
        <w:rPr/>
        <w:t>de</w:t>
      </w:r>
      <w:r>
        <w:rPr>
          <w:spacing w:val="-3"/>
        </w:rPr>
        <w:t> </w:t>
      </w:r>
      <w:r>
        <w:rPr/>
        <w:t>IG</w:t>
      </w:r>
      <w:r>
        <w:rPr>
          <w:spacing w:val="-8"/>
        </w:rPr>
        <w:t> </w:t>
      </w:r>
      <w:r>
        <w:rPr/>
        <w:t>nas</w:t>
      </w:r>
      <w:r>
        <w:rPr>
          <w:spacing w:val="-4"/>
        </w:rPr>
        <w:t> </w:t>
      </w:r>
      <w:r>
        <w:rPr/>
        <w:t>regiões</w:t>
      </w:r>
      <w:r>
        <w:rPr>
          <w:spacing w:val="-4"/>
        </w:rPr>
        <w:t> </w:t>
      </w:r>
      <w:r>
        <w:rPr/>
        <w:t>demarcadas, onde</w:t>
      </w:r>
      <w:r>
        <w:rPr>
          <w:spacing w:val="-3"/>
        </w:rPr>
        <w:t> </w:t>
      </w:r>
      <w:r>
        <w:rPr/>
        <w:t>encontram-se</w:t>
      </w:r>
      <w:r>
        <w:rPr>
          <w:spacing w:val="-3"/>
        </w:rPr>
        <w:t> </w:t>
      </w:r>
      <w:r>
        <w:rPr/>
        <w:t>diversos</w:t>
      </w:r>
      <w:r>
        <w:rPr>
          <w:spacing w:val="-4"/>
        </w:rPr>
        <w:t> </w:t>
      </w:r>
      <w:r>
        <w:rPr/>
        <w:t>atores</w:t>
      </w:r>
      <w:r>
        <w:rPr>
          <w:spacing w:val="-4"/>
        </w:rPr>
        <w:t> </w:t>
      </w:r>
      <w:r>
        <w:rPr/>
        <w:t>envolvidos,</w:t>
      </w:r>
      <w:r>
        <w:rPr>
          <w:spacing w:val="-5"/>
        </w:rPr>
        <w:t> </w:t>
      </w:r>
      <w:r>
        <w:rPr/>
        <w:t>tais</w:t>
      </w:r>
      <w:r>
        <w:rPr>
          <w:spacing w:val="-3"/>
        </w:rPr>
        <w:t> </w:t>
      </w:r>
      <w:r>
        <w:rPr/>
        <w:t>como:</w:t>
      </w:r>
      <w:r>
        <w:rPr>
          <w:spacing w:val="-58"/>
        </w:rPr>
        <w:t> </w:t>
      </w:r>
      <w:r>
        <w:rPr/>
        <w:t>os</w:t>
      </w:r>
      <w:r>
        <w:rPr>
          <w:spacing w:val="1"/>
        </w:rPr>
        <w:t> </w:t>
      </w:r>
      <w:r>
        <w:rPr/>
        <w:t>associados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APROPAMPA,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produtores</w:t>
      </w:r>
      <w:r>
        <w:rPr>
          <w:spacing w:val="1"/>
        </w:rPr>
        <w:t> </w:t>
      </w:r>
      <w:r>
        <w:rPr/>
        <w:t>agrícolas</w:t>
      </w:r>
      <w:r>
        <w:rPr>
          <w:spacing w:val="1"/>
        </w:rPr>
        <w:t> </w:t>
      </w:r>
      <w:r>
        <w:rPr/>
        <w:t>certificados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pequenos</w:t>
      </w:r>
      <w:r>
        <w:rPr>
          <w:spacing w:val="1"/>
        </w:rPr>
        <w:t> </w:t>
      </w:r>
      <w:r>
        <w:rPr/>
        <w:t>produtores,</w:t>
      </w:r>
      <w:r>
        <w:rPr>
          <w:spacing w:val="1"/>
        </w:rPr>
        <w:t> </w:t>
      </w:r>
      <w:r>
        <w:rPr/>
        <w:t>produtores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matéria-prima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familiares,</w:t>
      </w:r>
      <w:r>
        <w:rPr>
          <w:spacing w:val="1"/>
        </w:rPr>
        <w:t> </w:t>
      </w:r>
      <w:r>
        <w:rPr/>
        <w:t>agricultores,</w:t>
      </w:r>
      <w:r>
        <w:rPr>
          <w:spacing w:val="1"/>
        </w:rPr>
        <w:t> </w:t>
      </w:r>
      <w:r>
        <w:rPr/>
        <w:t>consumidores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técnicos, bem como</w:t>
      </w:r>
      <w:r>
        <w:rPr>
          <w:spacing w:val="1"/>
        </w:rPr>
        <w:t> </w:t>
      </w:r>
      <w:r>
        <w:rPr/>
        <w:t>toda a população</w:t>
      </w:r>
      <w:r>
        <w:rPr>
          <w:spacing w:val="1"/>
        </w:rPr>
        <w:t> </w:t>
      </w:r>
      <w:r>
        <w:rPr/>
        <w:t>residente na área demarcada da IG onde foi</w:t>
      </w:r>
      <w:r>
        <w:rPr>
          <w:spacing w:val="1"/>
        </w:rPr>
        <w:t> </w:t>
      </w:r>
      <w:r>
        <w:rPr/>
        <w:t>percebido</w:t>
      </w:r>
      <w:r>
        <w:rPr>
          <w:spacing w:val="-4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3"/>
        </w:rPr>
        <w:t> </w:t>
      </w:r>
      <w:r>
        <w:rPr/>
        <w:t>difundiu</w:t>
      </w:r>
      <w:r>
        <w:rPr>
          <w:spacing w:val="-8"/>
        </w:rPr>
        <w:t> </w:t>
      </w:r>
      <w:r>
        <w:rPr/>
        <w:t>à</w:t>
      </w:r>
      <w:r>
        <w:rPr>
          <w:spacing w:val="-9"/>
        </w:rPr>
        <w:t> </w:t>
      </w:r>
      <w:r>
        <w:rPr/>
        <w:t>inovação,</w:t>
      </w:r>
      <w:r>
        <w:rPr>
          <w:spacing w:val="-10"/>
        </w:rPr>
        <w:t> </w:t>
      </w:r>
      <w:r>
        <w:rPr/>
        <w:t>empresas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representantes</w:t>
      </w:r>
      <w:r>
        <w:rPr>
          <w:spacing w:val="-10"/>
        </w:rPr>
        <w:t> </w:t>
      </w:r>
      <w:r>
        <w:rPr/>
        <w:t>investindo</w:t>
      </w:r>
      <w:r>
        <w:rPr>
          <w:spacing w:val="-4"/>
        </w:rPr>
        <w:t> </w:t>
      </w:r>
      <w:r>
        <w:rPr/>
        <w:t>nessa</w:t>
      </w:r>
      <w:r>
        <w:rPr>
          <w:spacing w:val="-8"/>
        </w:rPr>
        <w:t> </w:t>
      </w:r>
      <w:r>
        <w:rPr/>
        <w:t>área.</w:t>
      </w:r>
      <w:r>
        <w:rPr>
          <w:spacing w:val="-7"/>
        </w:rPr>
        <w:t> </w:t>
      </w:r>
      <w:r>
        <w:rPr/>
        <w:t>A</w:t>
      </w:r>
      <w:r>
        <w:rPr>
          <w:spacing w:val="-57"/>
        </w:rPr>
        <w:t> </w:t>
      </w:r>
      <w:r>
        <w:rPr/>
        <w:t>IG está fazendo com que os mercados valorizem a oferta dos produtos, mostrando, dessa</w:t>
      </w:r>
      <w:r>
        <w:rPr>
          <w:spacing w:val="-57"/>
        </w:rPr>
        <w:t> </w:t>
      </w:r>
      <w:r>
        <w:rPr/>
        <w:t>maneira,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potenciais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noção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identidade</w:t>
      </w:r>
      <w:r>
        <w:rPr>
          <w:spacing w:val="1"/>
        </w:rPr>
        <w:t> </w:t>
      </w:r>
      <w:r>
        <w:rPr/>
        <w:t>territorial,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auxiliando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turismo</w:t>
      </w:r>
      <w:r>
        <w:rPr>
          <w:spacing w:val="10"/>
        </w:rPr>
        <w:t> </w:t>
      </w:r>
      <w:r>
        <w:rPr/>
        <w:t>rural</w:t>
      </w:r>
      <w:r>
        <w:rPr>
          <w:spacing w:val="-7"/>
        </w:rPr>
        <w:t> </w:t>
      </w:r>
      <w:r>
        <w:rPr/>
        <w:t>da</w:t>
      </w:r>
      <w:r>
        <w:rPr>
          <w:spacing w:val="1"/>
        </w:rPr>
        <w:t> </w:t>
      </w:r>
      <w:r>
        <w:rPr/>
        <w:t>região.</w:t>
      </w:r>
    </w:p>
    <w:p>
      <w:pPr>
        <w:pStyle w:val="BodyText"/>
        <w:spacing w:before="5"/>
      </w:pPr>
    </w:p>
    <w:p>
      <w:pPr>
        <w:pStyle w:val="Heading2"/>
        <w:spacing w:before="1"/>
        <w:jc w:val="both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859" w:right="1695" w:firstLine="710"/>
        <w:jc w:val="both"/>
      </w:pPr>
      <w:r>
        <w:rPr/>
        <w:t>Este estudo buscou apresentar a importância do selo de Indicação de Procedência</w:t>
      </w:r>
      <w:r>
        <w:rPr>
          <w:spacing w:val="-58"/>
        </w:rPr>
        <w:t> </w:t>
      </w:r>
      <w:r>
        <w:rPr/>
        <w:t>Pampa</w:t>
      </w:r>
      <w:r>
        <w:rPr>
          <w:spacing w:val="-10"/>
        </w:rPr>
        <w:t> </w:t>
      </w:r>
      <w:r>
        <w:rPr/>
        <w:t>Gaúcho</w:t>
      </w:r>
      <w:r>
        <w:rPr>
          <w:spacing w:val="-5"/>
        </w:rPr>
        <w:t> </w:t>
      </w:r>
      <w:r>
        <w:rPr/>
        <w:t>da</w:t>
      </w:r>
      <w:r>
        <w:rPr>
          <w:spacing w:val="-11"/>
        </w:rPr>
        <w:t> </w:t>
      </w:r>
      <w:r>
        <w:rPr/>
        <w:t>Campanha</w:t>
      </w:r>
      <w:r>
        <w:rPr>
          <w:spacing w:val="-11"/>
        </w:rPr>
        <w:t> </w:t>
      </w:r>
      <w:r>
        <w:rPr/>
        <w:t>Meridional</w:t>
      </w:r>
      <w:r>
        <w:rPr>
          <w:spacing w:val="-13"/>
        </w:rPr>
        <w:t> </w:t>
      </w:r>
      <w:r>
        <w:rPr/>
        <w:t>para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turismo.</w:t>
      </w:r>
      <w:r>
        <w:rPr>
          <w:spacing w:val="43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8"/>
        </w:rPr>
        <w:t> </w:t>
      </w:r>
      <w:r>
        <w:rPr/>
        <w:t>dos</w:t>
      </w:r>
      <w:r>
        <w:rPr>
          <w:spacing w:val="-12"/>
        </w:rPr>
        <w:t> </w:t>
      </w:r>
      <w:r>
        <w:rPr/>
        <w:t>estudos</w:t>
      </w:r>
      <w:r>
        <w:rPr>
          <w:spacing w:val="-12"/>
        </w:rPr>
        <w:t> </w:t>
      </w:r>
      <w:r>
        <w:rPr/>
        <w:t>dos</w:t>
      </w:r>
      <w:r>
        <w:rPr>
          <w:spacing w:val="-11"/>
        </w:rPr>
        <w:t> </w:t>
      </w:r>
      <w:r>
        <w:rPr/>
        <w:t>artigos</w:t>
      </w:r>
      <w:r>
        <w:rPr>
          <w:spacing w:val="-58"/>
        </w:rPr>
        <w:t> </w:t>
      </w:r>
      <w:r>
        <w:rPr/>
        <w:t>finalistas da revisão sistemática, percebe-se que a IG do Pampa Gaúcho concedido pela</w:t>
      </w:r>
      <w:r>
        <w:rPr>
          <w:spacing w:val="1"/>
        </w:rPr>
        <w:t> </w:t>
      </w:r>
      <w:r>
        <w:rPr>
          <w:i/>
        </w:rPr>
        <w:t>BirdLife</w:t>
      </w:r>
      <w:r>
        <w:rPr>
          <w:i/>
          <w:spacing w:val="-9"/>
        </w:rPr>
        <w:t> </w:t>
      </w:r>
      <w:r>
        <w:rPr>
          <w:i/>
        </w:rPr>
        <w:t>Internacional,</w:t>
      </w:r>
      <w:r>
        <w:rPr>
          <w:i/>
          <w:spacing w:val="1"/>
        </w:rPr>
        <w:t> </w:t>
      </w:r>
      <w:r>
        <w:rPr/>
        <w:t>por</w:t>
      </w:r>
      <w:r>
        <w:rPr>
          <w:spacing w:val="-7"/>
        </w:rPr>
        <w:t> </w:t>
      </w:r>
      <w:r>
        <w:rPr/>
        <w:t>meio da</w:t>
      </w:r>
      <w:r>
        <w:rPr>
          <w:spacing w:val="-4"/>
        </w:rPr>
        <w:t> </w:t>
      </w:r>
      <w:r>
        <w:rPr/>
        <w:t>SAVE</w:t>
      </w:r>
      <w:r>
        <w:rPr>
          <w:spacing w:val="-3"/>
        </w:rPr>
        <w:t> </w:t>
      </w:r>
      <w:r>
        <w:rPr/>
        <w:t>Brasil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associa</w:t>
      </w:r>
      <w:r>
        <w:rPr>
          <w:spacing w:val="-5"/>
        </w:rPr>
        <w:t> </w:t>
      </w:r>
      <w:r>
        <w:rPr/>
        <w:t>a imagem</w:t>
      </w:r>
      <w:r>
        <w:rPr>
          <w:spacing w:val="-11"/>
        </w:rPr>
        <w:t> </w:t>
      </w:r>
      <w:r>
        <w:rPr/>
        <w:t>da</w:t>
      </w:r>
      <w:r>
        <w:rPr>
          <w:spacing w:val="-5"/>
        </w:rPr>
        <w:t> </w:t>
      </w:r>
      <w:r>
        <w:rPr/>
        <w:t>região do</w:t>
      </w:r>
      <w:r>
        <w:rPr>
          <w:spacing w:val="-3"/>
        </w:rPr>
        <w:t> </w:t>
      </w:r>
      <w:r>
        <w:rPr/>
        <w:t>Pampa</w:t>
      </w:r>
      <w:r>
        <w:rPr>
          <w:spacing w:val="-58"/>
        </w:rPr>
        <w:t> </w:t>
      </w:r>
      <w:r>
        <w:rPr/>
        <w:t>à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produção,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diferenciados,</w:t>
      </w:r>
      <w:r>
        <w:rPr>
          <w:spacing w:val="1"/>
        </w:rPr>
        <w:t> </w:t>
      </w:r>
      <w:r>
        <w:rPr/>
        <w:t>coletividade,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-2"/>
        </w:rPr>
        <w:t> </w:t>
      </w:r>
      <w:r>
        <w:rPr/>
        <w:t>produtivas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carne,</w:t>
      </w:r>
      <w:r>
        <w:rPr>
          <w:spacing w:val="6"/>
        </w:rPr>
        <w:t> </w:t>
      </w:r>
      <w:r>
        <w:rPr/>
        <w:t>proteção e</w:t>
      </w:r>
      <w:r>
        <w:rPr>
          <w:spacing w:val="-1"/>
        </w:rPr>
        <w:t> </w:t>
      </w:r>
      <w:r>
        <w:rPr/>
        <w:t>divulgação</w:t>
      </w:r>
      <w:r>
        <w:rPr>
          <w:spacing w:val="4"/>
        </w:rPr>
        <w:t> </w:t>
      </w:r>
      <w:r>
        <w:rPr/>
        <w:t>de</w:t>
      </w:r>
      <w:r>
        <w:rPr>
          <w:spacing w:val="-6"/>
        </w:rPr>
        <w:t> </w:t>
      </w:r>
      <w:r>
        <w:rPr/>
        <w:t>identidade</w:t>
      </w:r>
      <w:r>
        <w:rPr>
          <w:spacing w:val="-1"/>
        </w:rPr>
        <w:t> </w:t>
      </w:r>
      <w:r>
        <w:rPr/>
        <w:t>territorial.</w:t>
      </w:r>
    </w:p>
    <w:p>
      <w:pPr>
        <w:pStyle w:val="BodyText"/>
        <w:spacing w:line="360" w:lineRule="auto"/>
        <w:ind w:left="859" w:right="1698" w:firstLine="710"/>
        <w:jc w:val="both"/>
      </w:pPr>
      <w:r>
        <w:rPr/>
        <w:t>Diante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Procedência</w:t>
      </w:r>
      <w:r>
        <w:rPr>
          <w:spacing w:val="1"/>
        </w:rPr>
        <w:t> </w:t>
      </w:r>
      <w:r>
        <w:rPr/>
        <w:t>Pampa</w:t>
      </w:r>
      <w:r>
        <w:rPr>
          <w:spacing w:val="1"/>
        </w:rPr>
        <w:t> </w:t>
      </w:r>
      <w:r>
        <w:rPr/>
        <w:t>Gaúcho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oportunidade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o</w:t>
      </w:r>
      <w:r>
        <w:rPr>
          <w:spacing w:val="-4"/>
        </w:rPr>
        <w:t> </w:t>
      </w:r>
      <w:r>
        <w:rPr/>
        <w:t>marketing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destino</w:t>
      </w:r>
      <w:r>
        <w:rPr>
          <w:spacing w:val="-3"/>
        </w:rPr>
        <w:t> </w:t>
      </w:r>
      <w:r>
        <w:rPr/>
        <w:t>na</w:t>
      </w:r>
      <w:r>
        <w:rPr>
          <w:spacing w:val="-10"/>
        </w:rPr>
        <w:t> </w:t>
      </w:r>
      <w:r>
        <w:rPr/>
        <w:t>promoção</w:t>
      </w:r>
      <w:r>
        <w:rPr>
          <w:spacing w:val="-4"/>
        </w:rPr>
        <w:t> </w:t>
      </w:r>
      <w:r>
        <w:rPr/>
        <w:t>do</w:t>
      </w:r>
      <w:r>
        <w:rPr>
          <w:spacing w:val="-8"/>
        </w:rPr>
        <w:t> </w:t>
      </w:r>
      <w:r>
        <w:rPr/>
        <w:t>turismo</w:t>
      </w:r>
      <w:r>
        <w:rPr>
          <w:spacing w:val="3"/>
        </w:rPr>
        <w:t> </w:t>
      </w:r>
      <w:r>
        <w:rPr/>
        <w:t>rural,</w:t>
      </w:r>
      <w:r>
        <w:rPr>
          <w:spacing w:val="-7"/>
        </w:rPr>
        <w:t> </w:t>
      </w:r>
      <w:r>
        <w:rPr/>
        <w:t>contribuindo</w:t>
      </w:r>
      <w:r>
        <w:rPr>
          <w:spacing w:val="-4"/>
        </w:rPr>
        <w:t> </w:t>
      </w:r>
      <w:r>
        <w:rPr/>
        <w:t>no</w:t>
      </w:r>
      <w:r>
        <w:rPr>
          <w:spacing w:val="-57"/>
        </w:rPr>
        <w:t> </w:t>
      </w:r>
      <w:r>
        <w:rPr/>
        <w:t>desenvolvimento da comunidade local e fortalecendo o senso de lugar. Porém, ainda é</w:t>
      </w:r>
      <w:r>
        <w:rPr>
          <w:spacing w:val="1"/>
        </w:rPr>
        <w:t> </w:t>
      </w:r>
      <w:r>
        <w:rPr>
          <w:spacing w:val="-1"/>
        </w:rPr>
        <w:t>necessária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organização</w:t>
      </w:r>
      <w:r>
        <w:rPr>
          <w:spacing w:val="-8"/>
        </w:rPr>
        <w:t> </w:t>
      </w:r>
      <w:r>
        <w:rPr>
          <w:spacing w:val="-1"/>
        </w:rPr>
        <w:t>dos</w:t>
      </w:r>
      <w:r>
        <w:rPr>
          <w:spacing w:val="-19"/>
        </w:rPr>
        <w:t> </w:t>
      </w:r>
      <w:r>
        <w:rPr>
          <w:spacing w:val="-1"/>
        </w:rPr>
        <w:t>agricultores,</w:t>
      </w:r>
      <w:r>
        <w:rPr>
          <w:spacing w:val="-9"/>
        </w:rPr>
        <w:t> </w:t>
      </w:r>
      <w:r>
        <w:rPr>
          <w:spacing w:val="-1"/>
        </w:rPr>
        <w:t>detentores</w:t>
      </w:r>
      <w:r>
        <w:rPr>
          <w:spacing w:val="-15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>
          <w:spacing w:val="-1"/>
        </w:rPr>
        <w:t>selo,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7"/>
        </w:rPr>
        <w:t> </w:t>
      </w:r>
      <w:r>
        <w:rPr/>
        <w:t>explorar</w:t>
      </w:r>
      <w:r>
        <w:rPr>
          <w:spacing w:val="-11"/>
        </w:rPr>
        <w:t> </w:t>
      </w:r>
      <w:r>
        <w:rPr/>
        <w:t>esse</w:t>
      </w:r>
      <w:r>
        <w:rPr>
          <w:spacing w:val="-13"/>
        </w:rPr>
        <w:t> </w:t>
      </w:r>
      <w:r>
        <w:rPr/>
        <w:t>potencial.</w:t>
      </w:r>
      <w:r>
        <w:rPr>
          <w:spacing w:val="-58"/>
        </w:rPr>
        <w:t> </w:t>
      </w:r>
      <w:r>
        <w:rPr/>
        <w:t>O cenário mostra que ainda é necessário que as políticas valorizem os dispositivos de</w:t>
      </w:r>
      <w:r>
        <w:rPr>
          <w:spacing w:val="1"/>
        </w:rPr>
        <w:t> </w:t>
      </w:r>
      <w:r>
        <w:rPr/>
        <w:t>reconhecimento da produção diversificada e de alta qualidade, possibilitando ainda mais</w:t>
      </w:r>
      <w:r>
        <w:rPr>
          <w:spacing w:val="-57"/>
        </w:rPr>
        <w:t> </w:t>
      </w:r>
      <w:r>
        <w:rPr/>
        <w:t>a geração de renda aos pequenos produtores com dificuldades de competir no setor de</w:t>
      </w:r>
      <w:r>
        <w:rPr>
          <w:spacing w:val="1"/>
        </w:rPr>
        <w:t> </w:t>
      </w:r>
      <w:r>
        <w:rPr/>
        <w:t>alimentos</w:t>
      </w:r>
      <w:r>
        <w:rPr>
          <w:spacing w:val="-1"/>
        </w:rPr>
        <w:t> </w:t>
      </w:r>
      <w:r>
        <w:rPr/>
        <w:t>com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produção</w:t>
      </w:r>
      <w:r>
        <w:rPr>
          <w:spacing w:val="6"/>
        </w:rPr>
        <w:t> </w:t>
      </w:r>
      <w:r>
        <w:rPr/>
        <w:t>em</w:t>
      </w:r>
      <w:r>
        <w:rPr>
          <w:spacing w:val="-4"/>
        </w:rPr>
        <w:t> </w:t>
      </w:r>
      <w:r>
        <w:rPr/>
        <w:t>larga</w:t>
      </w:r>
      <w:r>
        <w:rPr>
          <w:spacing w:val="1"/>
        </w:rPr>
        <w:t> </w:t>
      </w:r>
      <w:r>
        <w:rPr/>
        <w:t>escala.</w:t>
      </w:r>
    </w:p>
    <w:p>
      <w:pPr>
        <w:spacing w:after="0" w:line="360" w:lineRule="auto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0"/>
        <w:ind w:left="859" w:right="1693" w:firstLine="710"/>
        <w:jc w:val="both"/>
      </w:pPr>
      <w:r>
        <w:rPr/>
        <w:t>Cabe, ainda, lembrar que a conclusão é um fechamento do trabalho estudado,</w:t>
      </w:r>
      <w:r>
        <w:rPr>
          <w:spacing w:val="1"/>
        </w:rPr>
        <w:t> </w:t>
      </w:r>
      <w:r>
        <w:rPr/>
        <w:t>respondendo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hipóteses</w:t>
      </w:r>
      <w:r>
        <w:rPr>
          <w:spacing w:val="1"/>
        </w:rPr>
        <w:t> </w:t>
      </w:r>
      <w:r>
        <w:rPr/>
        <w:t>enunciadas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apresentados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Introdução,</w:t>
      </w:r>
      <w:r>
        <w:rPr>
          <w:spacing w:val="-10"/>
        </w:rPr>
        <w:t> </w:t>
      </w:r>
      <w:r>
        <w:rPr/>
        <w:t>onde</w:t>
      </w:r>
      <w:r>
        <w:rPr>
          <w:spacing w:val="-7"/>
        </w:rPr>
        <w:t> </w:t>
      </w:r>
      <w:r>
        <w:rPr/>
        <w:t>não</w:t>
      </w:r>
      <w:r>
        <w:rPr>
          <w:spacing w:val="-2"/>
        </w:rPr>
        <w:t> </w:t>
      </w:r>
      <w:r>
        <w:rPr/>
        <w:t>se</w:t>
      </w:r>
      <w:r>
        <w:rPr>
          <w:spacing w:val="-7"/>
        </w:rPr>
        <w:t> </w:t>
      </w:r>
      <w:r>
        <w:rPr/>
        <w:t>permite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nesta</w:t>
      </w:r>
      <w:r>
        <w:rPr>
          <w:spacing w:val="-7"/>
        </w:rPr>
        <w:t> </w:t>
      </w:r>
      <w:r>
        <w:rPr/>
        <w:t>seção</w:t>
      </w:r>
      <w:r>
        <w:rPr>
          <w:spacing w:val="-2"/>
        </w:rPr>
        <w:t> </w:t>
      </w:r>
      <w:r>
        <w:rPr/>
        <w:t>sejam</w:t>
      </w:r>
      <w:r>
        <w:rPr>
          <w:spacing w:val="-6"/>
        </w:rPr>
        <w:t> </w:t>
      </w:r>
      <w:r>
        <w:rPr/>
        <w:t>incluídos</w:t>
      </w:r>
      <w:r>
        <w:rPr>
          <w:spacing w:val="-8"/>
        </w:rPr>
        <w:t> </w:t>
      </w:r>
      <w:r>
        <w:rPr/>
        <w:t>dados</w:t>
      </w:r>
      <w:r>
        <w:rPr>
          <w:spacing w:val="-8"/>
        </w:rPr>
        <w:t> </w:t>
      </w:r>
      <w:r>
        <w:rPr/>
        <w:t>novos,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já</w:t>
      </w:r>
      <w:r>
        <w:rPr>
          <w:spacing w:val="-8"/>
        </w:rPr>
        <w:t> </w:t>
      </w:r>
      <w:r>
        <w:rPr/>
        <w:t>não</w:t>
      </w:r>
      <w:r>
        <w:rPr>
          <w:spacing w:val="-57"/>
        </w:rPr>
        <w:t> </w:t>
      </w:r>
      <w:r>
        <w:rPr/>
        <w:t>tenham</w:t>
      </w:r>
      <w:r>
        <w:rPr>
          <w:spacing w:val="-4"/>
        </w:rPr>
        <w:t> </w:t>
      </w:r>
      <w:r>
        <w:rPr/>
        <w:t>sido</w:t>
      </w:r>
      <w:r>
        <w:rPr>
          <w:spacing w:val="6"/>
        </w:rPr>
        <w:t> </w:t>
      </w:r>
      <w:r>
        <w:rPr/>
        <w:t>apresentados anteriormente.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</w:pPr>
      <w:r>
        <w:rPr/>
        <w:t>Agradecimentos</w:t>
      </w:r>
    </w:p>
    <w:p>
      <w:pPr>
        <w:pStyle w:val="BodyText"/>
        <w:spacing w:line="360" w:lineRule="auto" w:before="137"/>
        <w:ind w:left="859" w:right="1682"/>
      </w:pPr>
      <w:r>
        <w:rPr>
          <w:spacing w:val="-1"/>
        </w:rPr>
        <w:t>Agradecemos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Coordenação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Aperfeiçoamento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Pessoal</w:t>
      </w:r>
      <w:r>
        <w:rPr>
          <w:spacing w:val="-16"/>
        </w:rPr>
        <w:t> </w:t>
      </w:r>
      <w:r>
        <w:rPr/>
        <w:t>de</w:t>
      </w:r>
      <w:r>
        <w:rPr>
          <w:spacing w:val="-9"/>
        </w:rPr>
        <w:t> </w:t>
      </w:r>
      <w:r>
        <w:rPr/>
        <w:t>Nível</w:t>
      </w:r>
      <w:r>
        <w:rPr>
          <w:spacing w:val="-16"/>
        </w:rPr>
        <w:t> </w:t>
      </w:r>
      <w:r>
        <w:rPr/>
        <w:t>Superior</w:t>
      </w:r>
      <w:r>
        <w:rPr>
          <w:spacing w:val="-10"/>
        </w:rPr>
        <w:t> </w:t>
      </w:r>
      <w:r>
        <w:rPr/>
        <w:t>(CAPES)</w:t>
      </w:r>
      <w:r>
        <w:rPr>
          <w:spacing w:val="-57"/>
        </w:rPr>
        <w:t> </w:t>
      </w:r>
      <w:r>
        <w:rPr/>
        <w:t>pelo</w:t>
      </w:r>
      <w:r>
        <w:rPr>
          <w:spacing w:val="5"/>
        </w:rPr>
        <w:t> </w:t>
      </w:r>
      <w:r>
        <w:rPr/>
        <w:t>incentivo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pesquisa.</w:t>
      </w:r>
    </w:p>
    <w:p>
      <w:pPr>
        <w:pStyle w:val="BodyText"/>
        <w:spacing w:before="5"/>
      </w:pPr>
    </w:p>
    <w:p>
      <w:pPr>
        <w:pStyle w:val="Heading2"/>
        <w:spacing w:before="1"/>
      </w:pPr>
      <w:r>
        <w:rPr/>
        <w:t>Referências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75" w:lineRule="exact"/>
        <w:ind w:left="859"/>
      </w:pPr>
      <w:r>
        <w:rPr/>
        <w:t>ALMEIDA, S. L.;</w:t>
      </w:r>
      <w:r>
        <w:rPr>
          <w:spacing w:val="-6"/>
        </w:rPr>
        <w:t> </w:t>
      </w:r>
      <w:r>
        <w:rPr/>
        <w:t>PAIVA</w:t>
      </w:r>
      <w:r>
        <w:rPr>
          <w:spacing w:val="-7"/>
        </w:rPr>
        <w:t> </w:t>
      </w:r>
      <w:r>
        <w:rPr/>
        <w:t>JÚNIOR,</w:t>
      </w:r>
      <w:r>
        <w:rPr>
          <w:spacing w:val="1"/>
        </w:rPr>
        <w:t> </w:t>
      </w:r>
      <w:r>
        <w:rPr/>
        <w:t>F. G.;</w:t>
      </w:r>
      <w:r>
        <w:rPr>
          <w:spacing w:val="-6"/>
        </w:rPr>
        <w:t> </w:t>
      </w:r>
      <w:r>
        <w:rPr/>
        <w:t>GUERRA, J.</w:t>
      </w:r>
      <w:r>
        <w:rPr>
          <w:spacing w:val="1"/>
        </w:rPr>
        <w:t> </w:t>
      </w:r>
      <w:r>
        <w:rPr/>
        <w:t>R. F.</w:t>
      </w:r>
      <w:r>
        <w:rPr>
          <w:spacing w:val="1"/>
        </w:rPr>
        <w:t> </w:t>
      </w:r>
      <w:r>
        <w:rPr/>
        <w:t>A</w:t>
      </w:r>
      <w:r>
        <w:rPr>
          <w:spacing w:val="-8"/>
        </w:rPr>
        <w:t> </w:t>
      </w:r>
      <w:r>
        <w:rPr/>
        <w:t>Estratégia</w:t>
      </w:r>
      <w:r>
        <w:rPr>
          <w:spacing w:val="-2"/>
        </w:rPr>
        <w:t> </w:t>
      </w:r>
      <w:r>
        <w:rPr/>
        <w:t>de</w:t>
      </w:r>
    </w:p>
    <w:p>
      <w:pPr>
        <w:spacing w:line="242" w:lineRule="auto" w:before="0"/>
        <w:ind w:left="859" w:right="1748" w:firstLine="0"/>
        <w:jc w:val="both"/>
        <w:rPr>
          <w:sz w:val="24"/>
        </w:rPr>
      </w:pPr>
      <w:r>
        <w:rPr>
          <w:sz w:val="24"/>
        </w:rPr>
        <w:t>internacionalização de</w:t>
      </w:r>
      <w:r>
        <w:rPr>
          <w:spacing w:val="-5"/>
          <w:sz w:val="24"/>
        </w:rPr>
        <w:t> </w:t>
      </w:r>
      <w:r>
        <w:rPr>
          <w:sz w:val="24"/>
        </w:rPr>
        <w:t>negócios</w:t>
      </w:r>
      <w:r>
        <w:rPr>
          <w:spacing w:val="-5"/>
          <w:sz w:val="24"/>
        </w:rPr>
        <w:t> </w:t>
      </w:r>
      <w:r>
        <w:rPr>
          <w:sz w:val="24"/>
        </w:rPr>
        <w:t>na</w:t>
      </w:r>
      <w:r>
        <w:rPr>
          <w:spacing w:val="-5"/>
          <w:sz w:val="24"/>
        </w:rPr>
        <w:t> </w:t>
      </w:r>
      <w:r>
        <w:rPr>
          <w:sz w:val="24"/>
        </w:rPr>
        <w:t>perspectiva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tradução</w:t>
      </w:r>
      <w:r>
        <w:rPr>
          <w:spacing w:val="1"/>
          <w:sz w:val="24"/>
        </w:rPr>
        <w:t> </w:t>
      </w:r>
      <w:r>
        <w:rPr>
          <w:sz w:val="24"/>
        </w:rPr>
        <w:t>cultural:</w:t>
      </w:r>
      <w:r>
        <w:rPr>
          <w:spacing w:val="-4"/>
          <w:sz w:val="24"/>
        </w:rPr>
        <w:t> </w:t>
      </w:r>
      <w:r>
        <w:rPr>
          <w:sz w:val="24"/>
        </w:rPr>
        <w:t>o caso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indicação</w:t>
      </w:r>
      <w:r>
        <w:rPr>
          <w:spacing w:val="-57"/>
          <w:sz w:val="24"/>
        </w:rPr>
        <w:t> </w:t>
      </w:r>
      <w:r>
        <w:rPr>
          <w:sz w:val="24"/>
        </w:rPr>
        <w:t>geográfica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agronegócio.</w:t>
      </w:r>
      <w:r>
        <w:rPr>
          <w:spacing w:val="5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Ibero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Americana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Estratégia</w:t>
      </w:r>
      <w:r>
        <w:rPr>
          <w:sz w:val="24"/>
        </w:rPr>
        <w:t>, v.</w:t>
      </w:r>
      <w:r>
        <w:rPr>
          <w:spacing w:val="1"/>
          <w:sz w:val="24"/>
        </w:rPr>
        <w:t> </w:t>
      </w:r>
      <w:r>
        <w:rPr>
          <w:sz w:val="24"/>
        </w:rPr>
        <w:t>9,</w:t>
      </w:r>
      <w:r>
        <w:rPr>
          <w:spacing w:val="-5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2,</w:t>
      </w:r>
      <w:r>
        <w:rPr>
          <w:spacing w:val="54"/>
          <w:sz w:val="24"/>
        </w:rPr>
        <w:t> </w:t>
      </w:r>
      <w:r>
        <w:rPr>
          <w:sz w:val="24"/>
        </w:rPr>
        <w:t>2010.</w:t>
      </w:r>
    </w:p>
    <w:p>
      <w:pPr>
        <w:pStyle w:val="BodyText"/>
        <w:spacing w:before="114"/>
        <w:ind w:left="859" w:right="2004"/>
        <w:jc w:val="both"/>
      </w:pPr>
      <w:r>
        <w:rPr/>
        <w:t>ALVES,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L.</w:t>
      </w:r>
      <w:r>
        <w:rPr>
          <w:spacing w:val="1"/>
        </w:rPr>
        <w:t> </w:t>
      </w:r>
      <w:r>
        <w:rPr/>
        <w:t>P.</w:t>
      </w:r>
      <w:r>
        <w:rPr>
          <w:spacing w:val="-2"/>
        </w:rPr>
        <w:t> </w:t>
      </w:r>
      <w:r>
        <w:rPr/>
        <w:t>BEZZI,</w:t>
      </w:r>
      <w:r>
        <w:rPr>
          <w:spacing w:val="-1"/>
        </w:rPr>
        <w:t> </w:t>
      </w:r>
      <w:r>
        <w:rPr/>
        <w:t>M.</w:t>
      </w:r>
      <w:r>
        <w:rPr>
          <w:spacing w:val="-2"/>
        </w:rPr>
        <w:t> </w:t>
      </w:r>
      <w:r>
        <w:rPr/>
        <w:t>L.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Organização espacial</w:t>
      </w:r>
      <w:r>
        <w:rPr>
          <w:spacing w:val="-8"/>
        </w:rPr>
        <w:t> </w:t>
      </w:r>
      <w:r>
        <w:rPr/>
        <w:t>da microrregião georáfica</w:t>
      </w:r>
      <w:r>
        <w:rPr>
          <w:spacing w:val="-5"/>
        </w:rPr>
        <w:t> </w:t>
      </w:r>
      <w:r>
        <w:rPr/>
        <w:t>da</w:t>
      </w:r>
      <w:r>
        <w:rPr>
          <w:spacing w:val="-57"/>
        </w:rPr>
        <w:t> </w:t>
      </w:r>
      <w:r>
        <w:rPr/>
        <w:t>Campanha Meridional/RS: novas cadeias produtivas na dinamização do espaço rural.</w:t>
      </w:r>
      <w:r>
        <w:rPr>
          <w:spacing w:val="-57"/>
        </w:rPr>
        <w:t> </w:t>
      </w:r>
      <w:r>
        <w:rPr>
          <w:b/>
        </w:rPr>
        <w:t>Caminhos</w:t>
      </w:r>
      <w:r>
        <w:rPr>
          <w:b/>
          <w:spacing w:val="-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Geografia,</w:t>
      </w:r>
      <w:r>
        <w:rPr>
          <w:b/>
          <w:spacing w:val="7"/>
        </w:rPr>
        <w:t> </w:t>
      </w:r>
      <w:r>
        <w:rPr/>
        <w:t>v.</w:t>
      </w:r>
      <w:r>
        <w:rPr>
          <w:spacing w:val="3"/>
        </w:rPr>
        <w:t> </w:t>
      </w:r>
      <w:r>
        <w:rPr/>
        <w:t>14,</w:t>
      </w:r>
      <w:r>
        <w:rPr>
          <w:spacing w:val="-1"/>
        </w:rPr>
        <w:t> </w:t>
      </w:r>
      <w:r>
        <w:rPr/>
        <w:t>n.</w:t>
      </w:r>
      <w:r>
        <w:rPr>
          <w:spacing w:val="4"/>
        </w:rPr>
        <w:t> </w:t>
      </w:r>
      <w:r>
        <w:rPr/>
        <w:t>48,</w:t>
      </w:r>
      <w:r>
        <w:rPr>
          <w:spacing w:val="-1"/>
        </w:rPr>
        <w:t> </w:t>
      </w:r>
      <w:r>
        <w:rPr/>
        <w:t>2013.</w:t>
      </w:r>
    </w:p>
    <w:p>
      <w:pPr>
        <w:pStyle w:val="BodyText"/>
        <w:spacing w:before="123"/>
        <w:ind w:left="859" w:right="1719"/>
      </w:pPr>
      <w:r>
        <w:rPr/>
        <w:t>AZEVEDO, L. F.; FIALHO, M. A. V. “Florestamento” no Pampa Brasileiro: a visão</w:t>
      </w:r>
      <w:r>
        <w:rPr>
          <w:spacing w:val="1"/>
        </w:rPr>
        <w:t> </w:t>
      </w:r>
      <w:r>
        <w:rPr/>
        <w:t>dos pecuaristas familiares do Território do Alto Camaquã/RS. </w:t>
      </w:r>
      <w:r>
        <w:rPr>
          <w:b/>
        </w:rPr>
        <w:t>Desenvolvimento e meio</w:t>
      </w:r>
      <w:r>
        <w:rPr>
          <w:b/>
          <w:spacing w:val="-57"/>
        </w:rPr>
        <w:t> </w:t>
      </w:r>
      <w:r>
        <w:rPr>
          <w:b/>
        </w:rPr>
        <w:t>ambiente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33,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spacing w:before="117"/>
        <w:ind w:left="859" w:right="1840"/>
      </w:pPr>
      <w:r>
        <w:rPr/>
        <w:t>BENEDETTI, A. C. P. Modelaem Dinâmica para simulação de mudanças na cobertura</w:t>
      </w:r>
      <w:r>
        <w:rPr>
          <w:spacing w:val="-57"/>
        </w:rPr>
        <w:t> </w:t>
      </w:r>
      <w:r>
        <w:rPr/>
        <w:t>florestal das serras do Sudeste e Campanha Meridional do Rio Grande do Sul. </w:t>
      </w:r>
      <w:r>
        <w:rPr>
          <w:b/>
        </w:rPr>
        <w:t>Tese</w:t>
      </w:r>
      <w:r>
        <w:rPr>
          <w:b/>
          <w:spacing w:val="1"/>
        </w:rPr>
        <w:t> </w:t>
      </w:r>
      <w:r>
        <w:rPr/>
        <w:t>(doutorado) apresentada ao curso de Pós-Graduação da Universidade Federal de Santa</w:t>
      </w:r>
      <w:r>
        <w:rPr>
          <w:spacing w:val="1"/>
        </w:rPr>
        <w:t> </w:t>
      </w:r>
      <w:r>
        <w:rPr/>
        <w:t>Maria,</w:t>
      </w:r>
      <w:r>
        <w:rPr>
          <w:spacing w:val="3"/>
        </w:rPr>
        <w:t> </w:t>
      </w:r>
      <w:r>
        <w:rPr/>
        <w:t>2010.</w:t>
      </w:r>
    </w:p>
    <w:p>
      <w:pPr>
        <w:pStyle w:val="BodyText"/>
        <w:spacing w:before="121"/>
        <w:ind w:left="859" w:right="2406"/>
      </w:pPr>
      <w:r>
        <w:rPr/>
        <w:t>BOECHAT,</w:t>
      </w:r>
      <w:r>
        <w:rPr>
          <w:spacing w:val="1"/>
        </w:rPr>
        <w:t> </w:t>
      </w:r>
      <w:r>
        <w:rPr/>
        <w:t>A.</w:t>
      </w:r>
      <w:r>
        <w:rPr>
          <w:spacing w:val="2"/>
        </w:rPr>
        <w:t> </w:t>
      </w:r>
      <w:r>
        <w:rPr/>
        <w:t>M.</w:t>
      </w:r>
      <w:r>
        <w:rPr>
          <w:spacing w:val="1"/>
        </w:rPr>
        <w:t> </w:t>
      </w:r>
      <w:r>
        <w:rPr/>
        <w:t>F.;</w:t>
      </w:r>
      <w:r>
        <w:rPr>
          <w:spacing w:val="-5"/>
        </w:rPr>
        <w:t> </w:t>
      </w:r>
      <w:r>
        <w:rPr/>
        <w:t>ALVES,</w:t>
      </w:r>
      <w:r>
        <w:rPr>
          <w:spacing w:val="2"/>
        </w:rPr>
        <w:t> </w:t>
      </w:r>
      <w:r>
        <w:rPr/>
        <w:t>Y.</w:t>
      </w:r>
      <w:r>
        <w:rPr>
          <w:spacing w:val="-4"/>
        </w:rPr>
        <w:t> </w:t>
      </w:r>
      <w:r>
        <w:rPr/>
        <w:t>B.</w:t>
      </w:r>
      <w:r>
        <w:rPr>
          <w:spacing w:val="2"/>
        </w:rPr>
        <w:t> </w:t>
      </w:r>
      <w:r>
        <w:rPr/>
        <w:t>O</w:t>
      </w:r>
      <w:r>
        <w:rPr>
          <w:spacing w:val="-6"/>
        </w:rPr>
        <w:t> </w:t>
      </w:r>
      <w:r>
        <w:rPr/>
        <w:t>uso da</w:t>
      </w:r>
      <w:r>
        <w:rPr>
          <w:spacing w:val="-2"/>
        </w:rPr>
        <w:t> </w:t>
      </w:r>
      <w:r>
        <w:rPr/>
        <w:t>Indicação</w:t>
      </w:r>
      <w:r>
        <w:rPr>
          <w:spacing w:val="4"/>
        </w:rPr>
        <w:t> </w:t>
      </w:r>
      <w:r>
        <w:rPr/>
        <w:t>Geográfica</w:t>
      </w:r>
      <w:r>
        <w:rPr>
          <w:spacing w:val="7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Regional: o caso da carne do Pampa Gaúcho. </w:t>
      </w:r>
      <w:r>
        <w:rPr>
          <w:b/>
        </w:rPr>
        <w:t>In</w:t>
      </w:r>
      <w:r>
        <w:rPr/>
        <w:t>: VII Encontro</w:t>
      </w:r>
      <w:r>
        <w:rPr>
          <w:spacing w:val="-57"/>
        </w:rPr>
        <w:t> </w:t>
      </w:r>
      <w:r>
        <w:rPr/>
        <w:t>Internacional</w:t>
      </w:r>
      <w:r>
        <w:rPr>
          <w:spacing w:val="-8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</w:t>
      </w:r>
      <w:r>
        <w:rPr>
          <w:spacing w:val="2"/>
        </w:rPr>
        <w:t> </w:t>
      </w:r>
      <w:r>
        <w:rPr/>
        <w:t>Científica,</w:t>
      </w:r>
      <w:r>
        <w:rPr>
          <w:spacing w:val="3"/>
        </w:rPr>
        <w:t> </w:t>
      </w:r>
      <w:r>
        <w:rPr/>
        <w:t>2011.</w:t>
      </w:r>
    </w:p>
    <w:p>
      <w:pPr>
        <w:pStyle w:val="BodyText"/>
        <w:spacing w:before="122"/>
        <w:ind w:left="859" w:right="1759"/>
        <w:jc w:val="both"/>
      </w:pPr>
      <w:r>
        <w:rPr/>
        <w:t>CERDAN, C. Valorização dos produtos de origem e do patrimônio dos territórios rurais</w:t>
      </w:r>
      <w:r>
        <w:rPr>
          <w:spacing w:val="-58"/>
        </w:rPr>
        <w:t> </w:t>
      </w:r>
      <w:r>
        <w:rPr/>
        <w:t>no sul do Brasil: Contribuição para o desenvolvimento territorial sustentável. </w:t>
      </w:r>
      <w:r>
        <w:rPr>
          <w:b/>
        </w:rPr>
        <w:t>Política e</w:t>
      </w:r>
      <w:r>
        <w:rPr>
          <w:b/>
          <w:spacing w:val="-57"/>
        </w:rPr>
        <w:t> </w:t>
      </w:r>
      <w:r>
        <w:rPr>
          <w:b/>
        </w:rPr>
        <w:t>Sociedade</w:t>
      </w:r>
      <w:r>
        <w:rPr/>
        <w:t>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14,</w:t>
      </w:r>
      <w:r>
        <w:rPr>
          <w:spacing w:val="4"/>
        </w:rPr>
        <w:t> </w:t>
      </w:r>
      <w:r>
        <w:rPr/>
        <w:t>2009.</w:t>
      </w:r>
    </w:p>
    <w:p>
      <w:pPr>
        <w:pStyle w:val="BodyText"/>
        <w:spacing w:before="119"/>
        <w:ind w:left="859" w:right="1682"/>
      </w:pPr>
      <w:r>
        <w:rPr/>
        <w:t>COLLARES, B. B. Análise da Probabilidade de lucro e risco atrelado a diferentes</w:t>
      </w:r>
      <w:r>
        <w:rPr>
          <w:spacing w:val="1"/>
        </w:rPr>
        <w:t> </w:t>
      </w:r>
      <w:r>
        <w:rPr/>
        <w:t>sistemas de produção agropecuária na Campanha Gaúcha. Trabalho (Conclusão de</w:t>
      </w:r>
      <w:r>
        <w:rPr>
          <w:spacing w:val="1"/>
        </w:rPr>
        <w:t> </w:t>
      </w:r>
      <w:r>
        <w:rPr/>
        <w:t>Curso)</w:t>
      </w:r>
      <w:r>
        <w:rPr>
          <w:spacing w:val="-1"/>
        </w:rPr>
        <w:t> </w:t>
      </w:r>
      <w:r>
        <w:rPr/>
        <w:t>apresentado</w:t>
      </w:r>
      <w:r>
        <w:rPr>
          <w:spacing w:val="3"/>
        </w:rPr>
        <w:t> </w:t>
      </w:r>
      <w:r>
        <w:rPr/>
        <w:t>ao</w:t>
      </w:r>
      <w:r>
        <w:rPr>
          <w:spacing w:val="-2"/>
        </w:rPr>
        <w:t> </w:t>
      </w:r>
      <w:r>
        <w:rPr/>
        <w:t>Curso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Zootecnia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Federal</w:t>
      </w:r>
      <w:r>
        <w:rPr>
          <w:spacing w:val="-9"/>
        </w:rPr>
        <w:t> </w:t>
      </w:r>
      <w:r>
        <w:rPr/>
        <w:t>do</w:t>
      </w:r>
      <w:r>
        <w:rPr>
          <w:spacing w:val="2"/>
        </w:rPr>
        <w:t> </w:t>
      </w:r>
      <w:r>
        <w:rPr/>
        <w:t>Pampa,</w:t>
      </w:r>
      <w:r>
        <w:rPr>
          <w:spacing w:val="1"/>
        </w:rPr>
        <w:t> </w:t>
      </w:r>
      <w:r>
        <w:rPr/>
        <w:t>2019.</w:t>
      </w:r>
    </w:p>
    <w:p>
      <w:pPr>
        <w:pStyle w:val="BodyText"/>
        <w:spacing w:before="123"/>
        <w:ind w:left="859" w:right="1713"/>
      </w:pPr>
      <w:r>
        <w:rPr/>
        <w:t>DULLIUS, P. R. Indicações Geográficas e Desenvolvimento Territorial: as experiências</w:t>
      </w:r>
      <w:r>
        <w:rPr>
          <w:spacing w:val="-57"/>
        </w:rPr>
        <w:t> </w:t>
      </w:r>
      <w:r>
        <w:rPr/>
        <w:t>do Rio</w:t>
      </w:r>
      <w:r>
        <w:rPr>
          <w:spacing w:val="4"/>
        </w:rPr>
        <w:t> </w:t>
      </w:r>
      <w:r>
        <w:rPr/>
        <w:t>Grande</w:t>
      </w:r>
      <w:r>
        <w:rPr>
          <w:spacing w:val="-1"/>
        </w:rPr>
        <w:t> </w:t>
      </w:r>
      <w:r>
        <w:rPr/>
        <w:t>do Sul.</w:t>
      </w:r>
      <w:r>
        <w:rPr>
          <w:spacing w:val="2"/>
        </w:rPr>
        <w:t> </w:t>
      </w:r>
      <w:r>
        <w:rPr/>
        <w:t>Dissertação</w:t>
      </w:r>
      <w:r>
        <w:rPr>
          <w:spacing w:val="1"/>
        </w:rPr>
        <w:t> </w:t>
      </w:r>
      <w:r>
        <w:rPr/>
        <w:t>(mestrado)</w:t>
      </w:r>
      <w:r>
        <w:rPr>
          <w:spacing w:val="1"/>
        </w:rPr>
        <w:t> </w:t>
      </w:r>
      <w:r>
        <w:rPr/>
        <w:t>apresentada</w:t>
      </w:r>
      <w:r>
        <w:rPr>
          <w:spacing w:val="-1"/>
        </w:rPr>
        <w:t> </w:t>
      </w:r>
      <w:r>
        <w:rPr/>
        <w:t>ao Programa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PósGraduação em</w:t>
      </w:r>
      <w:r>
        <w:rPr>
          <w:spacing w:val="-8"/>
        </w:rPr>
        <w:t> </w:t>
      </w:r>
      <w:r>
        <w:rPr/>
        <w:t>Extensão</w:t>
      </w:r>
      <w:r>
        <w:rPr>
          <w:spacing w:val="5"/>
        </w:rPr>
        <w:t> </w:t>
      </w:r>
      <w:r>
        <w:rPr/>
        <w:t>Rural</w:t>
      </w:r>
      <w:r>
        <w:rPr>
          <w:spacing w:val="-8"/>
        </w:rPr>
        <w:t> </w:t>
      </w:r>
      <w:r>
        <w:rPr/>
        <w:t>da Universidade</w:t>
      </w:r>
      <w:r>
        <w:rPr>
          <w:spacing w:val="4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de Santa Maria,</w:t>
      </w:r>
      <w:r>
        <w:rPr>
          <w:spacing w:val="2"/>
        </w:rPr>
        <w:t> </w:t>
      </w:r>
      <w:r>
        <w:rPr/>
        <w:t>2009.</w:t>
      </w:r>
    </w:p>
    <w:p>
      <w:pPr>
        <w:pStyle w:val="BodyText"/>
        <w:spacing w:before="117"/>
        <w:ind w:left="859"/>
        <w:jc w:val="both"/>
      </w:pPr>
      <w:r>
        <w:rPr/>
        <w:t>FROEHLICH,</w:t>
      </w:r>
      <w:r>
        <w:rPr>
          <w:spacing w:val="-1"/>
        </w:rPr>
        <w:t> </w:t>
      </w:r>
      <w:r>
        <w:rPr/>
        <w:t>J. M.;</w:t>
      </w:r>
      <w:r>
        <w:rPr>
          <w:spacing w:val="-7"/>
        </w:rPr>
        <w:t> </w:t>
      </w:r>
      <w:r>
        <w:rPr/>
        <w:t>DULLIUS,</w:t>
      </w:r>
      <w:r>
        <w:rPr>
          <w:spacing w:val="1"/>
        </w:rPr>
        <w:t> </w:t>
      </w:r>
      <w:r>
        <w:rPr/>
        <w:t>P. R.;</w:t>
      </w:r>
      <w:r>
        <w:rPr>
          <w:spacing w:val="-7"/>
        </w:rPr>
        <w:t> </w:t>
      </w:r>
      <w:r>
        <w:rPr/>
        <w:t>LOUZADA,</w:t>
      </w:r>
      <w:r>
        <w:rPr>
          <w:spacing w:val="1"/>
        </w:rPr>
        <w:t> </w:t>
      </w:r>
      <w:r>
        <w:rPr/>
        <w:t>A.;</w:t>
      </w:r>
      <w:r>
        <w:rPr>
          <w:spacing w:val="-7"/>
        </w:rPr>
        <w:t> </w:t>
      </w:r>
      <w:r>
        <w:rPr/>
        <w:t>MACIEL, C. R.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agricultura</w:t>
      </w:r>
    </w:p>
    <w:p>
      <w:pPr>
        <w:pStyle w:val="BodyText"/>
        <w:spacing w:line="237" w:lineRule="auto" w:before="5"/>
        <w:ind w:left="859" w:right="1774"/>
      </w:pPr>
      <w:r>
        <w:rPr/>
        <w:t>familiar e as experiências de Indicações Geográficas no Brasil meridional. </w:t>
      </w:r>
      <w:r>
        <w:rPr>
          <w:b/>
        </w:rPr>
        <w:t>Agrociência</w:t>
      </w:r>
      <w:r>
        <w:rPr>
          <w:b/>
          <w:spacing w:val="-57"/>
        </w:rPr>
        <w:t> </w:t>
      </w:r>
      <w:r>
        <w:rPr>
          <w:b/>
        </w:rPr>
        <w:t>Uruguay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14,</w:t>
      </w:r>
      <w:r>
        <w:rPr>
          <w:spacing w:val="4"/>
        </w:rPr>
        <w:t> </w:t>
      </w:r>
      <w:r>
        <w:rPr/>
        <w:t>2010.</w:t>
      </w:r>
    </w:p>
    <w:p>
      <w:pPr>
        <w:spacing w:after="0" w:line="237" w:lineRule="auto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859" w:right="1682"/>
      </w:pPr>
      <w:r>
        <w:rPr/>
        <w:t>LITRE,</w:t>
      </w:r>
      <w:r>
        <w:rPr>
          <w:spacing w:val="2"/>
        </w:rPr>
        <w:t> </w:t>
      </w:r>
      <w:r>
        <w:rPr/>
        <w:t>G.</w:t>
      </w:r>
      <w:r>
        <w:rPr>
          <w:spacing w:val="2"/>
        </w:rPr>
        <w:t> </w:t>
      </w:r>
      <w:r>
        <w:rPr/>
        <w:t>Os</w:t>
      </w:r>
      <w:r>
        <w:rPr>
          <w:spacing w:val="-3"/>
        </w:rPr>
        <w:t> </w:t>
      </w:r>
      <w:r>
        <w:rPr/>
        <w:t>Gaúchos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Globalização</w:t>
      </w:r>
      <w:r>
        <w:rPr>
          <w:spacing w:val="5"/>
        </w:rPr>
        <w:t> </w:t>
      </w:r>
      <w:r>
        <w:rPr/>
        <w:t>vulnerabilidade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adaptação</w:t>
      </w:r>
      <w:r>
        <w:rPr>
          <w:spacing w:val="4"/>
        </w:rPr>
        <w:t> </w:t>
      </w:r>
      <w:r>
        <w:rPr/>
        <w:t>da</w:t>
      </w:r>
      <w:r>
        <w:rPr>
          <w:spacing w:val="-5"/>
        </w:rPr>
        <w:t> </w:t>
      </w:r>
      <w:r>
        <w:rPr/>
        <w:t>pecuária</w:t>
      </w:r>
      <w:r>
        <w:rPr>
          <w:spacing w:val="1"/>
        </w:rPr>
        <w:t> </w:t>
      </w:r>
      <w:r>
        <w:rPr/>
        <w:t>familiar no Pampa do Uruguai, Argentina e Brasil. </w:t>
      </w:r>
      <w:r>
        <w:rPr>
          <w:b/>
        </w:rPr>
        <w:t>Tese </w:t>
      </w:r>
      <w:r>
        <w:rPr/>
        <w:t>(doutorado) apresentada ao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Desenvolvimento</w:t>
      </w:r>
      <w:r>
        <w:rPr>
          <w:spacing w:val="2"/>
        </w:rPr>
        <w:t> </w:t>
      </w:r>
      <w:r>
        <w:rPr/>
        <w:t>Sustentável</w:t>
      </w:r>
      <w:r>
        <w:rPr>
          <w:spacing w:val="-10"/>
        </w:rPr>
        <w:t> </w:t>
      </w:r>
      <w:r>
        <w:rPr/>
        <w:t>da</w:t>
      </w:r>
      <w:r>
        <w:rPr>
          <w:spacing w:val="-3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Brasília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Université</w:t>
      </w:r>
      <w:r>
        <w:rPr>
          <w:spacing w:val="-3"/>
        </w:rPr>
        <w:t> </w:t>
      </w:r>
      <w:r>
        <w:rPr/>
        <w:t>Paris,</w:t>
      </w:r>
      <w:r>
        <w:rPr>
          <w:spacing w:val="-57"/>
        </w:rPr>
        <w:t> </w:t>
      </w:r>
      <w:r>
        <w:rPr/>
        <w:t>2010.</w:t>
      </w:r>
    </w:p>
    <w:p>
      <w:pPr>
        <w:pStyle w:val="BodyText"/>
        <w:spacing w:before="121"/>
        <w:ind w:left="859" w:right="1721"/>
      </w:pPr>
      <w:r>
        <w:rPr/>
        <w:t>MATTE, A. Vulnerabilidade, capacitações e meios de vida dos pecuaristas de corte da</w:t>
      </w:r>
      <w:r>
        <w:rPr>
          <w:spacing w:val="1"/>
        </w:rPr>
        <w:t> </w:t>
      </w:r>
      <w:r>
        <w:rPr/>
        <w:t>Campanha</w:t>
      </w:r>
      <w:r>
        <w:rPr>
          <w:spacing w:val="-1"/>
        </w:rPr>
        <w:t> </w:t>
      </w:r>
      <w:r>
        <w:rPr/>
        <w:t>Meridional</w:t>
      </w:r>
      <w:r>
        <w:rPr>
          <w:spacing w:val="-9"/>
        </w:rPr>
        <w:t> </w:t>
      </w:r>
      <w:r>
        <w:rPr/>
        <w:t>e</w:t>
      </w:r>
      <w:r>
        <w:rPr>
          <w:spacing w:val="-1"/>
        </w:rPr>
        <w:t> </w:t>
      </w:r>
      <w:r>
        <w:rPr/>
        <w:t>Serra</w:t>
      </w:r>
      <w:r>
        <w:rPr>
          <w:spacing w:val="-1"/>
        </w:rPr>
        <w:t> </w:t>
      </w:r>
      <w:r>
        <w:rPr/>
        <w:t>do Sudeste do</w:t>
      </w:r>
      <w:r>
        <w:rPr>
          <w:spacing w:val="4"/>
        </w:rPr>
        <w:t> </w:t>
      </w:r>
      <w:r>
        <w:rPr/>
        <w:t>Rio Grande</w:t>
      </w:r>
      <w:r>
        <w:rPr>
          <w:spacing w:val="-1"/>
        </w:rPr>
        <w:t> </w:t>
      </w:r>
      <w:r>
        <w:rPr/>
        <w:t>do</w:t>
      </w:r>
      <w:r>
        <w:rPr>
          <w:spacing w:val="4"/>
        </w:rPr>
        <w:t> </w:t>
      </w:r>
      <w:r>
        <w:rPr/>
        <w:t>Sul.</w:t>
      </w:r>
      <w:r>
        <w:rPr>
          <w:spacing w:val="11"/>
        </w:rPr>
        <w:t> </w:t>
      </w:r>
      <w:r>
        <w:rPr>
          <w:b/>
        </w:rPr>
        <w:t>Dissertação</w:t>
      </w:r>
      <w:r>
        <w:rPr>
          <w:b/>
          <w:spacing w:val="1"/>
        </w:rPr>
        <w:t> </w:t>
      </w:r>
      <w:r>
        <w:rPr/>
        <w:t>(mestrado) apresentada ao Programa de Pós-Graduação em Desenvolvimento Rural da</w:t>
      </w:r>
      <w:r>
        <w:rPr>
          <w:spacing w:val="1"/>
        </w:rPr>
        <w:t> </w:t>
      </w:r>
      <w:r>
        <w:rPr/>
        <w:t>Faculdade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Ciências</w:t>
      </w:r>
      <w:r>
        <w:rPr>
          <w:spacing w:val="-4"/>
        </w:rPr>
        <w:t> </w:t>
      </w:r>
      <w:r>
        <w:rPr/>
        <w:t>Econômicas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Federal</w:t>
      </w:r>
      <w:r>
        <w:rPr>
          <w:spacing w:val="-1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2"/>
        </w:rPr>
        <w:t> </w:t>
      </w:r>
      <w:r>
        <w:rPr/>
        <w:t>Grande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Sul,</w:t>
      </w:r>
      <w:r>
        <w:rPr>
          <w:spacing w:val="-1"/>
        </w:rPr>
        <w:t> </w:t>
      </w:r>
      <w:r>
        <w:rPr/>
        <w:t>2013.</w:t>
      </w:r>
    </w:p>
    <w:p>
      <w:pPr>
        <w:pStyle w:val="BodyText"/>
        <w:spacing w:before="120"/>
        <w:ind w:left="859" w:right="1682"/>
      </w:pPr>
      <w:r>
        <w:rPr/>
        <w:t>MOREIRA,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G.;</w:t>
      </w:r>
      <w:r>
        <w:rPr>
          <w:spacing w:val="-7"/>
        </w:rPr>
        <w:t> </w:t>
      </w:r>
      <w:r>
        <w:rPr/>
        <w:t>CONTERATO,</w:t>
      </w:r>
      <w:r>
        <w:rPr>
          <w:spacing w:val="-2"/>
        </w:rPr>
        <w:t> </w:t>
      </w:r>
      <w:r>
        <w:rPr/>
        <w:t>M.</w:t>
      </w:r>
      <w:r>
        <w:rPr>
          <w:spacing w:val="-6"/>
        </w:rPr>
        <w:t> </w:t>
      </w:r>
      <w:r>
        <w:rPr/>
        <w:t>A.;</w:t>
      </w:r>
      <w:r>
        <w:rPr>
          <w:spacing w:val="-8"/>
        </w:rPr>
        <w:t> </w:t>
      </w:r>
      <w:r>
        <w:rPr/>
        <w:t>MATTE,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Transformações</w:t>
      </w:r>
      <w:r>
        <w:rPr>
          <w:spacing w:val="-4"/>
        </w:rPr>
        <w:t> </w:t>
      </w:r>
      <w:r>
        <w:rPr/>
        <w:t>produtivas</w:t>
      </w:r>
      <w:r>
        <w:rPr>
          <w:spacing w:val="-5"/>
        </w:rPr>
        <w:t> </w:t>
      </w:r>
      <w:r>
        <w:rPr/>
        <w:t>e</w:t>
      </w:r>
      <w:r>
        <w:rPr>
          <w:spacing w:val="-57"/>
        </w:rPr>
        <w:t> </w:t>
      </w:r>
      <w:r>
        <w:rPr/>
        <w:t>mudanças</w:t>
      </w:r>
      <w:r>
        <w:rPr>
          <w:spacing w:val="-4"/>
        </w:rPr>
        <w:t> </w:t>
      </w:r>
      <w:r>
        <w:rPr/>
        <w:t>no</w:t>
      </w:r>
      <w:r>
        <w:rPr>
          <w:spacing w:val="2"/>
        </w:rPr>
        <w:t> </w:t>
      </w:r>
      <w:r>
        <w:rPr/>
        <w:t>uso</w:t>
      </w:r>
      <w:r>
        <w:rPr>
          <w:spacing w:val="2"/>
        </w:rPr>
        <w:t> </w:t>
      </w:r>
      <w:r>
        <w:rPr/>
        <w:t>da</w:t>
      </w:r>
      <w:r>
        <w:rPr>
          <w:spacing w:val="-8"/>
        </w:rPr>
        <w:t> </w:t>
      </w:r>
      <w:r>
        <w:rPr/>
        <w:t>terra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Pampa</w:t>
      </w:r>
      <w:r>
        <w:rPr>
          <w:spacing w:val="7"/>
        </w:rPr>
        <w:t> </w:t>
      </w:r>
      <w:r>
        <w:rPr/>
        <w:t>brasileiro:</w:t>
      </w:r>
      <w:r>
        <w:rPr>
          <w:spacing w:val="3"/>
        </w:rPr>
        <w:t> </w:t>
      </w:r>
      <w:r>
        <w:rPr/>
        <w:t>influências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avanço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/>
        <w:t>soja</w:t>
      </w:r>
      <w:r>
        <w:rPr>
          <w:spacing w:val="7"/>
        </w:rPr>
        <w:t> </w:t>
      </w:r>
      <w:r>
        <w:rPr/>
        <w:t>na</w:t>
      </w:r>
      <w:r>
        <w:rPr>
          <w:spacing w:val="1"/>
        </w:rPr>
        <w:t> </w:t>
      </w:r>
      <w:r>
        <w:rPr/>
        <w:t>bovinocultura</w:t>
      </w:r>
      <w:r>
        <w:rPr>
          <w:spacing w:val="-1"/>
        </w:rPr>
        <w:t> </w:t>
      </w:r>
      <w:r>
        <w:rPr/>
        <w:t>de corte.</w:t>
      </w:r>
      <w:r>
        <w:rPr>
          <w:spacing w:val="7"/>
        </w:rPr>
        <w:t> </w:t>
      </w:r>
      <w:r>
        <w:rPr>
          <w:b/>
        </w:rPr>
        <w:t>Revista</w:t>
      </w:r>
      <w:r>
        <w:rPr>
          <w:b/>
          <w:spacing w:val="-4"/>
        </w:rPr>
        <w:t> </w:t>
      </w:r>
      <w:r>
        <w:rPr>
          <w:b/>
        </w:rPr>
        <w:t>de</w:t>
      </w:r>
      <w:r>
        <w:rPr>
          <w:b/>
          <w:spacing w:val="-1"/>
        </w:rPr>
        <w:t> </w:t>
      </w:r>
      <w:r>
        <w:rPr>
          <w:b/>
        </w:rPr>
        <w:t>geografia</w:t>
      </w:r>
      <w:r>
        <w:rPr>
          <w:b/>
          <w:spacing w:val="1"/>
        </w:rPr>
        <w:t> </w:t>
      </w:r>
      <w:r>
        <w:rPr>
          <w:b/>
        </w:rPr>
        <w:t>agrária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2"/>
        </w:rPr>
        <w:t> </w:t>
      </w:r>
      <w:r>
        <w:rPr/>
        <w:t>14,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33,</w:t>
      </w:r>
      <w:r>
        <w:rPr>
          <w:spacing w:val="-2"/>
        </w:rPr>
        <w:t> </w:t>
      </w:r>
      <w:r>
        <w:rPr/>
        <w:t>2019.</w:t>
      </w:r>
    </w:p>
    <w:p>
      <w:pPr>
        <w:pStyle w:val="BodyText"/>
        <w:spacing w:line="275" w:lineRule="exact" w:before="123"/>
        <w:ind w:left="859"/>
      </w:pPr>
      <w:r>
        <w:rPr/>
        <w:t>SANTOS, R. J.;</w:t>
      </w:r>
      <w:r>
        <w:rPr>
          <w:spacing w:val="-7"/>
        </w:rPr>
        <w:t> </w:t>
      </w:r>
      <w:r>
        <w:rPr/>
        <w:t>SEVERO,</w:t>
      </w:r>
      <w:r>
        <w:rPr>
          <w:spacing w:val="-1"/>
        </w:rPr>
        <w:t> </w:t>
      </w:r>
      <w:r>
        <w:rPr/>
        <w:t>J.</w:t>
      </w:r>
      <w:r>
        <w:rPr>
          <w:spacing w:val="-4"/>
        </w:rPr>
        <w:t> </w:t>
      </w:r>
      <w:r>
        <w:rPr/>
        <w:t>C.</w:t>
      </w:r>
      <w:r>
        <w:rPr>
          <w:spacing w:val="-5"/>
        </w:rPr>
        <w:t> </w:t>
      </w:r>
      <w:r>
        <w:rPr/>
        <w:t>P.;</w:t>
      </w:r>
      <w:r>
        <w:rPr>
          <w:spacing w:val="-6"/>
        </w:rPr>
        <w:t> </w:t>
      </w:r>
      <w:r>
        <w:rPr/>
        <w:t>SANT’ANNA,</w:t>
      </w:r>
      <w:r>
        <w:rPr>
          <w:spacing w:val="-1"/>
        </w:rPr>
        <w:t> </w:t>
      </w:r>
      <w:r>
        <w:rPr/>
        <w:t>D.</w:t>
      </w:r>
      <w:r>
        <w:rPr>
          <w:spacing w:val="-5"/>
        </w:rPr>
        <w:t> </w:t>
      </w:r>
      <w:r>
        <w:rPr/>
        <w:t>M.</w:t>
      </w:r>
      <w:r>
        <w:rPr>
          <w:spacing w:val="-5"/>
        </w:rPr>
        <w:t> </w:t>
      </w:r>
      <w:r>
        <w:rPr/>
        <w:t>Pampa</w:t>
      </w:r>
      <w:r>
        <w:rPr>
          <w:spacing w:val="6"/>
        </w:rPr>
        <w:t> </w:t>
      </w:r>
      <w:r>
        <w:rPr/>
        <w:t>Gaúcho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/>
        <w:t>Campanha</w:t>
      </w:r>
    </w:p>
    <w:p>
      <w:pPr>
        <w:pStyle w:val="BodyText"/>
        <w:spacing w:line="242" w:lineRule="auto"/>
        <w:ind w:left="859" w:right="1682"/>
      </w:pPr>
      <w:r>
        <w:rPr/>
        <w:t>Meridional:</w:t>
      </w:r>
      <w:r>
        <w:rPr>
          <w:spacing w:val="-4"/>
        </w:rPr>
        <w:t> </w:t>
      </w:r>
      <w:r>
        <w:rPr/>
        <w:t>Indicação de</w:t>
      </w:r>
      <w:r>
        <w:rPr>
          <w:spacing w:val="-5"/>
        </w:rPr>
        <w:t> </w:t>
      </w:r>
      <w:r>
        <w:rPr/>
        <w:t>Procedência.</w:t>
      </w:r>
      <w:r>
        <w:rPr>
          <w:spacing w:val="3"/>
        </w:rPr>
        <w:t> </w:t>
      </w:r>
      <w:r>
        <w:rPr>
          <w:b/>
        </w:rPr>
        <w:t>In</w:t>
      </w:r>
      <w:r>
        <w:rPr/>
        <w:t>: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Simpósio Internacional</w:t>
      </w:r>
      <w:r>
        <w:rPr>
          <w:spacing w:val="-12"/>
        </w:rPr>
        <w:t> </w:t>
      </w:r>
      <w:r>
        <w:rPr/>
        <w:t>de</w:t>
      </w:r>
      <w:r>
        <w:rPr>
          <w:spacing w:val="-5"/>
        </w:rPr>
        <w:t> </w:t>
      </w:r>
      <w:r>
        <w:rPr/>
        <w:t>Raças</w:t>
      </w:r>
      <w:r>
        <w:rPr>
          <w:spacing w:val="-5"/>
        </w:rPr>
        <w:t> </w:t>
      </w:r>
      <w:r>
        <w:rPr/>
        <w:t>Nativas:</w:t>
      </w:r>
      <w:r>
        <w:rPr>
          <w:spacing w:val="-57"/>
        </w:rPr>
        <w:t> </w:t>
      </w:r>
      <w:r>
        <w:rPr/>
        <w:t>Sustentabilidade e</w:t>
      </w:r>
      <w:r>
        <w:rPr>
          <w:spacing w:val="1"/>
        </w:rPr>
        <w:t> </w:t>
      </w:r>
      <w:r>
        <w:rPr/>
        <w:t>Propriedade Intelectual,</w:t>
      </w:r>
      <w:r>
        <w:rPr>
          <w:spacing w:val="4"/>
        </w:rPr>
        <w:t> </w:t>
      </w:r>
      <w:r>
        <w:rPr/>
        <w:t>2015.</w:t>
      </w:r>
    </w:p>
    <w:p>
      <w:pPr>
        <w:pStyle w:val="BodyText"/>
        <w:spacing w:before="114"/>
        <w:ind w:left="859"/>
      </w:pPr>
      <w:r>
        <w:rPr/>
        <w:t>VALENTE,</w:t>
      </w:r>
      <w:r>
        <w:rPr>
          <w:spacing w:val="-4"/>
        </w:rPr>
        <w:t> </w:t>
      </w:r>
      <w:r>
        <w:rPr/>
        <w:t>M.</w:t>
      </w:r>
      <w:r>
        <w:rPr>
          <w:spacing w:val="-3"/>
        </w:rPr>
        <w:t> </w:t>
      </w:r>
      <w:r>
        <w:rPr/>
        <w:t>E.</w:t>
      </w:r>
      <w:r>
        <w:rPr>
          <w:spacing w:val="-3"/>
        </w:rPr>
        <w:t> </w:t>
      </w:r>
      <w:r>
        <w:rPr/>
        <w:t>R.;</w:t>
      </w:r>
      <w:r>
        <w:rPr>
          <w:spacing w:val="-5"/>
        </w:rPr>
        <w:t> </w:t>
      </w:r>
      <w:r>
        <w:rPr/>
        <w:t>PEREZ,</w:t>
      </w:r>
      <w:r>
        <w:rPr>
          <w:spacing w:val="-3"/>
        </w:rPr>
        <w:t> </w:t>
      </w:r>
      <w:r>
        <w:rPr/>
        <w:t>M.;</w:t>
      </w:r>
      <w:r>
        <w:rPr>
          <w:spacing w:val="-5"/>
        </w:rPr>
        <w:t> </w:t>
      </w:r>
      <w:r>
        <w:rPr/>
        <w:t>FERNANDES,</w:t>
      </w:r>
      <w:r>
        <w:rPr>
          <w:spacing w:val="2"/>
        </w:rPr>
        <w:t> </w:t>
      </w:r>
      <w:r>
        <w:rPr/>
        <w:t>L.</w:t>
      </w:r>
      <w:r>
        <w:rPr>
          <w:spacing w:val="2"/>
        </w:rPr>
        <w:t> </w:t>
      </w:r>
      <w:r>
        <w:rPr/>
        <w:t>R.</w:t>
      </w:r>
      <w:r>
        <w:rPr>
          <w:spacing w:val="-4"/>
        </w:rPr>
        <w:t> </w:t>
      </w:r>
      <w:r>
        <w:rPr/>
        <w:t>R.</w:t>
      </w:r>
      <w:r>
        <w:rPr>
          <w:spacing w:val="2"/>
        </w:rPr>
        <w:t> </w:t>
      </w:r>
      <w:r>
        <w:rPr/>
        <w:t>M.</w:t>
      </w:r>
      <w:r>
        <w:rPr>
          <w:spacing w:val="-3"/>
        </w:rPr>
        <w:t> </w:t>
      </w:r>
      <w:r>
        <w:rPr/>
        <w:t>V.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processo de</w:t>
      </w:r>
    </w:p>
    <w:p>
      <w:pPr>
        <w:pStyle w:val="BodyText"/>
        <w:spacing w:before="2"/>
        <w:ind w:left="859" w:right="2087"/>
      </w:pPr>
      <w:r>
        <w:rPr/>
        <w:t>reconhecimento das indicações geográficas de alimentos e bebidas brasileiras:</w:t>
      </w:r>
      <w:r>
        <w:rPr>
          <w:spacing w:val="1"/>
        </w:rPr>
        <w:t> </w:t>
      </w:r>
      <w:r>
        <w:rPr/>
        <w:t>regulamento de uso, delimitação da área e diferenciação do produto. </w:t>
      </w:r>
      <w:r>
        <w:rPr>
          <w:b/>
        </w:rPr>
        <w:t>Ciência Rural</w:t>
      </w:r>
      <w:r>
        <w:rPr/>
        <w:t>,</w:t>
      </w:r>
      <w:r>
        <w:rPr>
          <w:spacing w:val="-57"/>
        </w:rPr>
        <w:t> </w:t>
      </w:r>
      <w:r>
        <w:rPr/>
        <w:t>v.43,</w:t>
      </w:r>
      <w:r>
        <w:rPr>
          <w:spacing w:val="3"/>
        </w:rPr>
        <w:t> </w:t>
      </w:r>
      <w:r>
        <w:rPr/>
        <w:t>n.7,</w:t>
      </w:r>
      <w:r>
        <w:rPr>
          <w:spacing w:val="4"/>
        </w:rPr>
        <w:t> </w:t>
      </w:r>
      <w:r>
        <w:rPr/>
        <w:t>2013.</w:t>
      </w:r>
    </w:p>
    <w:p>
      <w:pPr>
        <w:spacing w:after="0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spacing w:before="90"/>
        <w:ind w:left="3414"/>
      </w:pPr>
      <w:bookmarkStart w:name="SOBRE OS ORGANIZADORES" w:id="145"/>
      <w:bookmarkEnd w:id="145"/>
      <w:r>
        <w:rPr>
          <w:b w:val="0"/>
        </w:rPr>
      </w:r>
      <w:bookmarkStart w:name="_bookmark71" w:id="146"/>
      <w:bookmarkEnd w:id="146"/>
      <w:r>
        <w:rPr>
          <w:b w:val="0"/>
        </w:rPr>
      </w:r>
      <w:r>
        <w:rPr/>
        <w:t>SOBRE</w:t>
      </w:r>
      <w:r>
        <w:rPr>
          <w:spacing w:val="-4"/>
        </w:rPr>
        <w:t> </w:t>
      </w:r>
      <w:r>
        <w:rPr/>
        <w:t>OS</w:t>
      </w:r>
      <w:r>
        <w:rPr>
          <w:spacing w:val="-5"/>
        </w:rPr>
        <w:t> </w:t>
      </w:r>
      <w:r>
        <w:rPr/>
        <w:t>ORGANIZADORES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1"/>
        </w:rPr>
      </w:pPr>
    </w:p>
    <w:p>
      <w:pPr>
        <w:spacing w:line="275" w:lineRule="exact" w:before="0"/>
        <w:ind w:left="3822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1069975</wp:posOffset>
            </wp:positionH>
            <wp:positionV relativeFrom="paragraph">
              <wp:posOffset>-45045</wp:posOffset>
            </wp:positionV>
            <wp:extent cx="1776602" cy="2159634"/>
            <wp:effectExtent l="0" t="0" r="0" b="0"/>
            <wp:wrapNone/>
            <wp:docPr id="53" name="image81.jpeg" descr="Homem com óculos de grau pousando para fot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1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602" cy="215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Alexsande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Oliveira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Franco</w:t>
      </w:r>
    </w:p>
    <w:p>
      <w:pPr>
        <w:pStyle w:val="BodyText"/>
        <w:ind w:left="3822" w:right="1689"/>
        <w:jc w:val="both"/>
      </w:pPr>
      <w:r>
        <w:rPr/>
        <w:t>Professor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Geografia</w:t>
      </w:r>
      <w:r>
        <w:rPr>
          <w:spacing w:val="1"/>
        </w:rPr>
        <w:t> </w:t>
      </w:r>
      <w:r>
        <w:rPr/>
        <w:t>Licenciatura,</w:t>
      </w:r>
      <w:r>
        <w:rPr>
          <w:spacing w:val="1"/>
        </w:rPr>
        <w:t> </w:t>
      </w:r>
      <w:r>
        <w:rPr/>
        <w:t>Bacharelado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Pós-graduação,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Acre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UFAC.</w:t>
      </w:r>
      <w:r>
        <w:rPr>
          <w:spacing w:val="1"/>
        </w:rPr>
        <w:t> </w:t>
      </w:r>
      <w:r>
        <w:rPr/>
        <w:t>Doutor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Geografia pela Universidade Estadual de Ponta Grossa -</w:t>
      </w:r>
      <w:r>
        <w:rPr>
          <w:spacing w:val="1"/>
        </w:rPr>
        <w:t> </w:t>
      </w:r>
      <w:r>
        <w:rPr/>
        <w:t>UEPG. Atua em pesquisas ligadas a Áreas Protegidas e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Hídricos na Amazônia.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  <w:spacing w:line="272" w:lineRule="exact"/>
        <w:ind w:left="4163"/>
        <w:jc w:val="both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1080135</wp:posOffset>
            </wp:positionH>
            <wp:positionV relativeFrom="paragraph">
              <wp:posOffset>-116038</wp:posOffset>
            </wp:positionV>
            <wp:extent cx="1979676" cy="2159635"/>
            <wp:effectExtent l="0" t="0" r="0" b="0"/>
            <wp:wrapNone/>
            <wp:docPr id="5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2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76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Victor</w:t>
      </w:r>
      <w:r>
        <w:rPr>
          <w:spacing w:val="-5"/>
        </w:rPr>
        <w:t> </w:t>
      </w:r>
      <w:r>
        <w:rPr/>
        <w:t>Régio da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/>
        <w:t>Bento</w:t>
      </w:r>
    </w:p>
    <w:p>
      <w:pPr>
        <w:pStyle w:val="BodyText"/>
        <w:ind w:left="4163" w:right="1692"/>
        <w:jc w:val="both"/>
      </w:pPr>
      <w:r>
        <w:rPr/>
        <w:t>Doutor em Geografia pela Universidade Estadual do</w:t>
      </w:r>
      <w:r>
        <w:rPr>
          <w:spacing w:val="1"/>
        </w:rPr>
        <w:t> </w:t>
      </w:r>
      <w:r>
        <w:rPr/>
        <w:t>Ceará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PROPGeo-UECE.</w:t>
      </w:r>
      <w:r>
        <w:rPr>
          <w:spacing w:val="1"/>
        </w:rPr>
        <w:t> </w:t>
      </w:r>
      <w:r>
        <w:rPr/>
        <w:t>Especialista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Geoprocessamento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recursos hídricos. Atualmente é professor adjunto dos</w:t>
      </w:r>
      <w:r>
        <w:rPr>
          <w:spacing w:val="-57"/>
        </w:rPr>
        <w:t> </w:t>
      </w:r>
      <w:r>
        <w:rPr/>
        <w:t>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Geografia</w:t>
      </w:r>
      <w:r>
        <w:rPr>
          <w:spacing w:val="1"/>
        </w:rPr>
        <w:t> </w:t>
      </w:r>
      <w:r>
        <w:rPr/>
        <w:t>Licenciatura,</w:t>
      </w:r>
      <w:r>
        <w:rPr>
          <w:spacing w:val="1"/>
        </w:rPr>
        <w:t> </w:t>
      </w:r>
      <w:r>
        <w:rPr/>
        <w:t>Bacharelado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Programa de Pós-graduação, na Universidade Federal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Acre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UFAC.</w:t>
      </w:r>
    </w:p>
    <w:p>
      <w:pPr>
        <w:spacing w:after="0"/>
        <w:jc w:val="both"/>
        <w:sectPr>
          <w:pgSz w:w="11910" w:h="16840"/>
          <w:pgMar w:header="716" w:footer="0" w:top="940" w:bottom="280" w:left="8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spacing w:before="90"/>
        <w:ind w:left="3816" w:right="4656"/>
        <w:jc w:val="center"/>
      </w:pPr>
      <w:bookmarkStart w:name="ÍNDICE REMISSIVO" w:id="147"/>
      <w:bookmarkEnd w:id="147"/>
      <w:r>
        <w:rPr>
          <w:b w:val="0"/>
        </w:rPr>
      </w:r>
      <w:bookmarkStart w:name="_bookmark72" w:id="148"/>
      <w:bookmarkEnd w:id="148"/>
      <w:r>
        <w:rPr>
          <w:b w:val="0"/>
        </w:rPr>
      </w:r>
      <w:r>
        <w:rPr/>
        <w:t>ÍNDICE</w:t>
      </w:r>
      <w:r>
        <w:rPr>
          <w:spacing w:val="-10"/>
        </w:rPr>
        <w:t> </w:t>
      </w:r>
      <w:r>
        <w:rPr/>
        <w:t>REMISSIVO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Heading1"/>
        <w:spacing w:before="47"/>
        <w:ind w:left="921"/>
      </w:pPr>
      <w:r>
        <w:rPr>
          <w:w w:val="99"/>
        </w:rPr>
        <w:t>A</w:t>
      </w:r>
    </w:p>
    <w:p>
      <w:pPr>
        <w:spacing w:before="143"/>
        <w:ind w:left="763" w:right="0" w:firstLine="0"/>
        <w:jc w:val="center"/>
        <w:rPr>
          <w:rFonts w:ascii="Calibri" w:hAnsi="Calibri"/>
          <w:sz w:val="18"/>
        </w:rPr>
      </w:pPr>
      <w:r>
        <w:rPr>
          <w:sz w:val="18"/>
        </w:rPr>
        <w:t>Amazônia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31, 32,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36, 37,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43,</w:t>
      </w:r>
    </w:p>
    <w:p>
      <w:pPr>
        <w:spacing w:before="15"/>
        <w:ind w:left="836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44,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115,</w:t>
      </w:r>
    </w:p>
    <w:p>
      <w:pPr>
        <w:spacing w:before="16"/>
        <w:ind w:left="108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163, 164,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165,</w:t>
      </w:r>
    </w:p>
    <w:p>
      <w:pPr>
        <w:spacing w:before="20"/>
        <w:ind w:left="108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182</w:t>
      </w:r>
    </w:p>
    <w:p>
      <w:pPr>
        <w:spacing w:before="16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Ambiente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21, 28,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139, 164</w:t>
      </w:r>
    </w:p>
    <w:p>
      <w:pPr>
        <w:spacing w:before="20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APAs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</w:p>
    <w:p>
      <w:pPr>
        <w:spacing w:before="16"/>
        <w:ind w:left="108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106</w:t>
      </w:r>
    </w:p>
    <w:p>
      <w:pPr>
        <w:spacing w:before="15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Aplicativo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</w:t>
      </w:r>
    </w:p>
    <w:p>
      <w:pPr>
        <w:spacing w:before="20"/>
        <w:ind w:left="85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Áreas</w:t>
      </w:r>
      <w:r>
        <w:rPr>
          <w:spacing w:val="1"/>
          <w:sz w:val="18"/>
        </w:rPr>
        <w:t> </w:t>
      </w:r>
      <w:r>
        <w:rPr>
          <w:sz w:val="18"/>
        </w:rPr>
        <w:t>Protegidas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182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Heading1"/>
        <w:ind w:left="919"/>
      </w:pPr>
      <w:r>
        <w:rPr>
          <w:w w:val="99"/>
        </w:rPr>
        <w:t>B</w:t>
      </w:r>
    </w:p>
    <w:p>
      <w:pPr>
        <w:spacing w:before="147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Biodiversidade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150</w:t>
      </w:r>
    </w:p>
    <w:p>
      <w:pPr>
        <w:spacing w:before="16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Bioma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8, 9,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65, 171</w:t>
      </w:r>
    </w:p>
    <w:p>
      <w:pPr>
        <w:pStyle w:val="BodyText"/>
        <w:spacing w:before="12"/>
        <w:rPr>
          <w:rFonts w:ascii="Calibri"/>
          <w:sz w:val="20"/>
        </w:rPr>
      </w:pPr>
    </w:p>
    <w:p>
      <w:pPr>
        <w:pStyle w:val="Heading1"/>
        <w:ind w:left="920"/>
      </w:pPr>
      <w:r>
        <w:rPr>
          <w:w w:val="99"/>
        </w:rPr>
        <w:t>C</w:t>
      </w:r>
    </w:p>
    <w:p>
      <w:pPr>
        <w:spacing w:before="147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Cartografia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158,</w:t>
      </w:r>
    </w:p>
    <w:p>
      <w:pPr>
        <w:spacing w:before="16"/>
        <w:ind w:left="108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165</w:t>
      </w:r>
    </w:p>
    <w:p>
      <w:pPr>
        <w:spacing w:before="21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Conectividade</w:t>
      </w:r>
      <w:r>
        <w:rPr>
          <w:rFonts w:ascii="Calibri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140</w:t>
      </w:r>
    </w:p>
    <w:p>
      <w:pPr>
        <w:spacing w:before="15"/>
        <w:ind w:left="859" w:right="0" w:firstLine="0"/>
        <w:jc w:val="center"/>
        <w:rPr>
          <w:rFonts w:ascii="Calibri" w:hAnsi="Calibri"/>
          <w:sz w:val="18"/>
        </w:rPr>
      </w:pPr>
      <w:r>
        <w:rPr>
          <w:sz w:val="18"/>
        </w:rPr>
        <w:t>Conservação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9, 10,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11,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13, 14,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21,</w:t>
      </w:r>
    </w:p>
    <w:p>
      <w:pPr>
        <w:spacing w:before="16"/>
        <w:ind w:left="917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</w:t>
      </w:r>
    </w:p>
    <w:p>
      <w:pPr>
        <w:spacing w:before="20"/>
        <w:ind w:left="922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130,</w:t>
      </w:r>
    </w:p>
    <w:p>
      <w:pPr>
        <w:spacing w:before="15"/>
        <w:ind w:left="986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173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1"/>
        <w:ind w:left="917"/>
      </w:pPr>
      <w:r>
        <w:rPr>
          <w:w w:val="99"/>
        </w:rPr>
        <w:t>D</w:t>
      </w:r>
    </w:p>
    <w:p>
      <w:pPr>
        <w:spacing w:before="143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Desenvolvimento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166,</w:t>
      </w:r>
    </w:p>
    <w:p>
      <w:pPr>
        <w:spacing w:before="15"/>
        <w:ind w:left="108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181</w:t>
      </w:r>
    </w:p>
    <w:p>
      <w:pPr>
        <w:spacing w:before="21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Desmatamento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</w:t>
      </w:r>
    </w:p>
    <w:p>
      <w:pPr>
        <w:pStyle w:val="BodyText"/>
        <w:spacing w:before="12"/>
        <w:rPr>
          <w:rFonts w:ascii="Calibri"/>
          <w:sz w:val="20"/>
        </w:rPr>
      </w:pPr>
    </w:p>
    <w:p>
      <w:pPr>
        <w:pStyle w:val="Heading1"/>
        <w:ind w:left="919"/>
      </w:pPr>
      <w:r>
        <w:rPr>
          <w:w w:val="99"/>
        </w:rPr>
        <w:t>E</w:t>
      </w:r>
    </w:p>
    <w:p>
      <w:pPr>
        <w:spacing w:before="143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Ecologia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140</w:t>
      </w:r>
    </w:p>
    <w:p>
      <w:pPr>
        <w:spacing w:before="20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Economia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177</w:t>
      </w:r>
    </w:p>
    <w:p>
      <w:pPr>
        <w:spacing w:before="16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Ecoturismo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72</w:t>
      </w:r>
    </w:p>
    <w:p>
      <w:pPr>
        <w:spacing w:before="20"/>
        <w:ind w:left="85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Educação</w:t>
      </w:r>
      <w:r>
        <w:rPr>
          <w:spacing w:val="-4"/>
          <w:sz w:val="18"/>
        </w:rPr>
        <w:t> </w:t>
      </w:r>
      <w:r>
        <w:rPr>
          <w:sz w:val="18"/>
        </w:rPr>
        <w:t>Ambiental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125,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127,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128,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130,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131,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132,</w:t>
      </w:r>
    </w:p>
    <w:p>
      <w:pPr>
        <w:spacing w:before="16"/>
        <w:ind w:left="108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139</w:t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Heading1"/>
        <w:spacing w:before="1"/>
        <w:ind w:left="921"/>
      </w:pPr>
      <w:r>
        <w:rPr>
          <w:w w:val="99"/>
        </w:rPr>
        <w:t>F</w:t>
      </w:r>
    </w:p>
    <w:p>
      <w:pPr>
        <w:spacing w:before="142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Floresta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33, 35,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101, 110,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116,</w:t>
      </w:r>
    </w:p>
    <w:p>
      <w:pPr>
        <w:spacing w:before="16"/>
        <w:ind w:left="108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150</w:t>
      </w:r>
    </w:p>
    <w:p>
      <w:pPr>
        <w:spacing w:before="20"/>
        <w:ind w:left="859" w:right="0" w:firstLine="0"/>
        <w:jc w:val="left"/>
        <w:rPr>
          <w:rFonts w:ascii="Calibri"/>
          <w:sz w:val="18"/>
        </w:rPr>
      </w:pPr>
      <w:r>
        <w:rPr>
          <w:sz w:val="18"/>
        </w:rPr>
        <w:t>Fogo</w:t>
      </w:r>
      <w:r>
        <w:rPr>
          <w:rFonts w:ascii="Calibri"/>
          <w:sz w:val="18"/>
        </w:rPr>
        <w:t>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121,</w:t>
      </w:r>
    </w:p>
    <w:p>
      <w:pPr>
        <w:spacing w:before="16"/>
        <w:ind w:left="108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123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left="919"/>
      </w:pPr>
      <w:r>
        <w:rPr>
          <w:w w:val="99"/>
        </w:rPr>
        <w:t>G</w:t>
      </w:r>
    </w:p>
    <w:p>
      <w:pPr>
        <w:spacing w:before="148"/>
        <w:ind w:left="85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Geográfica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83,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123,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158,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161,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165,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167,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168,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169,</w:t>
      </w:r>
    </w:p>
    <w:p>
      <w:pPr>
        <w:spacing w:before="15"/>
        <w:ind w:left="108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180</w:t>
      </w:r>
    </w:p>
    <w:p>
      <w:pPr>
        <w:spacing w:before="205"/>
        <w:ind w:left="2638" w:right="3590" w:firstLine="0"/>
        <w:jc w:val="center"/>
        <w:rPr>
          <w:rFonts w:ascii="Calibri"/>
          <w:b/>
          <w:sz w:val="26"/>
        </w:rPr>
      </w:pPr>
      <w:r>
        <w:rPr/>
        <w:br w:type="column"/>
      </w:r>
      <w:r>
        <w:rPr>
          <w:rFonts w:ascii="Calibri"/>
          <w:b/>
          <w:sz w:val="26"/>
        </w:rPr>
        <w:t>I</w:t>
      </w:r>
    </w:p>
    <w:p>
      <w:pPr>
        <w:spacing w:before="143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Ilegal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143</w:t>
      </w:r>
    </w:p>
    <w:p>
      <w:pPr>
        <w:spacing w:before="16"/>
        <w:ind w:left="742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Incêndios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110,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124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1"/>
        <w:ind w:right="950"/>
      </w:pPr>
      <w:r>
        <w:rPr>
          <w:w w:val="99"/>
        </w:rPr>
        <w:t>M</w:t>
      </w:r>
    </w:p>
    <w:p>
      <w:pPr>
        <w:spacing w:before="142"/>
        <w:ind w:left="0" w:right="1899" w:firstLine="0"/>
        <w:jc w:val="right"/>
        <w:rPr>
          <w:rFonts w:ascii="Calibri"/>
          <w:sz w:val="18"/>
        </w:rPr>
      </w:pPr>
      <w:r>
        <w:rPr>
          <w:sz w:val="18"/>
        </w:rPr>
        <w:t>Meio</w:t>
      </w:r>
      <w:r>
        <w:rPr>
          <w:spacing w:val="-3"/>
          <w:sz w:val="18"/>
        </w:rPr>
        <w:t> </w:t>
      </w:r>
      <w:r>
        <w:rPr>
          <w:sz w:val="18"/>
        </w:rPr>
        <w:t>Ambiente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13, 20,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79, 83,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110,</w:t>
      </w:r>
    </w:p>
    <w:p>
      <w:pPr>
        <w:spacing w:before="21"/>
        <w:ind w:left="0" w:right="1808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139,</w:t>
      </w:r>
    </w:p>
    <w:p>
      <w:pPr>
        <w:spacing w:before="15"/>
        <w:ind w:left="96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165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right="952"/>
      </w:pPr>
      <w:r>
        <w:rPr>
          <w:w w:val="99"/>
        </w:rPr>
        <w:t>O</w:t>
      </w:r>
    </w:p>
    <w:p>
      <w:pPr>
        <w:spacing w:before="148"/>
        <w:ind w:left="742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Ombrófila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140,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149,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161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right="951"/>
      </w:pPr>
      <w:r>
        <w:rPr>
          <w:w w:val="99"/>
        </w:rPr>
        <w:t>P</w:t>
      </w:r>
    </w:p>
    <w:p>
      <w:pPr>
        <w:spacing w:before="143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Paisagem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144,</w:t>
      </w:r>
    </w:p>
    <w:p>
      <w:pPr>
        <w:spacing w:before="20"/>
        <w:ind w:left="96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173</w:t>
      </w:r>
    </w:p>
    <w:p>
      <w:pPr>
        <w:spacing w:before="16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Pampa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175,</w:t>
      </w:r>
    </w:p>
    <w:p>
      <w:pPr>
        <w:spacing w:before="20"/>
        <w:ind w:left="96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181</w:t>
      </w:r>
    </w:p>
    <w:p>
      <w:pPr>
        <w:spacing w:before="16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Parque</w:t>
      </w:r>
      <w:r>
        <w:rPr>
          <w:spacing w:val="-3"/>
          <w:sz w:val="18"/>
        </w:rPr>
        <w:t> </w:t>
      </w:r>
      <w:r>
        <w:rPr>
          <w:sz w:val="18"/>
        </w:rPr>
        <w:t>Nacional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10, 12,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13, 19,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39, 40,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50,</w:t>
      </w:r>
    </w:p>
    <w:p>
      <w:pPr>
        <w:spacing w:before="15"/>
        <w:ind w:left="96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149</w:t>
      </w:r>
    </w:p>
    <w:p>
      <w:pPr>
        <w:spacing w:before="20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Parques</w:t>
      </w:r>
      <w:r>
        <w:rPr>
          <w:spacing w:val="-3"/>
          <w:sz w:val="18"/>
        </w:rPr>
        <w:t> </w:t>
      </w:r>
      <w:r>
        <w:rPr>
          <w:sz w:val="18"/>
        </w:rPr>
        <w:t>urbanos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97, 108</w:t>
      </w:r>
    </w:p>
    <w:p>
      <w:pPr>
        <w:spacing w:before="16"/>
        <w:ind w:left="742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Pecuária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29, 30,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37,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172,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173,</w:t>
      </w:r>
    </w:p>
    <w:p>
      <w:pPr>
        <w:spacing w:before="20"/>
        <w:ind w:left="96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181</w:t>
      </w:r>
    </w:p>
    <w:p>
      <w:pPr>
        <w:spacing w:before="16"/>
        <w:ind w:left="742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Políticas</w:t>
      </w:r>
      <w:r>
        <w:rPr>
          <w:spacing w:val="-3"/>
          <w:sz w:val="18"/>
        </w:rPr>
        <w:t> </w:t>
      </w:r>
      <w:r>
        <w:rPr>
          <w:sz w:val="18"/>
        </w:rPr>
        <w:t>públicas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34,</w:t>
      </w:r>
    </w:p>
    <w:p>
      <w:pPr>
        <w:spacing w:before="15"/>
        <w:ind w:left="96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136,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138,</w:t>
      </w:r>
    </w:p>
    <w:p>
      <w:pPr>
        <w:spacing w:before="21"/>
        <w:ind w:left="96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139</w:t>
      </w:r>
    </w:p>
    <w:p>
      <w:pPr>
        <w:pStyle w:val="BodyText"/>
        <w:spacing w:before="12"/>
        <w:rPr>
          <w:rFonts w:ascii="Calibri"/>
          <w:sz w:val="20"/>
        </w:rPr>
      </w:pPr>
    </w:p>
    <w:p>
      <w:pPr>
        <w:pStyle w:val="Heading1"/>
        <w:ind w:right="952"/>
      </w:pPr>
      <w:r>
        <w:rPr>
          <w:w w:val="99"/>
        </w:rPr>
        <w:t>R</w:t>
      </w:r>
    </w:p>
    <w:p>
      <w:pPr>
        <w:spacing w:before="147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Reserva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103</w:t>
      </w:r>
    </w:p>
    <w:p>
      <w:pPr>
        <w:spacing w:before="16"/>
        <w:ind w:left="742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Reserva Biológica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10,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140,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141,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143,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149,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150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right="956"/>
      </w:pPr>
      <w:r>
        <w:rPr>
          <w:w w:val="99"/>
        </w:rPr>
        <w:t>S</w:t>
      </w:r>
    </w:p>
    <w:p>
      <w:pPr>
        <w:spacing w:before="148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Sensoriamento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95</w:t>
      </w:r>
    </w:p>
    <w:p>
      <w:pPr>
        <w:spacing w:before="15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Sensoriamento</w:t>
      </w:r>
      <w:r>
        <w:rPr>
          <w:spacing w:val="-4"/>
          <w:sz w:val="18"/>
        </w:rPr>
        <w:t> </w:t>
      </w:r>
      <w:r>
        <w:rPr>
          <w:sz w:val="18"/>
        </w:rPr>
        <w:t>Remoto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164</w:t>
      </w:r>
    </w:p>
    <w:p>
      <w:pPr>
        <w:spacing w:before="20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Seringal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18, 21,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27, 28,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29, 84,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</w:t>
      </w:r>
    </w:p>
    <w:p>
      <w:pPr>
        <w:spacing w:before="16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Socioambientais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83, 127,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138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right="951"/>
      </w:pPr>
      <w:r>
        <w:rPr>
          <w:w w:val="99"/>
        </w:rPr>
        <w:t>T</w:t>
      </w:r>
    </w:p>
    <w:p>
      <w:pPr>
        <w:spacing w:before="148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Tecnologia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140</w:t>
      </w:r>
    </w:p>
    <w:p>
      <w:pPr>
        <w:spacing w:before="15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Trabalho</w:t>
      </w:r>
      <w:r>
        <w:rPr>
          <w:rFonts w:ascii="Calibri"/>
          <w:sz w:val="18"/>
        </w:rPr>
        <w:t>, 4</w:t>
      </w:r>
    </w:p>
    <w:p>
      <w:pPr>
        <w:spacing w:before="20"/>
        <w:ind w:left="742" w:right="0" w:firstLine="0"/>
        <w:jc w:val="left"/>
        <w:rPr>
          <w:rFonts w:ascii="Calibri"/>
          <w:sz w:val="18"/>
        </w:rPr>
      </w:pPr>
      <w:r>
        <w:rPr>
          <w:sz w:val="18"/>
        </w:rPr>
        <w:t>Turismo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72,</w:t>
      </w:r>
    </w:p>
    <w:p>
      <w:pPr>
        <w:spacing w:before="16"/>
        <w:ind w:left="96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179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580" w:bottom="280" w:left="840" w:right="0"/>
          <w:cols w:num="2" w:equalWidth="0">
            <w:col w:w="4692" w:space="40"/>
            <w:col w:w="633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716" w:footer="0" w:top="940" w:bottom="280" w:left="840" w:right="0"/>
        </w:sectPr>
      </w:pPr>
    </w:p>
    <w:p>
      <w:pPr>
        <w:pStyle w:val="Heading1"/>
        <w:spacing w:before="211"/>
        <w:ind w:left="926"/>
      </w:pPr>
      <w:r>
        <w:rPr>
          <w:w w:val="99"/>
        </w:rPr>
        <w:t>U</w:t>
      </w:r>
    </w:p>
    <w:p>
      <w:pPr>
        <w:spacing w:before="148"/>
        <w:ind w:left="85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Unidades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Conservação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21, 22,</w:t>
      </w:r>
    </w:p>
    <w:p>
      <w:pPr>
        <w:spacing w:before="15"/>
        <w:ind w:left="1071" w:right="147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108,</w:t>
      </w:r>
    </w:p>
    <w:p>
      <w:pPr>
        <w:pStyle w:val="BodyText"/>
        <w:spacing w:before="3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85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149,</w:t>
      </w:r>
    </w:p>
    <w:p>
      <w:pPr>
        <w:spacing w:before="20"/>
        <w:ind w:left="85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151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580" w:bottom="280" w:left="840" w:right="0"/>
          <w:cols w:num="2" w:equalWidth="0">
            <w:col w:w="4690" w:space="146"/>
            <w:col w:w="6234"/>
          </w:cols>
        </w:sectPr>
      </w:pPr>
    </w:p>
    <w:p>
      <w:pPr>
        <w:tabs>
          <w:tab w:pos="9364" w:val="left" w:leader="none"/>
          <w:tab w:pos="10045" w:val="left" w:leader="none"/>
          <w:tab w:pos="11056" w:val="left" w:leader="none"/>
        </w:tabs>
        <w:spacing w:before="51"/>
        <w:ind w:left="1340" w:right="0" w:firstLine="0"/>
        <w:jc w:val="lef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056" cy="10692379"/>
            <wp:effectExtent l="0" t="0" r="0" b="0"/>
            <wp:wrapNone/>
            <wp:docPr id="57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3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56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sz w:val="16"/>
        </w:rPr>
        <w:t>ÁREAS</w:t>
      </w:r>
      <w:r>
        <w:rPr>
          <w:rFonts w:ascii="Arial" w:hAnsi="Arial"/>
          <w:b/>
          <w:color w:val="808080"/>
          <w:spacing w:val="-2"/>
          <w:sz w:val="16"/>
        </w:rPr>
        <w:t> </w:t>
      </w:r>
      <w:r>
        <w:rPr>
          <w:rFonts w:ascii="Arial" w:hAnsi="Arial"/>
          <w:b/>
          <w:color w:val="808080"/>
          <w:sz w:val="16"/>
        </w:rPr>
        <w:t>NATURAIS</w:t>
      </w:r>
      <w:r>
        <w:rPr>
          <w:rFonts w:ascii="Arial" w:hAnsi="Arial"/>
          <w:b/>
          <w:color w:val="808080"/>
          <w:spacing w:val="-2"/>
          <w:sz w:val="16"/>
        </w:rPr>
        <w:t> </w:t>
      </w:r>
      <w:r>
        <w:rPr>
          <w:rFonts w:ascii="Arial" w:hAnsi="Arial"/>
          <w:b/>
          <w:color w:val="808080"/>
          <w:sz w:val="16"/>
        </w:rPr>
        <w:t>PROTEGIDAS</w:t>
      </w:r>
      <w:r>
        <w:rPr>
          <w:rFonts w:ascii="Arial" w:hAnsi="Arial"/>
          <w:b/>
          <w:color w:val="808080"/>
          <w:spacing w:val="-2"/>
          <w:sz w:val="16"/>
        </w:rPr>
        <w:t> </w:t>
      </w:r>
      <w:r>
        <w:rPr>
          <w:rFonts w:ascii="Arial" w:hAnsi="Arial"/>
          <w:b/>
          <w:color w:val="808080"/>
          <w:sz w:val="16"/>
        </w:rPr>
        <w:t>BRASILEIRAS:</w:t>
      </w:r>
      <w:r>
        <w:rPr>
          <w:rFonts w:ascii="Arial" w:hAnsi="Arial"/>
          <w:b/>
          <w:color w:val="808080"/>
          <w:spacing w:val="-7"/>
          <w:sz w:val="16"/>
        </w:rPr>
        <w:t> </w:t>
      </w:r>
      <w:r>
        <w:rPr>
          <w:rFonts w:ascii="Arial" w:hAnsi="Arial"/>
          <w:b/>
          <w:color w:val="808080"/>
          <w:sz w:val="16"/>
        </w:rPr>
        <w:t>GESTÃO,</w:t>
      </w:r>
      <w:r>
        <w:rPr>
          <w:rFonts w:ascii="Arial" w:hAnsi="Arial"/>
          <w:b/>
          <w:color w:val="808080"/>
          <w:spacing w:val="2"/>
          <w:sz w:val="16"/>
        </w:rPr>
        <w:t> </w:t>
      </w:r>
      <w:r>
        <w:rPr>
          <w:rFonts w:ascii="Arial" w:hAnsi="Arial"/>
          <w:b/>
          <w:color w:val="808080"/>
          <w:sz w:val="16"/>
        </w:rPr>
        <w:t>DESAFIOS,</w:t>
      </w:r>
      <w:r>
        <w:rPr>
          <w:rFonts w:ascii="Arial" w:hAnsi="Arial"/>
          <w:b/>
          <w:color w:val="808080"/>
          <w:spacing w:val="-8"/>
          <w:sz w:val="16"/>
        </w:rPr>
        <w:t> </w:t>
      </w:r>
      <w:r>
        <w:rPr>
          <w:rFonts w:ascii="Arial" w:hAnsi="Arial"/>
          <w:b/>
          <w:color w:val="808080"/>
          <w:sz w:val="16"/>
        </w:rPr>
        <w:t>CONCEITOS</w:t>
      </w:r>
      <w:r>
        <w:rPr>
          <w:rFonts w:ascii="Arial" w:hAnsi="Arial"/>
          <w:b/>
          <w:color w:val="808080"/>
          <w:spacing w:val="-2"/>
          <w:sz w:val="16"/>
        </w:rPr>
        <w:t> </w:t>
      </w:r>
      <w:r>
        <w:rPr>
          <w:rFonts w:ascii="Arial" w:hAnsi="Arial"/>
          <w:b/>
          <w:color w:val="808080"/>
          <w:sz w:val="16"/>
        </w:rPr>
        <w:t>E</w:t>
      </w:r>
      <w:r>
        <w:rPr>
          <w:rFonts w:ascii="Arial" w:hAnsi="Arial"/>
          <w:b/>
          <w:color w:val="808080"/>
          <w:spacing w:val="-6"/>
          <w:sz w:val="16"/>
        </w:rPr>
        <w:t> </w:t>
      </w:r>
      <w:r>
        <w:rPr>
          <w:rFonts w:ascii="Arial" w:hAnsi="Arial"/>
          <w:b/>
          <w:color w:val="808080"/>
          <w:sz w:val="16"/>
        </w:rPr>
        <w:t>REFLEXÕES</w:t>
        <w:tab/>
      </w:r>
      <w:r>
        <w:rPr>
          <w:rFonts w:ascii="Calibri" w:hAnsi="Calibri"/>
          <w:color w:val="FFFFFF"/>
          <w:w w:val="100"/>
          <w:position w:val="-3"/>
          <w:sz w:val="22"/>
          <w:shd w:fill="1F3863" w:color="auto" w:val="clear"/>
        </w:rPr>
        <w:t> </w:t>
      </w:r>
      <w:r>
        <w:rPr>
          <w:rFonts w:ascii="Calibri" w:hAnsi="Calibri"/>
          <w:color w:val="FFFFFF"/>
          <w:position w:val="-3"/>
          <w:sz w:val="22"/>
          <w:shd w:fill="1F3863" w:color="auto" w:val="clear"/>
        </w:rPr>
        <w:tab/>
        <w:t>185</w:t>
        <w:tab/>
      </w:r>
    </w:p>
    <w:sectPr>
      <w:headerReference w:type="default" r:id="rId171"/>
      <w:pgSz w:w="11910" w:h="16840"/>
      <w:pgMar w:header="0" w:footer="0" w:top="620" w:bottom="280" w:left="8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8.010002pt;margin-top:34.810219pt;width:378.8pt;height:10.85pt;mso-position-horizontal-relative:page;mso-position-vertical-relative:page;z-index:-186280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808080"/>
                    <w:sz w:val="16"/>
                  </w:rPr>
                  <w:t>ÁREAS</w:t>
                </w:r>
                <w:r>
                  <w:rPr>
                    <w:rFonts w:ascii="Arial" w:hAnsi="Arial"/>
                    <w:b/>
                    <w:color w:val="808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NATURAIS</w:t>
                </w:r>
                <w:r>
                  <w:rPr>
                    <w:rFonts w:ascii="Arial" w:hAnsi="Arial"/>
                    <w:b/>
                    <w:color w:val="808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PROTEGIDAS</w:t>
                </w:r>
                <w:r>
                  <w:rPr>
                    <w:rFonts w:ascii="Arial" w:hAnsi="Arial"/>
                    <w:b/>
                    <w:color w:val="808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BRASILEIRAS:</w:t>
                </w:r>
                <w:r>
                  <w:rPr>
                    <w:rFonts w:ascii="Arial" w:hAnsi="Arial"/>
                    <w:b/>
                    <w:color w:val="80808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GESTÃO,</w:t>
                </w:r>
                <w:r>
                  <w:rPr>
                    <w:rFonts w:ascii="Arial" w:hAnsi="Arial"/>
                    <w:b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DESAFIOS,</w:t>
                </w:r>
                <w:r>
                  <w:rPr>
                    <w:rFonts w:ascii="Arial" w:hAnsi="Arial"/>
                    <w:b/>
                    <w:color w:val="80808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CONCEITOS</w:t>
                </w:r>
                <w:r>
                  <w:rPr>
                    <w:rFonts w:ascii="Arial" w:hAnsi="Arial"/>
                    <w:b/>
                    <w:color w:val="808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E</w:t>
                </w:r>
                <w:r>
                  <w:rPr>
                    <w:rFonts w:ascii="Arial" w:hAnsi="Arial"/>
                    <w:b/>
                    <w:color w:val="80808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REFLEXÕES</w:t>
                </w:r>
              </w:p>
            </w:txbxContent>
          </v:textbox>
          <w10:wrap type="none"/>
        </v:shape>
      </w:pict>
    </w:r>
    <w:r>
      <w:rPr/>
      <w:pict>
        <v:shape style="position:absolute;margin-left:509.25pt;margin-top:35.859982pt;width:88.6pt;height:13.8pt;mso-position-horizontal-relative:page;mso-position-vertical-relative:page;z-index:-18627584" type="#_x0000_t202" filled="false" stroked="false">
          <v:textbox inset="0,0,0,0">
            <w:txbxContent>
              <w:p>
                <w:pPr>
                  <w:tabs>
                    <w:tab w:pos="758" w:val="left" w:leader="none"/>
                    <w:tab w:pos="1711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FFFFFF"/>
                    <w:w w:val="100"/>
                    <w:sz w:val="22"/>
                    <w:shd w:fill="1F3863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z w:val="22"/>
                    <w:shd w:fill="1F3863" w:color="auto" w:val="clear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  <w:shd w:fill="1F3863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FFFFFF"/>
                    <w:sz w:val="22"/>
                    <w:shd w:fill="1F3863" w:color="auto" w:val="clear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8.010002pt;margin-top:34.810219pt;width:378.8pt;height:10.85pt;mso-position-horizontal-relative:page;mso-position-vertical-relative:page;z-index:-186270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808080"/>
                    <w:sz w:val="16"/>
                  </w:rPr>
                  <w:t>ÁREAS</w:t>
                </w:r>
                <w:r>
                  <w:rPr>
                    <w:rFonts w:ascii="Arial" w:hAnsi="Arial"/>
                    <w:b/>
                    <w:color w:val="808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NATURAIS</w:t>
                </w:r>
                <w:r>
                  <w:rPr>
                    <w:rFonts w:ascii="Arial" w:hAnsi="Arial"/>
                    <w:b/>
                    <w:color w:val="808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PROTEGIDAS</w:t>
                </w:r>
                <w:r>
                  <w:rPr>
                    <w:rFonts w:ascii="Arial" w:hAnsi="Arial"/>
                    <w:b/>
                    <w:color w:val="808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BRASILEIRAS:</w:t>
                </w:r>
                <w:r>
                  <w:rPr>
                    <w:rFonts w:ascii="Arial" w:hAnsi="Arial"/>
                    <w:b/>
                    <w:color w:val="80808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GESTÃO,</w:t>
                </w:r>
                <w:r>
                  <w:rPr>
                    <w:rFonts w:ascii="Arial" w:hAnsi="Arial"/>
                    <w:b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DESAFIOS,</w:t>
                </w:r>
                <w:r>
                  <w:rPr>
                    <w:rFonts w:ascii="Arial" w:hAnsi="Arial"/>
                    <w:b/>
                    <w:color w:val="80808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CONCEITOS</w:t>
                </w:r>
                <w:r>
                  <w:rPr>
                    <w:rFonts w:ascii="Arial" w:hAnsi="Arial"/>
                    <w:b/>
                    <w:color w:val="808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E</w:t>
                </w:r>
                <w:r>
                  <w:rPr>
                    <w:rFonts w:ascii="Arial" w:hAnsi="Arial"/>
                    <w:b/>
                    <w:color w:val="808080"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16"/>
                  </w:rPr>
                  <w:t>REFLEXÕES</w:t>
                </w:r>
              </w:p>
            </w:txbxContent>
          </v:textbox>
          <w10:wrap type="none"/>
        </v:shape>
      </w:pict>
    </w:r>
    <w:r>
      <w:rPr/>
      <w:pict>
        <v:shape style="position:absolute;margin-left:509.25pt;margin-top:35.859982pt;width:88.6pt;height:13.05pt;mso-position-horizontal-relative:page;mso-position-vertical-relative:page;z-index:-18626560" type="#_x0000_t202" filled="false" stroked="false">
          <v:textbox inset="0,0,0,0">
            <w:txbxContent>
              <w:p>
                <w:pPr>
                  <w:tabs>
                    <w:tab w:pos="700" w:val="left" w:leader="none"/>
                    <w:tab w:pos="1711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FFFFFF"/>
                    <w:w w:val="100"/>
                    <w:sz w:val="22"/>
                    <w:shd w:fill="1F3863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z w:val="22"/>
                    <w:shd w:fill="1F3863" w:color="auto" w:val="clear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  <w:shd w:fill="1F3863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FFFFFF"/>
                    <w:sz w:val="22"/>
                    <w:shd w:fill="1F3863" w:color="auto" w:val="clear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580" w:hanging="360"/>
        <w:jc w:val="left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53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6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81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08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36" w:hanging="72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206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6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6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6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6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63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1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2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2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7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67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58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2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2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7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67" w:hanging="36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"/>
      <w:lvlJc w:val="left"/>
      <w:pPr>
        <w:ind w:left="2430" w:hanging="418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02" w:hanging="4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64" w:hanging="4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27" w:hanging="4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89" w:hanging="4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52" w:hanging="4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14" w:hanging="4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76" w:hanging="4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39" w:hanging="418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(%1)"/>
      <w:lvlJc w:val="left"/>
      <w:pPr>
        <w:ind w:left="1201" w:hanging="342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"/>
      <w:lvlJc w:val="left"/>
      <w:pPr>
        <w:ind w:left="2430" w:hanging="418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98" w:hanging="4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56" w:hanging="4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14" w:hanging="4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72" w:hanging="4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31" w:hanging="4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89" w:hanging="4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47" w:hanging="418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2291" w:hanging="72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91" w:hanging="72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52" w:hanging="7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29" w:hanging="7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05" w:hanging="7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82" w:hanging="7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58" w:hanging="7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34" w:hanging="7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11" w:hanging="72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"/>
      <w:lvlJc w:val="left"/>
      <w:pPr>
        <w:ind w:left="1013" w:hanging="155"/>
        <w:jc w:val="right"/>
      </w:pPr>
      <w:rPr>
        <w:rFonts w:hint="default"/>
        <w:b/>
        <w:bCs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24" w:hanging="15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28" w:hanging="15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33" w:hanging="1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37" w:hanging="1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42" w:hanging="1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46" w:hanging="1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50" w:hanging="1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55" w:hanging="155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206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96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6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6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6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6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6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63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940" w:hanging="72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53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6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81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08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36" w:hanging="72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58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2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2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7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67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93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53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6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81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08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36" w:hanging="72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43" w:hanging="28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32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24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17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09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0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94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86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9" w:hanging="284"/>
      </w:pPr>
      <w:rPr>
        <w:rFonts w:hint="default"/>
        <w:lang w:val="pt-PT" w:eastAsia="en-US" w:bidi="ar-SA"/>
      </w:rPr>
    </w:lvl>
  </w:abstractNum>
  <w:num w:numId="11">
    <w:abstractNumId w:val="10"/>
  </w:num>
  <w:num w:numId="9">
    <w:abstractNumId w:val="8"/>
  </w:num>
  <w:num w:numId="5">
    <w:abstractNumId w:val="4"/>
  </w:num>
  <w:num w:numId="2">
    <w:abstractNumId w:val="1"/>
  </w:num>
  <w:num w:numId="13">
    <w:abstractNumId w:val="12"/>
  </w:num>
  <w:num w:numId="12">
    <w:abstractNumId w:val="11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26"/>
      <w:ind w:right="837"/>
      <w:jc w:val="center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347"/>
      <w:ind w:right="843"/>
      <w:jc w:val="center"/>
    </w:pPr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16"/>
      <w:ind w:left="859"/>
    </w:pPr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21"/>
      <w:ind w:left="1080"/>
    </w:pPr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85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992" w:hanging="423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37"/>
      <w:ind w:left="2747" w:right="1682" w:hanging="1191"/>
    </w:pPr>
    <w:rPr>
      <w:rFonts w:ascii="Calibri" w:hAnsi="Calibri" w:eastAsia="Calibri" w:cs="Calibri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580" w:hanging="361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editorainovar.com.br/" TargetMode="External"/><Relationship Id="rId10" Type="http://schemas.openxmlformats.org/officeDocument/2006/relationships/image" Target="media/image5.png"/><Relationship Id="rId11" Type="http://schemas.openxmlformats.org/officeDocument/2006/relationships/header" Target="header1.xml"/><Relationship Id="rId12" Type="http://schemas.openxmlformats.org/officeDocument/2006/relationships/hyperlink" Target="mailto:victorbento@live.com" TargetMode="External"/><Relationship Id="rId13" Type="http://schemas.openxmlformats.org/officeDocument/2006/relationships/hyperlink" Target="mailto:aofrancoufac@hotmail.com" TargetMode="External"/><Relationship Id="rId14" Type="http://schemas.openxmlformats.org/officeDocument/2006/relationships/hyperlink" Target="https://www.wwf.org.br/natureza_brasileira/questoes_ambientais/unid/protint/" TargetMode="External"/><Relationship Id="rId15" Type="http://schemas.openxmlformats.org/officeDocument/2006/relationships/hyperlink" Target="https://www.wwf.org.br/natureza_brasileira/questoes_ambientais/unid/unid_us/" TargetMode="External"/><Relationship Id="rId16" Type="http://schemas.openxmlformats.org/officeDocument/2006/relationships/hyperlink" Target="http://www.icmbio.gov.br/portal/biodiversidade/unidades-de-conservacao/biomas-brasileiros/amazonia/unidades-de-conservacao-amazonia/1961-flona-do-macaua.html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hyperlink" Target="http://www.planalto.gov.br/ccivil_03/leis/l9985.htm" TargetMode="External"/><Relationship Id="rId20" Type="http://schemas.openxmlformats.org/officeDocument/2006/relationships/hyperlink" Target="mailto:danielasouza054@gmail.com" TargetMode="External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hyperlink" Target="http://www.planalto.gov.br/ccivil_03/leis" TargetMode="External"/><Relationship Id="rId24" Type="http://schemas.openxmlformats.org/officeDocument/2006/relationships/hyperlink" Target="http://www.wwf.org.br/natureza_brasileira/questoes_ambientais" TargetMode="External"/><Relationship Id="rId25" Type="http://schemas.openxmlformats.org/officeDocument/2006/relationships/hyperlink" Target="mailto:sonaira.silva@ufac.br" TargetMode="External"/><Relationship Id="rId26" Type="http://schemas.openxmlformats.org/officeDocument/2006/relationships/hyperlink" Target="mailto:leandra.bordignon@ufac.br" TargetMode="External"/><Relationship Id="rId27" Type="http://schemas.openxmlformats.org/officeDocument/2006/relationships/hyperlink" Target="mailto:willian.flores@ufac.br" TargetMode="External"/><Relationship Id="rId28" Type="http://schemas.openxmlformats.org/officeDocument/2006/relationships/hyperlink" Target="mailto:igor.oliveira@ufac.br" TargetMode="External"/><Relationship Id="rId29" Type="http://schemas.openxmlformats.org/officeDocument/2006/relationships/image" Target="media/image10.jpe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hyperlink" Target="http://www.camara.leg.br/propostas-" TargetMode="External"/><Relationship Id="rId34" Type="http://schemas.openxmlformats.org/officeDocument/2006/relationships/hyperlink" Target="http://www.camara.leg.br/noticias/758640-aprovado-texto-base-do-projeto-sobre-" TargetMode="External"/><Relationship Id="rId35" Type="http://schemas.openxmlformats.org/officeDocument/2006/relationships/hyperlink" Target="http://www.obt.inpe.br/" TargetMode="External"/><Relationship Id="rId36" Type="http://schemas.openxmlformats.org/officeDocument/2006/relationships/hyperlink" Target="mailto:rafael.amaio@gmail.com" TargetMode="External"/><Relationship Id="rId37" Type="http://schemas.openxmlformats.org/officeDocument/2006/relationships/hyperlink" Target="mailto:leandro.baptista@live.com" TargetMode="External"/><Relationship Id="rId38" Type="http://schemas.openxmlformats.org/officeDocument/2006/relationships/hyperlink" Target="mailto:jasmine@uepg.br" TargetMode="External"/><Relationship Id="rId39" Type="http://schemas.openxmlformats.org/officeDocument/2006/relationships/image" Target="media/image14.jpeg"/><Relationship Id="rId40" Type="http://schemas.openxmlformats.org/officeDocument/2006/relationships/image" Target="media/image15.png"/><Relationship Id="rId41" Type="http://schemas.openxmlformats.org/officeDocument/2006/relationships/image" Target="media/image16.jpeg"/><Relationship Id="rId42" Type="http://schemas.openxmlformats.org/officeDocument/2006/relationships/hyperlink" Target="https://www.ibge.gov.br/estatisticas/sociais/rendimento-despesa-e-consumo/19898-suplementos-pnad3.html?edicao=9131&amp;t=destaques" TargetMode="External"/><Relationship Id="rId43" Type="http://schemas.openxmlformats.org/officeDocument/2006/relationships/hyperlink" Target="http://www.mindmaster.com.br/scrum/" TargetMode="External"/><Relationship Id="rId44" Type="http://schemas.openxmlformats.org/officeDocument/2006/relationships/hyperlink" Target="mailto:cesar.kund@seed.pr.gov.br" TargetMode="External"/><Relationship Id="rId45" Type="http://schemas.openxmlformats.org/officeDocument/2006/relationships/hyperlink" Target="https://orcid.org/0000-0001-5716-0871" TargetMode="External"/><Relationship Id="rId46" Type="http://schemas.openxmlformats.org/officeDocument/2006/relationships/hyperlink" Target="mailto:jasminecardozo@gmail.com" TargetMode="External"/><Relationship Id="rId47" Type="http://schemas.openxmlformats.org/officeDocument/2006/relationships/hyperlink" Target="https://orcid.org/0000-0002-8127-2184" TargetMode="External"/><Relationship Id="rId48" Type="http://schemas.openxmlformats.org/officeDocument/2006/relationships/image" Target="media/image17.png"/><Relationship Id="rId49" Type="http://schemas.openxmlformats.org/officeDocument/2006/relationships/image" Target="media/image18.png"/><Relationship Id="rId50" Type="http://schemas.openxmlformats.org/officeDocument/2006/relationships/image" Target="media/image19.png"/><Relationship Id="rId51" Type="http://schemas.openxmlformats.org/officeDocument/2006/relationships/image" Target="media/image20.png"/><Relationship Id="rId52" Type="http://schemas.openxmlformats.org/officeDocument/2006/relationships/image" Target="media/image21.png"/><Relationship Id="rId53" Type="http://schemas.openxmlformats.org/officeDocument/2006/relationships/image" Target="media/image22.png"/><Relationship Id="rId54" Type="http://schemas.openxmlformats.org/officeDocument/2006/relationships/image" Target="media/image23.png"/><Relationship Id="rId55" Type="http://schemas.openxmlformats.org/officeDocument/2006/relationships/image" Target="media/image24.png"/><Relationship Id="rId56" Type="http://schemas.openxmlformats.org/officeDocument/2006/relationships/image" Target="media/image25.png"/><Relationship Id="rId57" Type="http://schemas.openxmlformats.org/officeDocument/2006/relationships/image" Target="media/image26.png"/><Relationship Id="rId58" Type="http://schemas.openxmlformats.org/officeDocument/2006/relationships/image" Target="media/image27.png"/><Relationship Id="rId59" Type="http://schemas.openxmlformats.org/officeDocument/2006/relationships/image" Target="media/image28.png"/><Relationship Id="rId60" Type="http://schemas.openxmlformats.org/officeDocument/2006/relationships/hyperlink" Target="https://estudogeral.sib.uc.pt/bitstream/10316/14039/1/O%20lazer%20e%20a%20noite.pdf" TargetMode="External"/><Relationship Id="rId61" Type="http://schemas.openxmlformats.org/officeDocument/2006/relationships/hyperlink" Target="mailto:silvavanessa073@gmail.com" TargetMode="External"/><Relationship Id="rId62" Type="http://schemas.openxmlformats.org/officeDocument/2006/relationships/hyperlink" Target="mailto:amgeoufac@hotmail.com" TargetMode="External"/><Relationship Id="rId63" Type="http://schemas.openxmlformats.org/officeDocument/2006/relationships/hyperlink" Target="mailto:ropereas@gmail.com" TargetMode="External"/><Relationship Id="rId64" Type="http://schemas.openxmlformats.org/officeDocument/2006/relationships/image" Target="media/image29.jpeg"/><Relationship Id="rId65" Type="http://schemas.openxmlformats.org/officeDocument/2006/relationships/image" Target="media/image30.jpeg"/><Relationship Id="rId66" Type="http://schemas.openxmlformats.org/officeDocument/2006/relationships/image" Target="media/image31.png"/><Relationship Id="rId67" Type="http://schemas.openxmlformats.org/officeDocument/2006/relationships/image" Target="media/image32.png"/><Relationship Id="rId68" Type="http://schemas.openxmlformats.org/officeDocument/2006/relationships/image" Target="media/image33.png"/><Relationship Id="rId69" Type="http://schemas.openxmlformats.org/officeDocument/2006/relationships/image" Target="media/image34.png"/><Relationship Id="rId70" Type="http://schemas.openxmlformats.org/officeDocument/2006/relationships/image" Target="media/image35.png"/><Relationship Id="rId71" Type="http://schemas.openxmlformats.org/officeDocument/2006/relationships/image" Target="media/image36.png"/><Relationship Id="rId72" Type="http://schemas.openxmlformats.org/officeDocument/2006/relationships/image" Target="media/image37.png"/><Relationship Id="rId73" Type="http://schemas.openxmlformats.org/officeDocument/2006/relationships/image" Target="media/image38.png"/><Relationship Id="rId74" Type="http://schemas.openxmlformats.org/officeDocument/2006/relationships/image" Target="media/image39.png"/><Relationship Id="rId75" Type="http://schemas.openxmlformats.org/officeDocument/2006/relationships/image" Target="media/image40.png"/><Relationship Id="rId76" Type="http://schemas.openxmlformats.org/officeDocument/2006/relationships/image" Target="media/image41.png"/><Relationship Id="rId77" Type="http://schemas.openxmlformats.org/officeDocument/2006/relationships/hyperlink" Target="http://www.fafich.ufmg.br/varia/revista/index.php?prog=mostraartigo.php&amp;idcodigo=6" TargetMode="External"/><Relationship Id="rId78" Type="http://schemas.openxmlformats.org/officeDocument/2006/relationships/hyperlink" Target="mailto:rochakarla@uol.com.br" TargetMode="External"/><Relationship Id="rId79" Type="http://schemas.openxmlformats.org/officeDocument/2006/relationships/image" Target="media/image42.jpeg"/><Relationship Id="rId80" Type="http://schemas.openxmlformats.org/officeDocument/2006/relationships/image" Target="media/image43.png"/><Relationship Id="rId81" Type="http://schemas.openxmlformats.org/officeDocument/2006/relationships/image" Target="media/image44.png"/><Relationship Id="rId82" Type="http://schemas.openxmlformats.org/officeDocument/2006/relationships/image" Target="media/image45.png"/><Relationship Id="rId83" Type="http://schemas.openxmlformats.org/officeDocument/2006/relationships/image" Target="media/image46.png"/><Relationship Id="rId84" Type="http://schemas.openxmlformats.org/officeDocument/2006/relationships/image" Target="media/image47.png"/><Relationship Id="rId85" Type="http://schemas.openxmlformats.org/officeDocument/2006/relationships/image" Target="media/image48.png"/><Relationship Id="rId86" Type="http://schemas.openxmlformats.org/officeDocument/2006/relationships/image" Target="media/image49.jpeg"/><Relationship Id="rId87" Type="http://schemas.openxmlformats.org/officeDocument/2006/relationships/image" Target="media/image50.png"/><Relationship Id="rId88" Type="http://schemas.openxmlformats.org/officeDocument/2006/relationships/image" Target="media/image51.png"/><Relationship Id="rId89" Type="http://schemas.openxmlformats.org/officeDocument/2006/relationships/header" Target="header2.xml"/><Relationship Id="rId90" Type="http://schemas.openxmlformats.org/officeDocument/2006/relationships/image" Target="media/image52.png"/><Relationship Id="rId91" Type="http://schemas.openxmlformats.org/officeDocument/2006/relationships/header" Target="header3.xml"/><Relationship Id="rId92" Type="http://schemas.openxmlformats.org/officeDocument/2006/relationships/image" Target="media/image53.jpeg"/><Relationship Id="rId93" Type="http://schemas.openxmlformats.org/officeDocument/2006/relationships/image" Target="media/image54.jpeg"/><Relationship Id="rId94" Type="http://schemas.openxmlformats.org/officeDocument/2006/relationships/hyperlink" Target="http://www.anais.ueg.br/index.php/siarq/issue/view/134" TargetMode="External"/><Relationship Id="rId95" Type="http://schemas.openxmlformats.org/officeDocument/2006/relationships/hyperlink" Target="http://www.unicentro.br/" TargetMode="External"/><Relationship Id="rId96" Type="http://schemas.openxmlformats.org/officeDocument/2006/relationships/hyperlink" Target="http://www.agencia.ac.gov.br/binho-inaugura-urbanizao-da-zap-chico-mendes-e-" TargetMode="External"/><Relationship Id="rId97" Type="http://schemas.openxmlformats.org/officeDocument/2006/relationships/hyperlink" Target="mailto:sarahdutra.m17@gmail.com" TargetMode="External"/><Relationship Id="rId98" Type="http://schemas.openxmlformats.org/officeDocument/2006/relationships/hyperlink" Target="mailto:james.silva0@gmail.com" TargetMode="External"/><Relationship Id="rId99" Type="http://schemas.openxmlformats.org/officeDocument/2006/relationships/hyperlink" Target="mailto:waldemir.santos@ufac.br" TargetMode="External"/><Relationship Id="rId100" Type="http://schemas.openxmlformats.org/officeDocument/2006/relationships/hyperlink" Target="https://www.scielo.br/scielo.php?script=sci_arttext&amp;pid=S1980-50982013000200297" TargetMode="External"/><Relationship Id="rId101" Type="http://schemas.openxmlformats.org/officeDocument/2006/relationships/hyperlink" Target="https://docs.google.com/viewer?a=v&amp;pid=sites&amp;srcid=ZGVmYXVsdGRvbWFpbnxib2RlZ2FkYWdlb2dyYWZpYXxneDo1OGFkZjQ3MGRlNjJiNjhk" TargetMode="External"/><Relationship Id="rId102" Type="http://schemas.openxmlformats.org/officeDocument/2006/relationships/hyperlink" Target="https://repositorio.inpa.gov.br/handle/1/5166" TargetMode="External"/><Relationship Id="rId103" Type="http://schemas.openxmlformats.org/officeDocument/2006/relationships/hyperlink" Target="https://www.researchgate.net/publication/312119183_Adaptacao_das_Plantas_ao_Deficit_Hidrico" TargetMode="External"/><Relationship Id="rId104" Type="http://schemas.openxmlformats.org/officeDocument/2006/relationships/hyperlink" Target="https://www.academia.edu/download/54021535/2002ENBXIII.pdf" TargetMode="External"/><Relationship Id="rId105" Type="http://schemas.openxmlformats.org/officeDocument/2006/relationships/hyperlink" Target="https://www.researchgate.net/profile/Marcelo-Nascimento-7/publication/236007282_Queimadas_em_Roraima_Causas_e_Consequencias_para_suas_florestas/links/0deec5159bdd14d08c000000/Queimadas-em-Roraima-Causas-e-Consequeencias-para-suas-florestas.pdf" TargetMode="External"/><Relationship Id="rId106" Type="http://schemas.openxmlformats.org/officeDocument/2006/relationships/hyperlink" Target="https://intercorr.com.br/anais/2018/INTERCORR2018_235.pdf" TargetMode="External"/><Relationship Id="rId107" Type="http://schemas.openxmlformats.org/officeDocument/2006/relationships/hyperlink" Target="http://www.ccst.inpe.br/o-futuro-climatico-da-amazonia-relatorio-de-avaliacao-cientifica-antonio-donato-nobre/" TargetMode="External"/><Relationship Id="rId108" Type="http://schemas.openxmlformats.org/officeDocument/2006/relationships/hyperlink" Target="https://ipam.org.br/wp-content/uploads/2020/04/NT3-Fogo-em-2019.pdf" TargetMode="External"/><Relationship Id="rId109" Type="http://schemas.openxmlformats.org/officeDocument/2006/relationships/hyperlink" Target="https://doi.org/10.1046/j.0016-8025.2001.00814.x" TargetMode="External"/><Relationship Id="rId110" Type="http://schemas.openxmlformats.org/officeDocument/2006/relationships/hyperlink" Target="http://www.dominiopublico.gov.br/download/texto/cp096277.pdf" TargetMode="External"/><Relationship Id="rId111" Type="http://schemas.openxmlformats.org/officeDocument/2006/relationships/hyperlink" Target="https://biblat.unam.mx/hevila/Ambiente%26sociedade/2017/vol20/no4/2.pdf" TargetMode="External"/><Relationship Id="rId112" Type="http://schemas.openxmlformats.org/officeDocument/2006/relationships/hyperlink" Target="https://www.unifal-mg.edu.br/simgeo/system/files/anexos/Fausto%20Miguel%20da%20Luz%20Netto.pdf" TargetMode="External"/><Relationship Id="rId113" Type="http://schemas.openxmlformats.org/officeDocument/2006/relationships/hyperlink" Target="http://cienciaecultura.bvs.br/scielo.php?pid=S0009-67252007000300012&amp;script=sci_arttext&amp;tlng=en" TargetMode="External"/><Relationship Id="rId114" Type="http://schemas.openxmlformats.org/officeDocument/2006/relationships/hyperlink" Target="https://revista.ufrr.br/rga/article/view/4430/2375" TargetMode="External"/><Relationship Id="rId115" Type="http://schemas.openxmlformats.org/officeDocument/2006/relationships/hyperlink" Target="http://marte2.sid.inpe.br/rep/dpi.inpe.br/marte2/2013/05.29.00.57.40" TargetMode="External"/><Relationship Id="rId116" Type="http://schemas.openxmlformats.org/officeDocument/2006/relationships/hyperlink" Target="http://www.labclima.ufsc.br/files/2010/04/80.pdf" TargetMode="External"/><Relationship Id="rId117" Type="http://schemas.openxmlformats.org/officeDocument/2006/relationships/hyperlink" Target="http://www.seer.ufu.br/index.php/caminhosdegeografia/article/view/15426/8724" TargetMode="External"/><Relationship Id="rId118" Type="http://schemas.openxmlformats.org/officeDocument/2006/relationships/hyperlink" Target="file://localhost/C:/Users/sarah.maria/Downloads/Zoneamento_de_Risco_a_Incendios_Floresta.pdf" TargetMode="External"/><Relationship Id="rId119" Type="http://schemas.openxmlformats.org/officeDocument/2006/relationships/hyperlink" Target="mailto:campelogeografia@gmail.com" TargetMode="External"/><Relationship Id="rId120" Type="http://schemas.openxmlformats.org/officeDocument/2006/relationships/hyperlink" Target="mailto:siqueirajfr@gmail.com" TargetMode="External"/><Relationship Id="rId121" Type="http://schemas.openxmlformats.org/officeDocument/2006/relationships/hyperlink" Target="mailto:anafabiadsbrunet@gmail.com" TargetMode="External"/><Relationship Id="rId122" Type="http://schemas.openxmlformats.org/officeDocument/2006/relationships/hyperlink" Target="mailto:mariaritamvieira@gmail.com" TargetMode="External"/><Relationship Id="rId123" Type="http://schemas.openxmlformats.org/officeDocument/2006/relationships/hyperlink" Target="mailto:valverde.ufms@gmail.com" TargetMode="External"/><Relationship Id="rId124" Type="http://schemas.openxmlformats.org/officeDocument/2006/relationships/hyperlink" Target="mailto:alanfred1971@gmail.com" TargetMode="External"/><Relationship Id="rId125" Type="http://schemas.openxmlformats.org/officeDocument/2006/relationships/hyperlink" Target="mailto:suzetew@gmail.com" TargetMode="External"/><Relationship Id="rId126" Type="http://schemas.openxmlformats.org/officeDocument/2006/relationships/hyperlink" Target="http://www.imasul.ms.gov.br/" TargetMode="External"/><Relationship Id="rId127" Type="http://schemas.openxmlformats.org/officeDocument/2006/relationships/hyperlink" Target="https://cimi.org.br/wp-content/uploads/2018/09/Relatorio-violencia-contra-povos-indigenas_2017-Cimi.pdf" TargetMode="External"/><Relationship Id="rId128" Type="http://schemas.openxmlformats.org/officeDocument/2006/relationships/image" Target="media/image55.jpeg"/><Relationship Id="rId129" Type="http://schemas.openxmlformats.org/officeDocument/2006/relationships/image" Target="media/image56.jpeg"/><Relationship Id="rId130" Type="http://schemas.openxmlformats.org/officeDocument/2006/relationships/hyperlink" Target="http://www.planalto.gov.br/ccivil_03/Leis/L9985.htm" TargetMode="External"/><Relationship Id="rId131" Type="http://schemas.openxmlformats.org/officeDocument/2006/relationships/hyperlink" Target="http://www.planalto.gov.br/ccivil_03/_Ato20042006/2006/Dnn/Dnn10795.htm" TargetMode="External"/><Relationship Id="rId132" Type="http://schemas.openxmlformats.org/officeDocument/2006/relationships/hyperlink" Target="http://sistemas.mma.gov.br/cnuc/index.php?ido=relatorioparametrizado.exibeRelatorio" TargetMode="External"/><Relationship Id="rId133" Type="http://schemas.openxmlformats.org/officeDocument/2006/relationships/hyperlink" Target="mailto:limagean84@gmail.com" TargetMode="External"/><Relationship Id="rId134" Type="http://schemas.openxmlformats.org/officeDocument/2006/relationships/hyperlink" Target="mailto:lkagaldino@yahoo.com.br" TargetMode="External"/><Relationship Id="rId135" Type="http://schemas.openxmlformats.org/officeDocument/2006/relationships/hyperlink" Target="mailto:gilcimarmaysonnave@hotmail.com" TargetMode="External"/><Relationship Id="rId136" Type="http://schemas.openxmlformats.org/officeDocument/2006/relationships/image" Target="media/image57.jpeg"/><Relationship Id="rId137" Type="http://schemas.openxmlformats.org/officeDocument/2006/relationships/image" Target="media/image58.jpeg"/><Relationship Id="rId138" Type="http://schemas.openxmlformats.org/officeDocument/2006/relationships/hyperlink" Target="http://www.planalto.gov.br/ccivil_03/_ato2007-" TargetMode="External"/><Relationship Id="rId139" Type="http://schemas.openxmlformats.org/officeDocument/2006/relationships/hyperlink" Target="http://www.revistas.usp.br/rdg/article/view/170817" TargetMode="External"/><Relationship Id="rId140" Type="http://schemas.openxmlformats.org/officeDocument/2006/relationships/hyperlink" Target="http://www.periodicos.unir.br/index.php/RPGeo" TargetMode="External"/><Relationship Id="rId141" Type="http://schemas.openxmlformats.org/officeDocument/2006/relationships/hyperlink" Target="mailto:cmara.cruz@hotmail.com" TargetMode="External"/><Relationship Id="rId142" Type="http://schemas.openxmlformats.org/officeDocument/2006/relationships/hyperlink" Target="mailto:monicaliberato@hotmail.com" TargetMode="External"/><Relationship Id="rId143" Type="http://schemas.openxmlformats.org/officeDocument/2006/relationships/hyperlink" Target="mailto:anderson17-@hotmail.com" TargetMode="External"/><Relationship Id="rId144" Type="http://schemas.openxmlformats.org/officeDocument/2006/relationships/hyperlink" Target="mailto:nrosele@hotmail.com" TargetMode="External"/><Relationship Id="rId145" Type="http://schemas.openxmlformats.org/officeDocument/2006/relationships/hyperlink" Target="mailto:mjkampos@gmail.com" TargetMode="External"/><Relationship Id="rId146" Type="http://schemas.openxmlformats.org/officeDocument/2006/relationships/hyperlink" Target="mailto:jpfabris@hotmail.com" TargetMode="External"/><Relationship Id="rId147" Type="http://schemas.openxmlformats.org/officeDocument/2006/relationships/image" Target="media/image59.png"/><Relationship Id="rId148" Type="http://schemas.openxmlformats.org/officeDocument/2006/relationships/image" Target="media/image60.png"/><Relationship Id="rId149" Type="http://schemas.openxmlformats.org/officeDocument/2006/relationships/image" Target="media/image61.png"/><Relationship Id="rId150" Type="http://schemas.openxmlformats.org/officeDocument/2006/relationships/image" Target="media/image62.png"/><Relationship Id="rId151" Type="http://schemas.openxmlformats.org/officeDocument/2006/relationships/image" Target="media/image63.png"/><Relationship Id="rId152" Type="http://schemas.openxmlformats.org/officeDocument/2006/relationships/image" Target="media/image64.png"/><Relationship Id="rId153" Type="http://schemas.openxmlformats.org/officeDocument/2006/relationships/image" Target="media/image65.png"/><Relationship Id="rId154" Type="http://schemas.openxmlformats.org/officeDocument/2006/relationships/image" Target="media/image66.png"/><Relationship Id="rId155" Type="http://schemas.openxmlformats.org/officeDocument/2006/relationships/image" Target="media/image67.png"/><Relationship Id="rId156" Type="http://schemas.openxmlformats.org/officeDocument/2006/relationships/image" Target="media/image68.png"/><Relationship Id="rId157" Type="http://schemas.openxmlformats.org/officeDocument/2006/relationships/image" Target="media/image69.png"/><Relationship Id="rId158" Type="http://schemas.openxmlformats.org/officeDocument/2006/relationships/image" Target="media/image70.png"/><Relationship Id="rId159" Type="http://schemas.openxmlformats.org/officeDocument/2006/relationships/image" Target="media/image71.png"/><Relationship Id="rId160" Type="http://schemas.openxmlformats.org/officeDocument/2006/relationships/image" Target="media/image72.png"/><Relationship Id="rId161" Type="http://schemas.openxmlformats.org/officeDocument/2006/relationships/image" Target="media/image73.png"/><Relationship Id="rId162" Type="http://schemas.openxmlformats.org/officeDocument/2006/relationships/image" Target="media/image74.png"/><Relationship Id="rId163" Type="http://schemas.openxmlformats.org/officeDocument/2006/relationships/image" Target="media/image75.png"/><Relationship Id="rId164" Type="http://schemas.openxmlformats.org/officeDocument/2006/relationships/image" Target="media/image76.png"/><Relationship Id="rId165" Type="http://schemas.openxmlformats.org/officeDocument/2006/relationships/image" Target="media/image77.png"/><Relationship Id="rId166" Type="http://schemas.openxmlformats.org/officeDocument/2006/relationships/image" Target="media/image78.png"/><Relationship Id="rId167" Type="http://schemas.openxmlformats.org/officeDocument/2006/relationships/image" Target="media/image79.png"/><Relationship Id="rId168" Type="http://schemas.openxmlformats.org/officeDocument/2006/relationships/image" Target="media/image80.png"/><Relationship Id="rId169" Type="http://schemas.openxmlformats.org/officeDocument/2006/relationships/image" Target="media/image81.jpeg"/><Relationship Id="rId170" Type="http://schemas.openxmlformats.org/officeDocument/2006/relationships/image" Target="media/image82.jpeg"/><Relationship Id="rId171" Type="http://schemas.openxmlformats.org/officeDocument/2006/relationships/header" Target="header4.xml"/><Relationship Id="rId172" Type="http://schemas.openxmlformats.org/officeDocument/2006/relationships/image" Target="media/image83.jpeg"/><Relationship Id="rId1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Liliane Souza</dc:creator>
  <dcterms:created xsi:type="dcterms:W3CDTF">2021-10-26T01:11:21Z</dcterms:created>
  <dcterms:modified xsi:type="dcterms:W3CDTF">2021-10-26T01:11:21Z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