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6511C4C" w14:textId="037BCB5F" w:rsidR="00190508" w:rsidRDefault="005A7454" w:rsidP="00190508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NOME:_____________________Nº_</w:t>
      </w:r>
      <w:r w:rsidR="00190508">
        <w:rPr>
          <w:b/>
          <w:bCs/>
          <w:noProof/>
          <w:sz w:val="28"/>
          <w:szCs w:val="28"/>
        </w:rPr>
        <w:t>_</w:t>
      </w:r>
      <w:r w:rsidR="00190508" w:rsidRPr="00190508">
        <w:rPr>
          <w:b/>
          <w:bCs/>
          <w:noProof/>
          <w:sz w:val="28"/>
          <w:szCs w:val="28"/>
        </w:rPr>
        <w:t xml:space="preserve"> </w:t>
      </w:r>
      <w:r w:rsidR="00190508" w:rsidRPr="00F80043">
        <w:rPr>
          <w:b/>
          <w:bCs/>
          <w:noProof/>
          <w:sz w:val="28"/>
          <w:szCs w:val="28"/>
        </w:rPr>
        <w:t xml:space="preserve">SÉRIE: </w:t>
      </w:r>
      <w:r w:rsidR="00092984">
        <w:rPr>
          <w:b/>
          <w:bCs/>
          <w:noProof/>
          <w:sz w:val="28"/>
          <w:szCs w:val="28"/>
        </w:rPr>
        <w:t>8</w:t>
      </w:r>
      <w:r w:rsidR="00190508">
        <w:rPr>
          <w:b/>
          <w:bCs/>
          <w:noProof/>
          <w:sz w:val="28"/>
          <w:szCs w:val="28"/>
        </w:rPr>
        <w:t xml:space="preserve"> </w:t>
      </w:r>
      <w:r w:rsidR="00190508" w:rsidRPr="00F80043">
        <w:rPr>
          <w:b/>
          <w:bCs/>
          <w:noProof/>
          <w:sz w:val="28"/>
          <w:szCs w:val="28"/>
        </w:rPr>
        <w:t>ANO</w:t>
      </w:r>
      <w:r w:rsidR="00190508">
        <w:rPr>
          <w:b/>
          <w:bCs/>
          <w:noProof/>
          <w:sz w:val="28"/>
          <w:szCs w:val="28"/>
        </w:rPr>
        <w:t>__</w:t>
      </w:r>
    </w:p>
    <w:p w14:paraId="68D78369" w14:textId="49A9E89F" w:rsidR="00F80043" w:rsidRDefault="002D415C" w:rsidP="002D415C">
      <w:pPr>
        <w:rPr>
          <w:b/>
          <w:bCs/>
          <w:noProof/>
          <w:sz w:val="28"/>
          <w:szCs w:val="28"/>
        </w:rPr>
      </w:pPr>
      <w:r>
        <w:rPr>
          <w:b/>
          <w:bCs/>
          <w:noProof/>
          <w:sz w:val="28"/>
          <w:szCs w:val="28"/>
        </w:rPr>
        <w:t>PROF.______________________</w:t>
      </w:r>
      <w:r w:rsidR="00F80043" w:rsidRPr="000B3DD5">
        <w:rPr>
          <w:b/>
          <w:bCs/>
          <w:noProof/>
          <w:sz w:val="28"/>
          <w:szCs w:val="28"/>
        </w:rPr>
        <w:t xml:space="preserve"> DISCIPLINA </w:t>
      </w:r>
      <w:r w:rsidR="00092984">
        <w:rPr>
          <w:b/>
          <w:bCs/>
          <w:noProof/>
          <w:sz w:val="28"/>
          <w:szCs w:val="28"/>
        </w:rPr>
        <w:t>GEOGRAFIA</w:t>
      </w:r>
      <w:r w:rsidR="00F80043" w:rsidRPr="000B3DD5">
        <w:rPr>
          <w:b/>
          <w:bCs/>
          <w:noProof/>
          <w:sz w:val="28"/>
          <w:szCs w:val="28"/>
        </w:rPr>
        <w:t>.</w:t>
      </w:r>
    </w:p>
    <w:p w14:paraId="164E0138" w14:textId="77777777" w:rsidR="00C416EF" w:rsidRDefault="00C416EF" w:rsidP="002D415C">
      <w:pPr>
        <w:rPr>
          <w:b/>
          <w:bCs/>
          <w:noProof/>
          <w:sz w:val="28"/>
          <w:szCs w:val="28"/>
        </w:rPr>
      </w:pPr>
    </w:p>
    <w:p w14:paraId="5D1C8195" w14:textId="142619EB" w:rsidR="00D016F7" w:rsidRDefault="00F55B51" w:rsidP="004374BA">
      <w:pPr>
        <w:pStyle w:val="NormalWeb"/>
        <w:shd w:val="clear" w:color="auto" w:fill="FFFFFF"/>
        <w:spacing w:before="150" w:beforeAutospacing="0" w:after="0" w:afterAutospacing="0"/>
        <w:ind w:firstLine="709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Nessa semana vamos </w:t>
      </w:r>
      <w:r w:rsidR="00A76601" w:rsidRPr="004955EA">
        <w:rPr>
          <w:rFonts w:asciiTheme="minorHAnsi" w:hAnsiTheme="minorHAnsi" w:cstheme="minorHAnsi"/>
        </w:rPr>
        <w:t xml:space="preserve">continuar nossos estudos sobre a migração, </w:t>
      </w:r>
      <w:r w:rsidR="00EF2B5A">
        <w:rPr>
          <w:rFonts w:asciiTheme="minorHAnsi" w:hAnsiTheme="minorHAnsi" w:cstheme="minorHAnsi"/>
        </w:rPr>
        <w:t xml:space="preserve">compreendendo </w:t>
      </w:r>
      <w:r>
        <w:rPr>
          <w:rFonts w:asciiTheme="minorHAnsi" w:hAnsiTheme="minorHAnsi" w:cstheme="minorHAnsi"/>
        </w:rPr>
        <w:t xml:space="preserve">agora </w:t>
      </w:r>
      <w:r w:rsidR="00A76601" w:rsidRPr="004955EA">
        <w:rPr>
          <w:rFonts w:asciiTheme="minorHAnsi" w:hAnsiTheme="minorHAnsi" w:cstheme="minorHAnsi"/>
        </w:rPr>
        <w:t>como a História da humanidade está relacionada a</w:t>
      </w:r>
      <w:r>
        <w:rPr>
          <w:rFonts w:asciiTheme="minorHAnsi" w:hAnsiTheme="minorHAnsi" w:cstheme="minorHAnsi"/>
        </w:rPr>
        <w:t xml:space="preserve"> grandes fluxos </w:t>
      </w:r>
      <w:r w:rsidR="00A76601" w:rsidRPr="004955EA">
        <w:rPr>
          <w:rFonts w:asciiTheme="minorHAnsi" w:hAnsiTheme="minorHAnsi" w:cstheme="minorHAnsi"/>
        </w:rPr>
        <w:t xml:space="preserve"> migra</w:t>
      </w:r>
      <w:r>
        <w:rPr>
          <w:rFonts w:asciiTheme="minorHAnsi" w:hAnsiTheme="minorHAnsi" w:cstheme="minorHAnsi"/>
        </w:rPr>
        <w:t>tórios</w:t>
      </w:r>
      <w:r w:rsidR="00A76601" w:rsidRPr="004955EA">
        <w:rPr>
          <w:rFonts w:asciiTheme="minorHAnsi" w:hAnsiTheme="minorHAnsi" w:cstheme="minorHAnsi"/>
        </w:rPr>
        <w:t xml:space="preserve">, isto é, os deslocamentos humanos no espaço mundial. Vamos lá. </w:t>
      </w:r>
    </w:p>
    <w:p w14:paraId="7F4C0C12" w14:textId="75E5F4BD" w:rsidR="004955EA" w:rsidRPr="004955EA" w:rsidRDefault="004955EA" w:rsidP="004374BA">
      <w:pPr>
        <w:pStyle w:val="NormalWeb"/>
        <w:shd w:val="clear" w:color="auto" w:fill="FFFFFF"/>
        <w:spacing w:before="150" w:beforeAutospacing="0" w:after="0" w:afterAutospacing="0"/>
        <w:ind w:firstLine="709"/>
        <w:jc w:val="both"/>
        <w:rPr>
          <w:rFonts w:asciiTheme="minorHAnsi" w:hAnsiTheme="minorHAnsi" w:cstheme="minorHAnsi"/>
        </w:rPr>
      </w:pPr>
    </w:p>
    <w:p w14:paraId="40C96D1D" w14:textId="5AF89100" w:rsidR="00A76601" w:rsidRPr="004955EA" w:rsidRDefault="00A76601" w:rsidP="008108F8">
      <w:pPr>
        <w:pStyle w:val="NormalWeb"/>
        <w:shd w:val="clear" w:color="auto" w:fill="FFFFFF"/>
        <w:spacing w:before="150" w:beforeAutospacing="0" w:after="0" w:afterAutospacing="0" w:line="360" w:lineRule="auto"/>
        <w:jc w:val="center"/>
        <w:rPr>
          <w:rFonts w:asciiTheme="minorHAnsi" w:hAnsiTheme="minorHAnsi" w:cstheme="minorHAnsi"/>
          <w:b/>
          <w:bCs/>
        </w:rPr>
      </w:pPr>
      <w:r w:rsidRPr="004955EA">
        <w:rPr>
          <w:rFonts w:asciiTheme="minorHAnsi" w:hAnsiTheme="minorHAnsi" w:cstheme="minorHAnsi"/>
          <w:b/>
          <w:bCs/>
        </w:rPr>
        <w:t>A HISTÓRIA MUNDIAL TAMBÉM É UMA HISTÓRIA DAS MIGRAÇÕES</w:t>
      </w:r>
    </w:p>
    <w:p w14:paraId="7E49B916" w14:textId="01B8AE42" w:rsidR="00A76601" w:rsidRPr="00A76601" w:rsidRDefault="00050539" w:rsidP="008108F8">
      <w:pPr>
        <w:spacing w:after="200" w:line="240" w:lineRule="auto"/>
        <w:jc w:val="both"/>
        <w:rPr>
          <w:rFonts w:cstheme="minorHAnsi"/>
        </w:rPr>
      </w:pPr>
      <w:r w:rsidRPr="00A76601">
        <w:rPr>
          <w:rFonts w:cstheme="minorHAnsi"/>
          <w:noProof/>
        </w:rPr>
        <w:drawing>
          <wp:anchor distT="0" distB="0" distL="114300" distR="114300" simplePos="0" relativeHeight="251656704" behindDoc="1" locked="0" layoutInCell="1" allowOverlap="1" wp14:anchorId="33EBF604" wp14:editId="71209D7B">
            <wp:simplePos x="0" y="0"/>
            <wp:positionH relativeFrom="column">
              <wp:posOffset>-889635</wp:posOffset>
            </wp:positionH>
            <wp:positionV relativeFrom="paragraph">
              <wp:posOffset>721995</wp:posOffset>
            </wp:positionV>
            <wp:extent cx="3019425" cy="1850390"/>
            <wp:effectExtent l="0" t="0" r="9525" b="0"/>
            <wp:wrapTight wrapText="bothSides">
              <wp:wrapPolygon edited="0">
                <wp:start x="0" y="0"/>
                <wp:lineTo x="0" y="21348"/>
                <wp:lineTo x="21532" y="21348"/>
                <wp:lineTo x="21532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8503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6601" w:rsidRPr="00A76601">
        <w:rPr>
          <w:rFonts w:cstheme="minorHAnsi"/>
          <w:color w:val="000000"/>
          <w:shd w:val="clear" w:color="auto" w:fill="FFFFFF"/>
        </w:rPr>
        <w:t>Há </w:t>
      </w:r>
      <w:r w:rsidR="00A76601" w:rsidRPr="00A76601">
        <w:rPr>
          <w:rStyle w:val="Forte"/>
          <w:rFonts w:cstheme="minorHAnsi"/>
          <w:bdr w:val="none" w:sz="0" w:space="0" w:color="auto" w:frame="1"/>
        </w:rPr>
        <w:t>vários motivos</w:t>
      </w:r>
      <w:r w:rsidR="00A76601" w:rsidRPr="00A76601">
        <w:rPr>
          <w:rFonts w:cstheme="minorHAnsi"/>
        </w:rPr>
        <w:t> para que uma migração ocorra: mudanças climáticas, catástrofes naturais, conquistas </w:t>
      </w:r>
      <w:r w:rsidR="00A76601" w:rsidRPr="00A76601">
        <w:rPr>
          <w:rFonts w:cstheme="minorHAnsi"/>
          <w:bdr w:val="none" w:sz="0" w:space="0" w:color="auto" w:frame="1"/>
        </w:rPr>
        <w:t>militares</w:t>
      </w:r>
      <w:r w:rsidR="00A76601" w:rsidRPr="00A76601">
        <w:rPr>
          <w:rFonts w:cstheme="minorHAnsi"/>
        </w:rPr>
        <w:t>, insegurança em sua terra de origem, </w:t>
      </w:r>
      <w:r w:rsidR="00A76601" w:rsidRPr="00A76601">
        <w:rPr>
          <w:rFonts w:cstheme="minorHAnsi"/>
          <w:bdr w:val="none" w:sz="0" w:space="0" w:color="auto" w:frame="1"/>
        </w:rPr>
        <w:t>perseguição</w:t>
      </w:r>
      <w:r w:rsidR="00A76601" w:rsidRPr="00A76601">
        <w:rPr>
          <w:rFonts w:cstheme="minorHAnsi"/>
        </w:rPr>
        <w:t>, povoamento de um novo território, insatisfação com o governo de seu país, esperança de encontrar condições de vida melhores em outro local, alguma oportunidade de </w:t>
      </w:r>
      <w:r w:rsidR="00A76601" w:rsidRPr="00A76601">
        <w:rPr>
          <w:rFonts w:cstheme="minorHAnsi"/>
          <w:bdr w:val="none" w:sz="0" w:space="0" w:color="auto" w:frame="1"/>
        </w:rPr>
        <w:t>trabalho</w:t>
      </w:r>
      <w:r w:rsidR="00A76601" w:rsidRPr="00A76601">
        <w:rPr>
          <w:rFonts w:cstheme="minorHAnsi"/>
        </w:rPr>
        <w:t>, de estudos, entre outros.</w:t>
      </w:r>
    </w:p>
    <w:p w14:paraId="6D4E85B0" w14:textId="417A0904" w:rsidR="00A76601" w:rsidRPr="00A76601" w:rsidRDefault="00A76601" w:rsidP="008108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A76601">
        <w:rPr>
          <w:rFonts w:asciiTheme="minorHAnsi" w:hAnsiTheme="minorHAnsi" w:cstheme="minorHAnsi"/>
          <w:color w:val="000000"/>
          <w:sz w:val="22"/>
          <w:szCs w:val="22"/>
        </w:rPr>
        <w:t>A maior parte dos historiadores concorda que, na história documentada, os séculos XIV e XV foram decisivos para uma mudança no</w:t>
      </w:r>
      <w:r w:rsidRPr="00A76601">
        <w:rPr>
          <w:rStyle w:val="Fort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 padrão migratório</w:t>
      </w:r>
      <w:r w:rsidRPr="00A76601">
        <w:rPr>
          <w:rFonts w:asciiTheme="minorHAnsi" w:hAnsiTheme="minorHAnsi" w:cstheme="minorHAnsi"/>
          <w:color w:val="000000"/>
          <w:sz w:val="22"/>
          <w:szCs w:val="22"/>
        </w:rPr>
        <w:t>: foi a época das “</w:t>
      </w:r>
      <w:r w:rsidRPr="00A76601">
        <w:rPr>
          <w:rStyle w:val="Fort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grandes descobertas</w:t>
      </w:r>
      <w:r w:rsidRPr="00A76601">
        <w:rPr>
          <w:rFonts w:asciiTheme="minorHAnsi" w:hAnsiTheme="minorHAnsi" w:cstheme="minorHAnsi"/>
          <w:color w:val="000000"/>
          <w:sz w:val="22"/>
          <w:szCs w:val="22"/>
        </w:rPr>
        <w:t>” pelos </w:t>
      </w:r>
      <w:r w:rsidRPr="00A7660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países europeus</w:t>
      </w:r>
      <w:r w:rsidRPr="00A76601">
        <w:rPr>
          <w:rFonts w:asciiTheme="minorHAnsi" w:hAnsiTheme="minorHAnsi" w:cstheme="minorHAnsi"/>
          <w:color w:val="000000"/>
          <w:sz w:val="22"/>
          <w:szCs w:val="22"/>
        </w:rPr>
        <w:t>. As Américas, África e partes da Ásia foram inundadas por </w:t>
      </w:r>
      <w:r w:rsidRPr="00A76601">
        <w:rPr>
          <w:rStyle w:val="Fort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correntes migratórias</w:t>
      </w:r>
      <w:r w:rsidRPr="00A76601">
        <w:rPr>
          <w:rFonts w:asciiTheme="minorHAnsi" w:hAnsiTheme="minorHAnsi" w:cstheme="minorHAnsi"/>
          <w:color w:val="000000"/>
          <w:sz w:val="22"/>
          <w:szCs w:val="22"/>
        </w:rPr>
        <w:t>, que buscavam povoar essas regiões e, mais, conquistá-las.</w:t>
      </w:r>
    </w:p>
    <w:p w14:paraId="786BA526" w14:textId="7DF5DB82" w:rsidR="00A76601" w:rsidRPr="00A76601" w:rsidRDefault="00050539" w:rsidP="008108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  <w:r w:rsidRPr="00050539">
        <w:rPr>
          <w:rFonts w:asciiTheme="minorHAnsi" w:hAnsiTheme="minorHAnsi" w:cstheme="minorHAnsi"/>
          <w:noProof/>
        </w:rPr>
        <mc:AlternateContent>
          <mc:Choice Requires="wps">
            <w:drawing>
              <wp:anchor distT="45720" distB="45720" distL="114300" distR="114300" simplePos="0" relativeHeight="251658752" behindDoc="0" locked="0" layoutInCell="1" allowOverlap="1" wp14:anchorId="4A76F0B9" wp14:editId="4C1AAD75">
                <wp:simplePos x="0" y="0"/>
                <wp:positionH relativeFrom="column">
                  <wp:posOffset>-3314700</wp:posOffset>
                </wp:positionH>
                <wp:positionV relativeFrom="paragraph">
                  <wp:posOffset>557530</wp:posOffset>
                </wp:positionV>
                <wp:extent cx="3371850" cy="457200"/>
                <wp:effectExtent l="0" t="0" r="0" b="0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7185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DC48EEE" w14:textId="72A1E790" w:rsidR="00050539" w:rsidRPr="00050539" w:rsidRDefault="00050539" w:rsidP="00050539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050539">
                              <w:rPr>
                                <w:sz w:val="18"/>
                                <w:szCs w:val="18"/>
                              </w:rPr>
                              <w:t>Imigrantes da África e Ásia em uma boia atravessando o mar para chegar na Europa, 2014.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76F0B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61pt;margin-top:43.9pt;width:265.5pt;height:36pt;z-index:2516587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" stroked="f">
                <v:textbox>
                  <w:txbxContent>
                    <w:p w14:paraId="6DC48EEE" w14:textId="72A1E790" w:rsidR="00050539" w:rsidRPr="00050539" w:rsidRDefault="00050539" w:rsidP="00050539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050539">
                        <w:rPr>
                          <w:sz w:val="18"/>
                          <w:szCs w:val="18"/>
                        </w:rPr>
                        <w:t>Imigrantes da África e Ásia em uma boia atravessando o mar para chegar na Europa, 2014.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A76601" w:rsidRPr="00A76601">
        <w:rPr>
          <w:rFonts w:asciiTheme="minorHAnsi" w:hAnsiTheme="minorHAnsi" w:cstheme="minorHAnsi"/>
          <w:color w:val="000000"/>
          <w:sz w:val="22"/>
          <w:szCs w:val="22"/>
        </w:rPr>
        <w:t>Logo, iniciou-se um novo tipo de </w:t>
      </w:r>
      <w:r w:rsidR="00A76601" w:rsidRPr="00A76601">
        <w:rPr>
          <w:rStyle w:val="Fort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migração internacional</w:t>
      </w:r>
      <w:r w:rsidR="00A76601" w:rsidRPr="00A76601">
        <w:rPr>
          <w:rFonts w:asciiTheme="minorHAnsi" w:hAnsiTheme="minorHAnsi" w:cstheme="minorHAnsi"/>
          <w:color w:val="000000"/>
          <w:sz w:val="22"/>
          <w:szCs w:val="22"/>
        </w:rPr>
        <w:t>, não voluntário, mas forçado: o </w:t>
      </w:r>
      <w:r w:rsidR="00A76601" w:rsidRPr="00A76601">
        <w:rPr>
          <w:rStyle w:val="ct-comment-item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tráfico de escravos</w:t>
      </w:r>
      <w:r w:rsidR="00A76601" w:rsidRPr="00A76601">
        <w:rPr>
          <w:rFonts w:asciiTheme="minorHAnsi" w:hAnsiTheme="minorHAnsi" w:cstheme="minorHAnsi"/>
          <w:color w:val="000000"/>
          <w:sz w:val="22"/>
          <w:szCs w:val="22"/>
        </w:rPr>
        <w:t>. Os escravos eram trazidos principalmente da África, para trabalhar nas Américas. Com a </w:t>
      </w:r>
      <w:r w:rsidR="00A76601" w:rsidRPr="00A76601">
        <w:rPr>
          <w:rStyle w:val="Forte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abolição da escravatura</w:t>
      </w:r>
      <w:r w:rsidR="00A76601" w:rsidRPr="00A76601">
        <w:rPr>
          <w:rFonts w:asciiTheme="minorHAnsi" w:hAnsiTheme="minorHAnsi" w:cstheme="minorHAnsi"/>
          <w:color w:val="000000"/>
          <w:sz w:val="22"/>
          <w:szCs w:val="22"/>
        </w:rPr>
        <w:t> na maior parte das Américas no século XIX, iniciou-se outro tipo de migração, também relacionado ao </w:t>
      </w:r>
      <w:r w:rsidR="00A76601" w:rsidRPr="00A76601">
        <w:rPr>
          <w:rStyle w:val="ct-comment-item"/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trabalho</w:t>
      </w:r>
      <w:r w:rsidR="00A76601" w:rsidRPr="00A76601">
        <w:rPr>
          <w:rFonts w:asciiTheme="minorHAnsi" w:hAnsiTheme="minorHAnsi" w:cstheme="minorHAnsi"/>
          <w:color w:val="000000"/>
          <w:sz w:val="22"/>
          <w:szCs w:val="22"/>
        </w:rPr>
        <w:t>, desta vez voluntária. Grande parte destes trabalhadores era originária de regiões menos favorecidas da Europa. A migração de italianos e alemães para o Brasil foi comum nesta época, especialmente para o Sul do país. Apesar do caráter contratual, </w:t>
      </w:r>
      <w:r w:rsidR="00A76601" w:rsidRPr="00A76601">
        <w:rPr>
          <w:rFonts w:asciiTheme="minorHAnsi" w:hAnsiTheme="minorHAnsi" w:cstheme="minorHAnsi"/>
          <w:color w:val="000000"/>
          <w:sz w:val="22"/>
          <w:szCs w:val="22"/>
          <w:bdr w:val="none" w:sz="0" w:space="0" w:color="auto" w:frame="1"/>
        </w:rPr>
        <w:t>as condições de trabalho eram muitas vezes iguais à escravidão</w:t>
      </w:r>
      <w:r w:rsidR="00A76601" w:rsidRPr="00A76601">
        <w:rPr>
          <w:rFonts w:asciiTheme="minorHAnsi" w:hAnsiTheme="minorHAnsi" w:cstheme="minorHAnsi"/>
          <w:color w:val="000000"/>
          <w:sz w:val="22"/>
          <w:szCs w:val="22"/>
        </w:rPr>
        <w:t>.</w:t>
      </w:r>
    </w:p>
    <w:p w14:paraId="32C95E16" w14:textId="77777777" w:rsidR="009C4277" w:rsidRDefault="009C4277" w:rsidP="008108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  <w:sz w:val="22"/>
          <w:szCs w:val="22"/>
        </w:rPr>
      </w:pPr>
    </w:p>
    <w:p w14:paraId="5606E794" w14:textId="07430FFF" w:rsidR="00A76601" w:rsidRPr="004955EA" w:rsidRDefault="00A76601" w:rsidP="008108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b/>
          <w:bCs/>
          <w:color w:val="000000"/>
        </w:rPr>
      </w:pPr>
      <w:r w:rsidRPr="004955EA">
        <w:rPr>
          <w:rFonts w:asciiTheme="minorHAnsi" w:hAnsiTheme="minorHAnsi" w:cstheme="minorHAnsi"/>
          <w:b/>
          <w:bCs/>
          <w:color w:val="000000"/>
        </w:rPr>
        <w:t>E quando surge a imigração Moderna?</w:t>
      </w:r>
    </w:p>
    <w:p w14:paraId="61EEFA9F" w14:textId="77777777" w:rsidR="00A76601" w:rsidRPr="00A76601" w:rsidRDefault="00A76601" w:rsidP="008108F8">
      <w:pPr>
        <w:pStyle w:val="NormalWeb"/>
        <w:shd w:val="clear" w:color="auto" w:fill="FFFFFF"/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  <w:sz w:val="22"/>
          <w:szCs w:val="22"/>
        </w:rPr>
      </w:pPr>
    </w:p>
    <w:p w14:paraId="28118825" w14:textId="62B11FDA" w:rsidR="00A76601" w:rsidRPr="00A76601" w:rsidRDefault="00A76601" w:rsidP="008108F8">
      <w:pPr>
        <w:spacing w:line="240" w:lineRule="auto"/>
        <w:jc w:val="both"/>
        <w:textAlignment w:val="baseline"/>
        <w:rPr>
          <w:rFonts w:cstheme="minorHAnsi"/>
        </w:rPr>
      </w:pPr>
      <w:r w:rsidRPr="00A76601">
        <w:rPr>
          <w:rFonts w:cstheme="minorHAnsi"/>
        </w:rPr>
        <w:t>A migração considerada moderna tem seu início com a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Revolução Industrial</w:t>
      </w:r>
      <w:r w:rsidRPr="00A76601">
        <w:rPr>
          <w:rFonts w:cstheme="minorHAnsi"/>
        </w:rPr>
        <w:t>. As novas tecnologias e máquinas fizeram com que muitas pessoas, principalmente nos Estados mais desenvolvidos, ficassem </w:t>
      </w:r>
      <w:r w:rsidRPr="00A76601">
        <w:rPr>
          <w:rFonts w:cstheme="minorHAnsi"/>
          <w:bdr w:val="none" w:sz="0" w:space="0" w:color="auto" w:frame="1"/>
        </w:rPr>
        <w:t>desempregada</w:t>
      </w:r>
      <w:r>
        <w:rPr>
          <w:rFonts w:cstheme="minorHAnsi"/>
          <w:bdr w:val="none" w:sz="0" w:space="0" w:color="auto" w:frame="1"/>
        </w:rPr>
        <w:t>s</w:t>
      </w:r>
      <w:r w:rsidRPr="00A76601">
        <w:rPr>
          <w:rFonts w:cstheme="minorHAnsi"/>
        </w:rPr>
        <w:t>. Deste modo, ocorreram migrações em massa, tanto para o “novo mundo”, com destaque para os </w:t>
      </w:r>
      <w:r w:rsidRPr="00A76601">
        <w:rPr>
          <w:rFonts w:cstheme="minorHAnsi"/>
          <w:bdr w:val="none" w:sz="0" w:space="0" w:color="auto" w:frame="1"/>
        </w:rPr>
        <w:t>Estados Unidos</w:t>
      </w:r>
      <w:r w:rsidRPr="00A76601">
        <w:rPr>
          <w:rFonts w:cstheme="minorHAnsi"/>
        </w:rPr>
        <w:t>, quanto entre os países europeus. Com essa nova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onda migratória</w:t>
      </w:r>
      <w:r w:rsidRPr="00A76601">
        <w:rPr>
          <w:rFonts w:cstheme="minorHAnsi"/>
        </w:rPr>
        <w:t>, os países passaram a se preocupar em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regular</w:t>
      </w:r>
      <w:r w:rsidRPr="00A76601">
        <w:rPr>
          <w:rFonts w:cstheme="minorHAnsi"/>
        </w:rPr>
        <w:t> a entrada dos imigrantes. Um dos primeiros a estabelecer critérios para a entrada em seu país foram os Estados Unidos, com o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Estatuto Geral da Imigração</w:t>
      </w:r>
      <w:r w:rsidRPr="00A76601">
        <w:rPr>
          <w:rFonts w:cstheme="minorHAnsi"/>
        </w:rPr>
        <w:t>, em 1882. A Austrália e o Canadá logo seguiram seus passos.</w:t>
      </w:r>
    </w:p>
    <w:p w14:paraId="43A0B9E0" w14:textId="77777777" w:rsidR="00A76601" w:rsidRPr="00A76601" w:rsidRDefault="00A76601" w:rsidP="008108F8">
      <w:pPr>
        <w:spacing w:before="204" w:after="204" w:line="240" w:lineRule="auto"/>
        <w:jc w:val="both"/>
        <w:textAlignment w:val="baseline"/>
        <w:rPr>
          <w:rFonts w:cstheme="minorHAnsi"/>
        </w:rPr>
      </w:pPr>
      <w:r w:rsidRPr="00A76601">
        <w:rPr>
          <w:rFonts w:cstheme="minorHAnsi"/>
        </w:rPr>
        <w:t>“Houve migrações em massa em tempos mais recentes?”, você deve estar se perguntando.</w:t>
      </w:r>
    </w:p>
    <w:p w14:paraId="6DBB2C45" w14:textId="47CC71FC" w:rsidR="00A76601" w:rsidRPr="00A76601" w:rsidRDefault="00A76601" w:rsidP="008108F8">
      <w:pPr>
        <w:spacing w:line="240" w:lineRule="auto"/>
        <w:jc w:val="both"/>
        <w:textAlignment w:val="baseline"/>
        <w:rPr>
          <w:rFonts w:cstheme="minorHAnsi"/>
        </w:rPr>
      </w:pPr>
      <w:r w:rsidRPr="00A76601">
        <w:rPr>
          <w:rFonts w:cstheme="minorHAnsi"/>
        </w:rPr>
        <w:t>A porcentagem de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migrantes internacionais</w:t>
      </w:r>
      <w:r w:rsidRPr="00A76601">
        <w:rPr>
          <w:rFonts w:cstheme="minorHAnsi"/>
        </w:rPr>
        <w:t> – pessoas que vivem em um país diferente do que nasceram – se mantém relativamente constante nos últimos anos, em cerca de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 xml:space="preserve">3% da 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lastRenderedPageBreak/>
        <w:t>população mundial</w:t>
      </w:r>
      <w:r w:rsidRPr="00A76601">
        <w:rPr>
          <w:rFonts w:cstheme="minorHAnsi"/>
        </w:rPr>
        <w:t>. As estatísticas da ONU revelam que, em 2015, o número de migrantes internacionais chegou a 244 milhões de pessoas, dos quais 20 milhões eram refugiados.</w:t>
      </w:r>
      <w:r w:rsidR="004955EA">
        <w:rPr>
          <w:rFonts w:cstheme="minorHAnsi"/>
        </w:rPr>
        <w:t xml:space="preserve"> </w:t>
      </w:r>
    </w:p>
    <w:p w14:paraId="4A002D17" w14:textId="72B9D5C0" w:rsidR="008108F8" w:rsidRDefault="00A76601" w:rsidP="004955EA">
      <w:pPr>
        <w:spacing w:after="200" w:line="240" w:lineRule="auto"/>
        <w:jc w:val="both"/>
        <w:rPr>
          <w:rFonts w:ascii="Helvetica Neue" w:hAnsi="Helvetica Neue"/>
          <w:color w:val="000000"/>
          <w:shd w:val="clear" w:color="auto" w:fill="FFFFFF"/>
        </w:rPr>
      </w:pPr>
      <w:r w:rsidRPr="00A76601">
        <w:rPr>
          <w:rFonts w:cstheme="minorHAnsi"/>
        </w:rPr>
        <w:t>Desses migrantes internacionais, 2/3 encontram-se na Ásia e Europa, e quase metade dos migrantes internacionais são originários da Ásia</w:t>
      </w:r>
      <w:r>
        <w:rPr>
          <w:rFonts w:cstheme="minorHAnsi"/>
        </w:rPr>
        <w:t xml:space="preserve"> e África</w:t>
      </w:r>
      <w:r w:rsidRPr="00A76601">
        <w:rPr>
          <w:rFonts w:cstheme="minorHAnsi"/>
        </w:rPr>
        <w:t>. Grande parte dessas migrações ocorrem por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motivos econômicos</w:t>
      </w:r>
      <w:r w:rsidRPr="00A76601">
        <w:rPr>
          <w:rFonts w:cstheme="minorHAnsi"/>
        </w:rPr>
        <w:t>, mas </w:t>
      </w:r>
      <w:r w:rsidRPr="00A76601">
        <w:rPr>
          <w:rFonts w:cstheme="minorHAnsi"/>
          <w:bdr w:val="none" w:sz="0" w:space="0" w:color="auto" w:frame="1"/>
        </w:rPr>
        <w:t>os conflitos atuais</w:t>
      </w:r>
      <w:r w:rsidRPr="00A76601">
        <w:rPr>
          <w:rFonts w:cstheme="minorHAnsi"/>
        </w:rPr>
        <w:t>, especialmente no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Oriente Médio</w:t>
      </w:r>
      <w:r w:rsidRPr="00A76601">
        <w:rPr>
          <w:rFonts w:cstheme="minorHAnsi"/>
        </w:rPr>
        <w:t>, colaboram para o aumento no número de pedidos de </w:t>
      </w:r>
      <w:r w:rsidRPr="00A76601">
        <w:rPr>
          <w:rFonts w:cstheme="minorHAnsi"/>
          <w:b/>
          <w:bCs/>
          <w:color w:val="000000"/>
          <w:bdr w:val="none" w:sz="0" w:space="0" w:color="auto" w:frame="1"/>
        </w:rPr>
        <w:t>refúgio</w:t>
      </w:r>
      <w:r w:rsidRPr="00A76601">
        <w:rPr>
          <w:rFonts w:cstheme="minorHAnsi"/>
        </w:rPr>
        <w:t> e </w:t>
      </w:r>
      <w:hyperlink r:id="rId9" w:tgtFrame="_blank" w:history="1">
        <w:r w:rsidRPr="00A76601">
          <w:rPr>
            <w:rStyle w:val="Hyperlink"/>
            <w:rFonts w:cstheme="minorHAnsi"/>
            <w:b/>
            <w:bCs/>
            <w:color w:val="000000"/>
            <w:u w:val="none"/>
            <w:bdr w:val="none" w:sz="0" w:space="0" w:color="auto" w:frame="1"/>
          </w:rPr>
          <w:t>asilo</w:t>
        </w:r>
      </w:hyperlink>
      <w:r w:rsidRPr="00A76601">
        <w:rPr>
          <w:rFonts w:cstheme="minorHAnsi"/>
        </w:rPr>
        <w:t>.</w:t>
      </w:r>
      <w:r>
        <w:rPr>
          <w:rFonts w:cstheme="minorHAnsi"/>
        </w:rPr>
        <w:t xml:space="preserve"> </w:t>
      </w:r>
      <w:r w:rsidR="004955EA">
        <w:rPr>
          <w:rFonts w:cstheme="minorHAnsi"/>
        </w:rPr>
        <w:t xml:space="preserve">De todo modo, as pessoas que atualmente </w:t>
      </w:r>
      <w:proofErr w:type="gramStart"/>
      <w:r w:rsidR="00EA5A0B">
        <w:rPr>
          <w:rFonts w:cstheme="minorHAnsi"/>
        </w:rPr>
        <w:t>têm</w:t>
      </w:r>
      <w:proofErr w:type="gramEnd"/>
      <w:r w:rsidR="004955EA">
        <w:rPr>
          <w:rFonts w:cstheme="minorHAnsi"/>
        </w:rPr>
        <w:t xml:space="preserve"> migrar fugindo da fome, guerra e por melhores condições de vida, seja  para os Estados Unidos, Europa e até mesmo o Brasil muitas  tem que conviver com o preconceito e a xenofobia ( ódio a estrangeiros), além de más condições de trabalho e de vida. </w:t>
      </w:r>
      <w:r w:rsidR="008108F8">
        <w:rPr>
          <w:rFonts w:cstheme="minorHAnsi"/>
        </w:rPr>
        <w:t xml:space="preserve">FONTE: </w:t>
      </w:r>
      <w:hyperlink r:id="rId10" w:history="1">
        <w:r w:rsidR="008108F8">
          <w:rPr>
            <w:rStyle w:val="Hyperlink"/>
          </w:rPr>
          <w:t>https://www.politize.com.br/migracoes-historia-mundial/</w:t>
        </w:r>
      </w:hyperlink>
    </w:p>
    <w:p w14:paraId="36405193" w14:textId="6BDBF378" w:rsidR="00A76601" w:rsidRPr="008108F8" w:rsidRDefault="008108F8" w:rsidP="008108F8">
      <w:pPr>
        <w:spacing w:after="200" w:line="276" w:lineRule="auto"/>
        <w:jc w:val="center"/>
        <w:rPr>
          <w:rFonts w:cstheme="minorHAnsi"/>
          <w:b/>
          <w:bCs/>
          <w:color w:val="000000"/>
          <w:shd w:val="clear" w:color="auto" w:fill="FFFFFF"/>
        </w:rPr>
      </w:pPr>
      <w:r w:rsidRPr="008108F8">
        <w:rPr>
          <w:rFonts w:cstheme="minorHAnsi"/>
          <w:b/>
          <w:bCs/>
          <w:color w:val="000000"/>
          <w:shd w:val="clear" w:color="auto" w:fill="FFFFFF"/>
        </w:rPr>
        <w:t>ATIVIDADES</w:t>
      </w:r>
    </w:p>
    <w:p w14:paraId="341589CA" w14:textId="1C1C1E06" w:rsidR="00A76601" w:rsidRPr="004955EA" w:rsidRDefault="009C4277" w:rsidP="009C4277">
      <w:pPr>
        <w:spacing w:after="200" w:line="276" w:lineRule="auto"/>
        <w:rPr>
          <w:rFonts w:cstheme="minorHAnsi"/>
        </w:rPr>
      </w:pPr>
      <w:r w:rsidRPr="004955EA">
        <w:rPr>
          <w:rFonts w:cstheme="minorHAnsi"/>
        </w:rPr>
        <w:t>1-</w:t>
      </w:r>
      <w:r w:rsidR="008108F8" w:rsidRPr="004955EA">
        <w:rPr>
          <w:rFonts w:cstheme="minorHAnsi"/>
        </w:rPr>
        <w:t xml:space="preserve">Segundo o texto, quais os tipos de migrações que existiram na História da Humanidade? </w:t>
      </w:r>
    </w:p>
    <w:p w14:paraId="7DB88679" w14:textId="26CD38B6" w:rsidR="004955EA" w:rsidRPr="004955EA" w:rsidRDefault="004955EA" w:rsidP="004955EA">
      <w:pPr>
        <w:spacing w:after="200" w:line="360" w:lineRule="auto"/>
        <w:rPr>
          <w:rFonts w:cstheme="minorHAnsi"/>
        </w:rPr>
      </w:pPr>
      <w:r w:rsidRPr="004955EA">
        <w:rPr>
          <w:rFonts w:cstheme="minorHAnsi"/>
        </w:rPr>
        <w:t>__________________________________________________________________________________________________________________________________________________________</w:t>
      </w:r>
    </w:p>
    <w:p w14:paraId="10365960" w14:textId="6E29A6F3" w:rsidR="004955EA" w:rsidRPr="004955EA" w:rsidRDefault="004955EA" w:rsidP="004955EA">
      <w:pPr>
        <w:spacing w:after="200" w:line="360" w:lineRule="auto"/>
        <w:rPr>
          <w:rFonts w:cstheme="minorHAnsi"/>
        </w:rPr>
      </w:pPr>
      <w:r w:rsidRPr="004955EA">
        <w:rPr>
          <w:rFonts w:cstheme="minorHAnsi"/>
        </w:rPr>
        <w:t xml:space="preserve">2-) Explique quando surgiu a migração moderna?  Se possível de um exemplo. </w:t>
      </w:r>
    </w:p>
    <w:p w14:paraId="38FFD5D7" w14:textId="7F31B461" w:rsidR="004955EA" w:rsidRPr="004955EA" w:rsidRDefault="004955EA" w:rsidP="004955EA">
      <w:pPr>
        <w:spacing w:after="200" w:line="360" w:lineRule="auto"/>
        <w:rPr>
          <w:rFonts w:cstheme="minorHAnsi"/>
        </w:rPr>
      </w:pPr>
      <w:r w:rsidRPr="004955EA">
        <w:rPr>
          <w:rFonts w:cstheme="minorHAnsi"/>
        </w:rPr>
        <w:t>__________________________________________________________________________________________________________________________________________________________</w:t>
      </w:r>
    </w:p>
    <w:p w14:paraId="66DED0CC" w14:textId="03AA98D8" w:rsidR="00ED0F4B" w:rsidRPr="004955EA" w:rsidRDefault="004955EA" w:rsidP="009C42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55EA">
        <w:rPr>
          <w:rFonts w:asciiTheme="minorHAnsi" w:hAnsiTheme="minorHAnsi" w:cstheme="minorHAnsi"/>
          <w:sz w:val="22"/>
          <w:szCs w:val="22"/>
        </w:rPr>
        <w:t>3</w:t>
      </w:r>
      <w:r w:rsidR="009C4277" w:rsidRPr="004955EA">
        <w:rPr>
          <w:rFonts w:asciiTheme="minorHAnsi" w:hAnsiTheme="minorHAnsi" w:cstheme="minorHAnsi"/>
          <w:sz w:val="22"/>
          <w:szCs w:val="22"/>
        </w:rPr>
        <w:t xml:space="preserve">-) O que significava uma imigração não-voluntária, mas forçada? </w:t>
      </w:r>
      <w:r w:rsidRPr="004955EA">
        <w:rPr>
          <w:rFonts w:asciiTheme="minorHAnsi" w:hAnsiTheme="minorHAnsi" w:cstheme="minorHAnsi"/>
          <w:sz w:val="22"/>
          <w:szCs w:val="22"/>
        </w:rPr>
        <w:t>Se possível de um exemplo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276DB381" w14:textId="322024FC" w:rsidR="009C4277" w:rsidRPr="004955EA" w:rsidRDefault="009C4277" w:rsidP="009C42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55EA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____________________________________________________________________________________________________________________________________________</w:t>
      </w:r>
      <w:r w:rsidR="004955EA">
        <w:rPr>
          <w:rFonts w:asciiTheme="minorHAnsi" w:hAnsiTheme="minorHAnsi" w:cstheme="minorHAnsi"/>
          <w:sz w:val="22"/>
          <w:szCs w:val="22"/>
        </w:rPr>
        <w:t>______________</w:t>
      </w:r>
    </w:p>
    <w:p w14:paraId="0BA39E5E" w14:textId="6FCEEF82" w:rsidR="009C4277" w:rsidRPr="004955EA" w:rsidRDefault="004955EA" w:rsidP="009C4277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4955EA">
        <w:rPr>
          <w:rFonts w:asciiTheme="minorHAnsi" w:hAnsiTheme="minorHAnsi" w:cstheme="minorHAnsi"/>
          <w:sz w:val="22"/>
          <w:szCs w:val="22"/>
        </w:rPr>
        <w:t>4</w:t>
      </w:r>
      <w:r w:rsidR="009C4277" w:rsidRPr="004955EA">
        <w:rPr>
          <w:rFonts w:asciiTheme="minorHAnsi" w:hAnsiTheme="minorHAnsi" w:cstheme="minorHAnsi"/>
          <w:sz w:val="22"/>
          <w:szCs w:val="22"/>
        </w:rPr>
        <w:t>-) Observe a charge</w:t>
      </w:r>
      <w:r>
        <w:rPr>
          <w:rFonts w:asciiTheme="minorHAnsi" w:hAnsiTheme="minorHAnsi" w:cstheme="minorHAnsi"/>
          <w:sz w:val="22"/>
          <w:szCs w:val="22"/>
        </w:rPr>
        <w:t xml:space="preserve"> e responda:</w:t>
      </w:r>
    </w:p>
    <w:p w14:paraId="56AA8CAC" w14:textId="70C7316E" w:rsidR="004955EA" w:rsidRDefault="004955EA" w:rsidP="004955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4384" behindDoc="0" locked="0" layoutInCell="1" allowOverlap="1" wp14:anchorId="775BE695" wp14:editId="0ECA9725">
            <wp:simplePos x="0" y="0"/>
            <wp:positionH relativeFrom="column">
              <wp:posOffset>-3810</wp:posOffset>
            </wp:positionH>
            <wp:positionV relativeFrom="paragraph">
              <wp:posOffset>12065</wp:posOffset>
            </wp:positionV>
            <wp:extent cx="4610100" cy="1905000"/>
            <wp:effectExtent l="0" t="0" r="0" b="0"/>
            <wp:wrapSquare wrapText="bothSides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10100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0CFD971" w14:textId="42895249" w:rsidR="004955EA" w:rsidRDefault="009C4277" w:rsidP="004955EA">
      <w:pPr>
        <w:pStyle w:val="NormalWeb"/>
        <w:shd w:val="clear" w:color="auto" w:fill="FFFFFF"/>
        <w:spacing w:before="0" w:beforeAutospacing="0" w:after="0" w:afterAutospacing="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textWrapping" w:clear="all"/>
      </w:r>
      <w:r w:rsidR="004955EA">
        <w:rPr>
          <w:rFonts w:asciiTheme="minorHAnsi" w:hAnsiTheme="minorHAnsi" w:cstheme="minorHAnsi"/>
        </w:rPr>
        <w:t>Em sua opinião, o que a Charge representa? Qual crítica há nesse desenho?</w:t>
      </w:r>
    </w:p>
    <w:p w14:paraId="48FA0913" w14:textId="2A6E6B19" w:rsidR="009C4277" w:rsidRPr="00ED0F4B" w:rsidRDefault="004955EA" w:rsidP="004955EA">
      <w:pPr>
        <w:spacing w:after="200" w:line="360" w:lineRule="auto"/>
        <w:rPr>
          <w:rFonts w:cstheme="minorHAnsi"/>
        </w:rPr>
      </w:pPr>
      <w:r w:rsidRPr="004955EA">
        <w:rPr>
          <w:rFonts w:cstheme="minorHAnsi"/>
        </w:rPr>
        <w:t>_________________________________________________________________________________________________________________________________________________________</w:t>
      </w:r>
      <w:r>
        <w:rPr>
          <w:rFonts w:cstheme="minorHAnsi"/>
        </w:rPr>
        <w:t>______________________________________________________________________________</w:t>
      </w:r>
    </w:p>
    <w:sectPr w:rsidR="009C4277" w:rsidRPr="00ED0F4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CE3C36" w14:textId="77777777" w:rsidR="00F64438" w:rsidRDefault="00F64438" w:rsidP="00F80043">
      <w:pPr>
        <w:spacing w:after="0" w:line="240" w:lineRule="auto"/>
      </w:pPr>
      <w:r>
        <w:separator/>
      </w:r>
    </w:p>
  </w:endnote>
  <w:endnote w:type="continuationSeparator" w:id="0">
    <w:p w14:paraId="3953E53F" w14:textId="77777777" w:rsidR="00F64438" w:rsidRDefault="00F64438" w:rsidP="00F80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altName w:val="Arial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581962" w14:textId="77777777" w:rsidR="00F64438" w:rsidRDefault="00F64438" w:rsidP="00F80043">
      <w:pPr>
        <w:spacing w:after="0" w:line="240" w:lineRule="auto"/>
      </w:pPr>
      <w:r>
        <w:separator/>
      </w:r>
    </w:p>
  </w:footnote>
  <w:footnote w:type="continuationSeparator" w:id="0">
    <w:p w14:paraId="051AE678" w14:textId="77777777" w:rsidR="00F64438" w:rsidRDefault="00F64438" w:rsidP="00F80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7D6219"/>
    <w:multiLevelType w:val="hybridMultilevel"/>
    <w:tmpl w:val="69D444D2"/>
    <w:lvl w:ilvl="0" w:tplc="7F9AD4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3184AA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6209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55E66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9873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82686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874577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A643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E5274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B9C07B5"/>
    <w:multiLevelType w:val="hybridMultilevel"/>
    <w:tmpl w:val="C19C2236"/>
    <w:lvl w:ilvl="0" w:tplc="EE968E1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D4459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BA634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5B070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580689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0AAA7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4DCFC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56AB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8227BC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109D15BE"/>
    <w:multiLevelType w:val="hybridMultilevel"/>
    <w:tmpl w:val="DBFAAD5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1942DA"/>
    <w:multiLevelType w:val="hybridMultilevel"/>
    <w:tmpl w:val="CF94DA6A"/>
    <w:lvl w:ilvl="0" w:tplc="BB34331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DACA4DA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936F86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E90EBE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AC2CC28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8A08C32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8BAA43A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ACDCF9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4340582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4" w15:restartNumberingAfterBreak="0">
    <w:nsid w:val="2C382AD4"/>
    <w:multiLevelType w:val="hybridMultilevel"/>
    <w:tmpl w:val="91CCB6C4"/>
    <w:lvl w:ilvl="0" w:tplc="1E38C40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788FD5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8BDABAD6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988919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F7C297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0CD02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DB98193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C2164850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8ED2A57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1AE0EDC"/>
    <w:multiLevelType w:val="hybridMultilevel"/>
    <w:tmpl w:val="A6E8A8E4"/>
    <w:lvl w:ilvl="0" w:tplc="C84451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4D237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1A4C5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668CB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7CC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466B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B8F0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1585F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91A4C6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B237C61"/>
    <w:multiLevelType w:val="hybridMultilevel"/>
    <w:tmpl w:val="B04CE918"/>
    <w:lvl w:ilvl="0" w:tplc="C35422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1EE9AE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3446640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42891B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DC78A4C0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E352833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51EA54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11AC4F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B40829D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3FDC13FC"/>
    <w:multiLevelType w:val="hybridMultilevel"/>
    <w:tmpl w:val="D640FA14"/>
    <w:lvl w:ilvl="0" w:tplc="12FA68B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722198A"/>
    <w:multiLevelType w:val="hybridMultilevel"/>
    <w:tmpl w:val="DAF8E380"/>
    <w:lvl w:ilvl="0" w:tplc="667860B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0024E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8A035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71A654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84A19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6AE0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A61F5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EB8B6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AC630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FBF0BBB"/>
    <w:multiLevelType w:val="hybridMultilevel"/>
    <w:tmpl w:val="4A4A8820"/>
    <w:lvl w:ilvl="0" w:tplc="954853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6432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8A70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9443A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65E00F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56858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5A5A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C66A8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083F1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552D69AD"/>
    <w:multiLevelType w:val="hybridMultilevel"/>
    <w:tmpl w:val="D4E4B172"/>
    <w:lvl w:ilvl="0" w:tplc="ED9C437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86E125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13EC4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6ED9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BA10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ED2E1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6E0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ACE0E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1FAC5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55DB73F5"/>
    <w:multiLevelType w:val="hybridMultilevel"/>
    <w:tmpl w:val="8A161078"/>
    <w:lvl w:ilvl="0" w:tplc="3A9CE8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5187B1E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17EA90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C060EB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402AF2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5E05714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F9E2E4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3E5CA9F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CAAF69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 w15:restartNumberingAfterBreak="0">
    <w:nsid w:val="58F27BFA"/>
    <w:multiLevelType w:val="hybridMultilevel"/>
    <w:tmpl w:val="4B22A834"/>
    <w:lvl w:ilvl="0" w:tplc="FA341EE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C84D51"/>
    <w:multiLevelType w:val="hybridMultilevel"/>
    <w:tmpl w:val="B01CB6D4"/>
    <w:lvl w:ilvl="0" w:tplc="573E54B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A52787C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F50BF1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1C401E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5DC796E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3B2A10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3D8DB0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8A8725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6E6935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4" w15:restartNumberingAfterBreak="0">
    <w:nsid w:val="641E0C46"/>
    <w:multiLevelType w:val="hybridMultilevel"/>
    <w:tmpl w:val="1334059A"/>
    <w:lvl w:ilvl="0" w:tplc="2D768E9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00033F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446F30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AB008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F16B0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C4E7A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D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5AA05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D45A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4F11900"/>
    <w:multiLevelType w:val="hybridMultilevel"/>
    <w:tmpl w:val="8AE04476"/>
    <w:lvl w:ilvl="0" w:tplc="D1DEB5B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E4D8DC6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8C402C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2F65844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C234BAB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B56B680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B8C67E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C1EE8E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DE6971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6" w15:restartNumberingAfterBreak="0">
    <w:nsid w:val="76E461A7"/>
    <w:multiLevelType w:val="hybridMultilevel"/>
    <w:tmpl w:val="204EBFE6"/>
    <w:lvl w:ilvl="0" w:tplc="8B5AA7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AFA116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3CC96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506D5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C01F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6065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30AF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76053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0325B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2"/>
  </w:num>
  <w:num w:numId="2">
    <w:abstractNumId w:val="4"/>
  </w:num>
  <w:num w:numId="3">
    <w:abstractNumId w:val="6"/>
  </w:num>
  <w:num w:numId="4">
    <w:abstractNumId w:val="3"/>
  </w:num>
  <w:num w:numId="5">
    <w:abstractNumId w:val="11"/>
  </w:num>
  <w:num w:numId="6">
    <w:abstractNumId w:val="13"/>
  </w:num>
  <w:num w:numId="7">
    <w:abstractNumId w:val="15"/>
  </w:num>
  <w:num w:numId="8">
    <w:abstractNumId w:val="0"/>
  </w:num>
  <w:num w:numId="9">
    <w:abstractNumId w:val="8"/>
  </w:num>
  <w:num w:numId="10">
    <w:abstractNumId w:val="14"/>
  </w:num>
  <w:num w:numId="11">
    <w:abstractNumId w:val="16"/>
  </w:num>
  <w:num w:numId="12">
    <w:abstractNumId w:val="2"/>
  </w:num>
  <w:num w:numId="13">
    <w:abstractNumId w:val="1"/>
  </w:num>
  <w:num w:numId="14">
    <w:abstractNumId w:val="5"/>
  </w:num>
  <w:num w:numId="15">
    <w:abstractNumId w:val="10"/>
  </w:num>
  <w:num w:numId="16">
    <w:abstractNumId w:val="9"/>
  </w:num>
  <w:num w:numId="1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80043"/>
    <w:rsid w:val="00005916"/>
    <w:rsid w:val="00025D3A"/>
    <w:rsid w:val="00031AFE"/>
    <w:rsid w:val="0004353F"/>
    <w:rsid w:val="00050539"/>
    <w:rsid w:val="00060117"/>
    <w:rsid w:val="00066D97"/>
    <w:rsid w:val="00074434"/>
    <w:rsid w:val="000828DE"/>
    <w:rsid w:val="00082AA7"/>
    <w:rsid w:val="00092984"/>
    <w:rsid w:val="000B344D"/>
    <w:rsid w:val="000B3DD5"/>
    <w:rsid w:val="000F0BDE"/>
    <w:rsid w:val="000F6404"/>
    <w:rsid w:val="001025FC"/>
    <w:rsid w:val="001302FD"/>
    <w:rsid w:val="00132662"/>
    <w:rsid w:val="00190508"/>
    <w:rsid w:val="00190B72"/>
    <w:rsid w:val="001A42B5"/>
    <w:rsid w:val="001A5D58"/>
    <w:rsid w:val="001B3FF0"/>
    <w:rsid w:val="001C7C30"/>
    <w:rsid w:val="001F5CB0"/>
    <w:rsid w:val="00202C80"/>
    <w:rsid w:val="00206361"/>
    <w:rsid w:val="00207D4E"/>
    <w:rsid w:val="00230671"/>
    <w:rsid w:val="00232BC4"/>
    <w:rsid w:val="00252176"/>
    <w:rsid w:val="00281E90"/>
    <w:rsid w:val="002B1C86"/>
    <w:rsid w:val="002C1F5B"/>
    <w:rsid w:val="002D415C"/>
    <w:rsid w:val="00306A37"/>
    <w:rsid w:val="00306E10"/>
    <w:rsid w:val="0032296B"/>
    <w:rsid w:val="00324C0F"/>
    <w:rsid w:val="00354C06"/>
    <w:rsid w:val="00365039"/>
    <w:rsid w:val="00374589"/>
    <w:rsid w:val="003909E0"/>
    <w:rsid w:val="00394023"/>
    <w:rsid w:val="003B662C"/>
    <w:rsid w:val="003D4600"/>
    <w:rsid w:val="004152C2"/>
    <w:rsid w:val="00417231"/>
    <w:rsid w:val="004374BA"/>
    <w:rsid w:val="004427C7"/>
    <w:rsid w:val="00453712"/>
    <w:rsid w:val="0046058C"/>
    <w:rsid w:val="004764F4"/>
    <w:rsid w:val="00491F1F"/>
    <w:rsid w:val="004955EA"/>
    <w:rsid w:val="004A518D"/>
    <w:rsid w:val="004B0FB5"/>
    <w:rsid w:val="004B258E"/>
    <w:rsid w:val="004F575D"/>
    <w:rsid w:val="00505F5D"/>
    <w:rsid w:val="00510DFB"/>
    <w:rsid w:val="00551492"/>
    <w:rsid w:val="005612E8"/>
    <w:rsid w:val="00595180"/>
    <w:rsid w:val="005A7454"/>
    <w:rsid w:val="005C18A9"/>
    <w:rsid w:val="005C35C3"/>
    <w:rsid w:val="006030C0"/>
    <w:rsid w:val="0061441B"/>
    <w:rsid w:val="00675E43"/>
    <w:rsid w:val="0069795A"/>
    <w:rsid w:val="006A50A8"/>
    <w:rsid w:val="006E6EAC"/>
    <w:rsid w:val="006F2683"/>
    <w:rsid w:val="0072284F"/>
    <w:rsid w:val="007476A1"/>
    <w:rsid w:val="007A7B82"/>
    <w:rsid w:val="007B629E"/>
    <w:rsid w:val="007D3B46"/>
    <w:rsid w:val="007D5726"/>
    <w:rsid w:val="008013C4"/>
    <w:rsid w:val="008108F8"/>
    <w:rsid w:val="008204B2"/>
    <w:rsid w:val="00862658"/>
    <w:rsid w:val="008D218C"/>
    <w:rsid w:val="0096044A"/>
    <w:rsid w:val="00973317"/>
    <w:rsid w:val="009738B1"/>
    <w:rsid w:val="00974EB4"/>
    <w:rsid w:val="00985257"/>
    <w:rsid w:val="00990709"/>
    <w:rsid w:val="009C4277"/>
    <w:rsid w:val="009D5ABA"/>
    <w:rsid w:val="009D6872"/>
    <w:rsid w:val="009F7EE3"/>
    <w:rsid w:val="00A04EDE"/>
    <w:rsid w:val="00A06C9C"/>
    <w:rsid w:val="00A23482"/>
    <w:rsid w:val="00A44AFD"/>
    <w:rsid w:val="00A76601"/>
    <w:rsid w:val="00A85B30"/>
    <w:rsid w:val="00AB2ABE"/>
    <w:rsid w:val="00AC7D0B"/>
    <w:rsid w:val="00B116CA"/>
    <w:rsid w:val="00B21F00"/>
    <w:rsid w:val="00B5424B"/>
    <w:rsid w:val="00BA027F"/>
    <w:rsid w:val="00BA177F"/>
    <w:rsid w:val="00BC4E88"/>
    <w:rsid w:val="00BC7B36"/>
    <w:rsid w:val="00BD52A4"/>
    <w:rsid w:val="00BF6EDA"/>
    <w:rsid w:val="00C2426E"/>
    <w:rsid w:val="00C35FE1"/>
    <w:rsid w:val="00C416EF"/>
    <w:rsid w:val="00C55168"/>
    <w:rsid w:val="00C6189C"/>
    <w:rsid w:val="00C62A12"/>
    <w:rsid w:val="00CA2F12"/>
    <w:rsid w:val="00CA4608"/>
    <w:rsid w:val="00CC55F1"/>
    <w:rsid w:val="00CD3901"/>
    <w:rsid w:val="00CD7658"/>
    <w:rsid w:val="00CE48D2"/>
    <w:rsid w:val="00CF789F"/>
    <w:rsid w:val="00CF7F9F"/>
    <w:rsid w:val="00D016F7"/>
    <w:rsid w:val="00D24BC9"/>
    <w:rsid w:val="00D26874"/>
    <w:rsid w:val="00D454CE"/>
    <w:rsid w:val="00D53573"/>
    <w:rsid w:val="00D5453C"/>
    <w:rsid w:val="00D639C5"/>
    <w:rsid w:val="00D76A99"/>
    <w:rsid w:val="00DC250D"/>
    <w:rsid w:val="00DC708B"/>
    <w:rsid w:val="00DF653C"/>
    <w:rsid w:val="00E052EA"/>
    <w:rsid w:val="00E23514"/>
    <w:rsid w:val="00E32A9B"/>
    <w:rsid w:val="00E34E08"/>
    <w:rsid w:val="00E41147"/>
    <w:rsid w:val="00E45C2F"/>
    <w:rsid w:val="00E52D94"/>
    <w:rsid w:val="00E65625"/>
    <w:rsid w:val="00E85140"/>
    <w:rsid w:val="00E90BB6"/>
    <w:rsid w:val="00EA5A0B"/>
    <w:rsid w:val="00ED0F4B"/>
    <w:rsid w:val="00EF2B5A"/>
    <w:rsid w:val="00F21639"/>
    <w:rsid w:val="00F44AA5"/>
    <w:rsid w:val="00F55B51"/>
    <w:rsid w:val="00F64438"/>
    <w:rsid w:val="00F80043"/>
    <w:rsid w:val="00FD28C2"/>
    <w:rsid w:val="00FD5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F3DFF"/>
  <w15:docId w15:val="{72135ECA-06EA-4104-BF0D-EF4A1B588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0043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80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80043"/>
  </w:style>
  <w:style w:type="paragraph" w:styleId="Rodap">
    <w:name w:val="footer"/>
    <w:basedOn w:val="Normal"/>
    <w:link w:val="RodapChar"/>
    <w:uiPriority w:val="99"/>
    <w:unhideWhenUsed/>
    <w:rsid w:val="00F8004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80043"/>
  </w:style>
  <w:style w:type="paragraph" w:styleId="PargrafodaLista">
    <w:name w:val="List Paragraph"/>
    <w:basedOn w:val="Normal"/>
    <w:uiPriority w:val="34"/>
    <w:qFormat/>
    <w:rsid w:val="0004353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650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CF7F9F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32A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32A9B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2D415C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4374BA"/>
    <w:rPr>
      <w:color w:val="605E5C"/>
      <w:shd w:val="clear" w:color="auto" w:fill="E1DFDD"/>
    </w:rPr>
  </w:style>
  <w:style w:type="character" w:customStyle="1" w:styleId="ct-comment-item">
    <w:name w:val="ct-comment-item"/>
    <w:basedOn w:val="Fontepargpadro"/>
    <w:rsid w:val="00A766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6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3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497885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81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974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11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33990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0608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954891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14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248442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1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443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91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9951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027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64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838842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0433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3836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369751">
          <w:marLeft w:val="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9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63168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584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943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36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30507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370576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515792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71408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50881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0976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6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31846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8696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7730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87291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1589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40163">
          <w:marLeft w:val="475"/>
          <w:marRight w:val="0"/>
          <w:marTop w:val="7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94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552617">
          <w:marLeft w:val="475"/>
          <w:marRight w:val="0"/>
          <w:marTop w:val="9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31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34259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80615">
          <w:marLeft w:val="475"/>
          <w:marRight w:val="0"/>
          <w:marTop w:val="82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20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41711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2182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411494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1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381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90116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3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9868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19370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14101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23675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325457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0" Type="http://schemas.openxmlformats.org/officeDocument/2006/relationships/hyperlink" Target="https://www.politize.com.br/migracoes-historia-mundial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politize.com.br/ajuda-humanitaria-solidariedade-ou-industria-da-pobreza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35A3D2-6C7B-4003-8060-30334F74FE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746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Bruna Rodrigues</dc:creator>
  <cp:lastModifiedBy>Bruna Rodrigues</cp:lastModifiedBy>
  <cp:revision>6</cp:revision>
  <dcterms:created xsi:type="dcterms:W3CDTF">2020-09-07T16:19:00Z</dcterms:created>
  <dcterms:modified xsi:type="dcterms:W3CDTF">2020-09-07T16:22:00Z</dcterms:modified>
</cp:coreProperties>
</file>