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1C4C" w14:textId="1A351158" w:rsidR="00190508" w:rsidRDefault="005A7454" w:rsidP="00190508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NOME:_____________________Nº_</w:t>
      </w:r>
      <w:r w:rsidR="00190508">
        <w:rPr>
          <w:b/>
          <w:bCs/>
          <w:noProof/>
          <w:sz w:val="28"/>
          <w:szCs w:val="28"/>
        </w:rPr>
        <w:t>_</w:t>
      </w:r>
      <w:r w:rsidR="00190508" w:rsidRPr="00190508">
        <w:rPr>
          <w:b/>
          <w:bCs/>
          <w:noProof/>
          <w:sz w:val="28"/>
          <w:szCs w:val="28"/>
        </w:rPr>
        <w:t xml:space="preserve"> </w:t>
      </w:r>
      <w:r w:rsidR="00190508" w:rsidRPr="00F80043">
        <w:rPr>
          <w:b/>
          <w:bCs/>
          <w:noProof/>
          <w:sz w:val="28"/>
          <w:szCs w:val="28"/>
        </w:rPr>
        <w:t xml:space="preserve">SÉRIE: </w:t>
      </w:r>
      <w:r w:rsidR="00190508">
        <w:rPr>
          <w:b/>
          <w:bCs/>
          <w:noProof/>
          <w:sz w:val="28"/>
          <w:szCs w:val="28"/>
        </w:rPr>
        <w:t xml:space="preserve">8 </w:t>
      </w:r>
      <w:r w:rsidR="00190508" w:rsidRPr="00F80043">
        <w:rPr>
          <w:b/>
          <w:bCs/>
          <w:noProof/>
          <w:sz w:val="28"/>
          <w:szCs w:val="28"/>
        </w:rPr>
        <w:t>ANO</w:t>
      </w:r>
      <w:r w:rsidR="00190508">
        <w:rPr>
          <w:b/>
          <w:bCs/>
          <w:noProof/>
          <w:sz w:val="28"/>
          <w:szCs w:val="28"/>
        </w:rPr>
        <w:t>__</w:t>
      </w:r>
    </w:p>
    <w:p w14:paraId="68D78369" w14:textId="44CD3561" w:rsidR="00F80043" w:rsidRPr="000B3DD5" w:rsidRDefault="00F80043" w:rsidP="000828DE">
      <w:pPr>
        <w:jc w:val="center"/>
        <w:rPr>
          <w:b/>
          <w:bCs/>
          <w:noProof/>
          <w:sz w:val="28"/>
          <w:szCs w:val="28"/>
        </w:rPr>
      </w:pPr>
      <w:r w:rsidRPr="000B3DD5">
        <w:rPr>
          <w:b/>
          <w:bCs/>
          <w:noProof/>
          <w:sz w:val="28"/>
          <w:szCs w:val="28"/>
        </w:rPr>
        <w:t xml:space="preserve">DISCIPLINA </w:t>
      </w:r>
      <w:r w:rsidR="00D53573" w:rsidRPr="000B3DD5">
        <w:rPr>
          <w:b/>
          <w:bCs/>
          <w:noProof/>
          <w:sz w:val="28"/>
          <w:szCs w:val="28"/>
        </w:rPr>
        <w:t>HISTÓRIA</w:t>
      </w:r>
    </w:p>
    <w:p w14:paraId="3E1FCB4D" w14:textId="15EFAB62" w:rsidR="004B258E" w:rsidRDefault="00354C06" w:rsidP="007D3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</w:t>
      </w:r>
      <w:r w:rsidR="00D53573" w:rsidRPr="000B3DD5">
        <w:rPr>
          <w:b/>
          <w:bCs/>
          <w:sz w:val="28"/>
          <w:szCs w:val="28"/>
        </w:rPr>
        <w:t xml:space="preserve"> BRUNA</w:t>
      </w:r>
      <w:r w:rsidR="0004353F" w:rsidRPr="000B3DD5">
        <w:rPr>
          <w:b/>
          <w:bCs/>
          <w:sz w:val="28"/>
          <w:szCs w:val="28"/>
        </w:rPr>
        <w:t xml:space="preserve"> CAROLINA</w:t>
      </w:r>
    </w:p>
    <w:p w14:paraId="5DD3E759" w14:textId="77777777" w:rsidR="007D5726" w:rsidRDefault="007D5726" w:rsidP="007D5726">
      <w:pPr>
        <w:rPr>
          <w:b/>
          <w:bCs/>
          <w:sz w:val="28"/>
          <w:szCs w:val="28"/>
        </w:rPr>
      </w:pPr>
      <w:r w:rsidRPr="00D16B2D">
        <w:rPr>
          <w:b/>
          <w:bCs/>
          <w:sz w:val="28"/>
          <w:szCs w:val="28"/>
        </w:rPr>
        <w:t>LEIA O TEXTO COM ATENÇÃO SE PUDER GRIFE AS PARTES QUE CONSIDEROU MAIS IMPORTANTE</w:t>
      </w:r>
      <w:r>
        <w:rPr>
          <w:b/>
          <w:bCs/>
          <w:sz w:val="28"/>
          <w:szCs w:val="28"/>
        </w:rPr>
        <w:t xml:space="preserve"> NO TEXTO</w:t>
      </w:r>
      <w:r w:rsidRPr="00D16B2D">
        <w:rPr>
          <w:b/>
          <w:bCs/>
          <w:sz w:val="28"/>
          <w:szCs w:val="28"/>
        </w:rPr>
        <w:t>!!!!</w:t>
      </w:r>
    </w:p>
    <w:p w14:paraId="6C8D5A0B" w14:textId="77777777" w:rsidR="00CD7658" w:rsidRDefault="00CD7658" w:rsidP="007D5726">
      <w:pPr>
        <w:rPr>
          <w:b/>
          <w:bCs/>
          <w:sz w:val="28"/>
          <w:szCs w:val="28"/>
        </w:rPr>
      </w:pPr>
    </w:p>
    <w:p w14:paraId="77DCB512" w14:textId="3AE5396B" w:rsidR="00365039" w:rsidRPr="000B3DD5" w:rsidRDefault="00C6189C" w:rsidP="00C6189C">
      <w:pPr>
        <w:jc w:val="center"/>
        <w:rPr>
          <w:b/>
          <w:bCs/>
          <w:sz w:val="28"/>
          <w:szCs w:val="28"/>
        </w:rPr>
      </w:pPr>
      <w:r w:rsidRPr="000B3DD5">
        <w:rPr>
          <w:b/>
          <w:bCs/>
          <w:sz w:val="28"/>
          <w:szCs w:val="28"/>
        </w:rPr>
        <w:t>REVOLUÇÃO FRANCESA</w:t>
      </w:r>
      <w:r w:rsidR="000B3DD5" w:rsidRPr="000B3DD5">
        <w:rPr>
          <w:b/>
          <w:bCs/>
          <w:sz w:val="28"/>
          <w:szCs w:val="28"/>
        </w:rPr>
        <w:t xml:space="preserve"> E</w:t>
      </w:r>
      <w:r w:rsidR="007D5726">
        <w:rPr>
          <w:b/>
          <w:bCs/>
          <w:sz w:val="28"/>
          <w:szCs w:val="28"/>
        </w:rPr>
        <w:t xml:space="preserve"> </w:t>
      </w:r>
      <w:r w:rsidR="00365039" w:rsidRPr="000B3DD5">
        <w:rPr>
          <w:b/>
          <w:bCs/>
          <w:sz w:val="28"/>
          <w:szCs w:val="28"/>
        </w:rPr>
        <w:t>DECLARAÇÃO D</w:t>
      </w:r>
      <w:r w:rsidR="0004781E">
        <w:rPr>
          <w:b/>
          <w:bCs/>
          <w:sz w:val="28"/>
          <w:szCs w:val="28"/>
        </w:rPr>
        <w:t>E</w:t>
      </w:r>
      <w:r w:rsidR="00365039" w:rsidRPr="000B3DD5">
        <w:rPr>
          <w:b/>
          <w:bCs/>
          <w:sz w:val="28"/>
          <w:szCs w:val="28"/>
        </w:rPr>
        <w:t xml:space="preserve"> DIREITOS DO</w:t>
      </w:r>
      <w:r w:rsidR="00060117" w:rsidRPr="000B3DD5">
        <w:rPr>
          <w:b/>
          <w:bCs/>
          <w:sz w:val="28"/>
          <w:szCs w:val="28"/>
        </w:rPr>
        <w:t>S</w:t>
      </w:r>
      <w:r w:rsidR="00365039" w:rsidRPr="000B3DD5">
        <w:rPr>
          <w:b/>
          <w:bCs/>
          <w:sz w:val="28"/>
          <w:szCs w:val="28"/>
        </w:rPr>
        <w:t xml:space="preserve"> HOME</w:t>
      </w:r>
      <w:r w:rsidR="00060117" w:rsidRPr="000B3DD5">
        <w:rPr>
          <w:b/>
          <w:bCs/>
          <w:sz w:val="28"/>
          <w:szCs w:val="28"/>
        </w:rPr>
        <w:t>NS</w:t>
      </w:r>
      <w:r w:rsidR="00365039" w:rsidRPr="000B3DD5">
        <w:rPr>
          <w:b/>
          <w:bCs/>
          <w:sz w:val="28"/>
          <w:szCs w:val="28"/>
        </w:rPr>
        <w:t xml:space="preserve"> E DO </w:t>
      </w:r>
      <w:r w:rsidR="000B3DD5" w:rsidRPr="000B3DD5">
        <w:rPr>
          <w:b/>
          <w:bCs/>
          <w:sz w:val="28"/>
          <w:szCs w:val="28"/>
        </w:rPr>
        <w:t xml:space="preserve">CIDADÃO, </w:t>
      </w:r>
      <w:r w:rsidR="00CF7F9F" w:rsidRPr="000B3DD5">
        <w:rPr>
          <w:b/>
          <w:bCs/>
          <w:sz w:val="28"/>
          <w:szCs w:val="28"/>
        </w:rPr>
        <w:t>1789.</w:t>
      </w:r>
    </w:p>
    <w:p w14:paraId="0CB116CD" w14:textId="654B4C31" w:rsidR="00E32A9B" w:rsidRPr="00132662" w:rsidRDefault="000B3DD5" w:rsidP="00E32A9B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 xml:space="preserve">A Revolução Francesa tinha como lema: Liberdade, Igualdade e Fraternidade. Durante os 10 anos de revolução esses princípios guiaram o povo na busca pela liberdade política na França. A elaboração de uma declaração dos direitos do homem e do cidadão serviu, portanto, como base aos 3 princípios de direito dos homens legitimando assim a Revolução Francesa como necessária. </w:t>
      </w:r>
    </w:p>
    <w:p w14:paraId="2928D699" w14:textId="100E0F99" w:rsidR="00365039" w:rsidRPr="00132662" w:rsidRDefault="00E32A9B" w:rsidP="00365039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>O primeiro grande ato da assembleia nacional aconteceu em 4 de agosto</w:t>
      </w:r>
      <w:r w:rsidR="0012272B">
        <w:rPr>
          <w:b/>
          <w:bCs/>
          <w:sz w:val="24"/>
          <w:szCs w:val="24"/>
        </w:rPr>
        <w:t xml:space="preserve"> de 1789</w:t>
      </w:r>
      <w:r w:rsidRPr="00132662">
        <w:rPr>
          <w:b/>
          <w:bCs/>
          <w:sz w:val="24"/>
          <w:szCs w:val="24"/>
        </w:rPr>
        <w:t xml:space="preserve">. Com entusiasmo ela aboliu o regime feudal. O segundo foi a aprovação dos direitos do homem e cidadão. A declaração estabeleceu em seus 17 artigos que todos os homens teriam direito à liberdade, a propriedade e à igualdade perante a lei. Estabeleceu que todos deveriam e teriam o direito a resistir a qualquer forma de tirania. Aboliu de vez, o direito divino do rei de governar a França, pela soberania nacional do povo e no voto universal. </w:t>
      </w:r>
    </w:p>
    <w:p w14:paraId="2DBBB457" w14:textId="61A7D20F" w:rsidR="00E32A9B" w:rsidRPr="00132662" w:rsidRDefault="00E32A9B" w:rsidP="00365039">
      <w:pPr>
        <w:jc w:val="both"/>
        <w:rPr>
          <w:b/>
          <w:bCs/>
          <w:sz w:val="24"/>
          <w:szCs w:val="24"/>
        </w:rPr>
      </w:pPr>
      <w:r w:rsidRPr="00132662">
        <w:rPr>
          <w:b/>
          <w:sz w:val="24"/>
          <w:szCs w:val="24"/>
          <w:shd w:val="clear" w:color="auto" w:fill="FFFFFF"/>
        </w:rPr>
        <w:t xml:space="preserve">A importância desse documento nos dias de hoje é ter sido a primeira declaração de direitos </w:t>
      </w:r>
      <w:r w:rsidR="007A7B82">
        <w:rPr>
          <w:b/>
          <w:sz w:val="24"/>
          <w:szCs w:val="24"/>
          <w:shd w:val="clear" w:color="auto" w:fill="FFFFFF"/>
        </w:rPr>
        <w:t xml:space="preserve">da humanidade </w:t>
      </w:r>
      <w:r w:rsidRPr="00132662">
        <w:rPr>
          <w:b/>
          <w:sz w:val="24"/>
          <w:szCs w:val="24"/>
          <w:shd w:val="clear" w:color="auto" w:fill="FFFFFF"/>
        </w:rPr>
        <w:t xml:space="preserve">e fonte de inspiração para outras que vieram posteriormente, como a Declaração Universal dos Direitos Humanos aprovada pela ONU (Organização das Nações Unidas), em 1948. </w:t>
      </w:r>
    </w:p>
    <w:p w14:paraId="6C6DB7EF" w14:textId="1FFDD5E1" w:rsidR="00365039" w:rsidRPr="00132662" w:rsidRDefault="00365039" w:rsidP="00365039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>TRECHO DA CARTA DE DECLARAÇÃO DOS DIREITOS DOS HOMENS:</w:t>
      </w:r>
    </w:p>
    <w:p w14:paraId="7DCB033C" w14:textId="77777777" w:rsidR="00365039" w:rsidRPr="00132662" w:rsidRDefault="00365039" w:rsidP="00365039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>Em razão disto, a Assembleia Nacional reconhece e declara, na presença e sob a égide do Ser Supremo, os seguintes direitos do homem e do cidadão:</w:t>
      </w:r>
    </w:p>
    <w:p w14:paraId="70480FD4" w14:textId="77777777" w:rsidR="00365039" w:rsidRPr="00132662" w:rsidRDefault="00365039" w:rsidP="00365039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>Art.1º. Os homens nascem e são livres e iguais em direitos. As distinções sociais só podem fundamentar-se na utilidade comum.</w:t>
      </w:r>
    </w:p>
    <w:p w14:paraId="241A39A9" w14:textId="67ED2D37" w:rsidR="00FF5F8D" w:rsidRPr="009B6A49" w:rsidRDefault="00365039" w:rsidP="007F3ADA">
      <w:pPr>
        <w:numPr>
          <w:ilvl w:val="0"/>
          <w:numId w:val="6"/>
        </w:numPr>
        <w:jc w:val="both"/>
        <w:rPr>
          <w:sz w:val="24"/>
          <w:szCs w:val="24"/>
        </w:rPr>
      </w:pPr>
      <w:r w:rsidRPr="009B6A49">
        <w:rPr>
          <w:b/>
          <w:bCs/>
          <w:sz w:val="24"/>
          <w:szCs w:val="24"/>
        </w:rPr>
        <w:t>Art. 2º. A finalidade de toda associação política é a conservação dos direitos naturais e imprescritíveis do homem. Esses direitos são a liberdade, a propriedade a segurança e a resistência à opressão.</w:t>
      </w:r>
      <w:r w:rsidR="00FF5F8D" w:rsidRPr="009B6A49">
        <w:rPr>
          <w:sz w:val="24"/>
          <w:szCs w:val="24"/>
        </w:rPr>
        <w:t>Fonte:</w:t>
      </w:r>
      <w:hyperlink r:id="rId8" w:history="1">
        <w:r w:rsidR="009B6A49" w:rsidRPr="00490261">
          <w:rPr>
            <w:rStyle w:val="Hyperlink"/>
            <w:sz w:val="24"/>
            <w:szCs w:val="24"/>
          </w:rPr>
          <w:t>http://pfdc.pgr.mpf.mp.br/atuacao-e-conteudos-de-apoio/legislacao/direitos-humanos/declar_dir_home</w:t>
        </w:r>
        <w:r w:rsidR="009B6A49" w:rsidRPr="00490261">
          <w:rPr>
            <w:rStyle w:val="Hyperlink"/>
            <w:sz w:val="24"/>
            <w:szCs w:val="24"/>
          </w:rPr>
          <w:t xml:space="preserve"> </w:t>
        </w:r>
        <w:r w:rsidR="009B6A49" w:rsidRPr="00490261">
          <w:rPr>
            <w:rStyle w:val="Hyperlink"/>
            <w:sz w:val="24"/>
            <w:szCs w:val="24"/>
          </w:rPr>
          <w:t>m_cidadao.pdf</w:t>
        </w:r>
      </w:hyperlink>
      <w:r w:rsidR="00FF5F8D" w:rsidRPr="009B6A49">
        <w:rPr>
          <w:sz w:val="24"/>
          <w:szCs w:val="24"/>
        </w:rPr>
        <w:t xml:space="preserve"> .</w:t>
      </w:r>
    </w:p>
    <w:p w14:paraId="5B66F7AF" w14:textId="77777777" w:rsidR="00132662" w:rsidRDefault="00132662" w:rsidP="000B3DD5">
      <w:pPr>
        <w:jc w:val="both"/>
        <w:rPr>
          <w:b/>
          <w:bCs/>
          <w:sz w:val="24"/>
          <w:szCs w:val="24"/>
        </w:rPr>
      </w:pPr>
    </w:p>
    <w:p w14:paraId="641AA087" w14:textId="77777777" w:rsidR="00CD7658" w:rsidRDefault="00CD7658" w:rsidP="000B3DD5">
      <w:pPr>
        <w:jc w:val="both"/>
        <w:rPr>
          <w:b/>
          <w:bCs/>
          <w:sz w:val="24"/>
          <w:szCs w:val="24"/>
        </w:rPr>
      </w:pPr>
    </w:p>
    <w:p w14:paraId="27E403BD" w14:textId="73682082" w:rsidR="00E32A9B" w:rsidRPr="00132662" w:rsidRDefault="000B3DD5" w:rsidP="000B3DD5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lastRenderedPageBreak/>
        <w:t>Leia o Texto e Responda:</w:t>
      </w:r>
    </w:p>
    <w:p w14:paraId="7B2E3F9B" w14:textId="11E69BDA" w:rsidR="0004353F" w:rsidRPr="00132662" w:rsidRDefault="00551492" w:rsidP="000B3DD5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 xml:space="preserve">1-) </w:t>
      </w:r>
      <w:r w:rsidR="000B3DD5" w:rsidRPr="00132662">
        <w:rPr>
          <w:b/>
          <w:bCs/>
          <w:sz w:val="24"/>
          <w:szCs w:val="24"/>
        </w:rPr>
        <w:t>Leia a Declaração dos Direitos dos Homens e Cidadão e descre</w:t>
      </w:r>
      <w:r w:rsidR="007D5726" w:rsidRPr="00132662">
        <w:rPr>
          <w:b/>
          <w:bCs/>
          <w:sz w:val="24"/>
          <w:szCs w:val="24"/>
        </w:rPr>
        <w:t>va</w:t>
      </w:r>
      <w:r w:rsidR="000B3DD5" w:rsidRPr="00132662">
        <w:rPr>
          <w:b/>
          <w:bCs/>
          <w:sz w:val="24"/>
          <w:szCs w:val="24"/>
        </w:rPr>
        <w:t xml:space="preserve"> os avanços sociais da Revolução Francesa. Para comprovar seus argumentos copie um trecho da declaração acima. </w:t>
      </w:r>
    </w:p>
    <w:p w14:paraId="3E9217C2" w14:textId="342A9BE8" w:rsidR="000B3DD5" w:rsidRPr="00132662" w:rsidRDefault="000B3DD5" w:rsidP="000B3DD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32662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E2BB4" w14:textId="60D08C8B" w:rsidR="00551492" w:rsidRPr="00132662" w:rsidRDefault="00551492" w:rsidP="000B3DD5">
      <w:pPr>
        <w:jc w:val="both"/>
        <w:rPr>
          <w:b/>
          <w:bCs/>
          <w:sz w:val="24"/>
          <w:szCs w:val="24"/>
        </w:rPr>
      </w:pPr>
      <w:r w:rsidRPr="00132662">
        <w:rPr>
          <w:b/>
          <w:bCs/>
          <w:sz w:val="24"/>
          <w:szCs w:val="24"/>
        </w:rPr>
        <w:t xml:space="preserve">2-) </w:t>
      </w:r>
      <w:r w:rsidR="000B3DD5" w:rsidRPr="00132662">
        <w:rPr>
          <w:b/>
          <w:bCs/>
          <w:sz w:val="24"/>
          <w:szCs w:val="24"/>
        </w:rPr>
        <w:t>Qual a importância da Declaração do Direito dos Homens e do Cidadão de 1789 para os dias de Hoje?</w:t>
      </w:r>
    </w:p>
    <w:p w14:paraId="25199027" w14:textId="1F9F8AA7" w:rsidR="000B3DD5" w:rsidRPr="00132662" w:rsidRDefault="000B3DD5" w:rsidP="000B3DD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32662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CD34A" w14:textId="4210F54E" w:rsidR="000B3DD5" w:rsidRPr="00132662" w:rsidRDefault="00132662" w:rsidP="000B3DD5">
      <w:pPr>
        <w:spacing w:line="360" w:lineRule="auto"/>
        <w:jc w:val="both"/>
        <w:rPr>
          <w:b/>
          <w:bCs/>
          <w:sz w:val="24"/>
          <w:szCs w:val="24"/>
        </w:rPr>
      </w:pPr>
      <w:r w:rsidRPr="00132662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39D4A5A" wp14:editId="277F26F9">
            <wp:simplePos x="0" y="0"/>
            <wp:positionH relativeFrom="column">
              <wp:posOffset>-580390</wp:posOffset>
            </wp:positionH>
            <wp:positionV relativeFrom="paragraph">
              <wp:posOffset>220980</wp:posOffset>
            </wp:positionV>
            <wp:extent cx="2251075" cy="2670810"/>
            <wp:effectExtent l="0" t="0" r="0" b="0"/>
            <wp:wrapThrough wrapText="bothSides">
              <wp:wrapPolygon edited="0">
                <wp:start x="0" y="0"/>
                <wp:lineTo x="0" y="21415"/>
                <wp:lineTo x="21387" y="21415"/>
                <wp:lineTo x="21387" y="0"/>
                <wp:lineTo x="0" y="0"/>
              </wp:wrapPolygon>
            </wp:wrapThrough>
            <wp:docPr id="1" name="Imagem 1" descr="https://nova-escola-producao.s3.amazonaws.com/YpEmPpYnb9HySRCdxhgT5b7qz7JzsQSw4kazPpmWNb9ejUgysapdRXDCFWYy/materia-como-surgiu-a-declaracao-dos-direitos-do-homem-e-do-cidadao-corbis-stock-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a-escola-producao.s3.amazonaws.com/YpEmPpYnb9HySRCdxhgT5b7qz7JzsQSw4kazPpmWNb9ejUgysapdRXDCFWYy/materia-como-surgiu-a-declaracao-dos-direitos-do-homem-e-do-cidadao-corbis-stock-photo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A9B" w:rsidRPr="00132662">
        <w:rPr>
          <w:b/>
          <w:bCs/>
          <w:sz w:val="24"/>
          <w:szCs w:val="24"/>
        </w:rPr>
        <w:t>3-) Observe a imagem:</w:t>
      </w:r>
    </w:p>
    <w:p w14:paraId="2DBA64D9" w14:textId="4731788D" w:rsidR="000B3DD5" w:rsidRPr="00132662" w:rsidRDefault="00E23514" w:rsidP="000B3DD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662">
        <w:rPr>
          <w:rFonts w:ascii="Arial" w:hAnsi="Arial" w:cs="Arial"/>
          <w:sz w:val="24"/>
          <w:szCs w:val="24"/>
          <w:shd w:val="clear" w:color="auto" w:fill="FFFFFF"/>
        </w:rPr>
        <w:t>É uma pintura de </w:t>
      </w:r>
      <w:hyperlink r:id="rId10" w:tooltip="Eugène Delacroix" w:history="1">
        <w:r w:rsidRPr="00132662">
          <w:rPr>
            <w:rFonts w:ascii="Arial" w:hAnsi="Arial" w:cs="Arial"/>
            <w:sz w:val="24"/>
            <w:szCs w:val="24"/>
            <w:shd w:val="clear" w:color="auto" w:fill="FFFFFF"/>
          </w:rPr>
          <w:t>Eugène Delacroix</w:t>
        </w:r>
      </w:hyperlink>
      <w:r w:rsidRPr="00132662">
        <w:rPr>
          <w:rFonts w:ascii="Arial" w:hAnsi="Arial" w:cs="Arial"/>
          <w:sz w:val="24"/>
          <w:szCs w:val="24"/>
          <w:shd w:val="clear" w:color="auto" w:fill="FFFFFF"/>
        </w:rPr>
        <w:t> feita no século 19, um sécu</w:t>
      </w:r>
      <w:r w:rsidR="00862658" w:rsidRPr="00132662">
        <w:rPr>
          <w:rFonts w:ascii="Arial" w:hAnsi="Arial" w:cs="Arial"/>
          <w:sz w:val="24"/>
          <w:szCs w:val="24"/>
          <w:shd w:val="clear" w:color="auto" w:fill="FFFFFF"/>
        </w:rPr>
        <w:t>lo depois da Revolução Francesa, comemorando o centenário da Revolução.</w:t>
      </w:r>
      <w:r w:rsidRPr="00132662">
        <w:rPr>
          <w:rFonts w:ascii="Arial" w:hAnsi="Arial" w:cs="Arial"/>
          <w:sz w:val="24"/>
          <w:szCs w:val="24"/>
          <w:shd w:val="clear" w:color="auto" w:fill="FFFFFF"/>
        </w:rPr>
        <w:t xml:space="preserve"> A mulher representa a liberdade que guia o povo na Revolução. </w:t>
      </w:r>
    </w:p>
    <w:p w14:paraId="188D6EE5" w14:textId="6CABDDBC" w:rsidR="00E23514" w:rsidRPr="00132662" w:rsidRDefault="00E23514" w:rsidP="000B3DD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662">
        <w:rPr>
          <w:rFonts w:ascii="Arial" w:hAnsi="Arial" w:cs="Arial"/>
          <w:sz w:val="24"/>
          <w:szCs w:val="24"/>
          <w:shd w:val="clear" w:color="auto" w:fill="FFFFFF"/>
        </w:rPr>
        <w:t xml:space="preserve">Após observar a imagem, descreva quais os princípios da Revolução que a Imagem representa. Em seguida, em sua opinião, escreva </w:t>
      </w:r>
      <w:r w:rsidR="00A06C9C" w:rsidRPr="00132662">
        <w:rPr>
          <w:rFonts w:ascii="Arial" w:hAnsi="Arial" w:cs="Arial"/>
          <w:sz w:val="24"/>
          <w:szCs w:val="24"/>
          <w:shd w:val="clear" w:color="auto" w:fill="FFFFFF"/>
        </w:rPr>
        <w:t xml:space="preserve">porque a Revolução Francesa foi </w:t>
      </w:r>
      <w:r w:rsidRPr="00132662">
        <w:rPr>
          <w:rFonts w:ascii="Arial" w:hAnsi="Arial" w:cs="Arial"/>
          <w:sz w:val="24"/>
          <w:szCs w:val="24"/>
          <w:shd w:val="clear" w:color="auto" w:fill="FFFFFF"/>
        </w:rPr>
        <w:t xml:space="preserve">importante para a </w:t>
      </w:r>
      <w:r w:rsidR="00862658" w:rsidRPr="00132662">
        <w:rPr>
          <w:rFonts w:ascii="Arial" w:hAnsi="Arial" w:cs="Arial"/>
          <w:sz w:val="24"/>
          <w:szCs w:val="24"/>
          <w:shd w:val="clear" w:color="auto" w:fill="FFFFFF"/>
        </w:rPr>
        <w:t xml:space="preserve">História da Humanidade? Faça </w:t>
      </w:r>
      <w:r w:rsidR="00132662">
        <w:rPr>
          <w:rFonts w:ascii="Arial" w:hAnsi="Arial" w:cs="Arial"/>
          <w:sz w:val="24"/>
          <w:szCs w:val="24"/>
          <w:shd w:val="clear" w:color="auto" w:fill="FFFFFF"/>
        </w:rPr>
        <w:t>na forma de um pequeno texto.</w:t>
      </w:r>
    </w:p>
    <w:p w14:paraId="694DCB0A" w14:textId="7A0D4657" w:rsidR="00E23514" w:rsidRDefault="00E23514" w:rsidP="00E23514">
      <w:pPr>
        <w:spacing w:line="360" w:lineRule="auto"/>
        <w:jc w:val="both"/>
        <w:rPr>
          <w:color w:val="000000" w:themeColor="text1"/>
        </w:rPr>
      </w:pPr>
      <w:r w:rsidRPr="00132662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2662">
        <w:rPr>
          <w:color w:val="000000" w:themeColor="text1"/>
          <w:sz w:val="24"/>
          <w:szCs w:val="24"/>
        </w:rPr>
        <w:t>_______________________________</w:t>
      </w:r>
      <w:r w:rsidR="00862658" w:rsidRPr="00132662">
        <w:rPr>
          <w:color w:val="000000" w:themeColor="text1"/>
          <w:sz w:val="24"/>
          <w:szCs w:val="24"/>
        </w:rPr>
        <w:t>_</w:t>
      </w:r>
    </w:p>
    <w:sectPr w:rsidR="00E23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E3C36" w14:textId="77777777" w:rsidR="00F64438" w:rsidRDefault="00F64438" w:rsidP="00F80043">
      <w:pPr>
        <w:spacing w:after="0" w:line="240" w:lineRule="auto"/>
      </w:pPr>
      <w:r>
        <w:separator/>
      </w:r>
    </w:p>
  </w:endnote>
  <w:endnote w:type="continuationSeparator" w:id="0">
    <w:p w14:paraId="3953E53F" w14:textId="77777777" w:rsidR="00F64438" w:rsidRDefault="00F64438" w:rsidP="00F8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81962" w14:textId="77777777" w:rsidR="00F64438" w:rsidRDefault="00F64438" w:rsidP="00F80043">
      <w:pPr>
        <w:spacing w:after="0" w:line="240" w:lineRule="auto"/>
      </w:pPr>
      <w:r>
        <w:separator/>
      </w:r>
    </w:p>
  </w:footnote>
  <w:footnote w:type="continuationSeparator" w:id="0">
    <w:p w14:paraId="051AE678" w14:textId="77777777" w:rsidR="00F64438" w:rsidRDefault="00F64438" w:rsidP="00F8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942DA"/>
    <w:multiLevelType w:val="hybridMultilevel"/>
    <w:tmpl w:val="CF94DA6A"/>
    <w:lvl w:ilvl="0" w:tplc="BB3433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ACA4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36F8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90EBE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CC28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08C3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BAA43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DCF9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40582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C382AD4"/>
    <w:multiLevelType w:val="hybridMultilevel"/>
    <w:tmpl w:val="91CCB6C4"/>
    <w:lvl w:ilvl="0" w:tplc="1E38C4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88FD5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ABA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8891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7C29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0CD0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9819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1648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D2A5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B237C61"/>
    <w:multiLevelType w:val="hybridMultilevel"/>
    <w:tmpl w:val="B04CE918"/>
    <w:lvl w:ilvl="0" w:tplc="C35422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EE9A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4466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891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78A4C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5283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1EA5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1AC4F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0829D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5DB73F5"/>
    <w:multiLevelType w:val="hybridMultilevel"/>
    <w:tmpl w:val="8A161078"/>
    <w:lvl w:ilvl="0" w:tplc="3A9CE8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187B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7EA9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060E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02AF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E057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9E2E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5CA9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AAF6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8F27BFA"/>
    <w:multiLevelType w:val="hybridMultilevel"/>
    <w:tmpl w:val="4B22A834"/>
    <w:lvl w:ilvl="0" w:tplc="FA341E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84D51"/>
    <w:multiLevelType w:val="hybridMultilevel"/>
    <w:tmpl w:val="B01CB6D4"/>
    <w:lvl w:ilvl="0" w:tplc="573E54B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278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50BF1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C401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DC79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2A1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D8DB0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A8725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E6935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4F11900"/>
    <w:multiLevelType w:val="hybridMultilevel"/>
    <w:tmpl w:val="8AE04476"/>
    <w:lvl w:ilvl="0" w:tplc="D1DEB5B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D8DC6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C402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658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34BA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56B6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C67E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1EE8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E697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43"/>
    <w:rsid w:val="00005916"/>
    <w:rsid w:val="00031AFE"/>
    <w:rsid w:val="0004353F"/>
    <w:rsid w:val="0004781E"/>
    <w:rsid w:val="00060117"/>
    <w:rsid w:val="00074434"/>
    <w:rsid w:val="000828DE"/>
    <w:rsid w:val="000B344D"/>
    <w:rsid w:val="000B3DD5"/>
    <w:rsid w:val="000E304B"/>
    <w:rsid w:val="000F6404"/>
    <w:rsid w:val="0012272B"/>
    <w:rsid w:val="00132662"/>
    <w:rsid w:val="00190508"/>
    <w:rsid w:val="00190B72"/>
    <w:rsid w:val="001A5D58"/>
    <w:rsid w:val="001C7C30"/>
    <w:rsid w:val="00281E90"/>
    <w:rsid w:val="002C1F5B"/>
    <w:rsid w:val="0032296B"/>
    <w:rsid w:val="0032675C"/>
    <w:rsid w:val="00354C06"/>
    <w:rsid w:val="00365039"/>
    <w:rsid w:val="00394023"/>
    <w:rsid w:val="004152C2"/>
    <w:rsid w:val="004305E0"/>
    <w:rsid w:val="004427C7"/>
    <w:rsid w:val="00453712"/>
    <w:rsid w:val="00491F1F"/>
    <w:rsid w:val="004B258E"/>
    <w:rsid w:val="004F575D"/>
    <w:rsid w:val="00505F5D"/>
    <w:rsid w:val="00510DFB"/>
    <w:rsid w:val="00551492"/>
    <w:rsid w:val="005A7454"/>
    <w:rsid w:val="00675E43"/>
    <w:rsid w:val="006A50A8"/>
    <w:rsid w:val="007A7B82"/>
    <w:rsid w:val="007D3B46"/>
    <w:rsid w:val="007D5726"/>
    <w:rsid w:val="00862658"/>
    <w:rsid w:val="008A7112"/>
    <w:rsid w:val="00940652"/>
    <w:rsid w:val="00973317"/>
    <w:rsid w:val="009738B1"/>
    <w:rsid w:val="00990709"/>
    <w:rsid w:val="009B6A49"/>
    <w:rsid w:val="009D6872"/>
    <w:rsid w:val="00A06C9C"/>
    <w:rsid w:val="00A23482"/>
    <w:rsid w:val="00A85B30"/>
    <w:rsid w:val="00AE14AE"/>
    <w:rsid w:val="00B3558B"/>
    <w:rsid w:val="00B5424B"/>
    <w:rsid w:val="00BA027F"/>
    <w:rsid w:val="00BA177F"/>
    <w:rsid w:val="00BD52A4"/>
    <w:rsid w:val="00C6189C"/>
    <w:rsid w:val="00C62A12"/>
    <w:rsid w:val="00CA4608"/>
    <w:rsid w:val="00CC55F1"/>
    <w:rsid w:val="00CD7658"/>
    <w:rsid w:val="00CE48D2"/>
    <w:rsid w:val="00CF7F9F"/>
    <w:rsid w:val="00D24BC9"/>
    <w:rsid w:val="00D53573"/>
    <w:rsid w:val="00D639C5"/>
    <w:rsid w:val="00D76A99"/>
    <w:rsid w:val="00DC708B"/>
    <w:rsid w:val="00E052EA"/>
    <w:rsid w:val="00E23514"/>
    <w:rsid w:val="00E32A9B"/>
    <w:rsid w:val="00E41147"/>
    <w:rsid w:val="00E45C2F"/>
    <w:rsid w:val="00E65625"/>
    <w:rsid w:val="00F64438"/>
    <w:rsid w:val="00F80043"/>
    <w:rsid w:val="00FD28C2"/>
    <w:rsid w:val="00FD5239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3DFF"/>
  <w15:docId w15:val="{05ED9AB4-4AA5-4479-85F8-72E0676B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043"/>
  </w:style>
  <w:style w:type="paragraph" w:styleId="Rodap">
    <w:name w:val="footer"/>
    <w:basedOn w:val="Normal"/>
    <w:link w:val="RodapChar"/>
    <w:uiPriority w:val="99"/>
    <w:unhideWhenUsed/>
    <w:rsid w:val="00F80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043"/>
  </w:style>
  <w:style w:type="paragraph" w:styleId="PargrafodaLista">
    <w:name w:val="List Paragraph"/>
    <w:basedOn w:val="Normal"/>
    <w:uiPriority w:val="34"/>
    <w:qFormat/>
    <w:rsid w:val="000435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F7F9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9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FF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90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608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89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07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57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792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408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88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97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846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730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9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58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163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261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25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61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1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82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94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75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45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fdc.pgr.mpf.mp.br/atuacao-e-conteudos-de-apoio/legislacao/direitos-humanos/declar_dir_home%20m_cidada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t.wikipedia.org/wiki/Eug%C3%A8ne_Delacroi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3C3B-D4A7-483A-AA59-CF14A732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Rodrigues</dc:creator>
  <cp:lastModifiedBy>Bruna Rodrigues</cp:lastModifiedBy>
  <cp:revision>4</cp:revision>
  <dcterms:created xsi:type="dcterms:W3CDTF">2020-09-06T22:13:00Z</dcterms:created>
  <dcterms:modified xsi:type="dcterms:W3CDTF">2020-09-06T22:13:00Z</dcterms:modified>
</cp:coreProperties>
</file>