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1B0" w:rsidRDefault="007C21B0" w:rsidP="007C21B0">
      <w:pPr>
        <w:spacing w:line="256" w:lineRule="auto"/>
        <w:jc w:val="both"/>
        <w:rPr>
          <w:rFonts w:ascii="Times New Roman" w:eastAsia="Calibri" w:hAnsi="Times New Roman" w:cs="Times New Roman"/>
          <w:noProof/>
          <w:lang w:eastAsia="pt-BR"/>
        </w:rPr>
      </w:pPr>
      <w:r>
        <w:rPr>
          <w:rFonts w:ascii="Times New Roman" w:eastAsia="Calibri" w:hAnsi="Times New Roman" w:cs="Times New Roman"/>
          <w:noProof/>
          <w:lang w:eastAsia="pt-BR"/>
        </w:rPr>
        <w:t>PRODUTO EDUCACIONAL ELABORADO E EXECUTADO POR  DANÚBIA SAMPAIO GOMES SILVIERA SOB O</w:t>
      </w:r>
      <w:r>
        <w:rPr>
          <w:rFonts w:ascii="Times New Roman" w:eastAsia="Calibri" w:hAnsi="Times New Roman" w:cs="Times New Roman"/>
        </w:rPr>
        <w:t xml:space="preserve"> ORIENTAÇÃO DA PROFESSORA DRA ELISANDRA FILETTI MOURA, JUNTO AO</w:t>
      </w:r>
      <w:r>
        <w:rPr>
          <w:rFonts w:ascii="Times New Roman" w:eastAsia="Calibri" w:hAnsi="Times New Roman" w:cs="Times New Roman"/>
          <w:noProof/>
          <w:lang w:eastAsia="pt-BR"/>
        </w:rPr>
        <w:t xml:space="preserve"> PROGRAMA DE POS-GRADUAÇÃO EM ENSINO NA EDUCAÇÃO BÁSICA – CEPAE \UFG </w:t>
      </w:r>
    </w:p>
    <w:p w:rsidR="007C21B0" w:rsidRDefault="007C21B0" w:rsidP="007C21B0">
      <w:pPr>
        <w:spacing w:line="256" w:lineRule="auto"/>
        <w:jc w:val="both"/>
        <w:rPr>
          <w:rFonts w:ascii="Times New Roman" w:eastAsia="Calibri" w:hAnsi="Times New Roman" w:cs="Times New Roman"/>
        </w:rPr>
      </w:pPr>
    </w:p>
    <w:p w:rsidR="007C21B0" w:rsidRDefault="007C21B0" w:rsidP="007C21B0">
      <w:pPr>
        <w:spacing w:line="256" w:lineRule="auto"/>
        <w:jc w:val="center"/>
        <w:rPr>
          <w:rFonts w:ascii="Times New Roman" w:eastAsia="Calibri" w:hAnsi="Times New Roman" w:cs="Times New Roman"/>
          <w:noProof/>
          <w:lang w:eastAsia="pt-BR"/>
        </w:rPr>
      </w:pPr>
      <w:r>
        <w:rPr>
          <w:rFonts w:ascii="Times New Roman" w:eastAsia="Calibri" w:hAnsi="Times New Roman" w:cs="Times New Roman"/>
          <w:noProof/>
          <w:lang w:eastAsia="pt-BR" w:bidi="ar-SA"/>
        </w:rPr>
        <w:drawing>
          <wp:inline distT="0" distB="0" distL="0" distR="0">
            <wp:extent cx="5391150" cy="6667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666750"/>
                    </a:xfrm>
                    <a:prstGeom prst="rect">
                      <a:avLst/>
                    </a:prstGeom>
                    <a:noFill/>
                    <a:ln>
                      <a:noFill/>
                    </a:ln>
                  </pic:spPr>
                </pic:pic>
              </a:graphicData>
            </a:graphic>
          </wp:inline>
        </w:drawing>
      </w:r>
    </w:p>
    <w:p w:rsidR="007C21B0" w:rsidRDefault="007C21B0" w:rsidP="007C21B0">
      <w:pPr>
        <w:spacing w:line="256" w:lineRule="auto"/>
        <w:jc w:val="center"/>
        <w:rPr>
          <w:rFonts w:ascii="Times New Roman" w:eastAsia="Calibri" w:hAnsi="Times New Roman" w:cs="Times New Roman"/>
          <w:noProof/>
          <w:lang w:eastAsia="pt-BR"/>
        </w:rPr>
      </w:pPr>
    </w:p>
    <w:p w:rsidR="007C21B0" w:rsidRDefault="007C21B0" w:rsidP="007C21B0">
      <w:pPr>
        <w:spacing w:line="256" w:lineRule="auto"/>
        <w:jc w:val="center"/>
        <w:rPr>
          <w:rFonts w:ascii="Times New Roman" w:eastAsia="Calibri" w:hAnsi="Times New Roman" w:cs="Times New Roman"/>
          <w:noProof/>
          <w:lang w:eastAsia="pt-BR"/>
        </w:rPr>
      </w:pPr>
    </w:p>
    <w:p w:rsidR="007C21B0" w:rsidRDefault="007C21B0" w:rsidP="007C21B0">
      <w:pPr>
        <w:spacing w:line="256" w:lineRule="auto"/>
        <w:jc w:val="center"/>
        <w:rPr>
          <w:rFonts w:ascii="Times New Roman" w:eastAsia="Calibri" w:hAnsi="Times New Roman" w:cs="Times New Roman"/>
          <w:noProof/>
          <w:lang w:eastAsia="pt-BR"/>
        </w:rPr>
      </w:pPr>
    </w:p>
    <w:p w:rsidR="007C21B0" w:rsidRDefault="007C21B0" w:rsidP="007C21B0">
      <w:pPr>
        <w:spacing w:line="256" w:lineRule="auto"/>
        <w:jc w:val="center"/>
        <w:rPr>
          <w:rFonts w:ascii="Times New Roman" w:eastAsia="Calibri" w:hAnsi="Times New Roman" w:cs="Times New Roman"/>
          <w:noProof/>
          <w:lang w:eastAsia="pt-BR"/>
        </w:rPr>
      </w:pPr>
    </w:p>
    <w:p w:rsidR="007C21B0" w:rsidRDefault="007C21B0" w:rsidP="007C21B0">
      <w:pPr>
        <w:spacing w:line="256" w:lineRule="auto"/>
        <w:jc w:val="center"/>
        <w:rPr>
          <w:rFonts w:ascii="Times New Roman" w:eastAsia="Calibri" w:hAnsi="Times New Roman" w:cs="Times New Roman"/>
          <w:noProof/>
          <w:lang w:eastAsia="pt-BR"/>
        </w:rPr>
      </w:pPr>
    </w:p>
    <w:p w:rsidR="007C21B0" w:rsidRDefault="007C21B0" w:rsidP="007C21B0">
      <w:pPr>
        <w:spacing w:line="256" w:lineRule="auto"/>
        <w:jc w:val="center"/>
        <w:rPr>
          <w:rFonts w:ascii="Times New Roman" w:eastAsia="Calibri" w:hAnsi="Times New Roman" w:cs="Times New Roman"/>
          <w:noProof/>
          <w:lang w:eastAsia="pt-BR"/>
        </w:rPr>
      </w:pPr>
    </w:p>
    <w:p w:rsidR="007C21B0" w:rsidRDefault="007C21B0" w:rsidP="007C21B0">
      <w:pPr>
        <w:jc w:val="center"/>
        <w:rPr>
          <w:rFonts w:ascii="Times New Roman" w:eastAsia="Calibri" w:hAnsi="Times New Roman" w:cs="Times New Roman"/>
          <w:noProof/>
          <w:lang w:eastAsia="pt-BR"/>
        </w:rPr>
      </w:pPr>
      <w:r>
        <w:rPr>
          <w:rFonts w:ascii="Times New Roman" w:eastAsia="Calibri" w:hAnsi="Times New Roman" w:cs="Times New Roman"/>
          <w:noProof/>
          <w:lang w:eastAsia="pt-BR"/>
        </w:rPr>
        <w:t>CADERNO COM ATIVIDADES SOBRE O TRABALHO COM A ARGUMENTAÇÃO A PARTIR DE UMA VISÃO FUNCIONALISTA</w:t>
      </w:r>
    </w:p>
    <w:p w:rsidR="007C21B0" w:rsidRDefault="007C21B0" w:rsidP="007C21B0">
      <w:pPr>
        <w:jc w:val="center"/>
        <w:rPr>
          <w:rFonts w:ascii="Times New Roman" w:eastAsia="Calibri" w:hAnsi="Times New Roman" w:cs="Times New Roman"/>
          <w:noProof/>
          <w:lang w:eastAsia="pt-BR"/>
        </w:rPr>
      </w:pPr>
    </w:p>
    <w:p w:rsidR="007C21B0" w:rsidRDefault="007C21B0" w:rsidP="007C21B0">
      <w:pPr>
        <w:jc w:val="center"/>
        <w:rPr>
          <w:rFonts w:ascii="Times New Roman" w:eastAsia="Calibri" w:hAnsi="Times New Roman" w:cs="Times New Roman"/>
          <w:noProof/>
          <w:lang w:eastAsia="pt-BR"/>
        </w:rPr>
      </w:pPr>
    </w:p>
    <w:p w:rsidR="007C21B0" w:rsidRDefault="007C21B0" w:rsidP="007C21B0">
      <w:pPr>
        <w:jc w:val="center"/>
        <w:rPr>
          <w:rFonts w:ascii="Times New Roman" w:eastAsia="Calibri" w:hAnsi="Times New Roman" w:cs="Times New Roman"/>
          <w:noProof/>
          <w:lang w:eastAsia="pt-BR"/>
        </w:rPr>
      </w:pPr>
    </w:p>
    <w:p w:rsidR="007C21B0" w:rsidRDefault="007C21B0" w:rsidP="007C21B0">
      <w:pPr>
        <w:jc w:val="center"/>
        <w:rPr>
          <w:rFonts w:ascii="Times New Roman" w:eastAsia="Calibri" w:hAnsi="Times New Roman" w:cs="Times New Roman"/>
          <w:noProof/>
          <w:lang w:eastAsia="pt-BR"/>
        </w:rPr>
      </w:pPr>
    </w:p>
    <w:p w:rsidR="007C21B0" w:rsidRDefault="007C21B0" w:rsidP="007C21B0">
      <w:pPr>
        <w:jc w:val="center"/>
        <w:rPr>
          <w:rFonts w:ascii="Times New Roman" w:eastAsia="Calibri" w:hAnsi="Times New Roman" w:cs="Times New Roman"/>
          <w:noProof/>
          <w:lang w:eastAsia="pt-BR"/>
        </w:rPr>
      </w:pPr>
    </w:p>
    <w:p w:rsidR="007C21B0" w:rsidRDefault="007C21B0" w:rsidP="007C21B0">
      <w:pPr>
        <w:jc w:val="center"/>
        <w:rPr>
          <w:rFonts w:ascii="Times New Roman" w:eastAsia="Calibri" w:hAnsi="Times New Roman" w:cs="Times New Roman"/>
          <w:noProof/>
          <w:lang w:eastAsia="pt-BR"/>
        </w:rPr>
      </w:pPr>
    </w:p>
    <w:p w:rsidR="007C21B0" w:rsidRDefault="007C21B0" w:rsidP="007C21B0">
      <w:pPr>
        <w:jc w:val="center"/>
        <w:rPr>
          <w:rFonts w:ascii="Times New Roman" w:eastAsia="Calibri" w:hAnsi="Times New Roman" w:cs="Times New Roman"/>
          <w:noProof/>
          <w:lang w:eastAsia="pt-BR"/>
        </w:rPr>
      </w:pPr>
    </w:p>
    <w:p w:rsidR="007C21B0" w:rsidRDefault="007C21B0" w:rsidP="007C21B0">
      <w:pPr>
        <w:jc w:val="center"/>
        <w:rPr>
          <w:rFonts w:ascii="Times New Roman" w:eastAsia="Calibri" w:hAnsi="Times New Roman" w:cs="Times New Roman"/>
          <w:noProof/>
          <w:lang w:eastAsia="pt-BR"/>
        </w:rPr>
      </w:pPr>
    </w:p>
    <w:p w:rsidR="007C21B0" w:rsidRDefault="007C21B0" w:rsidP="007C21B0">
      <w:pPr>
        <w:pStyle w:val="Ttulo1"/>
        <w:jc w:val="center"/>
        <w:rPr>
          <w:rFonts w:cs="Times New Roman"/>
        </w:rPr>
      </w:pPr>
      <w:bookmarkStart w:id="0" w:name="_Toc17627240"/>
      <w:r>
        <w:rPr>
          <w:rFonts w:cs="Times New Roman"/>
        </w:rPr>
        <w:t>PRODUTO EDUCACIONAL</w:t>
      </w:r>
      <w:bookmarkEnd w:id="0"/>
    </w:p>
    <w:p w:rsidR="007C21B0" w:rsidRDefault="007C21B0" w:rsidP="007C21B0">
      <w:pPr>
        <w:autoSpaceDE w:val="0"/>
        <w:adjustRightInd w:val="0"/>
        <w:jc w:val="center"/>
        <w:rPr>
          <w:rFonts w:ascii="Times New Roman" w:eastAsia="Calibri" w:hAnsi="Times New Roman" w:cs="Times New Roman"/>
          <w:sz w:val="32"/>
          <w:szCs w:val="32"/>
        </w:rPr>
      </w:pPr>
    </w:p>
    <w:p w:rsidR="007C21B0" w:rsidRDefault="007C21B0" w:rsidP="007C21B0">
      <w:pPr>
        <w:autoSpaceDE w:val="0"/>
        <w:adjustRightInd w:val="0"/>
        <w:rPr>
          <w:rFonts w:ascii="Times New Roman" w:eastAsia="Calibri" w:hAnsi="Times New Roman" w:cs="Times New Roman"/>
          <w:sz w:val="32"/>
          <w:szCs w:val="32"/>
        </w:rPr>
      </w:pPr>
    </w:p>
    <w:p w:rsidR="007C21B0" w:rsidRDefault="007C21B0" w:rsidP="007C21B0">
      <w:pPr>
        <w:autoSpaceDE w:val="0"/>
        <w:adjustRightInd w:val="0"/>
        <w:rPr>
          <w:rFonts w:ascii="Times New Roman" w:eastAsia="Calibri" w:hAnsi="Times New Roman" w:cs="Times New Roman"/>
          <w:sz w:val="32"/>
          <w:szCs w:val="32"/>
        </w:rPr>
      </w:pPr>
    </w:p>
    <w:p w:rsidR="007C21B0" w:rsidRDefault="007C21B0" w:rsidP="007C21B0">
      <w:pPr>
        <w:autoSpaceDE w:val="0"/>
        <w:adjustRightInd w:val="0"/>
        <w:rPr>
          <w:rFonts w:ascii="Times New Roman" w:eastAsia="Calibri" w:hAnsi="Times New Roman" w:cs="Times New Roman"/>
          <w:sz w:val="32"/>
          <w:szCs w:val="32"/>
        </w:rPr>
      </w:pPr>
    </w:p>
    <w:p w:rsidR="007C21B0" w:rsidRDefault="007C21B0" w:rsidP="007C21B0">
      <w:pPr>
        <w:autoSpaceDE w:val="0"/>
        <w:adjustRightInd w:val="0"/>
        <w:rPr>
          <w:rFonts w:ascii="Times New Roman" w:eastAsia="Calibri" w:hAnsi="Times New Roman" w:cs="Times New Roman"/>
          <w:sz w:val="32"/>
          <w:szCs w:val="32"/>
        </w:rPr>
      </w:pPr>
    </w:p>
    <w:p w:rsidR="007C21B0" w:rsidRDefault="007C21B0" w:rsidP="007C21B0">
      <w:pPr>
        <w:autoSpaceDE w:val="0"/>
        <w:adjustRightInd w:val="0"/>
        <w:rPr>
          <w:rFonts w:ascii="Times New Roman" w:eastAsia="Calibri" w:hAnsi="Times New Roman" w:cs="Times New Roman"/>
          <w:sz w:val="32"/>
          <w:szCs w:val="32"/>
        </w:rPr>
      </w:pPr>
    </w:p>
    <w:p w:rsidR="007C21B0" w:rsidRDefault="007C21B0" w:rsidP="007C21B0">
      <w:pPr>
        <w:autoSpaceDE w:val="0"/>
        <w:adjustRightInd w:val="0"/>
        <w:rPr>
          <w:rFonts w:ascii="Times New Roman" w:eastAsia="Calibri" w:hAnsi="Times New Roman" w:cs="Times New Roman"/>
          <w:sz w:val="32"/>
          <w:szCs w:val="32"/>
        </w:rPr>
      </w:pPr>
    </w:p>
    <w:p w:rsidR="007C21B0" w:rsidRDefault="007C21B0" w:rsidP="007C21B0">
      <w:pPr>
        <w:autoSpaceDE w:val="0"/>
        <w:adjustRightInd w:val="0"/>
        <w:jc w:val="right"/>
        <w:rPr>
          <w:rFonts w:ascii="Times New Roman" w:eastAsia="Calibri" w:hAnsi="Times New Roman" w:cs="Times New Roman"/>
          <w:b/>
          <w:bCs/>
          <w:sz w:val="32"/>
          <w:szCs w:val="32"/>
        </w:rPr>
      </w:pPr>
      <w:r>
        <w:rPr>
          <w:rFonts w:ascii="Times New Roman" w:eastAsia="Calibri" w:hAnsi="Times New Roman" w:cs="Times New Roman"/>
          <w:b/>
          <w:bCs/>
          <w:sz w:val="32"/>
          <w:szCs w:val="32"/>
        </w:rPr>
        <w:t>Autoras</w:t>
      </w:r>
    </w:p>
    <w:p w:rsidR="007C21B0" w:rsidRDefault="007C21B0" w:rsidP="007C21B0">
      <w:pPr>
        <w:spacing w:line="256" w:lineRule="auto"/>
        <w:jc w:val="right"/>
        <w:rPr>
          <w:rFonts w:ascii="Times New Roman" w:eastAsia="Calibri" w:hAnsi="Times New Roman" w:cs="Times New Roman"/>
          <w:sz w:val="22"/>
        </w:rPr>
      </w:pPr>
      <w:r>
        <w:rPr>
          <w:rFonts w:ascii="Times New Roman" w:eastAsia="Calibri" w:hAnsi="Times New Roman" w:cs="Times New Roman"/>
          <w:sz w:val="22"/>
        </w:rPr>
        <w:t>DANÚBIA SAMPAIO GOMES SILVEIRA</w:t>
      </w:r>
    </w:p>
    <w:p w:rsidR="007C21B0" w:rsidRDefault="007C21B0" w:rsidP="007C21B0">
      <w:pPr>
        <w:spacing w:line="256" w:lineRule="auto"/>
        <w:jc w:val="right"/>
        <w:rPr>
          <w:rFonts w:ascii="Times New Roman" w:eastAsia="Calibri" w:hAnsi="Times New Roman" w:cs="Times New Roman"/>
          <w:sz w:val="22"/>
        </w:rPr>
      </w:pPr>
      <w:r>
        <w:rPr>
          <w:rFonts w:ascii="Times New Roman" w:eastAsia="Calibri" w:hAnsi="Times New Roman" w:cs="Times New Roman"/>
          <w:sz w:val="22"/>
        </w:rPr>
        <w:t>DRA ELISANDRA FILETTI MOURA</w:t>
      </w:r>
    </w:p>
    <w:p w:rsidR="007C21B0" w:rsidRDefault="007C21B0" w:rsidP="007C21B0">
      <w:pPr>
        <w:autoSpaceDE w:val="0"/>
        <w:adjustRightInd w:val="0"/>
        <w:jc w:val="right"/>
        <w:rPr>
          <w:rFonts w:ascii="Times New Roman" w:eastAsia="Calibri" w:hAnsi="Times New Roman" w:cs="Times New Roman"/>
          <w:b/>
          <w:bCs/>
          <w:sz w:val="32"/>
          <w:szCs w:val="32"/>
        </w:rPr>
      </w:pPr>
    </w:p>
    <w:p w:rsidR="007C21B0" w:rsidRDefault="007C21B0" w:rsidP="007C21B0">
      <w:pPr>
        <w:autoSpaceDE w:val="0"/>
        <w:adjustRightInd w:val="0"/>
        <w:rPr>
          <w:rFonts w:ascii="Times New Roman" w:eastAsia="Calibri" w:hAnsi="Times New Roman" w:cs="Times New Roman"/>
          <w:b/>
          <w:bCs/>
          <w:sz w:val="32"/>
          <w:szCs w:val="32"/>
        </w:rPr>
      </w:pPr>
    </w:p>
    <w:p w:rsidR="007C21B0" w:rsidRDefault="007C21B0" w:rsidP="007C21B0">
      <w:pPr>
        <w:autoSpaceDE w:val="0"/>
        <w:adjustRightInd w:val="0"/>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Goiânia</w:t>
      </w:r>
    </w:p>
    <w:p w:rsidR="007C21B0" w:rsidRDefault="007C21B0" w:rsidP="007C21B0">
      <w:pPr>
        <w:autoSpaceDE w:val="0"/>
        <w:adjustRightInd w:val="0"/>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2020</w:t>
      </w: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spacing w:line="256"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lastRenderedPageBreak/>
        <w:t>DANÚBIA SAMPAIO GOMES SILVEIRA</w:t>
      </w:r>
    </w:p>
    <w:p w:rsidR="007C21B0" w:rsidRDefault="007C21B0" w:rsidP="007C21B0">
      <w:pPr>
        <w:spacing w:line="256" w:lineRule="auto"/>
        <w:rPr>
          <w:rFonts w:ascii="Times New Roman" w:eastAsia="Calibri" w:hAnsi="Times New Roman" w:cs="Times New Roman"/>
          <w:sz w:val="22"/>
        </w:rPr>
      </w:pPr>
    </w:p>
    <w:p w:rsidR="007C21B0" w:rsidRDefault="007C21B0" w:rsidP="007C21B0">
      <w:pPr>
        <w:spacing w:line="256" w:lineRule="auto"/>
        <w:rPr>
          <w:rFonts w:ascii="Times New Roman" w:eastAsia="Calibri" w:hAnsi="Times New Roman" w:cs="Times New Roman"/>
          <w:sz w:val="22"/>
        </w:rPr>
      </w:pPr>
    </w:p>
    <w:p w:rsidR="007C21B0" w:rsidRDefault="007C21B0" w:rsidP="007C21B0">
      <w:pPr>
        <w:spacing w:line="256" w:lineRule="auto"/>
        <w:rPr>
          <w:rFonts w:ascii="Times New Roman" w:eastAsia="Calibri" w:hAnsi="Times New Roman" w:cs="Times New Roman"/>
          <w:sz w:val="22"/>
        </w:rPr>
      </w:pPr>
    </w:p>
    <w:p w:rsidR="007C21B0" w:rsidRDefault="007C21B0" w:rsidP="007C21B0">
      <w:pPr>
        <w:spacing w:line="256" w:lineRule="auto"/>
        <w:rPr>
          <w:rFonts w:ascii="Times New Roman" w:eastAsia="Calibri" w:hAnsi="Times New Roman" w:cs="Times New Roman"/>
          <w:sz w:val="22"/>
        </w:rPr>
      </w:pPr>
    </w:p>
    <w:p w:rsidR="007C21B0" w:rsidRDefault="007C21B0" w:rsidP="007C21B0">
      <w:pPr>
        <w:spacing w:line="256" w:lineRule="auto"/>
        <w:rPr>
          <w:rFonts w:ascii="Times New Roman" w:eastAsia="Calibri" w:hAnsi="Times New Roman" w:cs="Times New Roman"/>
          <w:b/>
          <w:sz w:val="40"/>
          <w:szCs w:val="40"/>
        </w:rPr>
      </w:pPr>
    </w:p>
    <w:p w:rsidR="007C21B0" w:rsidRDefault="007C21B0" w:rsidP="007C21B0">
      <w:pPr>
        <w:jc w:val="center"/>
        <w:rPr>
          <w:rFonts w:ascii="Times New Roman" w:eastAsia="Calibri" w:hAnsi="Times New Roman" w:cs="Times New Roman"/>
          <w:noProof/>
          <w:lang w:eastAsia="pt-BR"/>
        </w:rPr>
      </w:pPr>
      <w:r>
        <w:rPr>
          <w:rFonts w:ascii="Times New Roman" w:eastAsia="Calibri" w:hAnsi="Times New Roman" w:cs="Times New Roman"/>
          <w:noProof/>
          <w:lang w:eastAsia="pt-BR"/>
        </w:rPr>
        <w:t>CADERNO COM ATIVIDADES SOBRE O TRABALHO COM A ARGUMENTAÇÃO A PARTIR DE UMA VISÃO FUNCIONALISTA</w:t>
      </w: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ind w:left="3402"/>
        <w:jc w:val="both"/>
        <w:rPr>
          <w:rFonts w:ascii="Times New Roman" w:eastAsia="Calibri" w:hAnsi="Times New Roman" w:cs="Times New Roman"/>
        </w:rPr>
      </w:pPr>
      <w:r>
        <w:rPr>
          <w:rFonts w:ascii="Times New Roman" w:eastAsia="Calibri" w:hAnsi="Times New Roman" w:cs="Times New Roman"/>
        </w:rPr>
        <w:t xml:space="preserve">Produto Educacional apresentado como requisito para obtenção do grau de Mestre em Ensino do Programa de Pós-graduação em Ensino na Educação Básica – </w:t>
      </w:r>
      <w:proofErr w:type="spellStart"/>
      <w:r>
        <w:rPr>
          <w:rFonts w:ascii="Times New Roman" w:eastAsia="Calibri" w:hAnsi="Times New Roman" w:cs="Times New Roman"/>
        </w:rPr>
        <w:t>Cepae</w:t>
      </w:r>
      <w:proofErr w:type="spellEnd"/>
      <w:r>
        <w:rPr>
          <w:rFonts w:ascii="Times New Roman" w:eastAsia="Calibri" w:hAnsi="Times New Roman" w:cs="Times New Roman"/>
        </w:rPr>
        <w:t xml:space="preserve"> da Universidade Federal de Goiás</w:t>
      </w:r>
    </w:p>
    <w:p w:rsidR="007C21B0" w:rsidRDefault="007C21B0" w:rsidP="007C21B0">
      <w:pPr>
        <w:autoSpaceDE w:val="0"/>
        <w:adjustRightInd w:val="0"/>
        <w:ind w:left="3402"/>
        <w:jc w:val="both"/>
        <w:rPr>
          <w:rFonts w:ascii="Times New Roman" w:eastAsia="Calibri" w:hAnsi="Times New Roman" w:cs="Times New Roman"/>
        </w:rPr>
      </w:pPr>
    </w:p>
    <w:p w:rsidR="007C21B0" w:rsidRDefault="007C21B0" w:rsidP="007C21B0">
      <w:pPr>
        <w:ind w:left="3402"/>
        <w:jc w:val="both"/>
        <w:rPr>
          <w:rFonts w:ascii="Times New Roman" w:eastAsia="Calibri" w:hAnsi="Times New Roman" w:cs="Times New Roman"/>
          <w:sz w:val="22"/>
        </w:rPr>
      </w:pPr>
      <w:r>
        <w:rPr>
          <w:rFonts w:ascii="Times New Roman" w:eastAsia="Calibri" w:hAnsi="Times New Roman" w:cs="Times New Roman"/>
          <w:sz w:val="22"/>
        </w:rPr>
        <w:t>LINHA DE PESQUISA: CONCEPÇÕES TEÓRICO-METODOLÓGICAS E PRÁTICAS DOCENTES</w:t>
      </w:r>
    </w:p>
    <w:p w:rsidR="007C21B0" w:rsidRDefault="007C21B0" w:rsidP="007C21B0">
      <w:pPr>
        <w:ind w:left="3402"/>
        <w:jc w:val="both"/>
        <w:rPr>
          <w:rFonts w:ascii="Times New Roman" w:eastAsia="Calibri" w:hAnsi="Times New Roman" w:cs="Times New Roman"/>
          <w:sz w:val="22"/>
        </w:rPr>
      </w:pPr>
      <w:r>
        <w:rPr>
          <w:rFonts w:ascii="Times New Roman" w:eastAsia="Calibri" w:hAnsi="Times New Roman" w:cs="Times New Roman"/>
          <w:sz w:val="22"/>
        </w:rPr>
        <w:t>ORIENTADORA:  DRA ELISANDRA FILETTI MOURA</w:t>
      </w:r>
    </w:p>
    <w:p w:rsidR="007C21B0" w:rsidRDefault="007C21B0" w:rsidP="007C21B0">
      <w:pPr>
        <w:rPr>
          <w:rFonts w:ascii="Times New Roman" w:eastAsia="Calibri" w:hAnsi="Times New Roman" w:cs="Times New Roman"/>
          <w:sz w:val="22"/>
        </w:rPr>
      </w:pPr>
    </w:p>
    <w:p w:rsidR="007C21B0" w:rsidRDefault="007C21B0" w:rsidP="007C21B0">
      <w:pPr>
        <w:rPr>
          <w:rFonts w:ascii="Times New Roman" w:eastAsia="Calibri" w:hAnsi="Times New Roman" w:cs="Times New Roman"/>
        </w:rPr>
      </w:pPr>
    </w:p>
    <w:p w:rsidR="007C21B0" w:rsidRDefault="007C21B0" w:rsidP="007C21B0">
      <w:pPr>
        <w:autoSpaceDE w:val="0"/>
        <w:adjustRightInd w:val="0"/>
        <w:rPr>
          <w:rFonts w:ascii="Times New Roman" w:eastAsia="Calibri" w:hAnsi="Times New Roman" w:cs="Times New Roman"/>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p>
    <w:p w:rsidR="007C21B0" w:rsidRDefault="007C21B0" w:rsidP="007C21B0">
      <w:pPr>
        <w:autoSpaceDE w:val="0"/>
        <w:adjustRightInd w:val="0"/>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Goiânia</w:t>
      </w:r>
    </w:p>
    <w:p w:rsidR="007C21B0" w:rsidRDefault="007C21B0" w:rsidP="007C21B0">
      <w:pPr>
        <w:autoSpaceDE w:val="0"/>
        <w:adjustRightInd w:val="0"/>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2020</w:t>
      </w:r>
    </w:p>
    <w:p w:rsidR="007C21B0" w:rsidRDefault="007C21B0" w:rsidP="007C21B0">
      <w:pPr>
        <w:pStyle w:val="Standard"/>
        <w:spacing w:line="360" w:lineRule="auto"/>
        <w:jc w:val="center"/>
        <w:rPr>
          <w:rFonts w:ascii="Times New Roman" w:hAnsi="Times New Roman"/>
          <w:b/>
          <w:szCs w:val="24"/>
        </w:rPr>
      </w:pPr>
    </w:p>
    <w:p w:rsidR="007C21B0" w:rsidRDefault="007C21B0" w:rsidP="007C21B0">
      <w:pPr>
        <w:pStyle w:val="Standard"/>
        <w:spacing w:line="360" w:lineRule="auto"/>
        <w:jc w:val="center"/>
        <w:rPr>
          <w:rFonts w:ascii="Times New Roman" w:hAnsi="Times New Roman"/>
          <w:b/>
          <w:szCs w:val="24"/>
        </w:rPr>
      </w:pPr>
    </w:p>
    <w:p w:rsidR="007C21B0" w:rsidRDefault="007C21B0" w:rsidP="007C21B0">
      <w:pPr>
        <w:pStyle w:val="Standard"/>
        <w:spacing w:line="360" w:lineRule="auto"/>
        <w:jc w:val="center"/>
        <w:rPr>
          <w:rFonts w:ascii="Times New Roman" w:hAnsi="Times New Roman"/>
          <w:b/>
          <w:szCs w:val="24"/>
        </w:rPr>
      </w:pPr>
      <w:r>
        <w:rPr>
          <w:rFonts w:ascii="Times New Roman" w:hAnsi="Times New Roman"/>
          <w:b/>
          <w:szCs w:val="24"/>
        </w:rPr>
        <w:lastRenderedPageBreak/>
        <w:t>INTRODUÇÃO</w:t>
      </w:r>
    </w:p>
    <w:p w:rsidR="007C21B0" w:rsidRDefault="007C21B0" w:rsidP="007C21B0">
      <w:pPr>
        <w:spacing w:line="360" w:lineRule="auto"/>
        <w:ind w:right="-1" w:firstLine="1134"/>
        <w:jc w:val="both"/>
      </w:pPr>
      <w:r>
        <w:t>O objetivo da escola é fazer com que as pessoas além de adquirirem aprendizado de diversas disciplinas, aprendam diferentes valores através da socialização. Estes valores são importantes para que o aluno possa “construir uma existência plena de harmonia, de desenvolvimento, de realização e felicidade social” (Antunes, 2002, p. 17).</w:t>
      </w:r>
    </w:p>
    <w:p w:rsidR="007C21B0" w:rsidRDefault="007C21B0" w:rsidP="007C21B0">
      <w:pPr>
        <w:spacing w:line="360" w:lineRule="auto"/>
        <w:ind w:right="-1" w:firstLine="1134"/>
        <w:jc w:val="both"/>
      </w:pPr>
      <w:r>
        <w:t>A escola é muito mais do que um ambiente que transfere conhecimento. É um ambiente que, segundo Antunes (2002, p. 18) “constrói saberes, solidifica os conhecimentos até então acumulados, edifica a cultura, desenvolve saberes, aprimora capacidades, descobre e aperfeiçoa competências e estimula inteligências”. Diante disso, a escola deve oferecer aos alunos a possibilidade de desenvolver a habilidade crítica e a imaginação e registrar esse pensamento em produções textuais.</w:t>
      </w:r>
    </w:p>
    <w:p w:rsidR="007C21B0" w:rsidRDefault="007C21B0" w:rsidP="007C21B0">
      <w:pPr>
        <w:autoSpaceDE w:val="0"/>
        <w:adjustRightInd w:val="0"/>
        <w:spacing w:line="360" w:lineRule="auto"/>
        <w:ind w:firstLine="1134"/>
        <w:jc w:val="both"/>
      </w:pPr>
      <w:r>
        <w:t xml:space="preserve">O aluno, para desenvolver a escrita e leitura, não basta ser apenas alfabetizado, ele tem que ser letrado, ou seja, capaz de interpretar. Rojo (208, p. 582) afirma que “cabe também, na contemporaneidade, uma revisão dos letramentos dominantes, em especial dos letramentos </w:t>
      </w:r>
      <w:proofErr w:type="gramStart"/>
      <w:r>
        <w:t>escolares.”</w:t>
      </w:r>
      <w:proofErr w:type="gramEnd"/>
      <w:r>
        <w:t xml:space="preserve"> Se o aluno não lê e não interpreta diferentes contextos, ele apresentará grandes dificuldades na elaboração de textos. Assim, </w:t>
      </w:r>
    </w:p>
    <w:p w:rsidR="007C21B0" w:rsidRDefault="007C21B0" w:rsidP="007C21B0">
      <w:pPr>
        <w:spacing w:line="360" w:lineRule="auto"/>
        <w:ind w:right="-1" w:firstLine="1134"/>
        <w:jc w:val="both"/>
      </w:pPr>
    </w:p>
    <w:p w:rsidR="007C21B0" w:rsidRDefault="007C21B0" w:rsidP="007C21B0">
      <w:pPr>
        <w:ind w:left="2268"/>
        <w:jc w:val="both"/>
        <w:rPr>
          <w:sz w:val="22"/>
          <w:szCs w:val="22"/>
        </w:rPr>
      </w:pPr>
      <w:proofErr w:type="gramStart"/>
      <w:r>
        <w:rPr>
          <w:sz w:val="20"/>
          <w:szCs w:val="20"/>
        </w:rPr>
        <w:t>o</w:t>
      </w:r>
      <w:proofErr w:type="gramEnd"/>
      <w:r>
        <w:rPr>
          <w:sz w:val="20"/>
          <w:szCs w:val="20"/>
        </w:rPr>
        <w:t xml:space="preserve"> indivíduo pode ser alfabetizado, mas não ser letrado, ou seja, ele pode dominar o sistema de escrita (alfabético, </w:t>
      </w:r>
      <w:proofErr w:type="spellStart"/>
      <w:r>
        <w:rPr>
          <w:sz w:val="20"/>
          <w:szCs w:val="20"/>
        </w:rPr>
        <w:t>ortográico</w:t>
      </w:r>
      <w:proofErr w:type="spellEnd"/>
      <w:r>
        <w:rPr>
          <w:sz w:val="20"/>
          <w:szCs w:val="20"/>
        </w:rPr>
        <w:t>) e não atender às demandas sociais do mundo letrado. Entra aí o conceito de analfabetismo funcional, definido pelo IBGE e pelo INEP que, de modo geral, caracteriza o sujeito que foi exposto a algum tipo de metodologia da alfabetização, mas não consegue fazer uso social da língua materna, não sendo capaz de redigir um requerimento, uma declaração, escrever uma carta, encontrar informações em um catálogo telefônico, ler e compreender um contrato de trabalho, por exemplo.</w:t>
      </w:r>
      <w:r>
        <w:rPr>
          <w:sz w:val="22"/>
          <w:szCs w:val="22"/>
        </w:rPr>
        <w:t xml:space="preserve"> </w:t>
      </w:r>
      <w:r>
        <w:rPr>
          <w:sz w:val="20"/>
          <w:szCs w:val="20"/>
        </w:rPr>
        <w:t>(SILVA, 2011, p. 26)</w:t>
      </w:r>
    </w:p>
    <w:p w:rsidR="007C21B0" w:rsidRDefault="007C21B0" w:rsidP="007C21B0">
      <w:pPr>
        <w:ind w:left="2268"/>
        <w:jc w:val="both"/>
        <w:rPr>
          <w:sz w:val="22"/>
          <w:szCs w:val="22"/>
        </w:rPr>
      </w:pPr>
    </w:p>
    <w:p w:rsidR="007C21B0" w:rsidRDefault="007C21B0" w:rsidP="007C21B0">
      <w:pPr>
        <w:spacing w:line="360" w:lineRule="auto"/>
        <w:ind w:firstLine="1134"/>
        <w:jc w:val="both"/>
      </w:pPr>
      <w:r>
        <w:t xml:space="preserve">Dentre as habilidades desenvolvidas no ambiente de aprendizagem, a leitura se configura como um importante meio para aprimorar o desenvolvimento crítico, oral e escrito do aluno. Além disso, tem-se que ela não é apenas um ato de decifrar e decodificar o texto, ela deve estar relacionada à apropriação e o processamento de informação, à interpretação e </w:t>
      </w:r>
      <w:proofErr w:type="spellStart"/>
      <w:r>
        <w:t>por</w:t>
      </w:r>
      <w:proofErr w:type="spellEnd"/>
      <w:r>
        <w:t xml:space="preserve"> fim à compreensão de um texto. Silva afirma que:</w:t>
      </w:r>
    </w:p>
    <w:p w:rsidR="007C21B0" w:rsidRDefault="007C21B0" w:rsidP="007C21B0">
      <w:pPr>
        <w:spacing w:line="360" w:lineRule="auto"/>
        <w:ind w:firstLine="1134"/>
        <w:jc w:val="both"/>
      </w:pPr>
    </w:p>
    <w:p w:rsidR="007C21B0" w:rsidRDefault="007C21B0" w:rsidP="007C21B0">
      <w:pPr>
        <w:pStyle w:val="PargrafodaLista"/>
        <w:ind w:left="2268"/>
        <w:jc w:val="both"/>
      </w:pPr>
      <w:r>
        <w:t>[</w:t>
      </w:r>
      <w:proofErr w:type="gramStart"/>
      <w:r>
        <w:t>o</w:t>
      </w:r>
      <w:proofErr w:type="gramEnd"/>
      <w:r>
        <w:t>] leitor pode desenvolver diante da leitura e suas particularidades um diálogo ativo e interativo de ação com o texto, de acordo com a situação, sua perspectiva e necessidade, com o objetivo de que ela se torne um ato significativo de apropriação das informações do texto, e que atue posteriormente na produção de conhecimento relevante para o seu contexto sociocultural. (Silva, 2013, p,107)</w:t>
      </w:r>
    </w:p>
    <w:p w:rsidR="007C21B0" w:rsidRDefault="007C21B0" w:rsidP="007C21B0">
      <w:pPr>
        <w:pStyle w:val="PargrafodaLista"/>
        <w:ind w:left="2268"/>
        <w:jc w:val="both"/>
        <w:rPr>
          <w:sz w:val="22"/>
          <w:szCs w:val="22"/>
        </w:rPr>
      </w:pPr>
    </w:p>
    <w:p w:rsidR="007C21B0" w:rsidRDefault="007C21B0" w:rsidP="007C21B0">
      <w:pPr>
        <w:pStyle w:val="PargrafodaLista"/>
        <w:spacing w:line="360" w:lineRule="auto"/>
        <w:ind w:left="0" w:firstLine="1134"/>
        <w:jc w:val="both"/>
        <w:rPr>
          <w:sz w:val="24"/>
          <w:szCs w:val="24"/>
        </w:rPr>
      </w:pPr>
    </w:p>
    <w:p w:rsidR="007C21B0" w:rsidRDefault="007C21B0" w:rsidP="007C21B0">
      <w:pPr>
        <w:pStyle w:val="PargrafodaLista"/>
        <w:spacing w:line="360" w:lineRule="auto"/>
        <w:ind w:left="0" w:firstLine="1134"/>
        <w:jc w:val="both"/>
        <w:rPr>
          <w:sz w:val="24"/>
          <w:szCs w:val="24"/>
        </w:rPr>
      </w:pPr>
      <w:r>
        <w:rPr>
          <w:sz w:val="24"/>
          <w:szCs w:val="24"/>
        </w:rPr>
        <w:lastRenderedPageBreak/>
        <w:t xml:space="preserve">A leitura traz novas possibilidades de analisar e compreender o nosso contexto social. Ela é uma estratégia que deve ser motivada em sala para que os alunos apresentem mais facilidade em desenvolver as habilidades oral e escrita. Segundo os </w:t>
      </w:r>
      <w:proofErr w:type="spellStart"/>
      <w:r>
        <w:rPr>
          <w:sz w:val="24"/>
          <w:szCs w:val="24"/>
        </w:rPr>
        <w:t>PCNs</w:t>
      </w:r>
      <w:proofErr w:type="spellEnd"/>
      <w:r>
        <w:rPr>
          <w:sz w:val="24"/>
          <w:szCs w:val="24"/>
        </w:rPr>
        <w:t xml:space="preserve"> (1997, p.28) “a possibilidade de produzir textos eficazes tem sua origem na prática de leitura, espaço de construção da intertextualidade e fonte de referências modalizadoras”.</w:t>
      </w:r>
      <w:r>
        <w:t xml:space="preserve"> </w:t>
      </w:r>
      <w:r>
        <w:rPr>
          <w:sz w:val="24"/>
          <w:szCs w:val="24"/>
        </w:rPr>
        <w:t xml:space="preserve"> No entanto, ainda existe muita dificuldade na atuação docente em pensar em quais estratégias de ensino podem motivar os alunos a usar os gêneros discursivos de forma eficaz, crítica e prazerosa.</w:t>
      </w:r>
    </w:p>
    <w:p w:rsidR="007C21B0" w:rsidRDefault="007C21B0" w:rsidP="007C21B0">
      <w:pPr>
        <w:pStyle w:val="PargrafodaLista"/>
        <w:spacing w:line="360" w:lineRule="auto"/>
        <w:ind w:left="0" w:firstLine="851"/>
        <w:jc w:val="both"/>
        <w:rPr>
          <w:sz w:val="22"/>
          <w:szCs w:val="22"/>
          <w:shd w:val="clear" w:color="auto" w:fill="FFFFFF"/>
        </w:rPr>
      </w:pPr>
      <w:r>
        <w:rPr>
          <w:sz w:val="24"/>
          <w:szCs w:val="24"/>
        </w:rPr>
        <w:t xml:space="preserve">Os gêneros discursivos podem ser orais ou escritos. Eles são variados e estão presentes nas atividades humanas com o objetivo de enfatizar a comunicação. </w:t>
      </w:r>
      <w:r>
        <w:rPr>
          <w:sz w:val="24"/>
          <w:szCs w:val="24"/>
          <w:shd w:val="clear" w:color="auto" w:fill="FFFFFF"/>
        </w:rPr>
        <w:t>Bakhtin afirma que,</w:t>
      </w:r>
      <w:r>
        <w:rPr>
          <w:rFonts w:ascii="Verdana" w:hAnsi="Verdana"/>
        </w:rPr>
        <w:br/>
      </w:r>
      <w:r>
        <w:rPr>
          <w:sz w:val="22"/>
          <w:szCs w:val="22"/>
          <w:shd w:val="clear" w:color="auto" w:fill="FFFFFF"/>
        </w:rPr>
        <w:t xml:space="preserve">                                              </w:t>
      </w:r>
    </w:p>
    <w:p w:rsidR="007C21B0" w:rsidRDefault="007C21B0" w:rsidP="007C21B0">
      <w:pPr>
        <w:pStyle w:val="PargrafodaLista"/>
        <w:ind w:left="2268"/>
        <w:jc w:val="both"/>
      </w:pPr>
      <w:r>
        <w:rPr>
          <w:shd w:val="clear" w:color="auto" w:fill="FFFFFF"/>
        </w:rPr>
        <w:t>A utilização da língua efetua-se em forma de enunciados (orais e escritos), concretos e únicos, que emanam dos integrantes duma ou doutra esfera da atividade humana. O enunciado reflete as condições específicas e as finalidades de cada uma dessas esferas (...) cada esfera de utilização da língua elabora seus tipos relativamente estáveis de enunciados, sendo isso que denominamos gêneros do discurso. (BAKHTIN, 1997, P. 290)</w:t>
      </w:r>
    </w:p>
    <w:p w:rsidR="007C21B0" w:rsidRDefault="007C21B0" w:rsidP="007C21B0">
      <w:pPr>
        <w:pStyle w:val="PargrafodaLista"/>
        <w:ind w:left="2268"/>
        <w:jc w:val="both"/>
      </w:pPr>
    </w:p>
    <w:p w:rsidR="007C21B0" w:rsidRDefault="007C21B0" w:rsidP="007C21B0">
      <w:pPr>
        <w:pStyle w:val="PargrafodaLista"/>
        <w:spacing w:line="360" w:lineRule="auto"/>
        <w:ind w:left="0" w:firstLine="1134"/>
        <w:jc w:val="both"/>
        <w:rPr>
          <w:sz w:val="24"/>
          <w:szCs w:val="24"/>
        </w:rPr>
      </w:pPr>
      <w:r>
        <w:rPr>
          <w:sz w:val="24"/>
          <w:szCs w:val="24"/>
        </w:rPr>
        <w:t xml:space="preserve">Portanto, a funcionalidade dos gêneros discursivos no ambiente escolar é importante para o desenvolvimento crítico e cognitivo do aluno. Muitos alunos apresentam resistência e até mesmo dificuldades em desenvolver os gêneros do discurso nas produções escritas, embora o </w:t>
      </w:r>
      <w:proofErr w:type="spellStart"/>
      <w:r>
        <w:rPr>
          <w:sz w:val="24"/>
          <w:szCs w:val="24"/>
        </w:rPr>
        <w:t>PCNs</w:t>
      </w:r>
      <w:proofErr w:type="spellEnd"/>
      <w:r>
        <w:rPr>
          <w:sz w:val="24"/>
          <w:szCs w:val="24"/>
        </w:rPr>
        <w:t xml:space="preserve"> (1997, p. 28) afirme que o “ensino deve ter como meta formar leitores que sejam também capazes de produzir textos coerentes, coesos, adequados e ortograficamente escritos”.</w:t>
      </w:r>
    </w:p>
    <w:p w:rsidR="007C21B0" w:rsidRDefault="007C21B0" w:rsidP="007C21B0">
      <w:pPr>
        <w:pStyle w:val="PargrafodaLista"/>
        <w:spacing w:line="360" w:lineRule="auto"/>
        <w:ind w:left="0" w:firstLine="1134"/>
        <w:jc w:val="both"/>
        <w:rPr>
          <w:sz w:val="24"/>
          <w:szCs w:val="24"/>
        </w:rPr>
      </w:pPr>
      <w:r>
        <w:rPr>
          <w:sz w:val="24"/>
          <w:szCs w:val="24"/>
        </w:rPr>
        <w:t xml:space="preserve">O estudo dos gêneros discursivos em sala de aula não deve ser aquele pautado em teoria e estrutura, mas naquele estudo que mostre aos educandos a funcionalidade do gênero no meio social como ferramenta de comunicação. Assim, Bezerra (2017, p. 48) diz que eles não devem ser tratados como “entidades discretas, claramente distintas, prontas para serem ensinadas e aprendidas, mas como entidades complexas, dinâmicas, que se manifestam no mundo real e como parte da complexidade desse mundo. </w:t>
      </w:r>
      <w:r>
        <w:rPr>
          <w:rFonts w:hint="eastAsia"/>
          <w:sz w:val="24"/>
          <w:szCs w:val="24"/>
        </w:rPr>
        <w:t>”</w:t>
      </w:r>
    </w:p>
    <w:p w:rsidR="007C21B0" w:rsidRDefault="007C21B0" w:rsidP="007C21B0">
      <w:pPr>
        <w:pStyle w:val="PargrafodaLista"/>
        <w:spacing w:line="360" w:lineRule="auto"/>
        <w:ind w:left="0" w:firstLine="1134"/>
        <w:jc w:val="both"/>
        <w:rPr>
          <w:sz w:val="22"/>
          <w:szCs w:val="22"/>
        </w:rPr>
      </w:pPr>
      <w:r>
        <w:rPr>
          <w:sz w:val="24"/>
          <w:szCs w:val="24"/>
        </w:rPr>
        <w:t xml:space="preserve">A escolha da argumentação se deve a necessidade que se tem hoje, no mundo moderno, de se posicionar diante das diversas situações que existem. É importante que o educando saiba expor seu pensamento de forma crítica e mais ainda, saiba sustentar sua visão a partir de uma argumentação consistente para que aja persuasão e que para a função da argumentação realmente se concretize. Argumentar hoje é fazer parte de um mundo </w:t>
      </w:r>
      <w:r>
        <w:rPr>
          <w:sz w:val="24"/>
          <w:szCs w:val="24"/>
        </w:rPr>
        <w:lastRenderedPageBreak/>
        <w:t xml:space="preserve">crítico e por meio dela tentar fazer a diferença podendo modificar a sociedade ou pelo menos o espaço que o cerca. </w:t>
      </w:r>
    </w:p>
    <w:p w:rsidR="007C21B0" w:rsidRDefault="007C21B0" w:rsidP="007C21B0">
      <w:pPr>
        <w:pStyle w:val="PargrafodaLista"/>
        <w:ind w:left="2268" w:firstLine="6521"/>
        <w:jc w:val="both"/>
        <w:rPr>
          <w:sz w:val="22"/>
          <w:szCs w:val="22"/>
        </w:rPr>
      </w:pPr>
    </w:p>
    <w:p w:rsidR="007C21B0" w:rsidRDefault="007C21B0" w:rsidP="007C21B0">
      <w:pPr>
        <w:pStyle w:val="PargrafodaLista"/>
        <w:spacing w:line="360" w:lineRule="auto"/>
        <w:ind w:left="0" w:firstLine="1134"/>
        <w:jc w:val="both"/>
        <w:rPr>
          <w:sz w:val="24"/>
          <w:szCs w:val="24"/>
        </w:rPr>
      </w:pPr>
      <w:r>
        <w:rPr>
          <w:sz w:val="24"/>
          <w:szCs w:val="24"/>
        </w:rPr>
        <w:t xml:space="preserve">Assim, os alunos colocarão em prática o estudo de dois gêneros argumentativos: o debate (gênero oral) e dissertação-argumentativa (gênero escrito). A partir disso, será possível estudar as sequências argumentativas utilizadas em cada gênero e as estratégias utilizadas para que a argumentação e contra argumentação aconteça. Além disso, esse trabalho visa observar o grau de </w:t>
      </w:r>
      <w:proofErr w:type="spellStart"/>
      <w:r>
        <w:rPr>
          <w:sz w:val="24"/>
          <w:szCs w:val="24"/>
        </w:rPr>
        <w:t>informatividade</w:t>
      </w:r>
      <w:proofErr w:type="spellEnd"/>
      <w:r>
        <w:rPr>
          <w:sz w:val="24"/>
          <w:szCs w:val="24"/>
        </w:rPr>
        <w:t xml:space="preserve"> nos textos bem como o desenvolvimento do posicionamento crítico dos alunos. Logo, </w:t>
      </w:r>
      <w:proofErr w:type="spellStart"/>
      <w:r>
        <w:rPr>
          <w:sz w:val="24"/>
          <w:szCs w:val="24"/>
        </w:rPr>
        <w:t>Marcuschi</w:t>
      </w:r>
      <w:proofErr w:type="spellEnd"/>
      <w:r>
        <w:rPr>
          <w:sz w:val="24"/>
          <w:szCs w:val="24"/>
        </w:rPr>
        <w:t xml:space="preserve"> </w:t>
      </w:r>
      <w:proofErr w:type="gramStart"/>
      <w:r>
        <w:rPr>
          <w:sz w:val="24"/>
          <w:szCs w:val="24"/>
        </w:rPr>
        <w:t>( 1946</w:t>
      </w:r>
      <w:proofErr w:type="gramEnd"/>
      <w:r>
        <w:rPr>
          <w:sz w:val="24"/>
          <w:szCs w:val="24"/>
        </w:rPr>
        <w:t xml:space="preserve">, p. 132) afirma que a </w:t>
      </w:r>
      <w:proofErr w:type="spellStart"/>
      <w:r>
        <w:rPr>
          <w:sz w:val="24"/>
          <w:szCs w:val="24"/>
        </w:rPr>
        <w:t>informatividade</w:t>
      </w:r>
      <w:proofErr w:type="spellEnd"/>
      <w:r>
        <w:rPr>
          <w:sz w:val="24"/>
          <w:szCs w:val="24"/>
        </w:rPr>
        <w:t xml:space="preserve"> diz respeito ao grau de expectativa ou falta de expectativa, de conhecimento ou desconhecimento e mesmo incerteza do texto oferecido. </w:t>
      </w:r>
    </w:p>
    <w:p w:rsidR="007C21B0" w:rsidRDefault="007C21B0" w:rsidP="007C21B0">
      <w:pPr>
        <w:pStyle w:val="PargrafodaLista"/>
        <w:spacing w:line="360" w:lineRule="auto"/>
        <w:ind w:left="0" w:firstLine="1134"/>
        <w:jc w:val="both"/>
        <w:rPr>
          <w:sz w:val="24"/>
          <w:szCs w:val="24"/>
        </w:rPr>
      </w:pPr>
      <w:r>
        <w:rPr>
          <w:sz w:val="24"/>
          <w:szCs w:val="24"/>
        </w:rPr>
        <w:t xml:space="preserve">Diante da necessidade do ser humano em utilizar a tecnologia, percebemos que o uso de aplicativos como </w:t>
      </w:r>
      <w:proofErr w:type="spellStart"/>
      <w:r>
        <w:rPr>
          <w:sz w:val="24"/>
          <w:szCs w:val="24"/>
        </w:rPr>
        <w:t>whatsapp</w:t>
      </w:r>
      <w:proofErr w:type="spellEnd"/>
      <w:r>
        <w:rPr>
          <w:sz w:val="24"/>
          <w:szCs w:val="24"/>
        </w:rPr>
        <w:t xml:space="preserve"> pode ser uma ferramenta de motivação e consequentemente uma estratégia para que exista um maior interesse em escrever por parte dos alunos. </w:t>
      </w:r>
      <w:proofErr w:type="spellStart"/>
      <w:r>
        <w:rPr>
          <w:sz w:val="24"/>
          <w:szCs w:val="24"/>
        </w:rPr>
        <w:t>Kensky</w:t>
      </w:r>
      <w:proofErr w:type="spellEnd"/>
      <w:r>
        <w:rPr>
          <w:sz w:val="24"/>
          <w:szCs w:val="24"/>
        </w:rPr>
        <w:t xml:space="preserve"> (2003, p. 25) afirma que “as mídias, como tecnologias de comunicação e de informação, invadem o cotidiano das pessoas e passam a fazer parte dele. Para seus frequentes usuários, não são mais vistas como tecnologias, mas como complementos, como companhias, como continuação de seu espaço de vida. </w:t>
      </w:r>
      <w:r>
        <w:rPr>
          <w:rFonts w:hint="eastAsia"/>
          <w:sz w:val="24"/>
          <w:szCs w:val="24"/>
        </w:rPr>
        <w:t>”</w:t>
      </w:r>
      <w:r>
        <w:rPr>
          <w:sz w:val="24"/>
          <w:szCs w:val="24"/>
        </w:rPr>
        <w:t xml:space="preserve"> A partir disso, utilizá-las pode ser uma boa estratégia de motivação e desenvolvimento das habilidades escritas. </w:t>
      </w:r>
    </w:p>
    <w:p w:rsidR="007C21B0" w:rsidRDefault="007C21B0" w:rsidP="007C21B0">
      <w:pPr>
        <w:pStyle w:val="PargrafodaLista"/>
        <w:spacing w:line="360" w:lineRule="auto"/>
        <w:ind w:left="0" w:firstLine="1134"/>
        <w:jc w:val="both"/>
        <w:rPr>
          <w:sz w:val="24"/>
          <w:szCs w:val="24"/>
        </w:rPr>
      </w:pPr>
      <w:r>
        <w:rPr>
          <w:sz w:val="24"/>
          <w:szCs w:val="24"/>
        </w:rPr>
        <w:t xml:space="preserve">Portanto, objetiva-se criar um grupo no aplicativo </w:t>
      </w:r>
      <w:proofErr w:type="spellStart"/>
      <w:r>
        <w:rPr>
          <w:sz w:val="24"/>
          <w:szCs w:val="24"/>
        </w:rPr>
        <w:t>whatsapp</w:t>
      </w:r>
      <w:proofErr w:type="spellEnd"/>
      <w:r>
        <w:rPr>
          <w:sz w:val="24"/>
          <w:szCs w:val="24"/>
        </w:rPr>
        <w:t xml:space="preserve"> com os integrantes da sala de aula e a professora regente. Este será utilizado como ferramenta para postagem de deveres de casa e desafios que os alunos deverão realizar em um determinado tempo. Os desafios são referentes às dúvidas gramaticais que devem ser solucionadas por eles e pesquisas referentes a diferentes assuntos atuais a fim de que façam os alunos adquirirem conhecimento de mundo e consequentemente saiam do senso comum </w:t>
      </w:r>
      <w:proofErr w:type="gramStart"/>
      <w:r>
        <w:rPr>
          <w:sz w:val="24"/>
          <w:szCs w:val="24"/>
        </w:rPr>
        <w:t>na produções textuais</w:t>
      </w:r>
      <w:proofErr w:type="gramEnd"/>
      <w:r>
        <w:rPr>
          <w:sz w:val="24"/>
          <w:szCs w:val="24"/>
        </w:rPr>
        <w:t xml:space="preserve"> que serão realizadas em sala. Com a discussão prévia de diferentes textos por meio de aplicativo de celular, os alunos poderiam melhorar as produções textuais, tornando assim, letrados funcionais.</w:t>
      </w:r>
    </w:p>
    <w:p w:rsidR="008A0768" w:rsidRPr="008A0768" w:rsidRDefault="008A0768" w:rsidP="007C21B0">
      <w:pPr>
        <w:pStyle w:val="PargrafodaLista"/>
        <w:spacing w:line="360" w:lineRule="auto"/>
        <w:ind w:left="0" w:firstLine="1134"/>
        <w:jc w:val="both"/>
        <w:rPr>
          <w:sz w:val="24"/>
          <w:szCs w:val="24"/>
        </w:rPr>
      </w:pPr>
      <w:r w:rsidRPr="008A0768">
        <w:rPr>
          <w:rFonts w:ascii="Times New Roman" w:hAnsi="Times New Roman" w:cs="Times New Roman"/>
          <w:sz w:val="24"/>
          <w:szCs w:val="24"/>
        </w:rPr>
        <w:t>Por fim, o produto educacional dessa pesquisa será as sequências didáticas que serão disponibilizadas no</w:t>
      </w:r>
      <w:r w:rsidRPr="008A0768">
        <w:rPr>
          <w:rFonts w:ascii="Times New Roman" w:hAnsi="Times New Roman" w:cs="Times New Roman"/>
          <w:sz w:val="24"/>
          <w:szCs w:val="24"/>
        </w:rPr>
        <w:t xml:space="preserve"> blog com orientações sobre como pode se dar a produção de textos, dúvidas, questionamentos, sobre gêneros textuais de natureza argumentativa, </w:t>
      </w:r>
      <w:bookmarkStart w:id="1" w:name="_GoBack"/>
      <w:r w:rsidRPr="008A0768">
        <w:rPr>
          <w:rFonts w:ascii="Times New Roman" w:hAnsi="Times New Roman" w:cs="Times New Roman"/>
          <w:sz w:val="24"/>
          <w:szCs w:val="24"/>
        </w:rPr>
        <w:t xml:space="preserve">espaço aberto para professores e alunos do EM, - cujo intuito é valorizar, publicar e trocar </w:t>
      </w:r>
      <w:bookmarkEnd w:id="1"/>
      <w:r w:rsidRPr="008A0768">
        <w:rPr>
          <w:rFonts w:ascii="Times New Roman" w:hAnsi="Times New Roman" w:cs="Times New Roman"/>
          <w:sz w:val="24"/>
          <w:szCs w:val="24"/>
        </w:rPr>
        <w:t xml:space="preserve">ideias sobre diferentes temas e gêneros textuais, pensando a dinâmica da interação social. </w:t>
      </w:r>
      <w:r w:rsidRPr="008A0768">
        <w:rPr>
          <w:rFonts w:ascii="Times New Roman" w:hAnsi="Times New Roman" w:cs="Times New Roman"/>
          <w:sz w:val="24"/>
          <w:szCs w:val="24"/>
        </w:rPr>
        <w:lastRenderedPageBreak/>
        <w:t xml:space="preserve">O endereço eletrônico para acesso ao blog é: </w:t>
      </w:r>
      <w:hyperlink r:id="rId8" w:history="1">
        <w:r w:rsidRPr="008A0768">
          <w:rPr>
            <w:rStyle w:val="Hyperlink"/>
            <w:rFonts w:ascii="Times New Roman" w:hAnsi="Times New Roman" w:cs="Times New Roman"/>
            <w:sz w:val="24"/>
            <w:szCs w:val="24"/>
          </w:rPr>
          <w:t>https://a-construcao-da-argumentacao.webnode.com/blog/</w:t>
        </w:r>
      </w:hyperlink>
    </w:p>
    <w:p w:rsidR="007C21B0" w:rsidRDefault="007C21B0" w:rsidP="007C21B0">
      <w:pPr>
        <w:pStyle w:val="PargrafodaLista"/>
        <w:spacing w:line="360" w:lineRule="auto"/>
        <w:ind w:left="0" w:firstLine="1134"/>
        <w:jc w:val="both"/>
        <w:rPr>
          <w:sz w:val="24"/>
          <w:szCs w:val="24"/>
        </w:rPr>
      </w:pPr>
    </w:p>
    <w:p w:rsidR="007C21B0" w:rsidRDefault="007C21B0" w:rsidP="007C21B0">
      <w:pPr>
        <w:jc w:val="center"/>
        <w:rPr>
          <w:rFonts w:ascii="Times New Roman" w:hAnsi="Times New Roman" w:cs="Times New Roman"/>
          <w:b/>
        </w:rPr>
      </w:pPr>
    </w:p>
    <w:p w:rsidR="007C21B0" w:rsidRDefault="007C21B0" w:rsidP="007C21B0">
      <w:pPr>
        <w:jc w:val="center"/>
        <w:rPr>
          <w:rFonts w:ascii="Times New Roman" w:hAnsi="Times New Roman" w:cs="Times New Roman"/>
          <w:b/>
        </w:rPr>
      </w:pPr>
      <w:r>
        <w:rPr>
          <w:rFonts w:ascii="Times New Roman" w:hAnsi="Times New Roman" w:cs="Times New Roman"/>
          <w:b/>
        </w:rPr>
        <w:t>AS SEQUÊNCIAS DIDÁTICAS</w:t>
      </w:r>
    </w:p>
    <w:p w:rsidR="007C21B0" w:rsidRDefault="007C21B0" w:rsidP="007C21B0">
      <w:pPr>
        <w:pStyle w:val="Textbody"/>
        <w:spacing w:after="0" w:line="360" w:lineRule="auto"/>
        <w:ind w:left="720"/>
        <w:jc w:val="both"/>
        <w:rPr>
          <w:b/>
        </w:rPr>
      </w:pPr>
    </w:p>
    <w:p w:rsidR="007C21B0" w:rsidRDefault="007C21B0" w:rsidP="007C21B0">
      <w:pPr>
        <w:pStyle w:val="Textbody"/>
        <w:spacing w:after="0" w:line="360" w:lineRule="auto"/>
        <w:ind w:firstLine="1134"/>
        <w:jc w:val="both"/>
      </w:pPr>
      <w:r>
        <w:rPr>
          <w:rFonts w:ascii="Times New Roman" w:hAnsi="Times New Roman" w:cs="Times New Roman"/>
        </w:rPr>
        <w:t>As sequências didáticas são ferramentas importantes para a elaboração das aulas a fim de organizar o que deve ser ensinado em sala de aula. Elas são compostas por atividades escolares que giram em torno de gêneros orais ou escritos e são chamadas de “sequência de módulos de ensino, organizados conjuntamente para melhorar uma determinada prática de linguagem” (SCHNEUWLY E DOLTZ, 2011, p. 43). Além disso, as sequências estabelecem uma relação entre o projeto de apropriação de uma prática de linguagem</w:t>
      </w:r>
      <w:r>
        <w:rPr>
          <w:rStyle w:val="Refdenotaderodap"/>
          <w:rFonts w:ascii="Times New Roman" w:hAnsi="Times New Roman" w:cs="Times New Roman"/>
        </w:rPr>
        <w:footnoteReference w:id="1"/>
      </w:r>
      <w:r>
        <w:rPr>
          <w:rFonts w:ascii="Times New Roman" w:hAnsi="Times New Roman" w:cs="Times New Roman"/>
        </w:rPr>
        <w:t xml:space="preserve"> e os instrumentos que facilitam tal apropriação (SCHNEUWLY E DOLTZ, 2011). Dessa forma, as sequências oferecem aos alunos práticas de linguagem.</w:t>
      </w:r>
    </w:p>
    <w:p w:rsidR="007C21B0" w:rsidRDefault="007C21B0" w:rsidP="007C21B0">
      <w:pPr>
        <w:pStyle w:val="Textbody"/>
        <w:spacing w:after="0" w:line="360" w:lineRule="auto"/>
        <w:ind w:firstLine="1134"/>
        <w:jc w:val="both"/>
        <w:rPr>
          <w:rFonts w:ascii="Times New Roman" w:hAnsi="Times New Roman" w:cs="Times New Roman"/>
        </w:rPr>
      </w:pPr>
      <w:r>
        <w:rPr>
          <w:rFonts w:ascii="Times New Roman" w:hAnsi="Times New Roman" w:cs="Times New Roman"/>
        </w:rPr>
        <w:t>Para a realização desta pesquisa, sequências didáticas de todas as aulas foram criadas previamente para melhor nortear o trabalho. Elas fazem parte da modularidade, ou seja, “um princípio geral no uso das sequências didáticas”. SCHNEUWLY E DOLTZ, 2011, p.93). Segundo os autores, este procedimento “se inscreve uma perspectiva construtivista, interacionista e social que supõe a realização de atividades intencionais, estruturadas e intensivas que devem adaptar-se às necessidades particulares dos diferentes grupos de aprendizagem. ” (SCHNEUWLY E DOLTZ, 2011, p. 93).</w:t>
      </w:r>
    </w:p>
    <w:p w:rsidR="007C21B0" w:rsidRDefault="007C21B0" w:rsidP="007C21B0">
      <w:pPr>
        <w:pStyle w:val="Textbody"/>
        <w:spacing w:after="0" w:line="360" w:lineRule="auto"/>
        <w:ind w:firstLine="1134"/>
        <w:jc w:val="both"/>
        <w:rPr>
          <w:rFonts w:ascii="Times New Roman" w:hAnsi="Times New Roman" w:cs="Times New Roman"/>
        </w:rPr>
      </w:pPr>
      <w:proofErr w:type="gramStart"/>
      <w:r>
        <w:rPr>
          <w:rFonts w:ascii="Times New Roman" w:hAnsi="Times New Roman" w:cs="Times New Roman"/>
        </w:rPr>
        <w:t>.Para</w:t>
      </w:r>
      <w:proofErr w:type="gramEnd"/>
      <w:r>
        <w:rPr>
          <w:rFonts w:ascii="Times New Roman" w:hAnsi="Times New Roman" w:cs="Times New Roman"/>
        </w:rPr>
        <w:t xml:space="preserve"> </w:t>
      </w:r>
      <w:proofErr w:type="spellStart"/>
      <w:r>
        <w:rPr>
          <w:rFonts w:ascii="Times New Roman" w:hAnsi="Times New Roman" w:cs="Times New Roman"/>
        </w:rPr>
        <w:t>Bronckart</w:t>
      </w:r>
      <w:proofErr w:type="spellEnd"/>
      <w:r>
        <w:rPr>
          <w:rFonts w:ascii="Times New Roman" w:hAnsi="Times New Roman" w:cs="Times New Roman"/>
        </w:rPr>
        <w:t xml:space="preserve"> (2010), as sequências são modelos provisórios que atuam na vida social e comunicativa. As sequências são produzidas de acordo com os objetos de estudo e possui conhecimentos teóricos. O autor divide os objetivos das SD (sequências didáticas) em quatro grupos:</w:t>
      </w:r>
    </w:p>
    <w:p w:rsidR="007C21B0" w:rsidRDefault="007C21B0" w:rsidP="007C21B0">
      <w:pPr>
        <w:pStyle w:val="Textbody"/>
        <w:spacing w:after="0" w:line="360" w:lineRule="auto"/>
        <w:ind w:firstLine="1134"/>
        <w:jc w:val="both"/>
      </w:pPr>
    </w:p>
    <w:p w:rsidR="007C21B0" w:rsidRDefault="007C21B0" w:rsidP="007C21B0">
      <w:pPr>
        <w:pStyle w:val="Textbody"/>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objetivos referentes a uma determinada atividade de linguagem: saber analisar as características de uma determinada situação de comunicação (ou de um contexto); saber reconhecer e saber produzir um gênero de texto adaptado a essa situação; objetivos referentes ao conteúdo temático que pode ser expresso em um determinado gênero textual: saber procurar e explorar os conhecimentos relevantes levando-se em conta a situação; saber organizá-los e planejá-los segundo as regras do gênero adotado;  objetivos referentes à escolha e à gestão dos tipos de discurso que entram na composição de um texto e que condicionam sua infraestrutura global. (BRONCKART, 2012, p. 172)</w:t>
      </w:r>
    </w:p>
    <w:p w:rsidR="007C21B0" w:rsidRDefault="007C21B0" w:rsidP="007C21B0">
      <w:pPr>
        <w:pStyle w:val="Textbody"/>
        <w:spacing w:after="0" w:line="240" w:lineRule="auto"/>
        <w:jc w:val="both"/>
        <w:rPr>
          <w:sz w:val="20"/>
          <w:szCs w:val="20"/>
        </w:rPr>
      </w:pPr>
    </w:p>
    <w:p w:rsidR="007C21B0" w:rsidRDefault="007C21B0" w:rsidP="007C21B0">
      <w:pPr>
        <w:pStyle w:val="Textbody"/>
        <w:spacing w:after="0" w:line="360" w:lineRule="auto"/>
        <w:ind w:firstLine="1134"/>
        <w:jc w:val="both"/>
        <w:rPr>
          <w:rFonts w:ascii="Times New Roman" w:hAnsi="Times New Roman" w:cs="Times New Roman"/>
          <w:shd w:val="clear" w:color="auto" w:fill="00A933"/>
        </w:rPr>
      </w:pPr>
      <w:r>
        <w:rPr>
          <w:rFonts w:ascii="Times New Roman" w:hAnsi="Times New Roman" w:cs="Times New Roman"/>
        </w:rPr>
        <w:lastRenderedPageBreak/>
        <w:t xml:space="preserve">  Por meio desses objetivos, este trabalho foi desenvolvido em 12 aulas, que foram subdivididas em dois blocos para que se pudesse distribuir melhor os dados, levantar problemas envolvidos e promover a intervenção utilizando o ciclo de atividades para confirmar as hipóteses citadas anteriormente e perguntas lançadas, retomadas aqui: </w:t>
      </w:r>
    </w:p>
    <w:p w:rsidR="007C21B0" w:rsidRDefault="007C21B0" w:rsidP="007C21B0">
      <w:pPr>
        <w:pStyle w:val="Textbody"/>
        <w:spacing w:after="0" w:line="360" w:lineRule="auto"/>
        <w:ind w:firstLine="1134"/>
        <w:jc w:val="both"/>
        <w:rPr>
          <w:rFonts w:ascii="Times New Roman" w:hAnsi="Times New Roman" w:cs="Times New Roman"/>
        </w:rPr>
      </w:pPr>
    </w:p>
    <w:p w:rsidR="007C21B0" w:rsidRDefault="007C21B0" w:rsidP="007C21B0">
      <w:pPr>
        <w:pStyle w:val="ListParagraph"/>
        <w:numPr>
          <w:ilvl w:val="0"/>
          <w:numId w:val="1"/>
        </w:numPr>
        <w:spacing w:line="360" w:lineRule="auto"/>
        <w:jc w:val="both"/>
      </w:pPr>
      <w:r>
        <w:rPr>
          <w:rFonts w:ascii="Times New Roman" w:hAnsi="Times New Roman" w:cs="Times New Roman"/>
          <w:sz w:val="24"/>
          <w:szCs w:val="24"/>
        </w:rPr>
        <w:t>Como utilizar os gêneros discursivos argumentativos no ensino de língua portuguesa a fim de desenvolver as habilidades escritas e críticas do aluno?</w:t>
      </w:r>
    </w:p>
    <w:p w:rsidR="007C21B0" w:rsidRDefault="007C21B0" w:rsidP="007C21B0">
      <w:pPr>
        <w:pStyle w:val="Textbody"/>
        <w:numPr>
          <w:ilvl w:val="0"/>
          <w:numId w:val="1"/>
        </w:numPr>
        <w:spacing w:after="0" w:line="360" w:lineRule="auto"/>
        <w:jc w:val="both"/>
        <w:textAlignment w:val="baseline"/>
        <w:rPr>
          <w:rFonts w:ascii="Times New Roman" w:hAnsi="Times New Roman" w:cs="Times New Roman"/>
        </w:rPr>
      </w:pPr>
      <w:r>
        <w:rPr>
          <w:rFonts w:ascii="Times New Roman" w:hAnsi="Times New Roman" w:cs="Times New Roman"/>
        </w:rPr>
        <w:t xml:space="preserve">Quais estratégias de ensino um professor de língua portuguesa pode usar na sala de aula para motivar os alunos a escrever textos com maior grau de </w:t>
      </w:r>
      <w:proofErr w:type="spellStart"/>
      <w:r>
        <w:rPr>
          <w:rFonts w:ascii="Times New Roman" w:hAnsi="Times New Roman" w:cs="Times New Roman"/>
        </w:rPr>
        <w:t>informatividade</w:t>
      </w:r>
      <w:proofErr w:type="spellEnd"/>
      <w:r>
        <w:rPr>
          <w:rFonts w:ascii="Times New Roman" w:hAnsi="Times New Roman" w:cs="Times New Roman"/>
        </w:rPr>
        <w:t xml:space="preserve"> e argumentação e, consequentemente se tornarem escritores mais competentes e críticos?</w:t>
      </w:r>
    </w:p>
    <w:p w:rsidR="007C21B0" w:rsidRDefault="007C21B0" w:rsidP="007C21B0">
      <w:pPr>
        <w:pStyle w:val="Textbody"/>
        <w:spacing w:after="0" w:line="360" w:lineRule="auto"/>
        <w:ind w:firstLine="1134"/>
        <w:jc w:val="both"/>
      </w:pPr>
    </w:p>
    <w:p w:rsidR="007C21B0" w:rsidRDefault="007C21B0" w:rsidP="007C21B0">
      <w:pPr>
        <w:pStyle w:val="Textbody"/>
        <w:spacing w:after="0" w:line="360" w:lineRule="auto"/>
        <w:ind w:firstLine="1134"/>
        <w:jc w:val="both"/>
        <w:rPr>
          <w:rFonts w:ascii="Times New Roman" w:hAnsi="Times New Roman" w:cs="Times New Roman"/>
        </w:rPr>
      </w:pPr>
      <w:r>
        <w:rPr>
          <w:rFonts w:ascii="Times New Roman" w:hAnsi="Times New Roman" w:cs="Times New Roman"/>
          <w:bCs/>
        </w:rPr>
        <w:t xml:space="preserve">O ciclo de atividades escolhido foi importante para verificar as dificuldades e posteriormente observar a influência das discussões e pesquisas realizadas no grupo de </w:t>
      </w:r>
      <w:proofErr w:type="spellStart"/>
      <w:r>
        <w:rPr>
          <w:rFonts w:ascii="Times New Roman" w:hAnsi="Times New Roman" w:cs="Times New Roman"/>
          <w:bCs/>
          <w:i/>
        </w:rPr>
        <w:t>whatsapp</w:t>
      </w:r>
      <w:proofErr w:type="spellEnd"/>
      <w:r>
        <w:rPr>
          <w:rFonts w:ascii="Times New Roman" w:hAnsi="Times New Roman" w:cs="Times New Roman"/>
          <w:bCs/>
        </w:rPr>
        <w:t xml:space="preserve"> e no debate em sala de aula. Por fim, mediante minha observação, as entrevistas e os documentos coletados (produções textuais) foi possível, a partir da triangulação de dados, chegar a uma proposta de intervenção sobre as condições de realização da argumentação oral e escrita dos alunos e, consequentemente como as sequências didáticas propostas e testadas podem oferecer aos professores da educação básica sugestões, ideias sobre atividades a serem realizadas em sala de aula, utilizando o aplicativo </w:t>
      </w:r>
      <w:proofErr w:type="spellStart"/>
      <w:r>
        <w:rPr>
          <w:rFonts w:ascii="Times New Roman" w:hAnsi="Times New Roman" w:cs="Times New Roman"/>
          <w:bCs/>
          <w:i/>
        </w:rPr>
        <w:t>whatsapp</w:t>
      </w:r>
      <w:proofErr w:type="spellEnd"/>
      <w:r>
        <w:rPr>
          <w:rFonts w:ascii="Times New Roman" w:hAnsi="Times New Roman" w:cs="Times New Roman"/>
          <w:bCs/>
        </w:rPr>
        <w:t xml:space="preserve"> como outra ferramenta de ensino-aprendizagem, o debate em sala para enriquecer a argumentação no que se refere à </w:t>
      </w:r>
      <w:proofErr w:type="spellStart"/>
      <w:r>
        <w:rPr>
          <w:rFonts w:ascii="Times New Roman" w:hAnsi="Times New Roman" w:cs="Times New Roman"/>
          <w:bCs/>
        </w:rPr>
        <w:t>informatividade</w:t>
      </w:r>
      <w:proofErr w:type="spellEnd"/>
      <w:r>
        <w:rPr>
          <w:rFonts w:ascii="Times New Roman" w:hAnsi="Times New Roman" w:cs="Times New Roman"/>
          <w:bCs/>
        </w:rPr>
        <w:t xml:space="preserve"> às estratégias argumentativas e, por fim, a materialização do diálogo promovido no artigo de opinião. </w:t>
      </w:r>
    </w:p>
    <w:p w:rsidR="007C21B0" w:rsidRDefault="007C21B0" w:rsidP="007C21B0">
      <w:pPr>
        <w:pStyle w:val="Textbody"/>
        <w:spacing w:after="0" w:line="360" w:lineRule="auto"/>
        <w:ind w:firstLine="1134"/>
        <w:jc w:val="both"/>
        <w:rPr>
          <w:rFonts w:ascii="Times New Roman" w:hAnsi="Times New Roman" w:cs="Times New Roman"/>
        </w:rPr>
      </w:pPr>
      <w:r>
        <w:rPr>
          <w:rFonts w:ascii="Times New Roman" w:hAnsi="Times New Roman" w:cs="Times New Roman"/>
          <w:bCs/>
        </w:rPr>
        <w:t xml:space="preserve">A seguir, descrevo o passo a passo das atividades desenvolvidas, a partir dos instrumentos utilizados para coletar dados: textos escritos no grupo do </w:t>
      </w:r>
      <w:proofErr w:type="spellStart"/>
      <w:r>
        <w:rPr>
          <w:rFonts w:ascii="Times New Roman" w:hAnsi="Times New Roman" w:cs="Times New Roman"/>
          <w:bCs/>
          <w:i/>
        </w:rPr>
        <w:t>whatsapp</w:t>
      </w:r>
      <w:proofErr w:type="spellEnd"/>
      <w:r>
        <w:rPr>
          <w:rFonts w:ascii="Times New Roman" w:hAnsi="Times New Roman" w:cs="Times New Roman"/>
          <w:bCs/>
        </w:rPr>
        <w:t>, texto oral no debate em sala e texto escrito nas primeiras e segundas versões do artigo de opinião.</w:t>
      </w:r>
    </w:p>
    <w:p w:rsidR="007C21B0" w:rsidRDefault="007C21B0" w:rsidP="007C21B0">
      <w:pPr>
        <w:pStyle w:val="Textbody"/>
        <w:spacing w:after="0" w:line="360" w:lineRule="auto"/>
        <w:jc w:val="both"/>
        <w:rPr>
          <w:rFonts w:ascii="Times New Roman" w:hAnsi="Times New Roman" w:cs="Times New Roman"/>
          <w:bCs/>
        </w:rPr>
      </w:pPr>
    </w:p>
    <w:p w:rsidR="007C21B0" w:rsidRDefault="007C21B0" w:rsidP="007C21B0">
      <w:pPr>
        <w:pStyle w:val="Textbody"/>
        <w:spacing w:after="0" w:line="360" w:lineRule="auto"/>
        <w:jc w:val="center"/>
        <w:textAlignment w:val="baseline"/>
        <w:rPr>
          <w:rFonts w:ascii="Times New Roman" w:hAnsi="Times New Roman" w:cs="Times New Roman"/>
        </w:rPr>
      </w:pPr>
      <w:r>
        <w:rPr>
          <w:rFonts w:ascii="Times New Roman" w:hAnsi="Times New Roman" w:cs="Times New Roman"/>
          <w:b/>
        </w:rPr>
        <w:t>A ORGANIZAÇÃO DAS AULAS</w:t>
      </w:r>
    </w:p>
    <w:p w:rsidR="007C21B0" w:rsidRDefault="007C21B0" w:rsidP="007C21B0">
      <w:pPr>
        <w:pStyle w:val="Textbody"/>
        <w:spacing w:after="0" w:line="360" w:lineRule="auto"/>
        <w:ind w:left="720"/>
        <w:jc w:val="both"/>
        <w:rPr>
          <w:rFonts w:ascii="Times New Roman" w:hAnsi="Times New Roman" w:cs="Times New Roman"/>
          <w:b/>
        </w:rPr>
      </w:pPr>
    </w:p>
    <w:p w:rsidR="007C21B0" w:rsidRDefault="007C21B0" w:rsidP="007C21B0">
      <w:pPr>
        <w:pStyle w:val="Textbody"/>
        <w:spacing w:after="0" w:line="360" w:lineRule="auto"/>
        <w:ind w:firstLine="1134"/>
        <w:jc w:val="both"/>
      </w:pPr>
      <w:r>
        <w:rPr>
          <w:rFonts w:ascii="Times New Roman" w:hAnsi="Times New Roman" w:cs="Times New Roman"/>
        </w:rPr>
        <w:t xml:space="preserve">Como já mencionado, a pesquisa envolveu a elaboração de 12 aulas, durante as quais foram desenvolvidos leitura de textos, debates no ambiente virtual (grupo </w:t>
      </w:r>
      <w:proofErr w:type="spellStart"/>
      <w:r>
        <w:rPr>
          <w:rFonts w:ascii="Times New Roman" w:hAnsi="Times New Roman" w:cs="Times New Roman"/>
          <w:i/>
        </w:rPr>
        <w:t>whatsapp</w:t>
      </w:r>
      <w:proofErr w:type="spellEnd"/>
      <w:r>
        <w:rPr>
          <w:rFonts w:ascii="Times New Roman" w:hAnsi="Times New Roman" w:cs="Times New Roman"/>
        </w:rPr>
        <w:t>), debate oral em sala e produções de artigos de opinião.</w:t>
      </w: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lastRenderedPageBreak/>
        <w:t xml:space="preserve">A primeira aula foi dedicada à explicação da pesquisa aos alunos, entrega de documentos e retirada de dúvidas para os sujeitos de pesquisa e seus responsáveis. A segunda aula foi importante para o recolhimento de documentos (TALE e TECL), a aplicação do questionário inicial para tentar </w:t>
      </w:r>
      <w:r>
        <w:rPr>
          <w:rFonts w:ascii="Times New Roman" w:hAnsi="Times New Roman" w:cs="Times New Roman"/>
          <w:bCs/>
          <w:color w:val="000000"/>
        </w:rPr>
        <w:t xml:space="preserve">identificar </w:t>
      </w:r>
      <w:r>
        <w:rPr>
          <w:rFonts w:ascii="Times New Roman" w:hAnsi="Times New Roman" w:cs="Times New Roman"/>
          <w:bCs/>
        </w:rPr>
        <w:t xml:space="preserve">as primeiras impressões dos alunos sobre aquela pesquisa e a criação de um grupo de </w:t>
      </w:r>
      <w:proofErr w:type="spellStart"/>
      <w:r>
        <w:rPr>
          <w:rFonts w:ascii="Times New Roman" w:hAnsi="Times New Roman" w:cs="Times New Roman"/>
          <w:bCs/>
          <w:i/>
        </w:rPr>
        <w:t>whatsapp</w:t>
      </w:r>
      <w:proofErr w:type="spellEnd"/>
      <w:r>
        <w:rPr>
          <w:rFonts w:ascii="Times New Roman" w:hAnsi="Times New Roman" w:cs="Times New Roman"/>
          <w:bCs/>
        </w:rPr>
        <w:t>, cuja finalidade foi motivar os alunos a discutir os temas “ A influência da tecnologia na vida dos jovens” e “ O padrão de beleza na sociedade”; realizar pesquisas e compartilhar com os colegas.</w:t>
      </w: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 xml:space="preserve">As perguntas que compuseram o </w:t>
      </w:r>
      <w:r>
        <w:rPr>
          <w:rFonts w:ascii="Times New Roman" w:hAnsi="Times New Roman" w:cs="Times New Roman"/>
          <w:b/>
          <w:bCs/>
        </w:rPr>
        <w:t>Questionário 1</w:t>
      </w:r>
      <w:r>
        <w:rPr>
          <w:rFonts w:ascii="Times New Roman" w:hAnsi="Times New Roman" w:cs="Times New Roman"/>
          <w:bCs/>
        </w:rPr>
        <w:t xml:space="preserve"> foram:</w:t>
      </w:r>
    </w:p>
    <w:p w:rsidR="007C21B0" w:rsidRDefault="007C21B0" w:rsidP="007C21B0">
      <w:pPr>
        <w:pStyle w:val="Textbody"/>
        <w:spacing w:after="0" w:line="360" w:lineRule="auto"/>
        <w:ind w:firstLine="1134"/>
        <w:jc w:val="center"/>
        <w:rPr>
          <w:rFonts w:ascii="Times New Roman" w:hAnsi="Times New Roman" w:cs="Times New Roman"/>
          <w:b/>
          <w:bCs/>
        </w:rPr>
      </w:pPr>
    </w:p>
    <w:p w:rsidR="007C21B0" w:rsidRDefault="007C21B0" w:rsidP="007C21B0">
      <w:pPr>
        <w:pStyle w:val="Textbody"/>
        <w:spacing w:after="0" w:line="360" w:lineRule="auto"/>
        <w:ind w:firstLine="1134"/>
        <w:jc w:val="center"/>
        <w:rPr>
          <w:rFonts w:ascii="Times New Roman" w:hAnsi="Times New Roman" w:cs="Times New Roman"/>
          <w:b/>
          <w:bCs/>
        </w:rPr>
      </w:pPr>
      <w:r>
        <w:rPr>
          <w:rFonts w:ascii="Times New Roman" w:hAnsi="Times New Roman" w:cs="Times New Roman"/>
          <w:b/>
          <w:bCs/>
        </w:rPr>
        <w:t>Quadro 2</w:t>
      </w:r>
    </w:p>
    <w:p w:rsidR="007C21B0" w:rsidRDefault="007C21B0" w:rsidP="007C21B0">
      <w:pPr>
        <w:pStyle w:val="Textbody"/>
        <w:spacing w:after="0" w:line="360" w:lineRule="auto"/>
        <w:ind w:firstLine="1134"/>
        <w:jc w:val="center"/>
        <w:rPr>
          <w:b/>
        </w:rPr>
      </w:pPr>
      <w:r>
        <w:rPr>
          <w:rFonts w:ascii="Times New Roman" w:hAnsi="Times New Roman" w:cs="Times New Roman"/>
          <w:b/>
          <w:bCs/>
        </w:rPr>
        <w:t>Questionário Inicial</w:t>
      </w:r>
    </w:p>
    <w:p w:rsidR="007C21B0" w:rsidRDefault="007C21B0" w:rsidP="007C21B0">
      <w:pPr>
        <w:pStyle w:val="Textbody"/>
        <w:spacing w:after="0" w:line="360" w:lineRule="auto"/>
      </w:pPr>
    </w:p>
    <w:p w:rsidR="007C21B0" w:rsidRDefault="007C21B0" w:rsidP="007C21B0">
      <w:pPr>
        <w:pStyle w:val="Corpodetexto"/>
        <w:spacing w:after="0" w:line="360" w:lineRule="auto"/>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r>
        <w:rPr>
          <w:noProof/>
          <w:lang w:eastAsia="pt-BR" w:bidi="ar-SA"/>
        </w:rPr>
        <mc:AlternateContent>
          <mc:Choice Requires="wps">
            <w:drawing>
              <wp:anchor distT="0" distB="0" distL="114300" distR="114300" simplePos="0" relativeHeight="251658240" behindDoc="0" locked="0" layoutInCell="1" allowOverlap="1">
                <wp:simplePos x="0" y="0"/>
                <wp:positionH relativeFrom="column">
                  <wp:posOffset>153035</wp:posOffset>
                </wp:positionH>
                <wp:positionV relativeFrom="paragraph">
                  <wp:posOffset>-341630</wp:posOffset>
                </wp:positionV>
                <wp:extent cx="5573395" cy="3037205"/>
                <wp:effectExtent l="0" t="0" r="27305" b="10795"/>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3395" cy="3037205"/>
                        </a:xfrm>
                        <a:prstGeom prst="rect">
                          <a:avLst/>
                        </a:prstGeom>
                        <a:noFill/>
                        <a:ln w="9398">
                          <a:solidFill>
                            <a:srgbClr val="000000"/>
                          </a:solidFill>
                          <a:prstDash val="solid"/>
                        </a:ln>
                      </wps:spPr>
                      <wps:txbx>
                        <w:txbxContent>
                          <w:p w:rsidR="007C21B0" w:rsidRDefault="007C21B0" w:rsidP="007C21B0">
                            <w:pPr>
                              <w:pStyle w:val="Textbody"/>
                              <w:numPr>
                                <w:ilvl w:val="0"/>
                                <w:numId w:val="3"/>
                              </w:numPr>
                              <w:spacing w:after="0" w:line="360" w:lineRule="auto"/>
                              <w:ind w:left="426" w:firstLine="0"/>
                              <w:textAlignment w:val="baseline"/>
                              <w:rPr>
                                <w:color w:val="000000"/>
                              </w:rPr>
                            </w:pPr>
                            <w:r>
                              <w:rPr>
                                <w:color w:val="000000"/>
                              </w:rPr>
                              <w:t>Quais são suas maiores limitações/dificuldades ao produzir textos argumentativos?</w:t>
                            </w:r>
                          </w:p>
                          <w:p w:rsidR="007C21B0" w:rsidRDefault="007C21B0" w:rsidP="007C21B0">
                            <w:pPr>
                              <w:pStyle w:val="Textbody"/>
                              <w:numPr>
                                <w:ilvl w:val="0"/>
                                <w:numId w:val="4"/>
                              </w:numPr>
                              <w:spacing w:after="0" w:line="360" w:lineRule="auto"/>
                              <w:ind w:left="426" w:firstLine="0"/>
                              <w:textAlignment w:val="baseline"/>
                              <w:rPr>
                                <w:color w:val="000000"/>
                              </w:rPr>
                            </w:pPr>
                            <w:r>
                              <w:rPr>
                                <w:color w:val="000000"/>
                              </w:rPr>
                              <w:t xml:space="preserve">Você tem acesso às redes sociais? Com qual frequência? Você usa o aplicativo </w:t>
                            </w:r>
                            <w:proofErr w:type="spellStart"/>
                            <w:r>
                              <w:rPr>
                                <w:i/>
                                <w:color w:val="000000"/>
                              </w:rPr>
                              <w:t>whatsapp</w:t>
                            </w:r>
                            <w:proofErr w:type="spellEnd"/>
                            <w:r>
                              <w:rPr>
                                <w:i/>
                                <w:color w:val="000000"/>
                              </w:rPr>
                              <w:t>?</w:t>
                            </w:r>
                            <w:r>
                              <w:rPr>
                                <w:color w:val="000000"/>
                              </w:rPr>
                              <w:t xml:space="preserve"> Com qual frequência?</w:t>
                            </w:r>
                          </w:p>
                          <w:p w:rsidR="007C21B0" w:rsidRDefault="007C21B0" w:rsidP="007C21B0">
                            <w:pPr>
                              <w:pStyle w:val="Textbody"/>
                              <w:numPr>
                                <w:ilvl w:val="0"/>
                                <w:numId w:val="4"/>
                              </w:numPr>
                              <w:spacing w:after="0" w:line="360" w:lineRule="auto"/>
                              <w:ind w:left="426" w:firstLine="0"/>
                              <w:textAlignment w:val="baseline"/>
                              <w:rPr>
                                <w:color w:val="000000"/>
                              </w:rPr>
                            </w:pPr>
                            <w:r>
                              <w:rPr>
                                <w:color w:val="000000"/>
                              </w:rPr>
                              <w:t xml:space="preserve">Você acha que o aplicativo </w:t>
                            </w:r>
                            <w:proofErr w:type="spellStart"/>
                            <w:r>
                              <w:rPr>
                                <w:i/>
                                <w:color w:val="000000"/>
                              </w:rPr>
                              <w:t>whatsapp</w:t>
                            </w:r>
                            <w:proofErr w:type="spellEnd"/>
                            <w:r>
                              <w:rPr>
                                <w:color w:val="000000"/>
                              </w:rPr>
                              <w:t xml:space="preserve"> pode ser uma ferramenta de ensino e troca de conhecimento?  De qual forma?</w:t>
                            </w:r>
                          </w:p>
                          <w:p w:rsidR="007C21B0" w:rsidRDefault="007C21B0" w:rsidP="007C21B0">
                            <w:pPr>
                              <w:pStyle w:val="Textbody"/>
                              <w:numPr>
                                <w:ilvl w:val="0"/>
                                <w:numId w:val="4"/>
                              </w:numPr>
                              <w:spacing w:after="0" w:line="360" w:lineRule="auto"/>
                              <w:ind w:left="426" w:firstLine="0"/>
                              <w:textAlignment w:val="baseline"/>
                              <w:rPr>
                                <w:color w:val="000000"/>
                              </w:rPr>
                            </w:pPr>
                            <w:r>
                              <w:rPr>
                                <w:color w:val="000000"/>
                              </w:rPr>
                              <w:t>O que você faz para adquirir conhecimento sociocultural? Lê revistas e livros? Quais? Assiste filmes? Quais?</w:t>
                            </w:r>
                          </w:p>
                          <w:p w:rsidR="007C21B0" w:rsidRDefault="007C21B0" w:rsidP="007C21B0">
                            <w:pPr>
                              <w:pStyle w:val="Textbody"/>
                              <w:numPr>
                                <w:ilvl w:val="0"/>
                                <w:numId w:val="4"/>
                              </w:numPr>
                              <w:spacing w:after="0" w:line="360" w:lineRule="auto"/>
                              <w:ind w:left="426" w:firstLine="0"/>
                              <w:textAlignment w:val="baseline"/>
                              <w:rPr>
                                <w:color w:val="000000"/>
                              </w:rPr>
                            </w:pPr>
                            <w:r>
                              <w:rPr>
                                <w:color w:val="000000"/>
                              </w:rPr>
                              <w:t>Quais são as suas expectativas em relação a essa pesquisa?</w:t>
                            </w:r>
                          </w:p>
                          <w:p w:rsidR="007C21B0" w:rsidRDefault="007C21B0" w:rsidP="007C21B0">
                            <w:pPr>
                              <w:pStyle w:val="Framecontents"/>
                              <w:rPr>
                                <w:color w:val="000000"/>
                              </w:rPr>
                            </w:pPr>
                          </w:p>
                        </w:txbxContent>
                      </wps:txbx>
                      <wps:bodyPr wrap="square" lIns="91440" tIns="45720" rIns="91440" bIns="45720" anchor="t"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2" o:spid="_x0000_s1026" type="#_x0000_t202" style="position:absolute;left:0;text-align:left;margin-left:12.05pt;margin-top:-26.9pt;width:438.85pt;height:23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" filled="f" strokeweight=".74pt">
                <v:path arrowok="t"/>
                <v:textbox>
                  <w:txbxContent>
                    <w:p w:rsidR="007C21B0" w:rsidRDefault="007C21B0" w:rsidP="007C21B0">
                      <w:pPr>
                        <w:pStyle w:val="Textbody"/>
                        <w:numPr>
                          <w:ilvl w:val="0"/>
                          <w:numId w:val="3"/>
                        </w:numPr>
                        <w:spacing w:after="0" w:line="360" w:lineRule="auto"/>
                        <w:ind w:left="426" w:firstLine="0"/>
                        <w:textAlignment w:val="baseline"/>
                        <w:rPr>
                          <w:color w:val="000000"/>
                        </w:rPr>
                      </w:pPr>
                      <w:r>
                        <w:rPr>
                          <w:color w:val="000000"/>
                        </w:rPr>
                        <w:t>Quais são suas maiores limitações/dificuldades ao produzir textos argumentativos?</w:t>
                      </w:r>
                    </w:p>
                    <w:p w:rsidR="007C21B0" w:rsidRDefault="007C21B0" w:rsidP="007C21B0">
                      <w:pPr>
                        <w:pStyle w:val="Textbody"/>
                        <w:numPr>
                          <w:ilvl w:val="0"/>
                          <w:numId w:val="4"/>
                        </w:numPr>
                        <w:spacing w:after="0" w:line="360" w:lineRule="auto"/>
                        <w:ind w:left="426" w:firstLine="0"/>
                        <w:textAlignment w:val="baseline"/>
                        <w:rPr>
                          <w:color w:val="000000"/>
                        </w:rPr>
                      </w:pPr>
                      <w:r>
                        <w:rPr>
                          <w:color w:val="000000"/>
                        </w:rPr>
                        <w:t xml:space="preserve">Você tem acesso às redes sociais? Com qual frequência? Você usa o aplicativo </w:t>
                      </w:r>
                      <w:proofErr w:type="spellStart"/>
                      <w:r>
                        <w:rPr>
                          <w:i/>
                          <w:color w:val="000000"/>
                        </w:rPr>
                        <w:t>whatsapp</w:t>
                      </w:r>
                      <w:proofErr w:type="spellEnd"/>
                      <w:r>
                        <w:rPr>
                          <w:i/>
                          <w:color w:val="000000"/>
                        </w:rPr>
                        <w:t>?</w:t>
                      </w:r>
                      <w:r>
                        <w:rPr>
                          <w:color w:val="000000"/>
                        </w:rPr>
                        <w:t xml:space="preserve"> Com qual frequência?</w:t>
                      </w:r>
                    </w:p>
                    <w:p w:rsidR="007C21B0" w:rsidRDefault="007C21B0" w:rsidP="007C21B0">
                      <w:pPr>
                        <w:pStyle w:val="Textbody"/>
                        <w:numPr>
                          <w:ilvl w:val="0"/>
                          <w:numId w:val="4"/>
                        </w:numPr>
                        <w:spacing w:after="0" w:line="360" w:lineRule="auto"/>
                        <w:ind w:left="426" w:firstLine="0"/>
                        <w:textAlignment w:val="baseline"/>
                        <w:rPr>
                          <w:color w:val="000000"/>
                        </w:rPr>
                      </w:pPr>
                      <w:r>
                        <w:rPr>
                          <w:color w:val="000000"/>
                        </w:rPr>
                        <w:t xml:space="preserve">Você acha que o aplicativo </w:t>
                      </w:r>
                      <w:proofErr w:type="spellStart"/>
                      <w:r>
                        <w:rPr>
                          <w:i/>
                          <w:color w:val="000000"/>
                        </w:rPr>
                        <w:t>whatsapp</w:t>
                      </w:r>
                      <w:proofErr w:type="spellEnd"/>
                      <w:r>
                        <w:rPr>
                          <w:color w:val="000000"/>
                        </w:rPr>
                        <w:t xml:space="preserve"> pode ser uma ferramenta de ensino e troca de conhecimento?  De qual forma?</w:t>
                      </w:r>
                    </w:p>
                    <w:p w:rsidR="007C21B0" w:rsidRDefault="007C21B0" w:rsidP="007C21B0">
                      <w:pPr>
                        <w:pStyle w:val="Textbody"/>
                        <w:numPr>
                          <w:ilvl w:val="0"/>
                          <w:numId w:val="4"/>
                        </w:numPr>
                        <w:spacing w:after="0" w:line="360" w:lineRule="auto"/>
                        <w:ind w:left="426" w:firstLine="0"/>
                        <w:textAlignment w:val="baseline"/>
                        <w:rPr>
                          <w:color w:val="000000"/>
                        </w:rPr>
                      </w:pPr>
                      <w:r>
                        <w:rPr>
                          <w:color w:val="000000"/>
                        </w:rPr>
                        <w:t>O que você faz para adquirir conhecimento sociocultural? Lê revistas e livros? Quais? Assiste filmes? Quais?</w:t>
                      </w:r>
                    </w:p>
                    <w:p w:rsidR="007C21B0" w:rsidRDefault="007C21B0" w:rsidP="007C21B0">
                      <w:pPr>
                        <w:pStyle w:val="Textbody"/>
                        <w:numPr>
                          <w:ilvl w:val="0"/>
                          <w:numId w:val="4"/>
                        </w:numPr>
                        <w:spacing w:after="0" w:line="360" w:lineRule="auto"/>
                        <w:ind w:left="426" w:firstLine="0"/>
                        <w:textAlignment w:val="baseline"/>
                        <w:rPr>
                          <w:color w:val="000000"/>
                        </w:rPr>
                      </w:pPr>
                      <w:r>
                        <w:rPr>
                          <w:color w:val="000000"/>
                        </w:rPr>
                        <w:t>Quais são as suas expectativas em relação a essa pesquisa?</w:t>
                      </w:r>
                    </w:p>
                    <w:p w:rsidR="007C21B0" w:rsidRDefault="007C21B0" w:rsidP="007C21B0">
                      <w:pPr>
                        <w:pStyle w:val="Framecontents"/>
                        <w:rPr>
                          <w:color w:val="000000"/>
                        </w:rPr>
                      </w:pPr>
                    </w:p>
                  </w:txbxContent>
                </v:textbox>
              </v:shape>
            </w:pict>
          </mc:Fallback>
        </mc:AlternateContent>
      </w: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p>
    <w:p w:rsidR="007C21B0" w:rsidRDefault="007C21B0" w:rsidP="007C21B0">
      <w:pPr>
        <w:pStyle w:val="Corpodetexto"/>
        <w:spacing w:after="0" w:line="360" w:lineRule="auto"/>
        <w:ind w:left="142" w:firstLine="992"/>
        <w:jc w:val="both"/>
      </w:pPr>
      <w:r>
        <w:t xml:space="preserve">No questionário 1, o objetivo foi identificar as maiores dificuldades dos alunos em produzir textos argumentativos, como, por exemplo, </w:t>
      </w:r>
      <w:r>
        <w:rPr>
          <w:i/>
          <w:iCs/>
        </w:rPr>
        <w:t>o uso de operadores argumentativos, conhecimento de mundo,</w:t>
      </w:r>
      <w:r>
        <w:t xml:space="preserve"> para sustentar o ponto de vista defendido, dentre outros. Ao mesmo tempo, eu esperava identificar quais estratégias eram utilizadas para adquirir novas informações. Para isso, foram questionados sobre a função do </w:t>
      </w:r>
      <w:proofErr w:type="spellStart"/>
      <w:r>
        <w:rPr>
          <w:i/>
        </w:rPr>
        <w:t>whatsaap</w:t>
      </w:r>
      <w:proofErr w:type="spellEnd"/>
      <w:r>
        <w:t xml:space="preserve"> na vida deles e se eles tinham acesso à internet, pois esta seria importante para a participação das discussões do grupo de </w:t>
      </w:r>
      <w:proofErr w:type="spellStart"/>
      <w:r>
        <w:rPr>
          <w:i/>
        </w:rPr>
        <w:t>whatsapp</w:t>
      </w:r>
      <w:proofErr w:type="spellEnd"/>
      <w:r>
        <w:t>.</w:t>
      </w:r>
    </w:p>
    <w:p w:rsidR="007C21B0" w:rsidRDefault="007C21B0" w:rsidP="007C21B0">
      <w:pPr>
        <w:pStyle w:val="Textbody"/>
        <w:spacing w:after="0" w:line="360" w:lineRule="auto"/>
        <w:ind w:left="142" w:firstLine="992"/>
        <w:jc w:val="both"/>
        <w:rPr>
          <w:rFonts w:ascii="Times New Roman" w:hAnsi="Times New Roman" w:cs="Times New Roman"/>
          <w:bCs/>
        </w:rPr>
      </w:pPr>
      <w:r>
        <w:rPr>
          <w:rFonts w:ascii="Times New Roman" w:hAnsi="Times New Roman" w:cs="Times New Roman"/>
          <w:bCs/>
        </w:rPr>
        <w:lastRenderedPageBreak/>
        <w:t>Após as aulas de entregas de documentos e aplicação de questionário, o primeiro módulo foi iniciado. A descrição da sequência utilizada, dos textos motivadores e propostas textuais serão descritas na próxima seção.</w:t>
      </w:r>
    </w:p>
    <w:p w:rsidR="007C21B0" w:rsidRDefault="007C21B0" w:rsidP="007C21B0">
      <w:pPr>
        <w:pStyle w:val="Textbody"/>
        <w:spacing w:after="0" w:line="360" w:lineRule="auto"/>
        <w:ind w:left="142" w:firstLine="992"/>
        <w:jc w:val="both"/>
      </w:pPr>
      <w:r>
        <w:rPr>
          <w:rFonts w:ascii="Times New Roman" w:hAnsi="Times New Roman" w:cs="Times New Roman"/>
          <w:bCs/>
        </w:rPr>
        <w:t xml:space="preserve"> O módulo 1 (discussão do tema</w:t>
      </w:r>
      <w:r>
        <w:rPr>
          <w:rFonts w:ascii="Times New Roman" w:hAnsi="Times New Roman" w:cs="Times New Roman"/>
        </w:rPr>
        <w:t xml:space="preserve"> “A influência da tecnologia na vida dos jovens”) s</w:t>
      </w:r>
      <w:r>
        <w:rPr>
          <w:rFonts w:ascii="Times New Roman" w:hAnsi="Times New Roman" w:cs="Times New Roman"/>
          <w:bCs/>
        </w:rPr>
        <w:t>e deu em 5 aulas descritas a seguir:</w:t>
      </w:r>
    </w:p>
    <w:p w:rsidR="007C21B0" w:rsidRDefault="007C21B0" w:rsidP="007C21B0">
      <w:pPr>
        <w:pStyle w:val="Textbody"/>
        <w:spacing w:after="0" w:line="360" w:lineRule="auto"/>
        <w:ind w:firstLine="1134"/>
        <w:jc w:val="both"/>
      </w:pPr>
      <w:r>
        <w:rPr>
          <w:rFonts w:ascii="Times New Roman" w:hAnsi="Times New Roman" w:cs="Times New Roman"/>
        </w:rPr>
        <w:t>1º aula: Leitura</w:t>
      </w:r>
      <w:r>
        <w:rPr>
          <w:rFonts w:ascii="Times New Roman" w:hAnsi="Times New Roman" w:cs="Times New Roman"/>
          <w:bCs/>
        </w:rPr>
        <w:t xml:space="preserve"> de diversos gêneros como tirinha, editorial, notícia, com a finalidade de discutir variados temas na sociedade e escolher o tema a ser trabalhado;</w:t>
      </w:r>
    </w:p>
    <w:p w:rsidR="007C21B0" w:rsidRDefault="007C21B0" w:rsidP="007C21B0">
      <w:pPr>
        <w:pStyle w:val="Textbody"/>
        <w:spacing w:after="0" w:line="360" w:lineRule="auto"/>
        <w:ind w:firstLine="1134"/>
        <w:jc w:val="both"/>
      </w:pPr>
      <w:r>
        <w:rPr>
          <w:rFonts w:ascii="Times New Roman" w:hAnsi="Times New Roman" w:cs="Times New Roman"/>
          <w:bCs/>
        </w:rPr>
        <w:t>2ª aula: Discussão do tema 1 e leitura de uma coletânea de textos referente ao primeiro tema.</w:t>
      </w:r>
    </w:p>
    <w:p w:rsidR="007C21B0" w:rsidRDefault="007C21B0" w:rsidP="007C21B0">
      <w:pPr>
        <w:pStyle w:val="Textbody"/>
        <w:spacing w:after="0" w:line="360" w:lineRule="auto"/>
        <w:ind w:firstLine="1134"/>
        <w:jc w:val="both"/>
      </w:pPr>
      <w:r>
        <w:rPr>
          <w:rFonts w:ascii="Times New Roman" w:hAnsi="Times New Roman" w:cs="Times New Roman"/>
          <w:bCs/>
        </w:rPr>
        <w:t>3ª aula: Produção textual de um artigo de opinião (1ª versão) – Início das discussões no grupo de WhatsApp sobre o tema proposto.</w:t>
      </w:r>
    </w:p>
    <w:p w:rsidR="007C21B0" w:rsidRDefault="007C21B0" w:rsidP="007C21B0">
      <w:pPr>
        <w:pStyle w:val="Textbody"/>
        <w:spacing w:after="0" w:line="360" w:lineRule="auto"/>
        <w:ind w:firstLine="1134"/>
        <w:jc w:val="both"/>
      </w:pPr>
      <w:r>
        <w:rPr>
          <w:rFonts w:ascii="Times New Roman" w:hAnsi="Times New Roman" w:cs="Times New Roman"/>
          <w:bCs/>
        </w:rPr>
        <w:t>4º aula: Debate oral em sala sobre o tema proposto.</w:t>
      </w:r>
    </w:p>
    <w:p w:rsidR="007C21B0" w:rsidRDefault="007C21B0" w:rsidP="007C21B0">
      <w:pPr>
        <w:pStyle w:val="Textbody"/>
        <w:spacing w:after="0" w:line="360" w:lineRule="auto"/>
        <w:ind w:firstLine="1134"/>
        <w:jc w:val="both"/>
      </w:pPr>
      <w:r>
        <w:rPr>
          <w:rFonts w:ascii="Times New Roman" w:hAnsi="Times New Roman" w:cs="Times New Roman"/>
          <w:bCs/>
        </w:rPr>
        <w:t>5ª aula: Produção textual de um artigo de opinião. (2ª versão)</w:t>
      </w:r>
    </w:p>
    <w:p w:rsidR="007C21B0" w:rsidRDefault="007C21B0" w:rsidP="007C21B0">
      <w:pPr>
        <w:pStyle w:val="Textbody"/>
        <w:spacing w:after="0" w:line="360" w:lineRule="auto"/>
        <w:ind w:firstLine="1134"/>
        <w:jc w:val="both"/>
      </w:pPr>
    </w:p>
    <w:p w:rsidR="007C21B0" w:rsidRDefault="007C21B0" w:rsidP="007C21B0">
      <w:pPr>
        <w:pStyle w:val="Textbody"/>
        <w:spacing w:after="0" w:line="360" w:lineRule="auto"/>
        <w:ind w:firstLine="1134"/>
        <w:jc w:val="both"/>
      </w:pPr>
    </w:p>
    <w:p w:rsidR="007C21B0" w:rsidRDefault="007C21B0" w:rsidP="007C21B0">
      <w:pPr>
        <w:pStyle w:val="Textbody"/>
        <w:spacing w:after="0" w:line="360" w:lineRule="auto"/>
        <w:ind w:firstLine="1134"/>
        <w:jc w:val="both"/>
      </w:pPr>
      <w:r>
        <w:rPr>
          <w:rFonts w:ascii="Times New Roman" w:hAnsi="Times New Roman" w:cs="Times New Roman"/>
          <w:bCs/>
        </w:rPr>
        <w:t>O módulo 2 também apresentou a mesma estrutura distribuída em 5 aulas. O tema escolhido para o segundo módulo foi “O</w:t>
      </w:r>
      <w:r>
        <w:rPr>
          <w:rFonts w:ascii="Times New Roman" w:hAnsi="Times New Roman" w:cs="Times New Roman"/>
        </w:rPr>
        <w:t xml:space="preserve"> padrão de beleza na sociedade”.</w:t>
      </w:r>
    </w:p>
    <w:p w:rsidR="007C21B0" w:rsidRDefault="007C21B0" w:rsidP="007C21B0">
      <w:pPr>
        <w:pStyle w:val="Textbody"/>
        <w:spacing w:after="0" w:line="360" w:lineRule="auto"/>
        <w:ind w:firstLine="1134"/>
        <w:jc w:val="both"/>
        <w:rPr>
          <w:rFonts w:ascii="Times New Roman" w:hAnsi="Times New Roman" w:cs="Times New Roman"/>
          <w:bCs/>
          <w:shd w:val="clear" w:color="auto" w:fill="FFFF00"/>
        </w:rPr>
      </w:pPr>
      <w:r>
        <w:rPr>
          <w:rFonts w:ascii="Times New Roman" w:hAnsi="Times New Roman" w:cs="Times New Roman"/>
          <w:bCs/>
        </w:rPr>
        <w:t xml:space="preserve">1º aula: Leitura de diversos textos e escolha coletiva do tema; </w:t>
      </w:r>
    </w:p>
    <w:p w:rsidR="007C21B0" w:rsidRDefault="007C21B0" w:rsidP="007C21B0">
      <w:pPr>
        <w:pStyle w:val="Textbody"/>
        <w:spacing w:after="0" w:line="360" w:lineRule="auto"/>
        <w:ind w:firstLine="1134"/>
        <w:jc w:val="both"/>
      </w:pPr>
      <w:r>
        <w:rPr>
          <w:rFonts w:ascii="Times New Roman" w:hAnsi="Times New Roman" w:cs="Times New Roman"/>
          <w:bCs/>
        </w:rPr>
        <w:t>2ª aula: Discussão do tema 2 e leitura de uma coletânea de textos referente a ele;</w:t>
      </w:r>
    </w:p>
    <w:p w:rsidR="007C21B0" w:rsidRDefault="007C21B0" w:rsidP="007C21B0">
      <w:pPr>
        <w:pStyle w:val="Textbody"/>
        <w:spacing w:after="0" w:line="360" w:lineRule="auto"/>
        <w:ind w:firstLine="1134"/>
        <w:jc w:val="both"/>
      </w:pPr>
      <w:r>
        <w:rPr>
          <w:rFonts w:ascii="Times New Roman" w:hAnsi="Times New Roman" w:cs="Times New Roman"/>
          <w:bCs/>
        </w:rPr>
        <w:t>3ª aula: Produção textual de um artigo de opinião (1ª versão) – Início das discussões no grupo de WhatsApp sobre o tema proposto.</w:t>
      </w:r>
    </w:p>
    <w:p w:rsidR="007C21B0" w:rsidRDefault="007C21B0" w:rsidP="007C21B0">
      <w:pPr>
        <w:pStyle w:val="Textbody"/>
        <w:spacing w:after="0" w:line="360" w:lineRule="auto"/>
        <w:ind w:firstLine="1134"/>
        <w:jc w:val="both"/>
      </w:pPr>
      <w:r>
        <w:rPr>
          <w:rFonts w:ascii="Times New Roman" w:hAnsi="Times New Roman" w:cs="Times New Roman"/>
          <w:bCs/>
        </w:rPr>
        <w:t>4º aula: Debate oral em sala sobre o tema proposto.</w:t>
      </w:r>
    </w:p>
    <w:p w:rsidR="007C21B0" w:rsidRDefault="007C21B0" w:rsidP="007C21B0">
      <w:pPr>
        <w:pStyle w:val="Textbody"/>
        <w:spacing w:after="0" w:line="360" w:lineRule="auto"/>
        <w:ind w:firstLine="1134"/>
        <w:jc w:val="both"/>
      </w:pPr>
      <w:r>
        <w:rPr>
          <w:rFonts w:ascii="Times New Roman" w:hAnsi="Times New Roman" w:cs="Times New Roman"/>
          <w:bCs/>
        </w:rPr>
        <w:t>5ª aula: Produção textual de um artigo de opinião (2ª versão)</w:t>
      </w: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Após a realização dos dois módulos, os alunos receberam o questionário final sobre a pesquisa realizada. Este questionário possui apenas quatro perguntas. São elas:</w:t>
      </w:r>
    </w:p>
    <w:p w:rsidR="007C21B0" w:rsidRDefault="007C21B0" w:rsidP="007C21B0">
      <w:pPr>
        <w:pStyle w:val="Textbody"/>
        <w:spacing w:after="0" w:line="360" w:lineRule="auto"/>
        <w:ind w:firstLine="1134"/>
        <w:jc w:val="center"/>
        <w:rPr>
          <w:rFonts w:ascii="Times New Roman" w:hAnsi="Times New Roman" w:cs="Times New Roman"/>
          <w:b/>
          <w:bCs/>
        </w:rPr>
      </w:pPr>
      <w:r>
        <w:rPr>
          <w:rFonts w:ascii="Times New Roman" w:hAnsi="Times New Roman" w:cs="Times New Roman"/>
          <w:b/>
          <w:bCs/>
        </w:rPr>
        <w:t>Quadro 3</w:t>
      </w:r>
    </w:p>
    <w:p w:rsidR="007C21B0" w:rsidRDefault="007C21B0" w:rsidP="007C21B0">
      <w:pPr>
        <w:pStyle w:val="Textbody"/>
        <w:spacing w:after="0" w:line="360" w:lineRule="auto"/>
        <w:ind w:firstLine="1134"/>
        <w:jc w:val="center"/>
        <w:rPr>
          <w:rFonts w:ascii="Times New Roman" w:hAnsi="Times New Roman" w:cs="Times New Roman"/>
          <w:b/>
          <w:bCs/>
        </w:rPr>
      </w:pPr>
      <w:r>
        <w:rPr>
          <w:rFonts w:ascii="Times New Roman" w:hAnsi="Times New Roman" w:cs="Times New Roman"/>
          <w:b/>
          <w:bCs/>
        </w:rPr>
        <w:t>Questionário Final</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pPr>
      <w:r>
        <w:rPr>
          <w:noProof/>
          <w:lang w:eastAsia="pt-BR" w:bidi="ar-SA"/>
        </w:rPr>
        <mc:AlternateContent>
          <mc:Choice Requires="wps">
            <w:drawing>
              <wp:anchor distT="0" distB="0" distL="114300" distR="114300" simplePos="0" relativeHeight="251658240" behindDoc="0" locked="0" layoutInCell="1" allowOverlap="1">
                <wp:simplePos x="0" y="0"/>
                <wp:positionH relativeFrom="column">
                  <wp:posOffset>96520</wp:posOffset>
                </wp:positionH>
                <wp:positionV relativeFrom="paragraph">
                  <wp:posOffset>102235</wp:posOffset>
                </wp:positionV>
                <wp:extent cx="5542915" cy="2019935"/>
                <wp:effectExtent l="0" t="0" r="19685" b="1841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2019935"/>
                        </a:xfrm>
                        <a:prstGeom prst="rect">
                          <a:avLst/>
                        </a:prstGeom>
                        <a:noFill/>
                        <a:ln w="9398">
                          <a:solidFill>
                            <a:srgbClr val="000000"/>
                          </a:solidFill>
                          <a:prstDash val="solid"/>
                        </a:ln>
                      </wps:spPr>
                      <wps:txbx>
                        <w:txbxContent>
                          <w:p w:rsidR="007C21B0" w:rsidRDefault="007C21B0" w:rsidP="007C21B0">
                            <w:pPr>
                              <w:pStyle w:val="Textbody"/>
                              <w:numPr>
                                <w:ilvl w:val="0"/>
                                <w:numId w:val="6"/>
                              </w:numPr>
                              <w:spacing w:after="0" w:line="360" w:lineRule="auto"/>
                              <w:ind w:left="567" w:hanging="283"/>
                              <w:textAlignment w:val="baseline"/>
                              <w:rPr>
                                <w:color w:val="000000"/>
                              </w:rPr>
                            </w:pPr>
                            <w:r>
                              <w:rPr>
                                <w:color w:val="000000"/>
                              </w:rPr>
                              <w:t>Como você avalia seu desempenho nas produções textuais após a pesquisa?</w:t>
                            </w:r>
                          </w:p>
                          <w:p w:rsidR="007C21B0" w:rsidRDefault="007C21B0" w:rsidP="007C21B0">
                            <w:pPr>
                              <w:pStyle w:val="Textbody"/>
                              <w:numPr>
                                <w:ilvl w:val="0"/>
                                <w:numId w:val="7"/>
                              </w:numPr>
                              <w:spacing w:after="0" w:line="360" w:lineRule="auto"/>
                              <w:ind w:left="567" w:hanging="283"/>
                              <w:textAlignment w:val="baseline"/>
                              <w:rPr>
                                <w:color w:val="000000"/>
                              </w:rPr>
                            </w:pPr>
                            <w:r>
                              <w:rPr>
                                <w:color w:val="000000"/>
                              </w:rPr>
                              <w:t xml:space="preserve">Quais pontos positivos e negativos você consegue destacar após o uso do aplicativo </w:t>
                            </w:r>
                            <w:proofErr w:type="spellStart"/>
                            <w:r>
                              <w:rPr>
                                <w:color w:val="000000"/>
                              </w:rPr>
                              <w:t>whatsapp</w:t>
                            </w:r>
                            <w:proofErr w:type="spellEnd"/>
                            <w:r>
                              <w:rPr>
                                <w:color w:val="000000"/>
                              </w:rPr>
                              <w:t xml:space="preserve"> nesta pesquisa?</w:t>
                            </w:r>
                          </w:p>
                          <w:p w:rsidR="007C21B0" w:rsidRDefault="007C21B0" w:rsidP="007C21B0">
                            <w:pPr>
                              <w:pStyle w:val="Textbody"/>
                              <w:numPr>
                                <w:ilvl w:val="0"/>
                                <w:numId w:val="7"/>
                              </w:numPr>
                              <w:spacing w:after="0" w:line="360" w:lineRule="auto"/>
                              <w:ind w:left="567" w:hanging="283"/>
                              <w:textAlignment w:val="baseline"/>
                              <w:rPr>
                                <w:color w:val="000000"/>
                              </w:rPr>
                            </w:pPr>
                            <w:r>
                              <w:rPr>
                                <w:color w:val="000000"/>
                              </w:rPr>
                              <w:t>Quais estratégias você consegue identificar e usar para adquirir mais conhecimento de mundo?</w:t>
                            </w:r>
                          </w:p>
                          <w:p w:rsidR="007C21B0" w:rsidRDefault="007C21B0" w:rsidP="007C21B0">
                            <w:pPr>
                              <w:pStyle w:val="Textbody"/>
                              <w:numPr>
                                <w:ilvl w:val="0"/>
                                <w:numId w:val="7"/>
                              </w:numPr>
                              <w:spacing w:after="0" w:line="360" w:lineRule="auto"/>
                              <w:ind w:left="567" w:hanging="283"/>
                              <w:textAlignment w:val="baseline"/>
                              <w:rPr>
                                <w:color w:val="000000"/>
                              </w:rPr>
                            </w:pPr>
                            <w:r>
                              <w:rPr>
                                <w:color w:val="000000"/>
                              </w:rPr>
                              <w:t>Quais os pontos negativos e positivos você consegue destacar após a participação da pesquisa?</w:t>
                            </w:r>
                          </w:p>
                          <w:p w:rsidR="007C21B0" w:rsidRDefault="007C21B0" w:rsidP="007C21B0">
                            <w:pPr>
                              <w:pStyle w:val="Framecontents"/>
                              <w:rPr>
                                <w:color w:val="000000"/>
                              </w:rPr>
                            </w:pPr>
                          </w:p>
                        </w:txbxContent>
                      </wps:txbx>
                      <wps:bodyPr wrap="square" lIns="91440" tIns="45720" rIns="91440" bIns="45720" anchor="t" compatLnSpc="0">
                        <a:noAutofit/>
                      </wps:bodyPr>
                    </wps:wsp>
                  </a:graphicData>
                </a:graphic>
                <wp14:sizeRelH relativeFrom="page">
                  <wp14:pctWidth>0</wp14:pctWidth>
                </wp14:sizeRelH>
                <wp14:sizeRelV relativeFrom="page">
                  <wp14:pctHeight>0</wp14:pctHeight>
                </wp14:sizeRelV>
              </wp:anchor>
            </w:drawing>
          </mc:Choice>
          <mc:Fallback>
            <w:pict>
              <v:shape id="Caixa de Texto 11" o:spid="_x0000_s1027" type="#_x0000_t202" style="position:absolute;left:0;text-align:left;margin-left:7.6pt;margin-top:8.05pt;width:436.45pt;height:15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" filled="f" strokeweight=".74pt">
                <v:path arrowok="t"/>
                <v:textbox>
                  <w:txbxContent>
                    <w:p w:rsidR="007C21B0" w:rsidRDefault="007C21B0" w:rsidP="007C21B0">
                      <w:pPr>
                        <w:pStyle w:val="Textbody"/>
                        <w:numPr>
                          <w:ilvl w:val="0"/>
                          <w:numId w:val="6"/>
                        </w:numPr>
                        <w:spacing w:after="0" w:line="360" w:lineRule="auto"/>
                        <w:ind w:left="567" w:hanging="283"/>
                        <w:textAlignment w:val="baseline"/>
                        <w:rPr>
                          <w:color w:val="000000"/>
                        </w:rPr>
                      </w:pPr>
                      <w:r>
                        <w:rPr>
                          <w:color w:val="000000"/>
                        </w:rPr>
                        <w:t>Como você avalia seu desempenho nas produções textuais após a pesquisa?</w:t>
                      </w:r>
                    </w:p>
                    <w:p w:rsidR="007C21B0" w:rsidRDefault="007C21B0" w:rsidP="007C21B0">
                      <w:pPr>
                        <w:pStyle w:val="Textbody"/>
                        <w:numPr>
                          <w:ilvl w:val="0"/>
                          <w:numId w:val="7"/>
                        </w:numPr>
                        <w:spacing w:after="0" w:line="360" w:lineRule="auto"/>
                        <w:ind w:left="567" w:hanging="283"/>
                        <w:textAlignment w:val="baseline"/>
                        <w:rPr>
                          <w:color w:val="000000"/>
                        </w:rPr>
                      </w:pPr>
                      <w:r>
                        <w:rPr>
                          <w:color w:val="000000"/>
                        </w:rPr>
                        <w:t xml:space="preserve">Quais pontos positivos e negativos você consegue destacar após o uso do aplicativo </w:t>
                      </w:r>
                      <w:proofErr w:type="spellStart"/>
                      <w:r>
                        <w:rPr>
                          <w:color w:val="000000"/>
                        </w:rPr>
                        <w:t>whatsapp</w:t>
                      </w:r>
                      <w:proofErr w:type="spellEnd"/>
                      <w:r>
                        <w:rPr>
                          <w:color w:val="000000"/>
                        </w:rPr>
                        <w:t xml:space="preserve"> nesta pesquisa?</w:t>
                      </w:r>
                    </w:p>
                    <w:p w:rsidR="007C21B0" w:rsidRDefault="007C21B0" w:rsidP="007C21B0">
                      <w:pPr>
                        <w:pStyle w:val="Textbody"/>
                        <w:numPr>
                          <w:ilvl w:val="0"/>
                          <w:numId w:val="7"/>
                        </w:numPr>
                        <w:spacing w:after="0" w:line="360" w:lineRule="auto"/>
                        <w:ind w:left="567" w:hanging="283"/>
                        <w:textAlignment w:val="baseline"/>
                        <w:rPr>
                          <w:color w:val="000000"/>
                        </w:rPr>
                      </w:pPr>
                      <w:r>
                        <w:rPr>
                          <w:color w:val="000000"/>
                        </w:rPr>
                        <w:t>Quais estratégias você consegue identificar e usar para adquirir mais conhecimento de mundo?</w:t>
                      </w:r>
                    </w:p>
                    <w:p w:rsidR="007C21B0" w:rsidRDefault="007C21B0" w:rsidP="007C21B0">
                      <w:pPr>
                        <w:pStyle w:val="Textbody"/>
                        <w:numPr>
                          <w:ilvl w:val="0"/>
                          <w:numId w:val="7"/>
                        </w:numPr>
                        <w:spacing w:after="0" w:line="360" w:lineRule="auto"/>
                        <w:ind w:left="567" w:hanging="283"/>
                        <w:textAlignment w:val="baseline"/>
                        <w:rPr>
                          <w:color w:val="000000"/>
                        </w:rPr>
                      </w:pPr>
                      <w:r>
                        <w:rPr>
                          <w:color w:val="000000"/>
                        </w:rPr>
                        <w:t>Quais os pontos negativos e positivos você consegue destacar após a participação da pesquisa?</w:t>
                      </w:r>
                    </w:p>
                    <w:p w:rsidR="007C21B0" w:rsidRDefault="007C21B0" w:rsidP="007C21B0">
                      <w:pPr>
                        <w:pStyle w:val="Framecontents"/>
                        <w:rPr>
                          <w:color w:val="000000"/>
                        </w:rPr>
                      </w:pPr>
                    </w:p>
                  </w:txbxContent>
                </v:textbox>
              </v:shape>
            </w:pict>
          </mc:Fallback>
        </mc:AlternateConten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jc w:val="both"/>
        <w:rPr>
          <w:rFonts w:ascii="Times New Roman" w:hAnsi="Times New Roman" w:cs="Times New Roman"/>
          <w:bCs/>
          <w:shd w:val="clear" w:color="auto" w:fill="FFFF00"/>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O último questionário teve o objetivo de identificar os pontos positivos e negativos da pesquisa pela percepção dos alunos. O questionário procura pontuar a necessidade de adquirir conhecimento de mundo e faz com que os alunos repensem nas diferentes formas de adquirirem estas novas informações que podem ser adquiridas por diversas leituras, diálogos e nas diferentes áreas do conhecimento estudadas por eles na escola.</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jc w:val="center"/>
        <w:rPr>
          <w:rFonts w:ascii="Times New Roman" w:hAnsi="Times New Roman" w:cs="Times New Roman"/>
          <w:b/>
          <w:bCs/>
        </w:rPr>
      </w:pPr>
      <w:r>
        <w:rPr>
          <w:rFonts w:ascii="Times New Roman" w:hAnsi="Times New Roman" w:cs="Times New Roman"/>
          <w:b/>
          <w:bCs/>
        </w:rPr>
        <w:t>A DESCRIÇÃO DAS SEQUÊNCIAS DIDÁTICAS</w:t>
      </w:r>
    </w:p>
    <w:p w:rsidR="007C21B0" w:rsidRDefault="007C21B0" w:rsidP="007C21B0">
      <w:pPr>
        <w:pStyle w:val="Textbody"/>
        <w:spacing w:after="0" w:line="360" w:lineRule="auto"/>
        <w:ind w:firstLine="1276"/>
        <w:jc w:val="both"/>
        <w:rPr>
          <w:rFonts w:ascii="Times New Roman" w:hAnsi="Times New Roman" w:cs="Times New Roman"/>
          <w:b/>
          <w:bCs/>
        </w:rPr>
      </w:pPr>
    </w:p>
    <w:p w:rsidR="007C21B0" w:rsidRDefault="007C21B0" w:rsidP="007C21B0">
      <w:pPr>
        <w:pStyle w:val="Textbody"/>
        <w:spacing w:after="0" w:line="360" w:lineRule="auto"/>
        <w:jc w:val="both"/>
        <w:rPr>
          <w:rFonts w:ascii="Times New Roman" w:hAnsi="Times New Roman" w:cs="Times New Roman"/>
          <w:b/>
          <w:bCs/>
        </w:rPr>
      </w:pPr>
      <w:r>
        <w:rPr>
          <w:rFonts w:ascii="Times New Roman" w:hAnsi="Times New Roman" w:cs="Times New Roman"/>
          <w:b/>
          <w:bCs/>
        </w:rPr>
        <w:t>Módulo 1</w:t>
      </w:r>
    </w:p>
    <w:p w:rsidR="007C21B0" w:rsidRDefault="007C21B0" w:rsidP="007C21B0">
      <w:pPr>
        <w:pStyle w:val="Textbody"/>
        <w:spacing w:after="0" w:line="360" w:lineRule="auto"/>
        <w:jc w:val="both"/>
        <w:rPr>
          <w:rFonts w:ascii="Times New Roman" w:hAnsi="Times New Roman" w:cs="Times New Roman"/>
          <w:b/>
          <w:bCs/>
        </w:rPr>
      </w:pPr>
      <w:r>
        <w:rPr>
          <w:rFonts w:ascii="Times New Roman" w:hAnsi="Times New Roman" w:cs="Times New Roman"/>
          <w:b/>
          <w:bCs/>
        </w:rPr>
        <w:t>Aula 1: Conhecendo os gêneros:</w:t>
      </w:r>
    </w:p>
    <w:p w:rsidR="007C21B0" w:rsidRDefault="007C21B0" w:rsidP="007C21B0">
      <w:pPr>
        <w:pStyle w:val="Textbody"/>
        <w:spacing w:after="0" w:line="360" w:lineRule="auto"/>
        <w:ind w:left="426"/>
        <w:jc w:val="both"/>
        <w:rPr>
          <w:rFonts w:ascii="Times New Roman" w:hAnsi="Times New Roman" w:cs="Times New Roman"/>
          <w:b/>
          <w:bCs/>
        </w:rPr>
      </w:pPr>
    </w:p>
    <w:p w:rsidR="007C21B0" w:rsidRDefault="007C21B0" w:rsidP="007C21B0">
      <w:pPr>
        <w:pStyle w:val="Textbody"/>
        <w:spacing w:after="0" w:line="360" w:lineRule="auto"/>
        <w:ind w:firstLine="426"/>
        <w:jc w:val="both"/>
        <w:rPr>
          <w:rFonts w:ascii="Times New Roman" w:hAnsi="Times New Roman" w:cs="Times New Roman"/>
          <w:bCs/>
        </w:rPr>
      </w:pPr>
      <w:r>
        <w:rPr>
          <w:rFonts w:ascii="Times New Roman" w:hAnsi="Times New Roman" w:cs="Times New Roman"/>
          <w:bCs/>
        </w:rPr>
        <w:t>No primeiro dia de aula do módulo I, os alunos receberam textos que serão descritos posteriormente, com o objetivo de discutir variados temas e compreender as características de alguns gêneros textuais e sua função comunicativa.</w:t>
      </w:r>
    </w:p>
    <w:p w:rsidR="007C21B0" w:rsidRDefault="007C21B0" w:rsidP="007C21B0">
      <w:pPr>
        <w:pStyle w:val="Textbody"/>
        <w:spacing w:after="0" w:line="360" w:lineRule="auto"/>
        <w:ind w:firstLine="426"/>
        <w:jc w:val="both"/>
        <w:rPr>
          <w:rFonts w:ascii="Times New Roman" w:hAnsi="Times New Roman" w:cs="Times New Roman"/>
          <w:bCs/>
        </w:rPr>
      </w:pPr>
    </w:p>
    <w:p w:rsidR="007C21B0" w:rsidRDefault="007C21B0" w:rsidP="007C21B0">
      <w:pPr>
        <w:pStyle w:val="Textbody"/>
        <w:spacing w:after="0" w:line="360" w:lineRule="auto"/>
        <w:jc w:val="both"/>
        <w:rPr>
          <w:rFonts w:ascii="Times New Roman" w:hAnsi="Times New Roman" w:cs="Times New Roman"/>
          <w:bCs/>
        </w:rPr>
      </w:pPr>
      <w:r>
        <w:rPr>
          <w:rFonts w:ascii="Times New Roman" w:hAnsi="Times New Roman" w:cs="Times New Roman"/>
          <w:bCs/>
        </w:rPr>
        <w:t>Texto 1</w:t>
      </w:r>
    </w:p>
    <w:p w:rsidR="007C21B0" w:rsidRDefault="007C21B0" w:rsidP="007C21B0">
      <w:pPr>
        <w:pStyle w:val="Textbody"/>
        <w:spacing w:after="0" w:line="360" w:lineRule="auto"/>
        <w:jc w:val="both"/>
        <w:rPr>
          <w:rFonts w:ascii="Times New Roman" w:hAnsi="Times New Roman" w:cs="Times New Roman"/>
          <w:bCs/>
        </w:rPr>
      </w:pPr>
    </w:p>
    <w:p w:rsidR="007C21B0" w:rsidRDefault="007C21B0" w:rsidP="007C21B0">
      <w:pPr>
        <w:pStyle w:val="Textbody"/>
        <w:spacing w:after="0" w:line="360" w:lineRule="auto"/>
        <w:jc w:val="both"/>
        <w:rPr>
          <w:rFonts w:ascii="Times New Roman" w:hAnsi="Times New Roman" w:cs="Times New Roman"/>
          <w:bCs/>
        </w:rPr>
      </w:pPr>
      <w:r>
        <w:rPr>
          <w:rFonts w:ascii="Times New Roman" w:hAnsi="Times New Roman" w:cs="Times New Roman"/>
          <w:bCs/>
        </w:rPr>
        <w:lastRenderedPageBreak/>
        <w:t>Identifique o tema e o objetivo do texto abaixo; A qual gênero ele pertence?</w:t>
      </w:r>
      <w:r>
        <w:rPr>
          <w:noProof/>
          <w:lang w:eastAsia="pt-BR" w:bidi="ar-SA"/>
        </w:rPr>
        <mc:AlternateContent>
          <mc:Choice Requires="wps">
            <w:drawing>
              <wp:anchor distT="45720" distB="45720" distL="114300" distR="114300" simplePos="0" relativeHeight="251658240" behindDoc="0" locked="0" layoutInCell="1" allowOverlap="1">
                <wp:simplePos x="0" y="0"/>
                <wp:positionH relativeFrom="margin">
                  <wp:posOffset>-147955</wp:posOffset>
                </wp:positionH>
                <wp:positionV relativeFrom="margin">
                  <wp:posOffset>3963670</wp:posOffset>
                </wp:positionV>
                <wp:extent cx="5164455" cy="2555875"/>
                <wp:effectExtent l="13970" t="10795" r="12700" b="5080"/>
                <wp:wrapSquare wrapText="bothSides"/>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4455" cy="2555875"/>
                        </a:xfrm>
                        <a:prstGeom prst="rect">
                          <a:avLst/>
                        </a:prstGeom>
                        <a:solidFill>
                          <a:srgbClr val="FFFFFF"/>
                        </a:solidFill>
                        <a:ln w="9525">
                          <a:solidFill>
                            <a:srgbClr val="000000"/>
                          </a:solidFill>
                          <a:miter lim="800000"/>
                          <a:headEnd/>
                          <a:tailEnd/>
                        </a:ln>
                      </wps:spPr>
                      <wps:txbx>
                        <w:txbxContent>
                          <w:p w:rsidR="007C21B0" w:rsidRDefault="007C21B0" w:rsidP="007C21B0">
                            <w:r>
                              <w:rPr>
                                <w:rFonts w:ascii="Times New Roman" w:eastAsia="Times New Roman" w:hAnsi="Times New Roman" w:cs="Times New Roman"/>
                                <w:noProof/>
                                <w:kern w:val="0"/>
                                <w:sz w:val="20"/>
                                <w:szCs w:val="20"/>
                                <w:lang w:eastAsia="pt-BR" w:bidi="ar-SA"/>
                              </w:rPr>
                              <w:drawing>
                                <wp:inline distT="0" distB="0" distL="0" distR="0">
                                  <wp:extent cx="4972050" cy="2457450"/>
                                  <wp:effectExtent l="0" t="0" r="0" b="0"/>
                                  <wp:docPr id="9" name="Imagem 9" descr="https://pt-static.z-dn.net/files/d96/0849d2586102d60eb2411187941e4b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https://pt-static.z-dn.net/files/d96/0849d2586102d60eb2411187941e4be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2457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aixa de Texto 10" o:spid="_x0000_s1028" type="#_x0000_t202" style="position:absolute;left:0;text-align:left;margin-left:-11.65pt;margin-top:312.1pt;width:406.65pt;height:201.25pt;z-index:251658240;visibility:visible;mso-wrap-style:non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">
                <v:textbox style="mso-fit-shape-to-text:t">
                  <w:txbxContent>
                    <w:p w:rsidR="007C21B0" w:rsidRDefault="007C21B0" w:rsidP="007C21B0">
                      <w:r>
                        <w:rPr>
                          <w:rFonts w:ascii="Times New Roman" w:eastAsia="Times New Roman" w:hAnsi="Times New Roman" w:cs="Times New Roman"/>
                          <w:noProof/>
                          <w:kern w:val="0"/>
                          <w:sz w:val="20"/>
                          <w:szCs w:val="20"/>
                          <w:lang w:eastAsia="pt-BR" w:bidi="ar-SA"/>
                        </w:rPr>
                        <w:drawing>
                          <wp:inline distT="0" distB="0" distL="0" distR="0">
                            <wp:extent cx="4972050" cy="2457450"/>
                            <wp:effectExtent l="0" t="0" r="0" b="0"/>
                            <wp:docPr id="9" name="Imagem 9" descr="https://pt-static.z-dn.net/files/d96/0849d2586102d60eb2411187941e4b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https://pt-static.z-dn.net/files/d96/0849d2586102d60eb2411187941e4be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2457450"/>
                                    </a:xfrm>
                                    <a:prstGeom prst="rect">
                                      <a:avLst/>
                                    </a:prstGeom>
                                    <a:noFill/>
                                    <a:ln>
                                      <a:noFill/>
                                    </a:ln>
                                  </pic:spPr>
                                </pic:pic>
                              </a:graphicData>
                            </a:graphic>
                          </wp:inline>
                        </w:drawing>
                      </w:r>
                    </w:p>
                  </w:txbxContent>
                </v:textbox>
                <w10:wrap type="square" anchorx="margin" anchory="margin"/>
              </v:shape>
            </w:pict>
          </mc:Fallback>
        </mc:AlternateContent>
      </w:r>
    </w:p>
    <w:p w:rsidR="007C21B0" w:rsidRDefault="007C21B0" w:rsidP="007C21B0">
      <w:pPr>
        <w:pStyle w:val="Textbody"/>
        <w:spacing w:after="0" w:line="360" w:lineRule="auto"/>
        <w:jc w:val="both"/>
        <w:rPr>
          <w:rFonts w:ascii="Times New Roman" w:hAnsi="Times New Roman" w:cs="Times New Roman"/>
          <w:bCs/>
        </w:rPr>
      </w:pPr>
    </w:p>
    <w:p w:rsidR="007C21B0" w:rsidRDefault="007C21B0" w:rsidP="007C21B0">
      <w:pPr>
        <w:pStyle w:val="Textbody"/>
        <w:spacing w:after="0" w:line="360" w:lineRule="auto"/>
        <w:jc w:val="both"/>
        <w:rPr>
          <w:rFonts w:ascii="Times New Roman" w:hAnsi="Times New Roman" w:cs="Times New Roman"/>
          <w:bCs/>
        </w:rPr>
      </w:pPr>
    </w:p>
    <w:p w:rsidR="007C21B0" w:rsidRDefault="007C21B0" w:rsidP="007C21B0">
      <w:pPr>
        <w:pStyle w:val="Textbody"/>
        <w:spacing w:after="0" w:line="360" w:lineRule="auto"/>
        <w:ind w:firstLine="426"/>
        <w:jc w:val="both"/>
        <w:rPr>
          <w:noProof/>
          <w:lang w:eastAsia="pt-BR" w:bidi="ar-SA"/>
        </w:rPr>
      </w:pPr>
    </w:p>
    <w:p w:rsidR="007C21B0" w:rsidRDefault="007C21B0" w:rsidP="007C21B0">
      <w:pPr>
        <w:pStyle w:val="Textbody"/>
        <w:spacing w:after="0" w:line="360" w:lineRule="auto"/>
        <w:ind w:firstLine="426"/>
        <w:jc w:val="both"/>
        <w:rPr>
          <w:noProof/>
          <w:lang w:eastAsia="pt-BR" w:bidi="ar-SA"/>
        </w:rPr>
      </w:pPr>
    </w:p>
    <w:p w:rsidR="007C21B0" w:rsidRDefault="007C21B0" w:rsidP="007C21B0">
      <w:pPr>
        <w:pStyle w:val="Textbody"/>
        <w:spacing w:after="0" w:line="360" w:lineRule="auto"/>
        <w:ind w:firstLine="426"/>
        <w:jc w:val="both"/>
        <w:rPr>
          <w:noProof/>
          <w:lang w:eastAsia="pt-BR" w:bidi="ar-SA"/>
        </w:rPr>
      </w:pPr>
    </w:p>
    <w:p w:rsidR="007C21B0" w:rsidRDefault="007C21B0" w:rsidP="007C21B0">
      <w:pPr>
        <w:pStyle w:val="Textbody"/>
        <w:spacing w:after="0" w:line="360" w:lineRule="auto"/>
        <w:ind w:firstLine="426"/>
        <w:jc w:val="both"/>
        <w:rPr>
          <w:noProof/>
          <w:lang w:eastAsia="pt-BR" w:bidi="ar-SA"/>
        </w:rPr>
      </w:pPr>
    </w:p>
    <w:p w:rsidR="007C21B0" w:rsidRDefault="007C21B0" w:rsidP="007C21B0">
      <w:pPr>
        <w:pStyle w:val="Textbody"/>
        <w:spacing w:after="0" w:line="360" w:lineRule="auto"/>
        <w:ind w:firstLine="426"/>
        <w:jc w:val="both"/>
      </w:pPr>
    </w:p>
    <w:p w:rsidR="007C21B0" w:rsidRDefault="007C21B0" w:rsidP="007C21B0">
      <w:pPr>
        <w:pStyle w:val="Textbody"/>
        <w:spacing w:after="0" w:line="360" w:lineRule="auto"/>
        <w:ind w:firstLine="426"/>
        <w:jc w:val="both"/>
      </w:pPr>
    </w:p>
    <w:p w:rsidR="007C21B0" w:rsidRDefault="007C21B0" w:rsidP="007C21B0">
      <w:pPr>
        <w:pStyle w:val="Textbody"/>
        <w:spacing w:after="0" w:line="360" w:lineRule="auto"/>
        <w:ind w:firstLine="426"/>
        <w:jc w:val="both"/>
      </w:pPr>
    </w:p>
    <w:p w:rsidR="007C21B0" w:rsidRDefault="007C21B0" w:rsidP="007C21B0">
      <w:pPr>
        <w:pStyle w:val="Textbody"/>
        <w:spacing w:after="0" w:line="360" w:lineRule="auto"/>
        <w:ind w:firstLine="426"/>
        <w:jc w:val="both"/>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rPr>
          <w:rStyle w:val="Forte"/>
          <w:rFonts w:ascii="Arial" w:hAnsi="Arial"/>
          <w:b w:val="0"/>
          <w:bCs w:val="0"/>
          <w:color w:val="000000"/>
          <w:sz w:val="18"/>
          <w:szCs w:val="18"/>
          <w:shd w:val="clear" w:color="auto" w:fill="EEEEEE"/>
        </w:rPr>
      </w:pPr>
      <w:r>
        <w:rPr>
          <w:rFonts w:ascii="Times New Roman" w:hAnsi="Times New Roman" w:cs="Times New Roman"/>
          <w:sz w:val="22"/>
          <w:szCs w:val="22"/>
        </w:rPr>
        <w:t>CURY, C. Disponível em: http://tirasnacionais.blogspot.com. Acesso em: 05 fev. 2019</w:t>
      </w:r>
      <w:r>
        <w:rPr>
          <w:rStyle w:val="Forte"/>
          <w:rFonts w:ascii="Arial" w:hAnsi="Arial"/>
          <w:b w:val="0"/>
          <w:bCs w:val="0"/>
          <w:color w:val="000000"/>
          <w:sz w:val="18"/>
          <w:szCs w:val="18"/>
          <w:shd w:val="clear" w:color="auto" w:fill="EEEEEE"/>
        </w:rPr>
        <w:t>.</w:t>
      </w:r>
    </w:p>
    <w:p w:rsidR="007C21B0" w:rsidRDefault="007C21B0" w:rsidP="007C21B0">
      <w:pPr>
        <w:shd w:val="clear" w:color="auto" w:fill="FFFFFF"/>
        <w:jc w:val="right"/>
        <w:rPr>
          <w:rStyle w:val="Forte"/>
          <w:rFonts w:ascii="Arial" w:hAnsi="Arial"/>
          <w:b w:val="0"/>
          <w:bCs w:val="0"/>
          <w:color w:val="000000"/>
          <w:sz w:val="18"/>
          <w:szCs w:val="18"/>
          <w:shd w:val="clear" w:color="auto" w:fill="EEEEEE"/>
        </w:rPr>
      </w:pPr>
    </w:p>
    <w:p w:rsidR="007C21B0" w:rsidRDefault="007C21B0" w:rsidP="007C21B0">
      <w:pPr>
        <w:shd w:val="clear" w:color="auto" w:fill="FFFFFF"/>
        <w:jc w:val="right"/>
        <w:rPr>
          <w:rFonts w:ascii="Times New Roman" w:hAnsi="Times New Roman" w:cs="Times New Roman"/>
          <w:b/>
          <w:bCs/>
          <w:shd w:val="clear" w:color="auto" w:fill="FFFF00"/>
        </w:rPr>
      </w:pPr>
      <w:r>
        <w:rPr>
          <w:rFonts w:ascii="Times New Roman" w:hAnsi="Times New Roman" w:cs="Times New Roman"/>
          <w:b/>
          <w:bCs/>
          <w:color w:val="000000"/>
        </w:rPr>
        <w:tab/>
      </w:r>
    </w:p>
    <w:p w:rsidR="007C21B0" w:rsidRDefault="007C21B0" w:rsidP="007C21B0">
      <w:pPr>
        <w:shd w:val="clear" w:color="auto" w:fill="FFFFFF"/>
        <w:jc w:val="center"/>
        <w:rPr>
          <w:rFonts w:ascii="Times New Roman" w:hAnsi="Times New Roman" w:cs="Times New Roman"/>
          <w:bCs/>
        </w:rPr>
      </w:pPr>
    </w:p>
    <w:p w:rsidR="007C21B0" w:rsidRDefault="007C21B0" w:rsidP="007C21B0">
      <w:pPr>
        <w:ind w:firstLine="708"/>
        <w:rPr>
          <w:rFonts w:ascii="Times New Roman" w:hAnsi="Times New Roman" w:cs="Times New Roman"/>
        </w:rPr>
      </w:pPr>
      <w:r>
        <w:rPr>
          <w:rFonts w:ascii="Times New Roman" w:hAnsi="Times New Roman" w:cs="Times New Roman"/>
        </w:rPr>
        <w:t>Texto 2</w:t>
      </w:r>
    </w:p>
    <w:p w:rsidR="007C21B0" w:rsidRDefault="007C21B0" w:rsidP="007C21B0">
      <w:pPr>
        <w:shd w:val="clear" w:color="auto" w:fill="FFFFFF"/>
        <w:jc w:val="both"/>
      </w:pPr>
      <w:r>
        <w:rPr>
          <w:noProof/>
          <w:lang w:eastAsia="pt-BR" w:bidi="ar-SA"/>
        </w:rPr>
        <w:lastRenderedPageBreak/>
        <w:drawing>
          <wp:anchor distT="0" distB="0" distL="114300" distR="114300" simplePos="0" relativeHeight="251658240" behindDoc="0" locked="0" layoutInCell="1" allowOverlap="1">
            <wp:simplePos x="0" y="0"/>
            <wp:positionH relativeFrom="margin">
              <wp:posOffset>-265430</wp:posOffset>
            </wp:positionH>
            <wp:positionV relativeFrom="margin">
              <wp:posOffset>-337185</wp:posOffset>
            </wp:positionV>
            <wp:extent cx="5819775" cy="5854065"/>
            <wp:effectExtent l="19050" t="19050" r="28575" b="13335"/>
            <wp:wrapSquare wrapText="bothSides"/>
            <wp:docPr id="8" name="Imagem 8" descr="http://99dicas.com/wp-content/uploads/2013/08/Moelo-Artigo-de-Opini%C3%A3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http://99dicas.com/wp-content/uploads/2013/08/Moelo-Artigo-de-Opini%C3%A3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58540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C21B0" w:rsidRDefault="007C21B0" w:rsidP="007C21B0">
      <w:pPr>
        <w:shd w:val="clear" w:color="auto" w:fill="FFFFFF"/>
        <w:jc w:val="both"/>
        <w:rPr>
          <w:rFonts w:ascii="Times New Roman" w:hAnsi="Times New Roman" w:cs="Times New Roman"/>
          <w:bCs/>
        </w:rPr>
      </w:pPr>
    </w:p>
    <w:p w:rsidR="007C21B0" w:rsidRDefault="007C21B0" w:rsidP="007C21B0">
      <w:pPr>
        <w:shd w:val="clear" w:color="auto" w:fill="FFFFFF"/>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Disponível em:  </w:t>
      </w:r>
      <w:hyperlink r:id="rId11" w:history="1">
        <w:r>
          <w:rPr>
            <w:rStyle w:val="Hyperlink"/>
            <w:color w:val="000000"/>
            <w:sz w:val="22"/>
            <w:szCs w:val="22"/>
          </w:rPr>
          <w:t>http://www.claudiorochamiranda.com.br/o-que-nao-se-aprende-nos-livros/</w:t>
        </w:r>
      </w:hyperlink>
      <w:r>
        <w:rPr>
          <w:color w:val="000000"/>
          <w:sz w:val="22"/>
          <w:szCs w:val="22"/>
        </w:rPr>
        <w:t xml:space="preserve">. Acesso em 18 de fevereiro de 2019. </w:t>
      </w:r>
    </w:p>
    <w:p w:rsidR="007C21B0" w:rsidRDefault="007C21B0" w:rsidP="007C21B0">
      <w:pPr>
        <w:shd w:val="clear" w:color="auto" w:fill="FFFFFF"/>
        <w:rPr>
          <w:rFonts w:ascii="Times New Roman" w:hAnsi="Times New Roman" w:cs="Times New Roman"/>
          <w:bCs/>
        </w:rPr>
      </w:pPr>
    </w:p>
    <w:p w:rsidR="007C21B0" w:rsidRDefault="007C21B0" w:rsidP="007C21B0">
      <w:pPr>
        <w:shd w:val="clear" w:color="auto" w:fill="FFFFFF"/>
        <w:rPr>
          <w:rFonts w:ascii="Times New Roman" w:hAnsi="Times New Roman" w:cs="Times New Roman"/>
          <w:bCs/>
        </w:rPr>
      </w:pPr>
    </w:p>
    <w:p w:rsidR="007C21B0" w:rsidRDefault="007C21B0" w:rsidP="007C21B0">
      <w:pPr>
        <w:shd w:val="clear" w:color="auto" w:fill="FFFFFF"/>
        <w:rPr>
          <w:rFonts w:ascii="Times New Roman" w:hAnsi="Times New Roman" w:cs="Times New Roman"/>
          <w:bCs/>
        </w:rPr>
      </w:pPr>
      <w:r>
        <w:rPr>
          <w:rFonts w:ascii="Times New Roman" w:hAnsi="Times New Roman" w:cs="Times New Roman"/>
          <w:bCs/>
        </w:rPr>
        <w:t>Leia o texto que se segue e identifique:</w:t>
      </w:r>
    </w:p>
    <w:p w:rsidR="007C21B0" w:rsidRDefault="007C21B0" w:rsidP="007C21B0">
      <w:pPr>
        <w:shd w:val="clear" w:color="auto" w:fill="FFFFFF"/>
        <w:rPr>
          <w:rFonts w:ascii="Times New Roman" w:hAnsi="Times New Roman" w:cs="Times New Roman"/>
          <w:bCs/>
        </w:rPr>
      </w:pPr>
    </w:p>
    <w:p w:rsidR="007C21B0" w:rsidRDefault="007C21B0" w:rsidP="007C21B0">
      <w:pPr>
        <w:pStyle w:val="PargrafodaLista"/>
        <w:numPr>
          <w:ilvl w:val="0"/>
          <w:numId w:val="8"/>
        </w:numPr>
        <w:shd w:val="clear" w:color="auto" w:fill="FFFFFF"/>
        <w:rPr>
          <w:rFonts w:ascii="Times New Roman" w:hAnsi="Times New Roman" w:cs="Times New Roman"/>
          <w:bCs/>
          <w:sz w:val="24"/>
          <w:szCs w:val="24"/>
        </w:rPr>
      </w:pPr>
      <w:r>
        <w:rPr>
          <w:rFonts w:ascii="Times New Roman" w:hAnsi="Times New Roman" w:cs="Times New Roman"/>
          <w:bCs/>
          <w:sz w:val="24"/>
          <w:szCs w:val="24"/>
        </w:rPr>
        <w:t xml:space="preserve"> O objetivo do autor ao escrevê-lo.</w:t>
      </w:r>
    </w:p>
    <w:p w:rsidR="007C21B0" w:rsidRDefault="007C21B0" w:rsidP="007C21B0">
      <w:pPr>
        <w:pStyle w:val="PargrafodaLista"/>
        <w:numPr>
          <w:ilvl w:val="0"/>
          <w:numId w:val="8"/>
        </w:numPr>
        <w:shd w:val="clear" w:color="auto" w:fill="FFFFFF"/>
        <w:rPr>
          <w:rFonts w:ascii="Times New Roman" w:hAnsi="Times New Roman" w:cs="Times New Roman"/>
          <w:bCs/>
          <w:sz w:val="24"/>
          <w:szCs w:val="24"/>
        </w:rPr>
      </w:pPr>
      <w:r>
        <w:rPr>
          <w:rFonts w:ascii="Times New Roman" w:hAnsi="Times New Roman" w:cs="Times New Roman"/>
          <w:bCs/>
          <w:sz w:val="24"/>
          <w:szCs w:val="24"/>
        </w:rPr>
        <w:t>O locutor.</w:t>
      </w:r>
    </w:p>
    <w:p w:rsidR="007C21B0" w:rsidRDefault="007C21B0" w:rsidP="007C21B0">
      <w:pPr>
        <w:pStyle w:val="PargrafodaLista"/>
        <w:numPr>
          <w:ilvl w:val="0"/>
          <w:numId w:val="8"/>
        </w:numPr>
        <w:shd w:val="clear" w:color="auto" w:fill="FFFFFF"/>
        <w:rPr>
          <w:rFonts w:ascii="Times New Roman" w:hAnsi="Times New Roman" w:cs="Times New Roman"/>
          <w:bCs/>
          <w:sz w:val="24"/>
          <w:szCs w:val="24"/>
        </w:rPr>
      </w:pPr>
      <w:r>
        <w:rPr>
          <w:rFonts w:ascii="Times New Roman" w:hAnsi="Times New Roman" w:cs="Times New Roman"/>
          <w:bCs/>
          <w:sz w:val="24"/>
          <w:szCs w:val="24"/>
        </w:rPr>
        <w:t>O interlocutor.</w:t>
      </w:r>
    </w:p>
    <w:p w:rsidR="007C21B0" w:rsidRDefault="007C21B0" w:rsidP="007C21B0">
      <w:pPr>
        <w:pStyle w:val="PargrafodaLista"/>
        <w:numPr>
          <w:ilvl w:val="0"/>
          <w:numId w:val="8"/>
        </w:numPr>
        <w:shd w:val="clear" w:color="auto" w:fill="FFFFFF"/>
        <w:rPr>
          <w:rFonts w:ascii="Times New Roman" w:hAnsi="Times New Roman" w:cs="Times New Roman"/>
          <w:bCs/>
          <w:sz w:val="24"/>
          <w:szCs w:val="24"/>
        </w:rPr>
      </w:pPr>
      <w:r>
        <w:rPr>
          <w:rFonts w:ascii="Times New Roman" w:hAnsi="Times New Roman" w:cs="Times New Roman"/>
          <w:bCs/>
          <w:sz w:val="24"/>
          <w:szCs w:val="24"/>
        </w:rPr>
        <w:t>O nome que o gênero recebe.</w:t>
      </w:r>
    </w:p>
    <w:p w:rsidR="007C21B0" w:rsidRDefault="007C21B0" w:rsidP="007C21B0">
      <w:pPr>
        <w:shd w:val="clear" w:color="auto" w:fill="FFFFFF"/>
        <w:jc w:val="both"/>
        <w:rPr>
          <w:rFonts w:ascii="Times New Roman" w:hAnsi="Times New Roman" w:cs="Times New Roman"/>
          <w:bCs/>
        </w:rPr>
      </w:pPr>
    </w:p>
    <w:p w:rsidR="007C21B0" w:rsidRDefault="007C21B0" w:rsidP="007C21B0">
      <w:pPr>
        <w:shd w:val="clear" w:color="auto" w:fill="FFFFFF"/>
        <w:jc w:val="both"/>
        <w:rPr>
          <w:rFonts w:ascii="Times New Roman" w:hAnsi="Times New Roman" w:cs="Times New Roman"/>
          <w:bCs/>
        </w:rPr>
      </w:pPr>
    </w:p>
    <w:p w:rsidR="007C21B0" w:rsidRDefault="007C21B0" w:rsidP="007C21B0">
      <w:pPr>
        <w:shd w:val="clear" w:color="auto" w:fill="FFFFFF"/>
        <w:jc w:val="both"/>
        <w:rPr>
          <w:rFonts w:ascii="Times New Roman" w:hAnsi="Times New Roman" w:cs="Times New Roman"/>
          <w:bCs/>
        </w:rPr>
      </w:pPr>
    </w:p>
    <w:p w:rsidR="007C21B0" w:rsidRDefault="007C21B0" w:rsidP="007C21B0">
      <w:pPr>
        <w:shd w:val="clear" w:color="auto" w:fill="FFFFFF"/>
        <w:jc w:val="both"/>
        <w:rPr>
          <w:rFonts w:ascii="Times New Roman" w:hAnsi="Times New Roman" w:cs="Times New Roman"/>
          <w:bCs/>
        </w:rPr>
      </w:pPr>
      <w:r>
        <w:rPr>
          <w:rFonts w:ascii="Times New Roman" w:hAnsi="Times New Roman" w:cs="Times New Roman"/>
          <w:bCs/>
        </w:rPr>
        <w:t>Texto 3</w:t>
      </w:r>
    </w:p>
    <w:p w:rsidR="007C21B0" w:rsidRDefault="007C21B0" w:rsidP="007C21B0">
      <w:pPr>
        <w:shd w:val="clear" w:color="auto" w:fill="FFFFFF"/>
        <w:jc w:val="both"/>
        <w:rPr>
          <w:rFonts w:ascii="Times New Roman" w:hAnsi="Times New Roman" w:cs="Times New Roman"/>
          <w:bCs/>
        </w:rPr>
      </w:pPr>
    </w:p>
    <w:p w:rsidR="007C21B0" w:rsidRDefault="007C21B0" w:rsidP="007C21B0">
      <w:pPr>
        <w:pStyle w:val="Ttulo1"/>
        <w:shd w:val="clear" w:color="auto" w:fill="FFFFFF"/>
        <w:spacing w:before="0" w:after="0"/>
        <w:jc w:val="both"/>
        <w:textAlignment w:val="baseline"/>
        <w:rPr>
          <w:b w:val="0"/>
          <w:color w:val="000000"/>
          <w:sz w:val="24"/>
          <w:szCs w:val="24"/>
        </w:rPr>
      </w:pPr>
      <w:r>
        <w:rPr>
          <w:noProof/>
          <w:lang w:eastAsia="pt-BR" w:bidi="ar-SA"/>
        </w:rPr>
        <w:lastRenderedPageBreak/>
        <mc:AlternateContent>
          <mc:Choice Requires="wps">
            <w:drawing>
              <wp:anchor distT="45720" distB="45720" distL="114300" distR="114300" simplePos="0" relativeHeight="251658240" behindDoc="0" locked="0" layoutInCell="1" allowOverlap="1">
                <wp:simplePos x="0" y="0"/>
                <wp:positionH relativeFrom="column">
                  <wp:posOffset>-470535</wp:posOffset>
                </wp:positionH>
                <wp:positionV relativeFrom="paragraph">
                  <wp:posOffset>-560705</wp:posOffset>
                </wp:positionV>
                <wp:extent cx="6276975" cy="3924300"/>
                <wp:effectExtent l="5715" t="10795" r="13335" b="8255"/>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24300"/>
                        </a:xfrm>
                        <a:prstGeom prst="rect">
                          <a:avLst/>
                        </a:prstGeom>
                        <a:solidFill>
                          <a:srgbClr val="FFFFFF"/>
                        </a:solidFill>
                        <a:ln w="9525">
                          <a:solidFill>
                            <a:srgbClr val="000000"/>
                          </a:solidFill>
                          <a:miter lim="800000"/>
                          <a:headEnd/>
                          <a:tailEnd/>
                        </a:ln>
                      </wps:spPr>
                      <wps:txbx>
                        <w:txbxContent>
                          <w:p w:rsidR="007C21B0" w:rsidRDefault="007C21B0" w:rsidP="007C21B0">
                            <w:pPr>
                              <w:pStyle w:val="Ttulo1"/>
                              <w:shd w:val="clear" w:color="auto" w:fill="FFFFFF"/>
                              <w:spacing w:before="0" w:after="0"/>
                              <w:jc w:val="both"/>
                              <w:textAlignment w:val="baseline"/>
                              <w:rPr>
                                <w:rFonts w:ascii="Times New Roman" w:hAnsi="Times New Roman" w:cs="Times New Roman"/>
                                <w:b w:val="0"/>
                                <w:color w:val="000000"/>
                                <w:sz w:val="24"/>
                                <w:szCs w:val="24"/>
                              </w:rPr>
                            </w:pPr>
                            <w:r>
                              <w:rPr>
                                <w:rFonts w:ascii="Times New Roman" w:hAnsi="Times New Roman" w:cs="Times New Roman"/>
                                <w:b w:val="0"/>
                                <w:color w:val="000000"/>
                                <w:sz w:val="24"/>
                                <w:szCs w:val="24"/>
                              </w:rPr>
                              <w:t>Massacre em Suzano: o que se sabe até agora</w:t>
                            </w:r>
                          </w:p>
                          <w:p w:rsidR="007C21B0" w:rsidRDefault="007C21B0" w:rsidP="007C21B0">
                            <w:pPr>
                              <w:rPr>
                                <w:rFonts w:ascii="Times New Roman" w:hAnsi="Times New Roman" w:cs="Times New Roman"/>
                                <w:color w:val="000000"/>
                              </w:rPr>
                            </w:pPr>
                          </w:p>
                          <w:p w:rsidR="007C21B0" w:rsidRDefault="007C21B0" w:rsidP="007C21B0">
                            <w:pPr>
                              <w:pStyle w:val="Ttulo2"/>
                              <w:shd w:val="clear" w:color="auto" w:fill="FFFFFF"/>
                              <w:spacing w:before="0"/>
                              <w:jc w:val="both"/>
                              <w:rPr>
                                <w:rFonts w:ascii="Times New Roman" w:hAnsi="Times New Roman" w:cs="Times New Roman"/>
                                <w:color w:val="000000"/>
                                <w:sz w:val="24"/>
                                <w:szCs w:val="24"/>
                              </w:rPr>
                            </w:pPr>
                            <w:r>
                              <w:rPr>
                                <w:rFonts w:ascii="Times New Roman" w:hAnsi="Times New Roman" w:cs="Times New Roman"/>
                                <w:color w:val="000000"/>
                                <w:sz w:val="24"/>
                                <w:szCs w:val="24"/>
                              </w:rPr>
                              <w:t>Ataque aconteceu por volta das 9h30 desta quarta (13), na Escola Estadual Raul Brasil, na Grande São Paulo. Antes, o tio de um dos assassinos foi morto.</w:t>
                            </w:r>
                          </w:p>
                          <w:p w:rsidR="007C21B0" w:rsidRDefault="007C21B0" w:rsidP="007C21B0">
                            <w:pPr>
                              <w:pStyle w:val="content-publication-datafrom"/>
                              <w:shd w:val="clear" w:color="auto" w:fill="FFFFFF"/>
                              <w:spacing w:before="0" w:after="120"/>
                              <w:jc w:val="both"/>
                              <w:textAlignment w:val="baseline"/>
                              <w:rPr>
                                <w:bCs/>
                                <w:color w:val="000000"/>
                              </w:rPr>
                            </w:pPr>
                            <w:r>
                              <w:rPr>
                                <w:bCs/>
                                <w:color w:val="000000"/>
                              </w:rPr>
                              <w:t>Por G1</w:t>
                            </w:r>
                          </w:p>
                          <w:p w:rsidR="007C21B0" w:rsidRDefault="007C21B0" w:rsidP="007C21B0">
                            <w:pPr>
                              <w:pStyle w:val="content-publication-dataupdated"/>
                              <w:shd w:val="clear" w:color="auto" w:fill="FFFFFF"/>
                              <w:spacing w:before="0" w:after="0"/>
                              <w:jc w:val="both"/>
                              <w:textAlignment w:val="baseline"/>
                              <w:rPr>
                                <w:color w:val="000000"/>
                              </w:rPr>
                            </w:pPr>
                            <w:r>
                              <w:rPr>
                                <w:color w:val="000000"/>
                              </w:rPr>
                              <w:t>13/03/2019 11h34 </w:t>
                            </w:r>
                          </w:p>
                          <w:p w:rsidR="007C21B0" w:rsidRDefault="007C21B0" w:rsidP="007C21B0">
                            <w:pPr>
                              <w:pStyle w:val="content-textcontainer"/>
                              <w:shd w:val="clear" w:color="auto" w:fill="FFFFFF"/>
                              <w:spacing w:before="0" w:after="0"/>
                              <w:jc w:val="both"/>
                              <w:textAlignment w:val="baseline"/>
                              <w:rPr>
                                <w:color w:val="000000"/>
                              </w:rPr>
                            </w:pPr>
                            <w:hyperlink r:id="rId12" w:history="1">
                              <w:r>
                                <w:rPr>
                                  <w:rStyle w:val="Hyperlink"/>
                                  <w:bCs/>
                                  <w:color w:val="000000"/>
                                </w:rPr>
                                <w:t>Um adolescente e um homem encapuzados atacaram na manhã desta quarta-feira (13) a Escola Estadual Professor Raul Brasil</w:t>
                              </w:r>
                            </w:hyperlink>
                            <w:r>
                              <w:rPr>
                                <w:color w:val="000000"/>
                              </w:rPr>
                              <w:t>, em Suzano, na Região Metropolitana de São Paulo, e mataram sete pessoas, sendo cinco alunos e duas funcionárias do colégio. Pouco antes do massacre, a dupla havia </w:t>
                            </w:r>
                            <w:hyperlink r:id="rId13" w:history="1">
                              <w:r>
                                <w:rPr>
                                  <w:rStyle w:val="Hyperlink"/>
                                  <w:bCs/>
                                  <w:color w:val="000000"/>
                                </w:rPr>
                                <w:t>matado o proprietário de uma loja da região, tio de um dos assassinos</w:t>
                              </w:r>
                            </w:hyperlink>
                            <w:r>
                              <w:rPr>
                                <w:color w:val="000000"/>
                              </w:rPr>
                              <w:t>.</w:t>
                            </w:r>
                          </w:p>
                          <w:p w:rsidR="007C21B0" w:rsidRDefault="007C21B0" w:rsidP="007C21B0">
                            <w:pPr>
                              <w:pStyle w:val="content-textcontainer"/>
                              <w:shd w:val="clear" w:color="auto" w:fill="FFFFFF"/>
                              <w:spacing w:before="0" w:after="0"/>
                              <w:jc w:val="both"/>
                              <w:textAlignment w:val="baseline"/>
                              <w:rPr>
                                <w:color w:val="000000"/>
                              </w:rPr>
                            </w:pPr>
                            <w:r>
                              <w:rPr>
                                <w:color w:val="000000"/>
                              </w:rPr>
                              <w:t>Os cinco estudantes mortos tinham entre 15 e 17 anos de idade. Também foram mortas a c ordenadora pedagógica e a inspetora da escola. </w:t>
                            </w:r>
                            <w:hyperlink r:id="rId14" w:history="1">
                              <w:r>
                                <w:rPr>
                                  <w:rStyle w:val="Hyperlink"/>
                                  <w:bCs/>
                                  <w:color w:val="000000"/>
                                </w:rPr>
                                <w:t>Os assassinos eram ex-alunos do colégio</w:t>
                              </w:r>
                            </w:hyperlink>
                            <w:r>
                              <w:rPr>
                                <w:color w:val="000000"/>
                              </w:rPr>
                              <w:t>. A investigação aponta que, depois do ataque, um deles matou o outro e, em seguida, se suicidou.</w:t>
                            </w:r>
                          </w:p>
                          <w:p w:rsidR="007C21B0" w:rsidRDefault="007C21B0" w:rsidP="007C21B0">
                            <w:pPr>
                              <w:pStyle w:val="content-textcontainer"/>
                              <w:shd w:val="clear" w:color="auto" w:fill="FFFFFF"/>
                              <w:spacing w:before="0" w:after="0"/>
                              <w:jc w:val="both"/>
                              <w:textAlignment w:val="baseline"/>
                              <w:rPr>
                                <w:color w:val="000000"/>
                              </w:rPr>
                            </w:pPr>
                            <w:r>
                              <w:rPr>
                                <w:color w:val="000000"/>
                              </w:rPr>
                              <w:t>Onze pessoas ficaram feridas e precisaram ficar internadas. Destas, </w:t>
                            </w:r>
                            <w:hyperlink r:id="rId15" w:history="1">
                              <w:r>
                                <w:rPr>
                                  <w:rStyle w:val="Hyperlink"/>
                                  <w:bCs/>
                                  <w:color w:val="000000"/>
                                </w:rPr>
                                <w:t xml:space="preserve">nove tinham recebido alta esta </w:t>
                              </w:r>
                              <w:proofErr w:type="spellStart"/>
                              <w:r>
                                <w:rPr>
                                  <w:rStyle w:val="Hyperlink"/>
                                  <w:bCs/>
                                  <w:color w:val="000000"/>
                                </w:rPr>
                                <w:t>esta</w:t>
                              </w:r>
                              <w:proofErr w:type="spellEnd"/>
                              <w:r>
                                <w:rPr>
                                  <w:rStyle w:val="Hyperlink"/>
                                  <w:bCs/>
                                  <w:color w:val="000000"/>
                                </w:rPr>
                                <w:t xml:space="preserve"> quinta-feira (21).</w:t>
                              </w:r>
                            </w:hyperlink>
                            <w:r>
                              <w:rPr>
                                <w:color w:val="000000"/>
                              </w:rPr>
                              <w:t xml:space="preserve"> Para a polícia, uma terceira pessoa foi mentora do crime. Trata-se de um</w:t>
                            </w:r>
                            <w:hyperlink r:id="rId16" w:history="1">
                              <w:r>
                                <w:rPr>
                                  <w:rStyle w:val="Hyperlink"/>
                                  <w:bCs/>
                                  <w:color w:val="000000"/>
                                </w:rPr>
                                <w:t> adolescente de 17 anos que foi apreendido seis dias depois do massacre e encaminhado para a Fundação Casa.</w:t>
                              </w:r>
                            </w:hyperlink>
                            <w:r>
                              <w:rPr>
                                <w:color w:val="000000"/>
                              </w:rPr>
                              <w:t xml:space="preserve"> </w:t>
                            </w:r>
                            <w:hyperlink r:id="rId17" w:history="1">
                              <w:r>
                                <w:rPr>
                                  <w:rStyle w:val="Hyperlink"/>
                                  <w:bCs/>
                                  <w:color w:val="000000"/>
                                </w:rPr>
                                <w:t>A polícia e o Ministério Público tentam identificar se mais pessoas estão envolvidas no massacre</w:t>
                              </w:r>
                            </w:hyperlink>
                            <w:r>
                              <w:rPr>
                                <w:color w:val="000000"/>
                              </w:rPr>
                              <w:t> de Suzano.</w:t>
                            </w:r>
                          </w:p>
                          <w:p w:rsidR="007C21B0" w:rsidRDefault="007C21B0" w:rsidP="007C21B0">
                            <w:pPr>
                              <w:pStyle w:val="content-textcontainer"/>
                              <w:shd w:val="clear" w:color="auto" w:fill="FFFFFF"/>
                              <w:spacing w:before="0" w:after="0"/>
                              <w:jc w:val="both"/>
                              <w:textAlignment w:val="baseline"/>
                              <w:rPr>
                                <w:color w:val="000000"/>
                              </w:rPr>
                            </w:pPr>
                            <w:hyperlink r:id="rId18" w:history="1">
                              <w:r>
                                <w:rPr>
                                  <w:rStyle w:val="Hyperlink"/>
                                  <w:bCs/>
                                  <w:color w:val="000000"/>
                                </w:rPr>
                                <w:t>A escola reabriu para acolher funcionários </w:t>
                              </w:r>
                            </w:hyperlink>
                            <w:r>
                              <w:rPr>
                                <w:color w:val="000000"/>
                              </w:rPr>
                              <w:t>na segunda e </w:t>
                            </w:r>
                            <w:hyperlink r:id="rId19" w:history="1">
                              <w:r>
                                <w:rPr>
                                  <w:rStyle w:val="Hyperlink"/>
                                  <w:bCs/>
                                  <w:color w:val="000000"/>
                                </w:rPr>
                                <w:t>na terça para alunos e familiares</w:t>
                              </w:r>
                            </w:hyperlink>
                            <w:r>
                              <w:rPr>
                                <w:color w:val="000000"/>
                              </w:rPr>
                              <w:t>, mas ainda</w:t>
                            </w:r>
                            <w:hyperlink r:id="rId20" w:history="1">
                              <w:r>
                                <w:rPr>
                                  <w:rStyle w:val="Hyperlink"/>
                                  <w:color w:val="000000"/>
                                </w:rPr>
                                <w:t> não há data definida para que as aulas sejam retomadas.</w:t>
                              </w:r>
                            </w:hyperlink>
                          </w:p>
                          <w:p w:rsidR="007C21B0" w:rsidRDefault="007C21B0" w:rsidP="007C21B0"/>
                          <w:p w:rsidR="007C21B0" w:rsidRDefault="007C21B0" w:rsidP="007C21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7" o:spid="_x0000_s1029" type="#_x0000_t202" style="position:absolute;left:0;text-align:left;margin-left:-37.05pt;margin-top:-44.15pt;width:494.25pt;height:3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">
                <v:textbox>
                  <w:txbxContent>
                    <w:p w:rsidR="007C21B0" w:rsidRDefault="007C21B0" w:rsidP="007C21B0">
                      <w:pPr>
                        <w:pStyle w:val="Ttulo1"/>
                        <w:shd w:val="clear" w:color="auto" w:fill="FFFFFF"/>
                        <w:spacing w:before="0" w:after="0"/>
                        <w:jc w:val="both"/>
                        <w:textAlignment w:val="baseline"/>
                        <w:rPr>
                          <w:rFonts w:ascii="Times New Roman" w:hAnsi="Times New Roman" w:cs="Times New Roman"/>
                          <w:b w:val="0"/>
                          <w:color w:val="000000"/>
                          <w:sz w:val="24"/>
                          <w:szCs w:val="24"/>
                        </w:rPr>
                      </w:pPr>
                      <w:r>
                        <w:rPr>
                          <w:rFonts w:ascii="Times New Roman" w:hAnsi="Times New Roman" w:cs="Times New Roman"/>
                          <w:b w:val="0"/>
                          <w:color w:val="000000"/>
                          <w:sz w:val="24"/>
                          <w:szCs w:val="24"/>
                        </w:rPr>
                        <w:t>Massacre em Suzano: o que se sabe até agora</w:t>
                      </w:r>
                    </w:p>
                    <w:p w:rsidR="007C21B0" w:rsidRDefault="007C21B0" w:rsidP="007C21B0">
                      <w:pPr>
                        <w:rPr>
                          <w:rFonts w:ascii="Times New Roman" w:hAnsi="Times New Roman" w:cs="Times New Roman"/>
                          <w:color w:val="000000"/>
                        </w:rPr>
                      </w:pPr>
                    </w:p>
                    <w:p w:rsidR="007C21B0" w:rsidRDefault="007C21B0" w:rsidP="007C21B0">
                      <w:pPr>
                        <w:pStyle w:val="Ttulo2"/>
                        <w:shd w:val="clear" w:color="auto" w:fill="FFFFFF"/>
                        <w:spacing w:before="0"/>
                        <w:jc w:val="both"/>
                        <w:rPr>
                          <w:rFonts w:ascii="Times New Roman" w:hAnsi="Times New Roman" w:cs="Times New Roman"/>
                          <w:color w:val="000000"/>
                          <w:sz w:val="24"/>
                          <w:szCs w:val="24"/>
                        </w:rPr>
                      </w:pPr>
                      <w:r>
                        <w:rPr>
                          <w:rFonts w:ascii="Times New Roman" w:hAnsi="Times New Roman" w:cs="Times New Roman"/>
                          <w:color w:val="000000"/>
                          <w:sz w:val="24"/>
                          <w:szCs w:val="24"/>
                        </w:rPr>
                        <w:t>Ataque aconteceu por volta das 9h30 desta quarta (13), na Escola Estadual Raul Brasil, na Grande São Paulo. Antes, o tio de um dos assassinos foi morto.</w:t>
                      </w:r>
                    </w:p>
                    <w:p w:rsidR="007C21B0" w:rsidRDefault="007C21B0" w:rsidP="007C21B0">
                      <w:pPr>
                        <w:pStyle w:val="content-publication-datafrom"/>
                        <w:shd w:val="clear" w:color="auto" w:fill="FFFFFF"/>
                        <w:spacing w:before="0" w:after="120"/>
                        <w:jc w:val="both"/>
                        <w:textAlignment w:val="baseline"/>
                        <w:rPr>
                          <w:bCs/>
                          <w:color w:val="000000"/>
                        </w:rPr>
                      </w:pPr>
                      <w:r>
                        <w:rPr>
                          <w:bCs/>
                          <w:color w:val="000000"/>
                        </w:rPr>
                        <w:t>Por G1</w:t>
                      </w:r>
                    </w:p>
                    <w:p w:rsidR="007C21B0" w:rsidRDefault="007C21B0" w:rsidP="007C21B0">
                      <w:pPr>
                        <w:pStyle w:val="content-publication-dataupdated"/>
                        <w:shd w:val="clear" w:color="auto" w:fill="FFFFFF"/>
                        <w:spacing w:before="0" w:after="0"/>
                        <w:jc w:val="both"/>
                        <w:textAlignment w:val="baseline"/>
                        <w:rPr>
                          <w:color w:val="000000"/>
                        </w:rPr>
                      </w:pPr>
                      <w:r>
                        <w:rPr>
                          <w:color w:val="000000"/>
                        </w:rPr>
                        <w:t>13/03/2019 11h34 </w:t>
                      </w:r>
                    </w:p>
                    <w:p w:rsidR="007C21B0" w:rsidRDefault="007C21B0" w:rsidP="007C21B0">
                      <w:pPr>
                        <w:pStyle w:val="content-textcontainer"/>
                        <w:shd w:val="clear" w:color="auto" w:fill="FFFFFF"/>
                        <w:spacing w:before="0" w:after="0"/>
                        <w:jc w:val="both"/>
                        <w:textAlignment w:val="baseline"/>
                        <w:rPr>
                          <w:color w:val="000000"/>
                        </w:rPr>
                      </w:pPr>
                      <w:hyperlink r:id="rId21" w:history="1">
                        <w:r>
                          <w:rPr>
                            <w:rStyle w:val="Hyperlink"/>
                            <w:bCs/>
                            <w:color w:val="000000"/>
                          </w:rPr>
                          <w:t>Um adolescente e um homem encapuzados atacaram na manhã desta quarta-feira (13) a Escola Estadual Professor Raul Brasil</w:t>
                        </w:r>
                      </w:hyperlink>
                      <w:r>
                        <w:rPr>
                          <w:color w:val="000000"/>
                        </w:rPr>
                        <w:t>, em Suzano, na Região Metropolitana de São Paulo, e mataram sete pessoas, sendo cinco alunos e duas funcionárias do colégio. Pouco antes do massacre, a dupla havia </w:t>
                      </w:r>
                      <w:hyperlink r:id="rId22" w:history="1">
                        <w:r>
                          <w:rPr>
                            <w:rStyle w:val="Hyperlink"/>
                            <w:bCs/>
                            <w:color w:val="000000"/>
                          </w:rPr>
                          <w:t>matado o proprietário de uma loja da região, tio de um dos assassinos</w:t>
                        </w:r>
                      </w:hyperlink>
                      <w:r>
                        <w:rPr>
                          <w:color w:val="000000"/>
                        </w:rPr>
                        <w:t>.</w:t>
                      </w:r>
                    </w:p>
                    <w:p w:rsidR="007C21B0" w:rsidRDefault="007C21B0" w:rsidP="007C21B0">
                      <w:pPr>
                        <w:pStyle w:val="content-textcontainer"/>
                        <w:shd w:val="clear" w:color="auto" w:fill="FFFFFF"/>
                        <w:spacing w:before="0" w:after="0"/>
                        <w:jc w:val="both"/>
                        <w:textAlignment w:val="baseline"/>
                        <w:rPr>
                          <w:color w:val="000000"/>
                        </w:rPr>
                      </w:pPr>
                      <w:r>
                        <w:rPr>
                          <w:color w:val="000000"/>
                        </w:rPr>
                        <w:t>Os cinco estudantes mortos tinham entre 15 e 17 anos de idade. Também foram mortas a c ordenadora pedagógica e a inspetora da escola. </w:t>
                      </w:r>
                      <w:hyperlink r:id="rId23" w:history="1">
                        <w:r>
                          <w:rPr>
                            <w:rStyle w:val="Hyperlink"/>
                            <w:bCs/>
                            <w:color w:val="000000"/>
                          </w:rPr>
                          <w:t>Os assassinos eram ex-alunos do colégio</w:t>
                        </w:r>
                      </w:hyperlink>
                      <w:r>
                        <w:rPr>
                          <w:color w:val="000000"/>
                        </w:rPr>
                        <w:t>. A investigação aponta que, depois do ataque, um deles matou o outro e, em seguida, se suicidou.</w:t>
                      </w:r>
                    </w:p>
                    <w:p w:rsidR="007C21B0" w:rsidRDefault="007C21B0" w:rsidP="007C21B0">
                      <w:pPr>
                        <w:pStyle w:val="content-textcontainer"/>
                        <w:shd w:val="clear" w:color="auto" w:fill="FFFFFF"/>
                        <w:spacing w:before="0" w:after="0"/>
                        <w:jc w:val="both"/>
                        <w:textAlignment w:val="baseline"/>
                        <w:rPr>
                          <w:color w:val="000000"/>
                        </w:rPr>
                      </w:pPr>
                      <w:r>
                        <w:rPr>
                          <w:color w:val="000000"/>
                        </w:rPr>
                        <w:t>Onze pessoas ficaram feridas e precisaram ficar internadas. Destas, </w:t>
                      </w:r>
                      <w:hyperlink r:id="rId24" w:history="1">
                        <w:r>
                          <w:rPr>
                            <w:rStyle w:val="Hyperlink"/>
                            <w:bCs/>
                            <w:color w:val="000000"/>
                          </w:rPr>
                          <w:t xml:space="preserve">nove tinham recebido alta esta </w:t>
                        </w:r>
                        <w:proofErr w:type="spellStart"/>
                        <w:r>
                          <w:rPr>
                            <w:rStyle w:val="Hyperlink"/>
                            <w:bCs/>
                            <w:color w:val="000000"/>
                          </w:rPr>
                          <w:t>esta</w:t>
                        </w:r>
                        <w:proofErr w:type="spellEnd"/>
                        <w:r>
                          <w:rPr>
                            <w:rStyle w:val="Hyperlink"/>
                            <w:bCs/>
                            <w:color w:val="000000"/>
                          </w:rPr>
                          <w:t xml:space="preserve"> quinta-feira (21).</w:t>
                        </w:r>
                      </w:hyperlink>
                      <w:r>
                        <w:rPr>
                          <w:color w:val="000000"/>
                        </w:rPr>
                        <w:t xml:space="preserve"> Para a polícia, uma terceira pessoa foi mentora do crime. Trata-se de um</w:t>
                      </w:r>
                      <w:hyperlink r:id="rId25" w:history="1">
                        <w:r>
                          <w:rPr>
                            <w:rStyle w:val="Hyperlink"/>
                            <w:bCs/>
                            <w:color w:val="000000"/>
                          </w:rPr>
                          <w:t> adolescente de 17 anos que foi apreendido seis dias depois do massacre e encaminhado para a Fundação Casa.</w:t>
                        </w:r>
                      </w:hyperlink>
                      <w:r>
                        <w:rPr>
                          <w:color w:val="000000"/>
                        </w:rPr>
                        <w:t xml:space="preserve"> </w:t>
                      </w:r>
                      <w:hyperlink r:id="rId26" w:history="1">
                        <w:r>
                          <w:rPr>
                            <w:rStyle w:val="Hyperlink"/>
                            <w:bCs/>
                            <w:color w:val="000000"/>
                          </w:rPr>
                          <w:t>A polícia e o Ministério Público tentam identificar se mais pessoas estão envolvidas no massacre</w:t>
                        </w:r>
                      </w:hyperlink>
                      <w:r>
                        <w:rPr>
                          <w:color w:val="000000"/>
                        </w:rPr>
                        <w:t> de Suzano.</w:t>
                      </w:r>
                    </w:p>
                    <w:p w:rsidR="007C21B0" w:rsidRDefault="007C21B0" w:rsidP="007C21B0">
                      <w:pPr>
                        <w:pStyle w:val="content-textcontainer"/>
                        <w:shd w:val="clear" w:color="auto" w:fill="FFFFFF"/>
                        <w:spacing w:before="0" w:after="0"/>
                        <w:jc w:val="both"/>
                        <w:textAlignment w:val="baseline"/>
                        <w:rPr>
                          <w:color w:val="000000"/>
                        </w:rPr>
                      </w:pPr>
                      <w:hyperlink r:id="rId27" w:history="1">
                        <w:r>
                          <w:rPr>
                            <w:rStyle w:val="Hyperlink"/>
                            <w:bCs/>
                            <w:color w:val="000000"/>
                          </w:rPr>
                          <w:t>A escola reabriu para acolher funcionários </w:t>
                        </w:r>
                      </w:hyperlink>
                      <w:r>
                        <w:rPr>
                          <w:color w:val="000000"/>
                        </w:rPr>
                        <w:t>na segunda e </w:t>
                      </w:r>
                      <w:hyperlink r:id="rId28" w:history="1">
                        <w:r>
                          <w:rPr>
                            <w:rStyle w:val="Hyperlink"/>
                            <w:bCs/>
                            <w:color w:val="000000"/>
                          </w:rPr>
                          <w:t>na terça para alunos e familiares</w:t>
                        </w:r>
                      </w:hyperlink>
                      <w:r>
                        <w:rPr>
                          <w:color w:val="000000"/>
                        </w:rPr>
                        <w:t>, mas ainda</w:t>
                      </w:r>
                      <w:hyperlink r:id="rId29" w:history="1">
                        <w:r>
                          <w:rPr>
                            <w:rStyle w:val="Hyperlink"/>
                            <w:color w:val="000000"/>
                          </w:rPr>
                          <w:t> não há data definida para que as aulas sejam retomadas.</w:t>
                        </w:r>
                      </w:hyperlink>
                    </w:p>
                    <w:p w:rsidR="007C21B0" w:rsidRDefault="007C21B0" w:rsidP="007C21B0"/>
                    <w:p w:rsidR="007C21B0" w:rsidRDefault="007C21B0" w:rsidP="007C21B0"/>
                  </w:txbxContent>
                </v:textbox>
                <w10:wrap type="square"/>
              </v:shape>
            </w:pict>
          </mc:Fallback>
        </mc:AlternateContent>
      </w:r>
    </w:p>
    <w:p w:rsidR="007C21B0" w:rsidRDefault="007C21B0" w:rsidP="007C21B0">
      <w:pPr>
        <w:pStyle w:val="Ttulo1"/>
        <w:shd w:val="clear" w:color="auto" w:fill="FFFFFF"/>
        <w:spacing w:before="0" w:after="0"/>
        <w:jc w:val="both"/>
        <w:textAlignment w:val="baseline"/>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Disponível em: </w:t>
      </w:r>
      <w:hyperlink r:id="rId30" w:history="1">
        <w:r>
          <w:rPr>
            <w:rStyle w:val="Hyperlink"/>
            <w:rFonts w:ascii="Times New Roman" w:hAnsi="Times New Roman" w:cs="Times New Roman"/>
            <w:b w:val="0"/>
            <w:color w:val="000000"/>
            <w:sz w:val="22"/>
            <w:szCs w:val="22"/>
          </w:rPr>
          <w:t>https://g1.globo.com/sp/mogi-das-cruzes-suzano/noticia/2019/03/13/tiros-em-escola-em-suzano-o-que-se-sabe-ate-agora.ghtml</w:t>
        </w:r>
      </w:hyperlink>
      <w:r>
        <w:rPr>
          <w:rFonts w:ascii="Times New Roman" w:hAnsi="Times New Roman" w:cs="Times New Roman"/>
          <w:b w:val="0"/>
          <w:color w:val="000000"/>
          <w:sz w:val="22"/>
          <w:szCs w:val="22"/>
        </w:rPr>
        <w:t xml:space="preserve">  Acesso em: 13/03/2019</w:t>
      </w:r>
    </w:p>
    <w:p w:rsidR="007C21B0" w:rsidRDefault="007C21B0" w:rsidP="007C21B0">
      <w:pPr>
        <w:shd w:val="clear" w:color="auto" w:fill="FFFFFF"/>
        <w:jc w:val="center"/>
        <w:rPr>
          <w:rFonts w:ascii="Times New Roman" w:hAnsi="Times New Roman" w:cs="Times New Roman"/>
          <w:b/>
          <w:bCs/>
        </w:rPr>
      </w:pPr>
    </w:p>
    <w:p w:rsidR="007C21B0" w:rsidRDefault="007C21B0" w:rsidP="007C21B0">
      <w:pPr>
        <w:pStyle w:val="PargrafodaLista"/>
        <w:shd w:val="clear" w:color="auto" w:fill="FFFFFF"/>
        <w:ind w:left="426"/>
        <w:jc w:val="both"/>
        <w:rPr>
          <w:rFonts w:ascii="Times New Roman" w:hAnsi="Times New Roman" w:cs="Times New Roman"/>
          <w:bCs/>
          <w:sz w:val="24"/>
          <w:szCs w:val="24"/>
        </w:rPr>
      </w:pPr>
    </w:p>
    <w:p w:rsidR="007C21B0" w:rsidRDefault="007C21B0" w:rsidP="007C21B0">
      <w:pPr>
        <w:pStyle w:val="PargrafodaLista"/>
        <w:shd w:val="clear" w:color="auto" w:fill="FFFFFF"/>
        <w:ind w:left="0"/>
        <w:jc w:val="both"/>
        <w:rPr>
          <w:rFonts w:ascii="Times New Roman" w:hAnsi="Times New Roman" w:cs="Times New Roman"/>
          <w:bCs/>
          <w:sz w:val="24"/>
          <w:szCs w:val="24"/>
        </w:rPr>
      </w:pPr>
    </w:p>
    <w:p w:rsidR="007C21B0" w:rsidRDefault="007C21B0" w:rsidP="007C21B0">
      <w:pPr>
        <w:pStyle w:val="PargrafodaLista"/>
        <w:shd w:val="clear" w:color="auto" w:fill="FFFFFF"/>
        <w:ind w:left="426"/>
        <w:jc w:val="both"/>
        <w:rPr>
          <w:rFonts w:ascii="Times New Roman" w:hAnsi="Times New Roman" w:cs="Times New Roman"/>
          <w:bCs/>
          <w:sz w:val="24"/>
          <w:szCs w:val="24"/>
        </w:rPr>
      </w:pPr>
      <w:r>
        <w:rPr>
          <w:rFonts w:ascii="Times New Roman" w:hAnsi="Times New Roman" w:cs="Times New Roman"/>
          <w:bCs/>
          <w:sz w:val="24"/>
          <w:szCs w:val="24"/>
        </w:rPr>
        <w:t>Leia o texto que se segue e identifique a finalidade do autor ao produzi-lo.</w:t>
      </w:r>
    </w:p>
    <w:p w:rsidR="007C21B0" w:rsidRDefault="007C21B0" w:rsidP="007C21B0">
      <w:pPr>
        <w:pStyle w:val="PargrafodaLista"/>
        <w:shd w:val="clear" w:color="auto" w:fill="FFFFFF"/>
        <w:ind w:left="426"/>
        <w:jc w:val="both"/>
        <w:rPr>
          <w:rFonts w:ascii="Times New Roman" w:hAnsi="Times New Roman" w:cs="Times New Roman"/>
          <w:bCs/>
          <w:sz w:val="24"/>
          <w:szCs w:val="24"/>
        </w:rPr>
      </w:pPr>
    </w:p>
    <w:p w:rsidR="007C21B0" w:rsidRDefault="007C21B0" w:rsidP="007C21B0">
      <w:pPr>
        <w:pStyle w:val="PargrafodaLista"/>
        <w:numPr>
          <w:ilvl w:val="0"/>
          <w:numId w:val="9"/>
        </w:numPr>
        <w:shd w:val="clear" w:color="auto" w:fill="FFFFFF"/>
        <w:ind w:left="426" w:hanging="426"/>
        <w:jc w:val="both"/>
        <w:rPr>
          <w:rFonts w:ascii="Times New Roman" w:hAnsi="Times New Roman" w:cs="Times New Roman"/>
          <w:bCs/>
          <w:sz w:val="24"/>
          <w:szCs w:val="24"/>
        </w:rPr>
      </w:pPr>
      <w:r>
        <w:rPr>
          <w:rFonts w:ascii="Times New Roman" w:hAnsi="Times New Roman" w:cs="Times New Roman"/>
          <w:bCs/>
          <w:sz w:val="24"/>
          <w:szCs w:val="24"/>
        </w:rPr>
        <w:t>Qual o gênero textual pertence o texto?</w:t>
      </w:r>
    </w:p>
    <w:p w:rsidR="007C21B0" w:rsidRDefault="007C21B0" w:rsidP="007C21B0">
      <w:pPr>
        <w:shd w:val="clear" w:color="auto" w:fill="FFFFFF"/>
        <w:rPr>
          <w:rFonts w:ascii="Times New Roman" w:hAnsi="Times New Roman" w:cs="Times New Roman"/>
          <w:bCs/>
        </w:rPr>
      </w:pPr>
    </w:p>
    <w:p w:rsidR="007C21B0" w:rsidRDefault="007C21B0" w:rsidP="007C21B0">
      <w:pPr>
        <w:shd w:val="clear" w:color="auto" w:fill="FFFFFF"/>
        <w:rPr>
          <w:rFonts w:ascii="Times New Roman" w:hAnsi="Times New Roman" w:cs="Times New Roman"/>
          <w:bCs/>
        </w:rPr>
      </w:pPr>
    </w:p>
    <w:p w:rsidR="007C21B0" w:rsidRDefault="007C21B0" w:rsidP="007C21B0">
      <w:pPr>
        <w:shd w:val="clear" w:color="auto" w:fill="FFFFFF"/>
        <w:rPr>
          <w:rFonts w:ascii="Times New Roman" w:hAnsi="Times New Roman" w:cs="Times New Roman"/>
          <w:bCs/>
        </w:rPr>
      </w:pPr>
      <w:r>
        <w:rPr>
          <w:rFonts w:ascii="Times New Roman" w:hAnsi="Times New Roman" w:cs="Times New Roman"/>
          <w:bCs/>
        </w:rPr>
        <w:t>Texto 4</w:t>
      </w:r>
    </w:p>
    <w:p w:rsidR="007C21B0" w:rsidRDefault="007C21B0" w:rsidP="007C21B0">
      <w:pPr>
        <w:shd w:val="clear" w:color="auto" w:fill="FFFFFF"/>
        <w:jc w:val="center"/>
        <w:rPr>
          <w:rFonts w:ascii="Times New Roman" w:hAnsi="Times New Roman" w:cs="Times New Roman"/>
          <w:b/>
          <w:bCs/>
        </w:rPr>
      </w:pPr>
    </w:p>
    <w:p w:rsidR="007C21B0" w:rsidRDefault="007C21B0" w:rsidP="007C21B0">
      <w:pPr>
        <w:shd w:val="clear" w:color="auto" w:fill="FFFFFF"/>
        <w:jc w:val="center"/>
      </w:pPr>
      <w:r>
        <w:rPr>
          <w:noProof/>
          <w:lang w:eastAsia="pt-BR" w:bidi="ar-SA"/>
        </w:rPr>
        <w:lastRenderedPageBreak/>
        <w:drawing>
          <wp:inline distT="0" distB="0" distL="0" distR="0">
            <wp:extent cx="5772150" cy="3609975"/>
            <wp:effectExtent l="0" t="0" r="0" b="9525"/>
            <wp:docPr id="3" name="Imagem 3" descr="http://4.bp.blogspot.com/-55_xqO0R44Q/UCFZZNbYS8I/AAAAAAAAAB8/-wa4Jjg3DCM/s1600/anmaca_al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descr="http://4.bp.blogspot.com/-55_xqO0R44Q/UCFZZNbYS8I/AAAAAAAAAB8/-wa4Jjg3DCM/s1600/anmaca_almap.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2150" cy="3609975"/>
                    </a:xfrm>
                    <a:prstGeom prst="rect">
                      <a:avLst/>
                    </a:prstGeom>
                    <a:noFill/>
                    <a:ln>
                      <a:noFill/>
                    </a:ln>
                  </pic:spPr>
                </pic:pic>
              </a:graphicData>
            </a:graphic>
          </wp:inline>
        </w:drawing>
      </w:r>
    </w:p>
    <w:p w:rsidR="007C21B0" w:rsidRDefault="007C21B0" w:rsidP="007C21B0">
      <w:pPr>
        <w:shd w:val="clear" w:color="auto" w:fill="FFFFFF"/>
        <w:jc w:val="center"/>
      </w:pPr>
      <w:r>
        <w:rPr>
          <w:rFonts w:hint="eastAsia"/>
          <w:noProof/>
          <w:lang w:eastAsia="pt-BR" w:bidi="ar-SA"/>
        </w:rPr>
        <mc:AlternateContent>
          <mc:Choice Requires="wps">
            <w:drawing>
              <wp:inline distT="0" distB="0" distL="0" distR="0">
                <wp:extent cx="304800" cy="304800"/>
                <wp:effectExtent l="0" t="0" r="0" b="0"/>
                <wp:docPr id="6" name="Retângulo 6" descr="Dicas para estruturar o Artigo de Opiniã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1B0" w:rsidRDefault="007C21B0" w:rsidP="007C21B0"/>
                          <w:p w:rsidR="007C21B0" w:rsidRDefault="007C21B0" w:rsidP="007C21B0"/>
                        </w:txbxContent>
                      </wps:txbx>
                      <wps:bodyPr rot="0" vert="horz" wrap="square" lIns="0" tIns="0" rIns="0" bIns="0" anchor="t" anchorCtr="0" upright="1">
                        <a:noAutofit/>
                      </wps:bodyPr>
                    </wps:wsp>
                  </a:graphicData>
                </a:graphic>
              </wp:inline>
            </w:drawing>
          </mc:Choice>
          <mc:Fallback>
            <w:pict>
              <v:rect id="Retângulo 6" o:spid="_x0000_s1030" alt="Dicas para estruturar o Artigo de Opiniã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" filled="f" stroked="f">
                <v:textbox inset="0,0,0,0">
                  <w:txbxContent>
                    <w:p w:rsidR="007C21B0" w:rsidRDefault="007C21B0" w:rsidP="007C21B0"/>
                    <w:p w:rsidR="007C21B0" w:rsidRDefault="007C21B0" w:rsidP="007C21B0"/>
                  </w:txbxContent>
                </v:textbox>
                <w10:anchorlock/>
              </v:rect>
            </w:pict>
          </mc:Fallback>
        </mc:AlternateConten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C21B0" w:rsidTr="007C21B0">
        <w:trPr>
          <w:trHeight w:val="1199"/>
        </w:trPr>
        <w:tc>
          <w:tcPr>
            <w:tcW w:w="9214" w:type="dxa"/>
            <w:tcBorders>
              <w:top w:val="single" w:sz="4" w:space="0" w:color="auto"/>
              <w:left w:val="single" w:sz="4" w:space="0" w:color="auto"/>
              <w:bottom w:val="single" w:sz="4" w:space="0" w:color="auto"/>
              <w:right w:val="single" w:sz="4" w:space="0" w:color="auto"/>
            </w:tcBorders>
          </w:tcPr>
          <w:p w:rsidR="007C21B0" w:rsidRDefault="007C21B0">
            <w:pPr>
              <w:pStyle w:val="Textbody"/>
              <w:spacing w:after="0" w:line="360" w:lineRule="auto"/>
              <w:ind w:left="567" w:hanging="388"/>
              <w:rPr>
                <w:rFonts w:ascii="Times New Roman" w:hAnsi="Times New Roman" w:cs="Times New Roman"/>
                <w:bCs/>
                <w:sz w:val="22"/>
              </w:rPr>
            </w:pPr>
            <w:r>
              <w:rPr>
                <w:rFonts w:ascii="Times New Roman" w:hAnsi="Times New Roman" w:cs="Times New Roman"/>
                <w:bCs/>
                <w:sz w:val="22"/>
              </w:rPr>
              <w:t>Texto-suporte:</w:t>
            </w:r>
          </w:p>
          <w:p w:rsidR="007C21B0" w:rsidRDefault="007C21B0">
            <w:pPr>
              <w:pStyle w:val="Textbody"/>
              <w:spacing w:after="0" w:line="360" w:lineRule="auto"/>
              <w:ind w:left="37"/>
              <w:rPr>
                <w:rFonts w:ascii="Times New Roman" w:hAnsi="Times New Roman" w:cs="Times New Roman"/>
                <w:bCs/>
                <w:sz w:val="22"/>
              </w:rPr>
            </w:pPr>
            <w:r>
              <w:rPr>
                <w:rFonts w:ascii="Times New Roman" w:hAnsi="Times New Roman" w:cs="Times New Roman"/>
                <w:bCs/>
                <w:sz w:val="22"/>
              </w:rPr>
              <w:t>Era uma vez uma garota branca como a neve, que causava inveja não por ter conhecido sete anões, mas vários morenos de 1,90 m.</w:t>
            </w:r>
          </w:p>
          <w:p w:rsidR="007C21B0" w:rsidRDefault="007C21B0">
            <w:pPr>
              <w:pStyle w:val="Textbody"/>
              <w:spacing w:after="0" w:line="360" w:lineRule="auto"/>
              <w:rPr>
                <w:rFonts w:ascii="Times New Roman" w:hAnsi="Times New Roman" w:cs="Times New Roman"/>
                <w:b/>
                <w:bCs/>
              </w:rPr>
            </w:pPr>
          </w:p>
        </w:tc>
      </w:tr>
    </w:tbl>
    <w:p w:rsidR="007C21B0" w:rsidRDefault="007C21B0" w:rsidP="007C21B0">
      <w:pPr>
        <w:pStyle w:val="Textbody"/>
        <w:spacing w:after="0" w:line="360" w:lineRule="auto"/>
        <w:ind w:left="567"/>
        <w:textAlignment w:val="baseline"/>
        <w:rPr>
          <w:rFonts w:ascii="Times New Roman" w:hAnsi="Times New Roman" w:cs="Times New Roman"/>
          <w:bCs/>
        </w:rPr>
      </w:pPr>
    </w:p>
    <w:p w:rsidR="007C21B0" w:rsidRDefault="007C21B0" w:rsidP="007C21B0">
      <w:pPr>
        <w:pStyle w:val="Textbody"/>
        <w:numPr>
          <w:ilvl w:val="0"/>
          <w:numId w:val="10"/>
        </w:numPr>
        <w:spacing w:after="0" w:line="240" w:lineRule="auto"/>
        <w:ind w:left="284" w:hanging="284"/>
        <w:textAlignment w:val="baseline"/>
      </w:pPr>
      <w:r>
        <w:rPr>
          <w:rFonts w:ascii="Times New Roman" w:hAnsi="Times New Roman" w:cs="Times New Roman"/>
          <w:bCs/>
        </w:rPr>
        <w:t>Qual o objetivo do texto acima?</w:t>
      </w:r>
    </w:p>
    <w:p w:rsidR="007C21B0" w:rsidRDefault="007C21B0" w:rsidP="007C21B0">
      <w:pPr>
        <w:pStyle w:val="Textbody"/>
        <w:numPr>
          <w:ilvl w:val="0"/>
          <w:numId w:val="10"/>
        </w:numPr>
        <w:spacing w:after="0" w:line="240" w:lineRule="auto"/>
        <w:ind w:left="284" w:hanging="284"/>
        <w:textAlignment w:val="baseline"/>
      </w:pPr>
      <w:r>
        <w:rPr>
          <w:rFonts w:ascii="Times New Roman" w:hAnsi="Times New Roman" w:cs="Times New Roman"/>
          <w:bCs/>
        </w:rPr>
        <w:t>Qual o gênero a que ele se refere?</w:t>
      </w:r>
    </w:p>
    <w:p w:rsidR="007C21B0" w:rsidRDefault="007C21B0" w:rsidP="007C21B0">
      <w:pPr>
        <w:numPr>
          <w:ilvl w:val="0"/>
          <w:numId w:val="10"/>
        </w:numPr>
        <w:ind w:left="284"/>
      </w:pPr>
      <w:r>
        <w:rPr>
          <w:kern w:val="3"/>
        </w:rPr>
        <w:t>Como são construídas essas estratégias?</w:t>
      </w:r>
    </w:p>
    <w:p w:rsidR="007C21B0" w:rsidRDefault="007C21B0" w:rsidP="007C21B0">
      <w:pPr>
        <w:numPr>
          <w:ilvl w:val="0"/>
          <w:numId w:val="10"/>
        </w:numPr>
        <w:ind w:left="284"/>
      </w:pPr>
      <w:r>
        <w:rPr>
          <w:kern w:val="3"/>
        </w:rPr>
        <w:t>A que público se destina?</w:t>
      </w:r>
    </w:p>
    <w:p w:rsidR="007C21B0" w:rsidRDefault="007C21B0" w:rsidP="007C21B0">
      <w:pPr>
        <w:numPr>
          <w:ilvl w:val="0"/>
          <w:numId w:val="10"/>
        </w:numPr>
        <w:ind w:left="284"/>
      </w:pPr>
      <w:r>
        <w:rPr>
          <w:kern w:val="3"/>
        </w:rPr>
        <w:t>Que recurso argumentativo a propaganda utiliza?</w:t>
      </w:r>
    </w:p>
    <w:p w:rsidR="007C21B0" w:rsidRDefault="007C21B0" w:rsidP="007C21B0">
      <w:pPr>
        <w:pStyle w:val="Textbody"/>
        <w:spacing w:after="0" w:line="240" w:lineRule="auto"/>
        <w:ind w:left="567"/>
        <w:rPr>
          <w:rFonts w:ascii="Times New Roman" w:hAnsi="Times New Roman" w:cs="Times New Roman"/>
          <w:b/>
          <w:bCs/>
        </w:rPr>
      </w:pPr>
    </w:p>
    <w:p w:rsidR="007C21B0" w:rsidRDefault="007C21B0" w:rsidP="007C21B0">
      <w:pPr>
        <w:pStyle w:val="Textbody"/>
        <w:spacing w:after="0" w:line="240" w:lineRule="auto"/>
        <w:ind w:left="567"/>
        <w:rPr>
          <w:rFonts w:ascii="Times New Roman" w:hAnsi="Times New Roman" w:cs="Times New Roman"/>
          <w:b/>
          <w:bCs/>
        </w:rPr>
      </w:pPr>
    </w:p>
    <w:p w:rsidR="007C21B0" w:rsidRDefault="007C21B0" w:rsidP="007C21B0">
      <w:pPr>
        <w:pStyle w:val="Textbody"/>
        <w:spacing w:after="0" w:line="360" w:lineRule="auto"/>
        <w:rPr>
          <w:rFonts w:ascii="Times New Roman" w:hAnsi="Times New Roman" w:cs="Times New Roman"/>
          <w:b/>
          <w:bCs/>
          <w:color w:val="000000"/>
        </w:rPr>
      </w:pPr>
      <w:r>
        <w:rPr>
          <w:rFonts w:ascii="Times New Roman" w:hAnsi="Times New Roman" w:cs="Times New Roman"/>
          <w:b/>
          <w:bCs/>
          <w:color w:val="000000"/>
        </w:rPr>
        <w:t>Aula 2: Leitura e interpretação sobre o tema “A influência da tecnologia na vida dos jovens”</w:t>
      </w:r>
    </w:p>
    <w:p w:rsidR="007C21B0" w:rsidRDefault="007C21B0" w:rsidP="007C21B0">
      <w:pPr>
        <w:pStyle w:val="Textbody"/>
        <w:spacing w:after="0" w:line="360" w:lineRule="auto"/>
        <w:ind w:left="567"/>
        <w:rPr>
          <w:rFonts w:ascii="Times New Roman" w:hAnsi="Times New Roman" w:cs="Times New Roman"/>
          <w:b/>
          <w:bCs/>
        </w:rPr>
      </w:pPr>
    </w:p>
    <w:p w:rsidR="007C21B0" w:rsidRDefault="007C21B0" w:rsidP="007C21B0">
      <w:pPr>
        <w:pStyle w:val="Textbody"/>
        <w:spacing w:after="0" w:line="360" w:lineRule="auto"/>
        <w:jc w:val="both"/>
      </w:pPr>
      <w:r>
        <w:rPr>
          <w:rFonts w:ascii="Times New Roman" w:hAnsi="Times New Roman" w:cs="Times New Roman"/>
          <w:bCs/>
        </w:rPr>
        <w:t xml:space="preserve">Texto </w:t>
      </w:r>
      <w:r>
        <w:rPr>
          <w:rFonts w:ascii="Times New Roman" w:hAnsi="Times New Roman" w:cs="Times New Roman"/>
          <w:bCs/>
          <w:color w:val="000000"/>
        </w:rPr>
        <w:t xml:space="preserve">1 </w:t>
      </w:r>
    </w:p>
    <w:p w:rsidR="007C21B0" w:rsidRDefault="007C21B0" w:rsidP="007C21B0">
      <w:pPr>
        <w:pStyle w:val="Textbody"/>
        <w:spacing w:after="0" w:line="360" w:lineRule="auto"/>
        <w:ind w:left="426"/>
        <w:jc w:val="both"/>
      </w:pPr>
      <w:r>
        <w:rPr>
          <w:noProof/>
          <w:lang w:eastAsia="pt-BR" w:bidi="ar-SA"/>
        </w:rPr>
        <w:lastRenderedPageBreak/>
        <w:drawing>
          <wp:inline distT="0" distB="0" distL="0" distR="0">
            <wp:extent cx="3657600" cy="2438400"/>
            <wp:effectExtent l="0" t="0" r="0" b="0"/>
            <wp:docPr id="2" name="Imagem 2" descr="https://abrilveja.files.wordpress.com/2019/01/p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brilveja.files.wordpress.com/2019/01/pg1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2438400"/>
                    </a:xfrm>
                    <a:prstGeom prst="rect">
                      <a:avLst/>
                    </a:prstGeom>
                    <a:noFill/>
                    <a:ln>
                      <a:noFill/>
                    </a:ln>
                  </pic:spPr>
                </pic:pic>
              </a:graphicData>
            </a:graphic>
          </wp:inline>
        </w:drawing>
      </w:r>
    </w:p>
    <w:p w:rsidR="007C21B0" w:rsidRDefault="007C21B0" w:rsidP="007C21B0">
      <w:pPr>
        <w:pStyle w:val="Textbody"/>
        <w:spacing w:after="0" w:line="360" w:lineRule="auto"/>
        <w:jc w:val="both"/>
        <w:rPr>
          <w:sz w:val="22"/>
        </w:rPr>
      </w:pPr>
      <w:r>
        <w:rPr>
          <w:rFonts w:ascii="Times New Roman" w:hAnsi="Times New Roman" w:cs="Times New Roman"/>
          <w:bCs/>
          <w:color w:val="000000"/>
        </w:rPr>
        <w:t>(</w:t>
      </w:r>
      <w:r>
        <w:rPr>
          <w:rFonts w:ascii="Times New Roman" w:hAnsi="Times New Roman" w:cs="Times New Roman"/>
          <w:bCs/>
          <w:color w:val="000000"/>
          <w:sz w:val="22"/>
        </w:rPr>
        <w:t>À esquerda: capa da revista veja 1</w:t>
      </w:r>
      <w:r>
        <w:rPr>
          <w:rFonts w:ascii="Times New Roman" w:hAnsi="Times New Roman" w:cs="Times New Roman"/>
          <w:color w:val="000000"/>
          <w:sz w:val="22"/>
          <w:shd w:val="clear" w:color="auto" w:fill="FFFFFF"/>
        </w:rPr>
        <w:t>990 e à direita uma página da revista 2019; acesso em 18/03/2019)</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 xml:space="preserve">Sabe-se que cada vez mais a internet vem influenciando os jovens. A imagem acima mostra uma reportagem feita em dois momentos diferentes (1900 e 2018). Na reportagem “Feras radicais: o que pensa e quer o adolescente brasileiro” a revista traz reflexões sobre o comportamento dos jovens na época. Uma das ideias que a revista trouxe foi o fato da geração dos anos 60 ser considerada rebelde, mas que suas preocupações se baseavam em namorar cedo e passear no shopping. Em contrapartida, a reportagem de janeiro de 2019 traz as características do jovem atual, capaz de manusear com facilidade os aparelhos eletrônicos, em especial, o </w:t>
      </w:r>
      <w:proofErr w:type="spellStart"/>
      <w:r>
        <w:rPr>
          <w:rFonts w:ascii="Times New Roman" w:hAnsi="Times New Roman" w:cs="Times New Roman"/>
          <w:bCs/>
        </w:rPr>
        <w:t>iphone</w:t>
      </w:r>
      <w:proofErr w:type="spellEnd"/>
      <w:r>
        <w:rPr>
          <w:rFonts w:ascii="Times New Roman" w:hAnsi="Times New Roman" w:cs="Times New Roman"/>
          <w:bCs/>
        </w:rPr>
        <w:t>. Essa atividade objetivou-se comparar como os jovens lidam com as tecnologias em épocas diferentes.</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jc w:val="both"/>
        <w:rPr>
          <w:rFonts w:ascii="Times New Roman" w:hAnsi="Times New Roman" w:cs="Times New Roman"/>
          <w:bCs/>
        </w:rPr>
      </w:pPr>
      <w:r>
        <w:rPr>
          <w:rFonts w:ascii="Times New Roman" w:hAnsi="Times New Roman" w:cs="Times New Roman"/>
          <w:bCs/>
        </w:rPr>
        <w:t>Atividade oral:</w:t>
      </w:r>
    </w:p>
    <w:p w:rsidR="007C21B0" w:rsidRDefault="007C21B0" w:rsidP="007C21B0">
      <w:pPr>
        <w:pStyle w:val="Textbody"/>
        <w:numPr>
          <w:ilvl w:val="0"/>
          <w:numId w:val="11"/>
        </w:numPr>
        <w:spacing w:after="0" w:line="360" w:lineRule="auto"/>
        <w:ind w:left="567" w:hanging="567"/>
        <w:jc w:val="both"/>
        <w:rPr>
          <w:rFonts w:ascii="Times New Roman" w:hAnsi="Times New Roman" w:cs="Times New Roman"/>
          <w:bCs/>
        </w:rPr>
      </w:pPr>
      <w:r>
        <w:rPr>
          <w:rFonts w:ascii="Times New Roman" w:hAnsi="Times New Roman" w:cs="Times New Roman"/>
          <w:bCs/>
        </w:rPr>
        <w:t>Descreva as imagens apresentadas e identifique o tema abordado em cada revista.</w:t>
      </w:r>
    </w:p>
    <w:p w:rsidR="007C21B0" w:rsidRDefault="007C21B0" w:rsidP="007C21B0">
      <w:pPr>
        <w:pStyle w:val="Textbody"/>
        <w:numPr>
          <w:ilvl w:val="0"/>
          <w:numId w:val="11"/>
        </w:numPr>
        <w:spacing w:after="0" w:line="360" w:lineRule="auto"/>
        <w:ind w:left="0" w:firstLine="0"/>
        <w:jc w:val="both"/>
        <w:rPr>
          <w:rFonts w:ascii="Times New Roman" w:hAnsi="Times New Roman" w:cs="Times New Roman"/>
          <w:bCs/>
        </w:rPr>
      </w:pPr>
      <w:r>
        <w:rPr>
          <w:rFonts w:ascii="Times New Roman" w:hAnsi="Times New Roman" w:cs="Times New Roman"/>
          <w:bCs/>
        </w:rPr>
        <w:t>Como se caracterizava os jovens dos anos 60 e como se caracteriza o jovem atual?</w:t>
      </w:r>
    </w:p>
    <w:p w:rsidR="007C21B0" w:rsidRDefault="007C21B0" w:rsidP="007C21B0">
      <w:pPr>
        <w:pStyle w:val="Textbody"/>
        <w:numPr>
          <w:ilvl w:val="0"/>
          <w:numId w:val="11"/>
        </w:numPr>
        <w:spacing w:after="0" w:line="360" w:lineRule="auto"/>
        <w:ind w:left="0" w:firstLine="0"/>
        <w:jc w:val="both"/>
        <w:rPr>
          <w:rFonts w:ascii="Times New Roman" w:hAnsi="Times New Roman" w:cs="Times New Roman"/>
          <w:bCs/>
        </w:rPr>
      </w:pPr>
      <w:r>
        <w:rPr>
          <w:rFonts w:ascii="Times New Roman" w:hAnsi="Times New Roman" w:cs="Times New Roman"/>
          <w:bCs/>
        </w:rPr>
        <w:t>Quais os benefícios e malefícios do uso da internet?</w:t>
      </w:r>
    </w:p>
    <w:p w:rsidR="007C21B0" w:rsidRDefault="007C21B0" w:rsidP="007C21B0">
      <w:pPr>
        <w:pStyle w:val="Textbody"/>
        <w:spacing w:after="0" w:line="360" w:lineRule="auto"/>
        <w:rPr>
          <w:rFonts w:ascii="Times New Roman" w:hAnsi="Times New Roman" w:cs="Times New Roman"/>
          <w:bCs/>
          <w:shd w:val="clear" w:color="auto" w:fill="FFFF00"/>
        </w:rPr>
      </w:pPr>
    </w:p>
    <w:p w:rsidR="007C21B0" w:rsidRDefault="007C21B0" w:rsidP="007C21B0">
      <w:pPr>
        <w:pStyle w:val="Textbody"/>
        <w:spacing w:after="0" w:line="360" w:lineRule="auto"/>
        <w:rPr>
          <w:rFonts w:ascii="Times New Roman" w:hAnsi="Times New Roman" w:cs="Times New Roman"/>
          <w:bCs/>
        </w:rPr>
      </w:pPr>
      <w:r>
        <w:rPr>
          <w:rFonts w:ascii="Times New Roman" w:hAnsi="Times New Roman" w:cs="Times New Roman"/>
          <w:bCs/>
        </w:rPr>
        <w:t>Texto 2</w:t>
      </w:r>
    </w:p>
    <w:p w:rsidR="007C21B0" w:rsidRDefault="007C21B0" w:rsidP="007C21B0">
      <w:pPr>
        <w:pStyle w:val="Textbody"/>
        <w:spacing w:after="0" w:line="360" w:lineRule="auto"/>
        <w:rPr>
          <w:rFonts w:ascii="Times New Roman" w:hAnsi="Times New Roman" w:cs="Times New Roman"/>
          <w:bCs/>
        </w:rPr>
      </w:pPr>
    </w:p>
    <w:p w:rsidR="007C21B0" w:rsidRDefault="007C21B0" w:rsidP="007C21B0">
      <w:pPr>
        <w:pStyle w:val="Textbody"/>
        <w:spacing w:after="0" w:line="360" w:lineRule="auto"/>
        <w:rPr>
          <w:rFonts w:ascii="Times New Roman" w:hAnsi="Times New Roman" w:cs="Times New Roman"/>
          <w:bCs/>
        </w:rPr>
      </w:pPr>
    </w:p>
    <w:p w:rsidR="007C21B0" w:rsidRDefault="007C21B0" w:rsidP="007C21B0">
      <w:pPr>
        <w:pStyle w:val="Textbody"/>
        <w:spacing w:after="0" w:line="360" w:lineRule="auto"/>
        <w:rPr>
          <w:rFonts w:ascii="Times New Roman" w:hAnsi="Times New Roman" w:cs="Times New Roman"/>
          <w:bCs/>
        </w:rPr>
      </w:pPr>
    </w:p>
    <w:p w:rsidR="007C21B0" w:rsidRDefault="007C21B0" w:rsidP="007C21B0">
      <w:pPr>
        <w:pStyle w:val="Textbody"/>
        <w:spacing w:after="0" w:line="360" w:lineRule="auto"/>
        <w:rPr>
          <w:rFonts w:ascii="Times New Roman" w:hAnsi="Times New Roman" w:cs="Times New Roman"/>
          <w:bCs/>
        </w:rPr>
      </w:pPr>
      <w:r>
        <w:rPr>
          <w:noProof/>
          <w:lang w:eastAsia="pt-BR" w:bidi="ar-SA"/>
        </w:rPr>
        <w:lastRenderedPageBreak/>
        <mc:AlternateContent>
          <mc:Choice Requires="wps">
            <w:drawing>
              <wp:anchor distT="45720" distB="45720" distL="114300" distR="114300" simplePos="0" relativeHeight="251658240" behindDoc="0" locked="0" layoutInCell="1" allowOverlap="1">
                <wp:simplePos x="0" y="0"/>
                <wp:positionH relativeFrom="column">
                  <wp:posOffset>15240</wp:posOffset>
                </wp:positionH>
                <wp:positionV relativeFrom="paragraph">
                  <wp:posOffset>-474980</wp:posOffset>
                </wp:positionV>
                <wp:extent cx="5743575" cy="9323705"/>
                <wp:effectExtent l="5715" t="10795" r="13335" b="952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9323705"/>
                        </a:xfrm>
                        <a:prstGeom prst="rect">
                          <a:avLst/>
                        </a:prstGeom>
                        <a:solidFill>
                          <a:srgbClr val="FFFFFF"/>
                        </a:solidFill>
                        <a:ln w="9525">
                          <a:solidFill>
                            <a:srgbClr val="000000"/>
                          </a:solidFill>
                          <a:miter lim="800000"/>
                          <a:headEnd/>
                          <a:tailEnd/>
                        </a:ln>
                      </wps:spPr>
                      <wps:txbx>
                        <w:txbxContent>
                          <w:p w:rsidR="007C21B0" w:rsidRDefault="007C21B0" w:rsidP="007C21B0">
                            <w:pPr>
                              <w:pStyle w:val="Ttulo1"/>
                              <w:shd w:val="clear" w:color="auto" w:fill="FFFFFF"/>
                              <w:spacing w:before="0" w:after="0"/>
                              <w:jc w:val="center"/>
                              <w:rPr>
                                <w:rFonts w:ascii="Times New Roman" w:hAnsi="Times New Roman" w:cs="Times New Roman"/>
                                <w:b w:val="0"/>
                                <w:caps/>
                                <w:color w:val="1B1B1B"/>
                                <w:sz w:val="22"/>
                                <w:szCs w:val="22"/>
                              </w:rPr>
                            </w:pPr>
                            <w:r>
                              <w:rPr>
                                <w:rFonts w:ascii="Times New Roman" w:hAnsi="Times New Roman" w:cs="Times New Roman"/>
                                <w:b w:val="0"/>
                                <w:caps/>
                                <w:color w:val="1B1B1B"/>
                                <w:sz w:val="22"/>
                                <w:szCs w:val="22"/>
                              </w:rPr>
                              <w:t>INTERNET NA VIDA DO JOVEM BRASILEIRO</w:t>
                            </w:r>
                          </w:p>
                          <w:p w:rsidR="007C21B0" w:rsidRDefault="007C21B0" w:rsidP="007C21B0">
                            <w:pPr>
                              <w:pStyle w:val="Ttulo1"/>
                              <w:shd w:val="clear" w:color="auto" w:fill="FFFFFF"/>
                              <w:spacing w:before="0" w:after="0"/>
                              <w:jc w:val="both"/>
                              <w:rPr>
                                <w:rFonts w:ascii="Times New Roman" w:hAnsi="Times New Roman" w:cs="Times New Roman"/>
                                <w:sz w:val="22"/>
                                <w:szCs w:val="22"/>
                              </w:rPr>
                            </w:pPr>
                            <w:r>
                              <w:rPr>
                                <w:rFonts w:ascii="Times New Roman" w:hAnsi="Times New Roman" w:cs="Times New Roman"/>
                                <w:b w:val="0"/>
                                <w:color w:val="000000"/>
                                <w:sz w:val="22"/>
                                <w:szCs w:val="22"/>
                              </w:rPr>
                              <w:t>Nunca antes o brasileiro foi tão familiarizado a tantas palavras estrangeiras. O que possibilita isso é a informática e a Internet na era da globalização. É já fato conhecido que esta forma de intercâmbio de informações – a Internet – chegou para ficar.</w:t>
                            </w:r>
                            <w:r>
                              <w:rPr>
                                <w:rFonts w:ascii="Times New Roman" w:hAnsi="Times New Roman" w:cs="Times New Roman"/>
                                <w:b w:val="0"/>
                                <w:color w:val="000000"/>
                                <w:sz w:val="22"/>
                                <w:szCs w:val="22"/>
                              </w:rPr>
                              <w:br/>
                              <w:t xml:space="preserve">E as estatísticas mostram que, apesar de estar entre os países com maior índice de desigualdade social e de ter </w:t>
                            </w:r>
                            <w:proofErr w:type="spellStart"/>
                            <w:r>
                              <w:rPr>
                                <w:rFonts w:ascii="Times New Roman" w:hAnsi="Times New Roman" w:cs="Times New Roman"/>
                                <w:b w:val="0"/>
                                <w:color w:val="000000"/>
                                <w:sz w:val="22"/>
                                <w:szCs w:val="22"/>
                              </w:rPr>
                              <w:t>IDH's</w:t>
                            </w:r>
                            <w:proofErr w:type="spellEnd"/>
                            <w:r>
                              <w:rPr>
                                <w:rFonts w:ascii="Times New Roman" w:hAnsi="Times New Roman" w:cs="Times New Roman"/>
                                <w:b w:val="0"/>
                                <w:color w:val="000000"/>
                                <w:sz w:val="22"/>
                                <w:szCs w:val="22"/>
                              </w:rPr>
                              <w:t xml:space="preserve"> (Índice de desenvolvimento humano – indicador que procura avaliar diversos aspectos, características e fatores da qualidade de vida de determinada população) baixíssimos em seu território, o Brasil está entre os primeiros no ranking Latino Americano de acesso e uso da Internet.</w:t>
                            </w:r>
                          </w:p>
                          <w:p w:rsidR="007C21B0" w:rsidRDefault="007C21B0" w:rsidP="007C21B0">
                            <w:pPr>
                              <w:shd w:val="clear" w:color="auto" w:fill="FFFFFF"/>
                              <w:jc w:val="both"/>
                              <w:rPr>
                                <w:rFonts w:ascii="Times New Roman" w:hAnsi="Times New Roman" w:cs="Times New Roman"/>
                                <w:color w:val="000000"/>
                              </w:rPr>
                            </w:pPr>
                            <w:r>
                              <w:rPr>
                                <w:rFonts w:ascii="Times New Roman" w:hAnsi="Times New Roman" w:cs="Times New Roman"/>
                                <w:color w:val="000000"/>
                                <w:sz w:val="22"/>
                                <w:szCs w:val="22"/>
                              </w:rPr>
                              <w:br/>
                              <w:t>Se já não mais se pode ignorar que ela está aí e é bastante utilizada, cabe ainda nos perguntar o quanto, como e por quais brasileiros é feito esse uso. Bem como, como é a relação dos jovens, que representam a fatia maior de usuários e os quais são não apenas o futuro como também o presente de um povo, com essa “nova” forma de comunicação.</w:t>
                            </w:r>
                            <w:r>
                              <w:rPr>
                                <w:rFonts w:ascii="Times New Roman" w:hAnsi="Times New Roman" w:cs="Times New Roman"/>
                                <w:color w:val="000000"/>
                                <w:sz w:val="22"/>
                                <w:szCs w:val="22"/>
                              </w:rPr>
                              <w:br/>
                            </w:r>
                            <w:r>
                              <w:rPr>
                                <w:rFonts w:ascii="Times New Roman" w:hAnsi="Times New Roman" w:cs="Times New Roman"/>
                                <w:color w:val="000000"/>
                                <w:sz w:val="22"/>
                                <w:szCs w:val="22"/>
                              </w:rPr>
                              <w:br/>
                              <w:t xml:space="preserve">A Internet oferece uma gama de possibilidades que vai do lazer e pesquisa escolar à interligação das redes terroristas. Portanto, o usuário faz a todo instante escolhas a respeito de quais conteúdos são acessados e quais não são. Num país em que mais da metade da população já teve pelo menos alguma vez o acesso à Internet via computador, e que a maior parte dos que se conectam com </w:t>
                            </w:r>
                            <w:proofErr w:type="spellStart"/>
                            <w:r>
                              <w:rPr>
                                <w:rFonts w:ascii="Times New Roman" w:hAnsi="Times New Roman" w:cs="Times New Roman"/>
                                <w:color w:val="000000"/>
                                <w:sz w:val="22"/>
                                <w:szCs w:val="22"/>
                              </w:rPr>
                              <w:t>freqüência</w:t>
                            </w:r>
                            <w:proofErr w:type="spellEnd"/>
                            <w:r>
                              <w:rPr>
                                <w:rFonts w:ascii="Times New Roman" w:hAnsi="Times New Roman" w:cs="Times New Roman"/>
                                <w:color w:val="000000"/>
                                <w:sz w:val="22"/>
                                <w:szCs w:val="22"/>
                              </w:rPr>
                              <w:t xml:space="preserve"> gasta diariamente 1h a 5h, a relevância dessas escolhas e dos critérios que as definem não pode ser ignorada.</w:t>
                            </w:r>
                            <w:r>
                              <w:rPr>
                                <w:rFonts w:ascii="Times New Roman" w:hAnsi="Times New Roman" w:cs="Times New Roman"/>
                                <w:color w:val="000000"/>
                                <w:sz w:val="22"/>
                                <w:szCs w:val="22"/>
                              </w:rPr>
                              <w:br/>
                            </w:r>
                            <w:r>
                              <w:rPr>
                                <w:rFonts w:ascii="Times New Roman" w:hAnsi="Times New Roman" w:cs="Times New Roman"/>
                                <w:color w:val="000000"/>
                                <w:sz w:val="22"/>
                                <w:szCs w:val="22"/>
                              </w:rPr>
                              <w:br/>
                              <w:t xml:space="preserve">É isso que não vai permitir responder a questões como: a Internet é boa ou ruim em si mesma? Ou ainda: ela é neutra? O quanto? Que </w:t>
                            </w:r>
                            <w:proofErr w:type="spellStart"/>
                            <w:r>
                              <w:rPr>
                                <w:rFonts w:ascii="Times New Roman" w:hAnsi="Times New Roman" w:cs="Times New Roman"/>
                                <w:color w:val="000000"/>
                                <w:sz w:val="22"/>
                                <w:szCs w:val="22"/>
                              </w:rPr>
                              <w:t>conseqüências</w:t>
                            </w:r>
                            <w:proofErr w:type="spellEnd"/>
                            <w:r>
                              <w:rPr>
                                <w:rFonts w:ascii="Times New Roman" w:hAnsi="Times New Roman" w:cs="Times New Roman"/>
                                <w:color w:val="000000"/>
                                <w:sz w:val="22"/>
                                <w:szCs w:val="22"/>
                              </w:rPr>
                              <w:t xml:space="preserve"> ela traz para os jovens?</w:t>
                            </w:r>
                            <w:r>
                              <w:rPr>
                                <w:rFonts w:ascii="Times New Roman" w:hAnsi="Times New Roman" w:cs="Times New Roman"/>
                                <w:color w:val="000000"/>
                                <w:sz w:val="22"/>
                                <w:szCs w:val="22"/>
                              </w:rPr>
                              <w:br/>
                              <w:t xml:space="preserve">Escrever cartas não é uma atividade fora de moda ou menos prazerosa com o advento da Internet. Contudo, é inegável o benefício da praticidade e da velocidade com que podemos trocar e-mails. O telefone não precisa ser substituído, mas também é muito bom que se consiga matar saudades não apenas pela voz, como vendo também o ente querido, coisa que conexão à Internet e uma webcam resolvem para nós. Quando o assunto é lazer, basta constatar a proliferação das LAN </w:t>
                            </w:r>
                            <w:proofErr w:type="spellStart"/>
                            <w:r>
                              <w:rPr>
                                <w:rFonts w:ascii="Times New Roman" w:hAnsi="Times New Roman" w:cs="Times New Roman"/>
                                <w:color w:val="000000"/>
                                <w:sz w:val="22"/>
                                <w:szCs w:val="22"/>
                              </w:rPr>
                              <w:t>Houses</w:t>
                            </w:r>
                            <w:proofErr w:type="spellEnd"/>
                            <w:r>
                              <w:rPr>
                                <w:rFonts w:ascii="Times New Roman" w:hAnsi="Times New Roman" w:cs="Times New Roman"/>
                                <w:color w:val="000000"/>
                                <w:sz w:val="22"/>
                                <w:szCs w:val="22"/>
                              </w:rPr>
                              <w:t xml:space="preserve">, cyber </w:t>
                            </w:r>
                            <w:proofErr w:type="spellStart"/>
                            <w:r>
                              <w:rPr>
                                <w:rFonts w:ascii="Times New Roman" w:hAnsi="Times New Roman" w:cs="Times New Roman"/>
                                <w:color w:val="000000"/>
                                <w:sz w:val="22"/>
                                <w:szCs w:val="22"/>
                              </w:rPr>
                              <w:t>cafe's</w:t>
                            </w:r>
                            <w:proofErr w:type="spellEnd"/>
                            <w:r>
                              <w:rPr>
                                <w:rFonts w:ascii="Times New Roman" w:hAnsi="Times New Roman" w:cs="Times New Roman"/>
                                <w:color w:val="000000"/>
                                <w:sz w:val="22"/>
                                <w:szCs w:val="22"/>
                              </w:rPr>
                              <w:t xml:space="preserve">, blogs, </w:t>
                            </w:r>
                            <w:proofErr w:type="spellStart"/>
                            <w:r>
                              <w:rPr>
                                <w:rFonts w:ascii="Times New Roman" w:hAnsi="Times New Roman" w:cs="Times New Roman"/>
                                <w:color w:val="000000"/>
                                <w:sz w:val="22"/>
                                <w:szCs w:val="22"/>
                              </w:rPr>
                              <w:t>flogs</w:t>
                            </w:r>
                            <w:proofErr w:type="spellEnd"/>
                            <w:r>
                              <w:rPr>
                                <w:rFonts w:ascii="Times New Roman" w:hAnsi="Times New Roman" w:cs="Times New Roman"/>
                                <w:color w:val="000000"/>
                                <w:sz w:val="22"/>
                                <w:szCs w:val="22"/>
                              </w:rPr>
                              <w:t>, sites de relacionamento entre outras coisas para perceber que também aí a rede mundial de computadores tem sua parcela gorda de contribuição.</w:t>
                            </w:r>
                            <w:r>
                              <w:rPr>
                                <w:rFonts w:ascii="Times New Roman" w:hAnsi="Times New Roman" w:cs="Times New Roman"/>
                                <w:color w:val="000000"/>
                                <w:sz w:val="22"/>
                                <w:szCs w:val="22"/>
                              </w:rPr>
                              <w:br/>
                            </w:r>
                            <w:r>
                              <w:rPr>
                                <w:rFonts w:ascii="Times New Roman" w:hAnsi="Times New Roman" w:cs="Times New Roman"/>
                                <w:color w:val="000000"/>
                                <w:sz w:val="22"/>
                                <w:szCs w:val="22"/>
                              </w:rPr>
                              <w:br/>
                              <w:t>Estatísticas revelam que, entre os brasileiros de 16 a 24 anos, são “os assuntos particulares e pessoais” que lideram o ranking dos propósitos do uso, e que a troca de e-mails é seguida pela troca de mensagens instantâneas (com os programas adequados), participação em sites de relacionamento, listas de discussões e fóruns, criação e atualização de blogs e afins e, por último, ligações telefônicas e vídeo conferências via Internet.</w:t>
                            </w:r>
                            <w:r>
                              <w:rPr>
                                <w:rFonts w:ascii="Times New Roman" w:hAnsi="Times New Roman" w:cs="Times New Roman"/>
                                <w:color w:val="000000"/>
                                <w:sz w:val="22"/>
                                <w:szCs w:val="22"/>
                              </w:rPr>
                              <w:br/>
                            </w:r>
                            <w:r>
                              <w:rPr>
                                <w:rFonts w:ascii="Times New Roman" w:hAnsi="Times New Roman" w:cs="Times New Roman"/>
                                <w:color w:val="000000"/>
                                <w:sz w:val="22"/>
                                <w:szCs w:val="22"/>
                              </w:rPr>
                              <w:br/>
                              <w:t xml:space="preserve">Até sexo virtual já foi inventado nas salas de bate-papo da Rede; “sexo seguro”, dizem os praticantes. Aliás, nos sites de busca, </w:t>
                            </w:r>
                            <w:proofErr w:type="gramStart"/>
                            <w:r>
                              <w:rPr>
                                <w:rFonts w:ascii="Times New Roman" w:hAnsi="Times New Roman" w:cs="Times New Roman"/>
                                <w:color w:val="000000"/>
                                <w:sz w:val="22"/>
                                <w:szCs w:val="22"/>
                              </w:rPr>
                              <w:t>o pornografia</w:t>
                            </w:r>
                            <w:proofErr w:type="gramEnd"/>
                            <w:r>
                              <w:rPr>
                                <w:rFonts w:ascii="Times New Roman" w:hAnsi="Times New Roman" w:cs="Times New Roman"/>
                                <w:color w:val="000000"/>
                                <w:sz w:val="22"/>
                                <w:szCs w:val="22"/>
                              </w:rPr>
                              <w:t xml:space="preserve"> está, senão no topo, bem próximo a ele, no que tange aos assuntos pesquisados. O que confirma a estatística de os “assuntos particulares” liderarem o ranking. Só de pois é que vêm as pesquisas escolares, as atividades remuneradas e profissionais e, por último, as de voluntariado.</w:t>
                            </w:r>
                            <w:r>
                              <w:rPr>
                                <w:rFonts w:ascii="Times New Roman" w:hAnsi="Times New Roman" w:cs="Times New Roman"/>
                                <w:color w:val="000000"/>
                                <w:sz w:val="22"/>
                                <w:szCs w:val="22"/>
                              </w:rPr>
                              <w:br/>
                              <w:t xml:space="preserve">Como já foi acenado, praticamente de tudo é possível encontrar no mundo virtual. Por isso, também há a polêmica pirataria (e de toda espécie), prostituição, tráfico de drogas, violência, conferências de grupos neonazistas, terroristas e afins. Basta lembrar, por exemplo, comunidades do Orkut® cuja atividade principal é rivalizar com </w:t>
                            </w:r>
                            <w:proofErr w:type="gramStart"/>
                            <w:r>
                              <w:rPr>
                                <w:rFonts w:ascii="Times New Roman" w:hAnsi="Times New Roman" w:cs="Times New Roman"/>
                                <w:color w:val="000000"/>
                                <w:sz w:val="22"/>
                                <w:szCs w:val="22"/>
                              </w:rPr>
                              <w:t>outro grupos</w:t>
                            </w:r>
                            <w:proofErr w:type="gramEnd"/>
                            <w:r>
                              <w:rPr>
                                <w:rFonts w:ascii="Times New Roman" w:hAnsi="Times New Roman" w:cs="Times New Roman"/>
                                <w:color w:val="000000"/>
                                <w:sz w:val="22"/>
                                <w:szCs w:val="22"/>
                              </w:rPr>
                              <w:t xml:space="preserve"> ou “tribos urbanas” e acertar encontros em </w:t>
                            </w:r>
                            <w:proofErr w:type="spellStart"/>
                            <w:r>
                              <w:rPr>
                                <w:rFonts w:ascii="Times New Roman" w:hAnsi="Times New Roman" w:cs="Times New Roman"/>
                                <w:color w:val="000000"/>
                                <w:sz w:val="22"/>
                                <w:szCs w:val="22"/>
                              </w:rPr>
                              <w:t>Shopping's</w:t>
                            </w:r>
                            <w:proofErr w:type="spellEnd"/>
                            <w:r>
                              <w:rPr>
                                <w:rFonts w:ascii="Times New Roman" w:hAnsi="Times New Roman" w:cs="Times New Roman"/>
                                <w:color w:val="000000"/>
                                <w:sz w:val="22"/>
                                <w:szCs w:val="22"/>
                              </w:rPr>
                              <w:t xml:space="preserve"> para deliberadamente promoverem a violência mútua. No meio de tudo isso está quem? Isso mesmo, o jovem! Geralmente da classe média, mas não só.</w:t>
                            </w:r>
                            <w:r>
                              <w:rPr>
                                <w:rFonts w:ascii="Times New Roman" w:hAnsi="Times New Roman" w:cs="Times New Roman"/>
                                <w:color w:val="000000"/>
                              </w:rPr>
                              <w:br/>
                            </w:r>
                            <w:r>
                              <w:rPr>
                                <w:rFonts w:ascii="Times New Roman" w:hAnsi="Times New Roman" w:cs="Times New Roman"/>
                                <w:color w:val="000000"/>
                              </w:rPr>
                              <w:br/>
                              <w:t>Diante dessa realidade ambivalente seria no mínimo imprudente sentenciar que a Internet seja boa ou demoníaca, para o jovem ou para quem quer que seja. Deve-se, portanto, ter em mente que, como a fissão nuclear, importantíssima para o entendimento maior sobre a estrutura básica da matéria e a produção de energia, mas que foi utilizada posteriormente para Hiroshima e Nagasaki, a Internet não veio do céu ou do inferno, mas da inteligência do ser humano. É, pois, no coração e na consciência do ser humano que residirá a solução do impasse.</w:t>
                            </w:r>
                          </w:p>
                          <w:p w:rsidR="007C21B0" w:rsidRDefault="007C21B0" w:rsidP="007C21B0"/>
                          <w:p w:rsidR="007C21B0" w:rsidRDefault="007C21B0" w:rsidP="007C21B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ixa de Texto 5" o:spid="_x0000_s1031" type="#_x0000_t202" style="position:absolute;margin-left:1.2pt;margin-top:-37.4pt;width:452.25pt;height:734.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">
                <v:textbox style="mso-fit-shape-to-text:t">
                  <w:txbxContent>
                    <w:p w:rsidR="007C21B0" w:rsidRDefault="007C21B0" w:rsidP="007C21B0">
                      <w:pPr>
                        <w:pStyle w:val="Ttulo1"/>
                        <w:shd w:val="clear" w:color="auto" w:fill="FFFFFF"/>
                        <w:spacing w:before="0" w:after="0"/>
                        <w:jc w:val="center"/>
                        <w:rPr>
                          <w:rFonts w:ascii="Times New Roman" w:hAnsi="Times New Roman" w:cs="Times New Roman"/>
                          <w:b w:val="0"/>
                          <w:caps/>
                          <w:color w:val="1B1B1B"/>
                          <w:sz w:val="22"/>
                          <w:szCs w:val="22"/>
                        </w:rPr>
                      </w:pPr>
                      <w:r>
                        <w:rPr>
                          <w:rFonts w:ascii="Times New Roman" w:hAnsi="Times New Roman" w:cs="Times New Roman"/>
                          <w:b w:val="0"/>
                          <w:caps/>
                          <w:color w:val="1B1B1B"/>
                          <w:sz w:val="22"/>
                          <w:szCs w:val="22"/>
                        </w:rPr>
                        <w:t>INTERNET NA VIDA DO JOVEM BRASILEIRO</w:t>
                      </w:r>
                    </w:p>
                    <w:p w:rsidR="007C21B0" w:rsidRDefault="007C21B0" w:rsidP="007C21B0">
                      <w:pPr>
                        <w:pStyle w:val="Ttulo1"/>
                        <w:shd w:val="clear" w:color="auto" w:fill="FFFFFF"/>
                        <w:spacing w:before="0" w:after="0"/>
                        <w:jc w:val="both"/>
                        <w:rPr>
                          <w:rFonts w:ascii="Times New Roman" w:hAnsi="Times New Roman" w:cs="Times New Roman"/>
                          <w:sz w:val="22"/>
                          <w:szCs w:val="22"/>
                        </w:rPr>
                      </w:pPr>
                      <w:r>
                        <w:rPr>
                          <w:rFonts w:ascii="Times New Roman" w:hAnsi="Times New Roman" w:cs="Times New Roman"/>
                          <w:b w:val="0"/>
                          <w:color w:val="000000"/>
                          <w:sz w:val="22"/>
                          <w:szCs w:val="22"/>
                        </w:rPr>
                        <w:t>Nunca antes o brasileiro foi tão familiarizado a tantas palavras estrangeiras. O que possibilita isso é a informática e a Internet na era da globalização. É já fato conhecido que esta forma de intercâmbio de informações – a Internet – chegou para ficar.</w:t>
                      </w:r>
                      <w:r>
                        <w:rPr>
                          <w:rFonts w:ascii="Times New Roman" w:hAnsi="Times New Roman" w:cs="Times New Roman"/>
                          <w:b w:val="0"/>
                          <w:color w:val="000000"/>
                          <w:sz w:val="22"/>
                          <w:szCs w:val="22"/>
                        </w:rPr>
                        <w:br/>
                        <w:t xml:space="preserve">E as estatísticas mostram que, apesar de estar entre os países com maior índice de desigualdade social e de ter </w:t>
                      </w:r>
                      <w:proofErr w:type="spellStart"/>
                      <w:r>
                        <w:rPr>
                          <w:rFonts w:ascii="Times New Roman" w:hAnsi="Times New Roman" w:cs="Times New Roman"/>
                          <w:b w:val="0"/>
                          <w:color w:val="000000"/>
                          <w:sz w:val="22"/>
                          <w:szCs w:val="22"/>
                        </w:rPr>
                        <w:t>IDH's</w:t>
                      </w:r>
                      <w:proofErr w:type="spellEnd"/>
                      <w:r>
                        <w:rPr>
                          <w:rFonts w:ascii="Times New Roman" w:hAnsi="Times New Roman" w:cs="Times New Roman"/>
                          <w:b w:val="0"/>
                          <w:color w:val="000000"/>
                          <w:sz w:val="22"/>
                          <w:szCs w:val="22"/>
                        </w:rPr>
                        <w:t xml:space="preserve"> (Índice de desenvolvimento humano – indicador que procura avaliar diversos aspectos, características e fatores da qualidade de vida de determinada população) baixíssimos em seu território, o Brasil está entre os primeiros no ranking Latino Americano de acesso e uso da Internet.</w:t>
                      </w:r>
                    </w:p>
                    <w:p w:rsidR="007C21B0" w:rsidRDefault="007C21B0" w:rsidP="007C21B0">
                      <w:pPr>
                        <w:shd w:val="clear" w:color="auto" w:fill="FFFFFF"/>
                        <w:jc w:val="both"/>
                        <w:rPr>
                          <w:rFonts w:ascii="Times New Roman" w:hAnsi="Times New Roman" w:cs="Times New Roman"/>
                          <w:color w:val="000000"/>
                        </w:rPr>
                      </w:pPr>
                      <w:r>
                        <w:rPr>
                          <w:rFonts w:ascii="Times New Roman" w:hAnsi="Times New Roman" w:cs="Times New Roman"/>
                          <w:color w:val="000000"/>
                          <w:sz w:val="22"/>
                          <w:szCs w:val="22"/>
                        </w:rPr>
                        <w:br/>
                        <w:t>Se já não mais se pode ignorar que ela está aí e é bastante utilizada, cabe ainda nos perguntar o quanto, como e por quais brasileiros é feito esse uso. Bem como, como é a relação dos jovens, que representam a fatia maior de usuários e os quais são não apenas o futuro como também o presente de um povo, com essa “nova” forma de comunicação.</w:t>
                      </w:r>
                      <w:r>
                        <w:rPr>
                          <w:rFonts w:ascii="Times New Roman" w:hAnsi="Times New Roman" w:cs="Times New Roman"/>
                          <w:color w:val="000000"/>
                          <w:sz w:val="22"/>
                          <w:szCs w:val="22"/>
                        </w:rPr>
                        <w:br/>
                      </w:r>
                      <w:r>
                        <w:rPr>
                          <w:rFonts w:ascii="Times New Roman" w:hAnsi="Times New Roman" w:cs="Times New Roman"/>
                          <w:color w:val="000000"/>
                          <w:sz w:val="22"/>
                          <w:szCs w:val="22"/>
                        </w:rPr>
                        <w:br/>
                        <w:t xml:space="preserve">A Internet oferece uma gama de possibilidades que vai do lazer e pesquisa escolar à interligação das redes terroristas. Portanto, o usuário faz a todo instante escolhas a respeito de quais conteúdos são acessados e quais não são. Num país em que mais da metade da população já teve pelo menos alguma vez o acesso à Internet via computador, e que a maior parte dos que se conectam com </w:t>
                      </w:r>
                      <w:proofErr w:type="spellStart"/>
                      <w:r>
                        <w:rPr>
                          <w:rFonts w:ascii="Times New Roman" w:hAnsi="Times New Roman" w:cs="Times New Roman"/>
                          <w:color w:val="000000"/>
                          <w:sz w:val="22"/>
                          <w:szCs w:val="22"/>
                        </w:rPr>
                        <w:t>freqüência</w:t>
                      </w:r>
                      <w:proofErr w:type="spellEnd"/>
                      <w:r>
                        <w:rPr>
                          <w:rFonts w:ascii="Times New Roman" w:hAnsi="Times New Roman" w:cs="Times New Roman"/>
                          <w:color w:val="000000"/>
                          <w:sz w:val="22"/>
                          <w:szCs w:val="22"/>
                        </w:rPr>
                        <w:t xml:space="preserve"> gasta diariamente 1h a 5h, a relevância dessas escolhas e dos critérios que as definem não pode ser ignorada.</w:t>
                      </w:r>
                      <w:r>
                        <w:rPr>
                          <w:rFonts w:ascii="Times New Roman" w:hAnsi="Times New Roman" w:cs="Times New Roman"/>
                          <w:color w:val="000000"/>
                          <w:sz w:val="22"/>
                          <w:szCs w:val="22"/>
                        </w:rPr>
                        <w:br/>
                      </w:r>
                      <w:r>
                        <w:rPr>
                          <w:rFonts w:ascii="Times New Roman" w:hAnsi="Times New Roman" w:cs="Times New Roman"/>
                          <w:color w:val="000000"/>
                          <w:sz w:val="22"/>
                          <w:szCs w:val="22"/>
                        </w:rPr>
                        <w:br/>
                        <w:t xml:space="preserve">É isso que não vai permitir responder a questões como: a Internet é boa ou ruim em si mesma? Ou ainda: ela é neutra? O quanto? Que </w:t>
                      </w:r>
                      <w:proofErr w:type="spellStart"/>
                      <w:r>
                        <w:rPr>
                          <w:rFonts w:ascii="Times New Roman" w:hAnsi="Times New Roman" w:cs="Times New Roman"/>
                          <w:color w:val="000000"/>
                          <w:sz w:val="22"/>
                          <w:szCs w:val="22"/>
                        </w:rPr>
                        <w:t>conseqüências</w:t>
                      </w:r>
                      <w:proofErr w:type="spellEnd"/>
                      <w:r>
                        <w:rPr>
                          <w:rFonts w:ascii="Times New Roman" w:hAnsi="Times New Roman" w:cs="Times New Roman"/>
                          <w:color w:val="000000"/>
                          <w:sz w:val="22"/>
                          <w:szCs w:val="22"/>
                        </w:rPr>
                        <w:t xml:space="preserve"> ela traz para os jovens?</w:t>
                      </w:r>
                      <w:r>
                        <w:rPr>
                          <w:rFonts w:ascii="Times New Roman" w:hAnsi="Times New Roman" w:cs="Times New Roman"/>
                          <w:color w:val="000000"/>
                          <w:sz w:val="22"/>
                          <w:szCs w:val="22"/>
                        </w:rPr>
                        <w:br/>
                        <w:t xml:space="preserve">Escrever cartas não é uma atividade fora de moda ou menos prazerosa com o advento da Internet. Contudo, é inegável o benefício da praticidade e da velocidade com que podemos trocar e-mails. O telefone não precisa ser substituído, mas também é muito bom que se consiga matar saudades não apenas pela voz, como vendo também o ente querido, coisa que conexão à Internet e uma webcam resolvem para nós. Quando o assunto é lazer, basta constatar a proliferação das LAN </w:t>
                      </w:r>
                      <w:proofErr w:type="spellStart"/>
                      <w:r>
                        <w:rPr>
                          <w:rFonts w:ascii="Times New Roman" w:hAnsi="Times New Roman" w:cs="Times New Roman"/>
                          <w:color w:val="000000"/>
                          <w:sz w:val="22"/>
                          <w:szCs w:val="22"/>
                        </w:rPr>
                        <w:t>Houses</w:t>
                      </w:r>
                      <w:proofErr w:type="spellEnd"/>
                      <w:r>
                        <w:rPr>
                          <w:rFonts w:ascii="Times New Roman" w:hAnsi="Times New Roman" w:cs="Times New Roman"/>
                          <w:color w:val="000000"/>
                          <w:sz w:val="22"/>
                          <w:szCs w:val="22"/>
                        </w:rPr>
                        <w:t xml:space="preserve">, cyber </w:t>
                      </w:r>
                      <w:proofErr w:type="spellStart"/>
                      <w:r>
                        <w:rPr>
                          <w:rFonts w:ascii="Times New Roman" w:hAnsi="Times New Roman" w:cs="Times New Roman"/>
                          <w:color w:val="000000"/>
                          <w:sz w:val="22"/>
                          <w:szCs w:val="22"/>
                        </w:rPr>
                        <w:t>cafe's</w:t>
                      </w:r>
                      <w:proofErr w:type="spellEnd"/>
                      <w:r>
                        <w:rPr>
                          <w:rFonts w:ascii="Times New Roman" w:hAnsi="Times New Roman" w:cs="Times New Roman"/>
                          <w:color w:val="000000"/>
                          <w:sz w:val="22"/>
                          <w:szCs w:val="22"/>
                        </w:rPr>
                        <w:t xml:space="preserve">, blogs, </w:t>
                      </w:r>
                      <w:proofErr w:type="spellStart"/>
                      <w:r>
                        <w:rPr>
                          <w:rFonts w:ascii="Times New Roman" w:hAnsi="Times New Roman" w:cs="Times New Roman"/>
                          <w:color w:val="000000"/>
                          <w:sz w:val="22"/>
                          <w:szCs w:val="22"/>
                        </w:rPr>
                        <w:t>flogs</w:t>
                      </w:r>
                      <w:proofErr w:type="spellEnd"/>
                      <w:r>
                        <w:rPr>
                          <w:rFonts w:ascii="Times New Roman" w:hAnsi="Times New Roman" w:cs="Times New Roman"/>
                          <w:color w:val="000000"/>
                          <w:sz w:val="22"/>
                          <w:szCs w:val="22"/>
                        </w:rPr>
                        <w:t>, sites de relacionamento entre outras coisas para perceber que também aí a rede mundial de computadores tem sua parcela gorda de contribuição.</w:t>
                      </w:r>
                      <w:r>
                        <w:rPr>
                          <w:rFonts w:ascii="Times New Roman" w:hAnsi="Times New Roman" w:cs="Times New Roman"/>
                          <w:color w:val="000000"/>
                          <w:sz w:val="22"/>
                          <w:szCs w:val="22"/>
                        </w:rPr>
                        <w:br/>
                      </w:r>
                      <w:r>
                        <w:rPr>
                          <w:rFonts w:ascii="Times New Roman" w:hAnsi="Times New Roman" w:cs="Times New Roman"/>
                          <w:color w:val="000000"/>
                          <w:sz w:val="22"/>
                          <w:szCs w:val="22"/>
                        </w:rPr>
                        <w:br/>
                        <w:t>Estatísticas revelam que, entre os brasileiros de 16 a 24 anos, são “os assuntos particulares e pessoais” que lideram o ranking dos propósitos do uso, e que a troca de e-mails é seguida pela troca de mensagens instantâneas (com os programas adequados), participação em sites de relacionamento, listas de discussões e fóruns, criação e atualização de blogs e afins e, por último, ligações telefônicas e vídeo conferências via Internet.</w:t>
                      </w:r>
                      <w:r>
                        <w:rPr>
                          <w:rFonts w:ascii="Times New Roman" w:hAnsi="Times New Roman" w:cs="Times New Roman"/>
                          <w:color w:val="000000"/>
                          <w:sz w:val="22"/>
                          <w:szCs w:val="22"/>
                        </w:rPr>
                        <w:br/>
                      </w:r>
                      <w:r>
                        <w:rPr>
                          <w:rFonts w:ascii="Times New Roman" w:hAnsi="Times New Roman" w:cs="Times New Roman"/>
                          <w:color w:val="000000"/>
                          <w:sz w:val="22"/>
                          <w:szCs w:val="22"/>
                        </w:rPr>
                        <w:br/>
                        <w:t xml:space="preserve">Até sexo virtual já foi inventado nas salas de bate-papo da Rede; “sexo seguro”, dizem os praticantes. Aliás, nos sites de busca, </w:t>
                      </w:r>
                      <w:proofErr w:type="gramStart"/>
                      <w:r>
                        <w:rPr>
                          <w:rFonts w:ascii="Times New Roman" w:hAnsi="Times New Roman" w:cs="Times New Roman"/>
                          <w:color w:val="000000"/>
                          <w:sz w:val="22"/>
                          <w:szCs w:val="22"/>
                        </w:rPr>
                        <w:t>o pornografia</w:t>
                      </w:r>
                      <w:proofErr w:type="gramEnd"/>
                      <w:r>
                        <w:rPr>
                          <w:rFonts w:ascii="Times New Roman" w:hAnsi="Times New Roman" w:cs="Times New Roman"/>
                          <w:color w:val="000000"/>
                          <w:sz w:val="22"/>
                          <w:szCs w:val="22"/>
                        </w:rPr>
                        <w:t xml:space="preserve"> está, senão no topo, bem próximo a ele, no que tange aos assuntos pesquisados. O que confirma a estatística de os “assuntos particulares” liderarem o ranking. Só de pois é que vêm as pesquisas escolares, as atividades remuneradas e profissionais e, por último, as de voluntariado.</w:t>
                      </w:r>
                      <w:r>
                        <w:rPr>
                          <w:rFonts w:ascii="Times New Roman" w:hAnsi="Times New Roman" w:cs="Times New Roman"/>
                          <w:color w:val="000000"/>
                          <w:sz w:val="22"/>
                          <w:szCs w:val="22"/>
                        </w:rPr>
                        <w:br/>
                        <w:t xml:space="preserve">Como já foi acenado, praticamente de tudo é possível encontrar no mundo virtual. Por isso, também há a polêmica pirataria (e de toda espécie), prostituição, tráfico de drogas, violência, conferências de grupos neonazistas, terroristas e afins. Basta lembrar, por exemplo, comunidades do Orkut® cuja atividade principal é rivalizar com </w:t>
                      </w:r>
                      <w:proofErr w:type="gramStart"/>
                      <w:r>
                        <w:rPr>
                          <w:rFonts w:ascii="Times New Roman" w:hAnsi="Times New Roman" w:cs="Times New Roman"/>
                          <w:color w:val="000000"/>
                          <w:sz w:val="22"/>
                          <w:szCs w:val="22"/>
                        </w:rPr>
                        <w:t>outro grupos</w:t>
                      </w:r>
                      <w:proofErr w:type="gramEnd"/>
                      <w:r>
                        <w:rPr>
                          <w:rFonts w:ascii="Times New Roman" w:hAnsi="Times New Roman" w:cs="Times New Roman"/>
                          <w:color w:val="000000"/>
                          <w:sz w:val="22"/>
                          <w:szCs w:val="22"/>
                        </w:rPr>
                        <w:t xml:space="preserve"> ou “tribos urbanas” e acertar encontros em </w:t>
                      </w:r>
                      <w:proofErr w:type="spellStart"/>
                      <w:r>
                        <w:rPr>
                          <w:rFonts w:ascii="Times New Roman" w:hAnsi="Times New Roman" w:cs="Times New Roman"/>
                          <w:color w:val="000000"/>
                          <w:sz w:val="22"/>
                          <w:szCs w:val="22"/>
                        </w:rPr>
                        <w:t>Shopping's</w:t>
                      </w:r>
                      <w:proofErr w:type="spellEnd"/>
                      <w:r>
                        <w:rPr>
                          <w:rFonts w:ascii="Times New Roman" w:hAnsi="Times New Roman" w:cs="Times New Roman"/>
                          <w:color w:val="000000"/>
                          <w:sz w:val="22"/>
                          <w:szCs w:val="22"/>
                        </w:rPr>
                        <w:t xml:space="preserve"> para deliberadamente promoverem a violência mútua. No meio de tudo isso está quem? Isso mesmo, o jovem! Geralmente da classe média, mas não só.</w:t>
                      </w:r>
                      <w:r>
                        <w:rPr>
                          <w:rFonts w:ascii="Times New Roman" w:hAnsi="Times New Roman" w:cs="Times New Roman"/>
                          <w:color w:val="000000"/>
                        </w:rPr>
                        <w:br/>
                      </w:r>
                      <w:r>
                        <w:rPr>
                          <w:rFonts w:ascii="Times New Roman" w:hAnsi="Times New Roman" w:cs="Times New Roman"/>
                          <w:color w:val="000000"/>
                        </w:rPr>
                        <w:br/>
                        <w:t>Diante dessa realidade ambivalente seria no mínimo imprudente sentenciar que a Internet seja boa ou demoníaca, para o jovem ou para quem quer que seja. Deve-se, portanto, ter em mente que, como a fissão nuclear, importantíssima para o entendimento maior sobre a estrutura básica da matéria e a produção de energia, mas que foi utilizada posteriormente para Hiroshima e Nagasaki, a Internet não veio do céu ou do inferno, mas da inteligência do ser humano. É, pois, no coração e na consciência do ser humano que residirá a solução do impasse.</w:t>
                      </w:r>
                    </w:p>
                    <w:p w:rsidR="007C21B0" w:rsidRDefault="007C21B0" w:rsidP="007C21B0"/>
                    <w:p w:rsidR="007C21B0" w:rsidRDefault="007C21B0" w:rsidP="007C21B0"/>
                  </w:txbxContent>
                </v:textbox>
                <w10:wrap type="square"/>
              </v:shape>
            </w:pict>
          </mc:Fallback>
        </mc:AlternateContent>
      </w:r>
    </w:p>
    <w:p w:rsidR="007C21B0" w:rsidRDefault="007C21B0" w:rsidP="007C21B0">
      <w:pPr>
        <w:pStyle w:val="Textbody"/>
        <w:spacing w:after="0" w:line="360" w:lineRule="auto"/>
        <w:ind w:left="567"/>
        <w:jc w:val="both"/>
        <w:rPr>
          <w:rFonts w:ascii="Times New Roman" w:hAnsi="Times New Roman" w:cs="Times New Roman"/>
          <w:b/>
          <w:bCs/>
        </w:rPr>
      </w:pPr>
    </w:p>
    <w:p w:rsidR="007C21B0" w:rsidRDefault="007C21B0" w:rsidP="007C21B0">
      <w:pPr>
        <w:pStyle w:val="Textbody"/>
        <w:spacing w:after="0" w:line="240" w:lineRule="auto"/>
        <w:ind w:left="567"/>
        <w:jc w:val="both"/>
        <w:rPr>
          <w:rFonts w:ascii="Times New Roman" w:hAnsi="Times New Roman" w:cs="Times New Roman"/>
          <w:color w:val="000000"/>
          <w:sz w:val="22"/>
        </w:rPr>
      </w:pPr>
      <w:r>
        <w:rPr>
          <w:rFonts w:ascii="Times New Roman" w:hAnsi="Times New Roman" w:cs="Times New Roman"/>
          <w:bCs/>
          <w:color w:val="000000"/>
          <w:sz w:val="22"/>
        </w:rPr>
        <w:t xml:space="preserve">Autor: </w:t>
      </w:r>
      <w:r>
        <w:rPr>
          <w:rFonts w:ascii="Times New Roman" w:hAnsi="Times New Roman" w:cs="Times New Roman"/>
          <w:color w:val="000000"/>
          <w:sz w:val="22"/>
          <w:shd w:val="clear" w:color="auto" w:fill="FFFFFF"/>
        </w:rPr>
        <w:t xml:space="preserve">Saulo Maurício Silva Lobo. </w:t>
      </w:r>
      <w:r>
        <w:rPr>
          <w:rFonts w:ascii="Times New Roman" w:hAnsi="Times New Roman" w:cs="Times New Roman"/>
          <w:bCs/>
          <w:color w:val="000000"/>
          <w:sz w:val="22"/>
        </w:rPr>
        <w:t xml:space="preserve">Disponível em </w:t>
      </w:r>
      <w:hyperlink r:id="rId33" w:history="1">
        <w:r>
          <w:rPr>
            <w:rStyle w:val="Hyperlink"/>
            <w:rFonts w:ascii="Times New Roman" w:hAnsi="Times New Roman" w:cs="Times New Roman"/>
            <w:color w:val="000000"/>
            <w:sz w:val="22"/>
          </w:rPr>
          <w:t>https://meuartigo.brasilescola.uol.com.br/atualidades/a-internet-na-vida-jovem-brasileiro.htm</w:t>
        </w:r>
      </w:hyperlink>
      <w:r>
        <w:rPr>
          <w:rFonts w:ascii="Times New Roman" w:hAnsi="Times New Roman" w:cs="Times New Roman"/>
          <w:color w:val="000000"/>
          <w:sz w:val="22"/>
        </w:rPr>
        <w:t>. Acesso em 20/03/2019</w:t>
      </w:r>
    </w:p>
    <w:p w:rsidR="007C21B0" w:rsidRDefault="007C21B0" w:rsidP="007C21B0">
      <w:pPr>
        <w:pStyle w:val="Textbody"/>
        <w:spacing w:after="0" w:line="240" w:lineRule="auto"/>
        <w:ind w:left="567"/>
        <w:jc w:val="both"/>
        <w:rPr>
          <w:rFonts w:ascii="Times New Roman" w:hAnsi="Times New Roman" w:cs="Times New Roman"/>
          <w:color w:val="000000"/>
          <w:sz w:val="22"/>
        </w:rPr>
      </w:pPr>
    </w:p>
    <w:p w:rsidR="007C21B0" w:rsidRDefault="007C21B0" w:rsidP="007C21B0">
      <w:pPr>
        <w:pStyle w:val="Textbody"/>
        <w:spacing w:after="0" w:line="360" w:lineRule="auto"/>
        <w:ind w:firstLine="1134"/>
        <w:jc w:val="both"/>
        <w:rPr>
          <w:rFonts w:ascii="Times New Roman" w:hAnsi="Times New Roman" w:cs="Times New Roman"/>
          <w:color w:val="000000"/>
          <w:szCs w:val="24"/>
        </w:rPr>
      </w:pPr>
      <w:r>
        <w:rPr>
          <w:rFonts w:ascii="Times New Roman" w:hAnsi="Times New Roman" w:cs="Times New Roman"/>
          <w:color w:val="000000"/>
          <w:sz w:val="22"/>
        </w:rPr>
        <w:t xml:space="preserve">O artigo de opinião é um gênero textual que explora a argumentação por meio de </w:t>
      </w:r>
      <w:r>
        <w:rPr>
          <w:rFonts w:ascii="Times New Roman" w:hAnsi="Times New Roman" w:cs="Times New Roman"/>
          <w:color w:val="000000"/>
          <w:szCs w:val="24"/>
        </w:rPr>
        <w:t xml:space="preserve">estratégias que enriquecem a opinião lançada. Durante a produção do texto, o autor pode fazer citações históricas, filosóficas e literárias; dar </w:t>
      </w:r>
      <w:r>
        <w:rPr>
          <w:rFonts w:ascii="Times New Roman" w:hAnsi="Times New Roman" w:cs="Times New Roman"/>
          <w:bCs/>
          <w:szCs w:val="24"/>
        </w:rPr>
        <w:t>exemplos; inserir dados estatísticos; dentre outros. Além disso, é importante destacar que todo texto é escrito em um contexto de comunicação com uma intenção. Segundo Uber (2008, p.4) ele se refere à “discussão de assuntos ou problemas sociais controversos, buscando chegar a um posicionamento diante deles pela sustentação de uma ideia, negociação de tomada de posições, aceitação ou refutação de argumentos apresentados”. O autor do artigo de opinião escreve em um veículo de informação para leitores que são interessados em determinado ´assunto atual na sociedade. O artigo de opinião explora várias temáticas atuais e polêmicas. Elas podem envolver assuntos sociais, políticos, científicos, culturais que surgiram de notícias ou fatos que envolvem a sociedade.  Diante disso, responda:</w:t>
      </w:r>
    </w:p>
    <w:p w:rsidR="007C21B0" w:rsidRDefault="007C21B0" w:rsidP="007C21B0">
      <w:pPr>
        <w:pStyle w:val="Textbody"/>
        <w:spacing w:after="0" w:line="240" w:lineRule="auto"/>
        <w:ind w:left="567"/>
        <w:jc w:val="both"/>
        <w:rPr>
          <w:rFonts w:ascii="Times New Roman" w:hAnsi="Times New Roman" w:cs="Times New Roman"/>
          <w:bCs/>
        </w:rPr>
      </w:pPr>
    </w:p>
    <w:p w:rsidR="007C21B0" w:rsidRDefault="007C21B0" w:rsidP="007C21B0">
      <w:pPr>
        <w:pStyle w:val="Textbody"/>
        <w:spacing w:after="0" w:line="360" w:lineRule="auto"/>
        <w:ind w:left="567"/>
        <w:rPr>
          <w:rFonts w:ascii="Times New Roman" w:hAnsi="Times New Roman" w:cs="Times New Roman"/>
          <w:bCs/>
        </w:rPr>
      </w:pPr>
      <w:r>
        <w:rPr>
          <w:rFonts w:ascii="Times New Roman" w:hAnsi="Times New Roman" w:cs="Times New Roman"/>
          <w:bCs/>
        </w:rPr>
        <w:t>Responda:</w:t>
      </w:r>
    </w:p>
    <w:p w:rsidR="007C21B0" w:rsidRDefault="007C21B0" w:rsidP="007C21B0">
      <w:pPr>
        <w:pStyle w:val="Textbody"/>
        <w:numPr>
          <w:ilvl w:val="0"/>
          <w:numId w:val="12"/>
        </w:numPr>
        <w:spacing w:after="0" w:line="360" w:lineRule="auto"/>
        <w:textAlignment w:val="baseline"/>
        <w:rPr>
          <w:rFonts w:ascii="Times New Roman" w:hAnsi="Times New Roman" w:cs="Times New Roman"/>
          <w:bCs/>
        </w:rPr>
      </w:pPr>
      <w:r>
        <w:rPr>
          <w:rFonts w:ascii="Times New Roman" w:hAnsi="Times New Roman" w:cs="Times New Roman"/>
          <w:bCs/>
        </w:rPr>
        <w:t>Identifique a finalidade do artigo de opinião lido.</w:t>
      </w:r>
    </w:p>
    <w:p w:rsidR="007C21B0" w:rsidRDefault="007C21B0" w:rsidP="007C21B0">
      <w:pPr>
        <w:pStyle w:val="Textbody"/>
        <w:numPr>
          <w:ilvl w:val="0"/>
          <w:numId w:val="12"/>
        </w:numPr>
        <w:spacing w:after="0" w:line="360" w:lineRule="auto"/>
        <w:textAlignment w:val="baseline"/>
        <w:rPr>
          <w:rFonts w:ascii="Times New Roman" w:hAnsi="Times New Roman" w:cs="Times New Roman"/>
          <w:bCs/>
        </w:rPr>
      </w:pPr>
      <w:r>
        <w:rPr>
          <w:rFonts w:ascii="Times New Roman" w:hAnsi="Times New Roman" w:cs="Times New Roman"/>
          <w:bCs/>
        </w:rPr>
        <w:t>Identifique as informações externas que o autor usou para enriquecer sua argumentação.</w:t>
      </w:r>
    </w:p>
    <w:p w:rsidR="007C21B0" w:rsidRDefault="007C21B0" w:rsidP="007C21B0">
      <w:pPr>
        <w:pStyle w:val="Textbody"/>
        <w:numPr>
          <w:ilvl w:val="0"/>
          <w:numId w:val="12"/>
        </w:numPr>
        <w:spacing w:after="0" w:line="360" w:lineRule="auto"/>
        <w:textAlignment w:val="baseline"/>
        <w:rPr>
          <w:rFonts w:ascii="Times New Roman" w:hAnsi="Times New Roman" w:cs="Times New Roman"/>
          <w:bCs/>
        </w:rPr>
      </w:pPr>
      <w:r>
        <w:rPr>
          <w:rFonts w:ascii="Times New Roman" w:hAnsi="Times New Roman" w:cs="Times New Roman"/>
          <w:bCs/>
        </w:rPr>
        <w:t>Identifique a temática do artigo lido.</w:t>
      </w:r>
    </w:p>
    <w:p w:rsidR="007C21B0" w:rsidRDefault="007C21B0" w:rsidP="007C21B0">
      <w:pPr>
        <w:pStyle w:val="Textbody"/>
        <w:numPr>
          <w:ilvl w:val="0"/>
          <w:numId w:val="12"/>
        </w:numPr>
        <w:spacing w:after="0" w:line="360" w:lineRule="auto"/>
        <w:textAlignment w:val="baseline"/>
        <w:rPr>
          <w:rFonts w:ascii="Times New Roman" w:hAnsi="Times New Roman" w:cs="Times New Roman"/>
          <w:bCs/>
        </w:rPr>
      </w:pPr>
      <w:r>
        <w:rPr>
          <w:rFonts w:ascii="Times New Roman" w:hAnsi="Times New Roman" w:cs="Times New Roman"/>
          <w:bCs/>
        </w:rPr>
        <w:t>Identifique a posição do autor quanto ao tema abordado.</w:t>
      </w:r>
    </w:p>
    <w:p w:rsidR="007C21B0" w:rsidRDefault="007C21B0" w:rsidP="007C21B0">
      <w:pPr>
        <w:pStyle w:val="Textbody"/>
        <w:numPr>
          <w:ilvl w:val="0"/>
          <w:numId w:val="12"/>
        </w:numPr>
        <w:spacing w:after="0" w:line="360" w:lineRule="auto"/>
        <w:textAlignment w:val="baseline"/>
        <w:rPr>
          <w:rFonts w:ascii="Times New Roman" w:hAnsi="Times New Roman" w:cs="Times New Roman"/>
          <w:bCs/>
        </w:rPr>
      </w:pPr>
      <w:r>
        <w:rPr>
          <w:rFonts w:ascii="Times New Roman" w:hAnsi="Times New Roman" w:cs="Times New Roman"/>
          <w:bCs/>
        </w:rPr>
        <w:t>Identifique os interlocutores e a representação social.</w:t>
      </w:r>
    </w:p>
    <w:p w:rsidR="007C21B0" w:rsidRDefault="007C21B0" w:rsidP="007C21B0">
      <w:pPr>
        <w:pStyle w:val="Textbody"/>
        <w:numPr>
          <w:ilvl w:val="0"/>
          <w:numId w:val="12"/>
        </w:numPr>
        <w:spacing w:after="0" w:line="360" w:lineRule="auto"/>
        <w:textAlignment w:val="baseline"/>
        <w:rPr>
          <w:rFonts w:ascii="Times New Roman" w:hAnsi="Times New Roman" w:cs="Times New Roman"/>
          <w:bCs/>
        </w:rPr>
      </w:pPr>
      <w:r>
        <w:rPr>
          <w:rFonts w:ascii="Times New Roman" w:hAnsi="Times New Roman" w:cs="Times New Roman"/>
          <w:bCs/>
        </w:rPr>
        <w:t>Identifique o meio de circulação usado.</w:t>
      </w:r>
    </w:p>
    <w:p w:rsidR="007C21B0" w:rsidRDefault="007C21B0" w:rsidP="007C21B0">
      <w:pPr>
        <w:pStyle w:val="Textbody"/>
        <w:spacing w:after="0" w:line="360" w:lineRule="auto"/>
        <w:ind w:left="567"/>
        <w:rPr>
          <w:rFonts w:ascii="Times New Roman" w:hAnsi="Times New Roman" w:cs="Times New Roman"/>
          <w:bCs/>
        </w:rPr>
      </w:pPr>
    </w:p>
    <w:p w:rsidR="007C21B0" w:rsidRDefault="007C21B0" w:rsidP="007C21B0">
      <w:pPr>
        <w:pStyle w:val="Textbody"/>
        <w:spacing w:after="0" w:line="360" w:lineRule="auto"/>
        <w:rPr>
          <w:rFonts w:ascii="Times New Roman" w:hAnsi="Times New Roman" w:cs="Times New Roman"/>
          <w:b/>
          <w:bCs/>
        </w:rPr>
      </w:pPr>
      <w:r>
        <w:rPr>
          <w:rFonts w:ascii="Times New Roman" w:hAnsi="Times New Roman" w:cs="Times New Roman"/>
          <w:b/>
          <w:bCs/>
        </w:rPr>
        <w:t>Aula 3: Proposta textual</w:t>
      </w:r>
    </w:p>
    <w:p w:rsidR="007C21B0" w:rsidRDefault="007C21B0" w:rsidP="007C21B0">
      <w:pPr>
        <w:pStyle w:val="Textbody"/>
        <w:spacing w:after="0" w:line="360" w:lineRule="auto"/>
        <w:rPr>
          <w:rFonts w:ascii="Times New Roman" w:hAnsi="Times New Roman" w:cs="Times New Roman"/>
          <w:b/>
          <w:bCs/>
        </w:rPr>
      </w:pPr>
    </w:p>
    <w:p w:rsidR="007C21B0" w:rsidRDefault="007C21B0" w:rsidP="007C21B0">
      <w:pPr>
        <w:pStyle w:val="Textbody"/>
        <w:spacing w:after="0" w:line="360" w:lineRule="auto"/>
        <w:ind w:firstLine="1134"/>
        <w:jc w:val="both"/>
        <w:rPr>
          <w:rFonts w:ascii="Times New Roman" w:hAnsi="Times New Roman" w:cs="Times New Roman"/>
        </w:rPr>
      </w:pPr>
      <w:r>
        <w:rPr>
          <w:rFonts w:ascii="Times New Roman" w:hAnsi="Times New Roman" w:cs="Times New Roman"/>
          <w:bCs/>
        </w:rPr>
        <w:t xml:space="preserve">A primeira produção textual tem o objetivo de fazer com que os alunos materializem as opiniões defendidas no grupo </w:t>
      </w:r>
      <w:proofErr w:type="spellStart"/>
      <w:r>
        <w:rPr>
          <w:rFonts w:ascii="Times New Roman" w:hAnsi="Times New Roman" w:cs="Times New Roman"/>
          <w:bCs/>
          <w:i/>
        </w:rPr>
        <w:t>whatsapp</w:t>
      </w:r>
      <w:proofErr w:type="spellEnd"/>
      <w:r>
        <w:rPr>
          <w:rFonts w:ascii="Times New Roman" w:hAnsi="Times New Roman" w:cs="Times New Roman"/>
          <w:bCs/>
        </w:rPr>
        <w:t xml:space="preserve"> e no debate em sala. Dessa forma, a produção de um artigo de opinião servirá para análise das estratégias argumentativas utilizadas e organização textual por meio dos articuladores textuais. Logo, “ os pontos fortes e fracos são evidenciados; as técnicas de escrita ou de fala são discutidas e avaliadas; são buscadas soluções para os problemas que aparecem” (</w:t>
      </w:r>
      <w:r>
        <w:rPr>
          <w:rFonts w:ascii="Times New Roman" w:hAnsi="Times New Roman" w:cs="Times New Roman"/>
        </w:rPr>
        <w:t>(SCHNEUWLY E DOLTZ, 2011, p. 87).</w:t>
      </w:r>
    </w:p>
    <w:p w:rsidR="007C21B0" w:rsidRDefault="007C21B0" w:rsidP="007C21B0">
      <w:pPr>
        <w:pStyle w:val="Textbody"/>
        <w:spacing w:after="0" w:line="360" w:lineRule="auto"/>
        <w:rPr>
          <w:rFonts w:ascii="Times New Roman" w:hAnsi="Times New Roman" w:cs="Times New Roman"/>
          <w:b/>
          <w:bCs/>
        </w:rPr>
      </w:pPr>
    </w:p>
    <w:p w:rsidR="007C21B0" w:rsidRDefault="007C21B0" w:rsidP="007C21B0">
      <w:pPr>
        <w:pStyle w:val="Textbody"/>
        <w:spacing w:after="0" w:line="360" w:lineRule="auto"/>
        <w:ind w:firstLine="567"/>
        <w:jc w:val="both"/>
        <w:rPr>
          <w:rFonts w:ascii="Times New Roman" w:hAnsi="Times New Roman" w:cs="Times New Roman"/>
          <w:bCs/>
        </w:rPr>
      </w:pPr>
      <w:r>
        <w:rPr>
          <w:rFonts w:ascii="Times New Roman" w:hAnsi="Times New Roman" w:cs="Times New Roman"/>
          <w:bCs/>
        </w:rPr>
        <w:t>Com base nos aspectos estudados e discutidos sobre o gênero artigo de opinião, produza um texto sobre o tema “A influência da tecnologia na vida dos jovens”</w:t>
      </w:r>
    </w:p>
    <w:p w:rsidR="007C21B0" w:rsidRDefault="007C21B0" w:rsidP="007C21B0">
      <w:pPr>
        <w:pStyle w:val="Textbody"/>
        <w:spacing w:after="0" w:line="360" w:lineRule="auto"/>
        <w:ind w:left="567"/>
        <w:rPr>
          <w:rFonts w:ascii="Times New Roman" w:hAnsi="Times New Roman" w:cs="Times New Roman"/>
          <w:bCs/>
        </w:rPr>
      </w:pPr>
    </w:p>
    <w:p w:rsidR="007C21B0" w:rsidRDefault="007C21B0" w:rsidP="007C21B0">
      <w:pPr>
        <w:pStyle w:val="Textbody"/>
        <w:spacing w:after="0" w:line="360" w:lineRule="auto"/>
        <w:rPr>
          <w:rFonts w:ascii="Times New Roman" w:hAnsi="Times New Roman" w:cs="Times New Roman"/>
          <w:b/>
          <w:bCs/>
        </w:rPr>
      </w:pPr>
      <w:r>
        <w:rPr>
          <w:rFonts w:ascii="Times New Roman" w:hAnsi="Times New Roman" w:cs="Times New Roman"/>
          <w:b/>
          <w:bCs/>
        </w:rPr>
        <w:t>Aula 4: Debate oral sobre o tema proposto</w:t>
      </w:r>
    </w:p>
    <w:p w:rsidR="007C21B0" w:rsidRDefault="007C21B0" w:rsidP="007C21B0">
      <w:pPr>
        <w:pStyle w:val="Textbody"/>
        <w:spacing w:after="0" w:line="360" w:lineRule="auto"/>
        <w:ind w:left="567"/>
        <w:rPr>
          <w:rFonts w:ascii="Times New Roman" w:hAnsi="Times New Roman" w:cs="Times New Roman"/>
          <w:b/>
          <w:bCs/>
        </w:rPr>
      </w:pP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O debate é um gênero textual oral em que o participante se posiciona sobre algum problema na sociedade a fim de convencer ou outro.</w:t>
      </w: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Tempo do debate: 45 min</w:t>
      </w: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 xml:space="preserve">Tempo que cada integrante tem para defender sua ideia: 3 min e </w:t>
      </w:r>
      <w:proofErr w:type="gramStart"/>
      <w:r>
        <w:rPr>
          <w:rFonts w:ascii="Times New Roman" w:hAnsi="Times New Roman" w:cs="Times New Roman"/>
          <w:bCs/>
        </w:rPr>
        <w:t>30 seg.</w:t>
      </w:r>
      <w:proofErr w:type="gramEnd"/>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 xml:space="preserve">Sequência das etapas:  </w:t>
      </w:r>
    </w:p>
    <w:p w:rsidR="007C21B0" w:rsidRDefault="007C21B0" w:rsidP="007C21B0">
      <w:pPr>
        <w:pStyle w:val="Textbody"/>
        <w:numPr>
          <w:ilvl w:val="0"/>
          <w:numId w:val="13"/>
        </w:numPr>
        <w:spacing w:after="0" w:line="360" w:lineRule="auto"/>
        <w:ind w:left="0" w:firstLine="1134"/>
        <w:jc w:val="both"/>
        <w:textAlignment w:val="baseline"/>
        <w:rPr>
          <w:rFonts w:ascii="Times New Roman" w:hAnsi="Times New Roman" w:cs="Times New Roman"/>
          <w:bCs/>
        </w:rPr>
      </w:pPr>
      <w:r>
        <w:rPr>
          <w:rFonts w:ascii="Times New Roman" w:hAnsi="Times New Roman" w:cs="Times New Roman"/>
          <w:bCs/>
        </w:rPr>
        <w:t>Apresentação do tema “A influência da tecnologia na vida dos jovens”</w:t>
      </w:r>
    </w:p>
    <w:p w:rsidR="007C21B0" w:rsidRDefault="007C21B0" w:rsidP="007C21B0">
      <w:pPr>
        <w:pStyle w:val="Textbody"/>
        <w:numPr>
          <w:ilvl w:val="0"/>
          <w:numId w:val="13"/>
        </w:numPr>
        <w:spacing w:after="0" w:line="360" w:lineRule="auto"/>
        <w:ind w:left="0" w:firstLine="1134"/>
        <w:jc w:val="both"/>
        <w:textAlignment w:val="baseline"/>
        <w:rPr>
          <w:rFonts w:ascii="Times New Roman" w:hAnsi="Times New Roman" w:cs="Times New Roman"/>
          <w:bCs/>
        </w:rPr>
      </w:pPr>
      <w:r>
        <w:rPr>
          <w:rFonts w:ascii="Times New Roman" w:hAnsi="Times New Roman" w:cs="Times New Roman"/>
          <w:bCs/>
        </w:rPr>
        <w:t xml:space="preserve">De forma coletiva escolher um moderador que controlará o tempo de cada debatedor e </w:t>
      </w:r>
      <w:proofErr w:type="gramStart"/>
      <w:r>
        <w:rPr>
          <w:rFonts w:ascii="Times New Roman" w:hAnsi="Times New Roman" w:cs="Times New Roman"/>
          <w:bCs/>
        </w:rPr>
        <w:t>concederá  direito</w:t>
      </w:r>
      <w:proofErr w:type="gramEnd"/>
      <w:r>
        <w:rPr>
          <w:rFonts w:ascii="Times New Roman" w:hAnsi="Times New Roman" w:cs="Times New Roman"/>
          <w:bCs/>
        </w:rPr>
        <w:t xml:space="preserve"> de réplicas e tréplicas aos participantes. </w:t>
      </w:r>
    </w:p>
    <w:p w:rsidR="007C21B0" w:rsidRDefault="007C21B0" w:rsidP="007C21B0">
      <w:pPr>
        <w:pStyle w:val="Textbody"/>
        <w:numPr>
          <w:ilvl w:val="0"/>
          <w:numId w:val="13"/>
        </w:numPr>
        <w:spacing w:after="0" w:line="360" w:lineRule="auto"/>
        <w:ind w:left="0" w:firstLine="1134"/>
        <w:jc w:val="both"/>
        <w:textAlignment w:val="baseline"/>
        <w:rPr>
          <w:rFonts w:ascii="Times New Roman" w:hAnsi="Times New Roman" w:cs="Times New Roman"/>
          <w:bCs/>
        </w:rPr>
      </w:pPr>
      <w:r>
        <w:rPr>
          <w:rFonts w:ascii="Times New Roman" w:hAnsi="Times New Roman" w:cs="Times New Roman"/>
          <w:bCs/>
        </w:rPr>
        <w:t>Divisão de dois grupos: aqueles que consideram que a tecnologia na vida dos jovens é mais benéfica e aqueles que consideram que a tecnologia na vida dos jovens pode trazer mais malefícios.</w:t>
      </w:r>
    </w:p>
    <w:p w:rsidR="007C21B0" w:rsidRDefault="007C21B0" w:rsidP="007C21B0">
      <w:pPr>
        <w:pStyle w:val="Textbody"/>
        <w:numPr>
          <w:ilvl w:val="0"/>
          <w:numId w:val="13"/>
        </w:numPr>
        <w:spacing w:after="0" w:line="360" w:lineRule="auto"/>
        <w:ind w:left="0" w:firstLine="1134"/>
        <w:jc w:val="both"/>
        <w:textAlignment w:val="baseline"/>
        <w:rPr>
          <w:rFonts w:ascii="Times New Roman" w:hAnsi="Times New Roman" w:cs="Times New Roman"/>
          <w:bCs/>
        </w:rPr>
      </w:pPr>
      <w:r>
        <w:rPr>
          <w:rFonts w:ascii="Times New Roman" w:hAnsi="Times New Roman" w:cs="Times New Roman"/>
          <w:bCs/>
        </w:rPr>
        <w:t>Para finalizar o debate, o moderador terá a função de fazer uma síntese dos argumentos levantados pelos debatedores.</w:t>
      </w:r>
    </w:p>
    <w:p w:rsidR="007C21B0" w:rsidRDefault="007C21B0" w:rsidP="007C21B0">
      <w:pPr>
        <w:pStyle w:val="Textbody"/>
        <w:spacing w:after="0" w:line="360" w:lineRule="auto"/>
        <w:ind w:left="927"/>
        <w:rPr>
          <w:rFonts w:ascii="Times New Roman" w:hAnsi="Times New Roman" w:cs="Times New Roman"/>
          <w:bCs/>
        </w:rPr>
      </w:pPr>
    </w:p>
    <w:p w:rsidR="007C21B0" w:rsidRDefault="007C21B0" w:rsidP="007C21B0">
      <w:pPr>
        <w:pStyle w:val="Textbody"/>
        <w:spacing w:after="0" w:line="360" w:lineRule="auto"/>
        <w:ind w:left="927" w:hanging="927"/>
        <w:rPr>
          <w:rFonts w:ascii="Times New Roman" w:hAnsi="Times New Roman" w:cs="Times New Roman"/>
          <w:b/>
          <w:bCs/>
        </w:rPr>
      </w:pPr>
      <w:r>
        <w:rPr>
          <w:rFonts w:ascii="Times New Roman" w:hAnsi="Times New Roman" w:cs="Times New Roman"/>
          <w:b/>
          <w:bCs/>
        </w:rPr>
        <w:t>Aula 5</w:t>
      </w: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Os alunos receberão as produções textuais elaboradas na aula e terão a oportunidade de elaborar uma segunda versão do artigo de opinião sobre o tema debatido neste módulo “A influência da tecnologia na vida dos jovens” nas últimas Nesta atividade, os alunos terão a oportunidade de reorganizar ideias que não foram bem expostas na primeira versão, por meio das ideias selecionadas e do modo como se estabelece coesão e coerência em seu texto, além de acrescentar novos argumentos que sustentarão o ponto de vista defendido.</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jc w:val="both"/>
        <w:rPr>
          <w:rFonts w:ascii="Times New Roman" w:hAnsi="Times New Roman" w:cs="Times New Roman"/>
          <w:b/>
          <w:bCs/>
        </w:rPr>
      </w:pPr>
      <w:r>
        <w:rPr>
          <w:rFonts w:ascii="Times New Roman" w:hAnsi="Times New Roman" w:cs="Times New Roman"/>
          <w:b/>
          <w:bCs/>
        </w:rPr>
        <w:t>Módulo 2</w:t>
      </w:r>
    </w:p>
    <w:p w:rsidR="007C21B0" w:rsidRDefault="007C21B0" w:rsidP="007C21B0">
      <w:pPr>
        <w:pStyle w:val="Textbody"/>
        <w:spacing w:after="0" w:line="360" w:lineRule="auto"/>
        <w:jc w:val="both"/>
        <w:rPr>
          <w:rFonts w:ascii="Times New Roman" w:hAnsi="Times New Roman" w:cs="Times New Roman"/>
          <w:b/>
          <w:bCs/>
        </w:rPr>
      </w:pPr>
      <w:r>
        <w:rPr>
          <w:rFonts w:ascii="Times New Roman" w:hAnsi="Times New Roman" w:cs="Times New Roman"/>
          <w:b/>
          <w:bCs/>
        </w:rPr>
        <w:t>Aula 1: Escolhendo o tema</w:t>
      </w:r>
    </w:p>
    <w:p w:rsidR="007C21B0" w:rsidRDefault="007C21B0" w:rsidP="007C21B0">
      <w:pPr>
        <w:pStyle w:val="Textbody"/>
        <w:spacing w:after="0" w:line="360" w:lineRule="auto"/>
        <w:jc w:val="both"/>
        <w:rPr>
          <w:rFonts w:ascii="Times New Roman" w:hAnsi="Times New Roman" w:cs="Times New Roman"/>
          <w:b/>
          <w:bCs/>
        </w:rPr>
      </w:pPr>
    </w:p>
    <w:p w:rsidR="007C21B0" w:rsidRDefault="007C21B0" w:rsidP="007C21B0">
      <w:pPr>
        <w:pStyle w:val="Textbody"/>
        <w:spacing w:after="0" w:line="360" w:lineRule="auto"/>
        <w:jc w:val="both"/>
        <w:rPr>
          <w:rFonts w:ascii="Times New Roman" w:hAnsi="Times New Roman" w:cs="Times New Roman"/>
          <w:bCs/>
        </w:rPr>
      </w:pPr>
      <w:r>
        <w:rPr>
          <w:rFonts w:ascii="Times New Roman" w:hAnsi="Times New Roman" w:cs="Times New Roman"/>
          <w:bCs/>
        </w:rPr>
        <w:t>Texto 1</w:t>
      </w:r>
    </w:p>
    <w:p w:rsidR="007C21B0" w:rsidRDefault="007C21B0" w:rsidP="007C21B0">
      <w:pPr>
        <w:pStyle w:val="Textbody"/>
        <w:spacing w:after="0" w:line="360" w:lineRule="auto"/>
        <w:jc w:val="both"/>
      </w:pPr>
      <w:r>
        <w:rPr>
          <w:noProof/>
          <w:lang w:eastAsia="pt-BR" w:bidi="ar-SA"/>
        </w:rPr>
        <w:lastRenderedPageBreak/>
        <w:drawing>
          <wp:inline distT="0" distB="0" distL="0" distR="0">
            <wp:extent cx="5667375" cy="1933575"/>
            <wp:effectExtent l="0" t="0" r="9525" b="9525"/>
            <wp:docPr id="1" name="Imagem 1" descr="Resultado de imagem para tiras sobre me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Resultado de imagem para tiras sobre meio ambient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67375" cy="1933575"/>
                    </a:xfrm>
                    <a:prstGeom prst="rect">
                      <a:avLst/>
                    </a:prstGeom>
                    <a:noFill/>
                    <a:ln>
                      <a:noFill/>
                    </a:ln>
                  </pic:spPr>
                </pic:pic>
              </a:graphicData>
            </a:graphic>
          </wp:inline>
        </w:drawing>
      </w:r>
    </w:p>
    <w:p w:rsidR="007C21B0" w:rsidRDefault="007C21B0" w:rsidP="007C21B0">
      <w:pPr>
        <w:spacing w:line="300" w:lineRule="atLeast"/>
      </w:pPr>
      <w:proofErr w:type="spellStart"/>
      <w:proofErr w:type="gramStart"/>
      <w:r>
        <w:t>CosmoBlog</w:t>
      </w:r>
      <w:proofErr w:type="spellEnd"/>
      <w:r>
        <w:t xml:space="preserve"> :</w:t>
      </w:r>
      <w:proofErr w:type="gramEnd"/>
      <w:r>
        <w:t xml:space="preserve"> Calvin e Haroldo TIRINHAS - Efeito Estufa cosmoblog-as.blogspot.com Acesso em: 20 de Março de 2019</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numPr>
          <w:ilvl w:val="0"/>
          <w:numId w:val="14"/>
        </w:numPr>
        <w:spacing w:after="0" w:line="360" w:lineRule="auto"/>
        <w:ind w:left="709" w:hanging="709"/>
        <w:jc w:val="both"/>
        <w:textAlignment w:val="baseline"/>
        <w:rPr>
          <w:rFonts w:ascii="Times New Roman" w:hAnsi="Times New Roman" w:cs="Times New Roman"/>
          <w:bCs/>
        </w:rPr>
      </w:pPr>
      <w:r>
        <w:rPr>
          <w:rFonts w:ascii="Times New Roman" w:hAnsi="Times New Roman" w:cs="Times New Roman"/>
          <w:bCs/>
        </w:rPr>
        <w:t>Identifique o tema da tirinha:</w:t>
      </w:r>
    </w:p>
    <w:p w:rsidR="007C21B0" w:rsidRDefault="007C21B0" w:rsidP="007C21B0">
      <w:pPr>
        <w:pStyle w:val="Textbody"/>
        <w:numPr>
          <w:ilvl w:val="0"/>
          <w:numId w:val="14"/>
        </w:numPr>
        <w:spacing w:after="0" w:line="360" w:lineRule="auto"/>
        <w:ind w:left="142" w:hanging="142"/>
        <w:jc w:val="both"/>
        <w:textAlignment w:val="baseline"/>
        <w:rPr>
          <w:rFonts w:ascii="Times New Roman" w:hAnsi="Times New Roman" w:cs="Times New Roman"/>
          <w:bCs/>
        </w:rPr>
      </w:pPr>
      <w:r>
        <w:rPr>
          <w:rFonts w:ascii="Times New Roman" w:hAnsi="Times New Roman" w:cs="Times New Roman"/>
          <w:bCs/>
        </w:rPr>
        <w:t>Qual a finalidade comunicativa da tira?</w:t>
      </w:r>
    </w:p>
    <w:p w:rsidR="007C21B0" w:rsidRDefault="007C21B0" w:rsidP="007C21B0">
      <w:pPr>
        <w:pStyle w:val="Textbody"/>
        <w:spacing w:after="0" w:line="360" w:lineRule="auto"/>
        <w:jc w:val="both"/>
        <w:rPr>
          <w:rFonts w:ascii="Times New Roman" w:hAnsi="Times New Roman" w:cs="Times New Roman"/>
          <w:bCs/>
          <w:shd w:val="clear" w:color="auto" w:fill="FFFF00"/>
        </w:rPr>
      </w:pPr>
    </w:p>
    <w:p w:rsidR="007C21B0" w:rsidRDefault="007C21B0" w:rsidP="007C21B0">
      <w:pPr>
        <w:pStyle w:val="Textbody"/>
        <w:spacing w:after="0" w:line="360" w:lineRule="auto"/>
        <w:jc w:val="both"/>
        <w:rPr>
          <w:rFonts w:ascii="Times New Roman" w:hAnsi="Times New Roman" w:cs="Times New Roman"/>
          <w:bCs/>
        </w:rPr>
      </w:pPr>
      <w:r>
        <w:rPr>
          <w:rFonts w:ascii="Times New Roman" w:hAnsi="Times New Roman" w:cs="Times New Roman"/>
          <w:bCs/>
        </w:rPr>
        <w:t>Texto 2</w:t>
      </w:r>
    </w:p>
    <w:p w:rsidR="007C21B0" w:rsidRDefault="007C21B0" w:rsidP="007C21B0">
      <w:pPr>
        <w:suppressAutoHyphens w:val="0"/>
        <w:jc w:val="both"/>
      </w:pPr>
      <w:r>
        <w:rPr>
          <w:rFonts w:ascii="Times New Roman" w:eastAsia="Times New Roman" w:hAnsi="Times New Roman" w:cs="Times New Roman"/>
          <w:bCs/>
          <w:color w:val="000000"/>
          <w:kern w:val="0"/>
          <w:shd w:val="clear" w:color="auto" w:fill="FFFFFF"/>
          <w:lang w:eastAsia="pt-BR" w:bidi="ar-SA"/>
        </w:rPr>
        <w:t>DENGUE E DEMOCRACIA</w:t>
      </w:r>
    </w:p>
    <w:p w:rsidR="007C21B0" w:rsidRDefault="007C21B0" w:rsidP="007C21B0">
      <w:pPr>
        <w:shd w:val="clear" w:color="auto" w:fill="FFFFFF"/>
        <w:suppressAutoHyphens w:val="0"/>
        <w:spacing w:before="100" w:after="100"/>
        <w:jc w:val="both"/>
        <w:rPr>
          <w:rFonts w:ascii="Times New Roman" w:eastAsia="Times New Roman" w:hAnsi="Times New Roman" w:cs="Times New Roman"/>
          <w:color w:val="000000"/>
          <w:kern w:val="0"/>
          <w:lang w:eastAsia="pt-BR" w:bidi="ar-SA"/>
        </w:rPr>
      </w:pPr>
      <w:r>
        <w:rPr>
          <w:rFonts w:ascii="Times New Roman" w:eastAsia="Times New Roman" w:hAnsi="Times New Roman" w:cs="Times New Roman"/>
          <w:color w:val="000000"/>
          <w:kern w:val="0"/>
          <w:lang w:eastAsia="pt-BR" w:bidi="ar-SA"/>
        </w:rPr>
        <w:t>A dengue é uma doença socialmente complexa, que afeta ricos e pobres, ainda que em proporções muito desiguais. A moléstia prospera mais onde há mais mosquitos do gênero Aedes, e isso tende a ocorrer onde as condições de habitação são mais precárias, propiciando melhores criadouros para as larvas do inseto. Mas isso é apenas parte do problema, porque o mosquito é endêmico no país, ocorrendo também em áreas de classe média alta.</w:t>
      </w:r>
      <w:r>
        <w:rPr>
          <w:rFonts w:ascii="Times New Roman" w:eastAsia="Times New Roman" w:hAnsi="Times New Roman" w:cs="Times New Roman"/>
          <w:color w:val="000000"/>
          <w:kern w:val="0"/>
          <w:lang w:eastAsia="pt-BR" w:bidi="ar-SA"/>
        </w:rPr>
        <w:br/>
        <w:t>E, havendo pessoas e mosquitos, o ingrediente que falta para dar início a um surto epidêmico de dengue é a presença do vírus causador da doença. Numa época em que as pessoas se locomovem muito, percorrendo às vezes milhares de quilômetros em poucas horas, não é nada difícil introduzir o vírus numa comunidade.</w:t>
      </w:r>
      <w:r>
        <w:rPr>
          <w:rFonts w:ascii="Times New Roman" w:eastAsia="Times New Roman" w:hAnsi="Times New Roman" w:cs="Times New Roman"/>
          <w:color w:val="000000"/>
          <w:kern w:val="0"/>
          <w:lang w:eastAsia="pt-BR" w:bidi="ar-SA"/>
        </w:rPr>
        <w:br/>
        <w:t>Alguém pode ser picado por um mosquito infectado na África, por exemplo, e tomar um avião para o Brasil. Os sintomas da moléstia aparecerão num prazo de 3 a 15 dias. Se houver focos do Aedes na região em que essa pessoa habita, o mosquito que as picar torna-se, depois de uma incubação de 8 a 12 dias, vetor, transmitindo a patologia para outros indivíduos de cujo sangue se alimente.</w:t>
      </w:r>
      <w:r>
        <w:rPr>
          <w:rFonts w:ascii="Times New Roman" w:eastAsia="Times New Roman" w:hAnsi="Times New Roman" w:cs="Times New Roman"/>
          <w:color w:val="000000"/>
          <w:kern w:val="0"/>
          <w:lang w:eastAsia="pt-BR" w:bidi="ar-SA"/>
        </w:rPr>
        <w:br/>
        <w:t>Na Grande São Paulo, portanto, onde milhões cruzam diariamente vários bairros, a dengue torna-se uma doença de maior amplitude social. Alguém picado num distrito pobre pode levar a doença até mosquitos das regiões ricas, que se encarregarão de repassá-la a outras pessoas.</w:t>
      </w:r>
      <w:r>
        <w:rPr>
          <w:rFonts w:ascii="Times New Roman" w:eastAsia="Times New Roman" w:hAnsi="Times New Roman" w:cs="Times New Roman"/>
          <w:color w:val="000000"/>
          <w:kern w:val="0"/>
          <w:lang w:eastAsia="pt-BR" w:bidi="ar-SA"/>
        </w:rPr>
        <w:br/>
        <w:t>A única forma democrática de combater a moléstia é controlar os focos do Aedes. Assim, é lamentável que, em bairros de classe média como Perdizes, moradores estejam dificultando o acesso a seus apartamentos de técnicos em saúde. Como o Aedes não reconhece linhas demarcatórias de propriedade, picando qualquer um que esteja a seu alcance, atitudes como a desses moradores constituem uma verdadeira ameaça à saúde pública.</w:t>
      </w:r>
      <w:r>
        <w:rPr>
          <w:rFonts w:ascii="Times New Roman" w:eastAsia="Times New Roman" w:hAnsi="Times New Roman" w:cs="Times New Roman"/>
          <w:color w:val="000000"/>
          <w:kern w:val="0"/>
          <w:lang w:eastAsia="pt-BR" w:bidi="ar-SA"/>
        </w:rPr>
        <w:br/>
        <w:t>O perigo torna-se ainda maior quando se considera que o Aedes aegypti também transmite o vírus da febre amarela, uma doença frequentemente mortal e que já voltou a aparecer em cidades de Minas Gerais.</w:t>
      </w:r>
    </w:p>
    <w:p w:rsidR="007C21B0" w:rsidRDefault="007C21B0" w:rsidP="007C21B0">
      <w:pPr>
        <w:pStyle w:val="Textbody"/>
        <w:spacing w:after="0" w:line="360" w:lineRule="auto"/>
        <w:ind w:left="142"/>
        <w:jc w:val="right"/>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lastRenderedPageBreak/>
        <w:t xml:space="preserve">Folha de São Paulo </w:t>
      </w:r>
      <w:proofErr w:type="gramStart"/>
      <w:r>
        <w:rPr>
          <w:rFonts w:ascii="Times New Roman" w:hAnsi="Times New Roman" w:cs="Times New Roman"/>
          <w:color w:val="000000"/>
          <w:sz w:val="22"/>
          <w:shd w:val="clear" w:color="auto" w:fill="FFFFFF"/>
        </w:rPr>
        <w:t>( 22</w:t>
      </w:r>
      <w:proofErr w:type="gramEnd"/>
      <w:r>
        <w:rPr>
          <w:rFonts w:ascii="Times New Roman" w:hAnsi="Times New Roman" w:cs="Times New Roman"/>
          <w:color w:val="000000"/>
          <w:sz w:val="22"/>
          <w:shd w:val="clear" w:color="auto" w:fill="FFFFFF"/>
        </w:rPr>
        <w:t xml:space="preserve"> de fevereiro de 2003) – Acesso em 20/02/2019</w:t>
      </w:r>
    </w:p>
    <w:p w:rsidR="007C21B0" w:rsidRDefault="007C21B0" w:rsidP="007C21B0">
      <w:pPr>
        <w:pStyle w:val="Textbody"/>
        <w:spacing w:after="0" w:line="360" w:lineRule="auto"/>
        <w:ind w:left="142"/>
        <w:jc w:val="both"/>
      </w:pPr>
    </w:p>
    <w:p w:rsidR="007C21B0" w:rsidRDefault="007C21B0" w:rsidP="007C21B0">
      <w:pPr>
        <w:pStyle w:val="Textbody"/>
        <w:numPr>
          <w:ilvl w:val="0"/>
          <w:numId w:val="15"/>
        </w:numPr>
        <w:spacing w:after="0" w:line="360" w:lineRule="auto"/>
        <w:jc w:val="both"/>
        <w:textAlignment w:val="baseline"/>
        <w:rPr>
          <w:rFonts w:ascii="Times New Roman" w:hAnsi="Times New Roman" w:cs="Times New Roman"/>
          <w:bCs/>
        </w:rPr>
      </w:pPr>
      <w:r>
        <w:rPr>
          <w:rFonts w:ascii="Times New Roman" w:hAnsi="Times New Roman" w:cs="Times New Roman"/>
          <w:bCs/>
        </w:rPr>
        <w:t>Qual a função do texto lido?</w:t>
      </w:r>
    </w:p>
    <w:p w:rsidR="007C21B0" w:rsidRDefault="007C21B0" w:rsidP="007C21B0">
      <w:pPr>
        <w:pStyle w:val="Textbody"/>
        <w:numPr>
          <w:ilvl w:val="0"/>
          <w:numId w:val="15"/>
        </w:numPr>
        <w:spacing w:after="0" w:line="360" w:lineRule="auto"/>
        <w:jc w:val="both"/>
        <w:textAlignment w:val="baseline"/>
        <w:rPr>
          <w:rFonts w:ascii="Times New Roman" w:hAnsi="Times New Roman" w:cs="Times New Roman"/>
          <w:bCs/>
        </w:rPr>
      </w:pPr>
      <w:r>
        <w:rPr>
          <w:rFonts w:ascii="Times New Roman" w:hAnsi="Times New Roman" w:cs="Times New Roman"/>
          <w:bCs/>
        </w:rPr>
        <w:t>A que gênero textual o texto pertence?</w:t>
      </w:r>
    </w:p>
    <w:p w:rsidR="007C21B0" w:rsidRDefault="007C21B0" w:rsidP="007C21B0">
      <w:pPr>
        <w:pStyle w:val="Textbody"/>
        <w:numPr>
          <w:ilvl w:val="0"/>
          <w:numId w:val="15"/>
        </w:numPr>
        <w:spacing w:after="0" w:line="360" w:lineRule="auto"/>
        <w:jc w:val="both"/>
        <w:textAlignment w:val="baseline"/>
        <w:rPr>
          <w:rFonts w:ascii="Times New Roman" w:hAnsi="Times New Roman" w:cs="Times New Roman"/>
          <w:bCs/>
        </w:rPr>
      </w:pPr>
      <w:r>
        <w:rPr>
          <w:rFonts w:ascii="Times New Roman" w:hAnsi="Times New Roman" w:cs="Times New Roman"/>
          <w:bCs/>
        </w:rPr>
        <w:t>Identifique a temática do texto lido.</w:t>
      </w:r>
    </w:p>
    <w:p w:rsidR="007C21B0" w:rsidRDefault="007C21B0" w:rsidP="007C21B0">
      <w:pPr>
        <w:pStyle w:val="Textbody"/>
        <w:spacing w:after="0" w:line="360" w:lineRule="auto"/>
        <w:ind w:left="720"/>
        <w:jc w:val="both"/>
        <w:rPr>
          <w:rFonts w:ascii="Times New Roman" w:hAnsi="Times New Roman" w:cs="Times New Roman"/>
          <w:bCs/>
        </w:rPr>
      </w:pPr>
    </w:p>
    <w:p w:rsidR="007C21B0" w:rsidRDefault="007C21B0" w:rsidP="007C21B0">
      <w:pPr>
        <w:pStyle w:val="Textbody"/>
        <w:spacing w:after="0" w:line="360" w:lineRule="auto"/>
        <w:ind w:left="426" w:hanging="426"/>
        <w:jc w:val="both"/>
        <w:rPr>
          <w:rFonts w:ascii="Times New Roman" w:hAnsi="Times New Roman" w:cs="Times New Roman"/>
          <w:bCs/>
        </w:rPr>
      </w:pPr>
      <w:r>
        <w:rPr>
          <w:rFonts w:ascii="Times New Roman" w:hAnsi="Times New Roman" w:cs="Times New Roman"/>
          <w:bCs/>
        </w:rPr>
        <w:t>Texto 3</w:t>
      </w:r>
    </w:p>
    <w:p w:rsidR="007C21B0" w:rsidRDefault="007C21B0" w:rsidP="007C21B0">
      <w:pPr>
        <w:pStyle w:val="Textbody"/>
        <w:spacing w:after="0" w:line="360" w:lineRule="auto"/>
        <w:ind w:left="426" w:hanging="426"/>
        <w:jc w:val="both"/>
        <w:rPr>
          <w:rFonts w:ascii="Times New Roman" w:hAnsi="Times New Roman" w:cs="Times New Roman"/>
          <w:bCs/>
        </w:rPr>
      </w:pPr>
    </w:p>
    <w:p w:rsidR="007C21B0" w:rsidRDefault="007C21B0" w:rsidP="007C21B0">
      <w:pPr>
        <w:shd w:val="clear" w:color="auto" w:fill="FFFFFF"/>
        <w:jc w:val="both"/>
      </w:pPr>
      <w:r>
        <w:rPr>
          <w:rFonts w:ascii="Times New Roman" w:hAnsi="Times New Roman" w:cs="Times New Roman"/>
          <w:bCs/>
          <w:caps/>
          <w:color w:val="000000"/>
          <w:spacing w:val="15"/>
        </w:rPr>
        <w:t>Quando a beleza dói</w:t>
      </w:r>
    </w:p>
    <w:p w:rsidR="007C21B0" w:rsidRDefault="007C21B0" w:rsidP="007C21B0">
      <w:pPr>
        <w:pStyle w:val="NormalWeb"/>
        <w:shd w:val="clear" w:color="auto" w:fill="FFFFFF"/>
        <w:spacing w:before="150" w:after="150"/>
        <w:jc w:val="both"/>
        <w:textAlignment w:val="baseline"/>
        <w:rPr>
          <w:color w:val="000000"/>
        </w:rPr>
      </w:pPr>
      <w:r>
        <w:rPr>
          <w:color w:val="000000"/>
        </w:rPr>
        <w:t xml:space="preserve">Em seu livro “A História da Beleza” (2004), o sociólogo e historiador francês Georges </w:t>
      </w:r>
      <w:proofErr w:type="spellStart"/>
      <w:r>
        <w:rPr>
          <w:color w:val="000000"/>
        </w:rPr>
        <w:t>Vigarello</w:t>
      </w:r>
      <w:proofErr w:type="spellEnd"/>
      <w:r>
        <w:rPr>
          <w:color w:val="000000"/>
        </w:rPr>
        <w:t xml:space="preserve"> traça um panorama de como a ideia do que significa “ser bonito” mudou ao longo dos séculos.</w:t>
      </w:r>
    </w:p>
    <w:p w:rsidR="007C21B0" w:rsidRDefault="007C21B0" w:rsidP="007C21B0">
      <w:pPr>
        <w:pStyle w:val="NormalWeb"/>
        <w:shd w:val="clear" w:color="auto" w:fill="FFFFFF"/>
        <w:spacing w:before="0" w:after="0"/>
        <w:jc w:val="both"/>
        <w:textAlignment w:val="baseline"/>
      </w:pPr>
      <w:r>
        <w:rPr>
          <w:color w:val="000000"/>
        </w:rPr>
        <w:t xml:space="preserve">Na conclusão de seu trabalho, </w:t>
      </w:r>
      <w:proofErr w:type="spellStart"/>
      <w:r>
        <w:rPr>
          <w:color w:val="000000"/>
        </w:rPr>
        <w:t>Vigarello</w:t>
      </w:r>
      <w:proofErr w:type="spellEnd"/>
      <w:r>
        <w:rPr>
          <w:color w:val="000000"/>
        </w:rPr>
        <w:t xml:space="preserve"> afirma que, no fluxo das transições e características específicas das “belezas” de diferentes épocas, os caminhos atuais estariam ligados a um sentimento geral, o da conquista de um certo “bem-estar”. E é aí onde mora o bote da cobra.</w:t>
      </w:r>
    </w:p>
    <w:p w:rsidR="007C21B0" w:rsidRDefault="007C21B0" w:rsidP="007C21B0">
      <w:pPr>
        <w:pStyle w:val="NormalWeb"/>
        <w:shd w:val="clear" w:color="auto" w:fill="FFFFFF"/>
        <w:spacing w:before="0" w:after="0"/>
        <w:jc w:val="both"/>
        <w:textAlignment w:val="baseline"/>
      </w:pPr>
      <w:r>
        <w:rPr>
          <w:color w:val="000000"/>
        </w:rPr>
        <w:t>“O mal-estar pode surgir como consequência onde o bem-estar se impõe como critério final. O nosso mundo solta um lamento, instalando um incômodo difuso, enquanto se consagra mais do que outros, e como nunca, em promessa de beleza”, escreve ele. Mas o que isso quer dizer e o que tem a ver com nossas experiências atuais com o conceito de beleza?</w:t>
      </w:r>
    </w:p>
    <w:p w:rsidR="007C21B0" w:rsidRDefault="007C21B0" w:rsidP="007C21B0">
      <w:pPr>
        <w:pStyle w:val="NormalWeb"/>
        <w:shd w:val="clear" w:color="auto" w:fill="FFFFFF"/>
        <w:spacing w:before="0" w:after="0"/>
        <w:jc w:val="both"/>
        <w:textAlignment w:val="baseline"/>
      </w:pPr>
      <w:r>
        <w:rPr>
          <w:color w:val="000000"/>
        </w:rPr>
        <w:t>Nesta semana, uma jovem de 15 anos foi espancada por duas colegas dentro da escola que frequentam no interior de São Paulo. Terminou com um traumatismo craniano e um rosto cheio de hematomas. As agressoras já tinham feito ameaças anteriores: queriam cortar os cabelos da moça, ela “pagaria” em algum momento.</w:t>
      </w:r>
    </w:p>
    <w:p w:rsidR="007C21B0" w:rsidRDefault="007C21B0" w:rsidP="007C21B0">
      <w:pPr>
        <w:pStyle w:val="NormalWeb"/>
        <w:shd w:val="clear" w:color="auto" w:fill="FFFFFF"/>
        <w:spacing w:before="0" w:after="0"/>
        <w:jc w:val="both"/>
        <w:textAlignment w:val="baseline"/>
      </w:pPr>
      <w:r>
        <w:rPr>
          <w:color w:val="000000"/>
        </w:rPr>
        <w:t>A menina, segundo testemunhas, incluindo seu próprio pai, estaria provocando um certo desequilíbrio na turma pelo fato de ser bonita. Colegas deram entrevistas dizendo que, além de gata, ela era também “metidinha”, do tipo que “se acha”. Apanhar por ser bonita? Por “ostentar” beleza?  Pois é.</w:t>
      </w:r>
    </w:p>
    <w:p w:rsidR="007C21B0" w:rsidRDefault="007C21B0" w:rsidP="007C21B0">
      <w:pPr>
        <w:pStyle w:val="NormalWeb"/>
        <w:shd w:val="clear" w:color="auto" w:fill="FFFFFF"/>
        <w:spacing w:before="0" w:after="0"/>
        <w:jc w:val="both"/>
        <w:textAlignment w:val="baseline"/>
      </w:pPr>
      <w:r>
        <w:rPr>
          <w:color w:val="000000"/>
        </w:rPr>
        <w:t xml:space="preserve">Voltamos a </w:t>
      </w:r>
      <w:proofErr w:type="spellStart"/>
      <w:r>
        <w:rPr>
          <w:color w:val="000000"/>
        </w:rPr>
        <w:t>Vigorello</w:t>
      </w:r>
      <w:proofErr w:type="spellEnd"/>
      <w:r>
        <w:rPr>
          <w:color w:val="000000"/>
        </w:rPr>
        <w:t xml:space="preserve">. Se a “promessa do mundo” (ou seja, se o sucesso de uma vida, de uma </w:t>
      </w:r>
      <w:proofErr w:type="gramStart"/>
      <w:r>
        <w:rPr>
          <w:color w:val="000000"/>
        </w:rPr>
        <w:t>existência)  pode</w:t>
      </w:r>
      <w:proofErr w:type="gramEnd"/>
      <w:r>
        <w:rPr>
          <w:color w:val="000000"/>
        </w:rPr>
        <w:t xml:space="preserve"> ser alcançada via beleza, se a beleza é uma das chaves para essa felicidade prometida, faz sentido que uma novata cuja beleza chame a atenção não apenas cause inveja, mas seja vista como uma verdadeira ameaça dentro de um grupo já formado. É uma questão de dominação e poder.</w:t>
      </w:r>
    </w:p>
    <w:p w:rsidR="007C21B0" w:rsidRDefault="007C21B0" w:rsidP="007C21B0">
      <w:pPr>
        <w:pStyle w:val="NormalWeb"/>
        <w:shd w:val="clear" w:color="auto" w:fill="FFFFFF"/>
        <w:spacing w:before="0" w:after="0"/>
        <w:jc w:val="both"/>
        <w:textAlignment w:val="baseline"/>
      </w:pPr>
      <w:r>
        <w:rPr>
          <w:color w:val="000000"/>
        </w:rPr>
        <w:t>É claro que a história das agressoras, seu perfil pessoal e psíquico, ou seja, suas condições individuais, devem ser levados em conta nesse caso. O que não quer dizer que o episódio não possa ser visto sob luzes mais gerais.</w:t>
      </w:r>
    </w:p>
    <w:p w:rsidR="007C21B0" w:rsidRDefault="007C21B0" w:rsidP="007C21B0">
      <w:pPr>
        <w:pStyle w:val="NormalWeb"/>
        <w:shd w:val="clear" w:color="auto" w:fill="FFFFFF"/>
        <w:spacing w:before="0" w:after="0"/>
        <w:jc w:val="both"/>
        <w:textAlignment w:val="baseline"/>
      </w:pPr>
      <w:r>
        <w:rPr>
          <w:color w:val="000000"/>
        </w:rPr>
        <w:t xml:space="preserve">Um dos alunos filmou a agressão. Os alvos principais são o rosto e os cabelos. Não apenas </w:t>
      </w:r>
      <w:proofErr w:type="spellStart"/>
      <w:r>
        <w:rPr>
          <w:color w:val="000000"/>
        </w:rPr>
        <w:t>Vigorello</w:t>
      </w:r>
      <w:proofErr w:type="spellEnd"/>
      <w:r>
        <w:rPr>
          <w:color w:val="000000"/>
        </w:rPr>
        <w:t xml:space="preserve">, mas tantos outros que já se debruçaram sobre o assunto, identificam os traços faciais e os cabelos como grandes focos de atenção femininos. Belos pares de olhos e madeixas bem cuidadas já inspiraram canções, imagens e versos dos maiores gênios </w:t>
      </w:r>
      <w:proofErr w:type="gramStart"/>
      <w:r>
        <w:rPr>
          <w:color w:val="000000"/>
        </w:rPr>
        <w:t>da  música</w:t>
      </w:r>
      <w:proofErr w:type="gramEnd"/>
      <w:r>
        <w:rPr>
          <w:color w:val="000000"/>
        </w:rPr>
        <w:t>, da pintura e da literatura.</w:t>
      </w:r>
    </w:p>
    <w:p w:rsidR="007C21B0" w:rsidRDefault="007C21B0" w:rsidP="007C21B0">
      <w:pPr>
        <w:pStyle w:val="NormalWeb"/>
        <w:shd w:val="clear" w:color="auto" w:fill="FFFFFF"/>
        <w:spacing w:before="0" w:after="0"/>
        <w:jc w:val="both"/>
        <w:textAlignment w:val="baseline"/>
      </w:pPr>
      <w:r>
        <w:rPr>
          <w:color w:val="000000"/>
        </w:rPr>
        <w:t xml:space="preserve">Atualmente, continuam nos altares das </w:t>
      </w:r>
      <w:proofErr w:type="spellStart"/>
      <w:r>
        <w:rPr>
          <w:color w:val="000000"/>
        </w:rPr>
        <w:t>megastores</w:t>
      </w:r>
      <w:proofErr w:type="spellEnd"/>
      <w:r>
        <w:rPr>
          <w:color w:val="000000"/>
        </w:rPr>
        <w:t xml:space="preserve"> de cosméticos e nos comerciais de TV e revistas. Um rosto sem rugas, sem marcas, “maçãs” firmes, olhos de gato. Fios longos, hidratados, esvoaçantes, que a atriz ou a modelo balançam na tela, hipnotizando a </w:t>
      </w:r>
      <w:r>
        <w:rPr>
          <w:color w:val="000000"/>
        </w:rPr>
        <w:lastRenderedPageBreak/>
        <w:t xml:space="preserve">consumidora, envolvida numa mentira sincera que ela adora levar </w:t>
      </w:r>
      <w:proofErr w:type="gramStart"/>
      <w:r>
        <w:rPr>
          <w:color w:val="000000"/>
        </w:rPr>
        <w:t>pra</w:t>
      </w:r>
      <w:proofErr w:type="gramEnd"/>
      <w:r>
        <w:rPr>
          <w:color w:val="000000"/>
        </w:rPr>
        <w:t xml:space="preserve"> casa toda vez que vai ao supermercado.</w:t>
      </w:r>
    </w:p>
    <w:p w:rsidR="007C21B0" w:rsidRDefault="007C21B0" w:rsidP="007C21B0">
      <w:pPr>
        <w:pStyle w:val="NormalWeb"/>
        <w:shd w:val="clear" w:color="auto" w:fill="FFFFFF"/>
        <w:spacing w:before="0" w:after="0"/>
        <w:jc w:val="both"/>
        <w:textAlignment w:val="baseline"/>
      </w:pPr>
      <w:r>
        <w:rPr>
          <w:color w:val="000000"/>
        </w:rPr>
        <w:t>Rostos marcados, queimados, cabelos tosados como forma de humilhação são abundantes não só na ficção como na realidade. E são castigos tipicamente femininos. Não se trata da tortura em si, mas da marca da beleza roubada.</w:t>
      </w:r>
    </w:p>
    <w:p w:rsidR="007C21B0" w:rsidRDefault="007C21B0" w:rsidP="007C21B0">
      <w:pPr>
        <w:pStyle w:val="NormalWeb"/>
        <w:shd w:val="clear" w:color="auto" w:fill="FFFFFF"/>
        <w:spacing w:before="0" w:after="0"/>
        <w:jc w:val="both"/>
        <w:textAlignment w:val="baseline"/>
      </w:pPr>
      <w:r>
        <w:rPr>
          <w:color w:val="000000"/>
        </w:rPr>
        <w:t xml:space="preserve">Do culto ao rosto e à higiene chegando à beleza de e para consumo do século 20 (considerando nesta última todas as mudanças trazidas pela sistematização da moda e o império da chamada imprensa feminina), os contos da beleza certamente têm personagens masculinos, mas são protagonizados por mulheres. São elas, virgens, rainhas, santas, damas, estrelas de cinema, intelectuais e </w:t>
      </w:r>
      <w:proofErr w:type="spellStart"/>
      <w:r>
        <w:rPr>
          <w:color w:val="000000"/>
        </w:rPr>
        <w:t>periguetes</w:t>
      </w:r>
      <w:proofErr w:type="spellEnd"/>
      <w:r>
        <w:rPr>
          <w:color w:val="000000"/>
        </w:rPr>
        <w:t xml:space="preserve"> o foco desse joguinho de amor e ódio.</w:t>
      </w:r>
    </w:p>
    <w:p w:rsidR="007C21B0" w:rsidRDefault="007C21B0" w:rsidP="007C21B0">
      <w:pPr>
        <w:pStyle w:val="NormalWeb"/>
        <w:shd w:val="clear" w:color="auto" w:fill="FFFFFF"/>
        <w:spacing w:before="0" w:after="0"/>
        <w:jc w:val="both"/>
        <w:textAlignment w:val="baseline"/>
      </w:pPr>
      <w:r>
        <w:rPr>
          <w:color w:val="000000"/>
        </w:rPr>
        <w:t>Embora viva se esquivando de sua responsabilidade nesse sentido – seja via silêncio seja via campanhas perversas que promovem o aumento do pior tipo de competição passivo-agressiva, enquanto vendem sorrisos e papinhos furados sobre diversidade –</w:t>
      </w:r>
      <w:proofErr w:type="gramStart"/>
      <w:r>
        <w:rPr>
          <w:color w:val="000000"/>
        </w:rPr>
        <w:t>,  a</w:t>
      </w:r>
      <w:proofErr w:type="gramEnd"/>
      <w:r>
        <w:rPr>
          <w:color w:val="000000"/>
        </w:rPr>
        <w:t xml:space="preserve"> indústria da imagem de moda tem depositado muita lenha nessa fogueira. E fatura ainda mais quando o circo pega fogo.</w:t>
      </w:r>
    </w:p>
    <w:p w:rsidR="007C21B0" w:rsidRDefault="007C21B0" w:rsidP="007C21B0">
      <w:pPr>
        <w:pStyle w:val="NormalWeb"/>
        <w:shd w:val="clear" w:color="auto" w:fill="FFFFFF"/>
        <w:spacing w:before="0" w:after="0"/>
        <w:jc w:val="both"/>
        <w:textAlignment w:val="baseline"/>
      </w:pPr>
      <w:r>
        <w:rPr>
          <w:color w:val="000000"/>
        </w:rPr>
        <w:t xml:space="preserve">O próprio </w:t>
      </w:r>
      <w:proofErr w:type="spellStart"/>
      <w:r>
        <w:rPr>
          <w:color w:val="000000"/>
        </w:rPr>
        <w:t>Vigarello</w:t>
      </w:r>
      <w:proofErr w:type="spellEnd"/>
      <w:r>
        <w:rPr>
          <w:color w:val="000000"/>
        </w:rPr>
        <w:t>, já em 2004, quando o livro foi lançado, fala sobre o outro lado da lorota das “escolhas individuais”, queridinha absoluta do marketing hoje em dia.</w:t>
      </w:r>
    </w:p>
    <w:p w:rsidR="007C21B0" w:rsidRDefault="007C21B0" w:rsidP="007C21B0">
      <w:pPr>
        <w:pStyle w:val="NormalWeb"/>
        <w:shd w:val="clear" w:color="auto" w:fill="FFFFFF"/>
        <w:spacing w:before="0" w:after="0"/>
        <w:jc w:val="both"/>
        <w:textAlignment w:val="baseline"/>
      </w:pPr>
      <w:r>
        <w:rPr>
          <w:color w:val="000000"/>
        </w:rPr>
        <w:t xml:space="preserve">A ciranda dupla da publicidade funciona primeiro num sentido. Primeiro gira o discurso de que a tendência é escolher “o melhor para você”, “ser quem você é”, “aceitar sua verdade” e todo tipo de sedução libertadora. Mas o Lado B é outro. É nele que gira a ideia de que existem vários caminhos, mas todos eles são regidos pelas mesmas exigências finais. No fim do disco, é bom que você use o sistema que mais </w:t>
      </w:r>
      <w:proofErr w:type="spellStart"/>
      <w:r>
        <w:rPr>
          <w:color w:val="000000"/>
        </w:rPr>
        <w:t>te</w:t>
      </w:r>
      <w:proofErr w:type="spellEnd"/>
      <w:r>
        <w:rPr>
          <w:color w:val="000000"/>
        </w:rPr>
        <w:t xml:space="preserve"> “agrade” para controlar seu peso, sua pele, seus cabelos, seus músculos etc.</w:t>
      </w:r>
    </w:p>
    <w:p w:rsidR="007C21B0" w:rsidRDefault="007C21B0" w:rsidP="007C21B0">
      <w:pPr>
        <w:pStyle w:val="NormalWeb"/>
        <w:shd w:val="clear" w:color="auto" w:fill="FFFFFF"/>
        <w:spacing w:before="0" w:after="0"/>
        <w:jc w:val="both"/>
        <w:textAlignment w:val="baseline"/>
      </w:pPr>
      <w:r>
        <w:rPr>
          <w:color w:val="000000"/>
        </w:rPr>
        <w:t xml:space="preserve">Quem não apresenta os resultados esperados sente a porrada da exclusão. Isso vale até mesmo para aquelas que chegam a lugares olímpicos contemporâneos, como as capas de revista. A cantora </w:t>
      </w:r>
      <w:proofErr w:type="spellStart"/>
      <w:r>
        <w:rPr>
          <w:color w:val="000000"/>
        </w:rPr>
        <w:t>Adele</w:t>
      </w:r>
      <w:proofErr w:type="spellEnd"/>
      <w:r>
        <w:rPr>
          <w:color w:val="000000"/>
        </w:rPr>
        <w:t xml:space="preserve"> ou a atriz e roteirista Lena </w:t>
      </w:r>
      <w:proofErr w:type="spellStart"/>
      <w:r>
        <w:rPr>
          <w:color w:val="000000"/>
        </w:rPr>
        <w:t>Dunham</w:t>
      </w:r>
      <w:proofErr w:type="spellEnd"/>
      <w:r>
        <w:rPr>
          <w:color w:val="000000"/>
        </w:rPr>
        <w:t xml:space="preserve"> podem até ganhar capas da “Vogue”, mas são fotografadas em close ou do peito </w:t>
      </w:r>
      <w:proofErr w:type="gramStart"/>
      <w:r>
        <w:rPr>
          <w:color w:val="000000"/>
        </w:rPr>
        <w:t>pra</w:t>
      </w:r>
      <w:proofErr w:type="gramEnd"/>
      <w:r>
        <w:rPr>
          <w:color w:val="000000"/>
        </w:rPr>
        <w:t xml:space="preserve"> cima. São rostos aceitáveis, sustentados por feitos intelectuais (cantar, fazer uma série de sucesso, </w:t>
      </w:r>
      <w:proofErr w:type="spellStart"/>
      <w:r>
        <w:rPr>
          <w:color w:val="000000"/>
        </w:rPr>
        <w:t>etc</w:t>
      </w:r>
      <w:proofErr w:type="spellEnd"/>
      <w:r>
        <w:rPr>
          <w:color w:val="000000"/>
        </w:rPr>
        <w:t>), mas não são corpos “apresentáveis” numa capa, espaços reservados para as silhuetas das magras.</w:t>
      </w:r>
    </w:p>
    <w:p w:rsidR="007C21B0" w:rsidRDefault="007C21B0" w:rsidP="007C21B0">
      <w:pPr>
        <w:pStyle w:val="NormalWeb"/>
        <w:shd w:val="clear" w:color="auto" w:fill="FFFFFF"/>
        <w:spacing w:before="0" w:after="0"/>
        <w:jc w:val="both"/>
        <w:textAlignment w:val="baseline"/>
      </w:pPr>
      <w:r>
        <w:rPr>
          <w:color w:val="000000"/>
        </w:rPr>
        <w:t>Nos mitos gregos, as deusas arquitetavam vinganças das mais violentas contra “</w:t>
      </w:r>
      <w:proofErr w:type="spellStart"/>
      <w:r>
        <w:rPr>
          <w:color w:val="000000"/>
        </w:rPr>
        <w:t>azinimigas</w:t>
      </w:r>
      <w:proofErr w:type="spellEnd"/>
      <w:r>
        <w:rPr>
          <w:color w:val="000000"/>
        </w:rPr>
        <w:t>”. E essas inimigas não raro eram mortais tão belas que os demais humanos ousavam compará-las aos seres divinos. Aparência é poder. Indo mais longe, mesmo uma olhadinha na evolução e no mundo animal mostram a verdade dessa afirmação.</w:t>
      </w:r>
    </w:p>
    <w:p w:rsidR="007C21B0" w:rsidRDefault="007C21B0" w:rsidP="007C21B0">
      <w:pPr>
        <w:pStyle w:val="Textbody"/>
        <w:spacing w:after="0" w:line="360" w:lineRule="auto"/>
        <w:ind w:left="426" w:hanging="426"/>
        <w:jc w:val="both"/>
        <w:rPr>
          <w:rFonts w:ascii="Times New Roman" w:hAnsi="Times New Roman" w:cs="Times New Roman"/>
          <w:bCs/>
        </w:rPr>
      </w:pPr>
    </w:p>
    <w:p w:rsidR="007C21B0" w:rsidRDefault="007C21B0" w:rsidP="007C21B0">
      <w:pPr>
        <w:pStyle w:val="Textbody"/>
        <w:spacing w:after="0" w:line="360" w:lineRule="auto"/>
        <w:ind w:left="426" w:hanging="426"/>
        <w:jc w:val="right"/>
        <w:rPr>
          <w:rFonts w:ascii="Times New Roman" w:hAnsi="Times New Roman" w:cs="Times New Roman"/>
          <w:bCs/>
        </w:rPr>
      </w:pPr>
      <w:r>
        <w:rPr>
          <w:rFonts w:ascii="Times New Roman" w:hAnsi="Times New Roman" w:cs="Times New Roman"/>
          <w:bCs/>
        </w:rPr>
        <w:t>Carta capital – 11 de abril de 2014</w:t>
      </w:r>
    </w:p>
    <w:p w:rsidR="007C21B0" w:rsidRDefault="007C21B0" w:rsidP="007C21B0">
      <w:pPr>
        <w:pStyle w:val="Textbody"/>
        <w:spacing w:after="0" w:line="360" w:lineRule="auto"/>
        <w:ind w:left="426" w:hanging="426"/>
        <w:jc w:val="right"/>
        <w:rPr>
          <w:rFonts w:ascii="Times New Roman" w:hAnsi="Times New Roman" w:cs="Times New Roman"/>
          <w:color w:val="000000"/>
          <w:sz w:val="18"/>
          <w:szCs w:val="18"/>
        </w:rPr>
      </w:pPr>
      <w:r>
        <w:rPr>
          <w:rFonts w:ascii="Times New Roman" w:hAnsi="Times New Roman" w:cs="Times New Roman"/>
          <w:bCs/>
          <w:sz w:val="18"/>
          <w:szCs w:val="18"/>
        </w:rPr>
        <w:t xml:space="preserve">Disponível em: </w:t>
      </w:r>
      <w:hyperlink r:id="rId35" w:history="1">
        <w:r>
          <w:rPr>
            <w:rStyle w:val="Hyperlink"/>
            <w:rFonts w:ascii="Times New Roman" w:hAnsi="Times New Roman" w:cs="Times New Roman"/>
            <w:color w:val="000000"/>
            <w:sz w:val="18"/>
            <w:szCs w:val="18"/>
          </w:rPr>
          <w:t>https://www.cartacapital.com.br/sociedade/quando-a-beleza-doi-1898/</w:t>
        </w:r>
      </w:hyperlink>
      <w:r>
        <w:rPr>
          <w:rFonts w:ascii="Times New Roman" w:hAnsi="Times New Roman" w:cs="Times New Roman"/>
          <w:color w:val="000000"/>
          <w:sz w:val="18"/>
          <w:szCs w:val="18"/>
        </w:rPr>
        <w:t xml:space="preserve"> Acesso em: 20/02/2020</w:t>
      </w:r>
    </w:p>
    <w:p w:rsidR="007C21B0" w:rsidRDefault="007C21B0" w:rsidP="007C21B0">
      <w:pPr>
        <w:pStyle w:val="Textbody"/>
        <w:spacing w:after="0" w:line="360" w:lineRule="auto"/>
        <w:ind w:left="426" w:hanging="426"/>
        <w:jc w:val="right"/>
        <w:rPr>
          <w:rFonts w:ascii="Times New Roman" w:hAnsi="Times New Roman" w:cs="Times New Roman"/>
          <w:bCs/>
          <w:sz w:val="18"/>
          <w:szCs w:val="18"/>
        </w:rPr>
      </w:pPr>
    </w:p>
    <w:p w:rsidR="007C21B0" w:rsidRDefault="007C21B0" w:rsidP="007C21B0">
      <w:pPr>
        <w:pStyle w:val="Textbody"/>
        <w:numPr>
          <w:ilvl w:val="0"/>
          <w:numId w:val="16"/>
        </w:numPr>
        <w:spacing w:after="0" w:line="360" w:lineRule="auto"/>
        <w:jc w:val="both"/>
        <w:textAlignment w:val="baseline"/>
        <w:rPr>
          <w:rFonts w:ascii="Times New Roman" w:hAnsi="Times New Roman" w:cs="Times New Roman"/>
          <w:bCs/>
        </w:rPr>
      </w:pPr>
      <w:r>
        <w:rPr>
          <w:rFonts w:ascii="Times New Roman" w:hAnsi="Times New Roman" w:cs="Times New Roman"/>
          <w:bCs/>
        </w:rPr>
        <w:t>Qual a temática do texto lido?</w:t>
      </w:r>
    </w:p>
    <w:p w:rsidR="007C21B0" w:rsidRDefault="007C21B0" w:rsidP="007C21B0">
      <w:pPr>
        <w:pStyle w:val="Textbody"/>
        <w:numPr>
          <w:ilvl w:val="0"/>
          <w:numId w:val="16"/>
        </w:numPr>
        <w:spacing w:after="0" w:line="360" w:lineRule="auto"/>
        <w:jc w:val="both"/>
        <w:textAlignment w:val="baseline"/>
        <w:rPr>
          <w:rFonts w:ascii="Times New Roman" w:hAnsi="Times New Roman" w:cs="Times New Roman"/>
          <w:bCs/>
        </w:rPr>
      </w:pPr>
      <w:r>
        <w:rPr>
          <w:rFonts w:ascii="Times New Roman" w:hAnsi="Times New Roman" w:cs="Times New Roman"/>
          <w:bCs/>
        </w:rPr>
        <w:t>Identifique a função comunicativa do texto.</w:t>
      </w:r>
    </w:p>
    <w:p w:rsidR="007C21B0" w:rsidRDefault="007C21B0" w:rsidP="007C21B0">
      <w:pPr>
        <w:pStyle w:val="Textbody"/>
        <w:numPr>
          <w:ilvl w:val="0"/>
          <w:numId w:val="16"/>
        </w:numPr>
        <w:spacing w:after="0" w:line="360" w:lineRule="auto"/>
        <w:jc w:val="both"/>
        <w:textAlignment w:val="baseline"/>
        <w:rPr>
          <w:rFonts w:ascii="Times New Roman" w:hAnsi="Times New Roman" w:cs="Times New Roman"/>
          <w:bCs/>
        </w:rPr>
      </w:pPr>
      <w:r>
        <w:rPr>
          <w:rFonts w:ascii="Times New Roman" w:hAnsi="Times New Roman" w:cs="Times New Roman"/>
          <w:bCs/>
        </w:rPr>
        <w:t>Identifique organizadores textuais nos textos lido.</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jc w:val="both"/>
        <w:rPr>
          <w:rFonts w:ascii="Times New Roman" w:hAnsi="Times New Roman" w:cs="Times New Roman"/>
          <w:bCs/>
        </w:rPr>
      </w:pPr>
      <w:r>
        <w:rPr>
          <w:rFonts w:ascii="Times New Roman" w:hAnsi="Times New Roman" w:cs="Times New Roman"/>
          <w:bCs/>
        </w:rPr>
        <w:t>Aula 2 – Leitura e discussão.</w:t>
      </w:r>
    </w:p>
    <w:p w:rsidR="007C21B0" w:rsidRDefault="007C21B0" w:rsidP="007C21B0">
      <w:pPr>
        <w:rPr>
          <w:lang w:eastAsia="pt-BR" w:bidi="ar-SA"/>
        </w:rPr>
      </w:pPr>
    </w:p>
    <w:p w:rsidR="007C21B0" w:rsidRDefault="007C21B0" w:rsidP="007C21B0">
      <w:r>
        <w:rPr>
          <w:lang w:eastAsia="pt-BR" w:bidi="ar-SA"/>
        </w:rPr>
        <w:t>Texto 1</w:t>
      </w:r>
    </w:p>
    <w:p w:rsidR="007C21B0" w:rsidRDefault="007C21B0" w:rsidP="007C21B0">
      <w:pPr>
        <w:rPr>
          <w:lang w:eastAsia="pt-BR" w:bidi="ar-SA"/>
        </w:rPr>
      </w:pPr>
    </w:p>
    <w:p w:rsidR="007C21B0" w:rsidRDefault="007C21B0" w:rsidP="007C21B0">
      <w:pPr>
        <w:rPr>
          <w:lang w:eastAsia="pt-BR" w:bidi="ar-SA"/>
        </w:rPr>
      </w:pPr>
    </w:p>
    <w:p w:rsidR="007C21B0" w:rsidRDefault="007C21B0" w:rsidP="007C21B0">
      <w:r>
        <w:rPr>
          <w:lang w:eastAsia="pt-BR" w:bidi="ar-SA"/>
        </w:rPr>
        <w:lastRenderedPageBreak/>
        <w:t xml:space="preserve">O padrão </w:t>
      </w:r>
      <w:r>
        <w:t>de</w:t>
      </w:r>
      <w:r>
        <w:rPr>
          <w:lang w:eastAsia="pt-BR" w:bidi="ar-SA"/>
        </w:rPr>
        <w:t xml:space="preserve"> beleza imposto pela mídia</w:t>
      </w:r>
    </w:p>
    <w:p w:rsidR="007C21B0" w:rsidRDefault="007C21B0" w:rsidP="007C21B0">
      <w:pPr>
        <w:rPr>
          <w:lang w:eastAsia="pt-BR" w:bidi="ar-SA"/>
        </w:rPr>
      </w:pPr>
    </w:p>
    <w:p w:rsidR="007C21B0" w:rsidRDefault="007C21B0" w:rsidP="007C21B0">
      <w:pPr>
        <w:jc w:val="both"/>
      </w:pPr>
      <w:r>
        <w:t xml:space="preserve">Temos vivido a era dos direitos humanos, mas por desconhecer o poder de influência que a mídia, através dos meios de comunicação, exerce em nossas vidas, em como penetra em nossa mente, não percebemos que nossos direitos jamais foram tão violados como nos dias de hoje. Temos visto um verdadeiro massacre humano, de mulheres, adolescentes se matando para atingir um inatingível padrão de beleza imposto pela mídia. Em uma sociedade democrática, as mulheres tornaram-se escravas da indústria da beleza, tão difundida pelos meios de comunicação, os quais tem dilacerado a nossa juventude, pessoas que estão perdendo o prazer de viver, tornando-se solitárias, por estarem inconformadas com sua forma física, controlam alimentos que ingerem, para não engordar; esta escravidão assassina a autoestima, produz uma guerra contra o espelho e gera </w:t>
      </w:r>
      <w:proofErr w:type="gramStart"/>
      <w:r>
        <w:t>uma auto</w:t>
      </w:r>
      <w:proofErr w:type="gramEnd"/>
      <w:r>
        <w:t xml:space="preserve"> rejeição terrível.</w:t>
      </w:r>
    </w:p>
    <w:p w:rsidR="007C21B0" w:rsidRDefault="007C21B0" w:rsidP="007C21B0">
      <w:pPr>
        <w:jc w:val="both"/>
      </w:pPr>
      <w:r>
        <w:t>[…]</w:t>
      </w:r>
    </w:p>
    <w:p w:rsidR="007C21B0" w:rsidRDefault="007C21B0" w:rsidP="007C21B0">
      <w:pPr>
        <w:jc w:val="both"/>
      </w:pPr>
    </w:p>
    <w:p w:rsidR="007C21B0" w:rsidRDefault="007C21B0" w:rsidP="007C21B0">
      <w:pPr>
        <w:jc w:val="both"/>
        <w:rPr>
          <w:rFonts w:ascii="Times New Roman" w:hAnsi="Times New Roman" w:cs="Times New Roman"/>
          <w:sz w:val="22"/>
          <w:szCs w:val="22"/>
        </w:rPr>
      </w:pPr>
      <w:r>
        <w:rPr>
          <w:rFonts w:ascii="Times New Roman" w:hAnsi="Times New Roman" w:cs="Times New Roman"/>
          <w:sz w:val="22"/>
          <w:szCs w:val="22"/>
        </w:rPr>
        <w:t>Fonte:http://observatoriodaimprensa.com.br/diretorioacademico/_ed794_o_padrao_de_beleza_imposto_pela_midia/ Acesso em: 20/02/2020</w:t>
      </w:r>
    </w:p>
    <w:p w:rsidR="007C21B0" w:rsidRDefault="007C21B0" w:rsidP="007C21B0"/>
    <w:p w:rsidR="007C21B0" w:rsidRDefault="007C21B0" w:rsidP="007C21B0">
      <w:r>
        <w:t>Texto 2</w:t>
      </w:r>
    </w:p>
    <w:p w:rsidR="007C21B0" w:rsidRDefault="007C21B0" w:rsidP="007C21B0"/>
    <w:p w:rsidR="007C21B0" w:rsidRDefault="007C21B0" w:rsidP="007C21B0">
      <w:r>
        <w:t>Deixem as gordas em paz</w:t>
      </w:r>
    </w:p>
    <w:p w:rsidR="007C21B0" w:rsidRDefault="007C21B0" w:rsidP="007C21B0">
      <w:r>
        <w:t xml:space="preserve">Clara </w:t>
      </w:r>
      <w:proofErr w:type="spellStart"/>
      <w:r>
        <w:t>Averbuck</w:t>
      </w:r>
      <w:proofErr w:type="spellEnd"/>
    </w:p>
    <w:p w:rsidR="007C21B0" w:rsidRDefault="007C21B0" w:rsidP="007C21B0"/>
    <w:p w:rsidR="007C21B0" w:rsidRDefault="007C21B0" w:rsidP="007C21B0">
      <w:pPr>
        <w:jc w:val="both"/>
        <w:rPr>
          <w:rFonts w:ascii="Times New Roman" w:hAnsi="Times New Roman" w:cs="Times New Roman"/>
        </w:rPr>
      </w:pPr>
      <w:r>
        <w:rPr>
          <w:rFonts w:ascii="Times New Roman" w:hAnsi="Times New Roman" w:cs="Times New Roman"/>
        </w:rPr>
        <w:t>Você emagreceu! Você está leve, está linda, está fina. Elegante. Está fazendo exercícios? Está comendo melhor? Parabéns!</w:t>
      </w:r>
    </w:p>
    <w:p w:rsidR="007C21B0" w:rsidRDefault="007C21B0" w:rsidP="007C21B0">
      <w:pPr>
        <w:jc w:val="both"/>
        <w:rPr>
          <w:rFonts w:ascii="Times New Roman" w:hAnsi="Times New Roman" w:cs="Times New Roman"/>
        </w:rPr>
      </w:pPr>
      <w:r>
        <w:rPr>
          <w:rFonts w:ascii="Times New Roman" w:hAnsi="Times New Roman" w:cs="Times New Roman"/>
        </w:rPr>
        <w:t>Você engordou! Nossa, o que aconteceu? Relaxou? Está com problemas? É ansiedade? Já fez exames? Come muito doce?</w:t>
      </w:r>
    </w:p>
    <w:p w:rsidR="007C21B0" w:rsidRDefault="007C21B0" w:rsidP="007C21B0">
      <w:pPr>
        <w:jc w:val="both"/>
        <w:rPr>
          <w:rFonts w:ascii="Times New Roman" w:hAnsi="Times New Roman" w:cs="Times New Roman"/>
        </w:rPr>
      </w:pPr>
      <w:r>
        <w:rPr>
          <w:rFonts w:ascii="Times New Roman" w:hAnsi="Times New Roman" w:cs="Times New Roman"/>
        </w:rPr>
        <w:t>Bom, preciso dizer que magreza não é sinal de saúde? Preciso dizer que 95% dos pacientes com anorexia são mulheres? Preciso dizer que a anorexia é inclusive tratada como epidemia em alguns países, tendo a doença alto índice de mortalidade (1 a cada 5 pacientes)?</w:t>
      </w:r>
    </w:p>
    <w:p w:rsidR="007C21B0" w:rsidRDefault="007C21B0" w:rsidP="007C21B0">
      <w:pPr>
        <w:jc w:val="both"/>
        <w:rPr>
          <w:rFonts w:ascii="Times New Roman" w:hAnsi="Times New Roman" w:cs="Times New Roman"/>
        </w:rPr>
      </w:pPr>
      <w:r>
        <w:rPr>
          <w:rFonts w:ascii="Times New Roman" w:hAnsi="Times New Roman" w:cs="Times New Roman"/>
        </w:rPr>
        <w:t>Muitas mulheres convivem com essa neurose diariamente. Muitas mesmo. Quantas amigas suas vivem de dieta? Quantas amigas suas morrem de culpa por comer um pedacinho de bolo? Quantas mulheres entram em depressão por causa de seus corpos depois da gravidez? Quantas delas correm para a academia querendo entrar “em forma</w:t>
      </w:r>
      <w:proofErr w:type="gramStart"/>
      <w:r>
        <w:rPr>
          <w:rFonts w:ascii="Times New Roman" w:hAnsi="Times New Roman" w:cs="Times New Roman"/>
        </w:rPr>
        <w:t>”  o</w:t>
      </w:r>
      <w:proofErr w:type="gramEnd"/>
      <w:r>
        <w:rPr>
          <w:rFonts w:ascii="Times New Roman" w:hAnsi="Times New Roman" w:cs="Times New Roman"/>
        </w:rPr>
        <w:t xml:space="preserve"> mais rápido possível? Quantas tomam remédio </w:t>
      </w:r>
      <w:proofErr w:type="gramStart"/>
      <w:r>
        <w:rPr>
          <w:rFonts w:ascii="Times New Roman" w:hAnsi="Times New Roman" w:cs="Times New Roman"/>
        </w:rPr>
        <w:t>pra</w:t>
      </w:r>
      <w:proofErr w:type="gramEnd"/>
      <w:r>
        <w:rPr>
          <w:rFonts w:ascii="Times New Roman" w:hAnsi="Times New Roman" w:cs="Times New Roman"/>
        </w:rPr>
        <w:t xml:space="preserve"> emagrecer? Quantas morrem de vergonha de seus corpos na praia? Quantas conseguem ficar de boa ao vestir um </w:t>
      </w:r>
      <w:proofErr w:type="spellStart"/>
      <w:r>
        <w:rPr>
          <w:rFonts w:ascii="Times New Roman" w:hAnsi="Times New Roman" w:cs="Times New Roman"/>
        </w:rPr>
        <w:t>biquini</w:t>
      </w:r>
      <w:proofErr w:type="spellEnd"/>
      <w:r>
        <w:rPr>
          <w:rFonts w:ascii="Times New Roman" w:hAnsi="Times New Roman" w:cs="Times New Roman"/>
        </w:rPr>
        <w:t xml:space="preserve"> sem ter se esforçado </w:t>
      </w:r>
      <w:proofErr w:type="gramStart"/>
      <w:r>
        <w:rPr>
          <w:rFonts w:ascii="Times New Roman" w:hAnsi="Times New Roman" w:cs="Times New Roman"/>
        </w:rPr>
        <w:t>pra</w:t>
      </w:r>
      <w:proofErr w:type="gramEnd"/>
      <w:r>
        <w:rPr>
          <w:rFonts w:ascii="Times New Roman" w:hAnsi="Times New Roman" w:cs="Times New Roman"/>
        </w:rPr>
        <w:t xml:space="preserve"> estar “em forma”? E quantas das que eram gordas e emagreceram agora tiram onda das que continuam gordas? É claro que você pode ir </w:t>
      </w:r>
      <w:proofErr w:type="gramStart"/>
      <w:r>
        <w:rPr>
          <w:rFonts w:ascii="Times New Roman" w:hAnsi="Times New Roman" w:cs="Times New Roman"/>
        </w:rPr>
        <w:t>pra</w:t>
      </w:r>
      <w:proofErr w:type="gramEnd"/>
      <w:r>
        <w:rPr>
          <w:rFonts w:ascii="Times New Roman" w:hAnsi="Times New Roman" w:cs="Times New Roman"/>
        </w:rPr>
        <w:t xml:space="preserve"> academia. É claro que você pode malhar, pode inclusive ser musculosíssima, pois o corpo é seu. O que nós queremos é apenas que todos os corpos sejam aceitos. Todos os corpos. Os malhados. Os naturalmente magérrimos. E os gordos. Sim, as gordas querem ser aceitas e felizes. E amadas e bonitas e tratadas como pessoas normais, não como “aquela gorda”, estando isso à frente de tudo mais que ela for.</w:t>
      </w:r>
    </w:p>
    <w:p w:rsidR="007C21B0" w:rsidRDefault="007C21B0" w:rsidP="007C21B0">
      <w:pPr>
        <w:jc w:val="both"/>
        <w:rPr>
          <w:rFonts w:ascii="Times New Roman" w:hAnsi="Times New Roman" w:cs="Times New Roman"/>
        </w:rPr>
      </w:pPr>
      <w:r>
        <w:rPr>
          <w:rFonts w:ascii="Times New Roman" w:hAnsi="Times New Roman" w:cs="Times New Roman"/>
        </w:rPr>
        <w:t xml:space="preserve">A quem argumenta que as magras também sofrem: sim, todas as mulheres que estão fora do padrão de beleza sofrem. E as que não estão também. Nunca está bom. Você nunca vai ser boa o suficiente. Você vai </w:t>
      </w:r>
      <w:proofErr w:type="gramStart"/>
      <w:r>
        <w:rPr>
          <w:rFonts w:ascii="Times New Roman" w:hAnsi="Times New Roman" w:cs="Times New Roman"/>
        </w:rPr>
        <w:t>pra</w:t>
      </w:r>
      <w:proofErr w:type="gramEnd"/>
      <w:r>
        <w:rPr>
          <w:rFonts w:ascii="Times New Roman" w:hAnsi="Times New Roman" w:cs="Times New Roman"/>
        </w:rPr>
        <w:t xml:space="preserve"> sempre ter que pensar nisso. Mulher não pode engordar. Não pode ser muito magra. E não pode envelhecer. É ridículo </w:t>
      </w:r>
      <w:proofErr w:type="gramStart"/>
      <w:r>
        <w:rPr>
          <w:rFonts w:ascii="Times New Roman" w:hAnsi="Times New Roman" w:cs="Times New Roman"/>
        </w:rPr>
        <w:t>ouvir  que</w:t>
      </w:r>
      <w:proofErr w:type="gramEnd"/>
      <w:r>
        <w:rPr>
          <w:rFonts w:ascii="Times New Roman" w:hAnsi="Times New Roman" w:cs="Times New Roman"/>
        </w:rPr>
        <w:t xml:space="preserve"> “homem gosta de ter onde pegar”, como se agradar os homens fosse o objetivo final da vida de cada </w:t>
      </w:r>
      <w:r>
        <w:rPr>
          <w:rFonts w:ascii="Times New Roman" w:hAnsi="Times New Roman" w:cs="Times New Roman"/>
        </w:rPr>
        <w:lastRenderedPageBreak/>
        <w:t xml:space="preserve">mulher. Todas sofrem. As muito magras, as negras, as gordas. Não estamos jogando </w:t>
      </w:r>
      <w:proofErr w:type="spellStart"/>
      <w:r>
        <w:rPr>
          <w:rFonts w:ascii="Times New Roman" w:hAnsi="Times New Roman" w:cs="Times New Roman"/>
        </w:rPr>
        <w:t>supertrunfo</w:t>
      </w:r>
      <w:proofErr w:type="spellEnd"/>
      <w:r>
        <w:rPr>
          <w:rFonts w:ascii="Times New Roman" w:hAnsi="Times New Roman" w:cs="Times New Roman"/>
        </w:rPr>
        <w:t xml:space="preserve"> da opressão.</w:t>
      </w:r>
    </w:p>
    <w:p w:rsidR="007C21B0" w:rsidRDefault="007C21B0" w:rsidP="007C21B0">
      <w:pPr>
        <w:jc w:val="both"/>
        <w:rPr>
          <w:rFonts w:ascii="Times New Roman" w:hAnsi="Times New Roman" w:cs="Times New Roman"/>
        </w:rPr>
      </w:pPr>
      <w:r>
        <w:rPr>
          <w:rFonts w:ascii="Times New Roman" w:hAnsi="Times New Roman" w:cs="Times New Roman"/>
        </w:rPr>
        <w:t>[…]</w:t>
      </w:r>
    </w:p>
    <w:p w:rsidR="007C21B0" w:rsidRDefault="007C21B0" w:rsidP="007C21B0"/>
    <w:p w:rsidR="007C21B0" w:rsidRDefault="007C21B0" w:rsidP="007C21B0">
      <w:pPr>
        <w:rPr>
          <w:rFonts w:ascii="Times New Roman" w:hAnsi="Times New Roman" w:cs="Times New Roman"/>
          <w:sz w:val="22"/>
          <w:szCs w:val="22"/>
        </w:rPr>
      </w:pPr>
      <w:r>
        <w:rPr>
          <w:rFonts w:ascii="Times New Roman" w:hAnsi="Times New Roman" w:cs="Times New Roman"/>
          <w:color w:val="000000"/>
          <w:sz w:val="22"/>
          <w:szCs w:val="22"/>
        </w:rPr>
        <w:t xml:space="preserve">Fonte: </w:t>
      </w:r>
      <w:hyperlink r:id="rId36" w:history="1">
        <w:r>
          <w:rPr>
            <w:rStyle w:val="Hyperlink"/>
            <w:rFonts w:ascii="Times New Roman" w:hAnsi="Times New Roman" w:cs="Times New Roman"/>
            <w:color w:val="000000"/>
            <w:sz w:val="22"/>
            <w:szCs w:val="22"/>
          </w:rPr>
          <w:t>http://www.cartacapital.com.br/blogs/feminismo-pra-que/deixem-as-gordas-em-paz-9363.html</w:t>
        </w:r>
      </w:hyperlink>
      <w:r>
        <w:rPr>
          <w:rFonts w:ascii="Times New Roman" w:hAnsi="Times New Roman" w:cs="Times New Roman"/>
          <w:sz w:val="22"/>
          <w:szCs w:val="22"/>
        </w:rPr>
        <w:t xml:space="preserve"> Acesso em 22/02/2019</w:t>
      </w:r>
    </w:p>
    <w:p w:rsidR="007C21B0" w:rsidRDefault="007C21B0" w:rsidP="007C21B0">
      <w:pPr>
        <w:rPr>
          <w:rFonts w:ascii="Times New Roman" w:hAnsi="Times New Roman" w:cs="Times New Roman"/>
          <w:sz w:val="22"/>
          <w:szCs w:val="22"/>
        </w:rPr>
      </w:pPr>
      <w:r>
        <w:rPr>
          <w:rFonts w:ascii="Times New Roman" w:hAnsi="Times New Roman" w:cs="Times New Roman"/>
          <w:sz w:val="22"/>
          <w:szCs w:val="22"/>
          <w:lang w:eastAsia="pt-BR" w:bidi="ar-SA"/>
        </w:rPr>
        <w:t> </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Responda:</w:t>
      </w:r>
    </w:p>
    <w:p w:rsidR="007C21B0" w:rsidRDefault="007C21B0" w:rsidP="007C21B0">
      <w:pPr>
        <w:pStyle w:val="Textbody"/>
        <w:numPr>
          <w:ilvl w:val="0"/>
          <w:numId w:val="17"/>
        </w:numPr>
        <w:spacing w:after="0" w:line="360" w:lineRule="auto"/>
        <w:jc w:val="both"/>
        <w:textAlignment w:val="baseline"/>
        <w:rPr>
          <w:rFonts w:ascii="Times New Roman" w:hAnsi="Times New Roman" w:cs="Times New Roman"/>
          <w:bCs/>
        </w:rPr>
      </w:pPr>
      <w:r>
        <w:rPr>
          <w:rFonts w:ascii="Times New Roman" w:hAnsi="Times New Roman" w:cs="Times New Roman"/>
          <w:bCs/>
        </w:rPr>
        <w:t>Qual questão controvérsia está sendo discutida?</w:t>
      </w:r>
    </w:p>
    <w:p w:rsidR="007C21B0" w:rsidRDefault="007C21B0" w:rsidP="007C21B0">
      <w:pPr>
        <w:pStyle w:val="Textbody"/>
        <w:numPr>
          <w:ilvl w:val="0"/>
          <w:numId w:val="17"/>
        </w:numPr>
        <w:spacing w:after="0" w:line="360" w:lineRule="auto"/>
        <w:jc w:val="both"/>
        <w:textAlignment w:val="baseline"/>
        <w:rPr>
          <w:rFonts w:ascii="Times New Roman" w:hAnsi="Times New Roman" w:cs="Times New Roman"/>
          <w:bCs/>
        </w:rPr>
      </w:pPr>
      <w:r>
        <w:rPr>
          <w:rFonts w:ascii="Times New Roman" w:hAnsi="Times New Roman" w:cs="Times New Roman"/>
          <w:bCs/>
        </w:rPr>
        <w:t>Qual a opinião dos autores do texto a respeito do tema? Quais argumentos foram utilizados?</w:t>
      </w:r>
    </w:p>
    <w:p w:rsidR="007C21B0" w:rsidRDefault="007C21B0" w:rsidP="007C21B0">
      <w:pPr>
        <w:pStyle w:val="Textbody"/>
        <w:numPr>
          <w:ilvl w:val="0"/>
          <w:numId w:val="17"/>
        </w:numPr>
        <w:spacing w:after="0" w:line="360" w:lineRule="auto"/>
        <w:jc w:val="both"/>
        <w:textAlignment w:val="baseline"/>
        <w:rPr>
          <w:rFonts w:ascii="Times New Roman" w:hAnsi="Times New Roman" w:cs="Times New Roman"/>
          <w:bCs/>
        </w:rPr>
      </w:pPr>
      <w:r>
        <w:rPr>
          <w:rFonts w:ascii="Times New Roman" w:hAnsi="Times New Roman" w:cs="Times New Roman"/>
          <w:bCs/>
        </w:rPr>
        <w:t>Identifique os organizadores textuais nos textos lidos</w:t>
      </w:r>
    </w:p>
    <w:p w:rsidR="007C21B0" w:rsidRDefault="007C21B0" w:rsidP="007C21B0">
      <w:pPr>
        <w:pStyle w:val="Textbody"/>
        <w:spacing w:after="0" w:line="360" w:lineRule="auto"/>
        <w:ind w:left="1494"/>
        <w:jc w:val="both"/>
        <w:rPr>
          <w:rFonts w:ascii="Times New Roman" w:hAnsi="Times New Roman" w:cs="Times New Roman"/>
          <w:bCs/>
        </w:rPr>
      </w:pPr>
    </w:p>
    <w:p w:rsidR="007C21B0" w:rsidRDefault="007C21B0" w:rsidP="007C21B0">
      <w:pPr>
        <w:pStyle w:val="Textbody"/>
        <w:spacing w:after="0" w:line="360" w:lineRule="auto"/>
        <w:ind w:left="993" w:hanging="927"/>
        <w:jc w:val="both"/>
        <w:rPr>
          <w:rFonts w:ascii="Times New Roman" w:hAnsi="Times New Roman" w:cs="Times New Roman"/>
          <w:bCs/>
        </w:rPr>
      </w:pPr>
      <w:r>
        <w:rPr>
          <w:rFonts w:ascii="Times New Roman" w:hAnsi="Times New Roman" w:cs="Times New Roman"/>
          <w:bCs/>
        </w:rPr>
        <w:t>Aula 3 – Produção textual escrita do artigo de opinião sobre o tema “O padrão de beleza na sociedade”</w:t>
      </w:r>
    </w:p>
    <w:p w:rsidR="007C21B0" w:rsidRDefault="007C21B0" w:rsidP="007C21B0">
      <w:pPr>
        <w:pStyle w:val="Textbody"/>
        <w:spacing w:after="0" w:line="360" w:lineRule="auto"/>
        <w:ind w:left="993" w:hanging="851"/>
        <w:jc w:val="both"/>
        <w:rPr>
          <w:rFonts w:ascii="Times New Roman" w:hAnsi="Times New Roman" w:cs="Times New Roman"/>
          <w:bCs/>
        </w:rPr>
      </w:pPr>
      <w:r>
        <w:rPr>
          <w:rFonts w:ascii="Times New Roman" w:hAnsi="Times New Roman" w:cs="Times New Roman"/>
          <w:bCs/>
        </w:rPr>
        <w:t>Aula 4 – Debate oral em sala sobre o tema “O padrão de beleza na sociedade” contendo as mesmas regras do debate 1.</w:t>
      </w:r>
    </w:p>
    <w:p w:rsidR="007C21B0" w:rsidRDefault="007C21B0" w:rsidP="007C21B0">
      <w:pPr>
        <w:pStyle w:val="Textbody"/>
        <w:spacing w:after="0" w:line="360" w:lineRule="auto"/>
        <w:ind w:left="993" w:hanging="851"/>
        <w:jc w:val="both"/>
        <w:rPr>
          <w:rFonts w:ascii="Times New Roman" w:hAnsi="Times New Roman" w:cs="Times New Roman"/>
          <w:bCs/>
        </w:rPr>
      </w:pPr>
      <w:r>
        <w:rPr>
          <w:rFonts w:ascii="Times New Roman" w:hAnsi="Times New Roman" w:cs="Times New Roman"/>
          <w:bCs/>
        </w:rPr>
        <w:t>Aula 5 – Produção textual – 2ª versão – do artigo de opinião sobre “O padrão de beleza na sociedade”</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r>
        <w:rPr>
          <w:rFonts w:ascii="Times New Roman" w:hAnsi="Times New Roman" w:cs="Times New Roman"/>
          <w:bCs/>
        </w:rPr>
        <w:t>As atividades elaboradas têm o objetivo de discutir temas, estudar gêneros textuais e reconhecer a finalidade comunicativa de cada um. Após o reconhecimento da função de outros gêneros, espera-se que o aluno identifique as estratégias argumentativas utilizadas nos gêneros de caráter argumentativo para que a comunicação aconteça. É importante destacar que a gramática funcional considera a competência comunicativa, ou seja, “a capacidade que os indivíduos têm não apenas de codificar e decodificar expressões, mas também de usar e interpretar essas expressões de uma maneira internacionalmente satisfatória” (Neves, 1997, p. 9). Logo, a função dos textos nas atividades elaboradas, não foi apenas a codificação das frases, mas compreensão e interpretação delas, além do reconhecimento de estratégias de persuasão e convencimento.</w:t>
      </w: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both"/>
        <w:rPr>
          <w:rFonts w:ascii="Times New Roman" w:hAnsi="Times New Roman" w:cs="Times New Roman"/>
          <w:bCs/>
        </w:rPr>
      </w:pPr>
    </w:p>
    <w:p w:rsidR="007C21B0" w:rsidRDefault="007C21B0" w:rsidP="007C21B0">
      <w:pPr>
        <w:pStyle w:val="Textbody"/>
        <w:spacing w:after="0" w:line="360" w:lineRule="auto"/>
        <w:ind w:firstLine="1134"/>
        <w:jc w:val="center"/>
        <w:rPr>
          <w:rFonts w:ascii="Times New Roman" w:hAnsi="Times New Roman" w:cs="Times New Roman"/>
          <w:bCs/>
          <w:sz w:val="28"/>
          <w:szCs w:val="28"/>
        </w:rPr>
      </w:pPr>
      <w:r>
        <w:rPr>
          <w:rFonts w:ascii="Times New Roman" w:hAnsi="Times New Roman" w:cs="Times New Roman"/>
          <w:bCs/>
          <w:sz w:val="28"/>
          <w:szCs w:val="28"/>
        </w:rPr>
        <w:lastRenderedPageBreak/>
        <w:t>Considerações Finais</w:t>
      </w:r>
    </w:p>
    <w:p w:rsidR="007C21B0" w:rsidRDefault="007C21B0" w:rsidP="007C21B0">
      <w:pPr>
        <w:pStyle w:val="Textbody"/>
        <w:spacing w:after="0" w:line="360" w:lineRule="auto"/>
        <w:ind w:firstLine="1134"/>
        <w:jc w:val="center"/>
        <w:rPr>
          <w:rFonts w:ascii="Times New Roman" w:hAnsi="Times New Roman" w:cs="Times New Roman"/>
          <w:bCs/>
          <w:sz w:val="28"/>
          <w:szCs w:val="28"/>
        </w:rPr>
      </w:pPr>
    </w:p>
    <w:p w:rsidR="007C21B0" w:rsidRDefault="007C21B0" w:rsidP="007C21B0">
      <w:pPr>
        <w:pStyle w:val="Textbody"/>
        <w:spacing w:after="0" w:line="360" w:lineRule="auto"/>
        <w:ind w:firstLine="1134"/>
        <w:jc w:val="both"/>
        <w:rPr>
          <w:rFonts w:ascii="Times New Roman" w:hAnsi="Times New Roman" w:cs="Times New Roman"/>
          <w:bCs/>
          <w:szCs w:val="24"/>
        </w:rPr>
      </w:pPr>
      <w:r>
        <w:rPr>
          <w:rFonts w:ascii="Times New Roman" w:hAnsi="Times New Roman" w:cs="Times New Roman"/>
          <w:bCs/>
          <w:szCs w:val="24"/>
        </w:rPr>
        <w:t xml:space="preserve">A sequência didática disponibilizada é resultado de um trabalho sobre a funcionalidade dos gêneros de natureza argumentativa (debate e artigo de opinião) e do aplicativo </w:t>
      </w:r>
      <w:proofErr w:type="spellStart"/>
      <w:r>
        <w:rPr>
          <w:rFonts w:ascii="Times New Roman" w:hAnsi="Times New Roman" w:cs="Times New Roman"/>
          <w:bCs/>
          <w:i/>
          <w:szCs w:val="24"/>
        </w:rPr>
        <w:t>whatsapp</w:t>
      </w:r>
      <w:proofErr w:type="spellEnd"/>
      <w:r>
        <w:rPr>
          <w:rFonts w:ascii="Times New Roman" w:hAnsi="Times New Roman" w:cs="Times New Roman"/>
          <w:bCs/>
          <w:szCs w:val="24"/>
        </w:rPr>
        <w:t xml:space="preserve">. Por meio das atividades realizadas, os alunos da escola em que foi realizado o trabalho, demonstrou um excelente desempenho. A sugestão de atividades foca na leitura, interpretação e análise da função comunicativa dos textos expostos. A partir deles, é proposto a discussão de temas em um grupo </w:t>
      </w:r>
      <w:proofErr w:type="spellStart"/>
      <w:r>
        <w:rPr>
          <w:rFonts w:ascii="Times New Roman" w:hAnsi="Times New Roman" w:cs="Times New Roman"/>
          <w:bCs/>
          <w:szCs w:val="24"/>
        </w:rPr>
        <w:t>whatsapp</w:t>
      </w:r>
      <w:proofErr w:type="spellEnd"/>
      <w:r>
        <w:rPr>
          <w:rFonts w:ascii="Times New Roman" w:hAnsi="Times New Roman" w:cs="Times New Roman"/>
          <w:bCs/>
          <w:szCs w:val="24"/>
        </w:rPr>
        <w:t xml:space="preserve"> que oferece aos alunos a oportunidade de realizar diferentes pesquisas via internet para embasar o ponto de vista defendido. Após o debate online, os alunos têm a oportunidade de mostrar o conhecimento adquirido em um debate em sala e assim, utilizar as estratégias argumentativas para convencer o interlocutor. Por fim, os alunos poderão elaborar textos escritos com mais </w:t>
      </w:r>
      <w:proofErr w:type="spellStart"/>
      <w:r>
        <w:rPr>
          <w:rFonts w:ascii="Times New Roman" w:hAnsi="Times New Roman" w:cs="Times New Roman"/>
          <w:bCs/>
          <w:szCs w:val="24"/>
        </w:rPr>
        <w:t>informatividade</w:t>
      </w:r>
      <w:proofErr w:type="spellEnd"/>
      <w:r>
        <w:rPr>
          <w:rFonts w:ascii="Times New Roman" w:hAnsi="Times New Roman" w:cs="Times New Roman"/>
          <w:bCs/>
          <w:szCs w:val="24"/>
        </w:rPr>
        <w:t xml:space="preserve"> e utilizar estratégias de persuasão de forma mais consciente para conseguir o objetivo de um texto de caráter argumentativo: convencer.</w:t>
      </w:r>
    </w:p>
    <w:p w:rsidR="00202D73" w:rsidRDefault="00202D73"/>
    <w:p w:rsidR="007C21B0" w:rsidRPr="007C21B0" w:rsidRDefault="007C21B0" w:rsidP="007C21B0">
      <w:pPr>
        <w:jc w:val="center"/>
        <w:rPr>
          <w:sz w:val="28"/>
          <w:szCs w:val="28"/>
        </w:rPr>
      </w:pPr>
    </w:p>
    <w:p w:rsidR="007C21B0" w:rsidRPr="007C21B0" w:rsidRDefault="007C21B0" w:rsidP="007C21B0">
      <w:pPr>
        <w:jc w:val="center"/>
        <w:rPr>
          <w:sz w:val="28"/>
          <w:szCs w:val="28"/>
        </w:rPr>
      </w:pPr>
      <w:r>
        <w:rPr>
          <w:sz w:val="28"/>
          <w:szCs w:val="28"/>
        </w:rPr>
        <w:t>Referê</w:t>
      </w:r>
      <w:r w:rsidRPr="007C21B0">
        <w:rPr>
          <w:sz w:val="28"/>
          <w:szCs w:val="28"/>
        </w:rPr>
        <w:t>ncias</w:t>
      </w:r>
    </w:p>
    <w:p w:rsidR="007C21B0" w:rsidRDefault="007C21B0"/>
    <w:p w:rsidR="007C21B0" w:rsidRPr="00BD686D" w:rsidRDefault="007C21B0" w:rsidP="007C21B0">
      <w:pPr>
        <w:autoSpaceDE w:val="0"/>
        <w:jc w:val="both"/>
        <w:rPr>
          <w:rFonts w:ascii="Times New Roman" w:hAnsi="Times New Roman" w:cs="Times New Roman"/>
          <w:color w:val="000000"/>
        </w:rPr>
      </w:pPr>
      <w:r w:rsidRPr="00BD686D">
        <w:rPr>
          <w:rFonts w:ascii="Times New Roman" w:eastAsia="Calibri" w:hAnsi="Times New Roman" w:cs="Times New Roman"/>
          <w:color w:val="000000"/>
          <w:lang w:eastAsia="en-US"/>
        </w:rPr>
        <w:t xml:space="preserve">ANTUNES, C. </w:t>
      </w:r>
      <w:proofErr w:type="spellStart"/>
      <w:r w:rsidRPr="00BD686D">
        <w:rPr>
          <w:rFonts w:ascii="Times New Roman" w:eastAsia="Calibri" w:hAnsi="Times New Roman" w:cs="Times New Roman"/>
          <w:b/>
          <w:color w:val="000000"/>
          <w:lang w:eastAsia="en-US"/>
        </w:rPr>
        <w:t>Vygostsky</w:t>
      </w:r>
      <w:proofErr w:type="spellEnd"/>
      <w:r w:rsidRPr="00BD686D">
        <w:rPr>
          <w:rFonts w:ascii="Times New Roman" w:eastAsia="Calibri" w:hAnsi="Times New Roman" w:cs="Times New Roman"/>
          <w:b/>
          <w:color w:val="000000"/>
          <w:lang w:eastAsia="en-US"/>
        </w:rPr>
        <w:t>, quem diria?! Em minha sala de aula</w:t>
      </w:r>
      <w:r w:rsidRPr="00BD686D">
        <w:rPr>
          <w:rFonts w:ascii="Times New Roman" w:eastAsia="Calibri" w:hAnsi="Times New Roman" w:cs="Times New Roman"/>
          <w:color w:val="000000"/>
          <w:lang w:eastAsia="en-US"/>
        </w:rPr>
        <w:t>. Fascículo 12. Petrópolis, RJ: Vozes, 2002.</w:t>
      </w:r>
    </w:p>
    <w:p w:rsidR="007C21B0" w:rsidRPr="00BD686D" w:rsidRDefault="007C21B0" w:rsidP="007C21B0">
      <w:pPr>
        <w:autoSpaceDE w:val="0"/>
        <w:jc w:val="both"/>
        <w:rPr>
          <w:rFonts w:ascii="Times New Roman" w:eastAsia="Calibri" w:hAnsi="Times New Roman" w:cs="Times New Roman"/>
          <w:color w:val="FF0000"/>
          <w:lang w:eastAsia="en-US"/>
        </w:rPr>
      </w:pPr>
    </w:p>
    <w:p w:rsidR="007C21B0" w:rsidRDefault="007C21B0" w:rsidP="007C21B0">
      <w:pPr>
        <w:autoSpaceDE w:val="0"/>
        <w:jc w:val="both"/>
        <w:rPr>
          <w:rFonts w:ascii="Times New Roman" w:eastAsia="Calibri" w:hAnsi="Times New Roman" w:cs="Times New Roman"/>
          <w:color w:val="000000"/>
          <w:lang w:eastAsia="en-US"/>
        </w:rPr>
      </w:pPr>
      <w:r w:rsidRPr="00BD686D">
        <w:rPr>
          <w:rFonts w:ascii="Times New Roman" w:eastAsia="Calibri" w:hAnsi="Times New Roman" w:cs="Times New Roman"/>
          <w:color w:val="000000"/>
          <w:lang w:eastAsia="en-US"/>
        </w:rPr>
        <w:t>_____________</w:t>
      </w:r>
      <w:r w:rsidRPr="00BD686D">
        <w:rPr>
          <w:rFonts w:ascii="Times New Roman" w:eastAsia="Calibri" w:hAnsi="Times New Roman" w:cs="Times New Roman"/>
          <w:b/>
          <w:color w:val="000000"/>
          <w:lang w:eastAsia="en-US"/>
        </w:rPr>
        <w:t>Muito além da gramática: por um ensino de línguas sem pedras no caminho</w:t>
      </w:r>
      <w:r w:rsidRPr="00BD686D">
        <w:rPr>
          <w:rFonts w:ascii="Times New Roman" w:eastAsia="Calibri" w:hAnsi="Times New Roman" w:cs="Times New Roman"/>
          <w:color w:val="000000"/>
          <w:lang w:eastAsia="en-US"/>
        </w:rPr>
        <w:t xml:space="preserve"> – São Paulo: Parábola Editorial, 2007. (Estratégias de ensino;5)</w:t>
      </w:r>
    </w:p>
    <w:p w:rsidR="007C21B0" w:rsidRDefault="007C21B0" w:rsidP="007C21B0">
      <w:pPr>
        <w:autoSpaceDE w:val="0"/>
        <w:jc w:val="both"/>
        <w:rPr>
          <w:rFonts w:ascii="Times New Roman" w:eastAsia="Calibri" w:hAnsi="Times New Roman" w:cs="Times New Roman"/>
          <w:color w:val="000000"/>
          <w:lang w:eastAsia="en-US"/>
        </w:rPr>
      </w:pPr>
    </w:p>
    <w:p w:rsidR="007C21B0" w:rsidRPr="00BD686D" w:rsidRDefault="007C21B0" w:rsidP="007C21B0">
      <w:pPr>
        <w:autoSpaceDE w:val="0"/>
        <w:jc w:val="both"/>
        <w:rPr>
          <w:rFonts w:ascii="Times New Roman" w:hAnsi="Times New Roman" w:cs="Times New Roman"/>
          <w:color w:val="000000"/>
        </w:rPr>
      </w:pPr>
      <w:r w:rsidRPr="00BD686D">
        <w:rPr>
          <w:rFonts w:ascii="Times New Roman" w:hAnsi="Times New Roman" w:cs="Times New Roman"/>
          <w:color w:val="000000"/>
        </w:rPr>
        <w:t xml:space="preserve">BAKHTIN, M. </w:t>
      </w:r>
      <w:r w:rsidRPr="00BD686D">
        <w:rPr>
          <w:rFonts w:ascii="Times New Roman" w:hAnsi="Times New Roman" w:cs="Times New Roman"/>
          <w:b/>
          <w:color w:val="000000"/>
        </w:rPr>
        <w:t>Gêneros do Discurso. Estética da Criação Verbal</w:t>
      </w:r>
      <w:r w:rsidRPr="00BD686D">
        <w:rPr>
          <w:rFonts w:ascii="Times New Roman" w:hAnsi="Times New Roman" w:cs="Times New Roman"/>
          <w:color w:val="000000"/>
        </w:rPr>
        <w:t>. Trad. Paulo Bezerra. 6. ed. São Paulo: Martins Fontes, 2011. p. 261-306</w:t>
      </w:r>
    </w:p>
    <w:p w:rsidR="007C21B0" w:rsidRPr="00BD686D" w:rsidRDefault="007C21B0" w:rsidP="007C21B0">
      <w:pPr>
        <w:autoSpaceDE w:val="0"/>
        <w:jc w:val="both"/>
        <w:rPr>
          <w:rFonts w:ascii="Times New Roman" w:hAnsi="Times New Roman" w:cs="Times New Roman"/>
          <w:color w:val="FF0000"/>
        </w:rPr>
      </w:pPr>
    </w:p>
    <w:p w:rsidR="007C21B0" w:rsidRPr="00BD686D" w:rsidRDefault="007C21B0" w:rsidP="007C21B0">
      <w:pPr>
        <w:autoSpaceDE w:val="0"/>
        <w:jc w:val="both"/>
        <w:rPr>
          <w:rFonts w:ascii="Times New Roman" w:hAnsi="Times New Roman" w:cs="Times New Roman"/>
          <w:color w:val="000000"/>
        </w:rPr>
      </w:pPr>
      <w:r w:rsidRPr="00BD686D">
        <w:rPr>
          <w:rFonts w:ascii="Times New Roman" w:hAnsi="Times New Roman" w:cs="Times New Roman"/>
          <w:color w:val="000000"/>
        </w:rPr>
        <w:t xml:space="preserve">BAKHTIN, M.M./ </w:t>
      </w:r>
      <w:proofErr w:type="spellStart"/>
      <w:r w:rsidRPr="00BD686D">
        <w:rPr>
          <w:rFonts w:ascii="Times New Roman" w:hAnsi="Times New Roman" w:cs="Times New Roman"/>
          <w:color w:val="000000"/>
        </w:rPr>
        <w:t>V.</w:t>
      </w:r>
      <w:proofErr w:type="gramStart"/>
      <w:r w:rsidRPr="00BD686D">
        <w:rPr>
          <w:rFonts w:ascii="Times New Roman" w:hAnsi="Times New Roman" w:cs="Times New Roman"/>
          <w:color w:val="000000"/>
        </w:rPr>
        <w:t>N.Voloshinov</w:t>
      </w:r>
      <w:proofErr w:type="spellEnd"/>
      <w:proofErr w:type="gramEnd"/>
      <w:r w:rsidRPr="00BD686D">
        <w:rPr>
          <w:rFonts w:ascii="Times New Roman" w:hAnsi="Times New Roman" w:cs="Times New Roman"/>
          <w:color w:val="000000"/>
        </w:rPr>
        <w:t xml:space="preserve">. </w:t>
      </w:r>
      <w:r w:rsidRPr="00BD686D">
        <w:rPr>
          <w:rFonts w:ascii="Times New Roman" w:hAnsi="Times New Roman" w:cs="Times New Roman"/>
          <w:b/>
          <w:color w:val="000000"/>
        </w:rPr>
        <w:t>A interação verbal. In: ______. Marxismo e filosofia da linguagem.</w:t>
      </w:r>
      <w:r w:rsidRPr="00BD686D">
        <w:rPr>
          <w:rFonts w:ascii="Times New Roman" w:hAnsi="Times New Roman" w:cs="Times New Roman"/>
          <w:color w:val="000000"/>
        </w:rPr>
        <w:t xml:space="preserve"> Trad. Michel </w:t>
      </w:r>
      <w:proofErr w:type="spellStart"/>
      <w:r w:rsidRPr="00BD686D">
        <w:rPr>
          <w:rFonts w:ascii="Times New Roman" w:hAnsi="Times New Roman" w:cs="Times New Roman"/>
          <w:color w:val="000000"/>
        </w:rPr>
        <w:t>Lahud</w:t>
      </w:r>
      <w:proofErr w:type="spellEnd"/>
      <w:r w:rsidRPr="00BD686D">
        <w:rPr>
          <w:rFonts w:ascii="Times New Roman" w:hAnsi="Times New Roman" w:cs="Times New Roman"/>
          <w:color w:val="000000"/>
        </w:rPr>
        <w:t xml:space="preserve"> e Yara Frateschi </w:t>
      </w:r>
      <w:proofErr w:type="spellStart"/>
      <w:r w:rsidRPr="00BD686D">
        <w:rPr>
          <w:rFonts w:ascii="Times New Roman" w:hAnsi="Times New Roman" w:cs="Times New Roman"/>
          <w:color w:val="000000"/>
        </w:rPr>
        <w:t>Veira</w:t>
      </w:r>
      <w:proofErr w:type="spellEnd"/>
      <w:r w:rsidRPr="00BD686D">
        <w:rPr>
          <w:rFonts w:ascii="Times New Roman" w:hAnsi="Times New Roman" w:cs="Times New Roman"/>
          <w:color w:val="000000"/>
        </w:rPr>
        <w:t xml:space="preserve">. 10. ed. São Paulo, </w:t>
      </w:r>
      <w:proofErr w:type="spellStart"/>
      <w:r w:rsidRPr="00BD686D">
        <w:rPr>
          <w:rFonts w:ascii="Times New Roman" w:hAnsi="Times New Roman" w:cs="Times New Roman"/>
          <w:color w:val="000000"/>
        </w:rPr>
        <w:t>Hucitec</w:t>
      </w:r>
      <w:proofErr w:type="spellEnd"/>
      <w:r w:rsidRPr="00BD686D">
        <w:rPr>
          <w:rFonts w:ascii="Times New Roman" w:hAnsi="Times New Roman" w:cs="Times New Roman"/>
          <w:color w:val="000000"/>
        </w:rPr>
        <w:t>, 2002.</w:t>
      </w:r>
    </w:p>
    <w:p w:rsidR="007C21B0" w:rsidRPr="00BD686D" w:rsidRDefault="007C21B0" w:rsidP="007C21B0">
      <w:pPr>
        <w:autoSpaceDE w:val="0"/>
        <w:jc w:val="both"/>
        <w:rPr>
          <w:rFonts w:ascii="Times New Roman" w:hAnsi="Times New Roman" w:cs="Times New Roman"/>
          <w:color w:val="000000"/>
        </w:rPr>
      </w:pPr>
    </w:p>
    <w:p w:rsidR="007C21B0" w:rsidRPr="00BD686D" w:rsidRDefault="007C21B0" w:rsidP="007C21B0">
      <w:pPr>
        <w:autoSpaceDE w:val="0"/>
        <w:jc w:val="both"/>
        <w:rPr>
          <w:rFonts w:ascii="Times New Roman" w:eastAsia="Calibri" w:hAnsi="Times New Roman" w:cs="Times New Roman"/>
          <w:color w:val="FF0000"/>
          <w:lang w:eastAsia="en-US"/>
        </w:rPr>
      </w:pPr>
    </w:p>
    <w:p w:rsidR="007C21B0" w:rsidRDefault="007C21B0" w:rsidP="007C21B0">
      <w:pPr>
        <w:pStyle w:val="Standard"/>
        <w:jc w:val="both"/>
        <w:rPr>
          <w:rFonts w:ascii="Times New Roman" w:hAnsi="Times New Roman" w:cs="Times New Roman"/>
          <w:color w:val="000000"/>
          <w:szCs w:val="24"/>
        </w:rPr>
      </w:pPr>
      <w:r w:rsidRPr="00BD686D">
        <w:rPr>
          <w:rFonts w:ascii="Times New Roman" w:hAnsi="Times New Roman" w:cs="Times New Roman"/>
          <w:color w:val="000000"/>
          <w:szCs w:val="24"/>
        </w:rPr>
        <w:t xml:space="preserve">Brasil. Secretaria de Educação Fundamental. </w:t>
      </w:r>
      <w:r w:rsidRPr="00BD686D">
        <w:rPr>
          <w:rFonts w:ascii="Times New Roman" w:hAnsi="Times New Roman" w:cs="Times New Roman"/>
          <w:b/>
          <w:color w:val="000000"/>
          <w:szCs w:val="24"/>
        </w:rPr>
        <w:t xml:space="preserve">Parâmetros curriculares </w:t>
      </w:r>
      <w:proofErr w:type="gramStart"/>
      <w:r w:rsidRPr="00BD686D">
        <w:rPr>
          <w:rFonts w:ascii="Times New Roman" w:hAnsi="Times New Roman" w:cs="Times New Roman"/>
          <w:b/>
          <w:color w:val="000000"/>
          <w:szCs w:val="24"/>
        </w:rPr>
        <w:t>nacionais :</w:t>
      </w:r>
      <w:proofErr w:type="gramEnd"/>
      <w:r w:rsidRPr="00BD686D">
        <w:rPr>
          <w:rFonts w:ascii="Times New Roman" w:hAnsi="Times New Roman" w:cs="Times New Roman"/>
          <w:b/>
          <w:color w:val="000000"/>
          <w:szCs w:val="24"/>
        </w:rPr>
        <w:t xml:space="preserve"> terceiro e quarto ciclos do ensino fundamental: língua portuguesa</w:t>
      </w:r>
      <w:r w:rsidRPr="00BD686D">
        <w:rPr>
          <w:rFonts w:ascii="Times New Roman" w:hAnsi="Times New Roman" w:cs="Times New Roman"/>
          <w:color w:val="000000"/>
          <w:szCs w:val="24"/>
        </w:rPr>
        <w:t xml:space="preserve">/ Secretaria de Educação Fundamental. </w:t>
      </w:r>
      <w:proofErr w:type="gramStart"/>
      <w:r w:rsidRPr="00BD686D">
        <w:rPr>
          <w:rFonts w:ascii="Times New Roman" w:hAnsi="Times New Roman" w:cs="Times New Roman"/>
          <w:color w:val="000000"/>
          <w:szCs w:val="24"/>
        </w:rPr>
        <w:t>Brasília :</w:t>
      </w:r>
      <w:proofErr w:type="gramEnd"/>
      <w:r w:rsidRPr="00BD686D">
        <w:rPr>
          <w:rFonts w:ascii="Times New Roman" w:hAnsi="Times New Roman" w:cs="Times New Roman"/>
          <w:color w:val="000000"/>
          <w:szCs w:val="24"/>
        </w:rPr>
        <w:t xml:space="preserve"> MEC/SEF, 1998.</w:t>
      </w:r>
    </w:p>
    <w:p w:rsidR="007C21B0" w:rsidRPr="00BD686D" w:rsidRDefault="007C21B0" w:rsidP="007C21B0">
      <w:pPr>
        <w:autoSpaceDE w:val="0"/>
        <w:jc w:val="both"/>
        <w:rPr>
          <w:rFonts w:ascii="Times New Roman" w:hAnsi="Times New Roman" w:cs="Times New Roman"/>
          <w:color w:val="000000"/>
        </w:rPr>
      </w:pPr>
      <w:r w:rsidRPr="00BD686D">
        <w:rPr>
          <w:rFonts w:ascii="Times New Roman" w:hAnsi="Times New Roman" w:cs="Times New Roman"/>
          <w:bCs/>
          <w:color w:val="000000"/>
        </w:rPr>
        <w:t xml:space="preserve">BEZERRA, B. G. </w:t>
      </w:r>
      <w:r w:rsidRPr="00BD686D">
        <w:rPr>
          <w:rFonts w:ascii="Times New Roman" w:hAnsi="Times New Roman" w:cs="Times New Roman"/>
          <w:b/>
          <w:bCs/>
          <w:color w:val="000000"/>
        </w:rPr>
        <w:t>Gêneros no contexto brasileiro: questões (</w:t>
      </w:r>
      <w:proofErr w:type="gramStart"/>
      <w:r w:rsidRPr="00BD686D">
        <w:rPr>
          <w:rFonts w:ascii="Times New Roman" w:hAnsi="Times New Roman" w:cs="Times New Roman"/>
          <w:b/>
          <w:bCs/>
          <w:color w:val="000000"/>
        </w:rPr>
        <w:t>meta)teóricas</w:t>
      </w:r>
      <w:proofErr w:type="gramEnd"/>
      <w:r w:rsidRPr="00BD686D">
        <w:rPr>
          <w:rFonts w:ascii="Times New Roman" w:hAnsi="Times New Roman" w:cs="Times New Roman"/>
          <w:b/>
          <w:bCs/>
          <w:color w:val="000000"/>
        </w:rPr>
        <w:t xml:space="preserve"> e conceituais.</w:t>
      </w:r>
      <w:r w:rsidRPr="00BD686D">
        <w:rPr>
          <w:rFonts w:ascii="Times New Roman" w:hAnsi="Times New Roman" w:cs="Times New Roman"/>
          <w:bCs/>
          <w:color w:val="000000"/>
        </w:rPr>
        <w:t xml:space="preserve"> – 1. Ed. – São Paulo: Parábola Editora, 2017. </w:t>
      </w:r>
    </w:p>
    <w:p w:rsidR="007C21B0" w:rsidRPr="00BD686D" w:rsidRDefault="007C21B0" w:rsidP="007C21B0">
      <w:pPr>
        <w:pStyle w:val="Standard"/>
        <w:jc w:val="both"/>
        <w:rPr>
          <w:rFonts w:ascii="Times New Roman" w:hAnsi="Times New Roman" w:cs="Times New Roman"/>
          <w:color w:val="000000"/>
          <w:szCs w:val="24"/>
        </w:rPr>
      </w:pPr>
    </w:p>
    <w:p w:rsidR="007C21B0" w:rsidRPr="00BD686D" w:rsidRDefault="007C21B0" w:rsidP="007C21B0">
      <w:pPr>
        <w:pStyle w:val="Standard"/>
        <w:jc w:val="both"/>
        <w:rPr>
          <w:rFonts w:ascii="Times New Roman" w:hAnsi="Times New Roman" w:cs="Times New Roman"/>
          <w:color w:val="000000"/>
          <w:szCs w:val="24"/>
        </w:rPr>
      </w:pPr>
    </w:p>
    <w:p w:rsidR="007C21B0" w:rsidRPr="00BD686D" w:rsidRDefault="007C21B0" w:rsidP="007C21B0">
      <w:pPr>
        <w:pStyle w:val="Standard"/>
        <w:jc w:val="both"/>
        <w:rPr>
          <w:rFonts w:ascii="Times New Roman" w:hAnsi="Times New Roman" w:cs="Times New Roman"/>
          <w:color w:val="000000"/>
          <w:szCs w:val="24"/>
        </w:rPr>
      </w:pPr>
      <w:r w:rsidRPr="00BD686D">
        <w:rPr>
          <w:rFonts w:ascii="Times New Roman" w:hAnsi="Times New Roman" w:cs="Times New Roman"/>
          <w:color w:val="000000"/>
          <w:szCs w:val="24"/>
        </w:rPr>
        <w:lastRenderedPageBreak/>
        <w:t xml:space="preserve">Brasil. </w:t>
      </w:r>
      <w:r w:rsidRPr="00BD686D">
        <w:rPr>
          <w:rFonts w:ascii="Times New Roman" w:hAnsi="Times New Roman" w:cs="Times New Roman"/>
          <w:b/>
          <w:color w:val="000000"/>
          <w:szCs w:val="24"/>
        </w:rPr>
        <w:t xml:space="preserve">Secretaria de Educação Fundamental. Parâmetros curriculares </w:t>
      </w:r>
      <w:proofErr w:type="gramStart"/>
      <w:r w:rsidRPr="00BD686D">
        <w:rPr>
          <w:rFonts w:ascii="Times New Roman" w:hAnsi="Times New Roman" w:cs="Times New Roman"/>
          <w:b/>
          <w:color w:val="000000"/>
          <w:szCs w:val="24"/>
        </w:rPr>
        <w:t>nacionais :</w:t>
      </w:r>
      <w:proofErr w:type="gramEnd"/>
      <w:r w:rsidRPr="00BD686D">
        <w:rPr>
          <w:rFonts w:ascii="Times New Roman" w:hAnsi="Times New Roman" w:cs="Times New Roman"/>
          <w:b/>
          <w:color w:val="000000"/>
          <w:szCs w:val="24"/>
        </w:rPr>
        <w:t xml:space="preserve"> terceiro e quarto ciclos do ensino fundamental: língua portuguesa</w:t>
      </w:r>
      <w:r w:rsidRPr="00BD686D">
        <w:rPr>
          <w:rFonts w:ascii="Times New Roman" w:hAnsi="Times New Roman" w:cs="Times New Roman"/>
          <w:color w:val="000000"/>
          <w:szCs w:val="24"/>
        </w:rPr>
        <w:t xml:space="preserve">/ Secretaria de Educação Fundamental. </w:t>
      </w:r>
      <w:proofErr w:type="gramStart"/>
      <w:r w:rsidRPr="00BD686D">
        <w:rPr>
          <w:rFonts w:ascii="Times New Roman" w:hAnsi="Times New Roman" w:cs="Times New Roman"/>
          <w:color w:val="000000"/>
          <w:szCs w:val="24"/>
        </w:rPr>
        <w:t>Brasília :</w:t>
      </w:r>
      <w:proofErr w:type="gramEnd"/>
      <w:r w:rsidRPr="00BD686D">
        <w:rPr>
          <w:rFonts w:ascii="Times New Roman" w:hAnsi="Times New Roman" w:cs="Times New Roman"/>
          <w:color w:val="000000"/>
          <w:szCs w:val="24"/>
        </w:rPr>
        <w:t xml:space="preserve"> MEC/SEF, 1997.</w:t>
      </w:r>
    </w:p>
    <w:p w:rsidR="007C21B0" w:rsidRPr="00BD686D" w:rsidRDefault="007C21B0" w:rsidP="007C21B0">
      <w:pPr>
        <w:pStyle w:val="Standard"/>
        <w:jc w:val="both"/>
        <w:rPr>
          <w:rFonts w:ascii="Times New Roman" w:hAnsi="Times New Roman" w:cs="Times New Roman"/>
          <w:color w:val="000000"/>
          <w:szCs w:val="24"/>
        </w:rPr>
      </w:pPr>
      <w:r w:rsidRPr="00BD686D">
        <w:rPr>
          <w:rFonts w:ascii="Times New Roman" w:hAnsi="Times New Roman" w:cs="Times New Roman"/>
          <w:color w:val="000000"/>
          <w:szCs w:val="24"/>
        </w:rPr>
        <w:t xml:space="preserve">BRASIL. </w:t>
      </w:r>
      <w:r w:rsidRPr="00BD686D">
        <w:rPr>
          <w:rFonts w:ascii="Times New Roman" w:hAnsi="Times New Roman" w:cs="Times New Roman"/>
          <w:b/>
          <w:color w:val="000000"/>
          <w:szCs w:val="24"/>
        </w:rPr>
        <w:t>Base Nacional Comum Curricular (BNCC). Educação é a Base</w:t>
      </w:r>
      <w:r w:rsidRPr="00BD686D">
        <w:rPr>
          <w:rFonts w:ascii="Times New Roman" w:hAnsi="Times New Roman" w:cs="Times New Roman"/>
          <w:color w:val="000000"/>
          <w:szCs w:val="24"/>
        </w:rPr>
        <w:t>. Brasília, MEC/CONSED/UNDIME, 2017. Disponível em: &lt;</w:t>
      </w:r>
      <w:hyperlink r:id="rId37" w:history="1">
        <w:r w:rsidRPr="00BD686D">
          <w:rPr>
            <w:rStyle w:val="Hyperlink"/>
            <w:rFonts w:ascii="Times New Roman" w:hAnsi="Times New Roman" w:cs="Times New Roman"/>
            <w:color w:val="000000"/>
            <w:szCs w:val="24"/>
          </w:rPr>
          <w:t>https://educere.bruc.com.br/arquivo/pdf2017/24201_12678.pdf</w:t>
        </w:r>
      </w:hyperlink>
      <w:r w:rsidRPr="00BD686D">
        <w:rPr>
          <w:rFonts w:ascii="Times New Roman" w:hAnsi="Times New Roman" w:cs="Times New Roman"/>
          <w:color w:val="000000"/>
          <w:szCs w:val="24"/>
        </w:rPr>
        <w:t>.  Acesso em 04/01/2020.</w:t>
      </w:r>
    </w:p>
    <w:p w:rsidR="007C21B0" w:rsidRPr="00BD686D" w:rsidRDefault="007C21B0" w:rsidP="007C21B0">
      <w:pPr>
        <w:jc w:val="both"/>
        <w:rPr>
          <w:rFonts w:ascii="Times New Roman" w:hAnsi="Times New Roman" w:cs="Times New Roman"/>
          <w:color w:val="000000"/>
        </w:rPr>
      </w:pPr>
      <w:r w:rsidRPr="00BD686D">
        <w:rPr>
          <w:rFonts w:ascii="Times New Roman" w:hAnsi="Times New Roman" w:cs="Times New Roman"/>
          <w:color w:val="000000"/>
        </w:rPr>
        <w:t>BRASIL, Lei 9394/96–</w:t>
      </w:r>
      <w:r w:rsidRPr="00BD686D">
        <w:rPr>
          <w:rFonts w:ascii="Times New Roman" w:hAnsi="Times New Roman" w:cs="Times New Roman"/>
          <w:b/>
          <w:color w:val="000000"/>
        </w:rPr>
        <w:t>Lei de Diretrizes e Bases da Educação Nacional.</w:t>
      </w:r>
      <w:r w:rsidRPr="00BD686D">
        <w:rPr>
          <w:rFonts w:ascii="Times New Roman" w:hAnsi="Times New Roman" w:cs="Times New Roman"/>
          <w:color w:val="000000"/>
        </w:rPr>
        <w:t xml:space="preserve"> Disponível</w:t>
      </w:r>
    </w:p>
    <w:p w:rsidR="007C21B0" w:rsidRDefault="007C21B0" w:rsidP="007C21B0">
      <w:pPr>
        <w:autoSpaceDE w:val="0"/>
        <w:jc w:val="both"/>
        <w:rPr>
          <w:rFonts w:ascii="Times New Roman" w:eastAsia="Calibri" w:hAnsi="Times New Roman" w:cs="Times New Roman"/>
          <w:color w:val="000000"/>
          <w:lang w:eastAsia="en-US"/>
        </w:rPr>
      </w:pPr>
      <w:r w:rsidRPr="00BD686D">
        <w:rPr>
          <w:rFonts w:ascii="Times New Roman" w:eastAsia="Calibri" w:hAnsi="Times New Roman" w:cs="Times New Roman"/>
          <w:color w:val="000000"/>
          <w:lang w:eastAsia="en-US"/>
        </w:rPr>
        <w:t>Linguagem em (</w:t>
      </w:r>
      <w:proofErr w:type="spellStart"/>
      <w:proofErr w:type="gramStart"/>
      <w:r w:rsidRPr="00BD686D">
        <w:rPr>
          <w:rFonts w:ascii="Times New Roman" w:eastAsia="Calibri" w:hAnsi="Times New Roman" w:cs="Times New Roman"/>
          <w:color w:val="000000"/>
          <w:lang w:eastAsia="en-US"/>
        </w:rPr>
        <w:t>Dis</w:t>
      </w:r>
      <w:proofErr w:type="spellEnd"/>
      <w:r w:rsidRPr="00BD686D">
        <w:rPr>
          <w:rFonts w:ascii="Times New Roman" w:eastAsia="Calibri" w:hAnsi="Times New Roman" w:cs="Times New Roman"/>
          <w:color w:val="000000"/>
          <w:lang w:eastAsia="en-US"/>
        </w:rPr>
        <w:t>)curso</w:t>
      </w:r>
      <w:proofErr w:type="gramEnd"/>
      <w:r w:rsidRPr="00BD686D">
        <w:rPr>
          <w:rFonts w:ascii="Times New Roman" w:eastAsia="Calibri" w:hAnsi="Times New Roman" w:cs="Times New Roman"/>
          <w:color w:val="000000"/>
          <w:lang w:eastAsia="en-US"/>
        </w:rPr>
        <w:t>, Palhoça, SC, v. 9, n. 3, p. 549-564, set./dez. 2009</w:t>
      </w:r>
    </w:p>
    <w:p w:rsidR="007C21B0" w:rsidRDefault="007C21B0" w:rsidP="007C21B0">
      <w:pPr>
        <w:autoSpaceDE w:val="0"/>
        <w:jc w:val="both"/>
        <w:rPr>
          <w:rFonts w:ascii="Times New Roman" w:eastAsia="Calibri" w:hAnsi="Times New Roman" w:cs="Times New Roman"/>
          <w:color w:val="000000"/>
          <w:lang w:eastAsia="en-US"/>
        </w:rPr>
      </w:pPr>
    </w:p>
    <w:p w:rsidR="007C21B0" w:rsidRPr="00BD686D" w:rsidRDefault="007C21B0" w:rsidP="007C21B0">
      <w:pPr>
        <w:pStyle w:val="Default"/>
        <w:jc w:val="both"/>
        <w:rPr>
          <w:rFonts w:ascii="Times New Roman" w:hAnsi="Times New Roman" w:cs="Times New Roman"/>
        </w:rPr>
      </w:pPr>
      <w:r w:rsidRPr="00BD686D">
        <w:rPr>
          <w:rFonts w:ascii="Times New Roman" w:hAnsi="Times New Roman" w:cs="Times New Roman"/>
        </w:rPr>
        <w:t>BRONCKART, Jean-</w:t>
      </w:r>
      <w:proofErr w:type="gramStart"/>
      <w:r w:rsidRPr="00BD686D">
        <w:rPr>
          <w:rFonts w:ascii="Times New Roman" w:hAnsi="Times New Roman" w:cs="Times New Roman"/>
        </w:rPr>
        <w:t>Paul..</w:t>
      </w:r>
      <w:proofErr w:type="gramEnd"/>
      <w:r w:rsidRPr="00BD686D">
        <w:rPr>
          <w:rFonts w:ascii="Times New Roman" w:hAnsi="Times New Roman" w:cs="Times New Roman"/>
        </w:rPr>
        <w:t xml:space="preserve"> </w:t>
      </w:r>
      <w:r w:rsidRPr="00BD686D">
        <w:rPr>
          <w:rFonts w:ascii="Times New Roman" w:hAnsi="Times New Roman" w:cs="Times New Roman"/>
          <w:b/>
          <w:bCs/>
        </w:rPr>
        <w:t xml:space="preserve">Gêneros de textos, tipos de discurso e sequências. Por uma renovação do ensino da produção escrita. </w:t>
      </w:r>
      <w:r w:rsidRPr="00BD686D">
        <w:rPr>
          <w:rFonts w:ascii="Times New Roman" w:hAnsi="Times New Roman" w:cs="Times New Roman"/>
        </w:rPr>
        <w:t>Conferência proferida na Pontifícia Universidade Católica de São Paulo, 2010.</w:t>
      </w:r>
    </w:p>
    <w:p w:rsidR="007C21B0" w:rsidRPr="00BD686D" w:rsidRDefault="007C21B0" w:rsidP="007C21B0">
      <w:pPr>
        <w:pStyle w:val="Default"/>
        <w:jc w:val="both"/>
        <w:rPr>
          <w:rFonts w:ascii="Times New Roman" w:hAnsi="Times New Roman" w:cs="Times New Roman"/>
        </w:rPr>
      </w:pPr>
    </w:p>
    <w:p w:rsidR="007C21B0" w:rsidRPr="00BD686D" w:rsidRDefault="007C21B0" w:rsidP="007C21B0">
      <w:pPr>
        <w:pStyle w:val="Standard"/>
        <w:jc w:val="both"/>
        <w:rPr>
          <w:rFonts w:ascii="Times New Roman" w:hAnsi="Times New Roman" w:cs="Times New Roman"/>
          <w:color w:val="000000"/>
          <w:szCs w:val="24"/>
        </w:rPr>
      </w:pPr>
      <w:r w:rsidRPr="00BD686D">
        <w:rPr>
          <w:rFonts w:ascii="Times New Roman" w:hAnsi="Times New Roman" w:cs="Times New Roman"/>
          <w:color w:val="000000"/>
          <w:szCs w:val="24"/>
        </w:rPr>
        <w:t xml:space="preserve">KENSKI, </w:t>
      </w:r>
      <w:proofErr w:type="spellStart"/>
      <w:r w:rsidRPr="00BD686D">
        <w:rPr>
          <w:rFonts w:ascii="Times New Roman" w:hAnsi="Times New Roman" w:cs="Times New Roman"/>
          <w:color w:val="000000"/>
          <w:szCs w:val="24"/>
        </w:rPr>
        <w:t>Vani</w:t>
      </w:r>
      <w:proofErr w:type="spellEnd"/>
      <w:r w:rsidRPr="00BD686D">
        <w:rPr>
          <w:rFonts w:ascii="Times New Roman" w:hAnsi="Times New Roman" w:cs="Times New Roman"/>
          <w:color w:val="000000"/>
          <w:szCs w:val="24"/>
        </w:rPr>
        <w:t xml:space="preserve"> Moreira. </w:t>
      </w:r>
      <w:r w:rsidRPr="00BD686D">
        <w:rPr>
          <w:rFonts w:ascii="Times New Roman" w:hAnsi="Times New Roman" w:cs="Times New Roman"/>
          <w:b/>
          <w:color w:val="000000"/>
          <w:szCs w:val="24"/>
        </w:rPr>
        <w:t>Educação e tecnologias: Um novo ritmo da informação</w:t>
      </w:r>
      <w:r w:rsidRPr="00BD686D">
        <w:rPr>
          <w:rFonts w:ascii="Times New Roman" w:hAnsi="Times New Roman" w:cs="Times New Roman"/>
          <w:color w:val="000000"/>
          <w:szCs w:val="24"/>
        </w:rPr>
        <w:t xml:space="preserve">. 8. ed. Campinas: Papirus, 2012. </w:t>
      </w:r>
    </w:p>
    <w:p w:rsidR="007C21B0" w:rsidRPr="00BD686D" w:rsidRDefault="007C21B0" w:rsidP="007C21B0">
      <w:pPr>
        <w:pStyle w:val="Default"/>
        <w:jc w:val="both"/>
        <w:rPr>
          <w:rFonts w:ascii="Times New Roman" w:hAnsi="Times New Roman" w:cs="Times New Roman"/>
          <w:color w:val="FF0000"/>
        </w:rPr>
      </w:pPr>
      <w:r w:rsidRPr="00BD686D">
        <w:rPr>
          <w:rFonts w:ascii="Times New Roman" w:hAnsi="Times New Roman" w:cs="Times New Roman"/>
          <w:shd w:val="clear" w:color="auto" w:fill="FFFFFF"/>
        </w:rPr>
        <w:t xml:space="preserve">MARCUSCHI, L. A.  </w:t>
      </w:r>
      <w:r w:rsidRPr="00BD686D">
        <w:rPr>
          <w:rFonts w:ascii="Times New Roman" w:hAnsi="Times New Roman" w:cs="Times New Roman"/>
          <w:b/>
          <w:shd w:val="clear" w:color="auto" w:fill="FFFFFF"/>
        </w:rPr>
        <w:t>Linguística de texto: o que é e como se faz. Recife,</w:t>
      </w:r>
      <w:r w:rsidRPr="00BD686D">
        <w:rPr>
          <w:rFonts w:ascii="Times New Roman" w:hAnsi="Times New Roman" w:cs="Times New Roman"/>
          <w:shd w:val="clear" w:color="auto" w:fill="FFFFFF"/>
        </w:rPr>
        <w:t xml:space="preserve"> Universidade Federal de Pernambuco, Série Debates nº 1, 1983</w:t>
      </w:r>
    </w:p>
    <w:p w:rsidR="007C21B0" w:rsidRPr="00BD686D" w:rsidRDefault="007C21B0" w:rsidP="007C21B0">
      <w:pPr>
        <w:spacing w:line="360" w:lineRule="auto"/>
        <w:jc w:val="both"/>
        <w:rPr>
          <w:rFonts w:ascii="Times New Roman" w:hAnsi="Times New Roman" w:cs="Times New Roman"/>
          <w:color w:val="FF0000"/>
        </w:rPr>
      </w:pPr>
    </w:p>
    <w:p w:rsidR="007C21B0" w:rsidRPr="00BD686D" w:rsidRDefault="007C21B0" w:rsidP="007C21B0">
      <w:pPr>
        <w:jc w:val="both"/>
        <w:rPr>
          <w:rFonts w:ascii="Times New Roman" w:hAnsi="Times New Roman" w:cs="Times New Roman"/>
        </w:rPr>
      </w:pPr>
      <w:r w:rsidRPr="00BD686D">
        <w:rPr>
          <w:rFonts w:ascii="Times New Roman" w:hAnsi="Times New Roman" w:cs="Times New Roman"/>
        </w:rPr>
        <w:t xml:space="preserve">ROJO, R; CORDEIRO, G. S. </w:t>
      </w:r>
      <w:r w:rsidRPr="00BD686D">
        <w:rPr>
          <w:rFonts w:ascii="Times New Roman" w:hAnsi="Times New Roman" w:cs="Times New Roman"/>
          <w:b/>
        </w:rPr>
        <w:t>Apresentação: gêneros orais e escritos como objetos de ensino – modo de pensar, modo de fazer</w:t>
      </w:r>
      <w:r w:rsidRPr="00BD686D">
        <w:rPr>
          <w:rFonts w:ascii="Times New Roman" w:hAnsi="Times New Roman" w:cs="Times New Roman"/>
        </w:rPr>
        <w:t>. In: SCHNEUWLY, B.; DOLZ, J. Gêneros orais e escritos na escola. Campinas: Mercado de Letras, 2004. p. 7-18.</w:t>
      </w:r>
    </w:p>
    <w:p w:rsidR="007C21B0" w:rsidRPr="00BD686D" w:rsidRDefault="007C21B0" w:rsidP="007C21B0">
      <w:pPr>
        <w:jc w:val="both"/>
        <w:rPr>
          <w:rFonts w:ascii="Times New Roman" w:hAnsi="Times New Roman" w:cs="Times New Roman"/>
        </w:rPr>
      </w:pPr>
    </w:p>
    <w:p w:rsidR="007C21B0" w:rsidRPr="00BD686D" w:rsidRDefault="007C21B0" w:rsidP="007C21B0">
      <w:pPr>
        <w:jc w:val="both"/>
        <w:rPr>
          <w:rFonts w:ascii="Times New Roman" w:hAnsi="Times New Roman" w:cs="Times New Roman"/>
        </w:rPr>
      </w:pPr>
      <w:r w:rsidRPr="00BD686D">
        <w:rPr>
          <w:rFonts w:ascii="Times New Roman" w:hAnsi="Times New Roman" w:cs="Times New Roman"/>
        </w:rPr>
        <w:t xml:space="preserve">SCHNEUWLY, Bernard; DOLZ, Joaquim. </w:t>
      </w:r>
      <w:r w:rsidRPr="00BD686D">
        <w:rPr>
          <w:rFonts w:ascii="Times New Roman" w:hAnsi="Times New Roman" w:cs="Times New Roman"/>
          <w:b/>
        </w:rPr>
        <w:t>Os gêneros escolares – das práticas de linguagem aos objetos de ensino</w:t>
      </w:r>
      <w:r w:rsidRPr="00BD686D">
        <w:rPr>
          <w:rFonts w:ascii="Times New Roman" w:hAnsi="Times New Roman" w:cs="Times New Roman"/>
        </w:rPr>
        <w:t xml:space="preserve">. In: SCHNEUWLY, Bernard.; DOLZ, Joaquim. </w:t>
      </w:r>
      <w:proofErr w:type="gramStart"/>
      <w:r w:rsidRPr="00BD686D">
        <w:rPr>
          <w:rFonts w:ascii="Times New Roman" w:hAnsi="Times New Roman" w:cs="Times New Roman"/>
        </w:rPr>
        <w:t>e</w:t>
      </w:r>
      <w:proofErr w:type="gramEnd"/>
      <w:r w:rsidRPr="00BD686D">
        <w:rPr>
          <w:rFonts w:ascii="Times New Roman" w:hAnsi="Times New Roman" w:cs="Times New Roman"/>
        </w:rPr>
        <w:t xml:space="preserve"> colaboradores. Gêneros orais e escritos na escola. [Tradução e organização: </w:t>
      </w:r>
      <w:proofErr w:type="spellStart"/>
      <w:r w:rsidRPr="00BD686D">
        <w:rPr>
          <w:rFonts w:ascii="Times New Roman" w:hAnsi="Times New Roman" w:cs="Times New Roman"/>
        </w:rPr>
        <w:t>Roxane</w:t>
      </w:r>
      <w:proofErr w:type="spellEnd"/>
      <w:r w:rsidRPr="00BD686D">
        <w:rPr>
          <w:rFonts w:ascii="Times New Roman" w:hAnsi="Times New Roman" w:cs="Times New Roman"/>
        </w:rPr>
        <w:t xml:space="preserve"> Rojo e </w:t>
      </w:r>
      <w:proofErr w:type="spellStart"/>
      <w:r w:rsidRPr="00BD686D">
        <w:rPr>
          <w:rFonts w:ascii="Times New Roman" w:hAnsi="Times New Roman" w:cs="Times New Roman"/>
        </w:rPr>
        <w:t>Glaís</w:t>
      </w:r>
      <w:proofErr w:type="spellEnd"/>
      <w:r w:rsidRPr="00BD686D">
        <w:rPr>
          <w:rFonts w:ascii="Times New Roman" w:hAnsi="Times New Roman" w:cs="Times New Roman"/>
        </w:rPr>
        <w:t xml:space="preserve"> Sales Cordeiro]. Campinas-SP: Mercado de Letras, 2004.</w:t>
      </w:r>
    </w:p>
    <w:p w:rsidR="007C21B0" w:rsidRPr="00BD686D" w:rsidRDefault="007C21B0" w:rsidP="007C21B0">
      <w:pPr>
        <w:jc w:val="both"/>
        <w:rPr>
          <w:rFonts w:ascii="Times New Roman" w:hAnsi="Times New Roman" w:cs="Times New Roman"/>
          <w:color w:val="FF0000"/>
        </w:rPr>
      </w:pPr>
    </w:p>
    <w:p w:rsidR="007C21B0" w:rsidRPr="00BD686D" w:rsidRDefault="007C21B0" w:rsidP="007C21B0">
      <w:pPr>
        <w:jc w:val="both"/>
        <w:rPr>
          <w:rFonts w:ascii="Times New Roman" w:hAnsi="Times New Roman" w:cs="Times New Roman"/>
          <w:color w:val="000000"/>
        </w:rPr>
      </w:pPr>
      <w:r w:rsidRPr="00BD686D">
        <w:rPr>
          <w:rFonts w:ascii="Times New Roman" w:hAnsi="Times New Roman" w:cs="Times New Roman"/>
          <w:bCs/>
          <w:color w:val="000000"/>
        </w:rPr>
        <w:t xml:space="preserve">SILVA, V. R. da. </w:t>
      </w:r>
      <w:r w:rsidRPr="00BD686D">
        <w:rPr>
          <w:rFonts w:ascii="Times New Roman" w:hAnsi="Times New Roman" w:cs="Times New Roman"/>
          <w:b/>
          <w:color w:val="000000"/>
        </w:rPr>
        <w:t xml:space="preserve">A influência da leitura do mundo e </w:t>
      </w:r>
      <w:proofErr w:type="gramStart"/>
      <w:r w:rsidRPr="00BD686D">
        <w:rPr>
          <w:rFonts w:ascii="Times New Roman" w:hAnsi="Times New Roman" w:cs="Times New Roman"/>
          <w:b/>
          <w:color w:val="000000"/>
        </w:rPr>
        <w:t>da práxis</w:t>
      </w:r>
      <w:proofErr w:type="gramEnd"/>
      <w:r w:rsidRPr="00BD686D">
        <w:rPr>
          <w:rFonts w:ascii="Times New Roman" w:hAnsi="Times New Roman" w:cs="Times New Roman"/>
          <w:b/>
          <w:color w:val="000000"/>
        </w:rPr>
        <w:t xml:space="preserve"> na compreensão e interpretação da leitura como processo informacional.</w:t>
      </w:r>
      <w:r w:rsidRPr="00BD686D">
        <w:rPr>
          <w:rFonts w:ascii="Times New Roman" w:hAnsi="Times New Roman" w:cs="Times New Roman"/>
          <w:color w:val="000000"/>
        </w:rPr>
        <w:t xml:space="preserve"> 2013. Monografia (Trabalho de Conclusão de Curso) – </w:t>
      </w:r>
      <w:r w:rsidRPr="00BD686D">
        <w:rPr>
          <w:rFonts w:ascii="Times New Roman" w:hAnsi="Times New Roman" w:cs="Times New Roman"/>
          <w:color w:val="000000"/>
          <w:lang w:eastAsia="en-US"/>
        </w:rPr>
        <w:t xml:space="preserve">Departamento de Biblioteconomia e Documentação/ Escola de Comunicações e Artes /Universidade de São Paulo, </w:t>
      </w:r>
      <w:r w:rsidRPr="00BD686D">
        <w:rPr>
          <w:rFonts w:ascii="Times New Roman" w:hAnsi="Times New Roman" w:cs="Times New Roman"/>
          <w:color w:val="000000"/>
        </w:rPr>
        <w:t>São Paulo, 2013.</w:t>
      </w:r>
    </w:p>
    <w:p w:rsidR="007C21B0" w:rsidRPr="00BD686D" w:rsidRDefault="007C21B0" w:rsidP="007C21B0">
      <w:pPr>
        <w:autoSpaceDE w:val="0"/>
        <w:jc w:val="both"/>
        <w:rPr>
          <w:rFonts w:ascii="Times New Roman" w:eastAsia="Calibri" w:hAnsi="Times New Roman" w:cs="Times New Roman"/>
          <w:color w:val="000000"/>
          <w:lang w:eastAsia="en-US"/>
        </w:rPr>
      </w:pPr>
    </w:p>
    <w:p w:rsidR="007C21B0" w:rsidRDefault="007C21B0"/>
    <w:sectPr w:rsidR="007C21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737" w:rsidRDefault="000C5737" w:rsidP="007C21B0">
      <w:r>
        <w:separator/>
      </w:r>
    </w:p>
  </w:endnote>
  <w:endnote w:type="continuationSeparator" w:id="0">
    <w:p w:rsidR="000C5737" w:rsidRDefault="000C5737" w:rsidP="007C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737" w:rsidRDefault="000C5737" w:rsidP="007C21B0">
      <w:r>
        <w:separator/>
      </w:r>
    </w:p>
  </w:footnote>
  <w:footnote w:type="continuationSeparator" w:id="0">
    <w:p w:rsidR="000C5737" w:rsidRDefault="000C5737" w:rsidP="007C21B0">
      <w:r>
        <w:continuationSeparator/>
      </w:r>
    </w:p>
  </w:footnote>
  <w:footnote w:id="1">
    <w:p w:rsidR="007C21B0" w:rsidRDefault="007C21B0" w:rsidP="007C21B0">
      <w:pPr>
        <w:pStyle w:val="Textodenotaderodap"/>
      </w:pPr>
      <w:r>
        <w:rPr>
          <w:rStyle w:val="Refdenotaderodap"/>
        </w:rPr>
        <w:footnoteRef/>
      </w:r>
      <w:r>
        <w:t xml:space="preserve"> As práticas de linguagem são </w:t>
      </w:r>
      <w:proofErr w:type="gramStart"/>
      <w:r>
        <w:t>reflexos</w:t>
      </w:r>
      <w:proofErr w:type="gramEnd"/>
      <w:r>
        <w:t xml:space="preserve"> e instrumentos da interação social. (SCHNEUWLY E DOLTZ, 2011)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182E"/>
    <w:multiLevelType w:val="multilevel"/>
    <w:tmpl w:val="99C47F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67E0F6C"/>
    <w:multiLevelType w:val="multilevel"/>
    <w:tmpl w:val="A69AE0D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23006A48"/>
    <w:multiLevelType w:val="multilevel"/>
    <w:tmpl w:val="32B819E0"/>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2EFB1E26"/>
    <w:multiLevelType w:val="multilevel"/>
    <w:tmpl w:val="98404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A040AC"/>
    <w:multiLevelType w:val="multilevel"/>
    <w:tmpl w:val="899E0C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322FD4"/>
    <w:multiLevelType w:val="multilevel"/>
    <w:tmpl w:val="31B2F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D729DA"/>
    <w:multiLevelType w:val="multilevel"/>
    <w:tmpl w:val="53E29112"/>
    <w:lvl w:ilvl="0">
      <w:start w:val="1"/>
      <w:numFmt w:val="decimal"/>
      <w:lvlText w:val="%1-"/>
      <w:lvlJc w:val="left"/>
      <w:pPr>
        <w:ind w:left="928" w:hanging="360"/>
      </w:pPr>
      <w:rPr>
        <w:rFonts w:ascii="Times New Roman" w:eastAsia="Calibri" w:hAnsi="Times New Roman" w:cs="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4A1D0507"/>
    <w:multiLevelType w:val="multilevel"/>
    <w:tmpl w:val="FD22AAFA"/>
    <w:styleLink w:val="WWNum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E060F2"/>
    <w:multiLevelType w:val="multilevel"/>
    <w:tmpl w:val="BA000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9923D2"/>
    <w:multiLevelType w:val="multilevel"/>
    <w:tmpl w:val="C1404F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49D4042"/>
    <w:multiLevelType w:val="multilevel"/>
    <w:tmpl w:val="AF5E491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6B20693C"/>
    <w:multiLevelType w:val="multilevel"/>
    <w:tmpl w:val="E69EE27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6FBD63C1"/>
    <w:multiLevelType w:val="multilevel"/>
    <w:tmpl w:val="78BC2382"/>
    <w:styleLink w:val="WWNum3"/>
    <w:lvl w:ilvl="0">
      <w:start w:val="1"/>
      <w:numFmt w:val="decimal"/>
      <w:lvlText w:val="%1)"/>
      <w:lvlJc w:val="left"/>
      <w:pPr>
        <w:ind w:left="720" w:hanging="360"/>
      </w:pPr>
      <w:rPr>
        <w:rFonts w:eastAsia="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B0"/>
    <w:rsid w:val="000C5737"/>
    <w:rsid w:val="00202D73"/>
    <w:rsid w:val="007C21B0"/>
    <w:rsid w:val="008A0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C9E6"/>
  <w15:chartTrackingRefBased/>
  <w15:docId w15:val="{BC7540E1-7A3B-48F7-8412-FFD45766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1B0"/>
    <w:pPr>
      <w:suppressAutoHyphens/>
      <w:autoSpaceDN w:val="0"/>
      <w:spacing w:after="0" w:line="240" w:lineRule="auto"/>
    </w:pPr>
    <w:rPr>
      <w:rFonts w:ascii="Liberation Serif" w:eastAsia="NSimSun" w:hAnsi="Liberation Serif" w:cs="Arial"/>
      <w:kern w:val="2"/>
      <w:sz w:val="24"/>
      <w:szCs w:val="24"/>
      <w:lang w:eastAsia="zh-CN" w:bidi="hi-IN"/>
    </w:rPr>
  </w:style>
  <w:style w:type="paragraph" w:styleId="Ttulo1">
    <w:name w:val="heading 1"/>
    <w:basedOn w:val="Normal"/>
    <w:next w:val="Normal"/>
    <w:link w:val="Ttulo1Char"/>
    <w:uiPriority w:val="9"/>
    <w:qFormat/>
    <w:rsid w:val="007C21B0"/>
    <w:pPr>
      <w:keepNext/>
      <w:spacing w:before="240" w:after="60"/>
      <w:outlineLvl w:val="0"/>
    </w:pPr>
    <w:rPr>
      <w:rFonts w:ascii="Calibri Light" w:eastAsia="Times New Roman" w:hAnsi="Calibri Light" w:cs="Mangal"/>
      <w:b/>
      <w:bCs/>
      <w:kern w:val="32"/>
      <w:sz w:val="32"/>
      <w:szCs w:val="29"/>
    </w:rPr>
  </w:style>
  <w:style w:type="paragraph" w:styleId="Ttulo2">
    <w:name w:val="heading 2"/>
    <w:basedOn w:val="Normal"/>
    <w:next w:val="Normal"/>
    <w:link w:val="Ttulo2Char"/>
    <w:uiPriority w:val="9"/>
    <w:semiHidden/>
    <w:unhideWhenUsed/>
    <w:qFormat/>
    <w:rsid w:val="007C21B0"/>
    <w:pPr>
      <w:keepNext/>
      <w:spacing w:before="240" w:after="60"/>
      <w:outlineLvl w:val="1"/>
    </w:pPr>
    <w:rPr>
      <w:rFonts w:ascii="Calibri Light" w:eastAsia="Times New Roman" w:hAnsi="Calibri Light" w:cs="Mangal"/>
      <w:b/>
      <w:bCs/>
      <w:i/>
      <w:iCs/>
      <w:sz w:val="28"/>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21B0"/>
    <w:rPr>
      <w:rFonts w:ascii="Calibri Light" w:eastAsia="Times New Roman" w:hAnsi="Calibri Light" w:cs="Mangal"/>
      <w:b/>
      <w:bCs/>
      <w:kern w:val="32"/>
      <w:sz w:val="32"/>
      <w:szCs w:val="29"/>
      <w:lang w:eastAsia="zh-CN" w:bidi="hi-IN"/>
    </w:rPr>
  </w:style>
  <w:style w:type="character" w:customStyle="1" w:styleId="Ttulo2Char">
    <w:name w:val="Título 2 Char"/>
    <w:basedOn w:val="Fontepargpadro"/>
    <w:link w:val="Ttulo2"/>
    <w:uiPriority w:val="9"/>
    <w:semiHidden/>
    <w:rsid w:val="007C21B0"/>
    <w:rPr>
      <w:rFonts w:ascii="Calibri Light" w:eastAsia="Times New Roman" w:hAnsi="Calibri Light" w:cs="Mangal"/>
      <w:b/>
      <w:bCs/>
      <w:i/>
      <w:iCs/>
      <w:kern w:val="2"/>
      <w:sz w:val="28"/>
      <w:szCs w:val="25"/>
      <w:lang w:eastAsia="zh-CN" w:bidi="hi-IN"/>
    </w:rPr>
  </w:style>
  <w:style w:type="character" w:styleId="Hyperlink">
    <w:name w:val="Hyperlink"/>
    <w:semiHidden/>
    <w:unhideWhenUsed/>
    <w:rsid w:val="007C21B0"/>
    <w:rPr>
      <w:color w:val="0000FF"/>
      <w:u w:val="single" w:color="000000"/>
    </w:rPr>
  </w:style>
  <w:style w:type="paragraph" w:customStyle="1" w:styleId="Standard">
    <w:name w:val="Standard"/>
    <w:rsid w:val="007C21B0"/>
    <w:pPr>
      <w:suppressAutoHyphens/>
      <w:autoSpaceDN w:val="0"/>
      <w:spacing w:after="200" w:line="276" w:lineRule="auto"/>
    </w:pPr>
    <w:rPr>
      <w:rFonts w:ascii="Calibri" w:eastAsia="Calibri" w:hAnsi="Calibri" w:cs="Calibri"/>
      <w:kern w:val="2"/>
      <w:sz w:val="24"/>
      <w:lang w:eastAsia="zh-CN" w:bidi="hi-IN"/>
    </w:rPr>
  </w:style>
  <w:style w:type="paragraph" w:customStyle="1" w:styleId="Textbody">
    <w:name w:val="Text body"/>
    <w:basedOn w:val="Standard"/>
    <w:rsid w:val="007C21B0"/>
    <w:pPr>
      <w:spacing w:after="140"/>
    </w:pPr>
  </w:style>
  <w:style w:type="paragraph" w:customStyle="1" w:styleId="ListParagraph">
    <w:name w:val="List Paragraph"/>
    <w:basedOn w:val="Standard"/>
    <w:rsid w:val="007C21B0"/>
    <w:pPr>
      <w:ind w:left="720"/>
    </w:pPr>
    <w:rPr>
      <w:sz w:val="20"/>
      <w:szCs w:val="20"/>
    </w:rPr>
  </w:style>
  <w:style w:type="paragraph" w:customStyle="1" w:styleId="Framecontents">
    <w:name w:val="Frame contents"/>
    <w:basedOn w:val="Standard"/>
    <w:rsid w:val="007C21B0"/>
    <w:pPr>
      <w:spacing w:after="0" w:line="240" w:lineRule="auto"/>
    </w:pPr>
    <w:rPr>
      <w:rFonts w:ascii="Liberation Serif" w:eastAsia="NSimSun" w:hAnsi="Liberation Serif" w:cs="Arial"/>
      <w:kern w:val="3"/>
      <w:szCs w:val="24"/>
    </w:rPr>
  </w:style>
  <w:style w:type="paragraph" w:customStyle="1" w:styleId="content-publication-datafrom">
    <w:name w:val="content-publication-data__from"/>
    <w:basedOn w:val="Standard"/>
    <w:rsid w:val="007C21B0"/>
    <w:pPr>
      <w:suppressAutoHyphens w:val="0"/>
      <w:spacing w:before="100" w:after="100" w:line="240" w:lineRule="auto"/>
    </w:pPr>
    <w:rPr>
      <w:rFonts w:ascii="Times New Roman" w:eastAsia="Times New Roman" w:hAnsi="Times New Roman" w:cs="Times New Roman"/>
      <w:kern w:val="0"/>
      <w:szCs w:val="24"/>
      <w:lang w:eastAsia="pt-BR" w:bidi="ar-SA"/>
    </w:rPr>
  </w:style>
  <w:style w:type="paragraph" w:customStyle="1" w:styleId="content-publication-dataupdated">
    <w:name w:val="content-publication-data__updated"/>
    <w:basedOn w:val="Standard"/>
    <w:rsid w:val="007C21B0"/>
    <w:pPr>
      <w:suppressAutoHyphens w:val="0"/>
      <w:spacing w:before="100" w:after="100" w:line="240" w:lineRule="auto"/>
    </w:pPr>
    <w:rPr>
      <w:rFonts w:ascii="Times New Roman" w:eastAsia="Times New Roman" w:hAnsi="Times New Roman" w:cs="Times New Roman"/>
      <w:kern w:val="0"/>
      <w:szCs w:val="24"/>
      <w:lang w:eastAsia="pt-BR" w:bidi="ar-SA"/>
    </w:rPr>
  </w:style>
  <w:style w:type="paragraph" w:customStyle="1" w:styleId="content-textcontainer">
    <w:name w:val="content-text__container"/>
    <w:basedOn w:val="Standard"/>
    <w:rsid w:val="007C21B0"/>
    <w:pPr>
      <w:suppressAutoHyphens w:val="0"/>
      <w:spacing w:before="100" w:after="100" w:line="240" w:lineRule="auto"/>
    </w:pPr>
    <w:rPr>
      <w:rFonts w:ascii="Times New Roman" w:eastAsia="Times New Roman" w:hAnsi="Times New Roman" w:cs="Times New Roman"/>
      <w:kern w:val="0"/>
      <w:szCs w:val="24"/>
      <w:lang w:eastAsia="pt-BR" w:bidi="ar-SA"/>
    </w:rPr>
  </w:style>
  <w:style w:type="character" w:styleId="Refdenotaderodap">
    <w:name w:val="footnote reference"/>
    <w:uiPriority w:val="99"/>
    <w:semiHidden/>
    <w:unhideWhenUsed/>
    <w:rsid w:val="007C21B0"/>
    <w:rPr>
      <w:vertAlign w:val="superscript"/>
    </w:rPr>
  </w:style>
  <w:style w:type="paragraph" w:styleId="Corpodetexto">
    <w:name w:val="Body Text"/>
    <w:basedOn w:val="Standard"/>
    <w:link w:val="CorpodetextoChar"/>
    <w:semiHidden/>
    <w:unhideWhenUsed/>
    <w:rsid w:val="007C21B0"/>
    <w:pPr>
      <w:spacing w:after="140"/>
    </w:pPr>
    <w:rPr>
      <w:rFonts w:ascii="Liberation Serif" w:eastAsia="NSimSun" w:hAnsi="Liberation Serif" w:cs="Arial"/>
      <w:szCs w:val="24"/>
    </w:rPr>
  </w:style>
  <w:style w:type="character" w:customStyle="1" w:styleId="CorpodetextoChar">
    <w:name w:val="Corpo de texto Char"/>
    <w:basedOn w:val="Fontepargpadro"/>
    <w:link w:val="Corpodetexto"/>
    <w:semiHidden/>
    <w:rsid w:val="007C21B0"/>
    <w:rPr>
      <w:rFonts w:ascii="Liberation Serif" w:eastAsia="NSimSun" w:hAnsi="Liberation Serif" w:cs="Arial"/>
      <w:kern w:val="2"/>
      <w:sz w:val="24"/>
      <w:szCs w:val="24"/>
      <w:lang w:eastAsia="zh-CN" w:bidi="hi-IN"/>
    </w:rPr>
  </w:style>
  <w:style w:type="paragraph" w:styleId="Textodenotaderodap">
    <w:name w:val="footnote text"/>
    <w:basedOn w:val="Standard"/>
    <w:link w:val="TextodenotaderodapChar"/>
    <w:semiHidden/>
    <w:unhideWhenUsed/>
    <w:rsid w:val="007C21B0"/>
    <w:pPr>
      <w:suppressAutoHyphens w:val="0"/>
      <w:spacing w:after="0" w:line="240" w:lineRule="auto"/>
    </w:pPr>
    <w:rPr>
      <w:rFonts w:ascii="Times New Roman" w:eastAsia="Times New Roman" w:hAnsi="Times New Roman" w:cs="Times New Roman"/>
      <w:kern w:val="0"/>
      <w:sz w:val="20"/>
      <w:szCs w:val="20"/>
      <w:lang w:bidi="ar-SA"/>
    </w:rPr>
  </w:style>
  <w:style w:type="character" w:customStyle="1" w:styleId="TextodenotaderodapChar">
    <w:name w:val="Texto de nota de rodapé Char"/>
    <w:basedOn w:val="Fontepargpadro"/>
    <w:link w:val="Textodenotaderodap"/>
    <w:semiHidden/>
    <w:rsid w:val="007C21B0"/>
    <w:rPr>
      <w:rFonts w:ascii="Times New Roman" w:eastAsia="Times New Roman" w:hAnsi="Times New Roman" w:cs="Times New Roman"/>
      <w:sz w:val="20"/>
      <w:szCs w:val="20"/>
      <w:lang w:eastAsia="zh-CN"/>
    </w:rPr>
  </w:style>
  <w:style w:type="paragraph" w:styleId="PargrafodaLista">
    <w:name w:val="List Paragraph"/>
    <w:basedOn w:val="Standard"/>
    <w:uiPriority w:val="34"/>
    <w:qFormat/>
    <w:rsid w:val="007C21B0"/>
    <w:pPr>
      <w:spacing w:after="0" w:line="240" w:lineRule="auto"/>
      <w:ind w:left="720"/>
    </w:pPr>
    <w:rPr>
      <w:rFonts w:ascii="Liberation Serif" w:eastAsia="NSimSun" w:hAnsi="Liberation Serif" w:cs="Arial"/>
      <w:kern w:val="3"/>
      <w:sz w:val="20"/>
      <w:szCs w:val="20"/>
    </w:rPr>
  </w:style>
  <w:style w:type="paragraph" w:styleId="NormalWeb">
    <w:name w:val="Normal (Web)"/>
    <w:basedOn w:val="Standard"/>
    <w:semiHidden/>
    <w:unhideWhenUsed/>
    <w:rsid w:val="007C21B0"/>
    <w:pPr>
      <w:spacing w:before="280" w:after="280" w:line="240" w:lineRule="auto"/>
    </w:pPr>
    <w:rPr>
      <w:rFonts w:ascii="Times New Roman" w:eastAsia="SimSun" w:hAnsi="Times New Roman" w:cs="Times New Roman"/>
      <w:kern w:val="0"/>
      <w:szCs w:val="24"/>
      <w:lang w:bidi="ar-SA"/>
    </w:rPr>
  </w:style>
  <w:style w:type="character" w:styleId="Forte">
    <w:name w:val="Strong"/>
    <w:basedOn w:val="Fontepargpadro"/>
    <w:uiPriority w:val="22"/>
    <w:qFormat/>
    <w:rsid w:val="007C21B0"/>
    <w:rPr>
      <w:b/>
      <w:bCs/>
    </w:rPr>
  </w:style>
  <w:style w:type="numbering" w:customStyle="1" w:styleId="WWNum2">
    <w:name w:val="WWNum2"/>
    <w:rsid w:val="007C21B0"/>
    <w:pPr>
      <w:numPr>
        <w:numId w:val="2"/>
      </w:numPr>
    </w:pPr>
  </w:style>
  <w:style w:type="numbering" w:customStyle="1" w:styleId="WWNum3">
    <w:name w:val="WWNum3"/>
    <w:rsid w:val="007C21B0"/>
    <w:pPr>
      <w:numPr>
        <w:numId w:val="5"/>
      </w:numPr>
    </w:pPr>
  </w:style>
  <w:style w:type="paragraph" w:customStyle="1" w:styleId="Default">
    <w:name w:val="Default"/>
    <w:rsid w:val="007C21B0"/>
    <w:pPr>
      <w:suppressAutoHyphens/>
      <w:spacing w:after="0" w:line="240" w:lineRule="auto"/>
    </w:pPr>
    <w:rPr>
      <w:rFonts w:ascii="Liberation Serif" w:eastAsia="NSimSun" w:hAnsi="Liberation Serif" w:cs="Arial"/>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9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onstrucao-da-argumentacao.webnode.com/blog/" TargetMode="External"/><Relationship Id="rId13" Type="http://schemas.openxmlformats.org/officeDocument/2006/relationships/hyperlink" Target="https://g1.globo.com/sp/mogi-das-cruzes-suzano/noticia/2019/03/13/tio-de-um-dos-assassinos-de-suzano-foi-baleado-antes-de-ataque-a-escola.ghtml" TargetMode="External"/><Relationship Id="rId18" Type="http://schemas.openxmlformats.org/officeDocument/2006/relationships/hyperlink" Target="https://g1.globo.com/sp/mogi-das-cruzes-suzano/noticia/2019/03/18/professores-e-funcionarios-retomam-rotina-na-escola-raul-brasil-em-suzano.ghtml" TargetMode="External"/><Relationship Id="rId26" Type="http://schemas.openxmlformats.org/officeDocument/2006/relationships/hyperlink" Target="https://g1.globo.com/sp/mogi-das-cruzes-suzano/noticia/2019/03/20/volta-as-aulas-na-raul-brasil-segue-sem-data-definida-secretario-de-educacao-afirma-que-decisao-sera-tomada-em-conjunto-com-escola.g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1.globo.com/sp/mogi-das-cruzes-suzano/noticia/2019/03/13/tiros-deixam-feridos-em-escola-de-suzano.ghtml" TargetMode="External"/><Relationship Id="rId34" Type="http://schemas.openxmlformats.org/officeDocument/2006/relationships/image" Target="media/image6.jpeg"/><Relationship Id="rId7" Type="http://schemas.openxmlformats.org/officeDocument/2006/relationships/image" Target="media/image1.png"/><Relationship Id="rId12" Type="http://schemas.openxmlformats.org/officeDocument/2006/relationships/hyperlink" Target="https://g1.globo.com/sp/mogi-das-cruzes-suzano/noticia/2019/03/13/tiros-deixam-feridos-em-escola-de-suzano.ghtml" TargetMode="External"/><Relationship Id="rId17" Type="http://schemas.openxmlformats.org/officeDocument/2006/relationships/hyperlink" Target="https://g1.globo.com/sp/mogi-das-cruzes-suzano/noticia/2019/03/20/volta-as-aulas-na-raul-brasil-segue-sem-data-definida-secretario-de-educacao-afirma-que-decisao-sera-tomada-em-conjunto-com-escola.ghtml" TargetMode="External"/><Relationship Id="rId25" Type="http://schemas.openxmlformats.org/officeDocument/2006/relationships/hyperlink" Target="https://g1.globo.com/sp/mogi-das-cruzes-suzano/noticia/2019/03/19/policia-afirma-que-adolescente-apreendido-foi-mentor-intelectual-de-massacre-em-suzano-e-uma-pessoa-fria-diz-delegado.ghtml" TargetMode="External"/><Relationship Id="rId33" Type="http://schemas.openxmlformats.org/officeDocument/2006/relationships/hyperlink" Target="https://meuartigo.brasilescola.uol.com.br/atualidades/a-internet-na-vida-jovem-brasileiro.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1.globo.com/sp/mogi-das-cruzes-suzano/noticia/2019/03/19/policia-afirma-que-adolescente-apreendido-foi-mentor-intelectual-de-massacre-em-suzano-e-uma-pessoa-fria-diz-delegado.ghtml" TargetMode="External"/><Relationship Id="rId20" Type="http://schemas.openxmlformats.org/officeDocument/2006/relationships/hyperlink" Target="https://g1.globo.com/sp/mogi-das-cruzes-suzano/noticia/2019/03/20/volta-as-aulas-na-raul-brasil-segue-sem-data-definida-secretario-de-educacao-afirma-que-decisao-sera-tomada-em-conjunto-com-escola.ghtml" TargetMode="External"/><Relationship Id="rId29" Type="http://schemas.openxmlformats.org/officeDocument/2006/relationships/hyperlink" Target="https://g1.globo.com/sp/mogi-das-cruzes-suzano/noticia/2019/03/20/volta-as-aulas-na-raul-brasil-segue-sem-data-definida-secretario-de-educacao-afirma-que-decisao-sera-tomada-em-conjunto-com-escola.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audiorochamiranda.com.br/o-que-nao-se-aprende-nos-livros/" TargetMode="External"/><Relationship Id="rId24" Type="http://schemas.openxmlformats.org/officeDocument/2006/relationships/hyperlink" Target="https://g1.globo.com/sp/mogi-das-cruzes-suzano/noticia/2019/03/21/sobreviventes-de-massacre-na-escola-raul-brasil-em-suzano-seguem-internados.ghtml" TargetMode="External"/><Relationship Id="rId32" Type="http://schemas.openxmlformats.org/officeDocument/2006/relationships/image" Target="media/image5.jpeg"/><Relationship Id="rId37" Type="http://schemas.openxmlformats.org/officeDocument/2006/relationships/hyperlink" Target="https://educere.bruc.com.br/arquivo/pdf2017/24201_12678.pdf" TargetMode="External"/><Relationship Id="rId5" Type="http://schemas.openxmlformats.org/officeDocument/2006/relationships/footnotes" Target="footnotes.xml"/><Relationship Id="rId15" Type="http://schemas.openxmlformats.org/officeDocument/2006/relationships/hyperlink" Target="https://g1.globo.com/sp/mogi-das-cruzes-suzano/noticia/2019/03/21/sobreviventes-de-massacre-na-escola-raul-brasil-em-suzano-seguem-internados.ghtml" TargetMode="External"/><Relationship Id="rId23" Type="http://schemas.openxmlformats.org/officeDocument/2006/relationships/hyperlink" Target="https://g1.globo.com/sp/mogi-das-cruzes-suzano/noticia/2019/03/13/assassinos-eram-antigos-alunos-de-escola-de-suzano.ghtml" TargetMode="External"/><Relationship Id="rId28" Type="http://schemas.openxmlformats.org/officeDocument/2006/relationships/hyperlink" Target="https://g1.globo.com/sp/mogi-das-cruzes-suzano/noticia/2019/03/19/escola-que-sofreu-massacre-em-suzano-volta-a-receber-alunos-nesta-terca-em-atividades-de-acolhimento.ghtml" TargetMode="External"/><Relationship Id="rId36" Type="http://schemas.openxmlformats.org/officeDocument/2006/relationships/hyperlink" Target="http://www.cartacapital.com.br/blogs/feminismo-pra-que/deixem-as-gordas-em-paz-9363.html" TargetMode="External"/><Relationship Id="rId10" Type="http://schemas.openxmlformats.org/officeDocument/2006/relationships/image" Target="media/image3.jpeg"/><Relationship Id="rId19" Type="http://schemas.openxmlformats.org/officeDocument/2006/relationships/hyperlink" Target="https://g1.globo.com/sp/mogi-das-cruzes-suzano/noticia/2019/03/19/escola-que-sofreu-massacre-em-suzano-volta-a-receber-alunos-nesta-terca-em-atividades-de-acolhimento.ghtml"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g1.globo.com/sp/mogi-das-cruzes-suzano/noticia/2019/03/13/assassinos-eram-antigos-alunos-de-escola-de-suzano.ghtml" TargetMode="External"/><Relationship Id="rId22" Type="http://schemas.openxmlformats.org/officeDocument/2006/relationships/hyperlink" Target="https://g1.globo.com/sp/mogi-das-cruzes-suzano/noticia/2019/03/13/tio-de-um-dos-assassinos-de-suzano-foi-baleado-antes-de-ataque-a-escola.ghtml" TargetMode="External"/><Relationship Id="rId27" Type="http://schemas.openxmlformats.org/officeDocument/2006/relationships/hyperlink" Target="https://g1.globo.com/sp/mogi-das-cruzes-suzano/noticia/2019/03/18/professores-e-funcionarios-retomam-rotina-na-escola-raul-brasil-em-suzano.ghtml" TargetMode="External"/><Relationship Id="rId30" Type="http://schemas.openxmlformats.org/officeDocument/2006/relationships/hyperlink" Target="https://g1.globo.com/sp/mogi-das-cruzes-suzano/noticia/2019/03/13/tiros-em-escola-em-suzano-o-que-se-sabe-ate-agora.ghtml" TargetMode="External"/><Relationship Id="rId35" Type="http://schemas.openxmlformats.org/officeDocument/2006/relationships/hyperlink" Target="https://www.cartacapital.com.br/sociedade/quando-a-beleza-doi-189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6233</Words>
  <Characters>33663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2020-04-10T01:43:00Z</dcterms:created>
  <dcterms:modified xsi:type="dcterms:W3CDTF">2020-04-10T01:59:00Z</dcterms:modified>
</cp:coreProperties>
</file>