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4A8" w:rsidRPr="00F44C6E" w:rsidRDefault="002E53DB" w:rsidP="00C13691">
      <w:pPr>
        <w:ind w:right="-710"/>
        <w:jc w:val="center"/>
        <w:rPr>
          <w:rFonts w:ascii="Algerian" w:hAnsi="Algerian" w:cs="Times New Roman"/>
          <w:b/>
          <w:sz w:val="36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 wp14:anchorId="1EBD14B7" wp14:editId="56D07BEF">
            <wp:simplePos x="0" y="0"/>
            <wp:positionH relativeFrom="column">
              <wp:posOffset>4063365</wp:posOffset>
            </wp:positionH>
            <wp:positionV relativeFrom="paragraph">
              <wp:posOffset>0</wp:posOffset>
            </wp:positionV>
            <wp:extent cx="1266825" cy="1096645"/>
            <wp:effectExtent l="0" t="0" r="9525" b="8255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226" t="66196" r="68956" b="14938"/>
                    <a:stretch/>
                  </pic:blipFill>
                  <pic:spPr bwMode="auto">
                    <a:xfrm>
                      <a:off x="0" y="0"/>
                      <a:ext cx="1266825" cy="10966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850B37" w:rsidRPr="00F44C6E">
        <w:rPr>
          <w:rFonts w:ascii="Algerian" w:hAnsi="Algerian" w:cs="Times New Roman"/>
          <w:b/>
          <w:sz w:val="36"/>
        </w:rPr>
        <w:t>Caça Mosquito</w:t>
      </w:r>
      <w:r w:rsidR="00C13691">
        <w:rPr>
          <w:noProof/>
          <w:lang w:eastAsia="pt-BR"/>
        </w:rPr>
        <w:t xml:space="preserve">                            </w:t>
      </w:r>
    </w:p>
    <w:p w:rsidR="002E53DB" w:rsidRDefault="002E53DB" w:rsidP="006A1738">
      <w:pPr>
        <w:spacing w:line="360" w:lineRule="auto"/>
        <w:jc w:val="both"/>
        <w:rPr>
          <w:rFonts w:ascii="Verdana" w:hAnsi="Verdana" w:cs="Times New Roman"/>
          <w:b/>
          <w:sz w:val="36"/>
        </w:rPr>
      </w:pPr>
    </w:p>
    <w:p w:rsidR="00850B37" w:rsidRPr="00A56966" w:rsidRDefault="00850B37" w:rsidP="006A1738">
      <w:pPr>
        <w:spacing w:line="360" w:lineRule="auto"/>
        <w:jc w:val="both"/>
        <w:rPr>
          <w:rFonts w:ascii="Arial Black" w:hAnsi="Arial Black" w:cs="Aharoni"/>
          <w:sz w:val="24"/>
        </w:rPr>
      </w:pPr>
      <w:r w:rsidRPr="00A56966">
        <w:rPr>
          <w:rFonts w:ascii="Arial Black" w:hAnsi="Arial Black" w:cs="Aharoni"/>
          <w:sz w:val="24"/>
        </w:rPr>
        <w:t>Preparar:</w:t>
      </w:r>
    </w:p>
    <w:p w:rsidR="00850B37" w:rsidRPr="006A1738" w:rsidRDefault="002E53DB" w:rsidP="006A1738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- 1Tabuleiro;</w:t>
      </w:r>
    </w:p>
    <w:p w:rsidR="00850B37" w:rsidRPr="006A1738" w:rsidRDefault="00850B37" w:rsidP="006A1738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6A1738">
        <w:rPr>
          <w:rFonts w:ascii="Times New Roman" w:hAnsi="Times New Roman" w:cs="Times New Roman"/>
          <w:sz w:val="24"/>
        </w:rPr>
        <w:t>- 1 Folha de Regras;</w:t>
      </w:r>
    </w:p>
    <w:p w:rsidR="00850B37" w:rsidRPr="006A1738" w:rsidRDefault="00850B37" w:rsidP="006A1738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6A1738">
        <w:rPr>
          <w:rFonts w:ascii="Times New Roman" w:hAnsi="Times New Roman" w:cs="Times New Roman"/>
          <w:sz w:val="24"/>
        </w:rPr>
        <w:t>- Cartas com perguntas divididas nos níveis: Fácil, Média e Difícil;</w:t>
      </w:r>
    </w:p>
    <w:p w:rsidR="002E53DB" w:rsidRDefault="002E53DB" w:rsidP="006A1738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Cartas com perguntas bônus.</w:t>
      </w:r>
    </w:p>
    <w:p w:rsidR="002E53DB" w:rsidRPr="006A1738" w:rsidRDefault="002E53DB" w:rsidP="006A1738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850B37" w:rsidRPr="00A56966" w:rsidRDefault="00850B37" w:rsidP="006A1738">
      <w:pPr>
        <w:spacing w:line="360" w:lineRule="auto"/>
        <w:jc w:val="both"/>
        <w:rPr>
          <w:rFonts w:ascii="Arial Black" w:hAnsi="Arial Black" w:cs="Times New Roman"/>
          <w:sz w:val="24"/>
        </w:rPr>
      </w:pPr>
      <w:r w:rsidRPr="00A56966">
        <w:rPr>
          <w:rFonts w:ascii="Arial Black" w:hAnsi="Arial Black" w:cs="Times New Roman"/>
          <w:sz w:val="24"/>
        </w:rPr>
        <w:t>Regras:</w:t>
      </w:r>
    </w:p>
    <w:p w:rsidR="00850B37" w:rsidRPr="006A1738" w:rsidRDefault="00850B37" w:rsidP="006A1738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6A1738">
        <w:rPr>
          <w:rFonts w:ascii="Times New Roman" w:hAnsi="Times New Roman" w:cs="Times New Roman"/>
          <w:sz w:val="24"/>
        </w:rPr>
        <w:t xml:space="preserve">- Haverá cartas com três níveis de conhecimento: </w:t>
      </w:r>
    </w:p>
    <w:p w:rsidR="00850B37" w:rsidRPr="006A1738" w:rsidRDefault="00C03174" w:rsidP="006A1738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A56966">
        <w:rPr>
          <w:rFonts w:ascii="Arial Black" w:hAnsi="Arial Black" w:cs="Times New Roman"/>
          <w:sz w:val="24"/>
        </w:rPr>
        <w:t>Fácil:</w:t>
      </w:r>
      <w:r w:rsidR="002E53DB">
        <w:rPr>
          <w:rFonts w:ascii="Times New Roman" w:hAnsi="Times New Roman" w:cs="Times New Roman"/>
          <w:sz w:val="24"/>
        </w:rPr>
        <w:t xml:space="preserve"> Se acertar a pergunta anda 3</w:t>
      </w:r>
      <w:r w:rsidR="00EC61D3">
        <w:rPr>
          <w:rFonts w:ascii="Times New Roman" w:hAnsi="Times New Roman" w:cs="Times New Roman"/>
          <w:sz w:val="24"/>
        </w:rPr>
        <w:t xml:space="preserve"> </w:t>
      </w:r>
      <w:r w:rsidRPr="006A1738">
        <w:rPr>
          <w:rFonts w:ascii="Times New Roman" w:hAnsi="Times New Roman" w:cs="Times New Roman"/>
          <w:sz w:val="24"/>
        </w:rPr>
        <w:t>casas</w:t>
      </w:r>
    </w:p>
    <w:p w:rsidR="00C03174" w:rsidRPr="006A1738" w:rsidRDefault="00C03174" w:rsidP="006A1738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A56966">
        <w:rPr>
          <w:rFonts w:ascii="Arial Black" w:hAnsi="Arial Black" w:cs="Times New Roman"/>
          <w:sz w:val="24"/>
        </w:rPr>
        <w:t>Médi</w:t>
      </w:r>
      <w:r w:rsidR="00EC61D3" w:rsidRPr="00A56966">
        <w:rPr>
          <w:rFonts w:ascii="Arial Black" w:hAnsi="Arial Black" w:cs="Times New Roman"/>
          <w:sz w:val="24"/>
        </w:rPr>
        <w:t>a:</w:t>
      </w:r>
      <w:r w:rsidR="002E53DB">
        <w:rPr>
          <w:rFonts w:ascii="Times New Roman" w:hAnsi="Times New Roman" w:cs="Times New Roman"/>
          <w:sz w:val="24"/>
        </w:rPr>
        <w:t xml:space="preserve"> Se acertar a pergunta anda 5</w:t>
      </w:r>
      <w:r w:rsidRPr="006A1738">
        <w:rPr>
          <w:rFonts w:ascii="Times New Roman" w:hAnsi="Times New Roman" w:cs="Times New Roman"/>
          <w:sz w:val="24"/>
        </w:rPr>
        <w:t xml:space="preserve"> casas</w:t>
      </w:r>
    </w:p>
    <w:p w:rsidR="003E727E" w:rsidRPr="006A1738" w:rsidRDefault="00C03174" w:rsidP="006A1738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A56966">
        <w:rPr>
          <w:rFonts w:ascii="Arial Black" w:hAnsi="Arial Black" w:cs="Times New Roman"/>
          <w:sz w:val="24"/>
        </w:rPr>
        <w:t>Difícil:</w:t>
      </w:r>
      <w:r w:rsidR="002E53DB">
        <w:rPr>
          <w:rFonts w:ascii="Times New Roman" w:hAnsi="Times New Roman" w:cs="Times New Roman"/>
          <w:sz w:val="24"/>
        </w:rPr>
        <w:t xml:space="preserve"> Se acertar a pergunta anda 7</w:t>
      </w:r>
      <w:r w:rsidR="00EC61D3">
        <w:rPr>
          <w:rFonts w:ascii="Times New Roman" w:hAnsi="Times New Roman" w:cs="Times New Roman"/>
          <w:sz w:val="24"/>
        </w:rPr>
        <w:t xml:space="preserve"> </w:t>
      </w:r>
      <w:r w:rsidRPr="006A1738">
        <w:rPr>
          <w:rFonts w:ascii="Times New Roman" w:hAnsi="Times New Roman" w:cs="Times New Roman"/>
          <w:sz w:val="24"/>
        </w:rPr>
        <w:t>casas</w:t>
      </w:r>
    </w:p>
    <w:p w:rsidR="003E727E" w:rsidRPr="006A1738" w:rsidRDefault="003E727E" w:rsidP="006A1738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A56966">
        <w:rPr>
          <w:rFonts w:ascii="Arial Black" w:hAnsi="Arial Black" w:cs="Times New Roman"/>
          <w:sz w:val="24"/>
        </w:rPr>
        <w:t>Carta Bônu</w:t>
      </w:r>
      <w:r w:rsidR="00EC61D3" w:rsidRPr="00A56966">
        <w:rPr>
          <w:rFonts w:ascii="Arial Black" w:hAnsi="Arial Black" w:cs="Times New Roman"/>
          <w:sz w:val="24"/>
        </w:rPr>
        <w:t>s</w:t>
      </w:r>
      <w:r w:rsidR="002E53DB">
        <w:rPr>
          <w:rFonts w:ascii="Times New Roman" w:hAnsi="Times New Roman" w:cs="Times New Roman"/>
          <w:sz w:val="24"/>
        </w:rPr>
        <w:t xml:space="preserve">: se acertar a pergunta </w:t>
      </w:r>
      <w:bookmarkStart w:id="0" w:name="_GoBack"/>
      <w:bookmarkEnd w:id="0"/>
      <w:r w:rsidR="00EC61D3">
        <w:rPr>
          <w:rFonts w:ascii="Times New Roman" w:hAnsi="Times New Roman" w:cs="Times New Roman"/>
          <w:sz w:val="24"/>
        </w:rPr>
        <w:t xml:space="preserve">anda 4 </w:t>
      </w:r>
      <w:r w:rsidRPr="006A1738">
        <w:rPr>
          <w:rFonts w:ascii="Times New Roman" w:hAnsi="Times New Roman" w:cs="Times New Roman"/>
          <w:sz w:val="24"/>
        </w:rPr>
        <w:t>casa</w:t>
      </w:r>
      <w:r w:rsidR="00EC61D3">
        <w:rPr>
          <w:rFonts w:ascii="Times New Roman" w:hAnsi="Times New Roman" w:cs="Times New Roman"/>
          <w:sz w:val="24"/>
        </w:rPr>
        <w:t>s</w:t>
      </w:r>
    </w:p>
    <w:p w:rsidR="003E727E" w:rsidRPr="006A1738" w:rsidRDefault="003E727E" w:rsidP="006A1738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C658A5" w:rsidRPr="006A1738" w:rsidRDefault="00C658A5" w:rsidP="006A1738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A56966">
        <w:rPr>
          <w:rFonts w:ascii="Arial Black" w:hAnsi="Arial Black" w:cs="Times New Roman"/>
          <w:sz w:val="24"/>
        </w:rPr>
        <w:t>Idade</w:t>
      </w:r>
      <w:r w:rsidRPr="006A1738">
        <w:rPr>
          <w:rFonts w:ascii="Times New Roman" w:hAnsi="Times New Roman" w:cs="Times New Roman"/>
          <w:sz w:val="24"/>
        </w:rPr>
        <w:t>: Alunos</w:t>
      </w:r>
      <w:r w:rsidR="00BA00B1">
        <w:rPr>
          <w:rFonts w:ascii="Times New Roman" w:hAnsi="Times New Roman" w:cs="Times New Roman"/>
          <w:sz w:val="24"/>
        </w:rPr>
        <w:t xml:space="preserve"> do 7° e 8°</w:t>
      </w:r>
      <w:r w:rsidR="00BB4E15">
        <w:rPr>
          <w:rFonts w:ascii="Times New Roman" w:hAnsi="Times New Roman" w:cs="Times New Roman"/>
          <w:sz w:val="24"/>
        </w:rPr>
        <w:t>ano do</w:t>
      </w:r>
      <w:r w:rsidR="002E53DB">
        <w:rPr>
          <w:rFonts w:ascii="Times New Roman" w:hAnsi="Times New Roman" w:cs="Times New Roman"/>
          <w:sz w:val="24"/>
        </w:rPr>
        <w:t xml:space="preserve"> Ensino Fundamental II</w:t>
      </w:r>
    </w:p>
    <w:p w:rsidR="00C658A5" w:rsidRPr="006A1738" w:rsidRDefault="00C658A5" w:rsidP="006A1738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A56966">
        <w:rPr>
          <w:rFonts w:ascii="Arial Black" w:hAnsi="Arial Black" w:cs="Times New Roman"/>
          <w:sz w:val="24"/>
        </w:rPr>
        <w:t>Participantes:</w:t>
      </w:r>
      <w:r w:rsidR="00BA00B1">
        <w:rPr>
          <w:rFonts w:ascii="Times New Roman" w:hAnsi="Times New Roman" w:cs="Times New Roman"/>
          <w:sz w:val="24"/>
        </w:rPr>
        <w:t xml:space="preserve"> 15 alunos </w:t>
      </w:r>
    </w:p>
    <w:p w:rsidR="00C658A5" w:rsidRPr="006A1738" w:rsidRDefault="00C658A5" w:rsidP="00650532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A56966">
        <w:rPr>
          <w:rFonts w:ascii="Arial Black" w:hAnsi="Arial Black" w:cs="Times New Roman"/>
          <w:sz w:val="24"/>
        </w:rPr>
        <w:t>Objetivo</w:t>
      </w:r>
      <w:r w:rsidRPr="006A1738">
        <w:rPr>
          <w:rFonts w:ascii="Times New Roman" w:hAnsi="Times New Roman" w:cs="Times New Roman"/>
          <w:sz w:val="24"/>
        </w:rPr>
        <w:t>: Responder as perguntas relacionadas aos diferentes asp</w:t>
      </w:r>
      <w:r w:rsidR="00F966CE">
        <w:rPr>
          <w:rFonts w:ascii="Times New Roman" w:hAnsi="Times New Roman" w:cs="Times New Roman"/>
          <w:sz w:val="24"/>
        </w:rPr>
        <w:t xml:space="preserve">ectos ligados a Dengue, </w:t>
      </w:r>
      <w:proofErr w:type="spellStart"/>
      <w:r w:rsidR="00F966CE">
        <w:rPr>
          <w:rFonts w:ascii="Times New Roman" w:hAnsi="Times New Roman" w:cs="Times New Roman"/>
          <w:sz w:val="24"/>
        </w:rPr>
        <w:t>Zika</w:t>
      </w:r>
      <w:proofErr w:type="spellEnd"/>
      <w:r w:rsidR="00F966CE">
        <w:rPr>
          <w:rFonts w:ascii="Times New Roman" w:hAnsi="Times New Roman" w:cs="Times New Roman"/>
          <w:sz w:val="24"/>
        </w:rPr>
        <w:t xml:space="preserve"> e </w:t>
      </w:r>
      <w:proofErr w:type="spellStart"/>
      <w:r w:rsidR="00F966CE">
        <w:rPr>
          <w:rFonts w:ascii="Times New Roman" w:hAnsi="Times New Roman" w:cs="Times New Roman"/>
          <w:sz w:val="24"/>
        </w:rPr>
        <w:t>C</w:t>
      </w:r>
      <w:r w:rsidRPr="006A1738">
        <w:rPr>
          <w:rFonts w:ascii="Times New Roman" w:hAnsi="Times New Roman" w:cs="Times New Roman"/>
          <w:sz w:val="24"/>
        </w:rPr>
        <w:t>hikungunya</w:t>
      </w:r>
      <w:proofErr w:type="spellEnd"/>
      <w:r w:rsidRPr="006A1738">
        <w:rPr>
          <w:rFonts w:ascii="Times New Roman" w:hAnsi="Times New Roman" w:cs="Times New Roman"/>
          <w:sz w:val="24"/>
        </w:rPr>
        <w:t xml:space="preserve"> e avançar no tabuleiro até ultrapassar a chegada.</w:t>
      </w:r>
    </w:p>
    <w:p w:rsidR="00C658A5" w:rsidRPr="006A1738" w:rsidRDefault="00C658A5" w:rsidP="00650532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C658A5" w:rsidRPr="006A1738" w:rsidRDefault="0027086F" w:rsidP="006A1738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A56966">
        <w:rPr>
          <w:rFonts w:ascii="Arial Black" w:hAnsi="Arial Black" w:cs="Times New Roman"/>
          <w:sz w:val="24"/>
        </w:rPr>
        <w:t>Orientação</w:t>
      </w:r>
      <w:r w:rsidRPr="006A1738">
        <w:rPr>
          <w:rFonts w:ascii="Times New Roman" w:hAnsi="Times New Roman" w:cs="Times New Roman"/>
          <w:sz w:val="24"/>
        </w:rPr>
        <w:t>: O monitor deverá dividir os alunos em três grupos; cada grupo escolherá um líder para andar as casas no tabuleiro. O monitor terá as cartas em três pilhas, contendo as perguntas de diferentes níveis de dific</w:t>
      </w:r>
      <w:r w:rsidR="00915927" w:rsidRPr="006A1738">
        <w:rPr>
          <w:rFonts w:ascii="Times New Roman" w:hAnsi="Times New Roman" w:cs="Times New Roman"/>
          <w:sz w:val="24"/>
        </w:rPr>
        <w:t>uldade, cada equipe terá até um</w:t>
      </w:r>
      <w:r w:rsidRPr="006A1738">
        <w:rPr>
          <w:rFonts w:ascii="Times New Roman" w:hAnsi="Times New Roman" w:cs="Times New Roman"/>
          <w:sz w:val="24"/>
        </w:rPr>
        <w:t xml:space="preserve"> minuto para responder as perguntas das cartas. </w:t>
      </w:r>
    </w:p>
    <w:p w:rsidR="002E53DB" w:rsidRDefault="002E53DB" w:rsidP="006A1738">
      <w:pPr>
        <w:spacing w:line="360" w:lineRule="auto"/>
        <w:jc w:val="both"/>
        <w:rPr>
          <w:rFonts w:ascii="Arial Black" w:hAnsi="Arial Black" w:cs="Times New Roman"/>
          <w:sz w:val="24"/>
        </w:rPr>
      </w:pPr>
    </w:p>
    <w:p w:rsidR="002E53DB" w:rsidRDefault="002E53DB" w:rsidP="006A1738">
      <w:pPr>
        <w:spacing w:line="360" w:lineRule="auto"/>
        <w:jc w:val="both"/>
        <w:rPr>
          <w:rFonts w:ascii="Arial Black" w:hAnsi="Arial Black" w:cs="Times New Roman"/>
          <w:sz w:val="24"/>
        </w:rPr>
      </w:pPr>
    </w:p>
    <w:p w:rsidR="00915927" w:rsidRPr="006A1738" w:rsidRDefault="00915927" w:rsidP="006A1738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A56966">
        <w:rPr>
          <w:rFonts w:ascii="Arial Black" w:hAnsi="Arial Black" w:cs="Times New Roman"/>
          <w:sz w:val="24"/>
        </w:rPr>
        <w:t>Como jogar</w:t>
      </w:r>
      <w:r w:rsidRPr="006A1738">
        <w:rPr>
          <w:rFonts w:ascii="Times New Roman" w:hAnsi="Times New Roman" w:cs="Times New Roman"/>
          <w:sz w:val="24"/>
        </w:rPr>
        <w:t xml:space="preserve">: Após a divisão dos grupos, o líder de cada grupo disputará um sorteio, o vencedor dará ao grupo o direito de iniciar o jogo. O membro do grupo que iniciar fará a escolha da carta. Após a leitura em voz alta da carta escolhida os demais membros do seu grupo terão um minuto para efetuar a resposta. Se o grupo acertar, anda a quantidade de casa indicada. Se o grupo errar não anda no tabuleiro e a carta deverá voltar ao baralho respectivo. Nas rodadas subsequentes, </w:t>
      </w:r>
      <w:r w:rsidR="00626C9B" w:rsidRPr="006A1738">
        <w:rPr>
          <w:rFonts w:ascii="Times New Roman" w:hAnsi="Times New Roman" w:cs="Times New Roman"/>
          <w:sz w:val="24"/>
        </w:rPr>
        <w:t xml:space="preserve">o grupo não poderá repetir a cor das cartas, dando a oportunidade de variar o grau de dificuldade das perguntas respondidas e a movimentação no tabuleiro. </w:t>
      </w:r>
    </w:p>
    <w:p w:rsidR="00626C9B" w:rsidRPr="006A1738" w:rsidRDefault="00626C9B" w:rsidP="006A1738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626C9B" w:rsidRDefault="00626C9B" w:rsidP="006A1738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A56966">
        <w:rPr>
          <w:rFonts w:ascii="Arial Black" w:hAnsi="Arial Black" w:cs="Times New Roman"/>
          <w:sz w:val="24"/>
        </w:rPr>
        <w:t>Vencedor</w:t>
      </w:r>
      <w:r w:rsidRPr="006A1738">
        <w:rPr>
          <w:rFonts w:ascii="Times New Roman" w:hAnsi="Times New Roman" w:cs="Times New Roman"/>
          <w:sz w:val="24"/>
        </w:rPr>
        <w:t xml:space="preserve">: Vencerá o jogo aquela equipe que ultrapassar a chegada do tabuleiro primeiro. </w:t>
      </w:r>
    </w:p>
    <w:p w:rsidR="00CF17EB" w:rsidRPr="006A1738" w:rsidRDefault="00CF17EB" w:rsidP="006A1738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C658A5" w:rsidRPr="006A1738" w:rsidRDefault="00C658A5" w:rsidP="006A1738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850B37" w:rsidRDefault="00850B37" w:rsidP="006A1738">
      <w:pPr>
        <w:spacing w:line="360" w:lineRule="auto"/>
        <w:rPr>
          <w:rFonts w:ascii="Verdana" w:hAnsi="Verdana" w:cs="Times New Roman"/>
          <w:b/>
          <w:sz w:val="24"/>
        </w:rPr>
      </w:pPr>
    </w:p>
    <w:p w:rsidR="00850B37" w:rsidRPr="00850B37" w:rsidRDefault="00850B37" w:rsidP="006A1738">
      <w:pPr>
        <w:spacing w:line="360" w:lineRule="auto"/>
        <w:rPr>
          <w:rFonts w:ascii="Verdana" w:hAnsi="Verdana" w:cs="Times New Roman"/>
          <w:b/>
          <w:sz w:val="24"/>
        </w:rPr>
      </w:pPr>
    </w:p>
    <w:sectPr w:rsidR="00850B37" w:rsidRPr="00850B37" w:rsidSect="002E53DB">
      <w:pgSz w:w="11906" w:h="16838"/>
      <w:pgMar w:top="709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B37"/>
    <w:rsid w:val="000900DB"/>
    <w:rsid w:val="00101D59"/>
    <w:rsid w:val="001F2532"/>
    <w:rsid w:val="0027086F"/>
    <w:rsid w:val="002E53DB"/>
    <w:rsid w:val="003E3D25"/>
    <w:rsid w:val="003E727E"/>
    <w:rsid w:val="00496B33"/>
    <w:rsid w:val="004F63B0"/>
    <w:rsid w:val="005A0A1C"/>
    <w:rsid w:val="00626C9B"/>
    <w:rsid w:val="00650532"/>
    <w:rsid w:val="006A1738"/>
    <w:rsid w:val="008304DE"/>
    <w:rsid w:val="00850B37"/>
    <w:rsid w:val="00915927"/>
    <w:rsid w:val="00A56966"/>
    <w:rsid w:val="00BA00B1"/>
    <w:rsid w:val="00BB4E15"/>
    <w:rsid w:val="00BE6E8C"/>
    <w:rsid w:val="00C03174"/>
    <w:rsid w:val="00C13691"/>
    <w:rsid w:val="00C658A5"/>
    <w:rsid w:val="00CF17EB"/>
    <w:rsid w:val="00EC61D3"/>
    <w:rsid w:val="00F44C6E"/>
    <w:rsid w:val="00F9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68D1C2-23E6-4EE7-837F-A29C3A0B8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264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SERGIAN</dc:creator>
  <cp:keywords/>
  <dc:description/>
  <cp:lastModifiedBy>Letícia Abraão</cp:lastModifiedBy>
  <cp:revision>18</cp:revision>
  <dcterms:created xsi:type="dcterms:W3CDTF">2016-07-01T15:09:00Z</dcterms:created>
  <dcterms:modified xsi:type="dcterms:W3CDTF">2017-09-19T03:20:00Z</dcterms:modified>
</cp:coreProperties>
</file>