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745" w:rsidRDefault="00697E3C" w:rsidP="000D6AF2">
      <w:pPr>
        <w:spacing w:after="0" w:line="360" w:lineRule="auto"/>
        <w:ind w:firstLine="708"/>
        <w:jc w:val="both"/>
        <w:rPr>
          <w:rFonts w:ascii="Times New Roman" w:hAnsi="Times New Roman" w:cs="Times New Roman"/>
          <w:b/>
          <w:sz w:val="24"/>
          <w:szCs w:val="24"/>
        </w:rPr>
      </w:pPr>
      <w:r w:rsidRPr="00697E3C">
        <w:rPr>
          <w:noProof/>
        </w:rPr>
        <w:pict>
          <v:rect id="Retângulo 19" o:spid="_x0000_s1026" style="position:absolute;left:0;text-align:left;margin-left:27.85pt;margin-top:-48.8pt;width:427.5pt;height:33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" fillcolor="white [3212]" stroked="f" strokeweight="1pt">
            <v:textbox>
              <w:txbxContent>
                <w:p w:rsidR="00C36E8C" w:rsidRDefault="00C36E8C" w:rsidP="00C36E8C">
                  <w:pPr>
                    <w:jc w:val="center"/>
                  </w:pPr>
                </w:p>
              </w:txbxContent>
            </v:textbox>
          </v:rect>
        </w:pict>
      </w:r>
      <w:r>
        <w:rPr>
          <w:rFonts w:ascii="Times New Roman" w:hAnsi="Times New Roman" w:cs="Times New Roman"/>
          <w:b/>
          <w:noProof/>
          <w:sz w:val="24"/>
          <w:szCs w:val="24"/>
        </w:rPr>
        <w:pict>
          <v:group id="Agrupar 27" o:spid="_x0000_s1039" style="position:absolute;left:0;text-align:left;margin-left:80.75pt;margin-top:91.7pt;width:461.65pt;height:669.55pt;z-index:-251656192;mso-position-horizontal-relative:page;mso-position-vertical-relative:page" coordorigin="1615,1834" coordsize="9233,13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1620;top:1845;width:2190;height:2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">
              <v:imagedata r:id="rId8" o:title=""/>
            </v:shape>
            <v:rect id="Rectangle 30" o:spid="_x0000_s1028" style="position:absolute;left:1617;top:1842;width:2195;height:2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" filled="f" strokeweight=".08475mm"/>
            <v:rect id="Rectangle 31" o:spid="_x0000_s1029" style="position:absolute;left:3825;top:1845;width:7002;height:2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" fillcolor="navy" stroked="f"/>
            <v:rect id="Rectangle 32" o:spid="_x0000_s1030" style="position:absolute;left:3825;top:1845;width:7002;height:2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" filled="f" strokeweight="1.05pt"/>
            <v:shape id="Picture 33" o:spid="_x0000_s1031" type="#_x0000_t75" style="position:absolute;left:3835;top:2371;width:7013;height: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">
              <v:imagedata r:id="rId9" o:title=""/>
            </v:shape>
            <v:rect id="Rectangle 34" o:spid="_x0000_s1032" style="position:absolute;left:3825;top:14400;width:7002;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" fillcolor="navy" stroked="f"/>
            <v:rect id="Rectangle 35" o:spid="_x0000_s1033" style="position:absolute;left:3825;top:14400;width:7002;height:7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" filled="f" strokeweight=".24pt"/>
            <v:shape id="Picture 36" o:spid="_x0000_s1034" type="#_x0000_t75" style="position:absolute;left:1635;top:4155;width:2190;height:11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">
              <v:imagedata r:id="rId10" o:title=""/>
            </v:shape>
            <v:rect id="Rectangle 37" o:spid="_x0000_s1035" style="position:absolute;left:3810;top:4155;width:6987;height:10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" filled="f" strokeweight=".24pt"/>
            <w10:wrap anchorx="page" anchory="page"/>
          </v:group>
        </w:pict>
      </w: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195D4B" w:rsidRDefault="00195D4B" w:rsidP="00396D6C">
      <w:pPr>
        <w:spacing w:after="0" w:line="360" w:lineRule="auto"/>
        <w:ind w:left="2832"/>
        <w:jc w:val="center"/>
        <w:rPr>
          <w:rFonts w:ascii="Times New Roman" w:hAnsi="Times New Roman" w:cs="Times New Roman"/>
          <w:b/>
          <w:sz w:val="24"/>
          <w:szCs w:val="24"/>
        </w:rPr>
      </w:pPr>
      <w:r>
        <w:rPr>
          <w:rFonts w:ascii="Times New Roman" w:hAnsi="Times New Roman" w:cs="Times New Roman"/>
          <w:b/>
          <w:sz w:val="24"/>
          <w:szCs w:val="24"/>
        </w:rPr>
        <w:t xml:space="preserve">PRODUTO FINAL ACADÊMICO: METODOLOGIA </w:t>
      </w:r>
      <w:r w:rsidR="00396D6C">
        <w:rPr>
          <w:rFonts w:ascii="Times New Roman" w:hAnsi="Times New Roman" w:cs="Times New Roman"/>
          <w:b/>
          <w:sz w:val="24"/>
          <w:szCs w:val="24"/>
        </w:rPr>
        <w:t xml:space="preserve">         </w:t>
      </w:r>
      <w:r>
        <w:rPr>
          <w:rFonts w:ascii="Times New Roman" w:hAnsi="Times New Roman" w:cs="Times New Roman"/>
          <w:b/>
          <w:sz w:val="24"/>
          <w:szCs w:val="24"/>
        </w:rPr>
        <w:t xml:space="preserve">DE ENSINO DAS TECNOLOGIAS                                                                                                      </w:t>
      </w:r>
      <w:r w:rsidR="00396D6C">
        <w:rPr>
          <w:rFonts w:ascii="Times New Roman" w:hAnsi="Times New Roman" w:cs="Times New Roman"/>
          <w:b/>
          <w:sz w:val="24"/>
          <w:szCs w:val="24"/>
        </w:rPr>
        <w:t xml:space="preserve">                                   </w:t>
      </w:r>
      <w:r>
        <w:rPr>
          <w:rFonts w:ascii="Times New Roman" w:hAnsi="Times New Roman" w:cs="Times New Roman"/>
          <w:b/>
          <w:sz w:val="24"/>
          <w:szCs w:val="24"/>
        </w:rPr>
        <w:t>NAS AULAS DE EDUCAÇÃO FÍSICA</w:t>
      </w: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396D6C" w:rsidP="00396D6C">
      <w:pPr>
        <w:spacing w:after="0" w:line="360" w:lineRule="auto"/>
        <w:ind w:left="2832"/>
        <w:jc w:val="center"/>
        <w:rPr>
          <w:rFonts w:ascii="Times New Roman" w:hAnsi="Times New Roman" w:cs="Times New Roman"/>
          <w:b/>
          <w:sz w:val="24"/>
          <w:szCs w:val="24"/>
        </w:rPr>
      </w:pPr>
    </w:p>
    <w:p w:rsidR="00396D6C" w:rsidRDefault="00987D69" w:rsidP="00987D69">
      <w:pPr>
        <w:spacing w:after="0" w:line="360" w:lineRule="auto"/>
        <w:ind w:left="3540"/>
        <w:rPr>
          <w:rFonts w:ascii="Times New Roman" w:hAnsi="Times New Roman" w:cs="Times New Roman"/>
          <w:b/>
          <w:sz w:val="24"/>
          <w:szCs w:val="24"/>
        </w:rPr>
      </w:pPr>
      <w:r w:rsidRPr="00987D69">
        <w:rPr>
          <w:rFonts w:ascii="Times New Roman" w:hAnsi="Times New Roman" w:cs="Times New Roman"/>
          <w:b/>
          <w:sz w:val="24"/>
          <w:szCs w:val="24"/>
        </w:rPr>
        <w:t>RAFAEL FIAUX DE SOUZA</w:t>
      </w:r>
    </w:p>
    <w:p w:rsidR="00987D69" w:rsidRPr="00987D69" w:rsidRDefault="00987D69" w:rsidP="00396D6C">
      <w:pPr>
        <w:spacing w:after="0" w:line="360" w:lineRule="auto"/>
        <w:ind w:left="2832"/>
        <w:jc w:val="center"/>
        <w:rPr>
          <w:rFonts w:ascii="Times New Roman" w:hAnsi="Times New Roman" w:cs="Times New Roman"/>
          <w:b/>
          <w:sz w:val="24"/>
          <w:szCs w:val="24"/>
        </w:rPr>
      </w:pPr>
      <w:r>
        <w:rPr>
          <w:rFonts w:ascii="Times New Roman" w:hAnsi="Times New Roman" w:cs="Times New Roman"/>
          <w:b/>
          <w:sz w:val="24"/>
          <w:szCs w:val="24"/>
        </w:rPr>
        <w:tab/>
      </w:r>
    </w:p>
    <w:p w:rsidR="00987D69" w:rsidRPr="00987D69" w:rsidRDefault="00987D69" w:rsidP="00987D69">
      <w:pPr>
        <w:pStyle w:val="Corpodetexto"/>
        <w:spacing w:line="360" w:lineRule="auto"/>
        <w:ind w:left="2829" w:right="697" w:firstLine="709"/>
        <w:rPr>
          <w:b/>
          <w:lang w:val="pt-BR"/>
        </w:rPr>
      </w:pPr>
      <w:r w:rsidRPr="00987D69">
        <w:rPr>
          <w:b/>
          <w:lang w:val="pt-BR"/>
        </w:rPr>
        <w:t>PROF. DR. MARCO ANT</w:t>
      </w:r>
      <w:r>
        <w:rPr>
          <w:b/>
          <w:lang w:val="pt-BR"/>
        </w:rPr>
        <w:t>O</w:t>
      </w:r>
      <w:r w:rsidRPr="00987D69">
        <w:rPr>
          <w:b/>
          <w:lang w:val="pt-BR"/>
        </w:rPr>
        <w:t>NIO</w:t>
      </w:r>
      <w:proofErr w:type="gramStart"/>
      <w:r w:rsidRPr="00987D69">
        <w:rPr>
          <w:b/>
          <w:lang w:val="pt-BR"/>
        </w:rPr>
        <w:t xml:space="preserve"> </w:t>
      </w:r>
      <w:r>
        <w:rPr>
          <w:b/>
          <w:lang w:val="pt-BR"/>
        </w:rPr>
        <w:t xml:space="preserve"> </w:t>
      </w:r>
      <w:proofErr w:type="gramEnd"/>
      <w:r w:rsidRPr="00987D69">
        <w:rPr>
          <w:b/>
          <w:lang w:val="pt-BR"/>
        </w:rPr>
        <w:t>SANTORO SALVADOR</w:t>
      </w:r>
      <w:r>
        <w:rPr>
          <w:b/>
          <w:lang w:val="pt-BR"/>
        </w:rPr>
        <w:t xml:space="preserve"> </w:t>
      </w:r>
      <w:r w:rsidRPr="00987D69">
        <w:rPr>
          <w:b/>
          <w:lang w:val="pt-BR"/>
        </w:rPr>
        <w:t>(ORIENTADOR)</w:t>
      </w: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sdt>
      <w:sdtPr>
        <w:rPr>
          <w:rFonts w:asciiTheme="minorHAnsi" w:eastAsiaTheme="minorEastAsia" w:hAnsiTheme="minorHAnsi" w:cstheme="minorBidi"/>
          <w:color w:val="auto"/>
          <w:sz w:val="21"/>
          <w:szCs w:val="21"/>
        </w:rPr>
        <w:id w:val="-1948853070"/>
        <w:docPartObj>
          <w:docPartGallery w:val="Table of Contents"/>
          <w:docPartUnique/>
        </w:docPartObj>
      </w:sdtPr>
      <w:sdtEndPr>
        <w:rPr>
          <w:b/>
          <w:bCs/>
        </w:rPr>
      </w:sdtEndPr>
      <w:sdtContent>
        <w:p w:rsidR="00E60A79" w:rsidRDefault="00697E3C">
          <w:pPr>
            <w:pStyle w:val="CabealhodoSumrio"/>
            <w:rPr>
              <w:color w:val="auto"/>
            </w:rPr>
          </w:pPr>
          <w:r w:rsidRPr="00697E3C">
            <w:rPr>
              <w:noProof/>
            </w:rPr>
            <w:pict>
              <v:rect id="Retângulo 20" o:spid="_x0000_s1038" style="position:absolute;margin-left:7.5pt;margin-top:-52.55pt;width:427.5pt;height:33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" fillcolor="white [3212]" stroked="f" strokeweight="1pt">
                <v:textbox>
                  <w:txbxContent>
                    <w:p w:rsidR="00C36E8C" w:rsidRDefault="00C36E8C" w:rsidP="00C36E8C">
                      <w:pPr>
                        <w:jc w:val="center"/>
                      </w:pPr>
                    </w:p>
                  </w:txbxContent>
                </v:textbox>
              </v:rect>
            </w:pict>
          </w:r>
          <w:r w:rsidR="00E60A79" w:rsidRPr="00C91355">
            <w:rPr>
              <w:color w:val="auto"/>
            </w:rPr>
            <w:t>Sumário</w:t>
          </w:r>
        </w:p>
        <w:p w:rsidR="00C91355" w:rsidRPr="00C91355" w:rsidRDefault="00C91355" w:rsidP="00C91355"/>
        <w:p w:rsidR="00741F01" w:rsidRDefault="00697E3C">
          <w:pPr>
            <w:pStyle w:val="Sumrio1"/>
            <w:tabs>
              <w:tab w:val="right" w:leader="dot" w:pos="8494"/>
            </w:tabs>
            <w:rPr>
              <w:noProof/>
              <w:sz w:val="22"/>
              <w:szCs w:val="22"/>
              <w:lang w:eastAsia="pt-BR"/>
            </w:rPr>
          </w:pPr>
          <w:r>
            <w:rPr>
              <w:b/>
              <w:bCs/>
            </w:rPr>
            <w:fldChar w:fldCharType="begin"/>
          </w:r>
          <w:r w:rsidR="00E60A79">
            <w:rPr>
              <w:b/>
              <w:bCs/>
            </w:rPr>
            <w:instrText xml:space="preserve"> TOC \o "1-3" \h \z \u </w:instrText>
          </w:r>
          <w:r>
            <w:rPr>
              <w:b/>
              <w:bCs/>
            </w:rPr>
            <w:fldChar w:fldCharType="separate"/>
          </w:r>
          <w:hyperlink w:anchor="_Toc529266242" w:history="1">
            <w:r w:rsidR="00741F01" w:rsidRPr="00276B89">
              <w:rPr>
                <w:rStyle w:val="Hyperlink"/>
                <w:rFonts w:ascii="Times New Roman" w:hAnsi="Times New Roman" w:cs="Times New Roman"/>
                <w:b/>
                <w:noProof/>
              </w:rPr>
              <w:t>APRESENTAÇÃO</w:t>
            </w:r>
            <w:r w:rsidR="00741F01">
              <w:rPr>
                <w:noProof/>
                <w:webHidden/>
              </w:rPr>
              <w:tab/>
            </w:r>
            <w:r>
              <w:rPr>
                <w:noProof/>
                <w:webHidden/>
              </w:rPr>
              <w:fldChar w:fldCharType="begin"/>
            </w:r>
            <w:r w:rsidR="00741F01">
              <w:rPr>
                <w:noProof/>
                <w:webHidden/>
              </w:rPr>
              <w:instrText xml:space="preserve"> PAGEREF _Toc529266242 \h </w:instrText>
            </w:r>
            <w:r>
              <w:rPr>
                <w:noProof/>
                <w:webHidden/>
              </w:rPr>
            </w:r>
            <w:r>
              <w:rPr>
                <w:noProof/>
                <w:webHidden/>
              </w:rPr>
              <w:fldChar w:fldCharType="separate"/>
            </w:r>
            <w:r w:rsidR="00741F01">
              <w:rPr>
                <w:noProof/>
                <w:webHidden/>
              </w:rPr>
              <w:t>3</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3" w:history="1">
            <w:r w:rsidR="00741F01" w:rsidRPr="00276B89">
              <w:rPr>
                <w:rStyle w:val="Hyperlink"/>
                <w:rFonts w:ascii="Times New Roman" w:hAnsi="Times New Roman" w:cs="Times New Roman"/>
                <w:b/>
                <w:noProof/>
              </w:rPr>
              <w:t>INTRODUÇÃO</w:t>
            </w:r>
            <w:r w:rsidR="00741F01">
              <w:rPr>
                <w:noProof/>
                <w:webHidden/>
              </w:rPr>
              <w:tab/>
            </w:r>
            <w:r>
              <w:rPr>
                <w:noProof/>
                <w:webHidden/>
              </w:rPr>
              <w:fldChar w:fldCharType="begin"/>
            </w:r>
            <w:r w:rsidR="00741F01">
              <w:rPr>
                <w:noProof/>
                <w:webHidden/>
              </w:rPr>
              <w:instrText xml:space="preserve"> PAGEREF _Toc529266243 \h </w:instrText>
            </w:r>
            <w:r>
              <w:rPr>
                <w:noProof/>
                <w:webHidden/>
              </w:rPr>
            </w:r>
            <w:r>
              <w:rPr>
                <w:noProof/>
                <w:webHidden/>
              </w:rPr>
              <w:fldChar w:fldCharType="separate"/>
            </w:r>
            <w:r w:rsidR="00741F01">
              <w:rPr>
                <w:noProof/>
                <w:webHidden/>
              </w:rPr>
              <w:t>4</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4" w:history="1">
            <w:r w:rsidR="00741F01" w:rsidRPr="00276B89">
              <w:rPr>
                <w:rStyle w:val="Hyperlink"/>
                <w:rFonts w:ascii="Times New Roman" w:hAnsi="Times New Roman" w:cs="Times New Roman"/>
                <w:b/>
                <w:noProof/>
              </w:rPr>
              <w:t>Aula 1 – Aplicação do questionário de anamnese, apresentação dos Jogos Eletrônicos de movimento e vivência de um jogo eletrônico de movimento.</w:t>
            </w:r>
            <w:r w:rsidR="00741F01">
              <w:rPr>
                <w:noProof/>
                <w:webHidden/>
              </w:rPr>
              <w:tab/>
            </w:r>
            <w:r>
              <w:rPr>
                <w:noProof/>
                <w:webHidden/>
              </w:rPr>
              <w:fldChar w:fldCharType="begin"/>
            </w:r>
            <w:r w:rsidR="00741F01">
              <w:rPr>
                <w:noProof/>
                <w:webHidden/>
              </w:rPr>
              <w:instrText xml:space="preserve"> PAGEREF _Toc529266244 \h </w:instrText>
            </w:r>
            <w:r>
              <w:rPr>
                <w:noProof/>
                <w:webHidden/>
              </w:rPr>
            </w:r>
            <w:r>
              <w:rPr>
                <w:noProof/>
                <w:webHidden/>
              </w:rPr>
              <w:fldChar w:fldCharType="separate"/>
            </w:r>
            <w:r w:rsidR="00741F01">
              <w:rPr>
                <w:noProof/>
                <w:webHidden/>
              </w:rPr>
              <w:t>8</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5" w:history="1">
            <w:r w:rsidR="00741F01" w:rsidRPr="00276B89">
              <w:rPr>
                <w:rStyle w:val="Hyperlink"/>
                <w:rFonts w:ascii="Times New Roman" w:hAnsi="Times New Roman" w:cs="Times New Roman"/>
                <w:b/>
                <w:noProof/>
              </w:rPr>
              <w:t>Aula 2 – Vivência específica do JEM</w:t>
            </w:r>
            <w:r w:rsidR="00741F01">
              <w:rPr>
                <w:noProof/>
                <w:webHidden/>
              </w:rPr>
              <w:tab/>
            </w:r>
            <w:r>
              <w:rPr>
                <w:noProof/>
                <w:webHidden/>
              </w:rPr>
              <w:fldChar w:fldCharType="begin"/>
            </w:r>
            <w:r w:rsidR="00741F01">
              <w:rPr>
                <w:noProof/>
                <w:webHidden/>
              </w:rPr>
              <w:instrText xml:space="preserve"> PAGEREF _Toc529266245 \h </w:instrText>
            </w:r>
            <w:r>
              <w:rPr>
                <w:noProof/>
                <w:webHidden/>
              </w:rPr>
            </w:r>
            <w:r>
              <w:rPr>
                <w:noProof/>
                <w:webHidden/>
              </w:rPr>
              <w:fldChar w:fldCharType="separate"/>
            </w:r>
            <w:r w:rsidR="00741F01">
              <w:rPr>
                <w:noProof/>
                <w:webHidden/>
              </w:rPr>
              <w:t>16</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6" w:history="1">
            <w:r w:rsidR="00741F01" w:rsidRPr="00276B89">
              <w:rPr>
                <w:rStyle w:val="Hyperlink"/>
                <w:rFonts w:ascii="Times New Roman" w:hAnsi="Times New Roman" w:cs="Times New Roman"/>
                <w:b/>
                <w:noProof/>
              </w:rPr>
              <w:t xml:space="preserve">Aula 3 – Apresentação e discussão sobre os </w:t>
            </w:r>
            <w:r w:rsidR="00741F01" w:rsidRPr="00276B89">
              <w:rPr>
                <w:rStyle w:val="Hyperlink"/>
                <w:rFonts w:ascii="Times New Roman" w:hAnsi="Times New Roman" w:cs="Times New Roman"/>
                <w:b/>
                <w:i/>
                <w:noProof/>
              </w:rPr>
              <w:t>E-Sports.</w:t>
            </w:r>
            <w:r w:rsidR="00741F01">
              <w:rPr>
                <w:noProof/>
                <w:webHidden/>
              </w:rPr>
              <w:tab/>
            </w:r>
            <w:r>
              <w:rPr>
                <w:noProof/>
                <w:webHidden/>
              </w:rPr>
              <w:fldChar w:fldCharType="begin"/>
            </w:r>
            <w:r w:rsidR="00741F01">
              <w:rPr>
                <w:noProof/>
                <w:webHidden/>
              </w:rPr>
              <w:instrText xml:space="preserve"> PAGEREF _Toc529266246 \h </w:instrText>
            </w:r>
            <w:r>
              <w:rPr>
                <w:noProof/>
                <w:webHidden/>
              </w:rPr>
            </w:r>
            <w:r>
              <w:rPr>
                <w:noProof/>
                <w:webHidden/>
              </w:rPr>
              <w:fldChar w:fldCharType="separate"/>
            </w:r>
            <w:r w:rsidR="00741F01">
              <w:rPr>
                <w:noProof/>
                <w:webHidden/>
              </w:rPr>
              <w:t>22</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7" w:history="1">
            <w:r w:rsidR="00741F01" w:rsidRPr="00276B89">
              <w:rPr>
                <w:rStyle w:val="Hyperlink"/>
                <w:rFonts w:ascii="Times New Roman" w:hAnsi="Times New Roman" w:cs="Times New Roman"/>
                <w:b/>
                <w:noProof/>
              </w:rPr>
              <w:t>Aula 4 – A influência da tecnologia no esporte de alto rendimento</w:t>
            </w:r>
            <w:r w:rsidR="00741F01" w:rsidRPr="00276B89">
              <w:rPr>
                <w:rStyle w:val="Hyperlink"/>
                <w:rFonts w:ascii="Times New Roman" w:hAnsi="Times New Roman" w:cs="Times New Roman"/>
                <w:b/>
                <w:i/>
                <w:noProof/>
              </w:rPr>
              <w:t>.</w:t>
            </w:r>
            <w:r w:rsidR="00741F01">
              <w:rPr>
                <w:noProof/>
                <w:webHidden/>
              </w:rPr>
              <w:tab/>
            </w:r>
            <w:r>
              <w:rPr>
                <w:noProof/>
                <w:webHidden/>
              </w:rPr>
              <w:fldChar w:fldCharType="begin"/>
            </w:r>
            <w:r w:rsidR="00741F01">
              <w:rPr>
                <w:noProof/>
                <w:webHidden/>
              </w:rPr>
              <w:instrText xml:space="preserve"> PAGEREF _Toc529266247 \h </w:instrText>
            </w:r>
            <w:r>
              <w:rPr>
                <w:noProof/>
                <w:webHidden/>
              </w:rPr>
            </w:r>
            <w:r>
              <w:rPr>
                <w:noProof/>
                <w:webHidden/>
              </w:rPr>
              <w:fldChar w:fldCharType="separate"/>
            </w:r>
            <w:r w:rsidR="00741F01">
              <w:rPr>
                <w:noProof/>
                <w:webHidden/>
              </w:rPr>
              <w:t>31</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8" w:history="1">
            <w:r w:rsidR="00741F01" w:rsidRPr="00276B89">
              <w:rPr>
                <w:rStyle w:val="Hyperlink"/>
                <w:rFonts w:ascii="Times New Roman" w:hAnsi="Times New Roman" w:cs="Times New Roman"/>
                <w:b/>
                <w:noProof/>
              </w:rPr>
              <w:t>Aula 5 – Júri Simulado: “</w:t>
            </w:r>
            <w:r w:rsidR="00741F01" w:rsidRPr="00276B89">
              <w:rPr>
                <w:rStyle w:val="Hyperlink"/>
                <w:rFonts w:ascii="Times New Roman" w:hAnsi="Times New Roman" w:cs="Times New Roman"/>
                <w:b/>
                <w:i/>
                <w:noProof/>
              </w:rPr>
              <w:t>E-Sports</w:t>
            </w:r>
            <w:r w:rsidR="00741F01" w:rsidRPr="00276B89">
              <w:rPr>
                <w:rStyle w:val="Hyperlink"/>
                <w:rFonts w:ascii="Times New Roman" w:hAnsi="Times New Roman" w:cs="Times New Roman"/>
                <w:b/>
                <w:noProof/>
              </w:rPr>
              <w:t xml:space="preserve"> são esporte?”</w:t>
            </w:r>
            <w:r w:rsidR="00741F01">
              <w:rPr>
                <w:noProof/>
                <w:webHidden/>
              </w:rPr>
              <w:tab/>
            </w:r>
            <w:r>
              <w:rPr>
                <w:noProof/>
                <w:webHidden/>
              </w:rPr>
              <w:fldChar w:fldCharType="begin"/>
            </w:r>
            <w:r w:rsidR="00741F01">
              <w:rPr>
                <w:noProof/>
                <w:webHidden/>
              </w:rPr>
              <w:instrText xml:space="preserve"> PAGEREF _Toc529266248 \h </w:instrText>
            </w:r>
            <w:r>
              <w:rPr>
                <w:noProof/>
                <w:webHidden/>
              </w:rPr>
            </w:r>
            <w:r>
              <w:rPr>
                <w:noProof/>
                <w:webHidden/>
              </w:rPr>
              <w:fldChar w:fldCharType="separate"/>
            </w:r>
            <w:r w:rsidR="00741F01">
              <w:rPr>
                <w:noProof/>
                <w:webHidden/>
              </w:rPr>
              <w:t>33</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49" w:history="1">
            <w:r w:rsidR="00741F01" w:rsidRPr="00276B89">
              <w:rPr>
                <w:rStyle w:val="Hyperlink"/>
                <w:rFonts w:ascii="Times New Roman" w:hAnsi="Times New Roman" w:cs="Times New Roman"/>
                <w:b/>
                <w:noProof/>
              </w:rPr>
              <w:t>Aula 6 – Aula final</w:t>
            </w:r>
            <w:r w:rsidR="00741F01">
              <w:rPr>
                <w:noProof/>
                <w:webHidden/>
              </w:rPr>
              <w:tab/>
            </w:r>
            <w:r>
              <w:rPr>
                <w:noProof/>
                <w:webHidden/>
              </w:rPr>
              <w:fldChar w:fldCharType="begin"/>
            </w:r>
            <w:r w:rsidR="00741F01">
              <w:rPr>
                <w:noProof/>
                <w:webHidden/>
              </w:rPr>
              <w:instrText xml:space="preserve"> PAGEREF _Toc529266249 \h </w:instrText>
            </w:r>
            <w:r>
              <w:rPr>
                <w:noProof/>
                <w:webHidden/>
              </w:rPr>
            </w:r>
            <w:r>
              <w:rPr>
                <w:noProof/>
                <w:webHidden/>
              </w:rPr>
              <w:fldChar w:fldCharType="separate"/>
            </w:r>
            <w:r w:rsidR="00741F01">
              <w:rPr>
                <w:noProof/>
                <w:webHidden/>
              </w:rPr>
              <w:t>35</w:t>
            </w:r>
            <w:r>
              <w:rPr>
                <w:noProof/>
                <w:webHidden/>
              </w:rPr>
              <w:fldChar w:fldCharType="end"/>
            </w:r>
          </w:hyperlink>
        </w:p>
        <w:p w:rsidR="00741F01" w:rsidRDefault="00697E3C">
          <w:pPr>
            <w:pStyle w:val="Sumrio1"/>
            <w:tabs>
              <w:tab w:val="right" w:leader="dot" w:pos="8494"/>
            </w:tabs>
            <w:rPr>
              <w:noProof/>
              <w:sz w:val="22"/>
              <w:szCs w:val="22"/>
              <w:lang w:eastAsia="pt-BR"/>
            </w:rPr>
          </w:pPr>
          <w:hyperlink w:anchor="_Toc529266250" w:history="1">
            <w:r w:rsidR="00741F01" w:rsidRPr="00276B89">
              <w:rPr>
                <w:rStyle w:val="Hyperlink"/>
                <w:rFonts w:ascii="Times New Roman" w:hAnsi="Times New Roman" w:cs="Times New Roman"/>
                <w:b/>
                <w:noProof/>
              </w:rPr>
              <w:t>REFERÊNCIAS</w:t>
            </w:r>
            <w:r w:rsidR="00741F01">
              <w:rPr>
                <w:noProof/>
                <w:webHidden/>
              </w:rPr>
              <w:tab/>
            </w:r>
            <w:r>
              <w:rPr>
                <w:noProof/>
                <w:webHidden/>
              </w:rPr>
              <w:fldChar w:fldCharType="begin"/>
            </w:r>
            <w:r w:rsidR="00741F01">
              <w:rPr>
                <w:noProof/>
                <w:webHidden/>
              </w:rPr>
              <w:instrText xml:space="preserve"> PAGEREF _Toc529266250 \h </w:instrText>
            </w:r>
            <w:r>
              <w:rPr>
                <w:noProof/>
                <w:webHidden/>
              </w:rPr>
            </w:r>
            <w:r>
              <w:rPr>
                <w:noProof/>
                <w:webHidden/>
              </w:rPr>
              <w:fldChar w:fldCharType="separate"/>
            </w:r>
            <w:r w:rsidR="00741F01">
              <w:rPr>
                <w:noProof/>
                <w:webHidden/>
              </w:rPr>
              <w:t>37</w:t>
            </w:r>
            <w:r>
              <w:rPr>
                <w:noProof/>
                <w:webHidden/>
              </w:rPr>
              <w:fldChar w:fldCharType="end"/>
            </w:r>
          </w:hyperlink>
        </w:p>
        <w:p w:rsidR="00E60A79" w:rsidRDefault="00697E3C">
          <w:r>
            <w:rPr>
              <w:b/>
              <w:bCs/>
            </w:rPr>
            <w:fldChar w:fldCharType="end"/>
          </w:r>
        </w:p>
      </w:sdtContent>
    </w:sdt>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077745" w:rsidRDefault="00077745" w:rsidP="000D6AF2">
      <w:pPr>
        <w:spacing w:after="0" w:line="360" w:lineRule="auto"/>
        <w:ind w:firstLine="708"/>
        <w:jc w:val="both"/>
        <w:rPr>
          <w:rFonts w:ascii="Times New Roman" w:hAnsi="Times New Roman" w:cs="Times New Roman"/>
          <w:b/>
          <w:sz w:val="24"/>
          <w:szCs w:val="24"/>
        </w:rPr>
      </w:pPr>
    </w:p>
    <w:p w:rsidR="00C0019A" w:rsidRDefault="00C0019A" w:rsidP="000D6AF2">
      <w:pPr>
        <w:spacing w:after="0" w:line="360" w:lineRule="auto"/>
        <w:ind w:firstLine="708"/>
        <w:jc w:val="both"/>
        <w:rPr>
          <w:rFonts w:ascii="Times New Roman" w:hAnsi="Times New Roman" w:cs="Times New Roman"/>
          <w:b/>
          <w:sz w:val="24"/>
          <w:szCs w:val="24"/>
        </w:rPr>
      </w:pPr>
    </w:p>
    <w:p w:rsidR="00C0019A" w:rsidRDefault="00C0019A" w:rsidP="000D6AF2">
      <w:pPr>
        <w:spacing w:after="0" w:line="360" w:lineRule="auto"/>
        <w:ind w:firstLine="708"/>
        <w:jc w:val="both"/>
        <w:rPr>
          <w:rFonts w:ascii="Times New Roman" w:hAnsi="Times New Roman" w:cs="Times New Roman"/>
          <w:b/>
          <w:sz w:val="24"/>
          <w:szCs w:val="24"/>
        </w:rPr>
      </w:pPr>
    </w:p>
    <w:p w:rsidR="00585C27" w:rsidRDefault="00081C55" w:rsidP="00081C55">
      <w:pPr>
        <w:pStyle w:val="Ttulo1"/>
        <w:rPr>
          <w:rFonts w:ascii="Times New Roman" w:hAnsi="Times New Roman" w:cs="Times New Roman"/>
          <w:b/>
          <w:color w:val="auto"/>
          <w:sz w:val="24"/>
          <w:szCs w:val="24"/>
        </w:rPr>
      </w:pPr>
      <w:bookmarkStart w:id="0" w:name="_Toc529266242"/>
      <w:r>
        <w:rPr>
          <w:rFonts w:ascii="Times New Roman" w:hAnsi="Times New Roman" w:cs="Times New Roman"/>
          <w:b/>
          <w:color w:val="auto"/>
          <w:sz w:val="24"/>
          <w:szCs w:val="24"/>
        </w:rPr>
        <w:lastRenderedPageBreak/>
        <w:t>APRESENTAÇÃO</w:t>
      </w:r>
      <w:bookmarkEnd w:id="0"/>
    </w:p>
    <w:p w:rsidR="00081C55" w:rsidRPr="00081C55" w:rsidRDefault="00081C55" w:rsidP="00081C55"/>
    <w:p w:rsidR="00585C27" w:rsidRPr="00C0019A" w:rsidRDefault="00585C27" w:rsidP="00745C36">
      <w:pPr>
        <w:spacing w:after="0" w:line="360" w:lineRule="auto"/>
        <w:ind w:firstLine="709"/>
        <w:jc w:val="both"/>
        <w:rPr>
          <w:rFonts w:ascii="Times New Roman" w:hAnsi="Times New Roman" w:cs="Times New Roman"/>
          <w:sz w:val="24"/>
          <w:szCs w:val="24"/>
        </w:rPr>
      </w:pPr>
      <w:r w:rsidRPr="00C0019A">
        <w:rPr>
          <w:rFonts w:ascii="Times New Roman" w:hAnsi="Times New Roman" w:cs="Times New Roman"/>
          <w:sz w:val="24"/>
          <w:szCs w:val="24"/>
        </w:rPr>
        <w:t xml:space="preserve">Esse material é resultado de uma pesquisa de mestrado vinculado ao Programa de Pós-Graduação em Práticas de Educação Básica, </w:t>
      </w:r>
      <w:r w:rsidR="005D223C" w:rsidRPr="00C0019A">
        <w:rPr>
          <w:rFonts w:ascii="Times New Roman" w:hAnsi="Times New Roman" w:cs="Times New Roman"/>
          <w:sz w:val="24"/>
          <w:szCs w:val="24"/>
        </w:rPr>
        <w:t>ligado</w:t>
      </w:r>
      <w:r w:rsidRPr="00C0019A">
        <w:rPr>
          <w:rFonts w:ascii="Times New Roman" w:hAnsi="Times New Roman" w:cs="Times New Roman"/>
          <w:sz w:val="24"/>
          <w:szCs w:val="24"/>
        </w:rPr>
        <w:t xml:space="preserve"> à </w:t>
      </w:r>
      <w:r w:rsidR="005D223C" w:rsidRPr="00C0019A">
        <w:rPr>
          <w:rFonts w:ascii="Times New Roman" w:hAnsi="Times New Roman" w:cs="Times New Roman"/>
          <w:sz w:val="24"/>
          <w:szCs w:val="24"/>
        </w:rPr>
        <w:t>Pró-reitora</w:t>
      </w:r>
      <w:r w:rsidRPr="00C0019A">
        <w:rPr>
          <w:rFonts w:ascii="Times New Roman" w:hAnsi="Times New Roman" w:cs="Times New Roman"/>
          <w:sz w:val="24"/>
          <w:szCs w:val="24"/>
        </w:rPr>
        <w:t xml:space="preserve"> de Pós-Graduação, Pesquisa, Extensão e Cultura do Colégio Pedro II</w:t>
      </w:r>
      <w:r w:rsidR="005D223C" w:rsidRPr="00C0019A">
        <w:rPr>
          <w:rFonts w:ascii="Times New Roman" w:hAnsi="Times New Roman" w:cs="Times New Roman"/>
          <w:sz w:val="24"/>
          <w:szCs w:val="24"/>
        </w:rPr>
        <w:t>.</w:t>
      </w:r>
    </w:p>
    <w:p w:rsidR="00745C36" w:rsidRPr="00673C23" w:rsidRDefault="00745C36" w:rsidP="00745C36">
      <w:pPr>
        <w:spacing w:after="0" w:line="360" w:lineRule="auto"/>
        <w:ind w:firstLine="709"/>
        <w:jc w:val="both"/>
        <w:rPr>
          <w:rFonts w:ascii="Times New Roman" w:eastAsia="Times New Roman" w:hAnsi="Times New Roman" w:cs="Times New Roman"/>
          <w:sz w:val="24"/>
          <w:szCs w:val="24"/>
          <w:lang w:eastAsia="pt-BR"/>
        </w:rPr>
      </w:pPr>
      <w:r w:rsidRPr="00C0019A">
        <w:rPr>
          <w:rFonts w:ascii="Times New Roman" w:hAnsi="Times New Roman" w:cs="Times New Roman"/>
          <w:sz w:val="24"/>
          <w:szCs w:val="24"/>
        </w:rPr>
        <w:t xml:space="preserve">A partir da proposta pedagógica elaborada pelo professor e do diálogo com os alunos, foi gerado </w:t>
      </w:r>
      <w:r w:rsidRPr="00C0019A">
        <w:rPr>
          <w:rFonts w:ascii="Times New Roman" w:eastAsia="Times New Roman" w:hAnsi="Times New Roman" w:cs="Times New Roman"/>
          <w:sz w:val="24"/>
          <w:szCs w:val="24"/>
          <w:lang w:eastAsia="pt-BR"/>
        </w:rPr>
        <w:t>esse produto educacional em forma de sequência didática (SD). Esta sequência tem como</w:t>
      </w:r>
      <w:r>
        <w:rPr>
          <w:rFonts w:ascii="Times New Roman" w:eastAsia="Times New Roman" w:hAnsi="Times New Roman" w:cs="Times New Roman"/>
          <w:sz w:val="24"/>
          <w:szCs w:val="24"/>
          <w:lang w:eastAsia="pt-BR"/>
        </w:rPr>
        <w:t xml:space="preserve"> propósitos: ofertar possibilidades de intervenção no ambiente escolar; </w:t>
      </w:r>
      <w:r w:rsidRPr="00673C23">
        <w:rPr>
          <w:rFonts w:ascii="Times New Roman" w:eastAsia="Times New Roman" w:hAnsi="Times New Roman" w:cs="Times New Roman"/>
          <w:sz w:val="24"/>
          <w:szCs w:val="24"/>
          <w:lang w:eastAsia="pt-BR"/>
        </w:rPr>
        <w:t>auxiliar outros professores da área no trabalho e refle</w:t>
      </w:r>
      <w:r>
        <w:rPr>
          <w:rFonts w:ascii="Times New Roman" w:eastAsia="Times New Roman" w:hAnsi="Times New Roman" w:cs="Times New Roman"/>
          <w:sz w:val="24"/>
          <w:szCs w:val="24"/>
          <w:lang w:eastAsia="pt-BR"/>
        </w:rPr>
        <w:t>tir</w:t>
      </w:r>
      <w:r w:rsidRPr="00673C23">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sobre a </w:t>
      </w:r>
      <w:r w:rsidRPr="00673C23">
        <w:rPr>
          <w:rFonts w:ascii="Times New Roman" w:eastAsia="Times New Roman" w:hAnsi="Times New Roman" w:cs="Times New Roman"/>
          <w:sz w:val="24"/>
          <w:szCs w:val="24"/>
          <w:lang w:eastAsia="pt-BR"/>
        </w:rPr>
        <w:t>temática</w:t>
      </w:r>
      <w:r>
        <w:rPr>
          <w:rFonts w:ascii="Times New Roman" w:eastAsia="Times New Roman" w:hAnsi="Times New Roman" w:cs="Times New Roman"/>
          <w:sz w:val="24"/>
          <w:szCs w:val="24"/>
          <w:lang w:eastAsia="pt-BR"/>
        </w:rPr>
        <w:t xml:space="preserve"> proposta; </w:t>
      </w:r>
      <w:r w:rsidRPr="00673C23">
        <w:rPr>
          <w:rFonts w:ascii="Times New Roman" w:eastAsia="Times New Roman" w:hAnsi="Times New Roman" w:cs="Times New Roman"/>
          <w:sz w:val="24"/>
          <w:szCs w:val="24"/>
          <w:lang w:eastAsia="pt-BR"/>
        </w:rPr>
        <w:t>mobilizar</w:t>
      </w:r>
      <w:r>
        <w:rPr>
          <w:rFonts w:ascii="Times New Roman" w:eastAsia="Times New Roman" w:hAnsi="Times New Roman" w:cs="Times New Roman"/>
          <w:sz w:val="24"/>
          <w:szCs w:val="24"/>
          <w:lang w:eastAsia="pt-BR"/>
        </w:rPr>
        <w:t xml:space="preserve"> </w:t>
      </w:r>
      <w:r w:rsidRPr="00673C23">
        <w:rPr>
          <w:rFonts w:ascii="Times New Roman" w:eastAsia="Times New Roman" w:hAnsi="Times New Roman" w:cs="Times New Roman"/>
          <w:sz w:val="24"/>
          <w:szCs w:val="24"/>
          <w:lang w:eastAsia="pt-BR"/>
        </w:rPr>
        <w:t xml:space="preserve">nos alunos o interesse </w:t>
      </w:r>
      <w:r>
        <w:rPr>
          <w:rFonts w:ascii="Times New Roman" w:eastAsia="Times New Roman" w:hAnsi="Times New Roman" w:cs="Times New Roman"/>
          <w:sz w:val="24"/>
          <w:szCs w:val="24"/>
          <w:lang w:eastAsia="pt-BR"/>
        </w:rPr>
        <w:t>sobre o tema, para que – através da aprendizagem –</w:t>
      </w:r>
      <w:r w:rsidRPr="00673C23">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seja possível facilitar </w:t>
      </w:r>
      <w:r w:rsidRPr="00673C23">
        <w:rPr>
          <w:rFonts w:ascii="Times New Roman" w:eastAsia="Times New Roman" w:hAnsi="Times New Roman" w:cs="Times New Roman"/>
          <w:sz w:val="24"/>
          <w:szCs w:val="24"/>
          <w:lang w:eastAsia="pt-BR"/>
        </w:rPr>
        <w:t>uma relação</w:t>
      </w:r>
      <w:r>
        <w:rPr>
          <w:rFonts w:ascii="Times New Roman" w:eastAsia="Times New Roman" w:hAnsi="Times New Roman" w:cs="Times New Roman"/>
          <w:sz w:val="24"/>
          <w:szCs w:val="24"/>
          <w:lang w:eastAsia="pt-BR"/>
        </w:rPr>
        <w:t xml:space="preserve"> mais crítica e empoderada</w:t>
      </w:r>
      <w:r w:rsidRPr="00673C23">
        <w:rPr>
          <w:rFonts w:ascii="Times New Roman" w:eastAsia="Times New Roman" w:hAnsi="Times New Roman" w:cs="Times New Roman"/>
          <w:sz w:val="24"/>
          <w:szCs w:val="24"/>
          <w:lang w:eastAsia="pt-BR"/>
        </w:rPr>
        <w:t xml:space="preserve"> entre o</w:t>
      </w:r>
      <w:r>
        <w:rPr>
          <w:rFonts w:ascii="Times New Roman" w:eastAsia="Times New Roman" w:hAnsi="Times New Roman" w:cs="Times New Roman"/>
          <w:sz w:val="24"/>
          <w:szCs w:val="24"/>
          <w:lang w:eastAsia="pt-BR"/>
        </w:rPr>
        <w:t>s</w:t>
      </w:r>
      <w:r w:rsidRPr="00673C23">
        <w:rPr>
          <w:rFonts w:ascii="Times New Roman" w:eastAsia="Times New Roman" w:hAnsi="Times New Roman" w:cs="Times New Roman"/>
          <w:sz w:val="24"/>
          <w:szCs w:val="24"/>
          <w:lang w:eastAsia="pt-BR"/>
        </w:rPr>
        <w:t xml:space="preserve"> seu</w:t>
      </w:r>
      <w:r>
        <w:rPr>
          <w:rFonts w:ascii="Times New Roman" w:eastAsia="Times New Roman" w:hAnsi="Times New Roman" w:cs="Times New Roman"/>
          <w:sz w:val="24"/>
          <w:szCs w:val="24"/>
          <w:lang w:eastAsia="pt-BR"/>
        </w:rPr>
        <w:t>s</w:t>
      </w:r>
      <w:r w:rsidRPr="00673C23">
        <w:rPr>
          <w:rFonts w:ascii="Times New Roman" w:eastAsia="Times New Roman" w:hAnsi="Times New Roman" w:cs="Times New Roman"/>
          <w:sz w:val="24"/>
          <w:szCs w:val="24"/>
          <w:lang w:eastAsia="pt-BR"/>
        </w:rPr>
        <w:t xml:space="preserve"> corpo</w:t>
      </w:r>
      <w:r>
        <w:rPr>
          <w:rFonts w:ascii="Times New Roman" w:eastAsia="Times New Roman" w:hAnsi="Times New Roman" w:cs="Times New Roman"/>
          <w:sz w:val="24"/>
          <w:szCs w:val="24"/>
          <w:lang w:eastAsia="pt-BR"/>
        </w:rPr>
        <w:t>s</w:t>
      </w:r>
      <w:r w:rsidRPr="00673C23">
        <w:rPr>
          <w:rFonts w:ascii="Times New Roman" w:eastAsia="Times New Roman" w:hAnsi="Times New Roman" w:cs="Times New Roman"/>
          <w:sz w:val="24"/>
          <w:szCs w:val="24"/>
          <w:lang w:eastAsia="pt-BR"/>
        </w:rPr>
        <w:t xml:space="preserve"> e os espaços virtuais</w:t>
      </w:r>
      <w:r>
        <w:rPr>
          <w:rFonts w:ascii="Times New Roman" w:eastAsia="Times New Roman" w:hAnsi="Times New Roman" w:cs="Times New Roman"/>
          <w:sz w:val="24"/>
          <w:szCs w:val="24"/>
          <w:lang w:eastAsia="pt-BR"/>
        </w:rPr>
        <w:t xml:space="preserve">. </w:t>
      </w:r>
    </w:p>
    <w:p w:rsidR="005D223C" w:rsidRDefault="00745C36" w:rsidP="00745C36">
      <w:pPr>
        <w:spacing w:after="0" w:line="360" w:lineRule="auto"/>
        <w:ind w:firstLine="709"/>
        <w:jc w:val="both"/>
        <w:rPr>
          <w:rFonts w:ascii="Times New Roman" w:eastAsia="Times New Roman" w:hAnsi="Times New Roman" w:cs="Times New Roman"/>
          <w:sz w:val="24"/>
          <w:szCs w:val="24"/>
          <w:lang w:eastAsia="pt-BR"/>
        </w:rPr>
      </w:pPr>
      <w:r w:rsidRPr="00673C23">
        <w:rPr>
          <w:rFonts w:ascii="Times New Roman" w:eastAsia="Times New Roman" w:hAnsi="Times New Roman" w:cs="Times New Roman"/>
          <w:sz w:val="24"/>
          <w:szCs w:val="24"/>
          <w:lang w:eastAsia="pt-BR"/>
        </w:rPr>
        <w:t xml:space="preserve">A SD é uma metodologia de ensino pautada pela organização </w:t>
      </w:r>
      <w:r w:rsidRPr="008F738C">
        <w:rPr>
          <w:rFonts w:ascii="Times New Roman" w:eastAsia="Times New Roman" w:hAnsi="Times New Roman" w:cs="Times New Roman"/>
          <w:sz w:val="24"/>
          <w:szCs w:val="24"/>
          <w:lang w:eastAsia="pt-BR"/>
        </w:rPr>
        <w:t>do conteúdo a</w:t>
      </w:r>
      <w:r w:rsidRPr="00673C23">
        <w:rPr>
          <w:rFonts w:ascii="Times New Roman" w:eastAsia="Times New Roman" w:hAnsi="Times New Roman" w:cs="Times New Roman"/>
          <w:sz w:val="24"/>
          <w:szCs w:val="24"/>
          <w:lang w:eastAsia="pt-BR"/>
        </w:rPr>
        <w:t xml:space="preserve"> partir de uma lógica </w:t>
      </w:r>
      <w:r w:rsidRPr="008F738C">
        <w:rPr>
          <w:rFonts w:ascii="Times New Roman" w:eastAsia="Times New Roman" w:hAnsi="Times New Roman" w:cs="Times New Roman"/>
          <w:sz w:val="24"/>
          <w:szCs w:val="24"/>
          <w:lang w:eastAsia="pt-BR"/>
        </w:rPr>
        <w:t>estruturada de conhecimentos que</w:t>
      </w:r>
      <w:r w:rsidRPr="00673C23">
        <w:rPr>
          <w:rFonts w:ascii="Times New Roman" w:eastAsia="Times New Roman" w:hAnsi="Times New Roman" w:cs="Times New Roman"/>
          <w:sz w:val="24"/>
          <w:szCs w:val="24"/>
          <w:lang w:eastAsia="pt-BR"/>
        </w:rPr>
        <w:t xml:space="preserve"> partem</w:t>
      </w:r>
      <w:r>
        <w:rPr>
          <w:rFonts w:ascii="Times New Roman" w:eastAsia="Times New Roman" w:hAnsi="Times New Roman" w:cs="Times New Roman"/>
          <w:sz w:val="24"/>
          <w:szCs w:val="24"/>
          <w:lang w:eastAsia="pt-BR"/>
        </w:rPr>
        <w:t xml:space="preserve"> </w:t>
      </w:r>
      <w:r w:rsidRPr="00673C23">
        <w:rPr>
          <w:rFonts w:ascii="Times New Roman" w:eastAsia="Times New Roman" w:hAnsi="Times New Roman" w:cs="Times New Roman"/>
          <w:sz w:val="24"/>
          <w:szCs w:val="24"/>
          <w:lang w:eastAsia="pt-BR"/>
        </w:rPr>
        <w:t>do diagnóstico do que os alunos conhecem sobre o assunto</w:t>
      </w:r>
      <w:r>
        <w:rPr>
          <w:rFonts w:ascii="Times New Roman" w:eastAsia="Times New Roman" w:hAnsi="Times New Roman" w:cs="Times New Roman"/>
          <w:sz w:val="24"/>
          <w:szCs w:val="24"/>
          <w:lang w:eastAsia="pt-BR"/>
        </w:rPr>
        <w:t xml:space="preserve">; segue </w:t>
      </w:r>
      <w:r w:rsidRPr="00673C23">
        <w:rPr>
          <w:rFonts w:ascii="Times New Roman" w:eastAsia="Times New Roman" w:hAnsi="Times New Roman" w:cs="Times New Roman"/>
          <w:sz w:val="24"/>
          <w:szCs w:val="24"/>
          <w:lang w:eastAsia="pt-BR"/>
        </w:rPr>
        <w:t xml:space="preserve">pelo desenvolvimento do </w:t>
      </w:r>
      <w:r>
        <w:rPr>
          <w:rFonts w:ascii="Times New Roman" w:eastAsia="Times New Roman" w:hAnsi="Times New Roman" w:cs="Times New Roman"/>
          <w:sz w:val="24"/>
          <w:szCs w:val="24"/>
          <w:lang w:eastAsia="pt-BR"/>
        </w:rPr>
        <w:t xml:space="preserve">tema </w:t>
      </w:r>
      <w:r w:rsidRPr="00673C23">
        <w:rPr>
          <w:rFonts w:ascii="Times New Roman" w:eastAsia="Times New Roman" w:hAnsi="Times New Roman" w:cs="Times New Roman"/>
          <w:sz w:val="24"/>
          <w:szCs w:val="24"/>
          <w:lang w:eastAsia="pt-BR"/>
        </w:rPr>
        <w:t>através módulos – também chamada de oficinas por alguns autores –</w:t>
      </w:r>
      <w:r>
        <w:rPr>
          <w:rFonts w:ascii="Times New Roman" w:eastAsia="Times New Roman" w:hAnsi="Times New Roman" w:cs="Times New Roman"/>
          <w:sz w:val="24"/>
          <w:szCs w:val="24"/>
          <w:lang w:eastAsia="pt-BR"/>
        </w:rPr>
        <w:t xml:space="preserve"> e culmina </w:t>
      </w:r>
      <w:r w:rsidRPr="00673C23">
        <w:rPr>
          <w:rFonts w:ascii="Times New Roman" w:eastAsia="Times New Roman" w:hAnsi="Times New Roman" w:cs="Times New Roman"/>
          <w:sz w:val="24"/>
          <w:szCs w:val="24"/>
          <w:lang w:eastAsia="pt-BR"/>
        </w:rPr>
        <w:t>em uma atividade final que irá sistematizar todo o caminho traçado na construção do conhecimento</w:t>
      </w:r>
      <w:r>
        <w:rPr>
          <w:rFonts w:ascii="Times New Roman" w:eastAsia="Times New Roman" w:hAnsi="Times New Roman" w:cs="Times New Roman"/>
          <w:sz w:val="24"/>
          <w:szCs w:val="24"/>
          <w:lang w:eastAsia="pt-BR"/>
        </w:rPr>
        <w:t>.</w:t>
      </w:r>
    </w:p>
    <w:p w:rsidR="00745C36" w:rsidRDefault="002574A0" w:rsidP="00745C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Nossa </w:t>
      </w:r>
      <w:r w:rsidR="00745C36">
        <w:rPr>
          <w:rFonts w:ascii="Times New Roman" w:hAnsi="Times New Roman" w:cs="Times New Roman"/>
          <w:sz w:val="24"/>
          <w:szCs w:val="24"/>
        </w:rPr>
        <w:t xml:space="preserve">metodologia </w:t>
      </w:r>
      <w:r w:rsidR="002336CE">
        <w:rPr>
          <w:rFonts w:ascii="Times New Roman" w:hAnsi="Times New Roman" w:cs="Times New Roman"/>
          <w:sz w:val="24"/>
          <w:szCs w:val="24"/>
        </w:rPr>
        <w:t>pauta o corpo a partir da compreensão da cultura corporal de movimento, que define o corpo como resultante e agente de comunicação e propagador de cultura</w:t>
      </w:r>
      <w:r>
        <w:rPr>
          <w:rFonts w:ascii="Times New Roman" w:hAnsi="Times New Roman" w:cs="Times New Roman"/>
          <w:sz w:val="24"/>
          <w:szCs w:val="24"/>
        </w:rPr>
        <w:t xml:space="preserve"> (</w:t>
      </w:r>
      <w:proofErr w:type="spellStart"/>
      <w:r>
        <w:rPr>
          <w:rFonts w:ascii="Times New Roman" w:hAnsi="Times New Roman" w:cs="Times New Roman"/>
          <w:sz w:val="24"/>
          <w:szCs w:val="24"/>
        </w:rPr>
        <w:t>Bracht</w:t>
      </w:r>
      <w:proofErr w:type="spellEnd"/>
      <w:r>
        <w:rPr>
          <w:rFonts w:ascii="Times New Roman" w:hAnsi="Times New Roman" w:cs="Times New Roman"/>
          <w:sz w:val="24"/>
          <w:szCs w:val="24"/>
        </w:rPr>
        <w:t>, 1999)</w:t>
      </w:r>
      <w:r w:rsidR="002336CE">
        <w:rPr>
          <w:rFonts w:ascii="Times New Roman" w:hAnsi="Times New Roman" w:cs="Times New Roman"/>
          <w:sz w:val="24"/>
          <w:szCs w:val="24"/>
        </w:rPr>
        <w:t xml:space="preserve">. Dito isso, seguiremos nesse material por seis aulas, implementadas em uma determinada realidade de </w:t>
      </w:r>
      <w:r w:rsidR="00124A2C">
        <w:rPr>
          <w:rFonts w:ascii="Times New Roman" w:hAnsi="Times New Roman" w:cs="Times New Roman"/>
          <w:sz w:val="24"/>
          <w:szCs w:val="24"/>
        </w:rPr>
        <w:t>ensino, oferecendo</w:t>
      </w:r>
      <w:r w:rsidR="000C005E">
        <w:rPr>
          <w:rFonts w:ascii="Times New Roman" w:hAnsi="Times New Roman" w:cs="Times New Roman"/>
          <w:sz w:val="24"/>
          <w:szCs w:val="24"/>
        </w:rPr>
        <w:t xml:space="preserve"> possibilidades de debates de temas relacionados as tecnologias e suas manifestações dentro das aulas de educação Física.</w:t>
      </w:r>
    </w:p>
    <w:p w:rsidR="000C005E" w:rsidRPr="00585C27" w:rsidRDefault="000C005E" w:rsidP="00745C3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Esperemos que esse material possa dar subsídios para outros educadores interessados nos debates acerca das tecnologias</w:t>
      </w:r>
      <w:r w:rsidR="00124A2C">
        <w:rPr>
          <w:rFonts w:ascii="Times New Roman" w:hAnsi="Times New Roman" w:cs="Times New Roman"/>
          <w:sz w:val="24"/>
          <w:szCs w:val="24"/>
        </w:rPr>
        <w:t xml:space="preserve">, sem que esse seja </w:t>
      </w:r>
      <w:r w:rsidR="00C078E9">
        <w:rPr>
          <w:rFonts w:ascii="Times New Roman" w:hAnsi="Times New Roman" w:cs="Times New Roman"/>
          <w:sz w:val="24"/>
          <w:szCs w:val="24"/>
        </w:rPr>
        <w:t xml:space="preserve">encarado como </w:t>
      </w:r>
      <w:r w:rsidR="00124A2C">
        <w:rPr>
          <w:rFonts w:ascii="Times New Roman" w:hAnsi="Times New Roman" w:cs="Times New Roman"/>
          <w:sz w:val="24"/>
          <w:szCs w:val="24"/>
        </w:rPr>
        <w:t>um manual, dizemos isso por entender que cada realidade educacional tem as suas especificidades</w:t>
      </w:r>
      <w:r w:rsidR="00C078E9">
        <w:rPr>
          <w:rFonts w:ascii="Times New Roman" w:hAnsi="Times New Roman" w:cs="Times New Roman"/>
          <w:sz w:val="24"/>
          <w:szCs w:val="24"/>
        </w:rPr>
        <w:t xml:space="preserve"> </w:t>
      </w:r>
      <w:r w:rsidR="00B739C8">
        <w:rPr>
          <w:rFonts w:ascii="Times New Roman" w:hAnsi="Times New Roman" w:cs="Times New Roman"/>
          <w:sz w:val="24"/>
          <w:szCs w:val="24"/>
        </w:rPr>
        <w:t>que devem ser consideradas nos processos de ensino-aprendizagem.</w:t>
      </w:r>
    </w:p>
    <w:p w:rsidR="007627C2" w:rsidRDefault="007627C2" w:rsidP="00081C55">
      <w:pPr>
        <w:pStyle w:val="Ttulo1"/>
        <w:rPr>
          <w:rFonts w:ascii="Times New Roman" w:hAnsi="Times New Roman" w:cs="Times New Roman"/>
          <w:b/>
          <w:color w:val="auto"/>
          <w:sz w:val="24"/>
          <w:szCs w:val="24"/>
        </w:rPr>
      </w:pPr>
      <w:bookmarkStart w:id="1" w:name="_Toc529266243"/>
    </w:p>
    <w:p w:rsidR="007627C2" w:rsidRDefault="007627C2" w:rsidP="00081C55">
      <w:pPr>
        <w:pStyle w:val="Ttulo1"/>
        <w:rPr>
          <w:rFonts w:ascii="Times New Roman" w:hAnsi="Times New Roman" w:cs="Times New Roman"/>
          <w:b/>
          <w:color w:val="auto"/>
          <w:sz w:val="24"/>
          <w:szCs w:val="24"/>
        </w:rPr>
      </w:pPr>
    </w:p>
    <w:p w:rsidR="007627C2" w:rsidRDefault="007627C2" w:rsidP="007627C2"/>
    <w:p w:rsidR="007627C2" w:rsidRPr="007627C2" w:rsidRDefault="007627C2" w:rsidP="007627C2"/>
    <w:p w:rsidR="000D6AF2" w:rsidRPr="00081C55" w:rsidRDefault="000D6AF2" w:rsidP="00081C55">
      <w:pPr>
        <w:pStyle w:val="Ttulo1"/>
        <w:rPr>
          <w:rFonts w:ascii="Times New Roman" w:hAnsi="Times New Roman" w:cs="Times New Roman"/>
          <w:b/>
          <w:color w:val="auto"/>
          <w:sz w:val="24"/>
          <w:szCs w:val="24"/>
        </w:rPr>
      </w:pPr>
      <w:r w:rsidRPr="00081C55">
        <w:rPr>
          <w:rFonts w:ascii="Times New Roman" w:hAnsi="Times New Roman" w:cs="Times New Roman"/>
          <w:b/>
          <w:color w:val="auto"/>
          <w:sz w:val="24"/>
          <w:szCs w:val="24"/>
        </w:rPr>
        <w:lastRenderedPageBreak/>
        <w:t>INTRODUÇÃO</w:t>
      </w:r>
      <w:bookmarkEnd w:id="1"/>
    </w:p>
    <w:p w:rsidR="000D6AF2" w:rsidRDefault="000D6AF2" w:rsidP="000D6AF2">
      <w:pPr>
        <w:spacing w:after="0" w:line="360" w:lineRule="auto"/>
        <w:ind w:firstLine="708"/>
        <w:jc w:val="both"/>
        <w:rPr>
          <w:rFonts w:ascii="Times New Roman" w:hAnsi="Times New Roman" w:cs="Times New Roman"/>
          <w:sz w:val="24"/>
          <w:szCs w:val="24"/>
        </w:rPr>
      </w:pPr>
    </w:p>
    <w:p w:rsidR="000D6AF2" w:rsidRPr="00673C23" w:rsidRDefault="000D6AF2" w:rsidP="000D6A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evidenciamos</w:t>
      </w:r>
      <w:r w:rsidR="007C6B99">
        <w:rPr>
          <w:rFonts w:ascii="Times New Roman" w:hAnsi="Times New Roman" w:cs="Times New Roman"/>
          <w:sz w:val="24"/>
          <w:szCs w:val="24"/>
        </w:rPr>
        <w:t xml:space="preserve"> </w:t>
      </w:r>
      <w:r>
        <w:rPr>
          <w:rFonts w:ascii="Times New Roman" w:hAnsi="Times New Roman" w:cs="Times New Roman"/>
          <w:sz w:val="24"/>
          <w:szCs w:val="24"/>
        </w:rPr>
        <w:t>anterior</w:t>
      </w:r>
      <w:r w:rsidR="007C6B99">
        <w:rPr>
          <w:rFonts w:ascii="Times New Roman" w:hAnsi="Times New Roman" w:cs="Times New Roman"/>
          <w:sz w:val="24"/>
          <w:szCs w:val="24"/>
        </w:rPr>
        <w:t>mente</w:t>
      </w:r>
      <w:r>
        <w:rPr>
          <w:rFonts w:ascii="Times New Roman" w:hAnsi="Times New Roman" w:cs="Times New Roman"/>
          <w:sz w:val="24"/>
          <w:szCs w:val="24"/>
        </w:rPr>
        <w:t>, f</w:t>
      </w:r>
      <w:r w:rsidR="00790ADA">
        <w:rPr>
          <w:rFonts w:ascii="Times New Roman" w:hAnsi="Times New Roman" w:cs="Times New Roman"/>
          <w:sz w:val="24"/>
          <w:szCs w:val="24"/>
        </w:rPr>
        <w:t>e</w:t>
      </w:r>
      <w:r>
        <w:rPr>
          <w:rFonts w:ascii="Times New Roman" w:hAnsi="Times New Roman" w:cs="Times New Roman"/>
          <w:sz w:val="24"/>
          <w:szCs w:val="24"/>
        </w:rPr>
        <w:t>z parte das intencionalidades d</w:t>
      </w:r>
      <w:r w:rsidR="00790ADA">
        <w:rPr>
          <w:rFonts w:ascii="Times New Roman" w:hAnsi="Times New Roman" w:cs="Times New Roman"/>
          <w:sz w:val="24"/>
          <w:szCs w:val="24"/>
        </w:rPr>
        <w:t>a</w:t>
      </w:r>
      <w:r>
        <w:rPr>
          <w:rFonts w:ascii="Times New Roman" w:hAnsi="Times New Roman" w:cs="Times New Roman"/>
          <w:sz w:val="24"/>
          <w:szCs w:val="24"/>
        </w:rPr>
        <w:t xml:space="preserve"> </w:t>
      </w:r>
      <w:r w:rsidRPr="00673C23">
        <w:rPr>
          <w:rFonts w:ascii="Times New Roman" w:hAnsi="Times New Roman" w:cs="Times New Roman"/>
          <w:sz w:val="24"/>
          <w:szCs w:val="24"/>
        </w:rPr>
        <w:t xml:space="preserve">pesquisa </w:t>
      </w:r>
      <w:r>
        <w:rPr>
          <w:rFonts w:ascii="Times New Roman" w:hAnsi="Times New Roman" w:cs="Times New Roman"/>
          <w:sz w:val="24"/>
          <w:szCs w:val="24"/>
        </w:rPr>
        <w:t xml:space="preserve">a construção de </w:t>
      </w:r>
      <w:r w:rsidRPr="00673C23">
        <w:rPr>
          <w:rFonts w:ascii="Times New Roman" w:hAnsi="Times New Roman" w:cs="Times New Roman"/>
          <w:sz w:val="24"/>
          <w:szCs w:val="24"/>
        </w:rPr>
        <w:t>um produto educacional se express</w:t>
      </w:r>
      <w:r w:rsidR="00790ADA">
        <w:rPr>
          <w:rFonts w:ascii="Times New Roman" w:hAnsi="Times New Roman" w:cs="Times New Roman"/>
          <w:sz w:val="24"/>
          <w:szCs w:val="24"/>
        </w:rPr>
        <w:t>o</w:t>
      </w:r>
      <w:r w:rsidRPr="00673C23">
        <w:rPr>
          <w:rFonts w:ascii="Times New Roman" w:hAnsi="Times New Roman" w:cs="Times New Roman"/>
          <w:sz w:val="24"/>
          <w:szCs w:val="24"/>
        </w:rPr>
        <w:t xml:space="preserve"> por meio de uma sequência didática </w:t>
      </w:r>
      <w:r w:rsidR="00790ADA">
        <w:rPr>
          <w:rFonts w:ascii="Times New Roman" w:hAnsi="Times New Roman" w:cs="Times New Roman"/>
          <w:sz w:val="24"/>
          <w:szCs w:val="24"/>
        </w:rPr>
        <w:t>que foi</w:t>
      </w:r>
      <w:r w:rsidRPr="00673C23">
        <w:rPr>
          <w:rFonts w:ascii="Times New Roman" w:hAnsi="Times New Roman" w:cs="Times New Roman"/>
          <w:sz w:val="24"/>
          <w:szCs w:val="24"/>
        </w:rPr>
        <w:t xml:space="preserve"> aplicada dentro do conteúdo programático da disciplina de Educação física para turmas de sétimo ano do ensino fundamental</w:t>
      </w:r>
      <w:r w:rsidR="00790ADA">
        <w:rPr>
          <w:rFonts w:ascii="Times New Roman" w:hAnsi="Times New Roman" w:cs="Times New Roman"/>
          <w:sz w:val="24"/>
          <w:szCs w:val="24"/>
        </w:rPr>
        <w:t xml:space="preserve"> de uma escola pública da prefeitura do Rio</w:t>
      </w:r>
      <w:r w:rsidR="007627C2">
        <w:rPr>
          <w:rFonts w:ascii="Times New Roman" w:hAnsi="Times New Roman" w:cs="Times New Roman"/>
          <w:sz w:val="24"/>
          <w:szCs w:val="24"/>
        </w:rPr>
        <w:t xml:space="preserve"> </w:t>
      </w:r>
      <w:r w:rsidR="00790ADA">
        <w:rPr>
          <w:rFonts w:ascii="Times New Roman" w:hAnsi="Times New Roman" w:cs="Times New Roman"/>
          <w:sz w:val="24"/>
          <w:szCs w:val="24"/>
        </w:rPr>
        <w:t>de Janeiro</w:t>
      </w:r>
      <w:r>
        <w:rPr>
          <w:rFonts w:ascii="Times New Roman" w:hAnsi="Times New Roman" w:cs="Times New Roman"/>
          <w:sz w:val="24"/>
          <w:szCs w:val="24"/>
        </w:rPr>
        <w:t>. Esta sequência aborda</w:t>
      </w:r>
      <w:r w:rsidRPr="00673C23">
        <w:rPr>
          <w:rFonts w:ascii="Times New Roman" w:hAnsi="Times New Roman" w:cs="Times New Roman"/>
          <w:sz w:val="24"/>
          <w:szCs w:val="24"/>
        </w:rPr>
        <w:t xml:space="preserve"> os temas expostos nesse texto relativos </w:t>
      </w:r>
      <w:r>
        <w:rPr>
          <w:rFonts w:ascii="Times New Roman" w:hAnsi="Times New Roman" w:cs="Times New Roman"/>
          <w:sz w:val="24"/>
          <w:szCs w:val="24"/>
        </w:rPr>
        <w:t>à</w:t>
      </w:r>
      <w:r w:rsidRPr="00673C23">
        <w:rPr>
          <w:rFonts w:ascii="Times New Roman" w:hAnsi="Times New Roman" w:cs="Times New Roman"/>
          <w:sz w:val="24"/>
          <w:szCs w:val="24"/>
        </w:rPr>
        <w:t xml:space="preserve"> tecnologia e f</w:t>
      </w:r>
      <w:r>
        <w:rPr>
          <w:rFonts w:ascii="Times New Roman" w:hAnsi="Times New Roman" w:cs="Times New Roman"/>
          <w:sz w:val="24"/>
          <w:szCs w:val="24"/>
        </w:rPr>
        <w:t xml:space="preserve">ez </w:t>
      </w:r>
      <w:r w:rsidRPr="00673C23">
        <w:rPr>
          <w:rFonts w:ascii="Times New Roman" w:hAnsi="Times New Roman" w:cs="Times New Roman"/>
          <w:sz w:val="24"/>
          <w:szCs w:val="24"/>
        </w:rPr>
        <w:t xml:space="preserve">parte </w:t>
      </w:r>
      <w:r>
        <w:rPr>
          <w:rFonts w:ascii="Times New Roman" w:hAnsi="Times New Roman" w:cs="Times New Roman"/>
          <w:sz w:val="24"/>
          <w:szCs w:val="24"/>
        </w:rPr>
        <w:t xml:space="preserve">de todo o corpo analítico </w:t>
      </w:r>
      <w:r w:rsidRPr="00673C23">
        <w:rPr>
          <w:rFonts w:ascii="Times New Roman" w:hAnsi="Times New Roman" w:cs="Times New Roman"/>
          <w:sz w:val="24"/>
          <w:szCs w:val="24"/>
        </w:rPr>
        <w:t>d</w:t>
      </w:r>
      <w:r w:rsidR="00790ADA">
        <w:rPr>
          <w:rFonts w:ascii="Times New Roman" w:hAnsi="Times New Roman" w:cs="Times New Roman"/>
          <w:sz w:val="24"/>
          <w:szCs w:val="24"/>
        </w:rPr>
        <w:t>a</w:t>
      </w:r>
      <w:r w:rsidRPr="00673C23">
        <w:rPr>
          <w:rFonts w:ascii="Times New Roman" w:hAnsi="Times New Roman" w:cs="Times New Roman"/>
          <w:sz w:val="24"/>
          <w:szCs w:val="24"/>
        </w:rPr>
        <w:t xml:space="preserve"> pesquisa.</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A sequência didática da qual nos deteremos a seguir t</w:t>
      </w:r>
      <w:r w:rsidR="00790ADA">
        <w:rPr>
          <w:rFonts w:ascii="Times New Roman" w:hAnsi="Times New Roman" w:cs="Times New Roman"/>
          <w:sz w:val="24"/>
          <w:szCs w:val="24"/>
        </w:rPr>
        <w:t xml:space="preserve">eve </w:t>
      </w:r>
      <w:r w:rsidRPr="00673C23">
        <w:rPr>
          <w:rFonts w:ascii="Times New Roman" w:hAnsi="Times New Roman" w:cs="Times New Roman"/>
          <w:sz w:val="24"/>
          <w:szCs w:val="24"/>
        </w:rPr>
        <w:t xml:space="preserve">duplo caminho nessa pesquisa. </w:t>
      </w:r>
      <w:r>
        <w:rPr>
          <w:rFonts w:ascii="Times New Roman" w:hAnsi="Times New Roman" w:cs="Times New Roman"/>
          <w:sz w:val="24"/>
          <w:szCs w:val="24"/>
        </w:rPr>
        <w:t xml:space="preserve">Fizemos sua experimentação </w:t>
      </w:r>
      <w:r w:rsidRPr="00673C23">
        <w:rPr>
          <w:rFonts w:ascii="Times New Roman" w:hAnsi="Times New Roman" w:cs="Times New Roman"/>
          <w:sz w:val="24"/>
          <w:szCs w:val="24"/>
        </w:rPr>
        <w:t xml:space="preserve">em sala de aula para direcionar o processo pedagógico </w:t>
      </w:r>
      <w:r>
        <w:rPr>
          <w:rFonts w:ascii="Times New Roman" w:hAnsi="Times New Roman" w:cs="Times New Roman"/>
          <w:sz w:val="24"/>
          <w:szCs w:val="24"/>
        </w:rPr>
        <w:t xml:space="preserve">do nosso trabalho e </w:t>
      </w:r>
      <w:r w:rsidRPr="00673C23">
        <w:rPr>
          <w:rFonts w:ascii="Times New Roman" w:hAnsi="Times New Roman" w:cs="Times New Roman"/>
          <w:sz w:val="24"/>
          <w:szCs w:val="24"/>
        </w:rPr>
        <w:t>de nossa pesquisa e</w:t>
      </w:r>
      <w:r>
        <w:rPr>
          <w:rFonts w:ascii="Times New Roman" w:hAnsi="Times New Roman" w:cs="Times New Roman"/>
          <w:sz w:val="24"/>
          <w:szCs w:val="24"/>
        </w:rPr>
        <w:t>,</w:t>
      </w:r>
      <w:r w:rsidRPr="00673C23">
        <w:rPr>
          <w:rFonts w:ascii="Times New Roman" w:hAnsi="Times New Roman" w:cs="Times New Roman"/>
          <w:sz w:val="24"/>
          <w:szCs w:val="24"/>
        </w:rPr>
        <w:t xml:space="preserve"> após a sua utilização, junto das informações fornecidas pelos </w:t>
      </w:r>
      <w:r>
        <w:rPr>
          <w:rFonts w:ascii="Times New Roman" w:hAnsi="Times New Roman" w:cs="Times New Roman"/>
          <w:sz w:val="24"/>
          <w:szCs w:val="24"/>
        </w:rPr>
        <w:t>estudante</w:t>
      </w:r>
      <w:r w:rsidRPr="00673C23">
        <w:rPr>
          <w:rFonts w:ascii="Times New Roman" w:hAnsi="Times New Roman" w:cs="Times New Roman"/>
          <w:sz w:val="24"/>
          <w:szCs w:val="24"/>
        </w:rPr>
        <w:t>s, das observações do professor - pesquisador durante a sua aplicação e das relações que essa sequência didática</w:t>
      </w:r>
      <w:r>
        <w:rPr>
          <w:rFonts w:ascii="Times New Roman" w:hAnsi="Times New Roman" w:cs="Times New Roman"/>
          <w:sz w:val="24"/>
          <w:szCs w:val="24"/>
        </w:rPr>
        <w:t xml:space="preserve"> estabeleceu</w:t>
      </w:r>
      <w:r w:rsidRPr="00673C23">
        <w:rPr>
          <w:rFonts w:ascii="Times New Roman" w:hAnsi="Times New Roman" w:cs="Times New Roman"/>
          <w:sz w:val="24"/>
          <w:szCs w:val="24"/>
        </w:rPr>
        <w:t xml:space="preserve"> em relação ao ensino-aprendizagem, </w:t>
      </w:r>
      <w:r>
        <w:rPr>
          <w:rFonts w:ascii="Times New Roman" w:hAnsi="Times New Roman" w:cs="Times New Roman"/>
          <w:sz w:val="24"/>
          <w:szCs w:val="24"/>
        </w:rPr>
        <w:t xml:space="preserve">avaliamos </w:t>
      </w:r>
      <w:r w:rsidRPr="00673C23">
        <w:rPr>
          <w:rFonts w:ascii="Times New Roman" w:hAnsi="Times New Roman" w:cs="Times New Roman"/>
          <w:sz w:val="24"/>
          <w:szCs w:val="24"/>
        </w:rPr>
        <w:t>e</w:t>
      </w:r>
      <w:r>
        <w:rPr>
          <w:rFonts w:ascii="Times New Roman" w:hAnsi="Times New Roman" w:cs="Times New Roman"/>
          <w:sz w:val="24"/>
          <w:szCs w:val="24"/>
        </w:rPr>
        <w:t xml:space="preserve"> reconstruímos o seu </w:t>
      </w:r>
      <w:r w:rsidRPr="00673C23">
        <w:rPr>
          <w:rFonts w:ascii="Times New Roman" w:hAnsi="Times New Roman" w:cs="Times New Roman"/>
          <w:sz w:val="24"/>
          <w:szCs w:val="24"/>
        </w:rPr>
        <w:t xml:space="preserve">conteúdo programático </w:t>
      </w:r>
      <w:r>
        <w:rPr>
          <w:rFonts w:ascii="Times New Roman" w:hAnsi="Times New Roman" w:cs="Times New Roman"/>
          <w:sz w:val="24"/>
          <w:szCs w:val="24"/>
        </w:rPr>
        <w:t xml:space="preserve">e </w:t>
      </w:r>
      <w:r w:rsidRPr="00673C23">
        <w:rPr>
          <w:rFonts w:ascii="Times New Roman" w:hAnsi="Times New Roman" w:cs="Times New Roman"/>
          <w:sz w:val="24"/>
          <w:szCs w:val="24"/>
        </w:rPr>
        <w:t>a metodologia</w:t>
      </w:r>
      <w:r>
        <w:rPr>
          <w:rFonts w:ascii="Times New Roman" w:hAnsi="Times New Roman" w:cs="Times New Roman"/>
          <w:sz w:val="24"/>
          <w:szCs w:val="24"/>
        </w:rPr>
        <w:t xml:space="preserve">. Assim, </w:t>
      </w:r>
      <w:r w:rsidR="00790ADA">
        <w:rPr>
          <w:rFonts w:ascii="Times New Roman" w:hAnsi="Times New Roman" w:cs="Times New Roman"/>
          <w:sz w:val="24"/>
          <w:szCs w:val="24"/>
        </w:rPr>
        <w:t>o</w:t>
      </w:r>
      <w:r>
        <w:rPr>
          <w:rFonts w:ascii="Times New Roman" w:hAnsi="Times New Roman" w:cs="Times New Roman"/>
          <w:sz w:val="24"/>
          <w:szCs w:val="24"/>
        </w:rPr>
        <w:t xml:space="preserve"> investimento para a </w:t>
      </w:r>
      <w:r w:rsidRPr="00673C23">
        <w:rPr>
          <w:rFonts w:ascii="Times New Roman" w:hAnsi="Times New Roman" w:cs="Times New Roman"/>
          <w:sz w:val="24"/>
          <w:szCs w:val="24"/>
        </w:rPr>
        <w:t>construção de um produto acadêmico no formato de planos de aula express</w:t>
      </w:r>
      <w:r>
        <w:rPr>
          <w:rFonts w:ascii="Times New Roman" w:hAnsi="Times New Roman" w:cs="Times New Roman"/>
          <w:sz w:val="24"/>
          <w:szCs w:val="24"/>
        </w:rPr>
        <w:t>a</w:t>
      </w:r>
      <w:r w:rsidRPr="00673C23">
        <w:rPr>
          <w:rFonts w:ascii="Times New Roman" w:hAnsi="Times New Roman" w:cs="Times New Roman"/>
          <w:sz w:val="24"/>
          <w:szCs w:val="24"/>
        </w:rPr>
        <w:t xml:space="preserve"> em si a possibilidade de reverberação de sua aplicação em outras unidades escolares envolvendo outros professores e </w:t>
      </w:r>
      <w:r>
        <w:rPr>
          <w:rFonts w:ascii="Times New Roman" w:hAnsi="Times New Roman" w:cs="Times New Roman"/>
          <w:sz w:val="24"/>
          <w:szCs w:val="24"/>
        </w:rPr>
        <w:t>estudante</w:t>
      </w:r>
      <w:r w:rsidRPr="00673C23">
        <w:rPr>
          <w:rFonts w:ascii="Times New Roman" w:hAnsi="Times New Roman" w:cs="Times New Roman"/>
          <w:sz w:val="24"/>
          <w:szCs w:val="24"/>
        </w:rPr>
        <w:t>s.</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Para tal</w:t>
      </w:r>
      <w:r>
        <w:rPr>
          <w:rFonts w:ascii="Times New Roman" w:hAnsi="Times New Roman" w:cs="Times New Roman"/>
          <w:sz w:val="24"/>
          <w:szCs w:val="24"/>
        </w:rPr>
        <w:t xml:space="preserve">, </w:t>
      </w:r>
      <w:r w:rsidRPr="00673C23">
        <w:rPr>
          <w:rFonts w:ascii="Times New Roman" w:hAnsi="Times New Roman" w:cs="Times New Roman"/>
          <w:sz w:val="24"/>
          <w:szCs w:val="24"/>
        </w:rPr>
        <w:t>planejamos cuidadosamente o desenvolvimento do produto educacional</w:t>
      </w:r>
      <w:r>
        <w:rPr>
          <w:rFonts w:ascii="Times New Roman" w:hAnsi="Times New Roman" w:cs="Times New Roman"/>
          <w:sz w:val="24"/>
          <w:szCs w:val="24"/>
        </w:rPr>
        <w:t xml:space="preserve">, </w:t>
      </w:r>
      <w:r w:rsidRPr="00673C23">
        <w:rPr>
          <w:rFonts w:ascii="Times New Roman" w:hAnsi="Times New Roman" w:cs="Times New Roman"/>
          <w:sz w:val="24"/>
          <w:szCs w:val="24"/>
        </w:rPr>
        <w:t xml:space="preserve">pois compreendemos que tal produto aplicado no cotidiano escolar dos estudantes </w:t>
      </w:r>
      <w:r>
        <w:rPr>
          <w:rFonts w:ascii="Times New Roman" w:hAnsi="Times New Roman" w:cs="Times New Roman"/>
          <w:sz w:val="24"/>
          <w:szCs w:val="24"/>
        </w:rPr>
        <w:t>p</w:t>
      </w:r>
      <w:r w:rsidR="00790ADA">
        <w:rPr>
          <w:rFonts w:ascii="Times New Roman" w:hAnsi="Times New Roman" w:cs="Times New Roman"/>
          <w:sz w:val="24"/>
          <w:szCs w:val="24"/>
        </w:rPr>
        <w:t>ô</w:t>
      </w:r>
      <w:r>
        <w:rPr>
          <w:rFonts w:ascii="Times New Roman" w:hAnsi="Times New Roman" w:cs="Times New Roman"/>
          <w:sz w:val="24"/>
          <w:szCs w:val="24"/>
        </w:rPr>
        <w:t xml:space="preserve">de contribuir para a avaliação da pertinência dos pressupostos e </w:t>
      </w:r>
      <w:r w:rsidRPr="00673C23">
        <w:rPr>
          <w:rFonts w:ascii="Times New Roman" w:hAnsi="Times New Roman" w:cs="Times New Roman"/>
          <w:sz w:val="24"/>
          <w:szCs w:val="24"/>
        </w:rPr>
        <w:t>hipóteses</w:t>
      </w:r>
      <w:r>
        <w:rPr>
          <w:rFonts w:ascii="Times New Roman" w:hAnsi="Times New Roman" w:cs="Times New Roman"/>
          <w:sz w:val="24"/>
          <w:szCs w:val="24"/>
        </w:rPr>
        <w:t xml:space="preserve"> d</w:t>
      </w:r>
      <w:r w:rsidR="00790ADA">
        <w:rPr>
          <w:rFonts w:ascii="Times New Roman" w:hAnsi="Times New Roman" w:cs="Times New Roman"/>
          <w:sz w:val="24"/>
          <w:szCs w:val="24"/>
        </w:rPr>
        <w:t>a</w:t>
      </w:r>
      <w:r>
        <w:rPr>
          <w:rFonts w:ascii="Times New Roman" w:hAnsi="Times New Roman" w:cs="Times New Roman"/>
          <w:sz w:val="24"/>
          <w:szCs w:val="24"/>
        </w:rPr>
        <w:t xml:space="preserve"> pesquisa. E é essa relação profícua com a prática que pode dimensionar a pertinência e a validade </w:t>
      </w:r>
      <w:r w:rsidRPr="00673C23">
        <w:rPr>
          <w:rFonts w:ascii="Times New Roman" w:hAnsi="Times New Roman" w:cs="Times New Roman"/>
          <w:sz w:val="24"/>
          <w:szCs w:val="24"/>
        </w:rPr>
        <w:t xml:space="preserve">acadêmica </w:t>
      </w:r>
      <w:r>
        <w:rPr>
          <w:rFonts w:ascii="Times New Roman" w:hAnsi="Times New Roman" w:cs="Times New Roman"/>
          <w:sz w:val="24"/>
          <w:szCs w:val="24"/>
        </w:rPr>
        <w:t xml:space="preserve">deste tema </w:t>
      </w:r>
      <w:r w:rsidRPr="00673C23">
        <w:rPr>
          <w:rFonts w:ascii="Times New Roman" w:hAnsi="Times New Roman" w:cs="Times New Roman"/>
          <w:sz w:val="24"/>
          <w:szCs w:val="24"/>
        </w:rPr>
        <w:t>na</w:t>
      </w:r>
      <w:r>
        <w:rPr>
          <w:rFonts w:ascii="Times New Roman" w:hAnsi="Times New Roman" w:cs="Times New Roman"/>
          <w:sz w:val="24"/>
          <w:szCs w:val="24"/>
        </w:rPr>
        <w:t>s</w:t>
      </w:r>
      <w:r w:rsidRPr="00673C23">
        <w:rPr>
          <w:rFonts w:ascii="Times New Roman" w:hAnsi="Times New Roman" w:cs="Times New Roman"/>
          <w:sz w:val="24"/>
          <w:szCs w:val="24"/>
        </w:rPr>
        <w:t xml:space="preserve"> prática</w:t>
      </w:r>
      <w:r>
        <w:rPr>
          <w:rFonts w:ascii="Times New Roman" w:hAnsi="Times New Roman" w:cs="Times New Roman"/>
          <w:sz w:val="24"/>
          <w:szCs w:val="24"/>
        </w:rPr>
        <w:t>s</w:t>
      </w:r>
      <w:r w:rsidRPr="00673C23">
        <w:rPr>
          <w:rFonts w:ascii="Times New Roman" w:hAnsi="Times New Roman" w:cs="Times New Roman"/>
          <w:sz w:val="24"/>
          <w:szCs w:val="24"/>
        </w:rPr>
        <w:t xml:space="preserve"> cotidiana</w:t>
      </w:r>
      <w:r>
        <w:rPr>
          <w:rFonts w:ascii="Times New Roman" w:hAnsi="Times New Roman" w:cs="Times New Roman"/>
          <w:sz w:val="24"/>
          <w:szCs w:val="24"/>
        </w:rPr>
        <w:t>s,</w:t>
      </w:r>
      <w:r w:rsidRPr="00673C23">
        <w:rPr>
          <w:rFonts w:ascii="Times New Roman" w:hAnsi="Times New Roman" w:cs="Times New Roman"/>
          <w:sz w:val="24"/>
          <w:szCs w:val="24"/>
        </w:rPr>
        <w:t xml:space="preserve"> confrontando o desafio </w:t>
      </w:r>
      <w:r>
        <w:rPr>
          <w:rFonts w:ascii="Times New Roman" w:hAnsi="Times New Roman" w:cs="Times New Roman"/>
          <w:sz w:val="24"/>
          <w:szCs w:val="24"/>
        </w:rPr>
        <w:t xml:space="preserve">da relação </w:t>
      </w:r>
      <w:r w:rsidRPr="00673C23">
        <w:rPr>
          <w:rFonts w:ascii="Times New Roman" w:hAnsi="Times New Roman" w:cs="Times New Roman"/>
          <w:sz w:val="24"/>
          <w:szCs w:val="24"/>
        </w:rPr>
        <w:t>entre a teoria e a prática.</w:t>
      </w:r>
      <w:r w:rsidR="00790ADA">
        <w:rPr>
          <w:rFonts w:ascii="Times New Roman" w:hAnsi="Times New Roman" w:cs="Times New Roman"/>
          <w:sz w:val="24"/>
          <w:szCs w:val="24"/>
        </w:rPr>
        <w:t xml:space="preserve"> Dito isso esperamos que outros educadores, inclusive para além da Educação Física, possam se apropriar desse material em seu cotidiano.</w:t>
      </w:r>
    </w:p>
    <w:p w:rsidR="000D6AF2"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Nesse sentido, construímos o quadro a seguir em que apresentamos um conjunto, ou ciclo de aulas que formaram nossa sequência didática:</w:t>
      </w:r>
    </w:p>
    <w:p w:rsidR="007627C2" w:rsidRDefault="007627C2" w:rsidP="000D6AF2">
      <w:pPr>
        <w:spacing w:after="0" w:line="360" w:lineRule="auto"/>
        <w:jc w:val="both"/>
        <w:rPr>
          <w:rFonts w:ascii="Times New Roman" w:hAnsi="Times New Roman" w:cs="Times New Roman"/>
          <w:sz w:val="24"/>
          <w:szCs w:val="24"/>
        </w:rPr>
      </w:pPr>
    </w:p>
    <w:p w:rsidR="007627C2" w:rsidRDefault="007627C2" w:rsidP="000D6AF2">
      <w:pPr>
        <w:spacing w:after="0" w:line="360" w:lineRule="auto"/>
        <w:jc w:val="both"/>
      </w:pPr>
    </w:p>
    <w:p w:rsidR="007627C2" w:rsidRDefault="007627C2" w:rsidP="000D6AF2">
      <w:pPr>
        <w:spacing w:after="0" w:line="360" w:lineRule="auto"/>
        <w:jc w:val="both"/>
      </w:pPr>
    </w:p>
    <w:p w:rsidR="007627C2" w:rsidRDefault="00BD5101" w:rsidP="007627C2">
      <w:pPr>
        <w:spacing w:after="0" w:line="360" w:lineRule="auto"/>
        <w:ind w:left="-993"/>
        <w:jc w:val="both"/>
      </w:pPr>
      <w:r>
        <w:object w:dxaOrig="10928" w:dyaOrig="15616">
          <v:shape id="_x0000_i1025" type="#_x0000_t75" style="width:546.1pt;height:781.15pt" o:ole="">
            <v:imagedata r:id="rId11" o:title=""/>
          </v:shape>
          <o:OLEObject Type="Embed" ProgID="Word.Document.12" ShapeID="_x0000_i1025" DrawAspect="Content" ObjectID="_1603028799" r:id="rId12">
            <o:FieldCodes>\s</o:FieldCodes>
          </o:OLEObject>
        </w:object>
      </w:r>
    </w:p>
    <w:p w:rsidR="000D6AF2" w:rsidRPr="00673C23" w:rsidRDefault="00697E3C" w:rsidP="000D6AF2">
      <w:pPr>
        <w:spacing w:after="0" w:line="360" w:lineRule="auto"/>
        <w:ind w:firstLine="708"/>
        <w:jc w:val="both"/>
        <w:rPr>
          <w:rFonts w:ascii="Times New Roman" w:hAnsi="Times New Roman" w:cs="Times New Roman"/>
          <w:sz w:val="24"/>
          <w:szCs w:val="24"/>
        </w:rPr>
      </w:pPr>
      <w:r w:rsidRPr="00697E3C">
        <w:rPr>
          <w:noProof/>
        </w:rPr>
        <w:pict>
          <v:rect id="Retângulo 6" o:spid="_x0000_s1037" style="position:absolute;left:0;text-align:left;margin-left:432.3pt;margin-top:-37.8pt;width:14.25pt;height:15.9pt;flip:x;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" fillcolor="white [3212]" stroked="f" strokeweight="1pt">
            <v:textbox>
              <w:txbxContent>
                <w:p w:rsidR="004500BA" w:rsidRDefault="004500BA" w:rsidP="00BE79A7">
                  <w:pPr>
                    <w:jc w:val="center"/>
                  </w:pPr>
                </w:p>
              </w:txbxContent>
            </v:textbox>
          </v:rect>
        </w:pict>
      </w:r>
      <w:r w:rsidRPr="00697E3C">
        <w:rPr>
          <w:noProof/>
        </w:rPr>
        <w:pict>
          <v:rect id="Retângulo 3" o:spid="_x0000_s1036" style="position:absolute;left:0;text-align:left;margin-left:-33.15pt;margin-top:-55.2pt;width:427.5pt;height:33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" fillcolor="white [3212]" stroked="f" strokeweight="1pt">
            <v:textbox>
              <w:txbxContent>
                <w:p w:rsidR="004500BA" w:rsidRDefault="004500BA" w:rsidP="00790ADA">
                  <w:pPr>
                    <w:jc w:val="center"/>
                  </w:pPr>
                  <w:bookmarkStart w:id="2" w:name="_GoBack"/>
                  <w:bookmarkEnd w:id="2"/>
                </w:p>
              </w:txbxContent>
            </v:textbox>
          </v:rect>
        </w:pict>
      </w:r>
      <w:r w:rsidR="00C0019A">
        <w:rPr>
          <w:rFonts w:ascii="Times New Roman" w:hAnsi="Times New Roman" w:cs="Times New Roman"/>
          <w:sz w:val="24"/>
          <w:szCs w:val="24"/>
        </w:rPr>
        <w:t xml:space="preserve">O </w:t>
      </w:r>
      <w:r w:rsidR="000D6AF2" w:rsidRPr="00673C23">
        <w:rPr>
          <w:rFonts w:ascii="Times New Roman" w:hAnsi="Times New Roman" w:cs="Times New Roman"/>
          <w:sz w:val="24"/>
          <w:szCs w:val="24"/>
        </w:rPr>
        <w:t>quadro exposto se constitui como a ideia inicial de nosso produto educacional que</w:t>
      </w:r>
      <w:r w:rsidR="000D6AF2">
        <w:rPr>
          <w:rFonts w:ascii="Times New Roman" w:hAnsi="Times New Roman" w:cs="Times New Roman"/>
          <w:sz w:val="24"/>
          <w:szCs w:val="24"/>
        </w:rPr>
        <w:t xml:space="preserve"> foi </w:t>
      </w:r>
      <w:r w:rsidR="000D6AF2" w:rsidRPr="00673C23">
        <w:rPr>
          <w:rFonts w:ascii="Times New Roman" w:hAnsi="Times New Roman" w:cs="Times New Roman"/>
          <w:sz w:val="24"/>
          <w:szCs w:val="24"/>
        </w:rPr>
        <w:t>tomando forma definitiva durante sua própria aplicação e</w:t>
      </w:r>
      <w:r w:rsidR="000D6AF2">
        <w:rPr>
          <w:rFonts w:ascii="Times New Roman" w:hAnsi="Times New Roman" w:cs="Times New Roman"/>
          <w:sz w:val="24"/>
          <w:szCs w:val="24"/>
        </w:rPr>
        <w:t xml:space="preserve"> a</w:t>
      </w:r>
      <w:r w:rsidR="000D6AF2" w:rsidRPr="00673C23">
        <w:rPr>
          <w:rFonts w:ascii="Times New Roman" w:hAnsi="Times New Roman" w:cs="Times New Roman"/>
          <w:sz w:val="24"/>
          <w:szCs w:val="24"/>
        </w:rPr>
        <w:t xml:space="preserve"> dinâmica das variantes do </w:t>
      </w:r>
      <w:r w:rsidR="000D6AF2">
        <w:rPr>
          <w:rFonts w:ascii="Times New Roman" w:hAnsi="Times New Roman" w:cs="Times New Roman"/>
          <w:sz w:val="24"/>
          <w:szCs w:val="24"/>
        </w:rPr>
        <w:t xml:space="preserve">processo de aplicação. </w:t>
      </w:r>
    </w:p>
    <w:p w:rsidR="000D6AF2" w:rsidRPr="00673C23"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Tais construções acadêmico/pedagógicas no cotidiano das aulas </w:t>
      </w:r>
      <w:r>
        <w:rPr>
          <w:rFonts w:ascii="Times New Roman" w:hAnsi="Times New Roman" w:cs="Times New Roman"/>
          <w:sz w:val="24"/>
          <w:szCs w:val="24"/>
        </w:rPr>
        <w:t xml:space="preserve">podem servir </w:t>
      </w:r>
      <w:r w:rsidRPr="00673C23">
        <w:rPr>
          <w:rFonts w:ascii="Times New Roman" w:hAnsi="Times New Roman" w:cs="Times New Roman"/>
          <w:sz w:val="24"/>
          <w:szCs w:val="24"/>
        </w:rPr>
        <w:t xml:space="preserve">de conteúdo teórico </w:t>
      </w:r>
      <w:r>
        <w:rPr>
          <w:rFonts w:ascii="Times New Roman" w:hAnsi="Times New Roman" w:cs="Times New Roman"/>
          <w:sz w:val="24"/>
          <w:szCs w:val="24"/>
        </w:rPr>
        <w:t xml:space="preserve">para outras e </w:t>
      </w:r>
      <w:r w:rsidRPr="00673C23">
        <w:rPr>
          <w:rFonts w:ascii="Times New Roman" w:hAnsi="Times New Roman" w:cs="Times New Roman"/>
          <w:sz w:val="24"/>
          <w:szCs w:val="24"/>
        </w:rPr>
        <w:t>experiências</w:t>
      </w:r>
      <w:r>
        <w:rPr>
          <w:rFonts w:ascii="Times New Roman" w:hAnsi="Times New Roman" w:cs="Times New Roman"/>
          <w:sz w:val="24"/>
          <w:szCs w:val="24"/>
        </w:rPr>
        <w:t xml:space="preserve">. </w:t>
      </w:r>
    </w:p>
    <w:p w:rsidR="000D6AF2"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Já exposta nossa metodologia, iremos agora expor detalhadamente cada um dos módulos utilizados em sala com os </w:t>
      </w:r>
      <w:r>
        <w:rPr>
          <w:rFonts w:ascii="Times New Roman" w:hAnsi="Times New Roman" w:cs="Times New Roman"/>
          <w:sz w:val="24"/>
          <w:szCs w:val="24"/>
        </w:rPr>
        <w:t>estudantes,</w:t>
      </w:r>
      <w:r w:rsidRPr="00673C23">
        <w:rPr>
          <w:rFonts w:ascii="Times New Roman" w:hAnsi="Times New Roman" w:cs="Times New Roman"/>
          <w:sz w:val="24"/>
          <w:szCs w:val="24"/>
        </w:rPr>
        <w:t xml:space="preserve"> explicando os caminhos que escolhemos, os temas e explicitando as experiências positivas e negativas m cada uma das vivências.</w:t>
      </w:r>
    </w:p>
    <w:p w:rsidR="000D6AF2" w:rsidRDefault="000D6AF2"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Default="00790ADA" w:rsidP="000D6AF2">
      <w:pPr>
        <w:spacing w:after="0" w:line="360" w:lineRule="auto"/>
        <w:jc w:val="both"/>
        <w:rPr>
          <w:rFonts w:ascii="Times New Roman" w:hAnsi="Times New Roman" w:cs="Times New Roman"/>
          <w:sz w:val="24"/>
          <w:szCs w:val="24"/>
        </w:rPr>
      </w:pPr>
    </w:p>
    <w:p w:rsidR="00790ADA" w:rsidRPr="00673C23" w:rsidRDefault="00790ADA" w:rsidP="000D6AF2">
      <w:pPr>
        <w:spacing w:after="0" w:line="360" w:lineRule="auto"/>
        <w:jc w:val="both"/>
        <w:rPr>
          <w:rFonts w:ascii="Times New Roman" w:hAnsi="Times New Roman" w:cs="Times New Roman"/>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62376B" w:rsidRDefault="0062376B" w:rsidP="000D6AF2">
      <w:pPr>
        <w:spacing w:after="0" w:line="360" w:lineRule="auto"/>
        <w:jc w:val="both"/>
        <w:rPr>
          <w:rFonts w:ascii="Times New Roman" w:hAnsi="Times New Roman" w:cs="Times New Roman"/>
          <w:b/>
          <w:sz w:val="24"/>
          <w:szCs w:val="24"/>
        </w:rPr>
      </w:pPr>
    </w:p>
    <w:p w:rsidR="000D6AF2" w:rsidRPr="00081C55" w:rsidRDefault="00C0019A" w:rsidP="00081C55">
      <w:pPr>
        <w:pStyle w:val="Ttulo1"/>
        <w:rPr>
          <w:rFonts w:ascii="Times New Roman" w:hAnsi="Times New Roman" w:cs="Times New Roman"/>
          <w:b/>
          <w:color w:val="auto"/>
          <w:sz w:val="24"/>
          <w:szCs w:val="24"/>
        </w:rPr>
      </w:pPr>
      <w:bookmarkStart w:id="3" w:name="_Toc529266244"/>
      <w:r>
        <w:rPr>
          <w:rFonts w:ascii="Times New Roman" w:hAnsi="Times New Roman" w:cs="Times New Roman"/>
          <w:b/>
          <w:color w:val="auto"/>
          <w:sz w:val="24"/>
          <w:szCs w:val="24"/>
        </w:rPr>
        <w:t>A</w:t>
      </w:r>
      <w:r w:rsidR="000D6AF2" w:rsidRPr="00081C55">
        <w:rPr>
          <w:rFonts w:ascii="Times New Roman" w:hAnsi="Times New Roman" w:cs="Times New Roman"/>
          <w:b/>
          <w:color w:val="auto"/>
          <w:sz w:val="24"/>
          <w:szCs w:val="24"/>
        </w:rPr>
        <w:t>ula 1 – Aplicação do questionário de anamnese, apresentação dos Jogos Eletrônicos de movimento e vivência de um jogo eletrônico de movimento.</w:t>
      </w:r>
      <w:bookmarkEnd w:id="3"/>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Duração total da aula: 1:40 minutos.</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 xml:space="preserve">Materiais utilizados: </w:t>
      </w:r>
      <w:r w:rsidRPr="00673C23">
        <w:rPr>
          <w:rFonts w:ascii="Times New Roman" w:hAnsi="Times New Roman" w:cs="Times New Roman"/>
          <w:i/>
          <w:sz w:val="24"/>
          <w:szCs w:val="24"/>
        </w:rPr>
        <w:t>Datashow</w:t>
      </w:r>
      <w:r w:rsidRPr="00673C23">
        <w:rPr>
          <w:rFonts w:ascii="Times New Roman" w:hAnsi="Times New Roman" w:cs="Times New Roman"/>
          <w:sz w:val="24"/>
          <w:szCs w:val="24"/>
        </w:rPr>
        <w:t xml:space="preserve">, Console de videogame compatível com a tecnologia de captura de movimento ou vídeos de </w:t>
      </w:r>
      <w:r w:rsidRPr="00673C23">
        <w:rPr>
          <w:rFonts w:ascii="Times New Roman" w:hAnsi="Times New Roman" w:cs="Times New Roman"/>
          <w:i/>
          <w:sz w:val="24"/>
          <w:szCs w:val="24"/>
        </w:rPr>
        <w:t>gameplays</w:t>
      </w:r>
      <w:r w:rsidRPr="00673C23">
        <w:rPr>
          <w:rFonts w:ascii="Times New Roman" w:hAnsi="Times New Roman" w:cs="Times New Roman"/>
          <w:sz w:val="24"/>
          <w:szCs w:val="24"/>
        </w:rPr>
        <w:t xml:space="preserve"> do jogo em questão.</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Objetivos específicos: Realizar a aplicação do questionário de anamnese, reconhecer os Jogos Eletrônicos de movimento no que tange sua forma, história, possibilidades e utilização e permitir a vivência desse tipo de jogo eletrônico.</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Relato de experiência: Na semana anterior </w:t>
      </w:r>
      <w:r>
        <w:rPr>
          <w:rFonts w:ascii="Times New Roman" w:hAnsi="Times New Roman" w:cs="Times New Roman"/>
          <w:sz w:val="24"/>
          <w:szCs w:val="24"/>
        </w:rPr>
        <w:t>à</w:t>
      </w:r>
      <w:r w:rsidRPr="00673C23">
        <w:rPr>
          <w:rFonts w:ascii="Times New Roman" w:hAnsi="Times New Roman" w:cs="Times New Roman"/>
          <w:sz w:val="24"/>
          <w:szCs w:val="24"/>
        </w:rPr>
        <w:t xml:space="preserve"> aplicação das aulas, apresentamos a pesquisa formalmente e explicamos o termo de consentimento </w:t>
      </w:r>
      <w:r>
        <w:rPr>
          <w:rFonts w:ascii="Times New Roman" w:hAnsi="Times New Roman" w:cs="Times New Roman"/>
          <w:sz w:val="24"/>
          <w:szCs w:val="24"/>
        </w:rPr>
        <w:t xml:space="preserve">livre </w:t>
      </w:r>
      <w:r w:rsidRPr="00673C23">
        <w:rPr>
          <w:rFonts w:ascii="Times New Roman" w:hAnsi="Times New Roman" w:cs="Times New Roman"/>
          <w:sz w:val="24"/>
          <w:szCs w:val="24"/>
        </w:rPr>
        <w:t>e esclarecimento (TCLE) segundo o modelo da instituição que avaliou o nosso projeto via Plataforma Brasil e sendo assim, os distribuímos</w:t>
      </w:r>
      <w:r>
        <w:rPr>
          <w:rFonts w:ascii="Times New Roman" w:hAnsi="Times New Roman" w:cs="Times New Roman"/>
          <w:sz w:val="24"/>
          <w:szCs w:val="24"/>
        </w:rPr>
        <w:t xml:space="preserve"> os termos</w:t>
      </w:r>
      <w:r w:rsidRPr="00673C23">
        <w:rPr>
          <w:rFonts w:ascii="Times New Roman" w:hAnsi="Times New Roman" w:cs="Times New Roman"/>
          <w:sz w:val="24"/>
          <w:szCs w:val="24"/>
        </w:rPr>
        <w:t xml:space="preserve"> a fim de recolhê-lo na semana posterior, </w:t>
      </w:r>
      <w:r>
        <w:rPr>
          <w:rFonts w:ascii="Times New Roman" w:hAnsi="Times New Roman" w:cs="Times New Roman"/>
          <w:sz w:val="24"/>
          <w:szCs w:val="24"/>
        </w:rPr>
        <w:t>n</w:t>
      </w:r>
      <w:r w:rsidRPr="00673C23">
        <w:rPr>
          <w:rFonts w:ascii="Times New Roman" w:hAnsi="Times New Roman" w:cs="Times New Roman"/>
          <w:sz w:val="24"/>
          <w:szCs w:val="24"/>
        </w:rPr>
        <w:t xml:space="preserve">a qual se iniciou a aplicação </w:t>
      </w:r>
      <w:r>
        <w:rPr>
          <w:rFonts w:ascii="Times New Roman" w:hAnsi="Times New Roman" w:cs="Times New Roman"/>
          <w:sz w:val="24"/>
          <w:szCs w:val="24"/>
        </w:rPr>
        <w:t>das</w:t>
      </w:r>
      <w:r w:rsidRPr="00673C23">
        <w:rPr>
          <w:rFonts w:ascii="Times New Roman" w:hAnsi="Times New Roman" w:cs="Times New Roman"/>
          <w:sz w:val="24"/>
          <w:szCs w:val="24"/>
        </w:rPr>
        <w:t xml:space="preserve"> aulas.</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Nossa primeira aula foi formada em três momentos: aplicação do questionário, explanação sobre os Jogos Eletrônicos de Movimento e vivência do jogo em si.</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Para o primeiro momento, aplicação dos questionários, reservamos 30 minutos de nossa aula. </w:t>
      </w:r>
    </w:p>
    <w:p w:rsidR="000D6AF2" w:rsidRPr="00673C23"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Iniciamos essa parte da aula após o recolhimento dos TCLE, </w:t>
      </w:r>
      <w:r>
        <w:rPr>
          <w:rFonts w:ascii="Times New Roman" w:hAnsi="Times New Roman" w:cs="Times New Roman"/>
          <w:sz w:val="24"/>
          <w:szCs w:val="24"/>
        </w:rPr>
        <w:t xml:space="preserve">quando </w:t>
      </w:r>
      <w:r w:rsidRPr="00673C23">
        <w:rPr>
          <w:rFonts w:ascii="Times New Roman" w:hAnsi="Times New Roman" w:cs="Times New Roman"/>
          <w:sz w:val="24"/>
          <w:szCs w:val="24"/>
        </w:rPr>
        <w:t xml:space="preserve">realizamos uma breve explicação sobre o questionário de anamnese, sinalizando o seu caráter anônimo e lendo com os </w:t>
      </w:r>
      <w:r>
        <w:rPr>
          <w:rFonts w:ascii="Times New Roman" w:hAnsi="Times New Roman" w:cs="Times New Roman"/>
          <w:sz w:val="24"/>
          <w:szCs w:val="24"/>
        </w:rPr>
        <w:t>estudante</w:t>
      </w:r>
      <w:r w:rsidRPr="00673C23">
        <w:rPr>
          <w:rFonts w:ascii="Times New Roman" w:hAnsi="Times New Roman" w:cs="Times New Roman"/>
          <w:sz w:val="24"/>
          <w:szCs w:val="24"/>
        </w:rPr>
        <w:t>s cada uma das questões do questionário. Ressaltamos a necessidade da explicação prévia do questionário, uma vez que na escola em questão – apesar de observamos de forma empírica que este é um problema que se tornou crônico em muitas redes de ensino</w:t>
      </w:r>
      <w:r>
        <w:rPr>
          <w:rFonts w:ascii="Times New Roman" w:hAnsi="Times New Roman" w:cs="Times New Roman"/>
          <w:sz w:val="24"/>
          <w:szCs w:val="24"/>
        </w:rPr>
        <w:t xml:space="preserve"> –, </w:t>
      </w:r>
      <w:r w:rsidRPr="00673C23">
        <w:rPr>
          <w:rFonts w:ascii="Times New Roman" w:hAnsi="Times New Roman" w:cs="Times New Roman"/>
          <w:sz w:val="24"/>
          <w:szCs w:val="24"/>
        </w:rPr>
        <w:t xml:space="preserve">muitos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apresentam dificuldades de leitura e interpretação. </w:t>
      </w:r>
    </w:p>
    <w:p w:rsidR="000D6AF2" w:rsidRPr="00673C23"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Esclarecemos ainda que essa leitura foi realizada com o máximo cuidado para não influenciar os </w:t>
      </w:r>
      <w:r>
        <w:rPr>
          <w:rFonts w:ascii="Times New Roman" w:hAnsi="Times New Roman" w:cs="Times New Roman"/>
          <w:sz w:val="24"/>
          <w:szCs w:val="24"/>
        </w:rPr>
        <w:t>estudante</w:t>
      </w:r>
      <w:r w:rsidRPr="00673C23">
        <w:rPr>
          <w:rFonts w:ascii="Times New Roman" w:hAnsi="Times New Roman" w:cs="Times New Roman"/>
          <w:sz w:val="24"/>
          <w:szCs w:val="24"/>
        </w:rPr>
        <w:t>s em suas respostas, deixando sempre claro que cada resposta era de cunho pessoal, tornando impossível a projeção de respostas certas ou erradas.</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Nas duas turmas os </w:t>
      </w:r>
      <w:r>
        <w:rPr>
          <w:rFonts w:ascii="Times New Roman" w:hAnsi="Times New Roman" w:cs="Times New Roman"/>
          <w:sz w:val="24"/>
          <w:szCs w:val="24"/>
        </w:rPr>
        <w:t>estudante</w:t>
      </w:r>
      <w:r w:rsidRPr="00673C23">
        <w:rPr>
          <w:rFonts w:ascii="Times New Roman" w:hAnsi="Times New Roman" w:cs="Times New Roman"/>
          <w:sz w:val="24"/>
          <w:szCs w:val="24"/>
        </w:rPr>
        <w:t>s demoraram em torno de 10 minutos</w:t>
      </w:r>
      <w:r w:rsidRPr="00673C23">
        <w:rPr>
          <w:rStyle w:val="Refdenotaderodap"/>
          <w:rFonts w:ascii="Times New Roman" w:hAnsi="Times New Roman" w:cs="Times New Roman"/>
          <w:sz w:val="24"/>
          <w:szCs w:val="24"/>
        </w:rPr>
        <w:footnoteReference w:id="1"/>
      </w:r>
      <w:r w:rsidRPr="00673C23">
        <w:rPr>
          <w:rFonts w:ascii="Times New Roman" w:hAnsi="Times New Roman" w:cs="Times New Roman"/>
          <w:sz w:val="24"/>
          <w:szCs w:val="24"/>
        </w:rPr>
        <w:t xml:space="preserve"> para preencher todas as respostas, sendo assim a primeira etapa durou em média 32 minutos somando o somando o recolhimento do TCLE, explicação sobre o questionário e </w:t>
      </w:r>
      <w:r w:rsidRPr="00673C23">
        <w:rPr>
          <w:rFonts w:ascii="Times New Roman" w:hAnsi="Times New Roman" w:cs="Times New Roman"/>
          <w:sz w:val="24"/>
          <w:szCs w:val="24"/>
        </w:rPr>
        <w:lastRenderedPageBreak/>
        <w:t>preenchimento deste. Concluímos então que o tempo utilizado em sala de aula foi muito próximo do previsto para esse momento.</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Durante a aplicação dos questionários, apesar da explicação inicial, alguns </w:t>
      </w:r>
      <w:r>
        <w:rPr>
          <w:rFonts w:ascii="Times New Roman" w:hAnsi="Times New Roman" w:cs="Times New Roman"/>
          <w:sz w:val="24"/>
          <w:szCs w:val="24"/>
        </w:rPr>
        <w:t>estudante</w:t>
      </w:r>
      <w:r w:rsidRPr="00673C23">
        <w:rPr>
          <w:rFonts w:ascii="Times New Roman" w:hAnsi="Times New Roman" w:cs="Times New Roman"/>
          <w:sz w:val="24"/>
          <w:szCs w:val="24"/>
        </w:rPr>
        <w:t xml:space="preserve">s demonstravam dúvidas sobre o preenchimento, sobretudo devido a interpretação dos enunciados. O professor-pesquisador respondeu as dúvidas dentro do limite de não influenciar nenhuma resposta. A dificuldade de alguns </w:t>
      </w:r>
      <w:r>
        <w:rPr>
          <w:rFonts w:ascii="Times New Roman" w:hAnsi="Times New Roman" w:cs="Times New Roman"/>
          <w:sz w:val="24"/>
          <w:szCs w:val="24"/>
        </w:rPr>
        <w:t>estudante</w:t>
      </w:r>
      <w:r w:rsidRPr="00673C23">
        <w:rPr>
          <w:rFonts w:ascii="Times New Roman" w:hAnsi="Times New Roman" w:cs="Times New Roman"/>
          <w:sz w:val="24"/>
          <w:szCs w:val="24"/>
        </w:rPr>
        <w:t xml:space="preserve">s alerta que, apesar dos pré-testes realizados, o questionário de anamnese ainda pode ser melhorado para futuras aplicações, principalmente nas perguntas em que o formato solicitava a justificativa de resposta, que no caso dos nossos </w:t>
      </w:r>
      <w:r>
        <w:rPr>
          <w:rFonts w:ascii="Times New Roman" w:hAnsi="Times New Roman" w:cs="Times New Roman"/>
          <w:sz w:val="24"/>
          <w:szCs w:val="24"/>
        </w:rPr>
        <w:t>estudante</w:t>
      </w:r>
      <w:r w:rsidRPr="00673C23">
        <w:rPr>
          <w:rFonts w:ascii="Times New Roman" w:hAnsi="Times New Roman" w:cs="Times New Roman"/>
          <w:sz w:val="24"/>
          <w:szCs w:val="24"/>
        </w:rPr>
        <w:t>s gerou bastante dificuldade de interpretação, mas que após as análises expostas no próximo capítulo não mostrou prejuízo para a pesquisa.</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Já utilizados os minutos reservados para as primeiras etapas da aula, iniciamos o segundo momento da aula, cujo foco seria a apresentação para os </w:t>
      </w:r>
      <w:r>
        <w:rPr>
          <w:rFonts w:ascii="Times New Roman" w:hAnsi="Times New Roman" w:cs="Times New Roman"/>
          <w:sz w:val="24"/>
          <w:szCs w:val="24"/>
        </w:rPr>
        <w:t>estudante</w:t>
      </w:r>
      <w:r w:rsidRPr="00673C23">
        <w:rPr>
          <w:rFonts w:ascii="Times New Roman" w:hAnsi="Times New Roman" w:cs="Times New Roman"/>
          <w:sz w:val="24"/>
          <w:szCs w:val="24"/>
        </w:rPr>
        <w:t>s do conceito dos jogos eletrônicos de movimento e como se d</w:t>
      </w:r>
      <w:r>
        <w:rPr>
          <w:rFonts w:ascii="Times New Roman" w:hAnsi="Times New Roman" w:cs="Times New Roman"/>
          <w:sz w:val="24"/>
          <w:szCs w:val="24"/>
        </w:rPr>
        <w:t xml:space="preserve">ão </w:t>
      </w:r>
      <w:r w:rsidRPr="00673C23">
        <w:rPr>
          <w:rFonts w:ascii="Times New Roman" w:hAnsi="Times New Roman" w:cs="Times New Roman"/>
          <w:sz w:val="24"/>
          <w:szCs w:val="24"/>
        </w:rPr>
        <w:t xml:space="preserve">as suas funcionalidades. Esse momento foi pensado para que 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se sentissem mais confortáveis ao utilizar a prática, uma vez que percebemos em observações prévias que muitos dos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sabiam da existência desse tipo de tecnologia através de programas de </w:t>
      </w:r>
      <w:proofErr w:type="spellStart"/>
      <w:r w:rsidRPr="00673C23">
        <w:rPr>
          <w:rFonts w:ascii="Times New Roman" w:hAnsi="Times New Roman" w:cs="Times New Roman"/>
          <w:sz w:val="24"/>
          <w:szCs w:val="24"/>
        </w:rPr>
        <w:t>tv</w:t>
      </w:r>
      <w:proofErr w:type="spellEnd"/>
      <w:r w:rsidRPr="00673C23">
        <w:rPr>
          <w:rFonts w:ascii="Times New Roman" w:hAnsi="Times New Roman" w:cs="Times New Roman"/>
          <w:sz w:val="24"/>
          <w:szCs w:val="24"/>
        </w:rPr>
        <w:t xml:space="preserve"> ou conteúdos de internet, mas nunca haviam experimentado o seu uso.</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Utilizamos para essa aula o espaço da sala de vídeo da escola. Antes das aulas foi necessário que o professor-pesquisador fosse ao espaço a fim de verificar as possibilidades e dificuldades técnicas em relação ao equipamento que seria utilizado, nesse momento das atividades, seria necessário o uso de equipamentos de imagem e som capazes de gerar compatibilidade com o uso do console Playstation 4 e sua câmera de captura de movimentos. Também era necessário averiguar a incidência de luz na sala, uma vez que a presença de muita ou pouca luz afeta a captura de movimentos por parte da câmera do Playstation 4.</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Foi verificado pelo professor-pesquisador que havia apenas um </w:t>
      </w:r>
      <w:r w:rsidRPr="00673C23">
        <w:rPr>
          <w:rFonts w:ascii="Times New Roman" w:hAnsi="Times New Roman" w:cs="Times New Roman"/>
          <w:i/>
          <w:sz w:val="24"/>
          <w:szCs w:val="24"/>
        </w:rPr>
        <w:t>Datashow</w:t>
      </w:r>
      <w:r w:rsidRPr="00673C23">
        <w:rPr>
          <w:rFonts w:ascii="Times New Roman" w:hAnsi="Times New Roman" w:cs="Times New Roman"/>
          <w:sz w:val="24"/>
          <w:szCs w:val="24"/>
        </w:rPr>
        <w:t xml:space="preserve"> </w:t>
      </w:r>
      <w:r>
        <w:rPr>
          <w:rFonts w:ascii="Times New Roman" w:hAnsi="Times New Roman" w:cs="Times New Roman"/>
          <w:sz w:val="24"/>
          <w:szCs w:val="24"/>
        </w:rPr>
        <w:t>n</w:t>
      </w:r>
      <w:r w:rsidRPr="00673C23">
        <w:rPr>
          <w:rFonts w:ascii="Times New Roman" w:hAnsi="Times New Roman" w:cs="Times New Roman"/>
          <w:sz w:val="24"/>
          <w:szCs w:val="24"/>
        </w:rPr>
        <w:t xml:space="preserve">a sala com possibilidade de entrada com o computador, tecnologia suficiente para a projeção de slides, mas o aparelho não contava com entrada </w:t>
      </w:r>
      <w:r w:rsidRPr="00673C23">
        <w:rPr>
          <w:rFonts w:ascii="Times New Roman" w:hAnsi="Times New Roman" w:cs="Times New Roman"/>
          <w:i/>
          <w:sz w:val="24"/>
          <w:szCs w:val="24"/>
        </w:rPr>
        <w:t>HDMI</w:t>
      </w:r>
      <w:r w:rsidRPr="00673C23">
        <w:rPr>
          <w:rFonts w:ascii="Times New Roman" w:hAnsi="Times New Roman" w:cs="Times New Roman"/>
          <w:sz w:val="24"/>
          <w:szCs w:val="24"/>
        </w:rPr>
        <w:t xml:space="preserve"> sendo assim, impossível transmitir imagens do Playstation 4. A alternativa que se apresentava para o uso do console Playstation 4 seria alguma das duas tevês da escola, no entanto os dois aparelhos da escola também não contavam com a tecnologia de entrada </w:t>
      </w:r>
      <w:r w:rsidRPr="00673C23">
        <w:rPr>
          <w:rFonts w:ascii="Times New Roman" w:hAnsi="Times New Roman" w:cs="Times New Roman"/>
          <w:i/>
          <w:sz w:val="24"/>
          <w:szCs w:val="24"/>
        </w:rPr>
        <w:t>HDMI</w:t>
      </w:r>
      <w:r w:rsidRPr="00673C23">
        <w:rPr>
          <w:rFonts w:ascii="Times New Roman" w:hAnsi="Times New Roman" w:cs="Times New Roman"/>
          <w:sz w:val="24"/>
          <w:szCs w:val="24"/>
        </w:rPr>
        <w:t xml:space="preserve">. Diante dessa dificuldade recorremos aos monitores utilizados pela escola nos setores administrativos, todos os equipamentos contavam com entrada </w:t>
      </w:r>
      <w:r w:rsidRPr="00673C23">
        <w:rPr>
          <w:rFonts w:ascii="Times New Roman" w:hAnsi="Times New Roman" w:cs="Times New Roman"/>
          <w:i/>
          <w:sz w:val="24"/>
          <w:szCs w:val="24"/>
        </w:rPr>
        <w:t>HDMI</w:t>
      </w:r>
      <w:r w:rsidRPr="00673C23">
        <w:rPr>
          <w:rFonts w:ascii="Times New Roman" w:hAnsi="Times New Roman" w:cs="Times New Roman"/>
          <w:sz w:val="24"/>
          <w:szCs w:val="24"/>
        </w:rPr>
        <w:t xml:space="preserve">, solicitamos a </w:t>
      </w:r>
      <w:r w:rsidRPr="00673C23">
        <w:rPr>
          <w:rFonts w:ascii="Times New Roman" w:hAnsi="Times New Roman" w:cs="Times New Roman"/>
          <w:sz w:val="24"/>
          <w:szCs w:val="24"/>
        </w:rPr>
        <w:lastRenderedPageBreak/>
        <w:t xml:space="preserve">autorização de uso junto a direção de um dos monitores da secretária. A direção entendeu que o uso desse equipamento durante o tempo de aula não atrapalharia a rotina do setor administrativo e nos autorizou o uso de um monitor da marca </w:t>
      </w:r>
      <w:r w:rsidRPr="00673C23">
        <w:rPr>
          <w:rFonts w:ascii="Times New Roman" w:hAnsi="Times New Roman" w:cs="Times New Roman"/>
          <w:i/>
          <w:sz w:val="24"/>
          <w:szCs w:val="24"/>
        </w:rPr>
        <w:t>Samsung</w:t>
      </w:r>
      <w:r w:rsidRPr="00673C23">
        <w:rPr>
          <w:rFonts w:ascii="Times New Roman" w:hAnsi="Times New Roman" w:cs="Times New Roman"/>
          <w:sz w:val="24"/>
          <w:szCs w:val="24"/>
        </w:rPr>
        <w:t xml:space="preserve"> modelo 2033M de 23,6 polegadas.</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Gostaríamos de destacar que o uso de consoles de vídeo game na escola não é uma rotina desse espaço e, sendo assim</w:t>
      </w:r>
      <w:r>
        <w:rPr>
          <w:rFonts w:ascii="Times New Roman" w:hAnsi="Times New Roman" w:cs="Times New Roman"/>
          <w:sz w:val="24"/>
          <w:szCs w:val="24"/>
        </w:rPr>
        <w:t>,</w:t>
      </w:r>
      <w:r w:rsidRPr="00673C23">
        <w:rPr>
          <w:rFonts w:ascii="Times New Roman" w:hAnsi="Times New Roman" w:cs="Times New Roman"/>
          <w:sz w:val="24"/>
          <w:szCs w:val="24"/>
        </w:rPr>
        <w:t xml:space="preserve"> a escola não estava preparada de forma ideal para o uso desse tipo de tecnologia. Esse fato dificultou</w:t>
      </w:r>
      <w:r>
        <w:rPr>
          <w:rFonts w:ascii="Times New Roman" w:hAnsi="Times New Roman" w:cs="Times New Roman"/>
          <w:sz w:val="24"/>
          <w:szCs w:val="24"/>
        </w:rPr>
        <w:t>,</w:t>
      </w:r>
      <w:r w:rsidRPr="00673C23">
        <w:rPr>
          <w:rFonts w:ascii="Times New Roman" w:hAnsi="Times New Roman" w:cs="Times New Roman"/>
          <w:sz w:val="24"/>
          <w:szCs w:val="24"/>
        </w:rPr>
        <w:t xml:space="preserve"> em parte</w:t>
      </w:r>
      <w:r>
        <w:rPr>
          <w:rFonts w:ascii="Times New Roman" w:hAnsi="Times New Roman" w:cs="Times New Roman"/>
          <w:sz w:val="24"/>
          <w:szCs w:val="24"/>
        </w:rPr>
        <w:t>,</w:t>
      </w:r>
      <w:r w:rsidRPr="00673C23">
        <w:rPr>
          <w:rFonts w:ascii="Times New Roman" w:hAnsi="Times New Roman" w:cs="Times New Roman"/>
          <w:sz w:val="24"/>
          <w:szCs w:val="24"/>
        </w:rPr>
        <w:t xml:space="preserve"> a aplicação do projeto, mas através da adaptação conseguimos estabelecer um ambiente satisfatório para o uso dessa tecnologia. Ressaltamos ainda que existem na rede de ensino do Rio de Janeiro, </w:t>
      </w:r>
      <w:r w:rsidRPr="00673C23">
        <w:rPr>
          <w:rFonts w:ascii="Times New Roman" w:hAnsi="Times New Roman" w:cs="Times New Roman"/>
          <w:i/>
          <w:sz w:val="24"/>
          <w:szCs w:val="24"/>
        </w:rPr>
        <w:t xml:space="preserve">Datashow </w:t>
      </w:r>
      <w:r w:rsidRPr="00673C23">
        <w:rPr>
          <w:rFonts w:ascii="Times New Roman" w:hAnsi="Times New Roman" w:cs="Times New Roman"/>
          <w:sz w:val="24"/>
          <w:szCs w:val="24"/>
        </w:rPr>
        <w:t xml:space="preserve">capaz de ligação de áudio e vídeo via entrada </w:t>
      </w:r>
      <w:r w:rsidRPr="00673C23">
        <w:rPr>
          <w:rFonts w:ascii="Times New Roman" w:hAnsi="Times New Roman" w:cs="Times New Roman"/>
          <w:i/>
          <w:sz w:val="24"/>
          <w:szCs w:val="24"/>
        </w:rPr>
        <w:t>HDMI</w:t>
      </w:r>
      <w:r w:rsidRPr="00673C23">
        <w:rPr>
          <w:rFonts w:ascii="Times New Roman" w:hAnsi="Times New Roman" w:cs="Times New Roman"/>
          <w:sz w:val="24"/>
          <w:szCs w:val="24"/>
        </w:rPr>
        <w:t xml:space="preserve">, fato comprovado pelo professor-pesquisador à época quando este tinha acesso a esses </w:t>
      </w:r>
      <w:proofErr w:type="spellStart"/>
      <w:r w:rsidRPr="00673C23">
        <w:rPr>
          <w:rFonts w:ascii="Times New Roman" w:hAnsi="Times New Roman" w:cs="Times New Roman"/>
          <w:i/>
          <w:sz w:val="24"/>
          <w:szCs w:val="24"/>
        </w:rPr>
        <w:t>Datashows</w:t>
      </w:r>
      <w:proofErr w:type="spellEnd"/>
      <w:r w:rsidRPr="00673C23">
        <w:rPr>
          <w:rFonts w:ascii="Times New Roman" w:hAnsi="Times New Roman" w:cs="Times New Roman"/>
          <w:sz w:val="24"/>
          <w:szCs w:val="24"/>
        </w:rPr>
        <w:t xml:space="preserve"> em outras escolas da rede que atendia.</w:t>
      </w:r>
    </w:p>
    <w:p w:rsidR="000D6AF2" w:rsidRPr="00673C23"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Outro fato curioso que envolveu esse planejamento, foi que durante a busca pelos equipamentos compatíveis</w:t>
      </w:r>
      <w:r>
        <w:rPr>
          <w:rFonts w:ascii="Times New Roman" w:hAnsi="Times New Roman" w:cs="Times New Roman"/>
          <w:sz w:val="24"/>
          <w:szCs w:val="24"/>
        </w:rPr>
        <w:t>,</w:t>
      </w:r>
      <w:r w:rsidRPr="00673C23">
        <w:rPr>
          <w:rFonts w:ascii="Times New Roman" w:hAnsi="Times New Roman" w:cs="Times New Roman"/>
          <w:sz w:val="24"/>
          <w:szCs w:val="24"/>
        </w:rPr>
        <w:t xml:space="preserve"> foi encontrado em uma das salas um console do modelo XBOX 360 da empresa </w:t>
      </w:r>
      <w:r w:rsidRPr="00673C23">
        <w:rPr>
          <w:rFonts w:ascii="Times New Roman" w:hAnsi="Times New Roman" w:cs="Times New Roman"/>
          <w:i/>
          <w:sz w:val="24"/>
          <w:szCs w:val="24"/>
        </w:rPr>
        <w:t>Microsoft</w:t>
      </w:r>
      <w:r w:rsidRPr="00673C23">
        <w:rPr>
          <w:rFonts w:ascii="Times New Roman" w:hAnsi="Times New Roman" w:cs="Times New Roman"/>
          <w:sz w:val="24"/>
          <w:szCs w:val="24"/>
        </w:rPr>
        <w:t>. Segundo a diretora da escola, esse console foi doado junto de livros e uma tv antiga para a escola por um ex-</w:t>
      </w:r>
      <w:r>
        <w:rPr>
          <w:rFonts w:ascii="Times New Roman" w:hAnsi="Times New Roman" w:cs="Times New Roman"/>
          <w:sz w:val="24"/>
          <w:szCs w:val="24"/>
        </w:rPr>
        <w:t>estudante</w:t>
      </w:r>
      <w:r w:rsidRPr="00673C23">
        <w:rPr>
          <w:rFonts w:ascii="Times New Roman" w:hAnsi="Times New Roman" w:cs="Times New Roman"/>
          <w:sz w:val="24"/>
          <w:szCs w:val="24"/>
        </w:rPr>
        <w:t xml:space="preserve">, no entanto à época, nenhum professor mostrou interesse em seu uso e inclusive não foi verificado se o console doado estava em condições de funcionamento. </w:t>
      </w:r>
    </w:p>
    <w:p w:rsidR="000D6AF2" w:rsidRPr="00937529"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Ainda sobre a organização desse primeiro momento de atividades, além de na </w:t>
      </w:r>
      <w:r w:rsidRPr="00EA20C2">
        <w:rPr>
          <w:rFonts w:ascii="Times New Roman" w:hAnsi="Times New Roman" w:cs="Times New Roman"/>
          <w:sz w:val="24"/>
          <w:szCs w:val="24"/>
        </w:rPr>
        <w:t>semana anterior o professor-pesquisador, foi necessário que este organizas</w:t>
      </w:r>
      <w:r w:rsidRPr="00991AB4">
        <w:rPr>
          <w:rFonts w:ascii="Times New Roman" w:hAnsi="Times New Roman" w:cs="Times New Roman"/>
          <w:sz w:val="24"/>
          <w:szCs w:val="24"/>
        </w:rPr>
        <w:t xml:space="preserve">se um pouco antes da primeira turma ser atendida para que todos os equipamentos estivessem instalados e testados para o pleno uso dos </w:t>
      </w:r>
      <w:r w:rsidRPr="00E44EAC">
        <w:rPr>
          <w:rFonts w:ascii="Times New Roman" w:hAnsi="Times New Roman" w:cs="Times New Roman"/>
          <w:sz w:val="24"/>
          <w:szCs w:val="24"/>
        </w:rPr>
        <w:t>estudante</w:t>
      </w:r>
      <w:r w:rsidRPr="00937529">
        <w:rPr>
          <w:rFonts w:ascii="Times New Roman" w:hAnsi="Times New Roman" w:cs="Times New Roman"/>
          <w:sz w:val="24"/>
          <w:szCs w:val="24"/>
        </w:rPr>
        <w:t>s durante as atividades. Esse momento de organização prévia foi fundamental para conseguirmos atingir os objetivos das aulas dentro dos tempos previstos para cada uma das atividades.</w:t>
      </w:r>
    </w:p>
    <w:p w:rsidR="000D6AF2" w:rsidRPr="008908B1" w:rsidRDefault="000D6AF2" w:rsidP="000D6AF2">
      <w:pPr>
        <w:spacing w:after="0" w:line="360" w:lineRule="auto"/>
        <w:jc w:val="both"/>
        <w:rPr>
          <w:rFonts w:ascii="Times New Roman" w:hAnsi="Times New Roman" w:cs="Times New Roman"/>
          <w:sz w:val="24"/>
          <w:szCs w:val="24"/>
        </w:rPr>
      </w:pPr>
      <w:r w:rsidRPr="006A57DA">
        <w:rPr>
          <w:rFonts w:ascii="Times New Roman" w:hAnsi="Times New Roman" w:cs="Times New Roman"/>
          <w:sz w:val="24"/>
          <w:szCs w:val="24"/>
        </w:rPr>
        <w:tab/>
        <w:t xml:space="preserve">Retornando ao segundo momento da aula, quando apresentamos para os </w:t>
      </w:r>
      <w:r w:rsidRPr="00090CCB">
        <w:rPr>
          <w:rFonts w:ascii="Times New Roman" w:hAnsi="Times New Roman" w:cs="Times New Roman"/>
          <w:sz w:val="24"/>
          <w:szCs w:val="24"/>
        </w:rPr>
        <w:t xml:space="preserve">estudantes o jogo eletrônico de movimento, recorremos como metodologia </w:t>
      </w:r>
      <w:r w:rsidRPr="00777FAA">
        <w:rPr>
          <w:rFonts w:ascii="Times New Roman" w:hAnsi="Times New Roman" w:cs="Times New Roman"/>
          <w:sz w:val="24"/>
          <w:szCs w:val="24"/>
        </w:rPr>
        <w:t>à</w:t>
      </w:r>
      <w:r w:rsidRPr="00C95E75">
        <w:rPr>
          <w:rFonts w:ascii="Times New Roman" w:hAnsi="Times New Roman" w:cs="Times New Roman"/>
          <w:sz w:val="24"/>
          <w:szCs w:val="24"/>
        </w:rPr>
        <w:t xml:space="preserve"> apresentação de slides divididos em: Conceito de Jogo Eletrônico de Movimento, exemplo de jogos e novas tecnologias de movimento (como a realidade aumentada ou os jogos que fazem uso</w:t>
      </w:r>
      <w:r w:rsidRPr="00957DBF">
        <w:rPr>
          <w:rFonts w:ascii="Times New Roman" w:hAnsi="Times New Roman" w:cs="Times New Roman"/>
          <w:sz w:val="24"/>
          <w:szCs w:val="24"/>
        </w:rPr>
        <w:t xml:space="preserve"> dos óculos de realidade virtual) e um pequeno vídeo tutorial sobreo jogo </w:t>
      </w:r>
      <w:r w:rsidRPr="008908B1">
        <w:rPr>
          <w:rFonts w:ascii="Times New Roman" w:hAnsi="Times New Roman" w:cs="Times New Roman"/>
          <w:i/>
          <w:sz w:val="24"/>
          <w:szCs w:val="24"/>
        </w:rPr>
        <w:t>Just Dance 2017</w:t>
      </w:r>
      <w:r w:rsidRPr="008908B1">
        <w:rPr>
          <w:rFonts w:ascii="Times New Roman" w:hAnsi="Times New Roman" w:cs="Times New Roman"/>
          <w:sz w:val="24"/>
          <w:szCs w:val="24"/>
        </w:rPr>
        <w:t>.</w:t>
      </w:r>
    </w:p>
    <w:p w:rsidR="000D6AF2" w:rsidRPr="00EA20C2" w:rsidRDefault="000D6AF2" w:rsidP="000D6AF2">
      <w:pPr>
        <w:spacing w:after="0" w:line="360" w:lineRule="auto"/>
        <w:jc w:val="both"/>
        <w:rPr>
          <w:rFonts w:ascii="Times New Roman" w:hAnsi="Times New Roman" w:cs="Times New Roman"/>
          <w:sz w:val="24"/>
          <w:szCs w:val="24"/>
        </w:rPr>
      </w:pPr>
      <w:r w:rsidRPr="008A5892">
        <w:rPr>
          <w:rFonts w:ascii="Times New Roman" w:hAnsi="Times New Roman" w:cs="Times New Roman"/>
          <w:sz w:val="24"/>
          <w:szCs w:val="24"/>
        </w:rPr>
        <w:tab/>
        <w:t xml:space="preserve">Desde o momento em </w:t>
      </w:r>
      <w:r w:rsidRPr="003E3487">
        <w:rPr>
          <w:rFonts w:ascii="Times New Roman" w:hAnsi="Times New Roman" w:cs="Times New Roman"/>
          <w:sz w:val="24"/>
          <w:szCs w:val="24"/>
        </w:rPr>
        <w:t xml:space="preserve">que os </w:t>
      </w:r>
      <w:r w:rsidRPr="00E61D7F">
        <w:rPr>
          <w:rFonts w:ascii="Times New Roman" w:hAnsi="Times New Roman" w:cs="Times New Roman"/>
          <w:sz w:val="24"/>
          <w:szCs w:val="24"/>
        </w:rPr>
        <w:t>estudante</w:t>
      </w:r>
      <w:r w:rsidRPr="00B02A92">
        <w:rPr>
          <w:rFonts w:ascii="Times New Roman" w:hAnsi="Times New Roman" w:cs="Times New Roman"/>
          <w:sz w:val="24"/>
          <w:szCs w:val="24"/>
        </w:rPr>
        <w:t>s entraram na sala, considerando as duas turmas, muitos deles expuseram certo entusiasmo ao se deparar com os equipamentos d</w:t>
      </w:r>
      <w:r w:rsidRPr="00326F2C">
        <w:rPr>
          <w:rFonts w:ascii="Times New Roman" w:hAnsi="Times New Roman" w:cs="Times New Roman"/>
          <w:sz w:val="24"/>
          <w:szCs w:val="24"/>
        </w:rPr>
        <w:t xml:space="preserve">o console Playstation 4, instalado e ligados. Nesse momento o professor teve que conter os ânimos iniciais para o uso imediato do jogo, mostrando aos </w:t>
      </w:r>
      <w:r w:rsidRPr="00E95F42">
        <w:rPr>
          <w:rFonts w:ascii="Times New Roman" w:hAnsi="Times New Roman" w:cs="Times New Roman"/>
          <w:sz w:val="24"/>
          <w:szCs w:val="24"/>
        </w:rPr>
        <w:t>estudante</w:t>
      </w:r>
      <w:r w:rsidRPr="00530A56">
        <w:rPr>
          <w:rFonts w:ascii="Times New Roman" w:hAnsi="Times New Roman" w:cs="Times New Roman"/>
          <w:sz w:val="24"/>
          <w:szCs w:val="24"/>
        </w:rPr>
        <w:t xml:space="preserve">s a </w:t>
      </w:r>
      <w:r w:rsidRPr="00530A56">
        <w:rPr>
          <w:rFonts w:ascii="Times New Roman" w:hAnsi="Times New Roman" w:cs="Times New Roman"/>
          <w:sz w:val="24"/>
          <w:szCs w:val="24"/>
        </w:rPr>
        <w:lastRenderedPageBreak/>
        <w:t xml:space="preserve">importância de aprofundar o uso desses equipamentos perpassando pelos </w:t>
      </w:r>
      <w:r w:rsidRPr="00EA20C2">
        <w:rPr>
          <w:rFonts w:ascii="Times New Roman" w:hAnsi="Times New Roman" w:cs="Times New Roman"/>
          <w:i/>
          <w:sz w:val="24"/>
          <w:szCs w:val="24"/>
        </w:rPr>
        <w:t>slides</w:t>
      </w:r>
      <w:r w:rsidRPr="00EA20C2">
        <w:rPr>
          <w:rFonts w:ascii="Times New Roman" w:hAnsi="Times New Roman" w:cs="Times New Roman"/>
          <w:sz w:val="24"/>
          <w:szCs w:val="24"/>
        </w:rPr>
        <w:t xml:space="preserve"> que seriam apresentados. </w:t>
      </w:r>
    </w:p>
    <w:p w:rsidR="000D6AF2" w:rsidRPr="00EA20C2" w:rsidRDefault="000D6AF2" w:rsidP="000D6AF2">
      <w:pPr>
        <w:spacing w:after="0" w:line="360" w:lineRule="auto"/>
        <w:ind w:firstLine="708"/>
        <w:jc w:val="both"/>
        <w:rPr>
          <w:rFonts w:ascii="Times New Roman" w:hAnsi="Times New Roman" w:cs="Times New Roman"/>
          <w:sz w:val="24"/>
          <w:szCs w:val="24"/>
        </w:rPr>
      </w:pPr>
      <w:r w:rsidRPr="00EA20C2">
        <w:rPr>
          <w:rFonts w:ascii="Times New Roman" w:hAnsi="Times New Roman" w:cs="Times New Roman"/>
          <w:sz w:val="24"/>
          <w:szCs w:val="24"/>
        </w:rPr>
        <w:t xml:space="preserve">Durante toda a apresentação os estudantes mais entusiasmados utilizaram desse sentimento pra fomentar seus interesses e dúvidas sobre a prática que se seguiria, dessa forma foram feitas ótimas intervenções e perguntas por parte dos alunos durante a apresentação dos </w:t>
      </w:r>
      <w:r w:rsidRPr="00EA20C2">
        <w:rPr>
          <w:rFonts w:ascii="Times New Roman" w:hAnsi="Times New Roman" w:cs="Times New Roman"/>
          <w:i/>
          <w:sz w:val="24"/>
          <w:szCs w:val="24"/>
        </w:rPr>
        <w:t>slides</w:t>
      </w:r>
      <w:r w:rsidRPr="00EA20C2">
        <w:rPr>
          <w:rFonts w:ascii="Times New Roman" w:hAnsi="Times New Roman" w:cs="Times New Roman"/>
          <w:sz w:val="24"/>
          <w:szCs w:val="24"/>
        </w:rPr>
        <w:t>, muito em função da ansiedade de experimentar o JEM em questão. Nesse momento, se mostrou acertada a metodologia dessa aula, uma vez que nossa intenção de aprofundar o entendimento do que era um JEM através de rápida apresentação foi bem aceita pelos alunos e foi capaz de subsidiar a prática do jogo e mais a frente, os novos temas relacionados à tecnologia que foram abordados em aulas posteriores. O momento da apresentação, reflexão e debate sobre o tema durou em média nas duas turmas 29 minutos.</w:t>
      </w:r>
    </w:p>
    <w:p w:rsidR="000D6AF2" w:rsidRDefault="000D6AF2" w:rsidP="000D6AF2">
      <w:pPr>
        <w:spacing w:after="0" w:line="360" w:lineRule="auto"/>
        <w:ind w:firstLine="708"/>
        <w:jc w:val="both"/>
        <w:rPr>
          <w:rFonts w:ascii="Times New Roman" w:hAnsi="Times New Roman" w:cs="Times New Roman"/>
          <w:i/>
          <w:sz w:val="24"/>
          <w:szCs w:val="24"/>
        </w:rPr>
      </w:pPr>
      <w:r w:rsidRPr="00EA20C2">
        <w:rPr>
          <w:rFonts w:ascii="Times New Roman" w:hAnsi="Times New Roman" w:cs="Times New Roman"/>
          <w:sz w:val="24"/>
          <w:szCs w:val="24"/>
        </w:rPr>
        <w:t>Já passados 61 minutos de aula, nos restavam 39 minutos para a vivência do JEM e si. Considerando que este relato de experiência tem como objetivo, além de expor as especificidades de nossa práxis, desejamos que esse relato, como já explicitado anteriormente, ilustraremos nas imagens a seguir o sistema que foi utilizado durante a experiência com o JEM</w:t>
      </w:r>
      <w:proofErr w:type="gramStart"/>
      <w:r w:rsidRPr="00EA20C2">
        <w:rPr>
          <w:rFonts w:ascii="Times New Roman" w:hAnsi="Times New Roman" w:cs="Times New Roman"/>
          <w:sz w:val="24"/>
          <w:szCs w:val="24"/>
        </w:rPr>
        <w:t xml:space="preserve"> </w:t>
      </w:r>
      <w:r w:rsidRPr="00EA20C2">
        <w:rPr>
          <w:rFonts w:ascii="Times New Roman" w:hAnsi="Times New Roman" w:cs="Times New Roman"/>
          <w:i/>
          <w:sz w:val="24"/>
          <w:szCs w:val="24"/>
        </w:rPr>
        <w:t xml:space="preserve"> </w:t>
      </w:r>
      <w:proofErr w:type="gramEnd"/>
      <w:r w:rsidRPr="00EA20C2">
        <w:rPr>
          <w:rFonts w:ascii="Times New Roman" w:hAnsi="Times New Roman" w:cs="Times New Roman"/>
          <w:i/>
          <w:sz w:val="24"/>
          <w:szCs w:val="24"/>
        </w:rPr>
        <w:t>Just Dance 2017:</w:t>
      </w:r>
    </w:p>
    <w:p w:rsidR="000D6AF2" w:rsidRDefault="000D6AF2" w:rsidP="000D6AF2">
      <w:pPr>
        <w:spacing w:after="0" w:line="360" w:lineRule="auto"/>
        <w:ind w:firstLine="708"/>
        <w:jc w:val="both"/>
        <w:rPr>
          <w:rFonts w:ascii="Times New Roman" w:hAnsi="Times New Roman" w:cs="Times New Roman"/>
          <w:i/>
          <w:sz w:val="24"/>
          <w:szCs w:val="24"/>
        </w:rPr>
      </w:pPr>
    </w:p>
    <w:p w:rsidR="000D6AF2" w:rsidRPr="00081C55" w:rsidRDefault="000D6AF2" w:rsidP="000D6AF2">
      <w:pPr>
        <w:pStyle w:val="Legenda"/>
        <w:keepNext/>
        <w:rPr>
          <w:b w:val="0"/>
          <w:color w:val="auto"/>
        </w:rPr>
      </w:pPr>
      <w:bookmarkStart w:id="4" w:name="_Toc523519578"/>
      <w:r w:rsidRPr="00081C55">
        <w:rPr>
          <w:b w:val="0"/>
          <w:color w:val="auto"/>
        </w:rPr>
        <w:lastRenderedPageBreak/>
        <w:t xml:space="preserve">Figura </w:t>
      </w:r>
      <w:r w:rsidR="00697E3C" w:rsidRPr="00081C55">
        <w:rPr>
          <w:b w:val="0"/>
          <w:noProof/>
          <w:color w:val="auto"/>
        </w:rPr>
        <w:fldChar w:fldCharType="begin"/>
      </w:r>
      <w:r w:rsidRPr="00081C55">
        <w:rPr>
          <w:b w:val="0"/>
          <w:noProof/>
          <w:color w:val="auto"/>
        </w:rPr>
        <w:instrText xml:space="preserve"> SEQ Figura \* ARABIC </w:instrText>
      </w:r>
      <w:r w:rsidR="00697E3C" w:rsidRPr="00081C55">
        <w:rPr>
          <w:b w:val="0"/>
          <w:noProof/>
          <w:color w:val="auto"/>
        </w:rPr>
        <w:fldChar w:fldCharType="separate"/>
      </w:r>
      <w:r w:rsidRPr="00081C55">
        <w:rPr>
          <w:b w:val="0"/>
          <w:noProof/>
          <w:color w:val="auto"/>
        </w:rPr>
        <w:t>2</w:t>
      </w:r>
      <w:r w:rsidR="00697E3C" w:rsidRPr="00081C55">
        <w:rPr>
          <w:b w:val="0"/>
          <w:noProof/>
          <w:color w:val="auto"/>
        </w:rPr>
        <w:fldChar w:fldCharType="end"/>
      </w:r>
      <w:r w:rsidRPr="00081C55">
        <w:rPr>
          <w:b w:val="0"/>
          <w:color w:val="auto"/>
        </w:rPr>
        <w:t>- Página 4 do manual da câmera de captura de movimento do sistema Playstation 4.</w:t>
      </w:r>
      <w:bookmarkEnd w:id="4"/>
    </w:p>
    <w:p w:rsidR="000D6AF2" w:rsidRDefault="000D6AF2" w:rsidP="000D6AF2">
      <w:pPr>
        <w:ind w:firstLine="708"/>
      </w:pPr>
      <w:r w:rsidRPr="00EA20C2">
        <w:rPr>
          <w:rFonts w:ascii="Times New Roman" w:hAnsi="Times New Roman" w:cs="Times New Roman"/>
          <w:noProof/>
          <w:sz w:val="24"/>
          <w:szCs w:val="24"/>
          <w:lang w:eastAsia="pt-BR"/>
        </w:rPr>
        <w:drawing>
          <wp:inline distT="0" distB="0" distL="0" distR="0">
            <wp:extent cx="3988120" cy="469231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ual camera 1.p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0674" cy="4695320"/>
                    </a:xfrm>
                    <a:prstGeom prst="rect">
                      <a:avLst/>
                    </a:prstGeom>
                  </pic:spPr>
                </pic:pic>
              </a:graphicData>
            </a:graphic>
          </wp:inline>
        </w:drawing>
      </w:r>
    </w:p>
    <w:p w:rsidR="000D6AF2" w:rsidRPr="00E171CE" w:rsidRDefault="000D6AF2" w:rsidP="000D6AF2">
      <w:pPr>
        <w:spacing w:line="360" w:lineRule="auto"/>
        <w:ind w:firstLine="708"/>
        <w:jc w:val="both"/>
        <w:rPr>
          <w:rFonts w:ascii="Times New Roman" w:hAnsi="Times New Roman" w:cs="Times New Roman"/>
          <w:sz w:val="20"/>
          <w:szCs w:val="20"/>
        </w:rPr>
      </w:pPr>
      <w:r w:rsidRPr="00E171CE">
        <w:rPr>
          <w:rFonts w:ascii="Times New Roman" w:hAnsi="Times New Roman" w:cs="Times New Roman"/>
          <w:sz w:val="20"/>
          <w:szCs w:val="20"/>
        </w:rPr>
        <w:t>Fonte: Imagem retirada do site www.sony.com/ps4</w:t>
      </w:r>
    </w:p>
    <w:p w:rsidR="000D6AF2" w:rsidRDefault="000D6AF2" w:rsidP="000D6AF2">
      <w:pPr>
        <w:ind w:firstLine="708"/>
      </w:pPr>
    </w:p>
    <w:p w:rsidR="000D6AF2" w:rsidRPr="00081C55" w:rsidRDefault="000D6AF2" w:rsidP="000D6AF2">
      <w:pPr>
        <w:pStyle w:val="Legenda"/>
        <w:keepNext/>
        <w:rPr>
          <w:b w:val="0"/>
          <w:color w:val="auto"/>
        </w:rPr>
      </w:pPr>
      <w:bookmarkStart w:id="5" w:name="_Toc523519579"/>
      <w:r w:rsidRPr="00081C55">
        <w:rPr>
          <w:b w:val="0"/>
          <w:color w:val="auto"/>
        </w:rPr>
        <w:lastRenderedPageBreak/>
        <w:t xml:space="preserve">Figura </w:t>
      </w:r>
      <w:r w:rsidR="00697E3C" w:rsidRPr="00081C55">
        <w:rPr>
          <w:b w:val="0"/>
          <w:noProof/>
          <w:color w:val="auto"/>
        </w:rPr>
        <w:fldChar w:fldCharType="begin"/>
      </w:r>
      <w:r w:rsidRPr="00081C55">
        <w:rPr>
          <w:b w:val="0"/>
          <w:noProof/>
          <w:color w:val="auto"/>
        </w:rPr>
        <w:instrText xml:space="preserve"> SEQ Figura \* ARABIC </w:instrText>
      </w:r>
      <w:r w:rsidR="00697E3C" w:rsidRPr="00081C55">
        <w:rPr>
          <w:b w:val="0"/>
          <w:noProof/>
          <w:color w:val="auto"/>
        </w:rPr>
        <w:fldChar w:fldCharType="separate"/>
      </w:r>
      <w:r w:rsidRPr="00081C55">
        <w:rPr>
          <w:b w:val="0"/>
          <w:noProof/>
          <w:color w:val="auto"/>
        </w:rPr>
        <w:t>3</w:t>
      </w:r>
      <w:r w:rsidR="00697E3C" w:rsidRPr="00081C55">
        <w:rPr>
          <w:b w:val="0"/>
          <w:noProof/>
          <w:color w:val="auto"/>
        </w:rPr>
        <w:fldChar w:fldCharType="end"/>
      </w:r>
      <w:r w:rsidRPr="00081C55">
        <w:rPr>
          <w:b w:val="0"/>
          <w:color w:val="auto"/>
        </w:rPr>
        <w:t>- Página 5 do manual da câmera de captura de movimento do sistema Playstation 4.</w:t>
      </w:r>
      <w:bookmarkEnd w:id="5"/>
    </w:p>
    <w:p w:rsidR="000D6AF2" w:rsidRDefault="000D6AF2" w:rsidP="000D6AF2">
      <w:pPr>
        <w:spacing w:line="360" w:lineRule="auto"/>
        <w:jc w:val="both"/>
        <w:rPr>
          <w:rFonts w:ascii="Times New Roman" w:hAnsi="Times New Roman" w:cs="Times New Roman"/>
        </w:rPr>
      </w:pPr>
      <w:r w:rsidRPr="00EA20C2">
        <w:rPr>
          <w:rFonts w:ascii="Times New Roman" w:hAnsi="Times New Roman" w:cs="Times New Roman"/>
          <w:noProof/>
          <w:sz w:val="24"/>
          <w:szCs w:val="24"/>
          <w:lang w:eastAsia="pt-BR"/>
        </w:rPr>
        <w:drawing>
          <wp:inline distT="0" distB="0" distL="0" distR="0">
            <wp:extent cx="4153480" cy="575390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mera2.png"/>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03" t="-17100" r="-7003" b="-17100"/>
                    <a:stretch/>
                  </pic:blipFill>
                  <pic:spPr>
                    <a:xfrm>
                      <a:off x="0" y="0"/>
                      <a:ext cx="4153480" cy="5753903"/>
                    </a:xfrm>
                    <a:prstGeom prst="rect">
                      <a:avLst/>
                    </a:prstGeom>
                  </pic:spPr>
                </pic:pic>
              </a:graphicData>
            </a:graphic>
          </wp:inline>
        </w:drawing>
      </w:r>
      <w:r w:rsidRPr="0010661C">
        <w:rPr>
          <w:rFonts w:ascii="Times New Roman" w:hAnsi="Times New Roman" w:cs="Times New Roman"/>
        </w:rPr>
        <w:t xml:space="preserve"> </w:t>
      </w:r>
    </w:p>
    <w:p w:rsidR="000D6AF2" w:rsidRPr="00E171CE" w:rsidRDefault="000D6AF2" w:rsidP="000D6AF2">
      <w:pPr>
        <w:spacing w:line="360" w:lineRule="auto"/>
        <w:jc w:val="both"/>
        <w:rPr>
          <w:rFonts w:ascii="Times New Roman" w:hAnsi="Times New Roman" w:cs="Times New Roman"/>
          <w:sz w:val="20"/>
        </w:rPr>
      </w:pPr>
      <w:r w:rsidRPr="00E171CE">
        <w:rPr>
          <w:rFonts w:ascii="Times New Roman" w:hAnsi="Times New Roman" w:cs="Times New Roman"/>
          <w:sz w:val="20"/>
        </w:rPr>
        <w:t>Fonte: Imagem retirada do site www.sony.com/ps4</w:t>
      </w:r>
    </w:p>
    <w:p w:rsidR="000D6AF2" w:rsidRPr="004D6856" w:rsidRDefault="000D6AF2" w:rsidP="000D6AF2">
      <w:pPr>
        <w:spacing w:line="360" w:lineRule="auto"/>
        <w:ind w:firstLine="708"/>
        <w:jc w:val="both"/>
        <w:rPr>
          <w:rFonts w:ascii="Times New Roman" w:hAnsi="Times New Roman" w:cs="Times New Roman"/>
        </w:rPr>
      </w:pPr>
      <w:r w:rsidRPr="004D6856">
        <w:rPr>
          <w:rFonts w:ascii="Times New Roman" w:hAnsi="Times New Roman" w:cs="Times New Roman"/>
        </w:rPr>
        <w:t xml:space="preserve">A instalação do sistema é relativamente fácil, utiliza poucos fios e não é muito diferente da instalação de outros equipamentos de som e vídeo. Basicamente o console de videogame é conectado a um cabo de alimentação próprio junto a uma tomada de energia e sua imagem e som é transmitida via cabo </w:t>
      </w:r>
      <w:r w:rsidRPr="004D6856">
        <w:rPr>
          <w:rFonts w:ascii="Times New Roman" w:hAnsi="Times New Roman" w:cs="Times New Roman"/>
          <w:i/>
        </w:rPr>
        <w:t>HDMI</w:t>
      </w:r>
      <w:r w:rsidRPr="004D6856">
        <w:rPr>
          <w:rFonts w:ascii="Times New Roman" w:hAnsi="Times New Roman" w:cs="Times New Roman"/>
        </w:rPr>
        <w:t xml:space="preserve"> ligado em uma tevê ou projetor compatível. Existem no mercado alguns adaptadores que tornam capazes projetores sem entrada </w:t>
      </w:r>
      <w:r w:rsidRPr="004D6856">
        <w:rPr>
          <w:rFonts w:ascii="Times New Roman" w:hAnsi="Times New Roman" w:cs="Times New Roman"/>
          <w:i/>
        </w:rPr>
        <w:t>HDMI</w:t>
      </w:r>
      <w:r w:rsidRPr="004D6856">
        <w:rPr>
          <w:rFonts w:ascii="Times New Roman" w:hAnsi="Times New Roman" w:cs="Times New Roman"/>
        </w:rPr>
        <w:t xml:space="preserve"> de projetar as imagens de consoles de última geração, no entendo custam aproximadamente 150 reais</w:t>
      </w:r>
      <w:r w:rsidRPr="004D6856">
        <w:rPr>
          <w:rStyle w:val="Refdenotaderodap"/>
          <w:rFonts w:ascii="Times New Roman" w:hAnsi="Times New Roman" w:cs="Times New Roman"/>
        </w:rPr>
        <w:footnoteReference w:id="2"/>
      </w:r>
      <w:r w:rsidRPr="004D6856">
        <w:rPr>
          <w:rFonts w:ascii="Times New Roman" w:hAnsi="Times New Roman" w:cs="Times New Roman"/>
        </w:rPr>
        <w:t>.</w:t>
      </w:r>
    </w:p>
    <w:p w:rsidR="000D6AF2" w:rsidRPr="004D6856" w:rsidRDefault="000D6AF2" w:rsidP="000D6AF2">
      <w:pPr>
        <w:spacing w:after="0" w:line="360" w:lineRule="auto"/>
        <w:jc w:val="both"/>
        <w:rPr>
          <w:rFonts w:ascii="Times New Roman" w:hAnsi="Times New Roman" w:cs="Times New Roman"/>
        </w:rPr>
      </w:pPr>
      <w:r w:rsidRPr="004D6856">
        <w:rPr>
          <w:rFonts w:ascii="Times New Roman" w:hAnsi="Times New Roman" w:cs="Times New Roman"/>
        </w:rPr>
        <w:lastRenderedPageBreak/>
        <w:tab/>
        <w:t>Para melhorar a qualidade do som, utilizamos através de um cabo auxiliar de áudio um caixa de som da escola ligado diretamente no monitor.</w:t>
      </w:r>
    </w:p>
    <w:p w:rsidR="000D6AF2" w:rsidRPr="004D6856" w:rsidRDefault="000D6AF2" w:rsidP="000D6AF2">
      <w:pPr>
        <w:spacing w:after="0" w:line="360" w:lineRule="auto"/>
        <w:jc w:val="both"/>
        <w:rPr>
          <w:rFonts w:ascii="Times New Roman" w:hAnsi="Times New Roman" w:cs="Times New Roman"/>
        </w:rPr>
      </w:pPr>
      <w:r w:rsidRPr="004D6856">
        <w:rPr>
          <w:rFonts w:ascii="Times New Roman" w:hAnsi="Times New Roman" w:cs="Times New Roman"/>
        </w:rPr>
        <w:tab/>
        <w:t>Após a instalação do console é necessário plugar a câmera específica do sistema Playstation 4 no console do videogame em entrada própria e sinalizada na parte dianteira do aparelho. Após a instalação dos cabos, ao ligar o sistema, ele irá reconhecer a câmera e exibirá na televisão um assistente de instalação e calibragem da câmera, todo esse processo é bastante intuitivo e simples, feito isso, a câmera e suas funções estão prontas para uso. A instalação e calibragem da só ocorre de forma obrigatória no seu primeiro uso, apesar disso é possível e muitas vezes necessário configurar a calibragem da câmera em novos ambientes, por isso a necessidade de visitar previamente o espaço onde o equipamento será usado para calibragem da câmera de acordo com o tamanho da sala e a sua iluminação.</w:t>
      </w:r>
    </w:p>
    <w:p w:rsidR="000D6AF2" w:rsidRDefault="000D6AF2" w:rsidP="000D6AF2">
      <w:pPr>
        <w:spacing w:after="0" w:line="360" w:lineRule="auto"/>
        <w:jc w:val="both"/>
        <w:rPr>
          <w:rFonts w:ascii="Times New Roman" w:hAnsi="Times New Roman" w:cs="Times New Roman"/>
        </w:rPr>
      </w:pPr>
      <w:r w:rsidRPr="004D6856">
        <w:rPr>
          <w:rFonts w:ascii="Times New Roman" w:hAnsi="Times New Roman" w:cs="Times New Roman"/>
        </w:rPr>
        <w:tab/>
        <w:t>A imagem a cima explica detalhadamente a instalação e posicionamento da câmera e possibilita ao leitor deste texto visualizar a configuração espacial do equipamento, em nosso caso organizamos da seguinte forma o equipamento:</w:t>
      </w:r>
    </w:p>
    <w:p w:rsidR="000D6AF2" w:rsidRPr="00081C55" w:rsidRDefault="000D6AF2" w:rsidP="000D6AF2">
      <w:pPr>
        <w:pStyle w:val="Legenda"/>
        <w:keepNext/>
        <w:rPr>
          <w:b w:val="0"/>
          <w:color w:val="auto"/>
        </w:rPr>
      </w:pPr>
      <w:bookmarkStart w:id="6" w:name="_Toc523519580"/>
      <w:r w:rsidRPr="00081C55">
        <w:rPr>
          <w:b w:val="0"/>
          <w:color w:val="auto"/>
        </w:rPr>
        <w:t xml:space="preserve">Figura </w:t>
      </w:r>
      <w:r w:rsidR="00697E3C" w:rsidRPr="00081C55">
        <w:rPr>
          <w:b w:val="0"/>
          <w:noProof/>
          <w:color w:val="auto"/>
        </w:rPr>
        <w:fldChar w:fldCharType="begin"/>
      </w:r>
      <w:r w:rsidRPr="00081C55">
        <w:rPr>
          <w:b w:val="0"/>
          <w:noProof/>
          <w:color w:val="auto"/>
        </w:rPr>
        <w:instrText xml:space="preserve"> SEQ Figura \* ARABIC </w:instrText>
      </w:r>
      <w:r w:rsidR="00697E3C" w:rsidRPr="00081C55">
        <w:rPr>
          <w:b w:val="0"/>
          <w:noProof/>
          <w:color w:val="auto"/>
        </w:rPr>
        <w:fldChar w:fldCharType="separate"/>
      </w:r>
      <w:r w:rsidRPr="00081C55">
        <w:rPr>
          <w:b w:val="0"/>
          <w:noProof/>
          <w:color w:val="auto"/>
        </w:rPr>
        <w:t>4</w:t>
      </w:r>
      <w:r w:rsidR="00697E3C" w:rsidRPr="00081C55">
        <w:rPr>
          <w:b w:val="0"/>
          <w:noProof/>
          <w:color w:val="auto"/>
        </w:rPr>
        <w:fldChar w:fldCharType="end"/>
      </w:r>
      <w:r w:rsidRPr="00081C55">
        <w:rPr>
          <w:b w:val="0"/>
          <w:color w:val="auto"/>
        </w:rPr>
        <w:t xml:space="preserve"> - Configuração do Playstation 4 e seus periféricos.</w:t>
      </w:r>
      <w:bookmarkEnd w:id="6"/>
    </w:p>
    <w:p w:rsidR="000D6AF2" w:rsidRDefault="000D6AF2" w:rsidP="000D6AF2">
      <w:pPr>
        <w:ind w:firstLine="708"/>
      </w:pPr>
      <w:r w:rsidRPr="004D6856">
        <w:rPr>
          <w:rFonts w:ascii="Times New Roman" w:hAnsi="Times New Roman" w:cs="Times New Roman"/>
          <w:noProof/>
          <w:lang w:eastAsia="pt-BR"/>
        </w:rPr>
        <w:drawing>
          <wp:inline distT="0" distB="0" distL="0" distR="0">
            <wp:extent cx="3875802" cy="29432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QUEMA DO SISTEMA.p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91756" cy="2955340"/>
                    </a:xfrm>
                    <a:prstGeom prst="rect">
                      <a:avLst/>
                    </a:prstGeom>
                  </pic:spPr>
                </pic:pic>
              </a:graphicData>
            </a:graphic>
          </wp:inline>
        </w:drawing>
      </w:r>
    </w:p>
    <w:p w:rsidR="000D6AF2" w:rsidRPr="00DC09DB" w:rsidRDefault="000D6AF2" w:rsidP="000D6AF2">
      <w:pPr>
        <w:ind w:firstLine="708"/>
        <w:rPr>
          <w:rFonts w:ascii="Times New Roman" w:hAnsi="Times New Roman"/>
          <w:sz w:val="20"/>
        </w:rPr>
      </w:pPr>
      <w:r w:rsidRPr="00DC09DB">
        <w:rPr>
          <w:rFonts w:ascii="Times New Roman" w:hAnsi="Times New Roman"/>
          <w:sz w:val="20"/>
        </w:rPr>
        <w:t>Fonte: Acervo pessoal.</w:t>
      </w:r>
    </w:p>
    <w:p w:rsidR="000D6AF2" w:rsidRDefault="000D6AF2" w:rsidP="000D6AF2">
      <w:pPr>
        <w:ind w:firstLine="708"/>
      </w:pPr>
    </w:p>
    <w:p w:rsidR="000D6AF2" w:rsidRDefault="000D6AF2" w:rsidP="000D6AF2">
      <w:pPr>
        <w:ind w:firstLine="708"/>
      </w:pPr>
    </w:p>
    <w:p w:rsidR="000D6AF2" w:rsidRDefault="000D6AF2" w:rsidP="000D6AF2">
      <w:pPr>
        <w:ind w:firstLine="708"/>
      </w:pPr>
    </w:p>
    <w:p w:rsidR="000D6AF2" w:rsidRDefault="000D6AF2" w:rsidP="000D6AF2">
      <w:pPr>
        <w:ind w:firstLine="708"/>
      </w:pPr>
    </w:p>
    <w:p w:rsidR="000D6AF2" w:rsidRDefault="000D6AF2" w:rsidP="000D6AF2">
      <w:pPr>
        <w:pStyle w:val="Legenda"/>
        <w:keepNext/>
      </w:pPr>
    </w:p>
    <w:p w:rsidR="000D6AF2" w:rsidRPr="00081C55" w:rsidRDefault="000D6AF2" w:rsidP="000D6AF2">
      <w:pPr>
        <w:pStyle w:val="Legenda"/>
        <w:keepNext/>
        <w:rPr>
          <w:b w:val="0"/>
          <w:color w:val="auto"/>
        </w:rPr>
      </w:pPr>
      <w:bookmarkStart w:id="7" w:name="_Toc523521652"/>
      <w:r w:rsidRPr="00081C55">
        <w:rPr>
          <w:b w:val="0"/>
          <w:color w:val="auto"/>
        </w:rPr>
        <w:t xml:space="preserve">Tabela </w:t>
      </w:r>
      <w:r w:rsidR="00697E3C" w:rsidRPr="00081C55">
        <w:rPr>
          <w:b w:val="0"/>
          <w:noProof/>
          <w:color w:val="auto"/>
        </w:rPr>
        <w:fldChar w:fldCharType="begin"/>
      </w:r>
      <w:r w:rsidRPr="00081C55">
        <w:rPr>
          <w:b w:val="0"/>
          <w:noProof/>
          <w:color w:val="auto"/>
        </w:rPr>
        <w:instrText xml:space="preserve"> SEQ Tabela \* ARABIC </w:instrText>
      </w:r>
      <w:r w:rsidR="00697E3C" w:rsidRPr="00081C55">
        <w:rPr>
          <w:b w:val="0"/>
          <w:noProof/>
          <w:color w:val="auto"/>
        </w:rPr>
        <w:fldChar w:fldCharType="separate"/>
      </w:r>
      <w:r w:rsidRPr="00081C55">
        <w:rPr>
          <w:b w:val="0"/>
          <w:noProof/>
          <w:color w:val="auto"/>
        </w:rPr>
        <w:t>5</w:t>
      </w:r>
      <w:r w:rsidR="00697E3C" w:rsidRPr="00081C55">
        <w:rPr>
          <w:b w:val="0"/>
          <w:noProof/>
          <w:color w:val="auto"/>
        </w:rPr>
        <w:fldChar w:fldCharType="end"/>
      </w:r>
      <w:r w:rsidRPr="00081C55">
        <w:rPr>
          <w:b w:val="0"/>
          <w:color w:val="auto"/>
        </w:rPr>
        <w:t xml:space="preserve"> - Com base na figura 4:</w:t>
      </w:r>
      <w:bookmarkEnd w:id="7"/>
    </w:p>
    <w:tbl>
      <w:tblPr>
        <w:tblStyle w:val="Tabelacomgrade"/>
        <w:tblW w:w="0" w:type="auto"/>
        <w:tblLook w:val="04A0"/>
      </w:tblPr>
      <w:tblGrid>
        <w:gridCol w:w="4247"/>
        <w:gridCol w:w="4247"/>
      </w:tblGrid>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Equipamento:</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Legenda:</w:t>
            </w:r>
          </w:p>
        </w:tc>
      </w:tr>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 xml:space="preserve">Console Playstation 4 </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A</w:t>
            </w:r>
          </w:p>
        </w:tc>
      </w:tr>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Câmera Playstation 4</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B</w:t>
            </w:r>
          </w:p>
        </w:tc>
      </w:tr>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Monitor</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C</w:t>
            </w:r>
          </w:p>
        </w:tc>
      </w:tr>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Cabo de alimentação do console</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D</w:t>
            </w:r>
          </w:p>
        </w:tc>
      </w:tr>
      <w:tr w:rsidR="000D6AF2" w:rsidRPr="00EA20C2" w:rsidTr="004500BA">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Caixa de Som</w:t>
            </w:r>
          </w:p>
        </w:tc>
        <w:tc>
          <w:tcPr>
            <w:tcW w:w="4247" w:type="dxa"/>
          </w:tcPr>
          <w:p w:rsidR="000D6AF2" w:rsidRPr="004D6856" w:rsidRDefault="000D6AF2" w:rsidP="004500BA">
            <w:pPr>
              <w:spacing w:after="160" w:line="360" w:lineRule="auto"/>
              <w:rPr>
                <w:rFonts w:ascii="Times New Roman" w:hAnsi="Times New Roman" w:cs="Times New Roman"/>
              </w:rPr>
            </w:pPr>
            <w:r w:rsidRPr="004D6856">
              <w:rPr>
                <w:rFonts w:ascii="Times New Roman" w:hAnsi="Times New Roman" w:cs="Times New Roman"/>
              </w:rPr>
              <w:t>E</w:t>
            </w:r>
          </w:p>
        </w:tc>
      </w:tr>
    </w:tbl>
    <w:p w:rsidR="000D6AF2" w:rsidRPr="0003678E" w:rsidRDefault="000D6AF2" w:rsidP="000D6AF2">
      <w:pPr>
        <w:spacing w:line="360" w:lineRule="auto"/>
        <w:rPr>
          <w:rFonts w:cs="Times New Roman"/>
          <w:sz w:val="18"/>
          <w:szCs w:val="18"/>
        </w:rPr>
      </w:pPr>
      <w:r w:rsidRPr="0003678E">
        <w:rPr>
          <w:rFonts w:cs="Times New Roman"/>
          <w:sz w:val="18"/>
          <w:szCs w:val="18"/>
        </w:rPr>
        <w:t>Fonte: elaboração própria.</w:t>
      </w:r>
    </w:p>
    <w:p w:rsidR="000D6AF2" w:rsidRPr="004D6856" w:rsidRDefault="000D6AF2" w:rsidP="000D6AF2">
      <w:pPr>
        <w:spacing w:after="0" w:line="360" w:lineRule="auto"/>
        <w:jc w:val="both"/>
        <w:rPr>
          <w:rFonts w:ascii="Times New Roman" w:hAnsi="Times New Roman" w:cs="Times New Roman"/>
        </w:rPr>
      </w:pPr>
      <w:r w:rsidRPr="004D6856">
        <w:rPr>
          <w:rFonts w:ascii="Times New Roman" w:hAnsi="Times New Roman" w:cs="Times New Roman"/>
        </w:rPr>
        <w:tab/>
        <w:t xml:space="preserve">Apesar da aparente simplicidade de seu uso e instalação, o uso desse sistema requer um conhecimento prévio. Existem diversos vídeos tutoriais na internet em plataformas como o </w:t>
      </w:r>
      <w:proofErr w:type="spellStart"/>
      <w:r w:rsidRPr="004D6856">
        <w:rPr>
          <w:rFonts w:ascii="Times New Roman" w:hAnsi="Times New Roman" w:cs="Times New Roman"/>
        </w:rPr>
        <w:t>Youtube</w:t>
      </w:r>
      <w:proofErr w:type="spellEnd"/>
      <w:r w:rsidRPr="004D6856">
        <w:rPr>
          <w:rFonts w:ascii="Times New Roman" w:hAnsi="Times New Roman" w:cs="Times New Roman"/>
        </w:rPr>
        <w:t xml:space="preserve"> que com duração de 5 a 10 minutos é capaz de explicar rapidamente o processo de uso do sistema, além dos manuais oficiais disponíveis </w:t>
      </w:r>
      <w:r w:rsidRPr="004D6856">
        <w:rPr>
          <w:rFonts w:ascii="Times New Roman" w:hAnsi="Times New Roman" w:cs="Times New Roman"/>
          <w:i/>
        </w:rPr>
        <w:t>online</w:t>
      </w:r>
      <w:r w:rsidRPr="004D6856">
        <w:rPr>
          <w:rFonts w:ascii="Times New Roman" w:hAnsi="Times New Roman" w:cs="Times New Roman"/>
        </w:rPr>
        <w:t xml:space="preserve">. </w:t>
      </w:r>
    </w:p>
    <w:p w:rsidR="000D6AF2" w:rsidRPr="004D6856" w:rsidRDefault="000D6AF2" w:rsidP="000D6AF2">
      <w:pPr>
        <w:spacing w:after="0" w:line="360" w:lineRule="auto"/>
        <w:ind w:firstLine="708"/>
        <w:jc w:val="both"/>
        <w:rPr>
          <w:rFonts w:ascii="Times New Roman" w:hAnsi="Times New Roman" w:cs="Times New Roman"/>
        </w:rPr>
      </w:pPr>
      <w:r w:rsidRPr="004D6856">
        <w:rPr>
          <w:rFonts w:ascii="Times New Roman" w:hAnsi="Times New Roman" w:cs="Times New Roman"/>
        </w:rPr>
        <w:t xml:space="preserve">Acreditamos, porém, que apensar do seu uso ser muito próximo a um sistema operacional de computador, a maior dificuldade para seu uso é o custo, uma vez que na atualidade não é de nosso conhecimento que alguma rede pública de ensino invista na compra desse tipo de tecnologia. Por exemplo, no ano de 2017, um console novo do sistema Playstation 4 custava em média R$1.400, enquanto a sua câmera pode ser encontrada por R$150 o jogo </w:t>
      </w:r>
      <w:r w:rsidRPr="004D6856">
        <w:rPr>
          <w:rFonts w:ascii="Times New Roman" w:hAnsi="Times New Roman" w:cs="Times New Roman"/>
          <w:i/>
        </w:rPr>
        <w:t xml:space="preserve">Just Dance 2017 custa </w:t>
      </w:r>
      <w:r w:rsidRPr="004D6856">
        <w:rPr>
          <w:rFonts w:ascii="Times New Roman" w:hAnsi="Times New Roman" w:cs="Times New Roman"/>
        </w:rPr>
        <w:t>em média R$70 em mídia física e com algumas eventuais promoções em sua mídia digital</w:t>
      </w:r>
      <w:r w:rsidRPr="004D6856">
        <w:rPr>
          <w:rStyle w:val="Refdenotaderodap"/>
          <w:rFonts w:ascii="Times New Roman" w:hAnsi="Times New Roman" w:cs="Times New Roman"/>
        </w:rPr>
        <w:footnoteReference w:id="3"/>
      </w:r>
      <w:r w:rsidRPr="004D6856">
        <w:rPr>
          <w:rFonts w:ascii="Times New Roman" w:hAnsi="Times New Roman" w:cs="Times New Roman"/>
        </w:rPr>
        <w:t xml:space="preserve"> através da </w:t>
      </w:r>
      <w:proofErr w:type="spellStart"/>
      <w:r w:rsidRPr="004D6856">
        <w:rPr>
          <w:rFonts w:ascii="Times New Roman" w:hAnsi="Times New Roman" w:cs="Times New Roman"/>
          <w:i/>
        </w:rPr>
        <w:t>PlaystationStore</w:t>
      </w:r>
      <w:proofErr w:type="spellEnd"/>
      <w:r w:rsidRPr="004D6856">
        <w:rPr>
          <w:rFonts w:ascii="Times New Roman" w:hAnsi="Times New Roman" w:cs="Times New Roman"/>
        </w:rPr>
        <w:t xml:space="preserve">. Os jogos das sérias </w:t>
      </w:r>
      <w:r w:rsidRPr="004D6856">
        <w:rPr>
          <w:rFonts w:ascii="Times New Roman" w:hAnsi="Times New Roman" w:cs="Times New Roman"/>
          <w:i/>
        </w:rPr>
        <w:t>Just Dance</w:t>
      </w:r>
      <w:r w:rsidRPr="004D6856">
        <w:rPr>
          <w:rFonts w:ascii="Times New Roman" w:hAnsi="Times New Roman" w:cs="Times New Roman"/>
        </w:rPr>
        <w:t xml:space="preserve"> de anos anteriores são mais baratos e também podem ser encontrados em mídia física e digital.</w:t>
      </w:r>
    </w:p>
    <w:p w:rsidR="000D6AF2" w:rsidRPr="004D6856" w:rsidRDefault="000D6AF2" w:rsidP="000D6AF2">
      <w:pPr>
        <w:spacing w:after="0" w:line="360" w:lineRule="auto"/>
        <w:ind w:firstLine="708"/>
        <w:jc w:val="both"/>
        <w:rPr>
          <w:rFonts w:ascii="Times New Roman" w:hAnsi="Times New Roman" w:cs="Times New Roman"/>
        </w:rPr>
      </w:pPr>
      <w:r w:rsidRPr="004D6856">
        <w:rPr>
          <w:rFonts w:ascii="Times New Roman" w:hAnsi="Times New Roman" w:cs="Times New Roman"/>
        </w:rPr>
        <w:t>Nesse sentido, sabemos que o fato do professor-pesquisador já possuir o equipamento foi um facilitador para a pesquisa em dois sentidos: ao fazer uso desse tipo de tecnologia e os temas que a envolvem em seu cotidiano o professor-pesquisador em questão, junto de sua formação acadêmica, acabou por ser capaz de perceber possíveis ligações e hipóteses capazes de dialogar com um projeto de pesquisa que pretende gerar um novo olhar para esse tipo de equipamento e para os assuntos que perpassam por ele e são afins da educação física escolar. E em um segundo sentido, ter o equipamento evidentemente facilitou o seu uso na escola.</w:t>
      </w:r>
    </w:p>
    <w:p w:rsidR="000D6AF2" w:rsidRPr="004D6856" w:rsidRDefault="000D6AF2" w:rsidP="000D6AF2">
      <w:pPr>
        <w:spacing w:after="0" w:line="360" w:lineRule="auto"/>
        <w:ind w:firstLine="708"/>
        <w:jc w:val="both"/>
        <w:rPr>
          <w:rFonts w:ascii="Times New Roman" w:hAnsi="Times New Roman" w:cs="Times New Roman"/>
        </w:rPr>
      </w:pPr>
      <w:r w:rsidRPr="004D6856">
        <w:rPr>
          <w:rFonts w:ascii="Times New Roman" w:hAnsi="Times New Roman" w:cs="Times New Roman"/>
        </w:rPr>
        <w:t xml:space="preserve">Em relação à vivência, nosso planejamento previa que nesse primeiro momento, os estudantes seriam introduzidos ao JEM de forma breve e em um espaço final da aula, por dois </w:t>
      </w:r>
      <w:r w:rsidRPr="004D6856">
        <w:rPr>
          <w:rFonts w:ascii="Times New Roman" w:hAnsi="Times New Roman" w:cs="Times New Roman"/>
        </w:rPr>
        <w:lastRenderedPageBreak/>
        <w:t>motivos: evitar a frustração de conhecer o jogo “teoricamente”</w:t>
      </w:r>
      <w:r w:rsidRPr="004D6856">
        <w:rPr>
          <w:rStyle w:val="Refdenotaderodap"/>
          <w:rFonts w:ascii="Times New Roman" w:hAnsi="Times New Roman" w:cs="Times New Roman"/>
        </w:rPr>
        <w:footnoteReference w:id="4"/>
      </w:r>
      <w:r w:rsidRPr="004D6856">
        <w:rPr>
          <w:rFonts w:ascii="Times New Roman" w:hAnsi="Times New Roman" w:cs="Times New Roman"/>
        </w:rPr>
        <w:t xml:space="preserve"> e não o vivenciar imediatamente e para que esse primeiro momento com o jogo, servisse como um “quebra-gelo”.</w:t>
      </w:r>
    </w:p>
    <w:p w:rsidR="000D6AF2" w:rsidRPr="004D6856" w:rsidRDefault="000D6AF2" w:rsidP="000D6AF2">
      <w:pPr>
        <w:spacing w:after="0" w:line="360" w:lineRule="auto"/>
        <w:ind w:firstLine="708"/>
        <w:jc w:val="both"/>
        <w:rPr>
          <w:rFonts w:ascii="Times New Roman" w:hAnsi="Times New Roman" w:cs="Times New Roman"/>
        </w:rPr>
      </w:pPr>
      <w:r w:rsidRPr="004D6856">
        <w:rPr>
          <w:rFonts w:ascii="Times New Roman" w:hAnsi="Times New Roman" w:cs="Times New Roman"/>
        </w:rPr>
        <w:t>A primeira proposição se mostrou verdadeira, pois desde a chegada em sala e tomada ciência do tema da aula, os estudantes já questionavam se haveria uso ou não do jogo naquele dia, fato que ficou reforçado ao perceberem os equipamentos montados.</w:t>
      </w:r>
    </w:p>
    <w:p w:rsidR="000D6AF2" w:rsidRPr="00334EB0" w:rsidRDefault="000D6AF2" w:rsidP="000D6AF2">
      <w:pPr>
        <w:spacing w:after="0" w:line="360" w:lineRule="auto"/>
        <w:ind w:firstLine="708"/>
        <w:jc w:val="both"/>
        <w:rPr>
          <w:rFonts w:ascii="Times New Roman" w:hAnsi="Times New Roman" w:cs="Times New Roman"/>
        </w:rPr>
      </w:pPr>
      <w:r w:rsidRPr="004D6856">
        <w:rPr>
          <w:rFonts w:ascii="Times New Roman" w:hAnsi="Times New Roman" w:cs="Times New Roman"/>
        </w:rPr>
        <w:t>A segunda proposição também se evidenciou como verdadeira, uma vez que muitos estudantes tiveram receio de serem os primeiros a testar o jogo. Após um grupo de estudantes tomar a frente e jogar a primeira partida, alguns outros estudantes se sentiram encorajados a tentar.</w:t>
      </w:r>
    </w:p>
    <w:p w:rsidR="000D6AF2" w:rsidRPr="00334EB0" w:rsidRDefault="000D6AF2" w:rsidP="000D6AF2">
      <w:pPr>
        <w:spacing w:after="0" w:line="360" w:lineRule="auto"/>
        <w:ind w:firstLine="708"/>
        <w:jc w:val="both"/>
        <w:rPr>
          <w:rFonts w:ascii="Times New Roman" w:hAnsi="Times New Roman" w:cs="Times New Roman"/>
        </w:rPr>
      </w:pPr>
      <w:r w:rsidRPr="00334EB0">
        <w:rPr>
          <w:rFonts w:ascii="Times New Roman" w:hAnsi="Times New Roman" w:cs="Times New Roman"/>
        </w:rPr>
        <w:t>Ficou evidente para o professor pesquisador que muito do receio em participar era o devido ao medo de se expor corporalmente diante dos colegas. Fato que foi percebido em diversos estudantes, por serem do gênero masculino, por se considerarem fora dos padrões corporais, ou por terem vergonha de dançar na frente dos outros, enfim, uma complexa gama de relações interligada pelas relações de gênero, corpo e representação social.</w:t>
      </w:r>
    </w:p>
    <w:p w:rsidR="000D6AF2" w:rsidRPr="00334EB0" w:rsidRDefault="000D6AF2" w:rsidP="000D6AF2">
      <w:pPr>
        <w:spacing w:after="0" w:line="360" w:lineRule="auto"/>
        <w:ind w:firstLine="708"/>
        <w:jc w:val="both"/>
        <w:rPr>
          <w:rFonts w:ascii="Times New Roman" w:hAnsi="Times New Roman" w:cs="Times New Roman"/>
        </w:rPr>
      </w:pPr>
      <w:r w:rsidRPr="00334EB0">
        <w:rPr>
          <w:rFonts w:ascii="Times New Roman" w:hAnsi="Times New Roman" w:cs="Times New Roman"/>
        </w:rPr>
        <w:t xml:space="preserve"> Muitas dessas relações foram captadas pelo professor de forma oculta na fala dos estudantes quando interpelados a se encorajar para participar, o estudante com sobrepeso por exemplo não evidencia isso na sua fala, mas responde que “não gosta”, ou que “fica cansado”, falas que não são novidade para um professor de educação física escolar. Também entendemos que algumas das vezes o estudante responde negativamente aos convites do professor para participar, realmente porque não gosta, e entendemos que ele tem todo o direito de não gostar da atividade, entretanto nessa vivência poucas falas nos levaram a crer que esse era o motivo principal pela recusa.</w:t>
      </w:r>
    </w:p>
    <w:p w:rsidR="000D6AF2" w:rsidRPr="00334EB0" w:rsidRDefault="000D6AF2" w:rsidP="000D6AF2">
      <w:pPr>
        <w:spacing w:after="0" w:line="360" w:lineRule="auto"/>
        <w:ind w:firstLine="708"/>
        <w:jc w:val="both"/>
        <w:rPr>
          <w:rFonts w:ascii="Times New Roman" w:hAnsi="Times New Roman" w:cs="Times New Roman"/>
        </w:rPr>
      </w:pPr>
      <w:r w:rsidRPr="00334EB0">
        <w:rPr>
          <w:rFonts w:ascii="Times New Roman" w:hAnsi="Times New Roman" w:cs="Times New Roman"/>
        </w:rPr>
        <w:t xml:space="preserve">Entretanto, algumas relações são relevadas nas falas e atitudes de alguns estudantes, a mais evidente é a que diz respeito ao gênero e a sexualidade. Os estudantes oriundos de uma sociedade heteronormativa, marcam posição junto a sua opinião de quais seriam os papeis de homens e mulheres na sociedade, dizendo por exemplo que rebolar durante o jogo “é coisa de </w:t>
      </w:r>
      <w:r w:rsidRPr="00334EB0">
        <w:rPr>
          <w:rFonts w:ascii="Times New Roman" w:hAnsi="Times New Roman" w:cs="Times New Roman"/>
          <w:i/>
        </w:rPr>
        <w:t>veado</w:t>
      </w:r>
      <w:r w:rsidRPr="00334EB0">
        <w:rPr>
          <w:rFonts w:ascii="Times New Roman" w:hAnsi="Times New Roman" w:cs="Times New Roman"/>
        </w:rPr>
        <w:t xml:space="preserve">”, ou que dançar é coisa de menina. Ressaltamos que essa parcela dos estudantes estudante costuma colocar mais desafios aos processos pedagógicos, e o são, em minha opinião, devido a uma enorme dificuldade de assimilar os novos processos identitários e representações sociais, que estão cada vez mais difundidos na sociedade. </w:t>
      </w:r>
    </w:p>
    <w:p w:rsidR="000D6AF2" w:rsidRDefault="000D6AF2" w:rsidP="000D6AF2">
      <w:pPr>
        <w:spacing w:after="0" w:line="360" w:lineRule="auto"/>
        <w:ind w:firstLine="708"/>
        <w:jc w:val="both"/>
        <w:rPr>
          <w:rFonts w:ascii="Times New Roman" w:hAnsi="Times New Roman" w:cs="Times New Roman"/>
        </w:rPr>
      </w:pPr>
      <w:r w:rsidRPr="00334EB0">
        <w:rPr>
          <w:rFonts w:ascii="Times New Roman" w:hAnsi="Times New Roman" w:cs="Times New Roman"/>
        </w:rPr>
        <w:t xml:space="preserve">Como estratégia, o professor-pesquisador rapidamente parou a atividade e questionou a turma sobre a fala do estudante. Após breve conversa, chegou-se à conclusão majoritária que a prática do jogo ou da dança não define a sexualidade ou gênero de ninguém e dito isso, alguns estudantes meninos se dispuseram a jogar, estudantes esses que ao contrário dos colegas, geralmente são facilitadores dos processos pedagógicos. </w:t>
      </w:r>
    </w:p>
    <w:p w:rsidR="00E64184" w:rsidRPr="0008581C" w:rsidRDefault="000D6AF2" w:rsidP="0008581C">
      <w:pPr>
        <w:pStyle w:val="Ttulo1"/>
        <w:rPr>
          <w:rFonts w:ascii="Times New Roman" w:hAnsi="Times New Roman" w:cs="Times New Roman"/>
          <w:b/>
          <w:color w:val="auto"/>
          <w:sz w:val="24"/>
          <w:szCs w:val="24"/>
        </w:rPr>
      </w:pPr>
      <w:bookmarkStart w:id="8" w:name="_Toc529266245"/>
      <w:r w:rsidRPr="00E64184">
        <w:rPr>
          <w:rFonts w:ascii="Times New Roman" w:hAnsi="Times New Roman" w:cs="Times New Roman"/>
          <w:b/>
          <w:color w:val="auto"/>
          <w:sz w:val="24"/>
          <w:szCs w:val="24"/>
        </w:rPr>
        <w:lastRenderedPageBreak/>
        <w:t>Aula 2 – Vivência específica do JEM</w:t>
      </w:r>
      <w:bookmarkEnd w:id="8"/>
    </w:p>
    <w:p w:rsidR="000D6AF2" w:rsidRPr="00E44EAC" w:rsidRDefault="000D6AF2" w:rsidP="000D6AF2">
      <w:pPr>
        <w:spacing w:after="0" w:line="360" w:lineRule="auto"/>
        <w:jc w:val="both"/>
        <w:rPr>
          <w:rFonts w:ascii="Times New Roman" w:hAnsi="Times New Roman" w:cs="Times New Roman"/>
          <w:sz w:val="24"/>
          <w:szCs w:val="24"/>
        </w:rPr>
      </w:pPr>
      <w:r w:rsidRPr="00E44EAC">
        <w:rPr>
          <w:rFonts w:ascii="Times New Roman" w:hAnsi="Times New Roman" w:cs="Times New Roman"/>
          <w:sz w:val="24"/>
          <w:szCs w:val="24"/>
        </w:rPr>
        <w:t>Duração total da aula: 1:40 minutos.</w:t>
      </w:r>
    </w:p>
    <w:p w:rsidR="000D6AF2" w:rsidRPr="00090CCB" w:rsidRDefault="000D6AF2" w:rsidP="000D6AF2">
      <w:pPr>
        <w:spacing w:after="0" w:line="360" w:lineRule="auto"/>
        <w:jc w:val="both"/>
        <w:rPr>
          <w:rFonts w:ascii="Times New Roman" w:hAnsi="Times New Roman" w:cs="Times New Roman"/>
          <w:sz w:val="24"/>
          <w:szCs w:val="24"/>
        </w:rPr>
      </w:pPr>
      <w:r w:rsidRPr="00937529">
        <w:rPr>
          <w:rFonts w:ascii="Times New Roman" w:hAnsi="Times New Roman" w:cs="Times New Roman"/>
          <w:sz w:val="24"/>
          <w:szCs w:val="24"/>
        </w:rPr>
        <w:t xml:space="preserve">Materiais utilizados: </w:t>
      </w:r>
      <w:r w:rsidRPr="00937529">
        <w:rPr>
          <w:rFonts w:ascii="Times New Roman" w:hAnsi="Times New Roman" w:cs="Times New Roman"/>
          <w:i/>
          <w:sz w:val="24"/>
          <w:szCs w:val="24"/>
        </w:rPr>
        <w:t>Datashow</w:t>
      </w:r>
      <w:r w:rsidRPr="006A57DA">
        <w:rPr>
          <w:rFonts w:ascii="Times New Roman" w:hAnsi="Times New Roman" w:cs="Times New Roman"/>
          <w:sz w:val="24"/>
          <w:szCs w:val="24"/>
        </w:rPr>
        <w:t>, Console de videogame compatível com a tecnologia de captura d</w:t>
      </w:r>
      <w:r w:rsidRPr="00AF456D">
        <w:rPr>
          <w:rFonts w:ascii="Times New Roman" w:hAnsi="Times New Roman" w:cs="Times New Roman"/>
          <w:sz w:val="24"/>
          <w:szCs w:val="24"/>
        </w:rPr>
        <w:t xml:space="preserve">e movimento ou vídeos de </w:t>
      </w:r>
      <w:r w:rsidRPr="00090CCB">
        <w:rPr>
          <w:rFonts w:ascii="Times New Roman" w:hAnsi="Times New Roman" w:cs="Times New Roman"/>
          <w:i/>
          <w:sz w:val="24"/>
          <w:szCs w:val="24"/>
        </w:rPr>
        <w:t>gameplays</w:t>
      </w:r>
      <w:r w:rsidRPr="00090CCB">
        <w:rPr>
          <w:rFonts w:ascii="Times New Roman" w:hAnsi="Times New Roman" w:cs="Times New Roman"/>
          <w:sz w:val="24"/>
          <w:szCs w:val="24"/>
        </w:rPr>
        <w:t xml:space="preserve"> do jogo em questão.</w:t>
      </w:r>
    </w:p>
    <w:p w:rsidR="000D6AF2" w:rsidRPr="00673C23" w:rsidRDefault="000D6AF2" w:rsidP="000D6AF2">
      <w:pPr>
        <w:spacing w:after="0" w:line="360" w:lineRule="auto"/>
        <w:rPr>
          <w:rFonts w:ascii="Times New Roman" w:hAnsi="Times New Roman" w:cs="Times New Roman"/>
          <w:sz w:val="24"/>
          <w:szCs w:val="24"/>
        </w:rPr>
      </w:pPr>
      <w:r w:rsidRPr="00673C23">
        <w:rPr>
          <w:rFonts w:ascii="Times New Roman" w:hAnsi="Times New Roman" w:cs="Times New Roman"/>
          <w:sz w:val="24"/>
          <w:szCs w:val="24"/>
        </w:rPr>
        <w:t>Objetivos específicos: oportunizar uma segunda oportunidade para ampliar a vivência do JEM em questão, aprofundar a experiência corporal propiciada pelo jogo.</w:t>
      </w:r>
    </w:p>
    <w:p w:rsidR="000D6AF2" w:rsidRDefault="000D6AF2" w:rsidP="000D6AF2">
      <w:pPr>
        <w:spacing w:after="0" w:line="360" w:lineRule="auto"/>
        <w:rPr>
          <w:rFonts w:ascii="Times New Roman" w:hAnsi="Times New Roman" w:cs="Times New Roman"/>
          <w:sz w:val="24"/>
          <w:szCs w:val="24"/>
        </w:rPr>
      </w:pPr>
      <w:r w:rsidRPr="00673C23">
        <w:tab/>
      </w:r>
      <w:r w:rsidRPr="00673C23">
        <w:rPr>
          <w:rFonts w:ascii="Times New Roman" w:hAnsi="Times New Roman" w:cs="Times New Roman"/>
          <w:sz w:val="24"/>
          <w:szCs w:val="24"/>
        </w:rPr>
        <w:t>Nosso segundo encontro aconteceu exatamente uma semana depois do primeiro encontro, novamente dentro dos tempos semanais das turmas para Educação Física.</w:t>
      </w:r>
      <w:r>
        <w:rPr>
          <w:rFonts w:ascii="Times New Roman" w:hAnsi="Times New Roman" w:cs="Times New Roman"/>
          <w:sz w:val="24"/>
          <w:szCs w:val="24"/>
        </w:rPr>
        <w:t xml:space="preserve"> Esta aula </w:t>
      </w:r>
      <w:r w:rsidRPr="00673C23">
        <w:rPr>
          <w:rFonts w:ascii="Times New Roman" w:hAnsi="Times New Roman" w:cs="Times New Roman"/>
          <w:sz w:val="24"/>
          <w:szCs w:val="24"/>
        </w:rPr>
        <w:t>foi pensa</w:t>
      </w:r>
      <w:r>
        <w:rPr>
          <w:rFonts w:ascii="Times New Roman" w:hAnsi="Times New Roman" w:cs="Times New Roman"/>
          <w:sz w:val="24"/>
          <w:szCs w:val="24"/>
        </w:rPr>
        <w:t xml:space="preserve">da </w:t>
      </w:r>
      <w:r w:rsidRPr="00673C23">
        <w:rPr>
          <w:rFonts w:ascii="Times New Roman" w:hAnsi="Times New Roman" w:cs="Times New Roman"/>
          <w:sz w:val="24"/>
          <w:szCs w:val="24"/>
        </w:rPr>
        <w:t xml:space="preserve">diretamente interligado com a aula anterior, sendo este novo momento uma continuação e expansão das breves experiências com os </w:t>
      </w:r>
      <w:r>
        <w:rPr>
          <w:rFonts w:ascii="Times New Roman" w:hAnsi="Times New Roman" w:cs="Times New Roman"/>
          <w:sz w:val="24"/>
          <w:szCs w:val="24"/>
        </w:rPr>
        <w:t>JEM</w:t>
      </w:r>
      <w:r w:rsidRPr="00673C23">
        <w:rPr>
          <w:rFonts w:ascii="Times New Roman" w:hAnsi="Times New Roman" w:cs="Times New Roman"/>
          <w:sz w:val="24"/>
          <w:szCs w:val="24"/>
        </w:rPr>
        <w:t xml:space="preserve"> que marcaram o final da primeira aula.</w:t>
      </w:r>
    </w:p>
    <w:p w:rsidR="000D6AF2"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r>
      <w:r>
        <w:rPr>
          <w:rFonts w:ascii="Times New Roman" w:hAnsi="Times New Roman" w:cs="Times New Roman"/>
          <w:sz w:val="24"/>
          <w:szCs w:val="24"/>
        </w:rPr>
        <w:t xml:space="preserve">Esta </w:t>
      </w:r>
      <w:r w:rsidRPr="00673C23">
        <w:rPr>
          <w:rFonts w:ascii="Times New Roman" w:hAnsi="Times New Roman" w:cs="Times New Roman"/>
          <w:sz w:val="24"/>
          <w:szCs w:val="24"/>
        </w:rPr>
        <w:t>primeira vivência com o JEM te</w:t>
      </w:r>
      <w:r>
        <w:rPr>
          <w:rFonts w:ascii="Times New Roman" w:hAnsi="Times New Roman" w:cs="Times New Roman"/>
          <w:sz w:val="24"/>
          <w:szCs w:val="24"/>
        </w:rPr>
        <w:t xml:space="preserve">ve, </w:t>
      </w:r>
      <w:r w:rsidRPr="00673C23">
        <w:rPr>
          <w:rFonts w:ascii="Times New Roman" w:hAnsi="Times New Roman" w:cs="Times New Roman"/>
          <w:sz w:val="24"/>
          <w:szCs w:val="24"/>
        </w:rPr>
        <w:t xml:space="preserve">além da intenção de introduzir os </w:t>
      </w:r>
      <w:r>
        <w:rPr>
          <w:rFonts w:ascii="Times New Roman" w:hAnsi="Times New Roman" w:cs="Times New Roman"/>
          <w:sz w:val="24"/>
          <w:szCs w:val="24"/>
        </w:rPr>
        <w:t>estudante</w:t>
      </w:r>
      <w:r w:rsidRPr="00673C23">
        <w:rPr>
          <w:rFonts w:ascii="Times New Roman" w:hAnsi="Times New Roman" w:cs="Times New Roman"/>
          <w:sz w:val="24"/>
          <w:szCs w:val="24"/>
        </w:rPr>
        <w:t>s ao uso do equipamento e seu funcionamento, a ideia de usar esse momento inicial com o equipamento um momento de “quebra de gelo”. Supomos então que na segunda aula com vivência do JEM os alunos que não realizaram a vivência por algumas questões relativas a timidez, estranhamento ou até mesmo imbuídos de machismos ou preconceitos corporais, estariam mais suscetíveis para experimentar o JEM.</w:t>
      </w:r>
    </w:p>
    <w:p w:rsidR="000D6AF2"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 xml:space="preserve">O segundo encontro teve como objetivo ampliar a experiência com o JEM. Escolhemos a segunda aula para isso, pois acreditávamos que os alunos ainda estariam entusiasmados com a vivência da aula anterior e porque não queríamos, nesse momento inicial da pesquisa, realizar seguidamente duas aulas com muita explanação de assuntos teóricos e apresentações em slides. Assim pensamos considerando as prévias experiências com nossos </w:t>
      </w:r>
      <w:r>
        <w:rPr>
          <w:rFonts w:ascii="Times New Roman" w:hAnsi="Times New Roman" w:cs="Times New Roman"/>
          <w:sz w:val="24"/>
          <w:szCs w:val="24"/>
        </w:rPr>
        <w:t>estudante</w:t>
      </w:r>
      <w:r w:rsidRPr="00673C23">
        <w:rPr>
          <w:rFonts w:ascii="Times New Roman" w:hAnsi="Times New Roman" w:cs="Times New Roman"/>
          <w:sz w:val="24"/>
          <w:szCs w:val="24"/>
        </w:rPr>
        <w:t>s, que normalmente, em geral, apresentam muita resistência para realizar aulas de Educação Física que não sejam “práticas”.</w:t>
      </w:r>
    </w:p>
    <w:p w:rsidR="000D6AF2" w:rsidRDefault="000D6AF2" w:rsidP="000D6AF2">
      <w:pPr>
        <w:spacing w:after="0" w:line="360" w:lineRule="auto"/>
        <w:jc w:val="both"/>
        <w:rPr>
          <w:rFonts w:ascii="Times New Roman" w:hAnsi="Times New Roman" w:cs="Times New Roman"/>
          <w:sz w:val="24"/>
          <w:szCs w:val="24"/>
        </w:rPr>
      </w:pPr>
      <w:r w:rsidRPr="00673C23">
        <w:rPr>
          <w:rFonts w:ascii="Times New Roman" w:hAnsi="Times New Roman" w:cs="Times New Roman"/>
          <w:sz w:val="24"/>
          <w:szCs w:val="24"/>
        </w:rPr>
        <w:tab/>
        <w:t>Novamente foi necessário ao professor-pesquisador realizar a instalação dos equipamentos antes do início das aulas, preservando assim alguns minutos para a nossa vivência.</w:t>
      </w:r>
    </w:p>
    <w:p w:rsidR="000D6AF2"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Como metodologia, realizamos uma aula de concepção aberta, cujo o início foi uma reflexão sobre os acontecimentos da aula anterior, durante pouco mais de 20 minutos nas duas turmas, 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expuseram questões e situações da aula anterior  e a partir das anotações sobre a aula anterior em seu caderno de notas, o professor instigou, sempre que necessário para manter o debate, os </w:t>
      </w:r>
      <w:r>
        <w:rPr>
          <w:rFonts w:ascii="Times New Roman" w:hAnsi="Times New Roman" w:cs="Times New Roman"/>
          <w:sz w:val="24"/>
          <w:szCs w:val="24"/>
        </w:rPr>
        <w:t>estudante</w:t>
      </w:r>
      <w:r w:rsidRPr="00673C23">
        <w:rPr>
          <w:rFonts w:ascii="Times New Roman" w:hAnsi="Times New Roman" w:cs="Times New Roman"/>
          <w:sz w:val="24"/>
          <w:szCs w:val="24"/>
        </w:rPr>
        <w:t>s com alguns questionamentos por ele observado.</w:t>
      </w:r>
    </w:p>
    <w:p w:rsidR="000D6AF2"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lastRenderedPageBreak/>
        <w:t>Esse momento</w:t>
      </w:r>
      <w:r>
        <w:rPr>
          <w:rFonts w:ascii="Times New Roman" w:hAnsi="Times New Roman" w:cs="Times New Roman"/>
          <w:sz w:val="24"/>
          <w:szCs w:val="24"/>
        </w:rPr>
        <w:t xml:space="preserve"> aconteceu,</w:t>
      </w:r>
      <w:r w:rsidRPr="00673C23">
        <w:rPr>
          <w:rFonts w:ascii="Times New Roman" w:hAnsi="Times New Roman" w:cs="Times New Roman"/>
          <w:sz w:val="24"/>
          <w:szCs w:val="24"/>
        </w:rPr>
        <w:t xml:space="preserve"> nas duas turmas, em torno das discussões de gênero e machismo, onde alguns </w:t>
      </w:r>
      <w:r>
        <w:rPr>
          <w:rFonts w:ascii="Times New Roman" w:hAnsi="Times New Roman" w:cs="Times New Roman"/>
          <w:sz w:val="24"/>
          <w:szCs w:val="24"/>
        </w:rPr>
        <w:t>estudante</w:t>
      </w:r>
      <w:r w:rsidRPr="00673C23">
        <w:rPr>
          <w:rFonts w:ascii="Times New Roman" w:hAnsi="Times New Roman" w:cs="Times New Roman"/>
          <w:sz w:val="24"/>
          <w:szCs w:val="24"/>
        </w:rPr>
        <w:t>s insistiam que dançar rebolando não era “coisa de homem”.  Após esse momento, sem estabelecer algum consenso, mas permitindo que ambos os lados emitissem opiniões e expusessem suas interpretações sobre a discussão, demos prosseguimento com a aula em sua próxima etapa, a ampla vivência do JEM.</w:t>
      </w:r>
    </w:p>
    <w:p w:rsidR="000D6AF2" w:rsidRDefault="000D6AF2" w:rsidP="000D6AF2">
      <w:pPr>
        <w:spacing w:after="0" w:line="360" w:lineRule="auto"/>
        <w:ind w:firstLine="708"/>
        <w:jc w:val="both"/>
        <w:rPr>
          <w:rFonts w:ascii="Times New Roman" w:hAnsi="Times New Roman" w:cs="Times New Roman"/>
          <w:sz w:val="24"/>
          <w:szCs w:val="24"/>
        </w:rPr>
      </w:pPr>
      <w:r w:rsidRPr="00673C23">
        <w:rPr>
          <w:rFonts w:ascii="Times New Roman" w:hAnsi="Times New Roman" w:cs="Times New Roman"/>
          <w:sz w:val="24"/>
          <w:szCs w:val="24"/>
        </w:rPr>
        <w:t xml:space="preserve">Para o segundo momento da aula, deixamos 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livres para participar da vivência com o jogo </w:t>
      </w:r>
      <w:r w:rsidRPr="00673C23">
        <w:rPr>
          <w:rFonts w:ascii="Times New Roman" w:hAnsi="Times New Roman" w:cs="Times New Roman"/>
          <w:i/>
          <w:sz w:val="24"/>
          <w:szCs w:val="24"/>
        </w:rPr>
        <w:t>Just Dance 2017</w:t>
      </w:r>
      <w:r w:rsidRPr="00673C23">
        <w:rPr>
          <w:rFonts w:ascii="Times New Roman" w:hAnsi="Times New Roman" w:cs="Times New Roman"/>
          <w:sz w:val="24"/>
          <w:szCs w:val="24"/>
        </w:rPr>
        <w:t>. Em uma das turmas, a primeira a ser atendida no dia, duas alunas que já haviam jogado na semana anterior jogaram a primeira e segunda rodadas:</w:t>
      </w:r>
    </w:p>
    <w:p w:rsidR="000D6AF2" w:rsidRDefault="000D6AF2" w:rsidP="000D6AF2">
      <w:pPr>
        <w:spacing w:after="0" w:line="360" w:lineRule="auto"/>
        <w:ind w:firstLine="708"/>
        <w:jc w:val="both"/>
        <w:rPr>
          <w:rFonts w:ascii="Times New Roman" w:hAnsi="Times New Roman" w:cs="Times New Roman"/>
          <w:sz w:val="24"/>
          <w:szCs w:val="24"/>
        </w:rPr>
      </w:pPr>
    </w:p>
    <w:p w:rsidR="000D6AF2" w:rsidRPr="00E64184" w:rsidRDefault="000D6AF2" w:rsidP="000D6AF2">
      <w:pPr>
        <w:pStyle w:val="Legenda"/>
        <w:spacing w:after="0"/>
        <w:rPr>
          <w:b w:val="0"/>
          <w:color w:val="auto"/>
        </w:rPr>
      </w:pPr>
      <w:r>
        <w:rPr>
          <w:color w:val="auto"/>
        </w:rPr>
        <w:t xml:space="preserve">      </w:t>
      </w:r>
      <w:bookmarkStart w:id="9" w:name="_Toc523519581"/>
      <w:r w:rsidRPr="00E64184">
        <w:rPr>
          <w:b w:val="0"/>
          <w:color w:val="auto"/>
        </w:rPr>
        <w:t xml:space="preserve">Figura </w:t>
      </w:r>
      <w:r w:rsidR="00697E3C" w:rsidRPr="00E64184">
        <w:rPr>
          <w:b w:val="0"/>
          <w:noProof/>
          <w:color w:val="auto"/>
        </w:rPr>
        <w:fldChar w:fldCharType="begin"/>
      </w:r>
      <w:r w:rsidRPr="00E64184">
        <w:rPr>
          <w:b w:val="0"/>
          <w:noProof/>
          <w:color w:val="auto"/>
        </w:rPr>
        <w:instrText xml:space="preserve"> SEQ Figura \* ARABIC </w:instrText>
      </w:r>
      <w:r w:rsidR="00697E3C" w:rsidRPr="00E64184">
        <w:rPr>
          <w:b w:val="0"/>
          <w:noProof/>
          <w:color w:val="auto"/>
        </w:rPr>
        <w:fldChar w:fldCharType="separate"/>
      </w:r>
      <w:r w:rsidRPr="00E64184">
        <w:rPr>
          <w:b w:val="0"/>
          <w:noProof/>
          <w:color w:val="auto"/>
        </w:rPr>
        <w:t>5</w:t>
      </w:r>
      <w:r w:rsidR="00697E3C" w:rsidRPr="00E64184">
        <w:rPr>
          <w:b w:val="0"/>
          <w:noProof/>
          <w:color w:val="auto"/>
        </w:rPr>
        <w:fldChar w:fldCharType="end"/>
      </w:r>
      <w:r w:rsidRPr="00E64184">
        <w:rPr>
          <w:b w:val="0"/>
          <w:color w:val="auto"/>
        </w:rPr>
        <w:t>- Fotografia de estudantes vivenciando o JEM Just Dance 2017.</w:t>
      </w:r>
      <w:bookmarkEnd w:id="9"/>
    </w:p>
    <w:p w:rsidR="000D6AF2" w:rsidRDefault="000D6AF2" w:rsidP="000D6AF2">
      <w:pPr>
        <w:keepNext/>
        <w:spacing w:after="0" w:line="360" w:lineRule="auto"/>
        <w:ind w:hanging="851"/>
        <w:jc w:val="center"/>
      </w:pPr>
      <w:r w:rsidRPr="00673C23">
        <w:rPr>
          <w:rFonts w:ascii="Times New Roman" w:hAnsi="Times New Roman" w:cs="Times New Roman"/>
          <w:noProof/>
          <w:sz w:val="24"/>
          <w:szCs w:val="24"/>
          <w:lang w:eastAsia="pt-BR"/>
        </w:rPr>
        <w:drawing>
          <wp:inline distT="0" distB="0" distL="0" distR="0">
            <wp:extent cx="4572000" cy="257175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3174542_1670656433003160_7595414921538437120_n.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000" cy="2571750"/>
                    </a:xfrm>
                    <a:prstGeom prst="rect">
                      <a:avLst/>
                    </a:prstGeom>
                  </pic:spPr>
                </pic:pic>
              </a:graphicData>
            </a:graphic>
          </wp:inline>
        </w:drawing>
      </w:r>
    </w:p>
    <w:p w:rsidR="000D6AF2" w:rsidRPr="003E4FE5" w:rsidRDefault="000D6AF2" w:rsidP="000D6AF2">
      <w:pPr>
        <w:keepNext/>
        <w:spacing w:after="0" w:line="360" w:lineRule="auto"/>
        <w:ind w:hanging="851"/>
        <w:rPr>
          <w:rFonts w:ascii="Times New Roman" w:hAnsi="Times New Roman" w:cs="Times New Roman"/>
          <w:sz w:val="20"/>
          <w:szCs w:val="20"/>
        </w:rPr>
      </w:pPr>
      <w:r w:rsidRPr="003E4FE5">
        <w:rPr>
          <w:rFonts w:ascii="Times New Roman" w:hAnsi="Times New Roman" w:cs="Times New Roman"/>
          <w:sz w:val="20"/>
          <w:szCs w:val="20"/>
        </w:rPr>
        <w:t xml:space="preserve">                      Fonte: Acervo pessoal.</w:t>
      </w:r>
    </w:p>
    <w:p w:rsidR="000D6AF2" w:rsidRDefault="000D6AF2" w:rsidP="000D6A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Neste</w:t>
      </w:r>
      <w:r w:rsidRPr="00673C23">
        <w:rPr>
          <w:rFonts w:ascii="Times New Roman" w:hAnsi="Times New Roman" w:cs="Times New Roman"/>
          <w:sz w:val="24"/>
          <w:szCs w:val="24"/>
        </w:rPr>
        <w:t xml:space="preserve"> primeiro momento, sentimos uma certa fala de entusiasmo dos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e após conversar e incentivar alguns </w:t>
      </w:r>
      <w:r>
        <w:rPr>
          <w:rFonts w:ascii="Times New Roman" w:hAnsi="Times New Roman" w:cs="Times New Roman"/>
          <w:sz w:val="24"/>
          <w:szCs w:val="24"/>
        </w:rPr>
        <w:t>estudante</w:t>
      </w:r>
      <w:r w:rsidRPr="00673C23">
        <w:rPr>
          <w:rFonts w:ascii="Times New Roman" w:hAnsi="Times New Roman" w:cs="Times New Roman"/>
          <w:sz w:val="24"/>
          <w:szCs w:val="24"/>
        </w:rPr>
        <w:t>s a experimentarem o jogo, dois levantaram e completaram o quarteto com as alunas que já aviam jogado a primeira e segunda rodada:</w:t>
      </w:r>
    </w:p>
    <w:p w:rsidR="000D6AF2" w:rsidRPr="00E64184" w:rsidRDefault="000D6AF2" w:rsidP="000D6AF2">
      <w:pPr>
        <w:pStyle w:val="Legenda"/>
        <w:keepNext/>
        <w:rPr>
          <w:b w:val="0"/>
          <w:color w:val="auto"/>
        </w:rPr>
      </w:pPr>
      <w:bookmarkStart w:id="10" w:name="_Toc523519582"/>
      <w:r w:rsidRPr="00E64184">
        <w:rPr>
          <w:b w:val="0"/>
          <w:color w:val="auto"/>
        </w:rPr>
        <w:lastRenderedPageBreak/>
        <w:t xml:space="preserve">Figura </w:t>
      </w:r>
      <w:r w:rsidR="00697E3C" w:rsidRPr="00E64184">
        <w:rPr>
          <w:b w:val="0"/>
          <w:noProof/>
          <w:color w:val="auto"/>
        </w:rPr>
        <w:fldChar w:fldCharType="begin"/>
      </w:r>
      <w:r w:rsidRPr="00E64184">
        <w:rPr>
          <w:b w:val="0"/>
          <w:noProof/>
          <w:color w:val="auto"/>
        </w:rPr>
        <w:instrText xml:space="preserve"> SEQ Figura \* ARABIC </w:instrText>
      </w:r>
      <w:r w:rsidR="00697E3C" w:rsidRPr="00E64184">
        <w:rPr>
          <w:b w:val="0"/>
          <w:noProof/>
          <w:color w:val="auto"/>
        </w:rPr>
        <w:fldChar w:fldCharType="separate"/>
      </w:r>
      <w:r w:rsidRPr="00E64184">
        <w:rPr>
          <w:b w:val="0"/>
          <w:noProof/>
          <w:color w:val="auto"/>
        </w:rPr>
        <w:t>6</w:t>
      </w:r>
      <w:r w:rsidR="00697E3C" w:rsidRPr="00E64184">
        <w:rPr>
          <w:b w:val="0"/>
          <w:noProof/>
          <w:color w:val="auto"/>
        </w:rPr>
        <w:fldChar w:fldCharType="end"/>
      </w:r>
      <w:r w:rsidRPr="00E64184">
        <w:rPr>
          <w:b w:val="0"/>
          <w:color w:val="auto"/>
        </w:rPr>
        <w:t>- Estudantes vivenciando o JEM Just Dance 2017.</w:t>
      </w:r>
      <w:bookmarkEnd w:id="10"/>
    </w:p>
    <w:p w:rsidR="000D6AF2" w:rsidRDefault="000D6AF2" w:rsidP="000D6AF2">
      <w:r>
        <w:rPr>
          <w:noProof/>
          <w:lang w:eastAsia="pt-BR"/>
        </w:rPr>
        <w:drawing>
          <wp:inline distT="0" distB="0" distL="0" distR="0">
            <wp:extent cx="3857625" cy="23145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165" cy="2314899"/>
                    </a:xfrm>
                    <a:prstGeom prst="rect">
                      <a:avLst/>
                    </a:prstGeom>
                  </pic:spPr>
                </pic:pic>
              </a:graphicData>
            </a:graphic>
          </wp:inline>
        </w:drawing>
      </w:r>
    </w:p>
    <w:p w:rsidR="000D6AF2" w:rsidRPr="003E4FE5" w:rsidRDefault="000D6AF2" w:rsidP="000D6AF2">
      <w:pPr>
        <w:rPr>
          <w:rFonts w:ascii="Times New Roman" w:hAnsi="Times New Roman" w:cs="Times New Roman"/>
          <w:sz w:val="20"/>
          <w:szCs w:val="20"/>
        </w:rPr>
      </w:pPr>
      <w:r w:rsidRPr="003E4FE5">
        <w:rPr>
          <w:rFonts w:ascii="Times New Roman" w:hAnsi="Times New Roman" w:cs="Times New Roman"/>
          <w:sz w:val="20"/>
          <w:szCs w:val="20"/>
        </w:rPr>
        <w:t>Fonte: Acervo pessoal.</w:t>
      </w:r>
    </w:p>
    <w:p w:rsidR="000D6AF2" w:rsidRPr="00673C23" w:rsidRDefault="000D6AF2" w:rsidP="000D6AF2">
      <w:pPr>
        <w:spacing w:line="360" w:lineRule="auto"/>
        <w:ind w:firstLine="709"/>
        <w:jc w:val="both"/>
        <w:rPr>
          <w:rFonts w:ascii="Times New Roman" w:hAnsi="Times New Roman" w:cs="Times New Roman"/>
          <w:sz w:val="24"/>
          <w:szCs w:val="24"/>
        </w:rPr>
      </w:pPr>
      <w:r w:rsidRPr="00673C23">
        <w:rPr>
          <w:rFonts w:ascii="Times New Roman" w:hAnsi="Times New Roman" w:cs="Times New Roman"/>
          <w:sz w:val="24"/>
          <w:szCs w:val="24"/>
        </w:rPr>
        <w:t xml:space="preserve">Os dois </w:t>
      </w:r>
      <w:r>
        <w:rPr>
          <w:rFonts w:ascii="Times New Roman" w:hAnsi="Times New Roman" w:cs="Times New Roman"/>
          <w:sz w:val="24"/>
          <w:szCs w:val="24"/>
        </w:rPr>
        <w:t>estudante</w:t>
      </w:r>
      <w:r w:rsidRPr="00673C23">
        <w:rPr>
          <w:rFonts w:ascii="Times New Roman" w:hAnsi="Times New Roman" w:cs="Times New Roman"/>
          <w:sz w:val="24"/>
          <w:szCs w:val="24"/>
        </w:rPr>
        <w:t xml:space="preserve">s em questão, faziam parte dos alunos que estavam entusiasmados com o jogo e durante a reflexão inicial, esses </w:t>
      </w:r>
      <w:r>
        <w:rPr>
          <w:rFonts w:ascii="Times New Roman" w:hAnsi="Times New Roman" w:cs="Times New Roman"/>
          <w:sz w:val="24"/>
          <w:szCs w:val="24"/>
        </w:rPr>
        <w:t>estudante</w:t>
      </w:r>
      <w:r w:rsidRPr="00673C23">
        <w:rPr>
          <w:rFonts w:ascii="Times New Roman" w:hAnsi="Times New Roman" w:cs="Times New Roman"/>
          <w:sz w:val="24"/>
          <w:szCs w:val="24"/>
        </w:rPr>
        <w:t xml:space="preserve">s faziam parte do grupo que fazia contraponto aos </w:t>
      </w:r>
      <w:r>
        <w:rPr>
          <w:rFonts w:ascii="Times New Roman" w:hAnsi="Times New Roman" w:cs="Times New Roman"/>
          <w:sz w:val="24"/>
          <w:szCs w:val="24"/>
        </w:rPr>
        <w:t>estudante</w:t>
      </w:r>
      <w:r w:rsidRPr="00673C23">
        <w:rPr>
          <w:rFonts w:ascii="Times New Roman" w:hAnsi="Times New Roman" w:cs="Times New Roman"/>
          <w:sz w:val="24"/>
          <w:szCs w:val="24"/>
        </w:rPr>
        <w:t>s que estavam resistentes ao uso de um jogo de dança.</w:t>
      </w:r>
    </w:p>
    <w:p w:rsidR="000D6AF2" w:rsidRDefault="000D6AF2" w:rsidP="000D6AF2">
      <w:pPr>
        <w:keepNext/>
        <w:spacing w:line="360" w:lineRule="auto"/>
        <w:ind w:firstLine="709"/>
        <w:jc w:val="both"/>
      </w:pPr>
      <w:r w:rsidRPr="00673C23">
        <w:rPr>
          <w:rFonts w:ascii="Times New Roman" w:hAnsi="Times New Roman" w:cs="Times New Roman"/>
          <w:sz w:val="24"/>
          <w:szCs w:val="24"/>
        </w:rPr>
        <w:lastRenderedPageBreak/>
        <w:t xml:space="preserve">Nas duas turmas, apesar da resistência inicial, enquanto alguns </w:t>
      </w:r>
      <w:r>
        <w:rPr>
          <w:rFonts w:ascii="Times New Roman" w:hAnsi="Times New Roman" w:cs="Times New Roman"/>
          <w:sz w:val="24"/>
          <w:szCs w:val="24"/>
        </w:rPr>
        <w:t>estudante</w:t>
      </w:r>
      <w:r w:rsidRPr="00673C23">
        <w:rPr>
          <w:rFonts w:ascii="Times New Roman" w:hAnsi="Times New Roman" w:cs="Times New Roman"/>
          <w:sz w:val="24"/>
          <w:szCs w:val="24"/>
        </w:rPr>
        <w:t xml:space="preserve">s iam se encorajando para vivenciar o JEM, alguns </w:t>
      </w:r>
      <w:r>
        <w:rPr>
          <w:rFonts w:ascii="Times New Roman" w:hAnsi="Times New Roman" w:cs="Times New Roman"/>
          <w:sz w:val="24"/>
          <w:szCs w:val="24"/>
        </w:rPr>
        <w:t>estudante</w:t>
      </w:r>
      <w:r w:rsidRPr="00673C23">
        <w:rPr>
          <w:rFonts w:ascii="Times New Roman" w:hAnsi="Times New Roman" w:cs="Times New Roman"/>
          <w:sz w:val="24"/>
          <w:szCs w:val="24"/>
        </w:rPr>
        <w:t xml:space="preserve">s foram seguindo seus passos e nas duas turmas até o final da aula, maior parte dos </w:t>
      </w:r>
      <w:r>
        <w:rPr>
          <w:rFonts w:ascii="Times New Roman" w:hAnsi="Times New Roman" w:cs="Times New Roman"/>
          <w:sz w:val="24"/>
          <w:szCs w:val="24"/>
        </w:rPr>
        <w:t>estudante</w:t>
      </w:r>
      <w:r w:rsidRPr="00673C23">
        <w:rPr>
          <w:rFonts w:ascii="Times New Roman" w:hAnsi="Times New Roman" w:cs="Times New Roman"/>
          <w:sz w:val="24"/>
          <w:szCs w:val="24"/>
        </w:rPr>
        <w:t xml:space="preserve">s, vivenciaram pelo menos uma partida do jogo. Como estratégia, o professor- pesquisador, também participou de algumas partidas, afim de deixar os </w:t>
      </w:r>
      <w:r>
        <w:rPr>
          <w:rFonts w:ascii="Times New Roman" w:hAnsi="Times New Roman" w:cs="Times New Roman"/>
          <w:sz w:val="24"/>
          <w:szCs w:val="24"/>
        </w:rPr>
        <w:t>estudante</w:t>
      </w:r>
      <w:r w:rsidRPr="00673C23">
        <w:rPr>
          <w:rFonts w:ascii="Times New Roman" w:hAnsi="Times New Roman" w:cs="Times New Roman"/>
          <w:sz w:val="24"/>
          <w:szCs w:val="24"/>
        </w:rPr>
        <w:t>s mais confortáveis para experimentar o</w:t>
      </w:r>
      <w:r>
        <w:rPr>
          <w:rFonts w:ascii="Times New Roman" w:hAnsi="Times New Roman" w:cs="Times New Roman"/>
          <w:sz w:val="24"/>
          <w:szCs w:val="24"/>
        </w:rPr>
        <w:t xml:space="preserve"> jo</w:t>
      </w:r>
      <w:r w:rsidRPr="00673C23">
        <w:rPr>
          <w:rFonts w:ascii="Times New Roman" w:hAnsi="Times New Roman" w:cs="Times New Roman"/>
          <w:sz w:val="24"/>
          <w:szCs w:val="24"/>
        </w:rPr>
        <w:t>go. A seguir, neste texto, iremos expor algumas imagens das duas turmas</w:t>
      </w:r>
      <w:r w:rsidRPr="00673C23">
        <w:rPr>
          <w:rStyle w:val="Refdenotaderodap"/>
          <w:rFonts w:ascii="Times New Roman" w:hAnsi="Times New Roman" w:cs="Times New Roman"/>
          <w:sz w:val="24"/>
          <w:szCs w:val="24"/>
        </w:rPr>
        <w:footnoteReference w:id="5"/>
      </w:r>
      <w:r w:rsidRPr="00673C23">
        <w:rPr>
          <w:rFonts w:ascii="Times New Roman" w:hAnsi="Times New Roman" w:cs="Times New Roman"/>
          <w:sz w:val="24"/>
          <w:szCs w:val="24"/>
        </w:rPr>
        <w:t xml:space="preserve"> durante a atividade proposta:</w:t>
      </w:r>
    </w:p>
    <w:p w:rsidR="000D6AF2" w:rsidRDefault="000D6AF2" w:rsidP="000D6AF2">
      <w:pPr>
        <w:pStyle w:val="Legenda"/>
        <w:keepNext/>
      </w:pPr>
      <w:bookmarkStart w:id="11" w:name="_Toc523519583"/>
      <w:r w:rsidRPr="00E64184">
        <w:rPr>
          <w:b w:val="0"/>
          <w:color w:val="auto"/>
        </w:rPr>
        <w:t xml:space="preserve">Figura </w:t>
      </w:r>
      <w:r w:rsidR="00697E3C" w:rsidRPr="00E64184">
        <w:rPr>
          <w:b w:val="0"/>
          <w:noProof/>
          <w:color w:val="auto"/>
        </w:rPr>
        <w:fldChar w:fldCharType="begin"/>
      </w:r>
      <w:r w:rsidRPr="00E64184">
        <w:rPr>
          <w:b w:val="0"/>
          <w:noProof/>
          <w:color w:val="auto"/>
        </w:rPr>
        <w:instrText xml:space="preserve"> SEQ Figura \* ARABIC </w:instrText>
      </w:r>
      <w:r w:rsidR="00697E3C" w:rsidRPr="00E64184">
        <w:rPr>
          <w:b w:val="0"/>
          <w:noProof/>
          <w:color w:val="auto"/>
        </w:rPr>
        <w:fldChar w:fldCharType="separate"/>
      </w:r>
      <w:r w:rsidRPr="00E64184">
        <w:rPr>
          <w:b w:val="0"/>
          <w:noProof/>
          <w:color w:val="auto"/>
        </w:rPr>
        <w:t>7</w:t>
      </w:r>
      <w:r w:rsidR="00697E3C" w:rsidRPr="00E64184">
        <w:rPr>
          <w:b w:val="0"/>
          <w:noProof/>
          <w:color w:val="auto"/>
        </w:rPr>
        <w:fldChar w:fldCharType="end"/>
      </w:r>
      <w:r w:rsidRPr="00E64184">
        <w:rPr>
          <w:b w:val="0"/>
          <w:color w:val="auto"/>
        </w:rPr>
        <w:t>- Estudantes vivenciando o JEM Just Dance 2017</w:t>
      </w:r>
      <w:r>
        <w:t>.</w:t>
      </w:r>
      <w:bookmarkEnd w:id="11"/>
    </w:p>
    <w:p w:rsidR="000D6AF2" w:rsidRDefault="000D6AF2" w:rsidP="000D6AF2">
      <w:r>
        <w:rPr>
          <w:noProof/>
          <w:lang w:eastAsia="pt-BR"/>
        </w:rPr>
        <w:drawing>
          <wp:inline distT="0" distB="0" distL="0" distR="0">
            <wp:extent cx="3562747" cy="18192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2.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72569" cy="1824291"/>
                    </a:xfrm>
                    <a:prstGeom prst="rect">
                      <a:avLst/>
                    </a:prstGeom>
                  </pic:spPr>
                </pic:pic>
              </a:graphicData>
            </a:graphic>
          </wp:inline>
        </w:drawing>
      </w:r>
    </w:p>
    <w:p w:rsidR="000D6AF2" w:rsidRPr="003E4FE5" w:rsidRDefault="000D6AF2" w:rsidP="000D6AF2">
      <w:pPr>
        <w:rPr>
          <w:rFonts w:ascii="Times New Roman" w:hAnsi="Times New Roman" w:cs="Times New Roman"/>
          <w:sz w:val="20"/>
          <w:szCs w:val="20"/>
        </w:rPr>
      </w:pPr>
      <w:r w:rsidRPr="003E4FE5">
        <w:rPr>
          <w:rFonts w:ascii="Times New Roman" w:hAnsi="Times New Roman" w:cs="Times New Roman"/>
          <w:sz w:val="20"/>
          <w:szCs w:val="20"/>
        </w:rPr>
        <w:t>Fonte: Acervo pessoal.</w:t>
      </w:r>
    </w:p>
    <w:p w:rsidR="000D6AF2" w:rsidRDefault="000D6AF2" w:rsidP="000D6AF2"/>
    <w:p w:rsidR="000D6AF2" w:rsidRPr="00FE6231" w:rsidRDefault="000D6AF2" w:rsidP="000D6AF2">
      <w:pPr>
        <w:pStyle w:val="Legenda"/>
        <w:keepNext/>
        <w:rPr>
          <w:b w:val="0"/>
          <w:color w:val="auto"/>
        </w:rPr>
      </w:pPr>
      <w:bookmarkStart w:id="12" w:name="_Toc523519584"/>
      <w:r w:rsidRPr="00FE6231">
        <w:rPr>
          <w:b w:val="0"/>
          <w:color w:val="auto"/>
        </w:rPr>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8</w:t>
      </w:r>
      <w:r w:rsidR="00697E3C" w:rsidRPr="00FE6231">
        <w:rPr>
          <w:b w:val="0"/>
          <w:noProof/>
          <w:color w:val="auto"/>
        </w:rPr>
        <w:fldChar w:fldCharType="end"/>
      </w:r>
      <w:r w:rsidRPr="00FE6231">
        <w:rPr>
          <w:b w:val="0"/>
          <w:color w:val="auto"/>
        </w:rPr>
        <w:t xml:space="preserve"> - Estudantes vivenciando o JEM Just Dance 2017.</w:t>
      </w:r>
      <w:bookmarkEnd w:id="12"/>
    </w:p>
    <w:p w:rsidR="000D6AF2" w:rsidRDefault="000D6AF2" w:rsidP="000D6AF2">
      <w:r>
        <w:rPr>
          <w:noProof/>
          <w:lang w:eastAsia="pt-BR"/>
        </w:rPr>
        <w:drawing>
          <wp:inline distT="0" distB="0" distL="0" distR="0">
            <wp:extent cx="3729919" cy="1847850"/>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33299" cy="1849524"/>
                    </a:xfrm>
                    <a:prstGeom prst="rect">
                      <a:avLst/>
                    </a:prstGeom>
                  </pic:spPr>
                </pic:pic>
              </a:graphicData>
            </a:graphic>
          </wp:inline>
        </w:drawing>
      </w:r>
    </w:p>
    <w:p w:rsidR="000D6AF2" w:rsidRPr="003E4FE5" w:rsidRDefault="000D6AF2" w:rsidP="000D6AF2">
      <w:pPr>
        <w:rPr>
          <w:rFonts w:ascii="Times New Roman" w:hAnsi="Times New Roman" w:cs="Times New Roman"/>
          <w:sz w:val="20"/>
          <w:szCs w:val="20"/>
        </w:rPr>
      </w:pPr>
      <w:r w:rsidRPr="003E4FE5">
        <w:rPr>
          <w:rFonts w:ascii="Times New Roman" w:hAnsi="Times New Roman" w:cs="Times New Roman"/>
          <w:sz w:val="20"/>
          <w:szCs w:val="20"/>
        </w:rPr>
        <w:t>Fonte: Acervo pessoal.</w:t>
      </w:r>
    </w:p>
    <w:p w:rsidR="000D6AF2" w:rsidRDefault="000D6AF2" w:rsidP="000D6AF2"/>
    <w:p w:rsidR="000D6AF2" w:rsidRPr="00FE6231" w:rsidRDefault="000D6AF2" w:rsidP="000D6AF2">
      <w:pPr>
        <w:pStyle w:val="Legenda"/>
        <w:keepNext/>
        <w:rPr>
          <w:b w:val="0"/>
          <w:color w:val="auto"/>
        </w:rPr>
      </w:pPr>
      <w:bookmarkStart w:id="13" w:name="_Toc523519585"/>
      <w:r w:rsidRPr="00FE6231">
        <w:rPr>
          <w:b w:val="0"/>
          <w:color w:val="auto"/>
        </w:rPr>
        <w:lastRenderedPageBreak/>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9</w:t>
      </w:r>
      <w:r w:rsidR="00697E3C" w:rsidRPr="00FE6231">
        <w:rPr>
          <w:b w:val="0"/>
          <w:noProof/>
          <w:color w:val="auto"/>
        </w:rPr>
        <w:fldChar w:fldCharType="end"/>
      </w:r>
      <w:r w:rsidRPr="00FE6231">
        <w:rPr>
          <w:b w:val="0"/>
          <w:color w:val="auto"/>
        </w:rPr>
        <w:t>- Estudantes vivenciando o JEM Just Dance 2017.</w:t>
      </w:r>
      <w:bookmarkEnd w:id="13"/>
    </w:p>
    <w:p w:rsidR="000D6AF2" w:rsidRDefault="000D6AF2" w:rsidP="000D6AF2">
      <w:r>
        <w:rPr>
          <w:noProof/>
          <w:lang w:eastAsia="pt-BR"/>
        </w:rPr>
        <w:drawing>
          <wp:inline distT="0" distB="0" distL="0" distR="0">
            <wp:extent cx="3846518" cy="1828800"/>
            <wp:effectExtent l="0" t="0" r="190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4.pn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3121" cy="1831939"/>
                    </a:xfrm>
                    <a:prstGeom prst="rect">
                      <a:avLst/>
                    </a:prstGeom>
                  </pic:spPr>
                </pic:pic>
              </a:graphicData>
            </a:graphic>
          </wp:inline>
        </w:drawing>
      </w:r>
    </w:p>
    <w:p w:rsidR="000D6AF2" w:rsidRPr="003E4FE5" w:rsidRDefault="000D6AF2" w:rsidP="000D6AF2">
      <w:pPr>
        <w:rPr>
          <w:rFonts w:ascii="Times New Roman" w:hAnsi="Times New Roman" w:cs="Times New Roman"/>
          <w:sz w:val="20"/>
          <w:szCs w:val="20"/>
        </w:rPr>
      </w:pPr>
      <w:r w:rsidRPr="003E4FE5">
        <w:rPr>
          <w:rFonts w:ascii="Times New Roman" w:hAnsi="Times New Roman" w:cs="Times New Roman"/>
          <w:sz w:val="20"/>
          <w:szCs w:val="20"/>
        </w:rPr>
        <w:t>Fonte: Acervo pessoal.</w:t>
      </w:r>
    </w:p>
    <w:p w:rsidR="000D6AF2" w:rsidRPr="00FE6231" w:rsidRDefault="000D6AF2" w:rsidP="000D6AF2">
      <w:pPr>
        <w:pStyle w:val="Legenda"/>
        <w:keepNext/>
        <w:rPr>
          <w:b w:val="0"/>
          <w:color w:val="auto"/>
        </w:rPr>
      </w:pPr>
      <w:bookmarkStart w:id="14" w:name="_Toc523519586"/>
      <w:r w:rsidRPr="00FE6231">
        <w:rPr>
          <w:b w:val="0"/>
          <w:color w:val="auto"/>
        </w:rPr>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10</w:t>
      </w:r>
      <w:r w:rsidR="00697E3C" w:rsidRPr="00FE6231">
        <w:rPr>
          <w:b w:val="0"/>
          <w:noProof/>
          <w:color w:val="auto"/>
        </w:rPr>
        <w:fldChar w:fldCharType="end"/>
      </w:r>
      <w:r w:rsidRPr="00FE6231">
        <w:rPr>
          <w:b w:val="0"/>
          <w:color w:val="auto"/>
        </w:rPr>
        <w:t>- Estudantes e o professor-pesquisador vivenciando o JEM Just Dance 2017.</w:t>
      </w:r>
      <w:bookmarkEnd w:id="14"/>
    </w:p>
    <w:p w:rsidR="000D6AF2" w:rsidRDefault="000D6AF2" w:rsidP="000D6AF2">
      <w:r>
        <w:rPr>
          <w:noProof/>
          <w:lang w:eastAsia="pt-BR"/>
        </w:rPr>
        <w:drawing>
          <wp:inline distT="0" distB="0" distL="0" distR="0">
            <wp:extent cx="3876675" cy="215370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5.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85371" cy="2158540"/>
                    </a:xfrm>
                    <a:prstGeom prst="rect">
                      <a:avLst/>
                    </a:prstGeom>
                  </pic:spPr>
                </pic:pic>
              </a:graphicData>
            </a:graphic>
          </wp:inline>
        </w:drawing>
      </w:r>
    </w:p>
    <w:p w:rsidR="000D6AF2" w:rsidRDefault="000D6AF2" w:rsidP="000D6AF2">
      <w:pPr>
        <w:rPr>
          <w:rFonts w:ascii="Times New Roman" w:hAnsi="Times New Roman" w:cs="Times New Roman"/>
          <w:sz w:val="20"/>
          <w:szCs w:val="20"/>
        </w:rPr>
      </w:pPr>
      <w:r w:rsidRPr="003E4FE5">
        <w:rPr>
          <w:rFonts w:ascii="Times New Roman" w:hAnsi="Times New Roman" w:cs="Times New Roman"/>
          <w:sz w:val="20"/>
          <w:szCs w:val="20"/>
        </w:rPr>
        <w:t>Fonte: Arquivo pessoal.</w:t>
      </w:r>
    </w:p>
    <w:p w:rsidR="000D6AF2" w:rsidRPr="00334EB0" w:rsidRDefault="000D6AF2" w:rsidP="000D6AF2">
      <w:pPr>
        <w:spacing w:after="0" w:line="360" w:lineRule="auto"/>
        <w:ind w:firstLine="708"/>
        <w:jc w:val="both"/>
        <w:rPr>
          <w:rFonts w:ascii="Times New Roman" w:hAnsi="Times New Roman" w:cs="Times New Roman"/>
          <w:sz w:val="24"/>
          <w:szCs w:val="24"/>
        </w:rPr>
      </w:pPr>
      <w:r w:rsidRPr="00334EB0">
        <w:rPr>
          <w:rFonts w:ascii="Times New Roman" w:hAnsi="Times New Roman" w:cs="Times New Roman"/>
          <w:sz w:val="24"/>
          <w:szCs w:val="24"/>
        </w:rPr>
        <w:t>As imagens foram algumas das registradas pelo professor orientador durante as aulas e foram utilizadas para, além de ilustrar esse texto, observar após as aulas, quais e quantos estudantes participaram da vivência nas duas turmas.</w:t>
      </w:r>
    </w:p>
    <w:p w:rsidR="000D6AF2" w:rsidRPr="00334EB0" w:rsidRDefault="000D6AF2" w:rsidP="000D6AF2">
      <w:pPr>
        <w:spacing w:after="0" w:line="360" w:lineRule="auto"/>
        <w:jc w:val="both"/>
        <w:rPr>
          <w:rFonts w:ascii="Times New Roman" w:hAnsi="Times New Roman" w:cs="Times New Roman"/>
          <w:sz w:val="24"/>
          <w:szCs w:val="24"/>
        </w:rPr>
      </w:pPr>
      <w:r w:rsidRPr="00334EB0">
        <w:rPr>
          <w:rFonts w:ascii="Times New Roman" w:hAnsi="Times New Roman" w:cs="Times New Roman"/>
          <w:sz w:val="24"/>
          <w:szCs w:val="24"/>
        </w:rPr>
        <w:tab/>
        <w:t>Observamos também que o sistema de pontuação do jogo gerava uma certa competitividade nos estudantes, e isso em um certo nível pareceu os motivar a participar e superar algum outro colega de classe. Ao final de cada partida, o jogo cria um curto filme com um resumo da filmagem realizada na partida, percebemos que existia expectativa dos estudantes para se verem representados imageticamente pelo jogo, acreditamos que esse recurso do jogo também motivou alguns estudantes a participar.</w:t>
      </w:r>
    </w:p>
    <w:p w:rsidR="000D6AF2" w:rsidRPr="00334EB0" w:rsidRDefault="000D6AF2" w:rsidP="000D6AF2">
      <w:pPr>
        <w:spacing w:after="0" w:line="360" w:lineRule="auto"/>
        <w:jc w:val="both"/>
        <w:rPr>
          <w:rFonts w:ascii="Times New Roman" w:hAnsi="Times New Roman" w:cs="Times New Roman"/>
          <w:sz w:val="24"/>
          <w:szCs w:val="24"/>
        </w:rPr>
      </w:pPr>
      <w:r w:rsidRPr="00334EB0">
        <w:rPr>
          <w:rFonts w:ascii="Times New Roman" w:hAnsi="Times New Roman" w:cs="Times New Roman"/>
          <w:sz w:val="24"/>
          <w:szCs w:val="24"/>
        </w:rPr>
        <w:tab/>
        <w:t xml:space="preserve">Destacamos que o professor pesquisador já utilizou imagens gravadas em </w:t>
      </w:r>
      <w:proofErr w:type="spellStart"/>
      <w:r w:rsidRPr="00334EB0">
        <w:rPr>
          <w:rFonts w:ascii="Times New Roman" w:hAnsi="Times New Roman" w:cs="Times New Roman"/>
          <w:i/>
          <w:sz w:val="24"/>
          <w:szCs w:val="24"/>
        </w:rPr>
        <w:t>pendrive</w:t>
      </w:r>
      <w:proofErr w:type="spellEnd"/>
      <w:r w:rsidRPr="00334EB0">
        <w:rPr>
          <w:rFonts w:ascii="Times New Roman" w:hAnsi="Times New Roman" w:cs="Times New Roman"/>
          <w:sz w:val="24"/>
          <w:szCs w:val="24"/>
        </w:rPr>
        <w:t xml:space="preserve"> do JEM </w:t>
      </w:r>
      <w:r w:rsidRPr="00334EB0">
        <w:rPr>
          <w:rFonts w:ascii="Times New Roman" w:hAnsi="Times New Roman" w:cs="Times New Roman"/>
          <w:i/>
          <w:sz w:val="24"/>
          <w:szCs w:val="24"/>
        </w:rPr>
        <w:t>Just Dance</w:t>
      </w:r>
      <w:r w:rsidRPr="00334EB0">
        <w:rPr>
          <w:rFonts w:ascii="Times New Roman" w:hAnsi="Times New Roman" w:cs="Times New Roman"/>
          <w:sz w:val="24"/>
          <w:szCs w:val="24"/>
        </w:rPr>
        <w:t xml:space="preserve"> 2017, retiradas de </w:t>
      </w:r>
      <w:proofErr w:type="spellStart"/>
      <w:r w:rsidRPr="00334EB0">
        <w:rPr>
          <w:rFonts w:ascii="Times New Roman" w:hAnsi="Times New Roman" w:cs="Times New Roman"/>
          <w:i/>
          <w:sz w:val="24"/>
          <w:szCs w:val="24"/>
        </w:rPr>
        <w:t>gameplays</w:t>
      </w:r>
      <w:proofErr w:type="spellEnd"/>
      <w:r w:rsidRPr="00334EB0">
        <w:rPr>
          <w:rFonts w:ascii="Times New Roman" w:hAnsi="Times New Roman" w:cs="Times New Roman"/>
          <w:sz w:val="24"/>
          <w:szCs w:val="24"/>
        </w:rPr>
        <w:t xml:space="preserve"> do </w:t>
      </w:r>
      <w:proofErr w:type="spellStart"/>
      <w:r>
        <w:rPr>
          <w:rFonts w:ascii="Times New Roman" w:hAnsi="Times New Roman" w:cs="Times New Roman"/>
          <w:sz w:val="24"/>
          <w:szCs w:val="24"/>
        </w:rPr>
        <w:t>Y</w:t>
      </w:r>
      <w:r w:rsidRPr="00334EB0">
        <w:rPr>
          <w:rFonts w:ascii="Times New Roman" w:hAnsi="Times New Roman" w:cs="Times New Roman"/>
          <w:i/>
          <w:sz w:val="24"/>
          <w:szCs w:val="24"/>
        </w:rPr>
        <w:t>outube</w:t>
      </w:r>
      <w:proofErr w:type="spellEnd"/>
      <w:r w:rsidRPr="00334EB0">
        <w:rPr>
          <w:rFonts w:ascii="Times New Roman" w:hAnsi="Times New Roman" w:cs="Times New Roman"/>
          <w:sz w:val="24"/>
          <w:szCs w:val="24"/>
        </w:rPr>
        <w:t xml:space="preserve">, em algumas aulas com estudantes do primeiro segmento. Vemos nessa forma uma alternativa para os </w:t>
      </w:r>
      <w:r w:rsidRPr="00334EB0">
        <w:rPr>
          <w:rFonts w:ascii="Times New Roman" w:hAnsi="Times New Roman" w:cs="Times New Roman"/>
          <w:sz w:val="24"/>
          <w:szCs w:val="24"/>
        </w:rPr>
        <w:lastRenderedPageBreak/>
        <w:t>professores que querem seguir a metodologia aqui apresentada, mas não têm acesso à algum sistema que seja compatível com o JEM.</w:t>
      </w:r>
    </w:p>
    <w:p w:rsidR="000D6AF2" w:rsidRPr="00334EB0" w:rsidRDefault="000D6AF2" w:rsidP="000D6AF2">
      <w:pPr>
        <w:spacing w:after="0" w:line="360" w:lineRule="auto"/>
        <w:jc w:val="both"/>
        <w:rPr>
          <w:rFonts w:ascii="Times New Roman" w:hAnsi="Times New Roman" w:cs="Times New Roman"/>
          <w:sz w:val="24"/>
          <w:szCs w:val="24"/>
        </w:rPr>
      </w:pPr>
      <w:r w:rsidRPr="00334EB0">
        <w:rPr>
          <w:rFonts w:ascii="Times New Roman" w:hAnsi="Times New Roman" w:cs="Times New Roman"/>
          <w:sz w:val="24"/>
          <w:szCs w:val="24"/>
        </w:rPr>
        <w:tab/>
        <w:t>Nessa forma de utilização do jogo e suas coreografias, de fato se perde o sistema de contagem de pontos nativo do jogo e a gravação dos vídeos resumo, porém esse método pode permitir outras relações com o jogo, como por exemplo os próprios estudantes decidirem o melhor jogador a partir de parâmetros estipulados previamente entre os participantes e pode ainda ser encarado de forma mais cooperativa, lançando desafios de superação de coreografias mais simples para as mais complexas.</w:t>
      </w:r>
    </w:p>
    <w:p w:rsidR="000D6AF2" w:rsidRPr="00334EB0" w:rsidRDefault="000D6AF2" w:rsidP="000D6AF2">
      <w:pPr>
        <w:spacing w:after="0" w:line="360" w:lineRule="auto"/>
        <w:jc w:val="both"/>
        <w:rPr>
          <w:rFonts w:ascii="Times New Roman" w:hAnsi="Times New Roman" w:cs="Times New Roman"/>
          <w:sz w:val="24"/>
          <w:szCs w:val="24"/>
        </w:rPr>
      </w:pPr>
      <w:r w:rsidRPr="00334EB0">
        <w:rPr>
          <w:rFonts w:ascii="Times New Roman" w:hAnsi="Times New Roman" w:cs="Times New Roman"/>
          <w:sz w:val="24"/>
          <w:szCs w:val="24"/>
        </w:rPr>
        <w:tab/>
        <w:t xml:space="preserve">Não podemos afirmar, contudo, que nessa faixa etária esse método seria satisfatório, mas acreditamos que a tentativa é valida e cabível de permitir uma boa experiência com os estudantes sobre o tema dos </w:t>
      </w:r>
      <w:r>
        <w:rPr>
          <w:rFonts w:ascii="Times New Roman" w:hAnsi="Times New Roman" w:cs="Times New Roman"/>
          <w:sz w:val="24"/>
          <w:szCs w:val="24"/>
        </w:rPr>
        <w:t>JEM</w:t>
      </w:r>
      <w:r w:rsidRPr="00334EB0">
        <w:rPr>
          <w:rFonts w:ascii="Times New Roman" w:hAnsi="Times New Roman" w:cs="Times New Roman"/>
          <w:sz w:val="24"/>
          <w:szCs w:val="24"/>
        </w:rPr>
        <w:t>.</w:t>
      </w:r>
    </w:p>
    <w:p w:rsidR="000D6AF2" w:rsidRDefault="000D6AF2" w:rsidP="000D6AF2">
      <w:pPr>
        <w:spacing w:after="0" w:line="360" w:lineRule="auto"/>
        <w:jc w:val="both"/>
        <w:rPr>
          <w:rFonts w:ascii="Times New Roman" w:hAnsi="Times New Roman" w:cs="Times New Roman"/>
          <w:sz w:val="24"/>
          <w:szCs w:val="24"/>
        </w:rPr>
      </w:pPr>
      <w:r w:rsidRPr="00334EB0">
        <w:rPr>
          <w:rFonts w:ascii="Times New Roman" w:hAnsi="Times New Roman" w:cs="Times New Roman"/>
          <w:sz w:val="24"/>
          <w:szCs w:val="24"/>
        </w:rPr>
        <w:tab/>
        <w:t xml:space="preserve">Nossa aula terminou dentro do prazo estabelecido dentro das duas turmas e concluímos ao final das duas vivências que a participação dos estudantes, assim como as relações estabelecidas durante a práxis foi suficientemente boa e atendeu as nossas expectativas, sendo assim, concluímos o relato de experiência dessa aula e prosseguiremos para a aula 3, onde sairemos um pouco dos </w:t>
      </w:r>
      <w:r>
        <w:rPr>
          <w:rFonts w:ascii="Times New Roman" w:hAnsi="Times New Roman" w:cs="Times New Roman"/>
          <w:sz w:val="24"/>
          <w:szCs w:val="24"/>
        </w:rPr>
        <w:t>JEM</w:t>
      </w:r>
      <w:r w:rsidRPr="00334EB0">
        <w:rPr>
          <w:rFonts w:ascii="Times New Roman" w:hAnsi="Times New Roman" w:cs="Times New Roman"/>
          <w:sz w:val="24"/>
          <w:szCs w:val="24"/>
        </w:rPr>
        <w:t xml:space="preserve"> e caminharemos por outros temas da tecnologia vinculados à Educação Física escolar.</w:t>
      </w:r>
    </w:p>
    <w:p w:rsidR="000D6AF2" w:rsidRPr="00334EB0" w:rsidRDefault="000D6AF2" w:rsidP="000D6AF2">
      <w:pPr>
        <w:spacing w:after="0" w:line="360" w:lineRule="auto"/>
        <w:jc w:val="both"/>
        <w:rPr>
          <w:rFonts w:ascii="Times New Roman" w:hAnsi="Times New Roman" w:cs="Times New Roman"/>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4500BA" w:rsidRDefault="004500BA"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0D6AF2" w:rsidRPr="005A0CBD" w:rsidRDefault="000D6AF2" w:rsidP="00FE6231">
      <w:pPr>
        <w:pStyle w:val="Ttulo1"/>
        <w:rPr>
          <w:rFonts w:ascii="Times New Roman" w:hAnsi="Times New Roman" w:cs="Times New Roman"/>
          <w:b/>
          <w:color w:val="auto"/>
          <w:sz w:val="24"/>
          <w:szCs w:val="24"/>
        </w:rPr>
      </w:pPr>
      <w:bookmarkStart w:id="15" w:name="_Toc529266246"/>
      <w:r w:rsidRPr="00FE6231">
        <w:rPr>
          <w:rFonts w:ascii="Times New Roman" w:hAnsi="Times New Roman" w:cs="Times New Roman"/>
          <w:b/>
          <w:color w:val="auto"/>
          <w:sz w:val="24"/>
          <w:szCs w:val="24"/>
        </w:rPr>
        <w:lastRenderedPageBreak/>
        <w:t xml:space="preserve">Aula 3 – Apresentação e discussão sobre os </w:t>
      </w:r>
      <w:r w:rsidRPr="005A0CBD">
        <w:rPr>
          <w:rFonts w:ascii="Times New Roman" w:hAnsi="Times New Roman" w:cs="Times New Roman"/>
          <w:b/>
          <w:i/>
          <w:color w:val="auto"/>
          <w:sz w:val="24"/>
          <w:szCs w:val="24"/>
        </w:rPr>
        <w:t>E-Sports.</w:t>
      </w:r>
      <w:bookmarkEnd w:id="15"/>
    </w:p>
    <w:p w:rsidR="000D6AF2" w:rsidRPr="00DB5DB3" w:rsidRDefault="000D6AF2" w:rsidP="000D6AF2">
      <w:pPr>
        <w:spacing w:after="0" w:line="360" w:lineRule="auto"/>
        <w:jc w:val="both"/>
        <w:rPr>
          <w:rFonts w:ascii="Times New Roman" w:hAnsi="Times New Roman" w:cs="Times New Roman"/>
          <w:sz w:val="24"/>
          <w:szCs w:val="24"/>
        </w:rPr>
      </w:pPr>
      <w:r w:rsidRPr="00DB5DB3">
        <w:rPr>
          <w:rFonts w:ascii="Times New Roman" w:hAnsi="Times New Roman" w:cs="Times New Roman"/>
          <w:sz w:val="24"/>
          <w:szCs w:val="24"/>
        </w:rPr>
        <w:t>Duração total da aula: 1:40 minutos.</w:t>
      </w:r>
    </w:p>
    <w:p w:rsidR="000D6AF2" w:rsidRPr="00EA20C2" w:rsidRDefault="000D6AF2" w:rsidP="000D6AF2">
      <w:pPr>
        <w:spacing w:after="0" w:line="360" w:lineRule="auto"/>
        <w:jc w:val="both"/>
        <w:rPr>
          <w:rFonts w:ascii="Times New Roman" w:hAnsi="Times New Roman" w:cs="Times New Roman"/>
          <w:sz w:val="24"/>
          <w:szCs w:val="24"/>
        </w:rPr>
      </w:pPr>
      <w:r w:rsidRPr="005013CC">
        <w:rPr>
          <w:rFonts w:ascii="Times New Roman" w:hAnsi="Times New Roman" w:cs="Times New Roman"/>
          <w:sz w:val="24"/>
          <w:szCs w:val="24"/>
        </w:rPr>
        <w:t xml:space="preserve">Materiais utilizados: </w:t>
      </w:r>
      <w:r w:rsidRPr="005013CC">
        <w:rPr>
          <w:rFonts w:ascii="Times New Roman" w:hAnsi="Times New Roman" w:cs="Times New Roman"/>
          <w:i/>
          <w:sz w:val="24"/>
          <w:szCs w:val="24"/>
        </w:rPr>
        <w:t>Datashow</w:t>
      </w:r>
      <w:r w:rsidRPr="005013CC">
        <w:rPr>
          <w:rFonts w:ascii="Times New Roman" w:hAnsi="Times New Roman" w:cs="Times New Roman"/>
          <w:sz w:val="24"/>
          <w:szCs w:val="24"/>
        </w:rPr>
        <w:t>, matér</w:t>
      </w:r>
      <w:r w:rsidRPr="00EA20C2">
        <w:rPr>
          <w:rFonts w:ascii="Times New Roman" w:hAnsi="Times New Roman" w:cs="Times New Roman"/>
          <w:sz w:val="24"/>
          <w:szCs w:val="24"/>
        </w:rPr>
        <w:t>ias jornalísticas sobre o assunto.</w:t>
      </w:r>
    </w:p>
    <w:p w:rsidR="000D6AF2" w:rsidRDefault="000D6AF2" w:rsidP="000D6AF2">
      <w:pPr>
        <w:spacing w:after="0" w:line="360" w:lineRule="auto"/>
        <w:jc w:val="both"/>
        <w:rPr>
          <w:rFonts w:ascii="Times New Roman" w:hAnsi="Times New Roman" w:cs="Times New Roman"/>
          <w:sz w:val="24"/>
          <w:szCs w:val="24"/>
        </w:rPr>
      </w:pPr>
      <w:r w:rsidRPr="00EA20C2">
        <w:rPr>
          <w:rFonts w:ascii="Times New Roman" w:hAnsi="Times New Roman" w:cs="Times New Roman"/>
          <w:sz w:val="24"/>
          <w:szCs w:val="24"/>
        </w:rPr>
        <w:t xml:space="preserve">Objetivos específicos: Refletir sobre as atividades anteriores, apresentar e discutir os </w:t>
      </w:r>
      <w:r w:rsidRPr="00F55284">
        <w:rPr>
          <w:rFonts w:ascii="Times New Roman" w:hAnsi="Times New Roman" w:cs="Times New Roman"/>
          <w:i/>
          <w:sz w:val="24"/>
          <w:szCs w:val="24"/>
        </w:rPr>
        <w:t>E-Sports</w:t>
      </w:r>
      <w:r w:rsidRPr="00991AB4">
        <w:rPr>
          <w:rFonts w:ascii="Times New Roman" w:hAnsi="Times New Roman" w:cs="Times New Roman"/>
          <w:sz w:val="24"/>
          <w:szCs w:val="24"/>
        </w:rPr>
        <w:t>, organizar um júri simulado sobre o tema.</w:t>
      </w:r>
    </w:p>
    <w:p w:rsidR="000D6AF2" w:rsidRDefault="000D6AF2" w:rsidP="000D6AF2">
      <w:pPr>
        <w:spacing w:after="0" w:line="360" w:lineRule="auto"/>
        <w:jc w:val="both"/>
        <w:rPr>
          <w:rFonts w:ascii="Times New Roman" w:hAnsi="Times New Roman" w:cs="Times New Roman"/>
          <w:sz w:val="24"/>
          <w:szCs w:val="24"/>
        </w:rPr>
      </w:pPr>
      <w:r w:rsidRPr="00991AB4">
        <w:rPr>
          <w:rFonts w:ascii="Times New Roman" w:hAnsi="Times New Roman" w:cs="Times New Roman"/>
          <w:sz w:val="24"/>
          <w:szCs w:val="24"/>
        </w:rPr>
        <w:tab/>
        <w:t xml:space="preserve">Nossa terceira aula teve como tema central os </w:t>
      </w:r>
      <w:r w:rsidRPr="00F55284">
        <w:rPr>
          <w:rFonts w:ascii="Times New Roman" w:hAnsi="Times New Roman" w:cs="Times New Roman"/>
          <w:i/>
          <w:sz w:val="24"/>
          <w:szCs w:val="24"/>
        </w:rPr>
        <w:t>E-Sports</w:t>
      </w:r>
      <w:r w:rsidRPr="00991AB4">
        <w:rPr>
          <w:rFonts w:ascii="Times New Roman" w:hAnsi="Times New Roman" w:cs="Times New Roman"/>
          <w:sz w:val="24"/>
          <w:szCs w:val="24"/>
        </w:rPr>
        <w:t xml:space="preserve"> ou esportes eletrônicos. Antes de adentrar com os estudantes no tema, realizamos uma breve reflexão sobre a aula anterior, onde mediados pelo professor, alguns estudante</w:t>
      </w:r>
      <w:r w:rsidRPr="00E44EAC">
        <w:rPr>
          <w:rFonts w:ascii="Times New Roman" w:hAnsi="Times New Roman" w:cs="Times New Roman"/>
          <w:sz w:val="24"/>
          <w:szCs w:val="24"/>
        </w:rPr>
        <w:t>s expuseram os motivos que os levaram a prática o jogo e como eles se sentiram realizando a atividade.</w:t>
      </w:r>
      <w:r w:rsidRPr="00937529">
        <w:rPr>
          <w:rFonts w:ascii="Times New Roman" w:hAnsi="Times New Roman" w:cs="Times New Roman"/>
          <w:sz w:val="24"/>
          <w:szCs w:val="24"/>
        </w:rPr>
        <w:t xml:space="preserve"> Alguns estudantes se mantiveram mais receptíveis a um jogo de dança, muito provavelmente sendo isso um reflexo da própria abertura desses </w:t>
      </w:r>
      <w:r w:rsidRPr="006A57DA">
        <w:rPr>
          <w:rFonts w:ascii="Times New Roman" w:hAnsi="Times New Roman" w:cs="Times New Roman"/>
          <w:sz w:val="24"/>
          <w:szCs w:val="24"/>
        </w:rPr>
        <w:t>estudantes em relação a experimentação do jogo.</w:t>
      </w:r>
    </w:p>
    <w:p w:rsidR="000D6AF2" w:rsidRDefault="000D6AF2" w:rsidP="000D6AF2">
      <w:pPr>
        <w:spacing w:after="0" w:line="360" w:lineRule="auto"/>
        <w:jc w:val="both"/>
        <w:rPr>
          <w:rFonts w:ascii="Times New Roman" w:hAnsi="Times New Roman" w:cs="Times New Roman"/>
          <w:sz w:val="24"/>
          <w:szCs w:val="24"/>
        </w:rPr>
      </w:pPr>
      <w:r w:rsidRPr="00AF456D">
        <w:rPr>
          <w:rFonts w:ascii="Times New Roman" w:hAnsi="Times New Roman" w:cs="Times New Roman"/>
          <w:sz w:val="24"/>
          <w:szCs w:val="24"/>
        </w:rPr>
        <w:tab/>
        <w:t>Nas duas turmas esse momento durou em média 17 minutos e a</w:t>
      </w:r>
      <w:r w:rsidRPr="00090CCB">
        <w:rPr>
          <w:rFonts w:ascii="Times New Roman" w:hAnsi="Times New Roman" w:cs="Times New Roman"/>
          <w:sz w:val="24"/>
          <w:szCs w:val="24"/>
        </w:rPr>
        <w:t xml:space="preserve">pós a sua conclusão demos início à abordagem do tema </w:t>
      </w:r>
      <w:r w:rsidRPr="00F55284">
        <w:rPr>
          <w:rFonts w:ascii="Times New Roman" w:hAnsi="Times New Roman" w:cs="Times New Roman"/>
          <w:i/>
          <w:sz w:val="24"/>
          <w:szCs w:val="24"/>
        </w:rPr>
        <w:t>E-Sports</w:t>
      </w:r>
    </w:p>
    <w:p w:rsidR="000D6AF2" w:rsidRDefault="000D6AF2" w:rsidP="000D6AF2">
      <w:pPr>
        <w:spacing w:after="0" w:line="360" w:lineRule="auto"/>
        <w:jc w:val="both"/>
        <w:rPr>
          <w:rFonts w:ascii="Times New Roman" w:hAnsi="Times New Roman" w:cs="Times New Roman"/>
          <w:sz w:val="24"/>
          <w:szCs w:val="24"/>
        </w:rPr>
      </w:pPr>
      <w:r w:rsidRPr="00C95E75">
        <w:rPr>
          <w:rFonts w:ascii="Times New Roman" w:hAnsi="Times New Roman" w:cs="Times New Roman"/>
          <w:sz w:val="24"/>
          <w:szCs w:val="24"/>
        </w:rPr>
        <w:tab/>
        <w:t>Ao longo desse texto esclarecemos a nossa posição em relação a esse tema e a reforçamos nesse momento a fim de também demonstrar os caminhos escolhidos pa</w:t>
      </w:r>
      <w:r w:rsidRPr="00957DBF">
        <w:rPr>
          <w:rFonts w:ascii="Times New Roman" w:hAnsi="Times New Roman" w:cs="Times New Roman"/>
          <w:sz w:val="24"/>
          <w:szCs w:val="24"/>
        </w:rPr>
        <w:t xml:space="preserve">ra abordar esse tema com os </w:t>
      </w:r>
      <w:r w:rsidRPr="008908B1">
        <w:rPr>
          <w:rFonts w:ascii="Times New Roman" w:hAnsi="Times New Roman" w:cs="Times New Roman"/>
          <w:sz w:val="24"/>
          <w:szCs w:val="24"/>
        </w:rPr>
        <w:t>estudante</w:t>
      </w:r>
      <w:r w:rsidRPr="008A5892">
        <w:rPr>
          <w:rFonts w:ascii="Times New Roman" w:hAnsi="Times New Roman" w:cs="Times New Roman"/>
          <w:sz w:val="24"/>
          <w:szCs w:val="24"/>
        </w:rPr>
        <w:t>s.</w:t>
      </w:r>
    </w:p>
    <w:p w:rsidR="000D6AF2" w:rsidRDefault="000D6AF2" w:rsidP="000D6AF2">
      <w:pPr>
        <w:spacing w:after="0" w:line="360" w:lineRule="auto"/>
        <w:jc w:val="both"/>
        <w:rPr>
          <w:rFonts w:ascii="Times New Roman" w:hAnsi="Times New Roman" w:cs="Times New Roman"/>
          <w:sz w:val="24"/>
          <w:szCs w:val="24"/>
        </w:rPr>
      </w:pPr>
      <w:r w:rsidRPr="008A5892">
        <w:rPr>
          <w:rFonts w:ascii="Times New Roman" w:hAnsi="Times New Roman" w:cs="Times New Roman"/>
          <w:sz w:val="24"/>
          <w:szCs w:val="24"/>
        </w:rPr>
        <w:tab/>
        <w:t xml:space="preserve">A escolha desse tema se deu por vários motivos. O primeiro deles foi a explosão de consumo de jogos de celular que ultrapassam a barreira do </w:t>
      </w:r>
      <w:r w:rsidRPr="003E3487">
        <w:rPr>
          <w:rFonts w:ascii="Times New Roman" w:hAnsi="Times New Roman" w:cs="Times New Roman"/>
          <w:i/>
          <w:sz w:val="24"/>
          <w:szCs w:val="24"/>
        </w:rPr>
        <w:t>gameplay offline</w:t>
      </w:r>
      <w:r w:rsidRPr="00DB5DB3">
        <w:rPr>
          <w:rStyle w:val="Refdenotaderodap"/>
          <w:rFonts w:ascii="Times New Roman" w:hAnsi="Times New Roman" w:cs="Times New Roman"/>
          <w:i/>
          <w:sz w:val="24"/>
          <w:szCs w:val="24"/>
        </w:rPr>
        <w:footnoteReference w:id="6"/>
      </w:r>
      <w:r w:rsidRPr="00DB5DB3">
        <w:rPr>
          <w:rFonts w:ascii="Times New Roman" w:hAnsi="Times New Roman" w:cs="Times New Roman"/>
          <w:i/>
          <w:sz w:val="24"/>
          <w:szCs w:val="24"/>
        </w:rPr>
        <w:t xml:space="preserve"> </w:t>
      </w:r>
      <w:r w:rsidRPr="00DB5DB3">
        <w:rPr>
          <w:rFonts w:ascii="Times New Roman" w:hAnsi="Times New Roman" w:cs="Times New Roman"/>
          <w:sz w:val="24"/>
          <w:szCs w:val="24"/>
        </w:rPr>
        <w:t xml:space="preserve">e começaram a colocar o jogador frente a outros jogadores do mundo em partidas </w:t>
      </w:r>
      <w:r w:rsidRPr="00DB5DB3">
        <w:rPr>
          <w:rFonts w:ascii="Times New Roman" w:hAnsi="Times New Roman" w:cs="Times New Roman"/>
          <w:i/>
          <w:sz w:val="24"/>
          <w:szCs w:val="24"/>
        </w:rPr>
        <w:t xml:space="preserve">online. </w:t>
      </w:r>
      <w:r w:rsidRPr="00DB5DB3">
        <w:rPr>
          <w:rFonts w:ascii="Times New Roman" w:hAnsi="Times New Roman" w:cs="Times New Roman"/>
          <w:sz w:val="24"/>
          <w:szCs w:val="24"/>
        </w:rPr>
        <w:t xml:space="preserve">Esse fenômeno se tornou evidente ao perceber que os estudantes começaram a revelar demandas para o uso de conexão </w:t>
      </w:r>
      <w:r w:rsidRPr="00F55284">
        <w:rPr>
          <w:rFonts w:ascii="Times New Roman" w:hAnsi="Times New Roman" w:cs="Times New Roman"/>
          <w:i/>
          <w:sz w:val="24"/>
          <w:szCs w:val="24"/>
        </w:rPr>
        <w:t>WI-FI</w:t>
      </w:r>
      <w:r w:rsidRPr="00DB5DB3">
        <w:rPr>
          <w:rFonts w:ascii="Times New Roman" w:hAnsi="Times New Roman" w:cs="Times New Roman"/>
          <w:i/>
          <w:sz w:val="24"/>
          <w:szCs w:val="24"/>
        </w:rPr>
        <w:t xml:space="preserve">, </w:t>
      </w:r>
      <w:r w:rsidRPr="00DB5DB3">
        <w:rPr>
          <w:rFonts w:ascii="Times New Roman" w:hAnsi="Times New Roman" w:cs="Times New Roman"/>
          <w:sz w:val="24"/>
          <w:szCs w:val="24"/>
        </w:rPr>
        <w:t>inclusive ocupando espaços antes não frequentados da escola na tentativa de conseguir alguma conexão aberta de algum dos vizinhos da escola.</w:t>
      </w:r>
      <w:r w:rsidRPr="005013CC">
        <w:rPr>
          <w:rFonts w:ascii="Times New Roman" w:hAnsi="Times New Roman" w:cs="Times New Roman"/>
          <w:i/>
          <w:sz w:val="24"/>
          <w:szCs w:val="24"/>
        </w:rPr>
        <w:t xml:space="preserve"> </w:t>
      </w:r>
    </w:p>
    <w:p w:rsidR="000D6AF2" w:rsidRDefault="000D6AF2" w:rsidP="000D6AF2">
      <w:pPr>
        <w:spacing w:after="0" w:line="360" w:lineRule="auto"/>
        <w:jc w:val="both"/>
        <w:rPr>
          <w:rFonts w:ascii="Times New Roman" w:hAnsi="Times New Roman" w:cs="Times New Roman"/>
          <w:sz w:val="24"/>
          <w:szCs w:val="24"/>
        </w:rPr>
      </w:pPr>
      <w:r w:rsidRPr="00EA20C2">
        <w:rPr>
          <w:rFonts w:ascii="Times New Roman" w:hAnsi="Times New Roman" w:cs="Times New Roman"/>
          <w:sz w:val="24"/>
          <w:szCs w:val="24"/>
        </w:rPr>
        <w:tab/>
        <w:t>Outro motivo que tornou o tema aparente aos olhos do professor-pesquisador foi a própria receptividade da mídia em relação a esses jogos competitivos. Nos dias atuais, como já comentado nesse texto, os grandes conglomerados da mídia em seus cana</w:t>
      </w:r>
      <w:r w:rsidRPr="00991AB4">
        <w:rPr>
          <w:rFonts w:ascii="Times New Roman" w:hAnsi="Times New Roman" w:cs="Times New Roman"/>
          <w:sz w:val="24"/>
          <w:szCs w:val="24"/>
        </w:rPr>
        <w:t xml:space="preserve">is abertos e fechados tem garantido significativo espaço para a transmissão de programas especializados não só em jogos de videogame, mas sobretudo dedicados a uma extensa cobertura aos eventos e competições de </w:t>
      </w:r>
      <w:r w:rsidRPr="00F55284">
        <w:rPr>
          <w:rFonts w:ascii="Times New Roman" w:hAnsi="Times New Roman" w:cs="Times New Roman"/>
          <w:i/>
          <w:sz w:val="24"/>
          <w:szCs w:val="24"/>
        </w:rPr>
        <w:t>E-Sports</w:t>
      </w:r>
      <w:r w:rsidRPr="00991AB4">
        <w:rPr>
          <w:rFonts w:ascii="Times New Roman" w:hAnsi="Times New Roman" w:cs="Times New Roman"/>
          <w:sz w:val="24"/>
          <w:szCs w:val="24"/>
        </w:rPr>
        <w:t>.</w:t>
      </w:r>
    </w:p>
    <w:p w:rsidR="000D6AF2" w:rsidRDefault="000D6AF2" w:rsidP="000D6AF2">
      <w:pPr>
        <w:spacing w:after="0" w:line="360" w:lineRule="auto"/>
        <w:jc w:val="both"/>
        <w:rPr>
          <w:rFonts w:ascii="Times New Roman" w:hAnsi="Times New Roman" w:cs="Times New Roman"/>
          <w:i/>
          <w:sz w:val="24"/>
          <w:szCs w:val="24"/>
        </w:rPr>
      </w:pPr>
      <w:r w:rsidRPr="00991AB4">
        <w:rPr>
          <w:rFonts w:ascii="Times New Roman" w:hAnsi="Times New Roman" w:cs="Times New Roman"/>
          <w:sz w:val="24"/>
          <w:szCs w:val="24"/>
        </w:rPr>
        <w:tab/>
        <w:t xml:space="preserve">Apresentamos aos estudantes essas constatações através de slides de PowerPoint, onde iniciamos a discussão sobre o que são jogos </w:t>
      </w:r>
      <w:r w:rsidRPr="00991AB4">
        <w:rPr>
          <w:rFonts w:ascii="Times New Roman" w:hAnsi="Times New Roman" w:cs="Times New Roman"/>
          <w:i/>
          <w:sz w:val="24"/>
          <w:szCs w:val="24"/>
        </w:rPr>
        <w:t xml:space="preserve">online </w:t>
      </w:r>
      <w:r w:rsidRPr="00E44EAC">
        <w:rPr>
          <w:rFonts w:ascii="Times New Roman" w:hAnsi="Times New Roman" w:cs="Times New Roman"/>
          <w:sz w:val="24"/>
          <w:szCs w:val="24"/>
        </w:rPr>
        <w:t xml:space="preserve">e jogos </w:t>
      </w:r>
      <w:r w:rsidRPr="00E44EAC">
        <w:rPr>
          <w:rFonts w:ascii="Times New Roman" w:hAnsi="Times New Roman" w:cs="Times New Roman"/>
          <w:i/>
          <w:sz w:val="24"/>
          <w:szCs w:val="24"/>
        </w:rPr>
        <w:t>offline.</w:t>
      </w:r>
      <w:r w:rsidRPr="00E44EAC">
        <w:rPr>
          <w:rFonts w:ascii="Times New Roman" w:hAnsi="Times New Roman" w:cs="Times New Roman"/>
          <w:sz w:val="24"/>
          <w:szCs w:val="24"/>
        </w:rPr>
        <w:t xml:space="preserve"> </w:t>
      </w:r>
      <w:r w:rsidRPr="00E44EAC">
        <w:rPr>
          <w:rFonts w:ascii="Times New Roman" w:hAnsi="Times New Roman" w:cs="Times New Roman"/>
          <w:sz w:val="24"/>
          <w:szCs w:val="24"/>
        </w:rPr>
        <w:lastRenderedPageBreak/>
        <w:t>Nas duas turmas os estudantes</w:t>
      </w:r>
      <w:r>
        <w:rPr>
          <w:rFonts w:ascii="Times New Roman" w:hAnsi="Times New Roman" w:cs="Times New Roman"/>
          <w:sz w:val="24"/>
          <w:szCs w:val="24"/>
        </w:rPr>
        <w:t>,</w:t>
      </w:r>
      <w:r w:rsidRPr="00E44EAC">
        <w:rPr>
          <w:rFonts w:ascii="Times New Roman" w:hAnsi="Times New Roman" w:cs="Times New Roman"/>
          <w:sz w:val="24"/>
          <w:szCs w:val="24"/>
        </w:rPr>
        <w:t xml:space="preserve"> meninos e</w:t>
      </w:r>
      <w:r>
        <w:rPr>
          <w:rFonts w:ascii="Times New Roman" w:hAnsi="Times New Roman" w:cs="Times New Roman"/>
          <w:sz w:val="24"/>
          <w:szCs w:val="24"/>
        </w:rPr>
        <w:t xml:space="preserve">m sua maioria e </w:t>
      </w:r>
      <w:r w:rsidRPr="00E44EAC">
        <w:rPr>
          <w:rFonts w:ascii="Times New Roman" w:hAnsi="Times New Roman" w:cs="Times New Roman"/>
          <w:sz w:val="24"/>
          <w:szCs w:val="24"/>
        </w:rPr>
        <w:t>poucas meninas</w:t>
      </w:r>
      <w:r>
        <w:rPr>
          <w:rFonts w:ascii="Times New Roman" w:hAnsi="Times New Roman" w:cs="Times New Roman"/>
          <w:sz w:val="24"/>
          <w:szCs w:val="24"/>
        </w:rPr>
        <w:t xml:space="preserve">, </w:t>
      </w:r>
      <w:r w:rsidRPr="00E44EAC">
        <w:rPr>
          <w:rFonts w:ascii="Times New Roman" w:hAnsi="Times New Roman" w:cs="Times New Roman"/>
          <w:sz w:val="24"/>
          <w:szCs w:val="24"/>
        </w:rPr>
        <w:t xml:space="preserve">sinalizaram jogar alguns jogos </w:t>
      </w:r>
      <w:r w:rsidRPr="00E44EAC">
        <w:rPr>
          <w:rFonts w:ascii="Times New Roman" w:hAnsi="Times New Roman" w:cs="Times New Roman"/>
          <w:i/>
          <w:sz w:val="24"/>
          <w:szCs w:val="24"/>
        </w:rPr>
        <w:t xml:space="preserve">online </w:t>
      </w:r>
      <w:r w:rsidRPr="00E44EAC">
        <w:rPr>
          <w:rFonts w:ascii="Times New Roman" w:hAnsi="Times New Roman" w:cs="Times New Roman"/>
          <w:sz w:val="24"/>
          <w:szCs w:val="24"/>
        </w:rPr>
        <w:t xml:space="preserve">competitivos, com destaque para os jogos como </w:t>
      </w:r>
      <w:proofErr w:type="spellStart"/>
      <w:r w:rsidRPr="00E44EAC">
        <w:rPr>
          <w:rFonts w:ascii="Times New Roman" w:hAnsi="Times New Roman" w:cs="Times New Roman"/>
          <w:i/>
          <w:sz w:val="24"/>
          <w:szCs w:val="24"/>
        </w:rPr>
        <w:t>League</w:t>
      </w:r>
      <w:proofErr w:type="spellEnd"/>
      <w:r w:rsidRPr="00E44EAC">
        <w:rPr>
          <w:rFonts w:ascii="Times New Roman" w:hAnsi="Times New Roman" w:cs="Times New Roman"/>
          <w:i/>
          <w:sz w:val="24"/>
          <w:szCs w:val="24"/>
        </w:rPr>
        <w:t xml:space="preserve"> </w:t>
      </w:r>
      <w:proofErr w:type="spellStart"/>
      <w:r w:rsidRPr="00E44EAC">
        <w:rPr>
          <w:rFonts w:ascii="Times New Roman" w:hAnsi="Times New Roman" w:cs="Times New Roman"/>
          <w:i/>
          <w:sz w:val="24"/>
          <w:szCs w:val="24"/>
        </w:rPr>
        <w:t>of</w:t>
      </w:r>
      <w:proofErr w:type="spellEnd"/>
      <w:r w:rsidRPr="00E44EAC">
        <w:rPr>
          <w:rFonts w:ascii="Times New Roman" w:hAnsi="Times New Roman" w:cs="Times New Roman"/>
          <w:i/>
          <w:sz w:val="24"/>
          <w:szCs w:val="24"/>
        </w:rPr>
        <w:t xml:space="preserve"> </w:t>
      </w:r>
      <w:proofErr w:type="spellStart"/>
      <w:r w:rsidRPr="00E44EAC">
        <w:rPr>
          <w:rFonts w:ascii="Times New Roman" w:hAnsi="Times New Roman" w:cs="Times New Roman"/>
          <w:i/>
          <w:sz w:val="24"/>
          <w:szCs w:val="24"/>
        </w:rPr>
        <w:t>Legends</w:t>
      </w:r>
      <w:proofErr w:type="spellEnd"/>
      <w:r w:rsidRPr="00E44EAC">
        <w:rPr>
          <w:rFonts w:ascii="Times New Roman" w:hAnsi="Times New Roman" w:cs="Times New Roman"/>
          <w:i/>
          <w:sz w:val="24"/>
          <w:szCs w:val="24"/>
        </w:rPr>
        <w:t xml:space="preserve">, Clash </w:t>
      </w:r>
      <w:proofErr w:type="spellStart"/>
      <w:r w:rsidRPr="00E44EAC">
        <w:rPr>
          <w:rFonts w:ascii="Times New Roman" w:hAnsi="Times New Roman" w:cs="Times New Roman"/>
          <w:i/>
          <w:sz w:val="24"/>
          <w:szCs w:val="24"/>
        </w:rPr>
        <w:t>Royale</w:t>
      </w:r>
      <w:proofErr w:type="spellEnd"/>
      <w:r w:rsidRPr="00E44EAC">
        <w:rPr>
          <w:rFonts w:ascii="Times New Roman" w:hAnsi="Times New Roman" w:cs="Times New Roman"/>
          <w:sz w:val="24"/>
          <w:szCs w:val="24"/>
        </w:rPr>
        <w:t xml:space="preserve">, </w:t>
      </w:r>
      <w:proofErr w:type="spellStart"/>
      <w:r w:rsidRPr="00E44EAC">
        <w:rPr>
          <w:rFonts w:ascii="Times New Roman" w:hAnsi="Times New Roman" w:cs="Times New Roman"/>
          <w:i/>
          <w:sz w:val="24"/>
          <w:szCs w:val="24"/>
        </w:rPr>
        <w:t>Freefire</w:t>
      </w:r>
      <w:proofErr w:type="spellEnd"/>
      <w:r w:rsidRPr="00E44EAC">
        <w:rPr>
          <w:rFonts w:ascii="Times New Roman" w:hAnsi="Times New Roman" w:cs="Times New Roman"/>
          <w:i/>
          <w:sz w:val="24"/>
          <w:szCs w:val="24"/>
        </w:rPr>
        <w:t xml:space="preserve"> </w:t>
      </w:r>
      <w:r w:rsidRPr="00E44EAC">
        <w:rPr>
          <w:rFonts w:ascii="Times New Roman" w:hAnsi="Times New Roman" w:cs="Times New Roman"/>
          <w:sz w:val="24"/>
          <w:szCs w:val="24"/>
        </w:rPr>
        <w:t xml:space="preserve">e </w:t>
      </w:r>
      <w:proofErr w:type="spellStart"/>
      <w:r w:rsidRPr="00E44EAC">
        <w:rPr>
          <w:rFonts w:ascii="Times New Roman" w:hAnsi="Times New Roman" w:cs="Times New Roman"/>
          <w:i/>
          <w:sz w:val="24"/>
          <w:szCs w:val="24"/>
        </w:rPr>
        <w:t>Crossfire</w:t>
      </w:r>
      <w:proofErr w:type="spellEnd"/>
      <w:r w:rsidRPr="00E44EAC">
        <w:rPr>
          <w:rFonts w:ascii="Times New Roman" w:hAnsi="Times New Roman" w:cs="Times New Roman"/>
          <w:i/>
          <w:sz w:val="24"/>
          <w:szCs w:val="24"/>
        </w:rPr>
        <w:t>.</w:t>
      </w:r>
    </w:p>
    <w:p w:rsidR="000D6AF2" w:rsidRDefault="000D6AF2" w:rsidP="000D6AF2">
      <w:pPr>
        <w:spacing w:after="0" w:line="360" w:lineRule="auto"/>
        <w:jc w:val="both"/>
        <w:rPr>
          <w:rFonts w:ascii="Times New Roman" w:hAnsi="Times New Roman" w:cs="Times New Roman"/>
          <w:sz w:val="24"/>
          <w:szCs w:val="24"/>
        </w:rPr>
      </w:pPr>
      <w:r w:rsidRPr="00DB5DB3">
        <w:rPr>
          <w:rFonts w:ascii="Times New Roman" w:hAnsi="Times New Roman" w:cs="Times New Roman"/>
          <w:i/>
          <w:sz w:val="24"/>
          <w:szCs w:val="24"/>
        </w:rPr>
        <w:tab/>
      </w:r>
      <w:r w:rsidRPr="00DB5DB3">
        <w:rPr>
          <w:rFonts w:ascii="Times New Roman" w:hAnsi="Times New Roman" w:cs="Times New Roman"/>
          <w:sz w:val="24"/>
          <w:szCs w:val="24"/>
        </w:rPr>
        <w:t>Como em nosso caso específico</w:t>
      </w:r>
      <w:r>
        <w:rPr>
          <w:rFonts w:ascii="Times New Roman" w:hAnsi="Times New Roman" w:cs="Times New Roman"/>
          <w:sz w:val="24"/>
          <w:szCs w:val="24"/>
        </w:rPr>
        <w:t>,</w:t>
      </w:r>
      <w:r w:rsidRPr="00991AB4">
        <w:rPr>
          <w:rFonts w:ascii="Times New Roman" w:hAnsi="Times New Roman" w:cs="Times New Roman"/>
          <w:sz w:val="24"/>
          <w:szCs w:val="24"/>
        </w:rPr>
        <w:t xml:space="preserve"> o professor-pesquisador já havia experimentado esses jogos ou ao menos os conhecia, partimos desse ponto para construir um pensamento sobre esses jogos e os cenários competitivos que os envolve.</w:t>
      </w:r>
    </w:p>
    <w:p w:rsidR="000D6AF2" w:rsidRDefault="000D6AF2" w:rsidP="000D6AF2">
      <w:pPr>
        <w:spacing w:after="0" w:line="360" w:lineRule="auto"/>
        <w:jc w:val="both"/>
        <w:rPr>
          <w:rFonts w:ascii="Times New Roman" w:hAnsi="Times New Roman" w:cs="Times New Roman"/>
          <w:sz w:val="24"/>
          <w:szCs w:val="24"/>
        </w:rPr>
      </w:pPr>
      <w:r w:rsidRPr="00991AB4">
        <w:rPr>
          <w:rFonts w:ascii="Times New Roman" w:hAnsi="Times New Roman" w:cs="Times New Roman"/>
          <w:sz w:val="24"/>
          <w:szCs w:val="24"/>
        </w:rPr>
        <w:tab/>
        <w:t xml:space="preserve">Todos os jogos citados possuem cenários competitivos e suas popularidades demandam de diversos fatores. O jogo </w:t>
      </w:r>
      <w:proofErr w:type="spellStart"/>
      <w:r w:rsidRPr="00991AB4">
        <w:rPr>
          <w:rFonts w:ascii="Times New Roman" w:hAnsi="Times New Roman" w:cs="Times New Roman"/>
          <w:i/>
          <w:sz w:val="24"/>
          <w:szCs w:val="24"/>
        </w:rPr>
        <w:t>Crossfire</w:t>
      </w:r>
      <w:proofErr w:type="spellEnd"/>
      <w:r w:rsidRPr="00991AB4">
        <w:rPr>
          <w:rFonts w:ascii="Times New Roman" w:hAnsi="Times New Roman" w:cs="Times New Roman"/>
          <w:i/>
          <w:sz w:val="24"/>
          <w:szCs w:val="24"/>
        </w:rPr>
        <w:t xml:space="preserve"> </w:t>
      </w:r>
      <w:r w:rsidRPr="00991AB4">
        <w:rPr>
          <w:rFonts w:ascii="Times New Roman" w:hAnsi="Times New Roman" w:cs="Times New Roman"/>
          <w:sz w:val="24"/>
          <w:szCs w:val="24"/>
        </w:rPr>
        <w:t xml:space="preserve">é um jogo do arquétipo </w:t>
      </w:r>
      <w:proofErr w:type="spellStart"/>
      <w:r w:rsidRPr="00991AB4">
        <w:rPr>
          <w:rFonts w:ascii="Times New Roman" w:hAnsi="Times New Roman" w:cs="Times New Roman"/>
          <w:i/>
          <w:sz w:val="24"/>
          <w:szCs w:val="24"/>
        </w:rPr>
        <w:t>First</w:t>
      </w:r>
      <w:proofErr w:type="spellEnd"/>
      <w:r w:rsidRPr="00991AB4">
        <w:rPr>
          <w:rFonts w:ascii="Times New Roman" w:hAnsi="Times New Roman" w:cs="Times New Roman"/>
          <w:i/>
          <w:sz w:val="24"/>
          <w:szCs w:val="24"/>
        </w:rPr>
        <w:t xml:space="preserve"> </w:t>
      </w:r>
      <w:proofErr w:type="spellStart"/>
      <w:r w:rsidRPr="00991AB4">
        <w:rPr>
          <w:rFonts w:ascii="Times New Roman" w:hAnsi="Times New Roman" w:cs="Times New Roman"/>
          <w:i/>
          <w:sz w:val="24"/>
          <w:szCs w:val="24"/>
        </w:rPr>
        <w:t>Person</w:t>
      </w:r>
      <w:proofErr w:type="spellEnd"/>
      <w:r w:rsidRPr="00991AB4">
        <w:rPr>
          <w:rFonts w:ascii="Times New Roman" w:hAnsi="Times New Roman" w:cs="Times New Roman"/>
          <w:i/>
          <w:sz w:val="24"/>
          <w:szCs w:val="24"/>
        </w:rPr>
        <w:t xml:space="preserve"> </w:t>
      </w:r>
      <w:proofErr w:type="spellStart"/>
      <w:r w:rsidRPr="00991AB4">
        <w:rPr>
          <w:rFonts w:ascii="Times New Roman" w:hAnsi="Times New Roman" w:cs="Times New Roman"/>
          <w:i/>
          <w:sz w:val="24"/>
          <w:szCs w:val="24"/>
        </w:rPr>
        <w:t>Shooter</w:t>
      </w:r>
      <w:proofErr w:type="spellEnd"/>
      <w:r w:rsidRPr="00991AB4">
        <w:rPr>
          <w:rFonts w:ascii="Times New Roman" w:hAnsi="Times New Roman" w:cs="Times New Roman"/>
          <w:i/>
          <w:sz w:val="24"/>
          <w:szCs w:val="24"/>
        </w:rPr>
        <w:t xml:space="preserve"> </w:t>
      </w:r>
      <w:r w:rsidRPr="00E44EAC">
        <w:rPr>
          <w:rFonts w:ascii="Times New Roman" w:hAnsi="Times New Roman" w:cs="Times New Roman"/>
          <w:sz w:val="24"/>
          <w:szCs w:val="24"/>
        </w:rPr>
        <w:t>(</w:t>
      </w:r>
      <w:r w:rsidRPr="00E44EAC">
        <w:rPr>
          <w:rFonts w:ascii="Times New Roman" w:hAnsi="Times New Roman" w:cs="Times New Roman"/>
          <w:i/>
          <w:sz w:val="24"/>
          <w:szCs w:val="24"/>
        </w:rPr>
        <w:t>FPS</w:t>
      </w:r>
      <w:r w:rsidRPr="00E44EAC">
        <w:rPr>
          <w:rFonts w:ascii="Times New Roman" w:hAnsi="Times New Roman" w:cs="Times New Roman"/>
          <w:sz w:val="24"/>
          <w:szCs w:val="24"/>
        </w:rPr>
        <w:t xml:space="preserve">), em tradução literal Atirador em Primeira Pessoa. Os jogos de </w:t>
      </w:r>
      <w:r w:rsidRPr="00E44EAC">
        <w:rPr>
          <w:rFonts w:ascii="Times New Roman" w:hAnsi="Times New Roman" w:cs="Times New Roman"/>
          <w:i/>
          <w:sz w:val="24"/>
          <w:szCs w:val="24"/>
        </w:rPr>
        <w:t>FPS</w:t>
      </w:r>
      <w:r w:rsidRPr="00E44EAC">
        <w:rPr>
          <w:rFonts w:ascii="Times New Roman" w:hAnsi="Times New Roman" w:cs="Times New Roman"/>
          <w:sz w:val="24"/>
          <w:szCs w:val="24"/>
        </w:rPr>
        <w:t xml:space="preserve"> colocam o jogador na visão de um personagem onde na tela apenas aparecem as armas e alguns </w:t>
      </w:r>
      <w:proofErr w:type="spellStart"/>
      <w:r w:rsidRPr="00E44EAC">
        <w:rPr>
          <w:rFonts w:ascii="Times New Roman" w:hAnsi="Times New Roman" w:cs="Times New Roman"/>
          <w:i/>
          <w:sz w:val="24"/>
          <w:szCs w:val="24"/>
        </w:rPr>
        <w:t>handcaps</w:t>
      </w:r>
      <w:proofErr w:type="spellEnd"/>
      <w:r w:rsidRPr="00DB5DB3">
        <w:rPr>
          <w:rStyle w:val="Refdenotaderodap"/>
          <w:rFonts w:ascii="Times New Roman" w:hAnsi="Times New Roman" w:cs="Times New Roman"/>
          <w:i/>
          <w:sz w:val="24"/>
          <w:szCs w:val="24"/>
        </w:rPr>
        <w:footnoteReference w:id="7"/>
      </w:r>
      <w:r w:rsidRPr="00DB5DB3">
        <w:rPr>
          <w:rFonts w:ascii="Times New Roman" w:hAnsi="Times New Roman" w:cs="Times New Roman"/>
          <w:sz w:val="24"/>
          <w:szCs w:val="24"/>
        </w:rPr>
        <w:t xml:space="preserve"> do jogador, ou seja, esse tipo de jogo tenta simular ao máximo situações de tiroteios.</w:t>
      </w:r>
    </w:p>
    <w:p w:rsidR="000D6AF2" w:rsidRDefault="000D6AF2" w:rsidP="000D6AF2">
      <w:pPr>
        <w:spacing w:after="0" w:line="360" w:lineRule="auto"/>
        <w:ind w:firstLine="708"/>
        <w:jc w:val="both"/>
        <w:rPr>
          <w:rFonts w:ascii="Times New Roman" w:hAnsi="Times New Roman" w:cs="Times New Roman"/>
          <w:i/>
          <w:sz w:val="24"/>
          <w:szCs w:val="24"/>
        </w:rPr>
      </w:pPr>
      <w:r w:rsidRPr="00DB5DB3">
        <w:rPr>
          <w:rFonts w:ascii="Times New Roman" w:hAnsi="Times New Roman" w:cs="Times New Roman"/>
          <w:sz w:val="24"/>
          <w:szCs w:val="24"/>
        </w:rPr>
        <w:t xml:space="preserve"> Esse arquétipo não é necessariamente recente no mundo dos jogos eletrônico e apesar de outros títulos de muito sucesso, foi com o jogo </w:t>
      </w:r>
      <w:proofErr w:type="spellStart"/>
      <w:r w:rsidRPr="00DB5DB3">
        <w:rPr>
          <w:rFonts w:ascii="Times New Roman" w:hAnsi="Times New Roman" w:cs="Times New Roman"/>
          <w:i/>
          <w:sz w:val="24"/>
          <w:szCs w:val="24"/>
        </w:rPr>
        <w:t>Half-life</w:t>
      </w:r>
      <w:proofErr w:type="spellEnd"/>
      <w:r w:rsidRPr="00DB5DB3">
        <w:rPr>
          <w:rFonts w:ascii="Times New Roman" w:hAnsi="Times New Roman" w:cs="Times New Roman"/>
          <w:i/>
          <w:sz w:val="24"/>
          <w:szCs w:val="24"/>
        </w:rPr>
        <w:t xml:space="preserve"> </w:t>
      </w:r>
      <w:r w:rsidRPr="00DB5DB3">
        <w:rPr>
          <w:rFonts w:ascii="Times New Roman" w:hAnsi="Times New Roman" w:cs="Times New Roman"/>
          <w:sz w:val="24"/>
          <w:szCs w:val="24"/>
        </w:rPr>
        <w:t xml:space="preserve">lançado em 2003 pela empresa </w:t>
      </w:r>
      <w:proofErr w:type="spellStart"/>
      <w:r w:rsidRPr="00DB5DB3">
        <w:rPr>
          <w:rFonts w:ascii="Times New Roman" w:hAnsi="Times New Roman" w:cs="Times New Roman"/>
          <w:i/>
          <w:sz w:val="24"/>
          <w:szCs w:val="24"/>
        </w:rPr>
        <w:t>Valve</w:t>
      </w:r>
      <w:proofErr w:type="spellEnd"/>
      <w:r w:rsidRPr="00DB5DB3">
        <w:rPr>
          <w:rFonts w:ascii="Times New Roman" w:hAnsi="Times New Roman" w:cs="Times New Roman"/>
          <w:i/>
          <w:sz w:val="24"/>
          <w:szCs w:val="24"/>
        </w:rPr>
        <w:t xml:space="preserve"> </w:t>
      </w:r>
      <w:r w:rsidRPr="00DB5DB3">
        <w:rPr>
          <w:rFonts w:ascii="Times New Roman" w:hAnsi="Times New Roman" w:cs="Times New Roman"/>
          <w:sz w:val="24"/>
          <w:szCs w:val="24"/>
        </w:rPr>
        <w:t xml:space="preserve">que os títulos de </w:t>
      </w:r>
      <w:r w:rsidRPr="00DB5DB3">
        <w:rPr>
          <w:rFonts w:ascii="Times New Roman" w:hAnsi="Times New Roman" w:cs="Times New Roman"/>
          <w:i/>
          <w:sz w:val="24"/>
          <w:szCs w:val="24"/>
        </w:rPr>
        <w:t>FPS</w:t>
      </w:r>
      <w:r w:rsidRPr="005013CC">
        <w:rPr>
          <w:rFonts w:ascii="Times New Roman" w:hAnsi="Times New Roman" w:cs="Times New Roman"/>
          <w:sz w:val="24"/>
          <w:szCs w:val="24"/>
        </w:rPr>
        <w:t xml:space="preserve"> se popularizaram e adquiriram o formato que tem hoje. Entretanto </w:t>
      </w:r>
      <w:proofErr w:type="spellStart"/>
      <w:r w:rsidRPr="00EA20C2">
        <w:rPr>
          <w:rFonts w:ascii="Times New Roman" w:hAnsi="Times New Roman" w:cs="Times New Roman"/>
          <w:i/>
          <w:sz w:val="24"/>
          <w:szCs w:val="24"/>
        </w:rPr>
        <w:t>Half-life</w:t>
      </w:r>
      <w:proofErr w:type="spellEnd"/>
      <w:r w:rsidRPr="00EA20C2">
        <w:rPr>
          <w:rFonts w:ascii="Times New Roman" w:hAnsi="Times New Roman" w:cs="Times New Roman"/>
          <w:sz w:val="24"/>
          <w:szCs w:val="24"/>
        </w:rPr>
        <w:t xml:space="preserve"> não colhe sozinho toda a influência nos </w:t>
      </w:r>
      <w:r w:rsidRPr="00EA20C2">
        <w:rPr>
          <w:rFonts w:ascii="Times New Roman" w:hAnsi="Times New Roman" w:cs="Times New Roman"/>
          <w:i/>
          <w:sz w:val="24"/>
          <w:szCs w:val="24"/>
        </w:rPr>
        <w:t xml:space="preserve">FPS </w:t>
      </w:r>
      <w:r w:rsidRPr="00991AB4">
        <w:rPr>
          <w:rFonts w:ascii="Times New Roman" w:hAnsi="Times New Roman" w:cs="Times New Roman"/>
          <w:sz w:val="24"/>
          <w:szCs w:val="24"/>
        </w:rPr>
        <w:t>atuais. Ainda no ano de 2003, desenvolvedores da</w:t>
      </w:r>
      <w:r w:rsidRPr="00991AB4">
        <w:rPr>
          <w:rFonts w:ascii="Times New Roman" w:hAnsi="Times New Roman" w:cs="Times New Roman"/>
          <w:i/>
          <w:sz w:val="24"/>
          <w:szCs w:val="24"/>
        </w:rPr>
        <w:t xml:space="preserve"> </w:t>
      </w:r>
      <w:proofErr w:type="spellStart"/>
      <w:r w:rsidRPr="00991AB4">
        <w:rPr>
          <w:rFonts w:ascii="Times New Roman" w:hAnsi="Times New Roman" w:cs="Times New Roman"/>
          <w:i/>
          <w:sz w:val="24"/>
          <w:szCs w:val="24"/>
        </w:rPr>
        <w:t>Valve</w:t>
      </w:r>
      <w:proofErr w:type="spellEnd"/>
      <w:r w:rsidRPr="00991AB4">
        <w:rPr>
          <w:rFonts w:ascii="Times New Roman" w:hAnsi="Times New Roman" w:cs="Times New Roman"/>
          <w:sz w:val="24"/>
          <w:szCs w:val="24"/>
        </w:rPr>
        <w:t xml:space="preserve"> lançaram um </w:t>
      </w:r>
      <w:proofErr w:type="spellStart"/>
      <w:r w:rsidRPr="00991AB4">
        <w:rPr>
          <w:rFonts w:ascii="Times New Roman" w:hAnsi="Times New Roman" w:cs="Times New Roman"/>
          <w:i/>
          <w:sz w:val="24"/>
          <w:szCs w:val="24"/>
        </w:rPr>
        <w:t>mod</w:t>
      </w:r>
      <w:proofErr w:type="spellEnd"/>
      <w:r w:rsidRPr="00DB5DB3">
        <w:rPr>
          <w:rStyle w:val="Refdenotaderodap"/>
          <w:rFonts w:ascii="Times New Roman" w:hAnsi="Times New Roman" w:cs="Times New Roman"/>
          <w:i/>
          <w:sz w:val="24"/>
          <w:szCs w:val="24"/>
        </w:rPr>
        <w:footnoteReference w:id="8"/>
      </w:r>
      <w:r w:rsidRPr="00DB5DB3">
        <w:rPr>
          <w:rFonts w:ascii="Times New Roman" w:hAnsi="Times New Roman" w:cs="Times New Roman"/>
          <w:i/>
          <w:sz w:val="24"/>
          <w:szCs w:val="24"/>
        </w:rPr>
        <w:t xml:space="preserve"> Counter-Strike.</w:t>
      </w:r>
    </w:p>
    <w:p w:rsidR="000D6AF2" w:rsidRPr="004B2CFD" w:rsidRDefault="000D6AF2" w:rsidP="000D6AF2">
      <w:pPr>
        <w:spacing w:after="0" w:line="360" w:lineRule="auto"/>
        <w:jc w:val="both"/>
        <w:rPr>
          <w:rFonts w:ascii="Times New Roman" w:hAnsi="Times New Roman" w:cs="Times New Roman"/>
          <w:sz w:val="24"/>
          <w:szCs w:val="24"/>
        </w:rPr>
      </w:pPr>
      <w:r w:rsidRPr="00DB5DB3">
        <w:rPr>
          <w:rFonts w:ascii="Times New Roman" w:hAnsi="Times New Roman" w:cs="Times New Roman"/>
          <w:sz w:val="24"/>
          <w:szCs w:val="24"/>
        </w:rPr>
        <w:tab/>
        <w:t xml:space="preserve">O </w:t>
      </w:r>
      <w:proofErr w:type="spellStart"/>
      <w:r w:rsidRPr="00DB5DB3">
        <w:rPr>
          <w:rFonts w:ascii="Times New Roman" w:hAnsi="Times New Roman" w:cs="Times New Roman"/>
          <w:i/>
          <w:sz w:val="24"/>
          <w:szCs w:val="24"/>
        </w:rPr>
        <w:t>mod</w:t>
      </w:r>
      <w:proofErr w:type="spellEnd"/>
      <w:r w:rsidRPr="00DB5DB3">
        <w:rPr>
          <w:rFonts w:ascii="Times New Roman" w:hAnsi="Times New Roman" w:cs="Times New Roman"/>
          <w:sz w:val="24"/>
          <w:szCs w:val="24"/>
        </w:rPr>
        <w:t xml:space="preserve"> </w:t>
      </w:r>
      <w:proofErr w:type="spellStart"/>
      <w:r w:rsidRPr="00DB5DB3">
        <w:rPr>
          <w:rFonts w:ascii="Times New Roman" w:hAnsi="Times New Roman" w:cs="Times New Roman"/>
          <w:i/>
          <w:sz w:val="24"/>
          <w:szCs w:val="24"/>
        </w:rPr>
        <w:t>Counter-Strike</w:t>
      </w:r>
      <w:proofErr w:type="spellEnd"/>
      <w:r w:rsidRPr="00DB5DB3">
        <w:rPr>
          <w:rFonts w:ascii="Times New Roman" w:hAnsi="Times New Roman" w:cs="Times New Roman"/>
          <w:sz w:val="24"/>
          <w:szCs w:val="24"/>
        </w:rPr>
        <w:t xml:space="preserve"> tirava o jogador da temática original de </w:t>
      </w:r>
      <w:proofErr w:type="spellStart"/>
      <w:r w:rsidRPr="00DB5DB3">
        <w:rPr>
          <w:rFonts w:ascii="Times New Roman" w:hAnsi="Times New Roman" w:cs="Times New Roman"/>
          <w:i/>
          <w:sz w:val="24"/>
          <w:szCs w:val="24"/>
        </w:rPr>
        <w:t>Half-Life</w:t>
      </w:r>
      <w:proofErr w:type="spellEnd"/>
      <w:r w:rsidRPr="00DB5DB3">
        <w:rPr>
          <w:rFonts w:ascii="Times New Roman" w:hAnsi="Times New Roman" w:cs="Times New Roman"/>
          <w:sz w:val="24"/>
          <w:szCs w:val="24"/>
        </w:rPr>
        <w:t xml:space="preserve"> que consistia em assumir o papel de um cientista que tentava escapar de um laboratório governamental infestado por monstros e criaturas geradas por experiências mal sucedidas, para agora colocar o jogador em dois papeis distintos e rivais, ou ele poderia jogar o time das forças de segurança mundial ou no time formato por estereótipos de guerrilheiros e  terroristas.</w:t>
      </w:r>
      <w:r>
        <w:rPr>
          <w:rFonts w:ascii="Times New Roman" w:hAnsi="Times New Roman" w:cs="Times New Roman"/>
          <w:sz w:val="24"/>
          <w:szCs w:val="24"/>
        </w:rPr>
        <w:t xml:space="preserve"> </w:t>
      </w:r>
    </w:p>
    <w:p w:rsidR="000D6AF2" w:rsidRDefault="000D6AF2" w:rsidP="000D6AF2">
      <w:pPr>
        <w:spacing w:after="0" w:line="360" w:lineRule="auto"/>
        <w:jc w:val="both"/>
        <w:rPr>
          <w:rFonts w:ascii="Times New Roman" w:hAnsi="Times New Roman" w:cs="Times New Roman"/>
          <w:i/>
          <w:color w:val="000000"/>
          <w:sz w:val="24"/>
          <w:szCs w:val="24"/>
          <w:shd w:val="clear" w:color="auto" w:fill="FFFFFF"/>
        </w:rPr>
      </w:pPr>
      <w:r w:rsidRPr="00DB5DB3">
        <w:rPr>
          <w:rFonts w:ascii="Times New Roman" w:hAnsi="Times New Roman" w:cs="Times New Roman"/>
          <w:sz w:val="24"/>
          <w:szCs w:val="24"/>
        </w:rPr>
        <w:tab/>
        <w:t xml:space="preserve">Pela primeira vez em um </w:t>
      </w:r>
      <w:r w:rsidRPr="00DB5DB3">
        <w:rPr>
          <w:rFonts w:ascii="Times New Roman" w:hAnsi="Times New Roman" w:cs="Times New Roman"/>
          <w:i/>
          <w:sz w:val="24"/>
          <w:szCs w:val="24"/>
        </w:rPr>
        <w:t>FPS</w:t>
      </w:r>
      <w:r w:rsidRPr="00DB5DB3">
        <w:rPr>
          <w:rFonts w:ascii="Times New Roman" w:hAnsi="Times New Roman" w:cs="Times New Roman"/>
          <w:sz w:val="24"/>
          <w:szCs w:val="24"/>
        </w:rPr>
        <w:t xml:space="preserve"> os jo</w:t>
      </w:r>
      <w:r w:rsidRPr="005013CC">
        <w:rPr>
          <w:rFonts w:ascii="Times New Roman" w:hAnsi="Times New Roman" w:cs="Times New Roman"/>
          <w:sz w:val="24"/>
          <w:szCs w:val="24"/>
        </w:rPr>
        <w:t>gadores poderiam disputar partidas via conexão de rede local com até outros 15 jogadores, em dois times de 8 jogadores. Em nosso país, o início dos anos 2000 foi marcado pelo su</w:t>
      </w:r>
      <w:r w:rsidRPr="00EA20C2">
        <w:rPr>
          <w:rFonts w:ascii="Times New Roman" w:hAnsi="Times New Roman" w:cs="Times New Roman"/>
          <w:sz w:val="24"/>
          <w:szCs w:val="24"/>
        </w:rPr>
        <w:t xml:space="preserve">rgimento das </w:t>
      </w:r>
      <w:proofErr w:type="spellStart"/>
      <w:r w:rsidRPr="00EA20C2">
        <w:rPr>
          <w:rFonts w:ascii="Times New Roman" w:hAnsi="Times New Roman" w:cs="Times New Roman"/>
          <w:i/>
          <w:sz w:val="24"/>
          <w:szCs w:val="24"/>
        </w:rPr>
        <w:t>Lan</w:t>
      </w:r>
      <w:proofErr w:type="spellEnd"/>
      <w:r>
        <w:rPr>
          <w:rFonts w:ascii="Times New Roman" w:hAnsi="Times New Roman" w:cs="Times New Roman"/>
          <w:i/>
          <w:sz w:val="24"/>
          <w:szCs w:val="24"/>
        </w:rPr>
        <w:t xml:space="preserve"> </w:t>
      </w:r>
      <w:proofErr w:type="spellStart"/>
      <w:r w:rsidRPr="00EA20C2">
        <w:rPr>
          <w:rFonts w:ascii="Times New Roman" w:hAnsi="Times New Roman" w:cs="Times New Roman"/>
          <w:i/>
          <w:sz w:val="24"/>
          <w:szCs w:val="24"/>
        </w:rPr>
        <w:t>House</w:t>
      </w:r>
      <w:r>
        <w:rPr>
          <w:rFonts w:ascii="Times New Roman" w:hAnsi="Times New Roman" w:cs="Times New Roman"/>
          <w:i/>
          <w:sz w:val="24"/>
          <w:szCs w:val="24"/>
        </w:rPr>
        <w:t>s</w:t>
      </w:r>
      <w:proofErr w:type="spellEnd"/>
      <w:r w:rsidRPr="00EA20C2">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Cabe ressaltar que a época a temática do, “terroristas” </w:t>
      </w:r>
      <w:r>
        <w:rPr>
          <w:rFonts w:ascii="Times New Roman" w:hAnsi="Times New Roman" w:cs="Times New Roman"/>
          <w:i/>
          <w:sz w:val="24"/>
          <w:szCs w:val="24"/>
        </w:rPr>
        <w:t>versus</w:t>
      </w:r>
      <w:r>
        <w:rPr>
          <w:rFonts w:ascii="Times New Roman" w:hAnsi="Times New Roman" w:cs="Times New Roman"/>
          <w:sz w:val="24"/>
          <w:szCs w:val="24"/>
        </w:rPr>
        <w:t xml:space="preserve"> “policiais” do jogo </w:t>
      </w:r>
      <w:r>
        <w:rPr>
          <w:rFonts w:ascii="Times New Roman" w:hAnsi="Times New Roman" w:cs="Times New Roman"/>
          <w:i/>
          <w:sz w:val="24"/>
          <w:szCs w:val="24"/>
        </w:rPr>
        <w:t>conter-strike</w:t>
      </w:r>
      <w:r>
        <w:rPr>
          <w:rFonts w:ascii="Times New Roman" w:hAnsi="Times New Roman" w:cs="Times New Roman"/>
          <w:sz w:val="24"/>
          <w:szCs w:val="24"/>
        </w:rPr>
        <w:t xml:space="preserve"> colocou em foco o debate sobre a violência nos jogos e evidenciou que apesar da classificação etária do jogo ser para </w:t>
      </w:r>
      <w:r w:rsidRPr="00C33ECB">
        <w:rPr>
          <w:rFonts w:ascii="Times New Roman" w:hAnsi="Times New Roman" w:cs="Times New Roman"/>
          <w:sz w:val="24"/>
          <w:szCs w:val="24"/>
        </w:rPr>
        <w:t>jogadores acima dos 16 anos (</w:t>
      </w:r>
      <w:r w:rsidRPr="00C33ECB">
        <w:rPr>
          <w:rFonts w:ascii="Times New Roman" w:hAnsi="Times New Roman" w:cs="Times New Roman"/>
          <w:color w:val="000000"/>
          <w:sz w:val="24"/>
          <w:szCs w:val="24"/>
          <w:shd w:val="clear" w:color="auto" w:fill="FFFFFF"/>
        </w:rPr>
        <w:t>portaria 796 de setembro de 2000)</w:t>
      </w:r>
      <w:r w:rsidRPr="00C33ECB">
        <w:rPr>
          <w:rFonts w:ascii="Times New Roman" w:hAnsi="Times New Roman" w:cs="Times New Roman"/>
          <w:sz w:val="24"/>
          <w:szCs w:val="24"/>
        </w:rPr>
        <w:t xml:space="preserve">, muitos jovens abaixo dessa idade acessavam o jogo nas </w:t>
      </w:r>
      <w:proofErr w:type="spellStart"/>
      <w:r w:rsidRPr="00C33ECB">
        <w:rPr>
          <w:rFonts w:ascii="Times New Roman" w:hAnsi="Times New Roman" w:cs="Times New Roman"/>
          <w:i/>
          <w:sz w:val="24"/>
          <w:szCs w:val="24"/>
        </w:rPr>
        <w:t>Lan</w:t>
      </w:r>
      <w:proofErr w:type="spellEnd"/>
      <w:r w:rsidRPr="00C33ECB">
        <w:rPr>
          <w:rFonts w:ascii="Times New Roman" w:hAnsi="Times New Roman" w:cs="Times New Roman"/>
          <w:i/>
          <w:sz w:val="24"/>
          <w:szCs w:val="24"/>
        </w:rPr>
        <w:t xml:space="preserve"> </w:t>
      </w:r>
      <w:proofErr w:type="spellStart"/>
      <w:r w:rsidRPr="00C33ECB">
        <w:rPr>
          <w:rFonts w:ascii="Times New Roman" w:hAnsi="Times New Roman" w:cs="Times New Roman"/>
          <w:i/>
          <w:sz w:val="24"/>
          <w:szCs w:val="24"/>
        </w:rPr>
        <w:t>Houses</w:t>
      </w:r>
      <w:proofErr w:type="spellEnd"/>
      <w:r w:rsidRPr="00C33ECB">
        <w:rPr>
          <w:rFonts w:ascii="Times New Roman" w:hAnsi="Times New Roman" w:cs="Times New Roman"/>
          <w:i/>
          <w:sz w:val="24"/>
          <w:szCs w:val="24"/>
        </w:rPr>
        <w:t xml:space="preserve"> </w:t>
      </w:r>
      <w:r w:rsidRPr="00C33ECB">
        <w:rPr>
          <w:rFonts w:ascii="Times New Roman" w:hAnsi="Times New Roman" w:cs="Times New Roman"/>
          <w:sz w:val="24"/>
          <w:szCs w:val="24"/>
        </w:rPr>
        <w:lastRenderedPageBreak/>
        <w:t xml:space="preserve">e muito comumente durante o horário de aulas. Diante dessa repressão o </w:t>
      </w:r>
      <w:r w:rsidRPr="00C33ECB">
        <w:rPr>
          <w:rFonts w:ascii="Times New Roman" w:hAnsi="Times New Roman" w:cs="Times New Roman"/>
          <w:color w:val="000000"/>
          <w:sz w:val="24"/>
          <w:szCs w:val="24"/>
          <w:shd w:val="clear" w:color="auto" w:fill="FFFFFF"/>
        </w:rPr>
        <w:t>ano passado, uma portaria do juiz Siro Darlan, da 1ª Vara da Infância e da Juventude</w:t>
      </w:r>
      <w:r>
        <w:rPr>
          <w:rFonts w:ascii="Times New Roman" w:hAnsi="Times New Roman" w:cs="Times New Roman"/>
          <w:color w:val="000000"/>
          <w:sz w:val="24"/>
          <w:szCs w:val="24"/>
          <w:shd w:val="clear" w:color="auto" w:fill="FFFFFF"/>
        </w:rPr>
        <w:t xml:space="preserve"> da Comarca da Capital (Rio de Janeiro)</w:t>
      </w:r>
      <w:r w:rsidRPr="00C33ECB">
        <w:rPr>
          <w:rFonts w:ascii="Times New Roman" w:hAnsi="Times New Roman" w:cs="Times New Roman"/>
          <w:color w:val="000000"/>
          <w:sz w:val="24"/>
          <w:szCs w:val="24"/>
          <w:shd w:val="clear" w:color="auto" w:fill="FFFFFF"/>
        </w:rPr>
        <w:t xml:space="preserve">, determinou a punição dos responsáveis por estabelecimentos que permitissem o acesso de crianças e adolescentes em “locais de diversão” com o jogo </w:t>
      </w:r>
      <w:r w:rsidRPr="00C33ECB">
        <w:rPr>
          <w:rFonts w:ascii="Times New Roman" w:hAnsi="Times New Roman" w:cs="Times New Roman"/>
          <w:i/>
          <w:color w:val="000000"/>
          <w:sz w:val="24"/>
          <w:szCs w:val="24"/>
          <w:shd w:val="clear" w:color="auto" w:fill="FFFFFF"/>
        </w:rPr>
        <w:t>Counter-Strike</w:t>
      </w:r>
      <w:r>
        <w:rPr>
          <w:rFonts w:ascii="Times New Roman" w:hAnsi="Times New Roman" w:cs="Times New Roman"/>
          <w:i/>
          <w:color w:val="000000"/>
          <w:sz w:val="24"/>
          <w:szCs w:val="24"/>
          <w:shd w:val="clear" w:color="auto" w:fill="FFFFFF"/>
        </w:rPr>
        <w:t xml:space="preserve"> </w:t>
      </w:r>
      <w:r w:rsidRPr="001D3ED0">
        <w:rPr>
          <w:rFonts w:ascii="Times New Roman" w:hAnsi="Times New Roman" w:cs="Times New Roman"/>
          <w:color w:val="000000"/>
          <w:sz w:val="24"/>
          <w:szCs w:val="24"/>
          <w:shd w:val="clear" w:color="auto" w:fill="FFFFFF"/>
        </w:rPr>
        <w:t>(Portaria Nº14/2004).</w:t>
      </w:r>
    </w:p>
    <w:p w:rsidR="000D6AF2" w:rsidRPr="0056708E" w:rsidRDefault="000D6AF2" w:rsidP="000D6A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exposição dessa explicação, em uma das turmas fomentou um debate sobre a relação dos jogos eletrônicos com a violência, tendo umas das estudantes inclusive expondo o caráter machista que muitos jogos reproduzem do corpo feminino. </w:t>
      </w:r>
    </w:p>
    <w:p w:rsidR="000D6AF2" w:rsidRPr="00C47C1F"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Posto isso aos </w:t>
      </w:r>
      <w:r>
        <w:rPr>
          <w:rFonts w:ascii="Times New Roman" w:hAnsi="Times New Roman" w:cs="Times New Roman"/>
          <w:sz w:val="24"/>
          <w:szCs w:val="24"/>
        </w:rPr>
        <w:t>estudantes e após as reflexões desse momento da aula,</w:t>
      </w:r>
      <w:r w:rsidRPr="00C47C1F">
        <w:rPr>
          <w:rFonts w:ascii="Times New Roman" w:hAnsi="Times New Roman" w:cs="Times New Roman"/>
          <w:sz w:val="24"/>
          <w:szCs w:val="24"/>
        </w:rPr>
        <w:t xml:space="preserve"> avançamos para os dias atuais, onde as </w:t>
      </w:r>
      <w:proofErr w:type="spellStart"/>
      <w:r w:rsidRPr="00C47C1F">
        <w:rPr>
          <w:rFonts w:ascii="Times New Roman" w:hAnsi="Times New Roman" w:cs="Times New Roman"/>
          <w:i/>
          <w:sz w:val="24"/>
          <w:szCs w:val="24"/>
        </w:rPr>
        <w:t>Lan</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House</w:t>
      </w:r>
      <w:r>
        <w:rPr>
          <w:rFonts w:ascii="Times New Roman" w:hAnsi="Times New Roman" w:cs="Times New Roman"/>
          <w:i/>
          <w:sz w:val="24"/>
          <w:szCs w:val="24"/>
        </w:rPr>
        <w:t>s</w:t>
      </w:r>
      <w:proofErr w:type="spellEnd"/>
      <w:r>
        <w:rPr>
          <w:rFonts w:ascii="Times New Roman" w:hAnsi="Times New Roman" w:cs="Times New Roman"/>
          <w:i/>
          <w:sz w:val="24"/>
          <w:szCs w:val="24"/>
        </w:rPr>
        <w:t>,</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não tão mais numerosas</w:t>
      </w:r>
      <w:r>
        <w:rPr>
          <w:rFonts w:ascii="Times New Roman" w:hAnsi="Times New Roman" w:cs="Times New Roman"/>
          <w:sz w:val="24"/>
          <w:szCs w:val="24"/>
        </w:rPr>
        <w:t>,</w:t>
      </w:r>
      <w:r w:rsidRPr="00C47C1F">
        <w:rPr>
          <w:rFonts w:ascii="Times New Roman" w:hAnsi="Times New Roman" w:cs="Times New Roman"/>
          <w:sz w:val="24"/>
          <w:szCs w:val="24"/>
        </w:rPr>
        <w:t xml:space="preserve"> passaram a se dedicar a serviços de internet e impressão tiveram sua função de entretimento via </w:t>
      </w:r>
      <w:proofErr w:type="spellStart"/>
      <w:r w:rsidRPr="00C47C1F">
        <w:rPr>
          <w:rFonts w:ascii="Times New Roman" w:hAnsi="Times New Roman" w:cs="Times New Roman"/>
          <w:i/>
          <w:sz w:val="24"/>
          <w:szCs w:val="24"/>
        </w:rPr>
        <w:t>lan</w:t>
      </w:r>
      <w:proofErr w:type="spellEnd"/>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ou internet substituídos por equipamentos como celulares e computadores pessoais.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Nesse momento exibimos </w:t>
      </w:r>
      <w:r>
        <w:rPr>
          <w:rFonts w:ascii="Times New Roman" w:hAnsi="Times New Roman" w:cs="Times New Roman"/>
          <w:sz w:val="24"/>
          <w:szCs w:val="24"/>
        </w:rPr>
        <w:t xml:space="preserve">nas </w:t>
      </w:r>
      <w:r w:rsidRPr="00C47C1F">
        <w:rPr>
          <w:rFonts w:ascii="Times New Roman" w:hAnsi="Times New Roman" w:cs="Times New Roman"/>
          <w:sz w:val="24"/>
          <w:szCs w:val="24"/>
        </w:rPr>
        <w:t xml:space="preserve">duas turmas as reportagens televisivas “A indústria milionária do mundo dos </w:t>
      </w:r>
      <w:r w:rsidRPr="00C47C1F">
        <w:rPr>
          <w:rFonts w:ascii="Times New Roman" w:hAnsi="Times New Roman" w:cs="Times New Roman"/>
          <w:i/>
          <w:sz w:val="24"/>
          <w:szCs w:val="24"/>
        </w:rPr>
        <w:t>games</w:t>
      </w:r>
      <w:r w:rsidRPr="00C47C1F">
        <w:rPr>
          <w:rFonts w:ascii="Times New Roman" w:hAnsi="Times New Roman" w:cs="Times New Roman"/>
          <w:sz w:val="24"/>
          <w:szCs w:val="24"/>
        </w:rPr>
        <w:t xml:space="preserve">, CSGO” transmitida pelo programa dominical esportivo “Esporte espetacular” e </w:t>
      </w:r>
      <w:r>
        <w:rPr>
          <w:rFonts w:ascii="Times New Roman" w:hAnsi="Times New Roman" w:cs="Times New Roman"/>
          <w:sz w:val="24"/>
          <w:szCs w:val="24"/>
        </w:rPr>
        <w:t>um trecho</w:t>
      </w:r>
      <w:r w:rsidRPr="00C47C1F">
        <w:rPr>
          <w:rFonts w:ascii="Times New Roman" w:hAnsi="Times New Roman" w:cs="Times New Roman"/>
          <w:sz w:val="24"/>
          <w:szCs w:val="24"/>
        </w:rPr>
        <w:t xml:space="preserve"> do programa matinal da apresentadora Fátima Bernardes, que recebeu alguns jogadores profissionais do jogo </w:t>
      </w:r>
      <w:proofErr w:type="spellStart"/>
      <w:r w:rsidRPr="0056708E">
        <w:rPr>
          <w:rFonts w:ascii="Times New Roman" w:hAnsi="Times New Roman" w:cs="Times New Roman"/>
          <w:i/>
          <w:sz w:val="24"/>
          <w:szCs w:val="24"/>
        </w:rPr>
        <w:t>League</w:t>
      </w:r>
      <w:proofErr w:type="spellEnd"/>
      <w:r w:rsidRPr="0056708E">
        <w:rPr>
          <w:rFonts w:ascii="Times New Roman" w:hAnsi="Times New Roman" w:cs="Times New Roman"/>
          <w:i/>
          <w:sz w:val="24"/>
          <w:szCs w:val="24"/>
        </w:rPr>
        <w:t xml:space="preserve"> </w:t>
      </w:r>
      <w:proofErr w:type="spellStart"/>
      <w:r w:rsidRPr="0056708E">
        <w:rPr>
          <w:rFonts w:ascii="Times New Roman" w:hAnsi="Times New Roman" w:cs="Times New Roman"/>
          <w:i/>
          <w:sz w:val="24"/>
          <w:szCs w:val="24"/>
        </w:rPr>
        <w:t>of</w:t>
      </w:r>
      <w:proofErr w:type="spellEnd"/>
      <w:r w:rsidRPr="0056708E">
        <w:rPr>
          <w:rFonts w:ascii="Times New Roman" w:hAnsi="Times New Roman" w:cs="Times New Roman"/>
          <w:i/>
          <w:sz w:val="24"/>
          <w:szCs w:val="24"/>
        </w:rPr>
        <w:t xml:space="preserve"> </w:t>
      </w:r>
      <w:proofErr w:type="spellStart"/>
      <w:r w:rsidRPr="0056708E">
        <w:rPr>
          <w:rFonts w:ascii="Times New Roman" w:hAnsi="Times New Roman" w:cs="Times New Roman"/>
          <w:i/>
          <w:sz w:val="24"/>
          <w:szCs w:val="24"/>
        </w:rPr>
        <w:t>Legends</w:t>
      </w:r>
      <w:proofErr w:type="spellEnd"/>
      <w:r w:rsidRPr="00C47C1F">
        <w:rPr>
          <w:rStyle w:val="Refdenotaderodap"/>
          <w:rFonts w:ascii="Times New Roman" w:hAnsi="Times New Roman" w:cs="Times New Roman"/>
          <w:sz w:val="24"/>
          <w:szCs w:val="24"/>
        </w:rPr>
        <w:footnoteReference w:id="9"/>
      </w:r>
      <w:r w:rsidRPr="00C47C1F">
        <w:rPr>
          <w:rFonts w:ascii="Times New Roman" w:hAnsi="Times New Roman" w:cs="Times New Roman"/>
          <w:sz w:val="24"/>
          <w:szCs w:val="24"/>
        </w:rPr>
        <w:t>.</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A primeira matéria mostra toda a indústria gerada pelo cenário competitivo de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 xml:space="preserve">especificamente do jogo </w:t>
      </w:r>
      <w:r w:rsidRPr="00C47C1F">
        <w:rPr>
          <w:rFonts w:ascii="Times New Roman" w:hAnsi="Times New Roman" w:cs="Times New Roman"/>
          <w:i/>
          <w:sz w:val="24"/>
          <w:szCs w:val="24"/>
        </w:rPr>
        <w:t>Counter-Strike GO</w:t>
      </w:r>
      <w:r w:rsidRPr="00C47C1F">
        <w:rPr>
          <w:rStyle w:val="Refdenotaderodap"/>
          <w:rFonts w:ascii="Times New Roman" w:hAnsi="Times New Roman" w:cs="Times New Roman"/>
          <w:i/>
          <w:sz w:val="24"/>
          <w:szCs w:val="24"/>
        </w:rPr>
        <w:footnoteReference w:id="10"/>
      </w:r>
      <w:r w:rsidRPr="00C47C1F">
        <w:rPr>
          <w:rFonts w:ascii="Times New Roman" w:hAnsi="Times New Roman" w:cs="Times New Roman"/>
          <w:sz w:val="24"/>
          <w:szCs w:val="24"/>
        </w:rPr>
        <w:t xml:space="preserve">, </w:t>
      </w:r>
      <w:r>
        <w:rPr>
          <w:rFonts w:ascii="Times New Roman" w:hAnsi="Times New Roman" w:cs="Times New Roman"/>
          <w:sz w:val="24"/>
          <w:szCs w:val="24"/>
        </w:rPr>
        <w:t xml:space="preserve">desde a </w:t>
      </w:r>
      <w:r w:rsidRPr="00C47C1F">
        <w:rPr>
          <w:rFonts w:ascii="Times New Roman" w:hAnsi="Times New Roman" w:cs="Times New Roman"/>
          <w:sz w:val="24"/>
          <w:szCs w:val="24"/>
        </w:rPr>
        <w:t xml:space="preserve">organização de campeonatos, a rotina de treinos, viagens </w:t>
      </w:r>
      <w:r>
        <w:rPr>
          <w:rFonts w:ascii="Times New Roman" w:hAnsi="Times New Roman" w:cs="Times New Roman"/>
          <w:sz w:val="24"/>
          <w:szCs w:val="24"/>
        </w:rPr>
        <w:t>até a</w:t>
      </w:r>
      <w:r w:rsidRPr="00C47C1F">
        <w:rPr>
          <w:rFonts w:ascii="Times New Roman" w:hAnsi="Times New Roman" w:cs="Times New Roman"/>
          <w:sz w:val="24"/>
          <w:szCs w:val="24"/>
        </w:rPr>
        <w:t xml:space="preserve"> remuneração dos jogadores profissionais.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A segunda matéria tinha como estrutura a entrevista com os jogadores brasileiros profissionais de </w:t>
      </w:r>
      <w:proofErr w:type="spellStart"/>
      <w:r w:rsidRPr="00334EB0">
        <w:rPr>
          <w:rFonts w:ascii="Times New Roman" w:hAnsi="Times New Roman" w:cs="Times New Roman"/>
          <w:i/>
          <w:sz w:val="24"/>
          <w:szCs w:val="24"/>
        </w:rPr>
        <w:t>League</w:t>
      </w:r>
      <w:proofErr w:type="spellEnd"/>
      <w:r w:rsidRPr="00334EB0">
        <w:rPr>
          <w:rFonts w:ascii="Times New Roman" w:hAnsi="Times New Roman" w:cs="Times New Roman"/>
          <w:i/>
          <w:sz w:val="24"/>
          <w:szCs w:val="24"/>
        </w:rPr>
        <w:t xml:space="preserve"> </w:t>
      </w:r>
      <w:proofErr w:type="spellStart"/>
      <w:r w:rsidRPr="00334EB0">
        <w:rPr>
          <w:rFonts w:ascii="Times New Roman" w:hAnsi="Times New Roman" w:cs="Times New Roman"/>
          <w:i/>
          <w:sz w:val="24"/>
          <w:szCs w:val="24"/>
        </w:rPr>
        <w:t>of</w:t>
      </w:r>
      <w:proofErr w:type="spellEnd"/>
      <w:r w:rsidRPr="00334EB0">
        <w:rPr>
          <w:rFonts w:ascii="Times New Roman" w:hAnsi="Times New Roman" w:cs="Times New Roman"/>
          <w:i/>
          <w:sz w:val="24"/>
          <w:szCs w:val="24"/>
        </w:rPr>
        <w:t xml:space="preserve"> </w:t>
      </w:r>
      <w:proofErr w:type="spellStart"/>
      <w:r w:rsidRPr="00334EB0">
        <w:rPr>
          <w:rFonts w:ascii="Times New Roman" w:hAnsi="Times New Roman" w:cs="Times New Roman"/>
          <w:i/>
          <w:sz w:val="24"/>
          <w:szCs w:val="24"/>
        </w:rPr>
        <w:t>Legends</w:t>
      </w:r>
      <w:proofErr w:type="spellEnd"/>
      <w:r w:rsidRPr="00C47C1F">
        <w:rPr>
          <w:rFonts w:ascii="Times New Roman" w:hAnsi="Times New Roman" w:cs="Times New Roman"/>
          <w:sz w:val="24"/>
          <w:szCs w:val="24"/>
        </w:rPr>
        <w:t xml:space="preserve"> e perpassava pelos menos assuntos que a matéria exibida anteriormente.</w:t>
      </w:r>
    </w:p>
    <w:p w:rsidR="000D6AF2" w:rsidRPr="00C47C1F"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Utilizamos essas matérias para mostrar para os alunos, que nos últimos 15 anos, os jogos de v</w:t>
      </w:r>
      <w:r>
        <w:rPr>
          <w:rFonts w:ascii="Times New Roman" w:hAnsi="Times New Roman" w:cs="Times New Roman"/>
          <w:sz w:val="24"/>
          <w:szCs w:val="24"/>
        </w:rPr>
        <w:t>i</w:t>
      </w:r>
      <w:r w:rsidRPr="00C47C1F">
        <w:rPr>
          <w:rFonts w:ascii="Times New Roman" w:hAnsi="Times New Roman" w:cs="Times New Roman"/>
          <w:sz w:val="24"/>
          <w:szCs w:val="24"/>
        </w:rPr>
        <w:t>deogame e computador estabeleceram um cenário competitivo paralelo aos esportes tradicionais. Para a indústria dos jogos, não interessa mais o lucro advindo de equipamentos e jogos, mas o</w:t>
      </w:r>
      <w:r>
        <w:rPr>
          <w:rFonts w:ascii="Times New Roman" w:hAnsi="Times New Roman" w:cs="Times New Roman"/>
          <w:sz w:val="24"/>
          <w:szCs w:val="24"/>
        </w:rPr>
        <w:t xml:space="preserve"> seu objetivo passa a ser a expansão de </w:t>
      </w:r>
      <w:r w:rsidRPr="00C47C1F">
        <w:rPr>
          <w:rFonts w:ascii="Times New Roman" w:hAnsi="Times New Roman" w:cs="Times New Roman"/>
          <w:sz w:val="24"/>
          <w:szCs w:val="24"/>
        </w:rPr>
        <w:t>marcas e gera</w:t>
      </w:r>
      <w:r>
        <w:rPr>
          <w:rFonts w:ascii="Times New Roman" w:hAnsi="Times New Roman" w:cs="Times New Roman"/>
          <w:sz w:val="24"/>
          <w:szCs w:val="24"/>
        </w:rPr>
        <w:t>ção de</w:t>
      </w:r>
      <w:r w:rsidRPr="00C47C1F">
        <w:rPr>
          <w:rFonts w:ascii="Times New Roman" w:hAnsi="Times New Roman" w:cs="Times New Roman"/>
          <w:sz w:val="24"/>
          <w:szCs w:val="24"/>
        </w:rPr>
        <w:t xml:space="preserve"> novos produtos para consumo dos jogadores de uma determinada comunidade de jogo.</w:t>
      </w:r>
    </w:p>
    <w:p w:rsidR="000D6AF2" w:rsidRDefault="000D6AF2" w:rsidP="000D6AF2">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Estes </w:t>
      </w:r>
      <w:r w:rsidRPr="00C47C1F">
        <w:rPr>
          <w:rFonts w:ascii="Times New Roman" w:hAnsi="Times New Roman" w:cs="Times New Roman"/>
          <w:sz w:val="24"/>
          <w:szCs w:val="24"/>
        </w:rPr>
        <w:t>novos produtos chegam aos jogadores consumidores de diversas formas</w:t>
      </w:r>
      <w:r>
        <w:rPr>
          <w:rFonts w:ascii="Times New Roman" w:hAnsi="Times New Roman" w:cs="Times New Roman"/>
          <w:sz w:val="24"/>
          <w:szCs w:val="24"/>
        </w:rPr>
        <w:t>. D</w:t>
      </w:r>
      <w:r w:rsidRPr="00C47C1F">
        <w:rPr>
          <w:rFonts w:ascii="Times New Roman" w:hAnsi="Times New Roman" w:cs="Times New Roman"/>
          <w:sz w:val="24"/>
          <w:szCs w:val="24"/>
        </w:rPr>
        <w:t xml:space="preserve">entro e fora dos jogos, por exemplo, sempre que se aproxima um torneio importante </w:t>
      </w:r>
      <w:r w:rsidRPr="00C47C1F">
        <w:rPr>
          <w:rFonts w:ascii="Times New Roman" w:hAnsi="Times New Roman" w:cs="Times New Roman"/>
          <w:sz w:val="24"/>
          <w:szCs w:val="24"/>
        </w:rPr>
        <w:lastRenderedPageBreak/>
        <w:t xml:space="preserve">de determinado jogo, são vendidos itens especiais baseados no evento, seja esses itens </w:t>
      </w:r>
      <w:proofErr w:type="spellStart"/>
      <w:r w:rsidRPr="00C47C1F">
        <w:rPr>
          <w:rFonts w:ascii="Times New Roman" w:hAnsi="Times New Roman" w:cs="Times New Roman"/>
          <w:i/>
          <w:sz w:val="24"/>
          <w:szCs w:val="24"/>
        </w:rPr>
        <w:t>skins</w:t>
      </w:r>
      <w:proofErr w:type="spellEnd"/>
      <w:r w:rsidRPr="00C47C1F">
        <w:rPr>
          <w:rFonts w:ascii="Times New Roman" w:hAnsi="Times New Roman" w:cs="Times New Roman"/>
          <w:sz w:val="24"/>
          <w:szCs w:val="24"/>
        </w:rPr>
        <w:t xml:space="preserve">, novos equipamentos ou personagens, vejamos na imagem o exemplo do jogo </w:t>
      </w:r>
      <w:proofErr w:type="spellStart"/>
      <w:r w:rsidRPr="00C47C1F">
        <w:rPr>
          <w:rFonts w:ascii="Times New Roman" w:hAnsi="Times New Roman" w:cs="Times New Roman"/>
          <w:sz w:val="24"/>
          <w:szCs w:val="24"/>
        </w:rPr>
        <w:t>League</w:t>
      </w:r>
      <w:proofErr w:type="spellEnd"/>
      <w:r w:rsidRPr="00C47C1F">
        <w:rPr>
          <w:rFonts w:ascii="Times New Roman" w:hAnsi="Times New Roman" w:cs="Times New Roman"/>
          <w:sz w:val="24"/>
          <w:szCs w:val="24"/>
        </w:rPr>
        <w:t xml:space="preserve"> </w:t>
      </w:r>
      <w:proofErr w:type="spellStart"/>
      <w:r w:rsidRPr="00A147E0">
        <w:rPr>
          <w:rFonts w:ascii="Times New Roman" w:hAnsi="Times New Roman" w:cs="Times New Roman"/>
          <w:i/>
          <w:sz w:val="24"/>
          <w:szCs w:val="24"/>
        </w:rPr>
        <w:t>of</w:t>
      </w:r>
      <w:proofErr w:type="spellEnd"/>
      <w:r w:rsidRPr="00A147E0">
        <w:rPr>
          <w:rFonts w:ascii="Times New Roman" w:hAnsi="Times New Roman" w:cs="Times New Roman"/>
          <w:i/>
          <w:sz w:val="24"/>
          <w:szCs w:val="24"/>
        </w:rPr>
        <w:t xml:space="preserve"> </w:t>
      </w:r>
      <w:proofErr w:type="spellStart"/>
      <w:r w:rsidRPr="00A147E0">
        <w:rPr>
          <w:rFonts w:ascii="Times New Roman" w:hAnsi="Times New Roman" w:cs="Times New Roman"/>
          <w:i/>
          <w:sz w:val="24"/>
          <w:szCs w:val="24"/>
        </w:rPr>
        <w:t>Legends</w:t>
      </w:r>
      <w:proofErr w:type="spellEnd"/>
      <w:r w:rsidRPr="00A147E0">
        <w:rPr>
          <w:rFonts w:ascii="Times New Roman" w:hAnsi="Times New Roman" w:cs="Times New Roman"/>
          <w:i/>
          <w:sz w:val="24"/>
          <w:szCs w:val="24"/>
        </w:rPr>
        <w:t>:</w:t>
      </w:r>
    </w:p>
    <w:p w:rsidR="000D6AF2" w:rsidRPr="00C47C1F" w:rsidRDefault="000D6AF2" w:rsidP="000D6AF2">
      <w:pPr>
        <w:spacing w:after="0" w:line="360" w:lineRule="auto"/>
        <w:ind w:firstLine="708"/>
        <w:jc w:val="both"/>
        <w:rPr>
          <w:rFonts w:ascii="Times New Roman" w:hAnsi="Times New Roman" w:cs="Times New Roman"/>
          <w:sz w:val="24"/>
          <w:szCs w:val="24"/>
        </w:rPr>
      </w:pPr>
    </w:p>
    <w:p w:rsidR="000D6AF2" w:rsidRPr="00FE6231" w:rsidRDefault="000D6AF2" w:rsidP="000D6AF2">
      <w:pPr>
        <w:pStyle w:val="Legenda"/>
        <w:keepNext/>
        <w:rPr>
          <w:b w:val="0"/>
          <w:color w:val="auto"/>
        </w:rPr>
      </w:pPr>
      <w:bookmarkStart w:id="16" w:name="_Toc523519587"/>
      <w:r w:rsidRPr="00FE6231">
        <w:rPr>
          <w:b w:val="0"/>
          <w:color w:val="auto"/>
        </w:rPr>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11</w:t>
      </w:r>
      <w:r w:rsidR="00697E3C" w:rsidRPr="00FE6231">
        <w:rPr>
          <w:b w:val="0"/>
          <w:noProof/>
          <w:color w:val="auto"/>
        </w:rPr>
        <w:fldChar w:fldCharType="end"/>
      </w:r>
      <w:r w:rsidRPr="00FE6231">
        <w:rPr>
          <w:b w:val="0"/>
          <w:color w:val="auto"/>
        </w:rPr>
        <w:t xml:space="preserve"> - Divulgação dos itens cosméticos do jogo </w:t>
      </w:r>
      <w:proofErr w:type="spellStart"/>
      <w:r w:rsidRPr="00FE6231">
        <w:rPr>
          <w:b w:val="0"/>
          <w:color w:val="auto"/>
        </w:rPr>
        <w:t>League</w:t>
      </w:r>
      <w:proofErr w:type="spellEnd"/>
      <w:r w:rsidRPr="00FE6231">
        <w:rPr>
          <w:b w:val="0"/>
          <w:color w:val="auto"/>
        </w:rPr>
        <w:t xml:space="preserve"> </w:t>
      </w:r>
      <w:proofErr w:type="spellStart"/>
      <w:r w:rsidRPr="00FE6231">
        <w:rPr>
          <w:b w:val="0"/>
          <w:color w:val="auto"/>
        </w:rPr>
        <w:t>of</w:t>
      </w:r>
      <w:proofErr w:type="spellEnd"/>
      <w:r w:rsidRPr="00FE6231">
        <w:rPr>
          <w:b w:val="0"/>
          <w:color w:val="auto"/>
        </w:rPr>
        <w:t xml:space="preserve"> </w:t>
      </w:r>
      <w:proofErr w:type="spellStart"/>
      <w:r w:rsidRPr="00FE6231">
        <w:rPr>
          <w:b w:val="0"/>
          <w:color w:val="auto"/>
        </w:rPr>
        <w:t>Legends</w:t>
      </w:r>
      <w:proofErr w:type="spellEnd"/>
      <w:r w:rsidRPr="00FE6231">
        <w:rPr>
          <w:b w:val="0"/>
          <w:color w:val="auto"/>
        </w:rPr>
        <w:t>, 2017.</w:t>
      </w:r>
      <w:bookmarkEnd w:id="16"/>
    </w:p>
    <w:p w:rsidR="000D6AF2" w:rsidRDefault="000D6AF2" w:rsidP="000D6AF2">
      <w:pPr>
        <w:rPr>
          <w:rFonts w:ascii="Times New Roman" w:hAnsi="Times New Roman" w:cs="Times New Roman"/>
          <w:sz w:val="20"/>
          <w:szCs w:val="20"/>
        </w:rPr>
      </w:pPr>
      <w:r w:rsidRPr="00C47C1F">
        <w:rPr>
          <w:rFonts w:ascii="Times New Roman" w:hAnsi="Times New Roman" w:cs="Times New Roman"/>
          <w:noProof/>
          <w:lang w:eastAsia="pt-BR"/>
        </w:rPr>
        <w:drawing>
          <wp:inline distT="0" distB="0" distL="0" distR="0">
            <wp:extent cx="4010025" cy="211455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1085" cy="2115109"/>
                    </a:xfrm>
                    <a:prstGeom prst="rect">
                      <a:avLst/>
                    </a:prstGeom>
                  </pic:spPr>
                </pic:pic>
              </a:graphicData>
            </a:graphic>
          </wp:inline>
        </w:drawing>
      </w:r>
    </w:p>
    <w:p w:rsidR="000D6AF2" w:rsidRDefault="000D6AF2" w:rsidP="000D6AF2">
      <w:pPr>
        <w:rPr>
          <w:rFonts w:ascii="Times New Roman" w:hAnsi="Times New Roman" w:cs="Times New Roman"/>
          <w:sz w:val="20"/>
          <w:szCs w:val="20"/>
        </w:rPr>
      </w:pPr>
      <w:r>
        <w:rPr>
          <w:rFonts w:ascii="Times New Roman" w:hAnsi="Times New Roman" w:cs="Times New Roman"/>
          <w:sz w:val="20"/>
          <w:szCs w:val="20"/>
        </w:rPr>
        <w:t xml:space="preserve">Fonte: retirado do site </w:t>
      </w:r>
      <w:hyperlink r:id="rId23" w:history="1">
        <w:r w:rsidRPr="00DE4AD3">
          <w:rPr>
            <w:rStyle w:val="Hyperlink"/>
            <w:rFonts w:ascii="Times New Roman" w:hAnsi="Times New Roman" w:cs="Times New Roman"/>
            <w:sz w:val="20"/>
            <w:szCs w:val="20"/>
          </w:rPr>
          <w:t>www.leagueoflegends.com</w:t>
        </w:r>
      </w:hyperlink>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O jogo </w:t>
      </w:r>
      <w:proofErr w:type="spellStart"/>
      <w:r w:rsidRPr="00C47C1F">
        <w:rPr>
          <w:rFonts w:ascii="Times New Roman" w:hAnsi="Times New Roman" w:cs="Times New Roman"/>
          <w:i/>
          <w:sz w:val="24"/>
          <w:szCs w:val="24"/>
        </w:rPr>
        <w:t>League</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of</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legends</w:t>
      </w:r>
      <w:proofErr w:type="spellEnd"/>
      <w:r w:rsidRPr="00C47C1F">
        <w:rPr>
          <w:rStyle w:val="Refdenotaderodap"/>
          <w:rFonts w:ascii="Times New Roman" w:hAnsi="Times New Roman" w:cs="Times New Roman"/>
          <w:i/>
          <w:sz w:val="24"/>
          <w:szCs w:val="24"/>
          <w:lang w:val="en-US"/>
        </w:rPr>
        <w:footnoteReference w:id="11"/>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 xml:space="preserve">realiza uma enorme quantidade de competições via </w:t>
      </w:r>
      <w:r w:rsidRPr="00C47C1F">
        <w:rPr>
          <w:rFonts w:ascii="Times New Roman" w:hAnsi="Times New Roman" w:cs="Times New Roman"/>
          <w:i/>
          <w:sz w:val="24"/>
          <w:szCs w:val="24"/>
        </w:rPr>
        <w:t>internet</w:t>
      </w:r>
      <w:r w:rsidRPr="00C47C1F">
        <w:rPr>
          <w:rFonts w:ascii="Times New Roman" w:hAnsi="Times New Roman" w:cs="Times New Roman"/>
          <w:sz w:val="24"/>
          <w:szCs w:val="24"/>
        </w:rPr>
        <w:t xml:space="preserve"> e de forma presencial.  A cada ano, jogadores de times de todo o mundo participam de campeonatos classificatórios via internet em busca da classificação para o torneio mundial.</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O torneio mundial acontece de forma presencial, em ginásios e até mesmo estádios e são transmitidos por diversas plataformas de transmissão de vídeos da internet, inclusive com cobertura de transmissão de canais como </w:t>
      </w:r>
      <w:r w:rsidRPr="00C47C1F">
        <w:rPr>
          <w:rFonts w:ascii="Times New Roman" w:hAnsi="Times New Roman" w:cs="Times New Roman"/>
          <w:i/>
          <w:sz w:val="24"/>
          <w:szCs w:val="24"/>
        </w:rPr>
        <w:t xml:space="preserve">SPORTV </w:t>
      </w:r>
      <w:r w:rsidRPr="00C47C1F">
        <w:rPr>
          <w:rFonts w:ascii="Times New Roman" w:hAnsi="Times New Roman" w:cs="Times New Roman"/>
          <w:sz w:val="24"/>
          <w:szCs w:val="24"/>
        </w:rPr>
        <w:t>do grupo Globo de Televisão.</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No ano de 2017, foi realizado na China, no estádio o </w:t>
      </w:r>
      <w:proofErr w:type="spellStart"/>
      <w:r w:rsidRPr="00C47C1F">
        <w:rPr>
          <w:rFonts w:ascii="Times New Roman" w:hAnsi="Times New Roman" w:cs="Times New Roman"/>
          <w:i/>
          <w:sz w:val="24"/>
          <w:szCs w:val="24"/>
        </w:rPr>
        <w:t>League</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of</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Legends</w:t>
      </w:r>
      <w:proofErr w:type="spellEnd"/>
      <w:r w:rsidRPr="00C47C1F">
        <w:rPr>
          <w:rFonts w:ascii="Times New Roman" w:hAnsi="Times New Roman" w:cs="Times New Roman"/>
          <w:i/>
          <w:sz w:val="24"/>
          <w:szCs w:val="24"/>
        </w:rPr>
        <w:t xml:space="preserve"> World </w:t>
      </w:r>
      <w:proofErr w:type="spellStart"/>
      <w:r w:rsidRPr="00C47C1F">
        <w:rPr>
          <w:rFonts w:ascii="Times New Roman" w:hAnsi="Times New Roman" w:cs="Times New Roman"/>
          <w:i/>
          <w:sz w:val="24"/>
          <w:szCs w:val="24"/>
        </w:rPr>
        <w:t>Championship</w:t>
      </w:r>
      <w:proofErr w:type="spellEnd"/>
      <w:r w:rsidRPr="00C47C1F">
        <w:rPr>
          <w:rFonts w:ascii="Times New Roman" w:hAnsi="Times New Roman" w:cs="Times New Roman"/>
          <w:i/>
          <w:sz w:val="24"/>
          <w:szCs w:val="24"/>
        </w:rPr>
        <w:t xml:space="preserve"> 2017</w:t>
      </w:r>
      <w:r w:rsidRPr="00C47C1F">
        <w:rPr>
          <w:rFonts w:ascii="Times New Roman" w:hAnsi="Times New Roman" w:cs="Times New Roman"/>
          <w:sz w:val="24"/>
          <w:szCs w:val="24"/>
        </w:rPr>
        <w:t xml:space="preserve">, que contou com 24 times advindos das classificatórias realizadas pelas 13 ligas oficiais espalhadas pelo mundo e reconhecidas pela empresa detentora do jogo, a </w:t>
      </w:r>
      <w:r w:rsidRPr="00C47C1F">
        <w:rPr>
          <w:rFonts w:ascii="Times New Roman" w:hAnsi="Times New Roman" w:cs="Times New Roman"/>
          <w:i/>
          <w:sz w:val="24"/>
          <w:szCs w:val="24"/>
        </w:rPr>
        <w:t xml:space="preserve">RIOT GAMES, </w:t>
      </w:r>
      <w:r w:rsidRPr="00C47C1F">
        <w:rPr>
          <w:rFonts w:ascii="Times New Roman" w:hAnsi="Times New Roman" w:cs="Times New Roman"/>
          <w:sz w:val="24"/>
          <w:szCs w:val="24"/>
        </w:rPr>
        <w:t>além do reconhecimento competitivo, as equipes disputaram a premiação de 1 milhão de dólares.</w:t>
      </w:r>
      <w:r>
        <w:rPr>
          <w:rFonts w:ascii="Times New Roman" w:hAnsi="Times New Roman" w:cs="Times New Roman"/>
          <w:sz w:val="24"/>
          <w:szCs w:val="24"/>
        </w:rPr>
        <w:t xml:space="preserve"> O valor elevado da premiação, pode nos fazer entender mais um viés capitalista desse tipo de competição, por vários motivos, simbolicamente um valor elevado como esse acaba por aumentar a fetichismo em torno </w:t>
      </w:r>
      <w:r>
        <w:rPr>
          <w:rFonts w:ascii="Times New Roman" w:hAnsi="Times New Roman" w:cs="Times New Roman"/>
          <w:sz w:val="24"/>
          <w:szCs w:val="24"/>
        </w:rPr>
        <w:lastRenderedPageBreak/>
        <w:t>do produto exposto. Além disso, um valor tão alto para uma modalidade que, apesar de sua repercussão, ainda não é um consenso esportivo, nos mostra o quanto as empresas entorno do evento e jogos lucram com seus produtos.</w:t>
      </w:r>
    </w:p>
    <w:p w:rsidR="000D6AF2" w:rsidRDefault="000D6AF2" w:rsidP="000D6AF2">
      <w:pPr>
        <w:spacing w:after="0" w:line="360" w:lineRule="auto"/>
        <w:jc w:val="both"/>
        <w:rPr>
          <w:rFonts w:ascii="Times New Roman" w:hAnsi="Times New Roman" w:cs="Times New Roman"/>
          <w:sz w:val="24"/>
          <w:szCs w:val="24"/>
        </w:rPr>
      </w:pPr>
    </w:p>
    <w:p w:rsidR="000D6AF2" w:rsidRPr="00FE6231" w:rsidRDefault="000D6AF2" w:rsidP="000D6AF2">
      <w:pPr>
        <w:pStyle w:val="Legenda"/>
        <w:keepNext/>
        <w:jc w:val="both"/>
        <w:rPr>
          <w:b w:val="0"/>
          <w:color w:val="auto"/>
        </w:rPr>
      </w:pPr>
      <w:bookmarkStart w:id="17" w:name="_Toc523519588"/>
      <w:r w:rsidRPr="00FE6231">
        <w:rPr>
          <w:b w:val="0"/>
          <w:color w:val="auto"/>
        </w:rPr>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12</w:t>
      </w:r>
      <w:r w:rsidR="00697E3C" w:rsidRPr="00FE6231">
        <w:rPr>
          <w:b w:val="0"/>
          <w:noProof/>
          <w:color w:val="auto"/>
        </w:rPr>
        <w:fldChar w:fldCharType="end"/>
      </w:r>
      <w:r w:rsidRPr="00FE6231">
        <w:rPr>
          <w:b w:val="0"/>
          <w:color w:val="auto"/>
        </w:rPr>
        <w:t xml:space="preserve"> - Foto do estádio nacional de Pequim durante a partida final do torneio </w:t>
      </w:r>
      <w:proofErr w:type="spellStart"/>
      <w:r w:rsidRPr="00FE6231">
        <w:rPr>
          <w:b w:val="0"/>
          <w:color w:val="auto"/>
        </w:rPr>
        <w:t>League</w:t>
      </w:r>
      <w:proofErr w:type="spellEnd"/>
      <w:r w:rsidRPr="00FE6231">
        <w:rPr>
          <w:b w:val="0"/>
          <w:color w:val="auto"/>
        </w:rPr>
        <w:t xml:space="preserve"> </w:t>
      </w:r>
      <w:proofErr w:type="spellStart"/>
      <w:r w:rsidRPr="00FE6231">
        <w:rPr>
          <w:b w:val="0"/>
          <w:color w:val="auto"/>
        </w:rPr>
        <w:t>of</w:t>
      </w:r>
      <w:proofErr w:type="spellEnd"/>
      <w:r w:rsidRPr="00FE6231">
        <w:rPr>
          <w:b w:val="0"/>
          <w:color w:val="auto"/>
        </w:rPr>
        <w:t xml:space="preserve"> </w:t>
      </w:r>
      <w:proofErr w:type="spellStart"/>
      <w:r w:rsidRPr="00FE6231">
        <w:rPr>
          <w:b w:val="0"/>
          <w:color w:val="auto"/>
        </w:rPr>
        <w:t>Legends</w:t>
      </w:r>
      <w:proofErr w:type="spellEnd"/>
      <w:r w:rsidRPr="00FE6231">
        <w:rPr>
          <w:b w:val="0"/>
          <w:color w:val="auto"/>
        </w:rPr>
        <w:t xml:space="preserve"> World </w:t>
      </w:r>
      <w:proofErr w:type="spellStart"/>
      <w:r w:rsidRPr="00FE6231">
        <w:rPr>
          <w:b w:val="0"/>
          <w:color w:val="auto"/>
        </w:rPr>
        <w:t>Champonship</w:t>
      </w:r>
      <w:proofErr w:type="spellEnd"/>
      <w:r w:rsidRPr="00FE6231">
        <w:rPr>
          <w:b w:val="0"/>
          <w:color w:val="auto"/>
        </w:rPr>
        <w:t>, 2017.</w:t>
      </w:r>
      <w:bookmarkEnd w:id="17"/>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noProof/>
          <w:sz w:val="24"/>
          <w:szCs w:val="24"/>
          <w:lang w:eastAsia="pt-BR"/>
        </w:rPr>
        <w:drawing>
          <wp:inline distT="0" distB="0" distL="0" distR="0">
            <wp:extent cx="3762375" cy="202882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35927285613311876_232309435_league_of_legends_world_championship_2015_0_0-4674260.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2375" cy="2028825"/>
                    </a:xfrm>
                    <a:prstGeom prst="rect">
                      <a:avLst/>
                    </a:prstGeom>
                  </pic:spPr>
                </pic:pic>
              </a:graphicData>
            </a:graphic>
          </wp:inline>
        </w:drawing>
      </w:r>
    </w:p>
    <w:p w:rsidR="000D6AF2" w:rsidRDefault="000D6AF2" w:rsidP="000D6AF2">
      <w:pPr>
        <w:rPr>
          <w:rFonts w:ascii="Times New Roman" w:hAnsi="Times New Roman" w:cs="Times New Roman"/>
          <w:sz w:val="20"/>
          <w:szCs w:val="20"/>
        </w:rPr>
      </w:pPr>
      <w:r>
        <w:rPr>
          <w:rFonts w:ascii="Times New Roman" w:hAnsi="Times New Roman" w:cs="Times New Roman"/>
          <w:sz w:val="20"/>
          <w:szCs w:val="20"/>
        </w:rPr>
        <w:t xml:space="preserve">Fonte: retirado do site </w:t>
      </w:r>
      <w:hyperlink r:id="rId25" w:history="1">
        <w:r w:rsidRPr="00DE4AD3">
          <w:rPr>
            <w:rStyle w:val="Hyperlink"/>
            <w:rFonts w:ascii="Times New Roman" w:hAnsi="Times New Roman" w:cs="Times New Roman"/>
            <w:sz w:val="20"/>
            <w:szCs w:val="20"/>
          </w:rPr>
          <w:t>www.leagueoflegends.com</w:t>
        </w:r>
      </w:hyperlink>
    </w:p>
    <w:p w:rsidR="000D6AF2" w:rsidRDefault="000D6AF2" w:rsidP="000D6A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megaestruturas desses eventos também encantam os seus consumidores e oferecem a sua contribuição para o fetichismo entorno desse tipo de produto. Percebendo isso, as empresas têm organizados verdadeiros megaeventos com ampla divulgação, muitas das vezes com estruturas e premiações comparativamente superiores à de algumas modalidades de esportes tradicionais. Esse tipo de reflexão é importante para perceber as estratégias que o sistema capitalista se utiliza para criar e apropria-se de nichos consumidores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Além do troféu e do prêmio em dinheiro, os jogadores campeões são retra</w:t>
      </w:r>
      <w:r>
        <w:rPr>
          <w:rFonts w:ascii="Times New Roman" w:hAnsi="Times New Roman" w:cs="Times New Roman"/>
          <w:sz w:val="24"/>
          <w:szCs w:val="24"/>
        </w:rPr>
        <w:t>ta</w:t>
      </w:r>
      <w:r w:rsidRPr="00C47C1F">
        <w:rPr>
          <w:rFonts w:ascii="Times New Roman" w:hAnsi="Times New Roman" w:cs="Times New Roman"/>
          <w:sz w:val="24"/>
          <w:szCs w:val="24"/>
        </w:rPr>
        <w:t xml:space="preserve">dos dentro do jogo através de </w:t>
      </w:r>
      <w:proofErr w:type="spellStart"/>
      <w:r w:rsidRPr="00C47C1F">
        <w:rPr>
          <w:rFonts w:ascii="Times New Roman" w:hAnsi="Times New Roman" w:cs="Times New Roman"/>
          <w:i/>
          <w:sz w:val="24"/>
          <w:szCs w:val="24"/>
        </w:rPr>
        <w:t>Skins</w:t>
      </w:r>
      <w:proofErr w:type="spellEnd"/>
      <w:r w:rsidRPr="00C47C1F">
        <w:rPr>
          <w:rStyle w:val="Refdenotaderodap"/>
          <w:rFonts w:ascii="Times New Roman" w:hAnsi="Times New Roman" w:cs="Times New Roman"/>
          <w:i/>
          <w:sz w:val="24"/>
          <w:szCs w:val="24"/>
        </w:rPr>
        <w:footnoteReference w:id="12"/>
      </w:r>
      <w:r w:rsidRPr="00C47C1F">
        <w:rPr>
          <w:rFonts w:ascii="Times New Roman" w:hAnsi="Times New Roman" w:cs="Times New Roman"/>
          <w:sz w:val="24"/>
          <w:szCs w:val="24"/>
        </w:rPr>
        <w:t xml:space="preserve"> comemorativas criadas para os personagens que cada um dos jogadores campeões utilizara na competição, como retratado na figura 12.</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Nesse ano em questão, o time da Coréia do Sul, Samsung Galaxy (SSG), se sagrou campeão, recebendo o troféu, a premiação em dinheiro e tiveram as suas imagens, roupas e equipamentos vinculados as </w:t>
      </w:r>
      <w:r w:rsidRPr="00C47C1F">
        <w:rPr>
          <w:rFonts w:ascii="Times New Roman" w:hAnsi="Times New Roman" w:cs="Times New Roman"/>
          <w:i/>
          <w:sz w:val="24"/>
          <w:szCs w:val="24"/>
        </w:rPr>
        <w:t xml:space="preserve">World </w:t>
      </w:r>
      <w:proofErr w:type="spellStart"/>
      <w:r w:rsidRPr="00C47C1F">
        <w:rPr>
          <w:rFonts w:ascii="Times New Roman" w:hAnsi="Times New Roman" w:cs="Times New Roman"/>
          <w:i/>
          <w:sz w:val="24"/>
          <w:szCs w:val="24"/>
        </w:rPr>
        <w:t>Skins</w:t>
      </w:r>
      <w:proofErr w:type="spellEnd"/>
      <w:r w:rsidRPr="00C47C1F">
        <w:rPr>
          <w:rFonts w:ascii="Times New Roman" w:hAnsi="Times New Roman" w:cs="Times New Roman"/>
          <w:sz w:val="24"/>
          <w:szCs w:val="24"/>
        </w:rPr>
        <w:t xml:space="preserve"> (FIG. 1</w:t>
      </w:r>
      <w:r>
        <w:rPr>
          <w:rFonts w:ascii="Times New Roman" w:hAnsi="Times New Roman" w:cs="Times New Roman"/>
          <w:sz w:val="24"/>
          <w:szCs w:val="24"/>
        </w:rPr>
        <w:t>1</w:t>
      </w:r>
      <w:r w:rsidRPr="00C47C1F">
        <w:rPr>
          <w:rFonts w:ascii="Times New Roman" w:hAnsi="Times New Roman" w:cs="Times New Roman"/>
          <w:sz w:val="24"/>
          <w:szCs w:val="24"/>
        </w:rPr>
        <w:t>) de seus personagens favoritos</w:t>
      </w:r>
      <w:r>
        <w:rPr>
          <w:rFonts w:ascii="Times New Roman" w:hAnsi="Times New Roman" w:cs="Times New Roman"/>
          <w:sz w:val="24"/>
          <w:szCs w:val="24"/>
        </w:rPr>
        <w:t xml:space="preserve"> utilizados na partida final da competição</w:t>
      </w:r>
      <w:r w:rsidRPr="00C47C1F">
        <w:rPr>
          <w:rFonts w:ascii="Times New Roman" w:hAnsi="Times New Roman" w:cs="Times New Roman"/>
          <w:sz w:val="24"/>
          <w:szCs w:val="24"/>
        </w:rPr>
        <w:t>.</w:t>
      </w:r>
    </w:p>
    <w:p w:rsidR="000D6AF2" w:rsidRDefault="000D6AF2" w:rsidP="000D6AF2">
      <w:pPr>
        <w:spacing w:after="0" w:line="360" w:lineRule="auto"/>
        <w:jc w:val="both"/>
        <w:rPr>
          <w:rFonts w:ascii="Times New Roman" w:hAnsi="Times New Roman" w:cs="Times New Roman"/>
          <w:sz w:val="24"/>
          <w:szCs w:val="24"/>
        </w:rPr>
      </w:pPr>
    </w:p>
    <w:p w:rsidR="000D6AF2" w:rsidRPr="00FE6231" w:rsidRDefault="000D6AF2" w:rsidP="000D6AF2">
      <w:pPr>
        <w:pStyle w:val="Legenda"/>
        <w:keepNext/>
        <w:rPr>
          <w:b w:val="0"/>
          <w:color w:val="auto"/>
          <w:sz w:val="20"/>
          <w:szCs w:val="20"/>
        </w:rPr>
      </w:pPr>
      <w:bookmarkStart w:id="18" w:name="_Toc523519589"/>
      <w:r w:rsidRPr="00FE6231">
        <w:rPr>
          <w:b w:val="0"/>
          <w:color w:val="auto"/>
          <w:sz w:val="20"/>
          <w:szCs w:val="20"/>
        </w:rPr>
        <w:lastRenderedPageBreak/>
        <w:t xml:space="preserve">Figura </w:t>
      </w:r>
      <w:r w:rsidR="00697E3C" w:rsidRPr="00FE6231">
        <w:rPr>
          <w:b w:val="0"/>
          <w:noProof/>
          <w:color w:val="auto"/>
          <w:sz w:val="20"/>
          <w:szCs w:val="20"/>
        </w:rPr>
        <w:fldChar w:fldCharType="begin"/>
      </w:r>
      <w:r w:rsidRPr="00FE6231">
        <w:rPr>
          <w:b w:val="0"/>
          <w:noProof/>
          <w:color w:val="auto"/>
          <w:sz w:val="20"/>
          <w:szCs w:val="20"/>
        </w:rPr>
        <w:instrText xml:space="preserve"> SEQ Figura \* ARABIC </w:instrText>
      </w:r>
      <w:r w:rsidR="00697E3C" w:rsidRPr="00FE6231">
        <w:rPr>
          <w:b w:val="0"/>
          <w:noProof/>
          <w:color w:val="auto"/>
          <w:sz w:val="20"/>
          <w:szCs w:val="20"/>
        </w:rPr>
        <w:fldChar w:fldCharType="separate"/>
      </w:r>
      <w:r w:rsidRPr="00FE6231">
        <w:rPr>
          <w:b w:val="0"/>
          <w:noProof/>
          <w:color w:val="auto"/>
          <w:sz w:val="20"/>
          <w:szCs w:val="20"/>
        </w:rPr>
        <w:t>13</w:t>
      </w:r>
      <w:r w:rsidR="00697E3C" w:rsidRPr="00FE6231">
        <w:rPr>
          <w:b w:val="0"/>
          <w:noProof/>
          <w:color w:val="auto"/>
          <w:sz w:val="20"/>
          <w:szCs w:val="20"/>
        </w:rPr>
        <w:fldChar w:fldCharType="end"/>
      </w:r>
      <w:r w:rsidRPr="00FE6231">
        <w:rPr>
          <w:b w:val="0"/>
          <w:color w:val="auto"/>
          <w:sz w:val="20"/>
          <w:szCs w:val="20"/>
        </w:rPr>
        <w:t xml:space="preserve">- Time sul coreano </w:t>
      </w:r>
      <w:proofErr w:type="spellStart"/>
      <w:r w:rsidRPr="00FE6231">
        <w:rPr>
          <w:b w:val="0"/>
          <w:color w:val="auto"/>
          <w:sz w:val="20"/>
          <w:szCs w:val="20"/>
        </w:rPr>
        <w:t>Samsumg</w:t>
      </w:r>
      <w:proofErr w:type="spellEnd"/>
      <w:r w:rsidRPr="00FE6231">
        <w:rPr>
          <w:b w:val="0"/>
          <w:color w:val="auto"/>
          <w:sz w:val="20"/>
          <w:szCs w:val="20"/>
        </w:rPr>
        <w:t xml:space="preserve"> </w:t>
      </w:r>
      <w:proofErr w:type="spellStart"/>
      <w:r w:rsidRPr="00FE6231">
        <w:rPr>
          <w:b w:val="0"/>
          <w:color w:val="auto"/>
          <w:sz w:val="20"/>
          <w:szCs w:val="20"/>
        </w:rPr>
        <w:t>Galaxy</w:t>
      </w:r>
      <w:proofErr w:type="spellEnd"/>
      <w:r w:rsidRPr="00FE6231">
        <w:rPr>
          <w:b w:val="0"/>
          <w:color w:val="auto"/>
          <w:sz w:val="20"/>
          <w:szCs w:val="20"/>
        </w:rPr>
        <w:t xml:space="preserve"> recebe o </w:t>
      </w:r>
      <w:proofErr w:type="spellStart"/>
      <w:r w:rsidRPr="00FE6231">
        <w:rPr>
          <w:b w:val="0"/>
          <w:color w:val="auto"/>
          <w:sz w:val="20"/>
          <w:szCs w:val="20"/>
        </w:rPr>
        <w:t>trofeu</w:t>
      </w:r>
      <w:proofErr w:type="spellEnd"/>
      <w:r w:rsidRPr="00FE6231">
        <w:rPr>
          <w:b w:val="0"/>
          <w:color w:val="auto"/>
          <w:sz w:val="20"/>
          <w:szCs w:val="20"/>
        </w:rPr>
        <w:t xml:space="preserve"> de campeão do </w:t>
      </w:r>
      <w:proofErr w:type="spellStart"/>
      <w:r w:rsidRPr="00FE6231">
        <w:rPr>
          <w:b w:val="0"/>
          <w:color w:val="auto"/>
          <w:sz w:val="20"/>
          <w:szCs w:val="20"/>
        </w:rPr>
        <w:t>League</w:t>
      </w:r>
      <w:proofErr w:type="spellEnd"/>
      <w:r w:rsidRPr="00FE6231">
        <w:rPr>
          <w:b w:val="0"/>
          <w:color w:val="auto"/>
          <w:sz w:val="20"/>
          <w:szCs w:val="20"/>
        </w:rPr>
        <w:t xml:space="preserve"> </w:t>
      </w:r>
      <w:proofErr w:type="spellStart"/>
      <w:r w:rsidRPr="00FE6231">
        <w:rPr>
          <w:b w:val="0"/>
          <w:color w:val="auto"/>
          <w:sz w:val="20"/>
          <w:szCs w:val="20"/>
        </w:rPr>
        <w:t>of</w:t>
      </w:r>
      <w:proofErr w:type="spellEnd"/>
      <w:r w:rsidRPr="00FE6231">
        <w:rPr>
          <w:b w:val="0"/>
          <w:color w:val="auto"/>
          <w:sz w:val="20"/>
          <w:szCs w:val="20"/>
        </w:rPr>
        <w:t xml:space="preserve"> </w:t>
      </w:r>
      <w:proofErr w:type="spellStart"/>
      <w:r w:rsidRPr="00FE6231">
        <w:rPr>
          <w:b w:val="0"/>
          <w:color w:val="auto"/>
          <w:sz w:val="20"/>
          <w:szCs w:val="20"/>
        </w:rPr>
        <w:t>Legends</w:t>
      </w:r>
      <w:proofErr w:type="spellEnd"/>
      <w:r w:rsidRPr="00FE6231">
        <w:rPr>
          <w:b w:val="0"/>
          <w:color w:val="auto"/>
          <w:sz w:val="20"/>
          <w:szCs w:val="20"/>
        </w:rPr>
        <w:t xml:space="preserve"> World </w:t>
      </w:r>
      <w:proofErr w:type="spellStart"/>
      <w:r w:rsidRPr="00FE6231">
        <w:rPr>
          <w:b w:val="0"/>
          <w:color w:val="auto"/>
          <w:sz w:val="20"/>
          <w:szCs w:val="20"/>
        </w:rPr>
        <w:t>Championship</w:t>
      </w:r>
      <w:proofErr w:type="spellEnd"/>
      <w:r w:rsidRPr="00FE6231">
        <w:rPr>
          <w:b w:val="0"/>
          <w:color w:val="auto"/>
          <w:sz w:val="20"/>
          <w:szCs w:val="20"/>
        </w:rPr>
        <w:t>.</w:t>
      </w:r>
      <w:bookmarkEnd w:id="18"/>
    </w:p>
    <w:p w:rsidR="000D6AF2" w:rsidRDefault="000D6AF2" w:rsidP="000D6AF2">
      <w:pPr>
        <w:rPr>
          <w:rFonts w:ascii="Times New Roman" w:hAnsi="Times New Roman" w:cs="Times New Roman"/>
          <w:sz w:val="20"/>
          <w:szCs w:val="20"/>
        </w:rPr>
      </w:pPr>
      <w:r w:rsidRPr="00C47C1F">
        <w:rPr>
          <w:rFonts w:ascii="Times New Roman" w:hAnsi="Times New Roman" w:cs="Times New Roman"/>
          <w:noProof/>
          <w:sz w:val="24"/>
          <w:szCs w:val="24"/>
          <w:lang w:eastAsia="pt-BR"/>
        </w:rPr>
        <w:drawing>
          <wp:inline distT="0" distB="0" distL="0" distR="0">
            <wp:extent cx="4267200" cy="21717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09798134071.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67923" cy="2172068"/>
                    </a:xfrm>
                    <a:prstGeom prst="rect">
                      <a:avLst/>
                    </a:prstGeom>
                  </pic:spPr>
                </pic:pic>
              </a:graphicData>
            </a:graphic>
          </wp:inline>
        </w:drawing>
      </w:r>
    </w:p>
    <w:p w:rsidR="000D6AF2" w:rsidRDefault="000D6AF2" w:rsidP="000D6AF2">
      <w:pPr>
        <w:rPr>
          <w:rFonts w:ascii="Times New Roman" w:hAnsi="Times New Roman" w:cs="Times New Roman"/>
          <w:sz w:val="20"/>
          <w:szCs w:val="20"/>
        </w:rPr>
      </w:pPr>
      <w:r>
        <w:rPr>
          <w:rFonts w:ascii="Times New Roman" w:hAnsi="Times New Roman" w:cs="Times New Roman"/>
          <w:sz w:val="20"/>
          <w:szCs w:val="20"/>
        </w:rPr>
        <w:t xml:space="preserve">Fonte: retirado do site </w:t>
      </w:r>
      <w:hyperlink r:id="rId27" w:history="1">
        <w:r w:rsidRPr="00DE4AD3">
          <w:rPr>
            <w:rStyle w:val="Hyperlink"/>
            <w:rFonts w:ascii="Times New Roman" w:hAnsi="Times New Roman" w:cs="Times New Roman"/>
            <w:sz w:val="20"/>
            <w:szCs w:val="20"/>
          </w:rPr>
          <w:t>www.leagueoflegends.com</w:t>
        </w:r>
      </w:hyperlink>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É de se esperar, que </w:t>
      </w:r>
      <w:r>
        <w:rPr>
          <w:rFonts w:ascii="Times New Roman" w:hAnsi="Times New Roman" w:cs="Times New Roman"/>
          <w:sz w:val="24"/>
          <w:szCs w:val="24"/>
        </w:rPr>
        <w:t xml:space="preserve">em </w:t>
      </w:r>
      <w:r w:rsidRPr="00C47C1F">
        <w:rPr>
          <w:rFonts w:ascii="Times New Roman" w:hAnsi="Times New Roman" w:cs="Times New Roman"/>
          <w:sz w:val="24"/>
          <w:szCs w:val="24"/>
        </w:rPr>
        <w:t xml:space="preserve">uma competição </w:t>
      </w:r>
      <w:r>
        <w:rPr>
          <w:rFonts w:ascii="Times New Roman" w:hAnsi="Times New Roman" w:cs="Times New Roman"/>
          <w:sz w:val="24"/>
          <w:szCs w:val="24"/>
        </w:rPr>
        <w:t>d</w:t>
      </w:r>
      <w:r w:rsidRPr="00C47C1F">
        <w:rPr>
          <w:rFonts w:ascii="Times New Roman" w:hAnsi="Times New Roman" w:cs="Times New Roman"/>
          <w:sz w:val="24"/>
          <w:szCs w:val="24"/>
        </w:rPr>
        <w:t>esse nível, com ampla cobertura e grande estrutura</w:t>
      </w:r>
      <w:r>
        <w:rPr>
          <w:rFonts w:ascii="Times New Roman" w:hAnsi="Times New Roman" w:cs="Times New Roman"/>
          <w:sz w:val="24"/>
          <w:szCs w:val="24"/>
        </w:rPr>
        <w:t xml:space="preserve">, </w:t>
      </w:r>
      <w:r w:rsidRPr="00C47C1F">
        <w:rPr>
          <w:rFonts w:ascii="Times New Roman" w:hAnsi="Times New Roman" w:cs="Times New Roman"/>
          <w:sz w:val="24"/>
          <w:szCs w:val="24"/>
        </w:rPr>
        <w:t>afete os jogadores que formam a comunidade desse jogo. Diante de todo</w:t>
      </w:r>
      <w:r w:rsidRPr="00C47C1F">
        <w:rPr>
          <w:rFonts w:ascii="Times New Roman" w:hAnsi="Times New Roman" w:cs="Times New Roman"/>
          <w:i/>
          <w:sz w:val="24"/>
          <w:szCs w:val="24"/>
        </w:rPr>
        <w:t xml:space="preserve"> hype</w:t>
      </w:r>
      <w:r w:rsidRPr="00C47C1F">
        <w:rPr>
          <w:rFonts w:ascii="Times New Roman" w:hAnsi="Times New Roman" w:cs="Times New Roman"/>
          <w:sz w:val="24"/>
          <w:szCs w:val="24"/>
        </w:rPr>
        <w:t xml:space="preserve"> que o torneio em si gera, os jogadores acabam por consumir dentro do jogo itens cosméticos vinculados a esse evento. Os itens podem ser adquiridos por micro transações utilizando moedas virtuais adquiridas com as partidas do jogo ou com dinheiro real. Apenas um </w:t>
      </w:r>
      <w:proofErr w:type="spellStart"/>
      <w:r w:rsidRPr="00C47C1F">
        <w:rPr>
          <w:rFonts w:ascii="Times New Roman" w:hAnsi="Times New Roman" w:cs="Times New Roman"/>
          <w:i/>
          <w:sz w:val="24"/>
          <w:szCs w:val="24"/>
        </w:rPr>
        <w:t>Skin</w:t>
      </w:r>
      <w:proofErr w:type="spellEnd"/>
      <w:r w:rsidRPr="00C47C1F">
        <w:rPr>
          <w:rFonts w:ascii="Times New Roman" w:hAnsi="Times New Roman" w:cs="Times New Roman"/>
          <w:sz w:val="24"/>
          <w:szCs w:val="24"/>
        </w:rPr>
        <w:t xml:space="preserve"> World da Samsung Galaxy custa em média 30 reais</w:t>
      </w:r>
      <w:r w:rsidRPr="00C47C1F">
        <w:rPr>
          <w:rStyle w:val="Refdenotaderodap"/>
          <w:rFonts w:ascii="Times New Roman" w:hAnsi="Times New Roman" w:cs="Times New Roman"/>
          <w:sz w:val="24"/>
          <w:szCs w:val="24"/>
        </w:rPr>
        <w:footnoteReference w:id="13"/>
      </w:r>
      <w:r w:rsidRPr="00C47C1F">
        <w:rPr>
          <w:rFonts w:ascii="Times New Roman" w:hAnsi="Times New Roman" w:cs="Times New Roman"/>
          <w:sz w:val="24"/>
          <w:szCs w:val="24"/>
        </w:rPr>
        <w:t xml:space="preserve">, enquanto o conjunto com as cinco </w:t>
      </w:r>
      <w:r w:rsidRPr="00C47C1F">
        <w:rPr>
          <w:rFonts w:ascii="Times New Roman" w:hAnsi="Times New Roman" w:cs="Times New Roman"/>
          <w:i/>
          <w:sz w:val="24"/>
          <w:szCs w:val="24"/>
        </w:rPr>
        <w:t xml:space="preserve">World </w:t>
      </w:r>
      <w:proofErr w:type="spellStart"/>
      <w:r w:rsidRPr="00C47C1F">
        <w:rPr>
          <w:rFonts w:ascii="Times New Roman" w:hAnsi="Times New Roman" w:cs="Times New Roman"/>
          <w:i/>
          <w:sz w:val="24"/>
          <w:szCs w:val="24"/>
        </w:rPr>
        <w:t>Skins</w:t>
      </w:r>
      <w:proofErr w:type="spellEnd"/>
      <w:r w:rsidRPr="00C47C1F">
        <w:rPr>
          <w:rFonts w:ascii="Times New Roman" w:hAnsi="Times New Roman" w:cs="Times New Roman"/>
          <w:sz w:val="24"/>
          <w:szCs w:val="24"/>
        </w:rPr>
        <w:t xml:space="preserve">, custa aproximadamente 110 reais. Há de se lembrar que as </w:t>
      </w:r>
      <w:r w:rsidRPr="00C47C1F">
        <w:rPr>
          <w:rFonts w:ascii="Times New Roman" w:hAnsi="Times New Roman" w:cs="Times New Roman"/>
          <w:i/>
          <w:sz w:val="24"/>
          <w:szCs w:val="24"/>
        </w:rPr>
        <w:t xml:space="preserve">World </w:t>
      </w:r>
      <w:proofErr w:type="spellStart"/>
      <w:r w:rsidRPr="00C47C1F">
        <w:rPr>
          <w:rFonts w:ascii="Times New Roman" w:hAnsi="Times New Roman" w:cs="Times New Roman"/>
          <w:i/>
          <w:sz w:val="24"/>
          <w:szCs w:val="24"/>
        </w:rPr>
        <w:t>Skins</w:t>
      </w:r>
      <w:proofErr w:type="spellEnd"/>
      <w:r>
        <w:rPr>
          <w:rFonts w:ascii="Times New Roman" w:hAnsi="Times New Roman" w:cs="Times New Roman"/>
          <w:i/>
          <w:sz w:val="24"/>
          <w:szCs w:val="24"/>
        </w:rPr>
        <w:t>,</w:t>
      </w:r>
      <w:r w:rsidRPr="00C47C1F">
        <w:rPr>
          <w:rFonts w:ascii="Times New Roman" w:hAnsi="Times New Roman" w:cs="Times New Roman"/>
          <w:sz w:val="24"/>
          <w:szCs w:val="24"/>
        </w:rPr>
        <w:t xml:space="preserve"> ao contrário de outros itens do jogo</w:t>
      </w:r>
      <w:r>
        <w:rPr>
          <w:rFonts w:ascii="Times New Roman" w:hAnsi="Times New Roman" w:cs="Times New Roman"/>
          <w:sz w:val="24"/>
          <w:szCs w:val="24"/>
        </w:rPr>
        <w:t>,</w:t>
      </w:r>
      <w:r w:rsidRPr="00C47C1F">
        <w:rPr>
          <w:rFonts w:ascii="Times New Roman" w:hAnsi="Times New Roman" w:cs="Times New Roman"/>
          <w:sz w:val="24"/>
          <w:szCs w:val="24"/>
        </w:rPr>
        <w:t xml:space="preserve"> estão apenas disponíveis por tempo determinado durante um pouco além do fim do torneio, isso de fato, faz com que muitos jogadores na ansiedade de obter o item, recorram a dinheiro real ao invés de juntar a moeda do jogo</w:t>
      </w:r>
      <w:r>
        <w:rPr>
          <w:rFonts w:ascii="Times New Roman" w:hAnsi="Times New Roman" w:cs="Times New Roman"/>
          <w:sz w:val="24"/>
          <w:szCs w:val="24"/>
        </w:rPr>
        <w:t xml:space="preserve">, com isso a exploração da imagem dos jogadores da final rende a empresa milhares de movimentações em moeda real e uma exposição extra para os patrocinadores do time que têm divulgadas sua marca jogo, é uma apropriação coletiva dos consumidores, as empresas envolvidas criam diversas maneiras de lucrar a partir do </w:t>
      </w:r>
      <w:r w:rsidRPr="00C278C6">
        <w:rPr>
          <w:rFonts w:ascii="Times New Roman" w:hAnsi="Times New Roman" w:cs="Times New Roman"/>
          <w:i/>
          <w:sz w:val="24"/>
          <w:szCs w:val="24"/>
        </w:rPr>
        <w:t>hobby</w:t>
      </w:r>
      <w:r>
        <w:rPr>
          <w:rFonts w:ascii="Times New Roman" w:hAnsi="Times New Roman" w:cs="Times New Roman"/>
          <w:sz w:val="24"/>
          <w:szCs w:val="24"/>
        </w:rPr>
        <w:t>, ou lazer dos jogadores.</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Essa é uma das maneiras que a empresa </w:t>
      </w:r>
      <w:r w:rsidRPr="00C47C1F">
        <w:rPr>
          <w:rFonts w:ascii="Times New Roman" w:hAnsi="Times New Roman" w:cs="Times New Roman"/>
          <w:i/>
          <w:sz w:val="24"/>
          <w:szCs w:val="24"/>
        </w:rPr>
        <w:t xml:space="preserve">RIOT GAMES, </w:t>
      </w:r>
      <w:r w:rsidRPr="00C47C1F">
        <w:rPr>
          <w:rFonts w:ascii="Times New Roman" w:hAnsi="Times New Roman" w:cs="Times New Roman"/>
          <w:sz w:val="24"/>
          <w:szCs w:val="24"/>
        </w:rPr>
        <w:t xml:space="preserve">explora a sua marca e consequentemente os seus jogadores consumidores, entretanto, em um evento como esse não só a </w:t>
      </w:r>
      <w:r w:rsidRPr="00C47C1F">
        <w:rPr>
          <w:rFonts w:ascii="Times New Roman" w:hAnsi="Times New Roman" w:cs="Times New Roman"/>
          <w:i/>
          <w:sz w:val="24"/>
          <w:szCs w:val="24"/>
        </w:rPr>
        <w:t>RIOT GAMES</w:t>
      </w:r>
      <w:r w:rsidRPr="00C47C1F">
        <w:rPr>
          <w:rFonts w:ascii="Times New Roman" w:hAnsi="Times New Roman" w:cs="Times New Roman"/>
          <w:sz w:val="24"/>
          <w:szCs w:val="24"/>
        </w:rPr>
        <w:t xml:space="preserve"> faz uso do seu jogo para expandir a sua marca.</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Notemos que o time campeão de 2017 é denominado </w:t>
      </w:r>
      <w:r w:rsidRPr="00C47C1F">
        <w:rPr>
          <w:rFonts w:ascii="Times New Roman" w:hAnsi="Times New Roman" w:cs="Times New Roman"/>
          <w:i/>
          <w:sz w:val="24"/>
          <w:szCs w:val="24"/>
        </w:rPr>
        <w:t>Samsung Galaxy</w:t>
      </w:r>
      <w:r w:rsidRPr="00C47C1F">
        <w:rPr>
          <w:rFonts w:ascii="Times New Roman" w:hAnsi="Times New Roman" w:cs="Times New Roman"/>
          <w:sz w:val="24"/>
          <w:szCs w:val="24"/>
        </w:rPr>
        <w:t xml:space="preserve">, ou seja, a multinacional sediada na Coréia do Sul, Samsung, patrocina um time de profissionais em jogos eletrônicos, investindo em seus treinos, salários – algum dos quais </w:t>
      </w:r>
      <w:r w:rsidRPr="00C47C1F">
        <w:rPr>
          <w:rFonts w:ascii="Times New Roman" w:hAnsi="Times New Roman" w:cs="Times New Roman"/>
          <w:sz w:val="24"/>
          <w:szCs w:val="24"/>
        </w:rPr>
        <w:lastRenderedPageBreak/>
        <w:t>milionários-, viagens, inscrições, roupas e equipamentos periféricos (mouses</w:t>
      </w:r>
      <w:r w:rsidRPr="00C47C1F">
        <w:rPr>
          <w:rFonts w:ascii="Times New Roman" w:hAnsi="Times New Roman" w:cs="Times New Roman"/>
          <w:i/>
          <w:sz w:val="24"/>
          <w:szCs w:val="24"/>
        </w:rPr>
        <w:t>, headsets, teclados, cadeiras, etc.).</w:t>
      </w:r>
      <w:r w:rsidRPr="00C47C1F">
        <w:rPr>
          <w:rFonts w:ascii="Times New Roman" w:hAnsi="Times New Roman" w:cs="Times New Roman"/>
          <w:sz w:val="24"/>
          <w:szCs w:val="24"/>
        </w:rPr>
        <w:t xml:space="preserve"> </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A de se notar que</w:t>
      </w:r>
      <w:r>
        <w:rPr>
          <w:rFonts w:ascii="Times New Roman" w:hAnsi="Times New Roman" w:cs="Times New Roman"/>
          <w:sz w:val="24"/>
          <w:szCs w:val="24"/>
        </w:rPr>
        <w:t>,</w:t>
      </w:r>
      <w:r w:rsidRPr="00C47C1F">
        <w:rPr>
          <w:rFonts w:ascii="Times New Roman" w:hAnsi="Times New Roman" w:cs="Times New Roman"/>
          <w:sz w:val="24"/>
          <w:szCs w:val="24"/>
        </w:rPr>
        <w:t xml:space="preserve"> no </w:t>
      </w:r>
      <w:r>
        <w:rPr>
          <w:rFonts w:ascii="Times New Roman" w:hAnsi="Times New Roman" w:cs="Times New Roman"/>
          <w:sz w:val="24"/>
          <w:szCs w:val="24"/>
        </w:rPr>
        <w:t>B</w:t>
      </w:r>
      <w:r w:rsidRPr="00C47C1F">
        <w:rPr>
          <w:rFonts w:ascii="Times New Roman" w:hAnsi="Times New Roman" w:cs="Times New Roman"/>
          <w:sz w:val="24"/>
          <w:szCs w:val="24"/>
        </w:rPr>
        <w:t>rasil</w:t>
      </w:r>
      <w:r>
        <w:rPr>
          <w:rFonts w:ascii="Times New Roman" w:hAnsi="Times New Roman" w:cs="Times New Roman"/>
          <w:sz w:val="24"/>
          <w:szCs w:val="24"/>
        </w:rPr>
        <w:t>, a</w:t>
      </w:r>
      <w:r w:rsidRPr="00C47C1F">
        <w:rPr>
          <w:rFonts w:ascii="Times New Roman" w:hAnsi="Times New Roman" w:cs="Times New Roman"/>
          <w:sz w:val="24"/>
          <w:szCs w:val="24"/>
        </w:rPr>
        <w:t xml:space="preserve"> iniciativa privada também patrocina alguns times de </w:t>
      </w:r>
      <w:proofErr w:type="spellStart"/>
      <w:r w:rsidRPr="00C47C1F">
        <w:rPr>
          <w:rFonts w:ascii="Times New Roman" w:hAnsi="Times New Roman" w:cs="Times New Roman"/>
          <w:i/>
          <w:sz w:val="24"/>
          <w:szCs w:val="24"/>
        </w:rPr>
        <w:t>E-sport</w:t>
      </w:r>
      <w:proofErr w:type="spellEnd"/>
      <w:r w:rsidRPr="00C47C1F">
        <w:rPr>
          <w:rFonts w:ascii="Times New Roman" w:hAnsi="Times New Roman" w:cs="Times New Roman"/>
          <w:sz w:val="24"/>
          <w:szCs w:val="24"/>
        </w:rPr>
        <w:t xml:space="preserve">, vejamos essa imagem retirada do site </w:t>
      </w:r>
      <w:hyperlink r:id="rId28" w:history="1">
        <w:r w:rsidRPr="00C47C1F">
          <w:rPr>
            <w:rStyle w:val="Hyperlink"/>
            <w:rFonts w:ascii="Times New Roman" w:hAnsi="Times New Roman" w:cs="Times New Roman"/>
            <w:sz w:val="24"/>
            <w:szCs w:val="24"/>
          </w:rPr>
          <w:t>https://br.lolesports.com</w:t>
        </w:r>
      </w:hyperlink>
      <w:r w:rsidRPr="00C47C1F">
        <w:rPr>
          <w:rFonts w:ascii="Times New Roman" w:hAnsi="Times New Roman" w:cs="Times New Roman"/>
          <w:sz w:val="24"/>
          <w:szCs w:val="24"/>
        </w:rPr>
        <w:t xml:space="preserve">, especializado em cobertura das competições de </w:t>
      </w:r>
      <w:proofErr w:type="spellStart"/>
      <w:r w:rsidRPr="002D10BC">
        <w:rPr>
          <w:rFonts w:ascii="Times New Roman" w:hAnsi="Times New Roman" w:cs="Times New Roman"/>
          <w:i/>
          <w:sz w:val="24"/>
          <w:szCs w:val="24"/>
        </w:rPr>
        <w:t>League</w:t>
      </w:r>
      <w:proofErr w:type="spellEnd"/>
      <w:r w:rsidRPr="002D10BC">
        <w:rPr>
          <w:rFonts w:ascii="Times New Roman" w:hAnsi="Times New Roman" w:cs="Times New Roman"/>
          <w:i/>
          <w:sz w:val="24"/>
          <w:szCs w:val="24"/>
        </w:rPr>
        <w:t xml:space="preserve"> </w:t>
      </w:r>
      <w:proofErr w:type="spellStart"/>
      <w:r w:rsidRPr="002D10BC">
        <w:rPr>
          <w:rFonts w:ascii="Times New Roman" w:hAnsi="Times New Roman" w:cs="Times New Roman"/>
          <w:i/>
          <w:sz w:val="24"/>
          <w:szCs w:val="24"/>
        </w:rPr>
        <w:t>of</w:t>
      </w:r>
      <w:proofErr w:type="spellEnd"/>
      <w:r w:rsidRPr="002D10BC">
        <w:rPr>
          <w:rFonts w:ascii="Times New Roman" w:hAnsi="Times New Roman" w:cs="Times New Roman"/>
          <w:i/>
          <w:sz w:val="24"/>
          <w:szCs w:val="24"/>
        </w:rPr>
        <w:t xml:space="preserve"> </w:t>
      </w:r>
      <w:proofErr w:type="spellStart"/>
      <w:r w:rsidRPr="002D10BC">
        <w:rPr>
          <w:rFonts w:ascii="Times New Roman" w:hAnsi="Times New Roman" w:cs="Times New Roman"/>
          <w:i/>
          <w:sz w:val="24"/>
          <w:szCs w:val="24"/>
        </w:rPr>
        <w:t>Legends</w:t>
      </w:r>
      <w:proofErr w:type="spellEnd"/>
      <w:r w:rsidRPr="00C47C1F">
        <w:rPr>
          <w:rFonts w:ascii="Times New Roman" w:hAnsi="Times New Roman" w:cs="Times New Roman"/>
          <w:sz w:val="24"/>
          <w:szCs w:val="24"/>
        </w:rPr>
        <w:t xml:space="preserve"> no cenário nacional:</w:t>
      </w:r>
    </w:p>
    <w:p w:rsidR="000D6AF2" w:rsidRDefault="000D6AF2" w:rsidP="000D6AF2">
      <w:pPr>
        <w:spacing w:after="0" w:line="360" w:lineRule="auto"/>
        <w:ind w:firstLine="708"/>
        <w:jc w:val="both"/>
        <w:rPr>
          <w:rFonts w:ascii="Times New Roman" w:hAnsi="Times New Roman" w:cs="Times New Roman"/>
          <w:sz w:val="24"/>
          <w:szCs w:val="24"/>
        </w:rPr>
      </w:pPr>
    </w:p>
    <w:p w:rsidR="000D6AF2" w:rsidRDefault="000D6AF2" w:rsidP="000D6AF2">
      <w:pPr>
        <w:pStyle w:val="Legenda"/>
        <w:keepNext/>
      </w:pPr>
      <w:bookmarkStart w:id="19" w:name="_Toc523519590"/>
      <w:r w:rsidRPr="00FE6231">
        <w:rPr>
          <w:b w:val="0"/>
        </w:rPr>
        <w:t xml:space="preserve">Figura </w:t>
      </w:r>
      <w:r w:rsidR="00697E3C" w:rsidRPr="00FE6231">
        <w:rPr>
          <w:b w:val="0"/>
          <w:noProof/>
        </w:rPr>
        <w:fldChar w:fldCharType="begin"/>
      </w:r>
      <w:r w:rsidRPr="00FE6231">
        <w:rPr>
          <w:b w:val="0"/>
          <w:noProof/>
        </w:rPr>
        <w:instrText xml:space="preserve"> SEQ Figura \* ARABIC </w:instrText>
      </w:r>
      <w:r w:rsidR="00697E3C" w:rsidRPr="00FE6231">
        <w:rPr>
          <w:b w:val="0"/>
          <w:noProof/>
        </w:rPr>
        <w:fldChar w:fldCharType="separate"/>
      </w:r>
      <w:r w:rsidRPr="00FE6231">
        <w:rPr>
          <w:b w:val="0"/>
          <w:noProof/>
        </w:rPr>
        <w:t>14</w:t>
      </w:r>
      <w:r w:rsidR="00697E3C" w:rsidRPr="00FE6231">
        <w:rPr>
          <w:b w:val="0"/>
          <w:noProof/>
        </w:rPr>
        <w:fldChar w:fldCharType="end"/>
      </w:r>
      <w:r w:rsidRPr="00FE6231">
        <w:rPr>
          <w:b w:val="0"/>
        </w:rPr>
        <w:t xml:space="preserve"> - Captura de tela do site LOLESPORTSBR</w:t>
      </w:r>
      <w:r w:rsidRPr="00FA3948">
        <w:t>.</w:t>
      </w:r>
      <w:bookmarkEnd w:id="19"/>
    </w:p>
    <w:p w:rsidR="000D6AF2" w:rsidRDefault="000D6AF2" w:rsidP="000D6AF2">
      <w:pPr>
        <w:rPr>
          <w:rFonts w:ascii="Times New Roman" w:hAnsi="Times New Roman" w:cs="Times New Roman"/>
          <w:sz w:val="20"/>
          <w:szCs w:val="20"/>
        </w:rPr>
      </w:pPr>
      <w:r w:rsidRPr="00C47C1F">
        <w:rPr>
          <w:rFonts w:ascii="Times New Roman" w:hAnsi="Times New Roman" w:cs="Times New Roman"/>
          <w:noProof/>
          <w:lang w:eastAsia="pt-BR"/>
        </w:rPr>
        <w:drawing>
          <wp:inline distT="0" distB="0" distL="0" distR="0">
            <wp:extent cx="4712580" cy="2287558"/>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meslol.pn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12580" cy="2287558"/>
                    </a:xfrm>
                    <a:prstGeom prst="rect">
                      <a:avLst/>
                    </a:prstGeom>
                  </pic:spPr>
                </pic:pic>
              </a:graphicData>
            </a:graphic>
          </wp:inline>
        </w:drawing>
      </w:r>
    </w:p>
    <w:p w:rsidR="000D6AF2" w:rsidRPr="00796304" w:rsidRDefault="000D6AF2" w:rsidP="000D6AF2">
      <w:pPr>
        <w:spacing w:after="0" w:line="360" w:lineRule="auto"/>
        <w:jc w:val="both"/>
        <w:rPr>
          <w:rFonts w:ascii="Times New Roman" w:hAnsi="Times New Roman" w:cs="Times New Roman"/>
          <w:sz w:val="20"/>
          <w:szCs w:val="20"/>
        </w:rPr>
      </w:pPr>
      <w:r w:rsidRPr="00796304">
        <w:rPr>
          <w:rFonts w:ascii="Times New Roman" w:hAnsi="Times New Roman" w:cs="Times New Roman"/>
          <w:sz w:val="20"/>
          <w:szCs w:val="20"/>
        </w:rPr>
        <w:t>Fonte: www.lolesportsbr.com.br</w:t>
      </w:r>
    </w:p>
    <w:p w:rsidR="000D6AF2" w:rsidRDefault="000D6AF2" w:rsidP="000D6AF2">
      <w:pPr>
        <w:rPr>
          <w:rFonts w:ascii="Times New Roman" w:hAnsi="Times New Roman" w:cs="Times New Roman"/>
          <w:sz w:val="20"/>
          <w:szCs w:val="20"/>
        </w:rPr>
      </w:pP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Esses são os oito times finalistas do campeonato brasileiro de </w:t>
      </w:r>
      <w:proofErr w:type="spellStart"/>
      <w:r w:rsidRPr="00C47C1F">
        <w:rPr>
          <w:rFonts w:ascii="Times New Roman" w:hAnsi="Times New Roman" w:cs="Times New Roman"/>
          <w:i/>
          <w:sz w:val="24"/>
          <w:szCs w:val="24"/>
        </w:rPr>
        <w:t>League</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of</w:t>
      </w:r>
      <w:proofErr w:type="spellEnd"/>
      <w:r w:rsidRPr="00C47C1F">
        <w:rPr>
          <w:rFonts w:ascii="Times New Roman" w:hAnsi="Times New Roman" w:cs="Times New Roman"/>
          <w:i/>
          <w:sz w:val="24"/>
          <w:szCs w:val="24"/>
        </w:rPr>
        <w:t xml:space="preserve"> </w:t>
      </w:r>
      <w:proofErr w:type="spellStart"/>
      <w:r w:rsidRPr="00C47C1F">
        <w:rPr>
          <w:rFonts w:ascii="Times New Roman" w:hAnsi="Times New Roman" w:cs="Times New Roman"/>
          <w:i/>
          <w:sz w:val="24"/>
          <w:szCs w:val="24"/>
        </w:rPr>
        <w:t>Legends</w:t>
      </w:r>
      <w:proofErr w:type="spellEnd"/>
      <w:r w:rsidRPr="00C47C1F">
        <w:rPr>
          <w:rFonts w:ascii="Times New Roman" w:hAnsi="Times New Roman" w:cs="Times New Roman"/>
          <w:sz w:val="24"/>
          <w:szCs w:val="24"/>
        </w:rPr>
        <w:t xml:space="preserve"> que garante ao campeão vaga nas classificatórias americanas para o torneio mundial. Praticamente todos os times são patrocinados por empresas privadas, que associam seus nomes e marcas a um determinado time.</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 xml:space="preserve"> </w:t>
      </w:r>
      <w:r w:rsidRPr="00C47C1F">
        <w:rPr>
          <w:rFonts w:ascii="Times New Roman" w:hAnsi="Times New Roman" w:cs="Times New Roman"/>
          <w:sz w:val="24"/>
          <w:szCs w:val="24"/>
        </w:rPr>
        <w:tab/>
        <w:t xml:space="preserve">Dos aqui expostos, nos chama atenção o Flamengo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por ser um clube de regatas e futebol de massa do país e investir em um segmento ainda pouco difundido no país e a VIVO, que integrou seu nome a um já conhecido time do jogo em questão, a KEYD STARS. Outros times também são patrocinados por empresas privadas, geralmente do segmento da tecnologia, como é caso da KABUM! </w:t>
      </w:r>
      <w:r w:rsidRPr="00F55284">
        <w:rPr>
          <w:rFonts w:ascii="Times New Roman" w:hAnsi="Times New Roman" w:cs="Times New Roman"/>
          <w:i/>
          <w:sz w:val="24"/>
          <w:szCs w:val="24"/>
        </w:rPr>
        <w:t>E-Sports</w:t>
      </w:r>
      <w:r w:rsidRPr="00C47C1F">
        <w:rPr>
          <w:rFonts w:ascii="Times New Roman" w:hAnsi="Times New Roman" w:cs="Times New Roman"/>
          <w:sz w:val="24"/>
          <w:szCs w:val="24"/>
        </w:rPr>
        <w:t>, patrocinada pelo site de venda de equipamentos de computador e periféricos KABUM</w:t>
      </w:r>
      <w:proofErr w:type="gramStart"/>
      <w:r w:rsidRPr="00C47C1F">
        <w:rPr>
          <w:rFonts w:ascii="Times New Roman" w:hAnsi="Times New Roman" w:cs="Times New Roman"/>
          <w:sz w:val="24"/>
          <w:szCs w:val="24"/>
        </w:rPr>
        <w:t>!,</w:t>
      </w:r>
      <w:proofErr w:type="gramEnd"/>
      <w:r w:rsidRPr="00C47C1F">
        <w:rPr>
          <w:rFonts w:ascii="Times New Roman" w:hAnsi="Times New Roman" w:cs="Times New Roman"/>
          <w:sz w:val="24"/>
          <w:szCs w:val="24"/>
        </w:rPr>
        <w:t xml:space="preserve"> </w:t>
      </w:r>
      <w:proofErr w:type="gramStart"/>
      <w:r w:rsidRPr="00C47C1F">
        <w:rPr>
          <w:rFonts w:ascii="Times New Roman" w:hAnsi="Times New Roman" w:cs="Times New Roman"/>
          <w:sz w:val="24"/>
          <w:szCs w:val="24"/>
        </w:rPr>
        <w:t>considerado</w:t>
      </w:r>
      <w:proofErr w:type="gramEnd"/>
      <w:r w:rsidRPr="00C47C1F">
        <w:rPr>
          <w:rFonts w:ascii="Times New Roman" w:hAnsi="Times New Roman" w:cs="Times New Roman"/>
          <w:sz w:val="24"/>
          <w:szCs w:val="24"/>
        </w:rPr>
        <w:t xml:space="preserve"> o maior nacionalmente em seu segmento. </w:t>
      </w:r>
      <w:r w:rsidRPr="00C47C1F">
        <w:rPr>
          <w:rFonts w:ascii="Times New Roman" w:hAnsi="Times New Roman" w:cs="Times New Roman"/>
          <w:sz w:val="24"/>
          <w:szCs w:val="24"/>
        </w:rPr>
        <w:tab/>
      </w:r>
    </w:p>
    <w:p w:rsidR="000D6AF2" w:rsidRPr="00461AB8"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Para as empresas o investimento parece valer a pena, cada vez mais empresas estão dispostas a usar as competições e transmissões como vitrine para suas marcas e produtos, o que seria melhor para uma empresa que vende teclados e mouses voltados para os </w:t>
      </w:r>
      <w:r w:rsidRPr="00C47C1F">
        <w:rPr>
          <w:rFonts w:ascii="Times New Roman" w:hAnsi="Times New Roman" w:cs="Times New Roman"/>
          <w:i/>
          <w:sz w:val="24"/>
          <w:szCs w:val="24"/>
        </w:rPr>
        <w:t>gamers</w:t>
      </w:r>
      <w:r w:rsidRPr="00C47C1F">
        <w:rPr>
          <w:rFonts w:ascii="Times New Roman" w:hAnsi="Times New Roman" w:cs="Times New Roman"/>
          <w:sz w:val="24"/>
          <w:szCs w:val="24"/>
        </w:rPr>
        <w:t xml:space="preserve"> do que ter um jogador profissional ícone utilizando seus produtos em </w:t>
      </w:r>
      <w:r w:rsidRPr="00C47C1F">
        <w:rPr>
          <w:rFonts w:ascii="Times New Roman" w:hAnsi="Times New Roman" w:cs="Times New Roman"/>
          <w:sz w:val="24"/>
          <w:szCs w:val="24"/>
        </w:rPr>
        <w:lastRenderedPageBreak/>
        <w:t>torneios nacionais e mundiais?</w:t>
      </w:r>
      <w:r>
        <w:rPr>
          <w:rFonts w:ascii="Times New Roman" w:hAnsi="Times New Roman" w:cs="Times New Roman"/>
          <w:sz w:val="24"/>
          <w:szCs w:val="24"/>
        </w:rPr>
        <w:t xml:space="preserve"> Isso nos parece interessante discutir para perceber os caminhos que o </w:t>
      </w:r>
      <w:r w:rsidRPr="00F55284">
        <w:rPr>
          <w:rFonts w:ascii="Times New Roman" w:hAnsi="Times New Roman" w:cs="Times New Roman"/>
          <w:i/>
          <w:sz w:val="24"/>
          <w:szCs w:val="24"/>
        </w:rPr>
        <w:t>E-Sports</w:t>
      </w:r>
      <w:r>
        <w:rPr>
          <w:rFonts w:ascii="Times New Roman" w:hAnsi="Times New Roman" w:cs="Times New Roman"/>
          <w:sz w:val="24"/>
          <w:szCs w:val="24"/>
        </w:rPr>
        <w:t xml:space="preserve"> no Brasil tem usado para se legitimar e como as empresas brasileiras estão se organizando para vincular a sua marca a essa nova modalidade competitiva.</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 xml:space="preserve"> </w:t>
      </w:r>
      <w:r>
        <w:rPr>
          <w:rFonts w:ascii="Times New Roman" w:hAnsi="Times New Roman" w:cs="Times New Roman"/>
          <w:sz w:val="24"/>
          <w:szCs w:val="24"/>
        </w:rPr>
        <w:tab/>
      </w:r>
      <w:r w:rsidRPr="00C47C1F">
        <w:rPr>
          <w:rFonts w:ascii="Times New Roman" w:hAnsi="Times New Roman" w:cs="Times New Roman"/>
          <w:sz w:val="24"/>
          <w:szCs w:val="24"/>
        </w:rPr>
        <w:t>Na imagem abaixo podemos ver como é o formato de transmissão da maioria dos jogos e como os jogadores e seus equipamentos ficam expostos a filmagem durante toda a partida:</w:t>
      </w:r>
    </w:p>
    <w:p w:rsidR="000D6AF2" w:rsidRDefault="000D6AF2" w:rsidP="000D6AF2">
      <w:pPr>
        <w:spacing w:after="0" w:line="360" w:lineRule="auto"/>
        <w:jc w:val="both"/>
        <w:rPr>
          <w:rFonts w:ascii="Times New Roman" w:hAnsi="Times New Roman" w:cs="Times New Roman"/>
          <w:sz w:val="24"/>
          <w:szCs w:val="24"/>
        </w:rPr>
      </w:pPr>
    </w:p>
    <w:p w:rsidR="000D6AF2" w:rsidRPr="00FE6231" w:rsidRDefault="000D6AF2" w:rsidP="000D6AF2">
      <w:pPr>
        <w:pStyle w:val="Legenda"/>
        <w:keepNext/>
        <w:jc w:val="both"/>
        <w:rPr>
          <w:b w:val="0"/>
          <w:color w:val="auto"/>
        </w:rPr>
      </w:pPr>
      <w:bookmarkStart w:id="20" w:name="_Toc523519591"/>
      <w:r w:rsidRPr="00FE6231">
        <w:rPr>
          <w:b w:val="0"/>
          <w:color w:val="auto"/>
        </w:rPr>
        <w:t xml:space="preserve">Figura </w:t>
      </w:r>
      <w:r w:rsidR="00697E3C" w:rsidRPr="00FE6231">
        <w:rPr>
          <w:b w:val="0"/>
          <w:noProof/>
          <w:color w:val="auto"/>
        </w:rPr>
        <w:fldChar w:fldCharType="begin"/>
      </w:r>
      <w:r w:rsidRPr="00FE6231">
        <w:rPr>
          <w:b w:val="0"/>
          <w:noProof/>
          <w:color w:val="auto"/>
        </w:rPr>
        <w:instrText xml:space="preserve"> SEQ Figura \* ARABIC </w:instrText>
      </w:r>
      <w:r w:rsidR="00697E3C" w:rsidRPr="00FE6231">
        <w:rPr>
          <w:b w:val="0"/>
          <w:noProof/>
          <w:color w:val="auto"/>
        </w:rPr>
        <w:fldChar w:fldCharType="separate"/>
      </w:r>
      <w:r w:rsidRPr="00FE6231">
        <w:rPr>
          <w:b w:val="0"/>
          <w:noProof/>
          <w:color w:val="auto"/>
        </w:rPr>
        <w:t>15</w:t>
      </w:r>
      <w:r w:rsidR="00697E3C" w:rsidRPr="00FE6231">
        <w:rPr>
          <w:b w:val="0"/>
          <w:noProof/>
          <w:color w:val="auto"/>
        </w:rPr>
        <w:fldChar w:fldCharType="end"/>
      </w:r>
      <w:r w:rsidRPr="00FE6231">
        <w:rPr>
          <w:b w:val="0"/>
          <w:color w:val="auto"/>
        </w:rPr>
        <w:t xml:space="preserve">- Jogadores profissionais durante a partida final do </w:t>
      </w:r>
      <w:proofErr w:type="spellStart"/>
      <w:r w:rsidRPr="00FE6231">
        <w:rPr>
          <w:b w:val="0"/>
          <w:color w:val="auto"/>
        </w:rPr>
        <w:t>League</w:t>
      </w:r>
      <w:proofErr w:type="spellEnd"/>
      <w:r w:rsidRPr="00FE6231">
        <w:rPr>
          <w:b w:val="0"/>
          <w:color w:val="auto"/>
        </w:rPr>
        <w:t xml:space="preserve"> </w:t>
      </w:r>
      <w:proofErr w:type="spellStart"/>
      <w:r w:rsidRPr="00FE6231">
        <w:rPr>
          <w:b w:val="0"/>
          <w:color w:val="auto"/>
        </w:rPr>
        <w:t>of</w:t>
      </w:r>
      <w:proofErr w:type="spellEnd"/>
      <w:r w:rsidRPr="00FE6231">
        <w:rPr>
          <w:b w:val="0"/>
          <w:color w:val="auto"/>
        </w:rPr>
        <w:t xml:space="preserve"> </w:t>
      </w:r>
      <w:proofErr w:type="spellStart"/>
      <w:r w:rsidRPr="00FE6231">
        <w:rPr>
          <w:b w:val="0"/>
          <w:color w:val="auto"/>
        </w:rPr>
        <w:t>Legends</w:t>
      </w:r>
      <w:proofErr w:type="spellEnd"/>
      <w:r w:rsidRPr="00FE6231">
        <w:rPr>
          <w:b w:val="0"/>
          <w:color w:val="auto"/>
        </w:rPr>
        <w:t xml:space="preserve"> World </w:t>
      </w:r>
      <w:proofErr w:type="spellStart"/>
      <w:r w:rsidRPr="00FE6231">
        <w:rPr>
          <w:b w:val="0"/>
          <w:color w:val="auto"/>
        </w:rPr>
        <w:t>Championship</w:t>
      </w:r>
      <w:proofErr w:type="spellEnd"/>
      <w:r w:rsidRPr="00FE6231">
        <w:rPr>
          <w:b w:val="0"/>
          <w:color w:val="auto"/>
        </w:rPr>
        <w:t xml:space="preserve"> 2017.</w:t>
      </w:r>
      <w:bookmarkEnd w:id="20"/>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noProof/>
          <w:lang w:eastAsia="pt-BR"/>
        </w:rPr>
        <w:drawing>
          <wp:inline distT="0" distB="0" distL="0" distR="0">
            <wp:extent cx="4638675" cy="25431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 título.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38675" cy="2543175"/>
                    </a:xfrm>
                    <a:prstGeom prst="rect">
                      <a:avLst/>
                    </a:prstGeom>
                  </pic:spPr>
                </pic:pic>
              </a:graphicData>
            </a:graphic>
          </wp:inline>
        </w:drawing>
      </w:r>
    </w:p>
    <w:p w:rsidR="000D6AF2" w:rsidRPr="00FE6231" w:rsidRDefault="000D6AF2" w:rsidP="000D6AF2">
      <w:pPr>
        <w:pStyle w:val="Legenda"/>
        <w:spacing w:after="0" w:line="360" w:lineRule="auto"/>
        <w:jc w:val="both"/>
        <w:rPr>
          <w:rFonts w:ascii="Times New Roman" w:hAnsi="Times New Roman" w:cs="Times New Roman"/>
          <w:b w:val="0"/>
          <w:i/>
          <w:color w:val="auto"/>
          <w:sz w:val="20"/>
          <w:szCs w:val="20"/>
        </w:rPr>
      </w:pPr>
      <w:r w:rsidRPr="00FE6231">
        <w:rPr>
          <w:rFonts w:ascii="Times New Roman" w:hAnsi="Times New Roman" w:cs="Times New Roman"/>
          <w:b w:val="0"/>
          <w:color w:val="auto"/>
          <w:sz w:val="20"/>
          <w:szCs w:val="20"/>
        </w:rPr>
        <w:t xml:space="preserve">Fonte: </w:t>
      </w:r>
      <w:proofErr w:type="spellStart"/>
      <w:r w:rsidRPr="00FE6231">
        <w:rPr>
          <w:rFonts w:ascii="Times New Roman" w:hAnsi="Times New Roman" w:cs="Times New Roman"/>
          <w:b w:val="0"/>
          <w:color w:val="auto"/>
          <w:sz w:val="20"/>
          <w:szCs w:val="20"/>
        </w:rPr>
        <w:t>Print</w:t>
      </w:r>
      <w:proofErr w:type="spellEnd"/>
      <w:r w:rsidRPr="00FE6231">
        <w:rPr>
          <w:rFonts w:ascii="Times New Roman" w:hAnsi="Times New Roman" w:cs="Times New Roman"/>
          <w:b w:val="0"/>
          <w:color w:val="auto"/>
          <w:sz w:val="20"/>
          <w:szCs w:val="20"/>
        </w:rPr>
        <w:t xml:space="preserve"> Screen retirado do site Youtube.com</w:t>
      </w:r>
    </w:p>
    <w:p w:rsidR="000D6AF2" w:rsidRDefault="000D6AF2" w:rsidP="000D6AF2"/>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Utilizamos as imagens expostas aqui nesse capítulo durante a nossa apresentação e problematizamos os pontos aqui destrinchados durante nossa aula. De fato cabiam muitos outros assuntos relacionados ao tema em nossa aula: poderíamos falar sobre as premiações de torneios em si, a possibilidade que os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oferecem de em algum momento você ser colocado em uma mesma partida que um jogador profissional e o que isso gera na comunidade do jogo, poderíamos falar sobre os canais de </w:t>
      </w:r>
      <w:proofErr w:type="spellStart"/>
      <w:r w:rsidRPr="00C47C1F">
        <w:rPr>
          <w:rFonts w:ascii="Times New Roman" w:hAnsi="Times New Roman" w:cs="Times New Roman"/>
          <w:i/>
          <w:sz w:val="24"/>
          <w:szCs w:val="24"/>
        </w:rPr>
        <w:t>Stream</w:t>
      </w:r>
      <w:proofErr w:type="spellEnd"/>
      <w:r w:rsidRPr="00C47C1F">
        <w:rPr>
          <w:rFonts w:ascii="Times New Roman" w:hAnsi="Times New Roman" w:cs="Times New Roman"/>
          <w:sz w:val="24"/>
          <w:szCs w:val="24"/>
        </w:rPr>
        <w:t xml:space="preserve"> que todos os dias inundam a internet com transmissões sobre jogos e </w:t>
      </w:r>
      <w:r w:rsidRPr="00C47C1F">
        <w:rPr>
          <w:rFonts w:ascii="Times New Roman" w:hAnsi="Times New Roman" w:cs="Times New Roman"/>
          <w:i/>
          <w:sz w:val="24"/>
          <w:szCs w:val="24"/>
        </w:rPr>
        <w:t>gameplays</w:t>
      </w:r>
      <w:r w:rsidRPr="00C47C1F">
        <w:rPr>
          <w:rFonts w:ascii="Times New Roman" w:hAnsi="Times New Roman" w:cs="Times New Roman"/>
          <w:sz w:val="24"/>
          <w:szCs w:val="24"/>
        </w:rPr>
        <w:t>, podendo agir também como vitrine assim como os jogos de torneios, enfim, uma infinidade de assuntos que não caberiam em nosso planejamento e aplicação, mas que ficam como sugestão para futuras intervenções sobre esse tema.</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ab/>
        <w:t xml:space="preserve">Nas duas turmas esse momento da aula durou aproximadamente 60 minutos. Após esse momento começamos a construir com nossos alunos um júri </w:t>
      </w:r>
      <w:r w:rsidRPr="00C47C1F">
        <w:rPr>
          <w:rFonts w:ascii="Times New Roman" w:hAnsi="Times New Roman" w:cs="Times New Roman"/>
          <w:sz w:val="24"/>
          <w:szCs w:val="24"/>
        </w:rPr>
        <w:lastRenderedPageBreak/>
        <w:t>simulado a ser realizado na aula 5. Nesse momento dividimos a turma em juízes (cinco alunos) e dividimos os demais em promotores e advogados de defesa. O caso a ser discutido era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são esporte?” e ficou definido que a promotoria deveria provar que o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não eram esporte enquanto os advogados de defesa deveriam sustentar a opinião de que os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podem sim ser considerados esporte. Optamos devido ao pouco tempo de preparação não utilizar o personagem “testemunha”</w:t>
      </w:r>
      <w:r>
        <w:rPr>
          <w:rFonts w:ascii="Times New Roman" w:hAnsi="Times New Roman" w:cs="Times New Roman"/>
          <w:sz w:val="24"/>
          <w:szCs w:val="24"/>
        </w:rPr>
        <w:t>.</w:t>
      </w:r>
      <w:r w:rsidRPr="00C47C1F">
        <w:rPr>
          <w:rFonts w:ascii="Times New Roman" w:hAnsi="Times New Roman" w:cs="Times New Roman"/>
          <w:sz w:val="24"/>
          <w:szCs w:val="24"/>
        </w:rPr>
        <w:t xml:space="preserve"> Por fim estipulamos cada ordem e tempo de fala</w:t>
      </w:r>
      <w:r>
        <w:rPr>
          <w:rFonts w:ascii="Times New Roman" w:hAnsi="Times New Roman" w:cs="Times New Roman"/>
          <w:sz w:val="24"/>
          <w:szCs w:val="24"/>
        </w:rPr>
        <w:t xml:space="preserve"> </w:t>
      </w:r>
      <w:r w:rsidRPr="00C47C1F">
        <w:rPr>
          <w:rFonts w:ascii="Times New Roman" w:hAnsi="Times New Roman" w:cs="Times New Roman"/>
          <w:sz w:val="24"/>
          <w:szCs w:val="24"/>
        </w:rPr>
        <w:t>- de acordo com o tamanho e organização da turma</w:t>
      </w:r>
      <w:r>
        <w:rPr>
          <w:rFonts w:ascii="Times New Roman" w:hAnsi="Times New Roman" w:cs="Times New Roman"/>
          <w:sz w:val="24"/>
          <w:szCs w:val="24"/>
        </w:rPr>
        <w:t xml:space="preserve"> </w:t>
      </w:r>
      <w:r w:rsidRPr="00C47C1F">
        <w:rPr>
          <w:rFonts w:ascii="Times New Roman" w:hAnsi="Times New Roman" w:cs="Times New Roman"/>
          <w:sz w:val="24"/>
          <w:szCs w:val="24"/>
        </w:rPr>
        <w:t>-</w:t>
      </w:r>
      <w:r>
        <w:rPr>
          <w:rFonts w:ascii="Times New Roman" w:hAnsi="Times New Roman" w:cs="Times New Roman"/>
          <w:sz w:val="24"/>
          <w:szCs w:val="24"/>
        </w:rPr>
        <w:t>,</w:t>
      </w:r>
      <w:r w:rsidRPr="00C47C1F">
        <w:rPr>
          <w:rFonts w:ascii="Times New Roman" w:hAnsi="Times New Roman" w:cs="Times New Roman"/>
          <w:sz w:val="24"/>
          <w:szCs w:val="24"/>
        </w:rPr>
        <w:t xml:space="preserve"> bem como as funções dos personagens. Pedimos ainda que os </w:t>
      </w:r>
      <w:r>
        <w:rPr>
          <w:rFonts w:ascii="Times New Roman" w:hAnsi="Times New Roman" w:cs="Times New Roman"/>
          <w:sz w:val="24"/>
          <w:szCs w:val="24"/>
        </w:rPr>
        <w:t>estudante</w:t>
      </w:r>
      <w:r w:rsidRPr="00C47C1F">
        <w:rPr>
          <w:rFonts w:ascii="Times New Roman" w:hAnsi="Times New Roman" w:cs="Times New Roman"/>
          <w:sz w:val="24"/>
          <w:szCs w:val="24"/>
        </w:rPr>
        <w:t>s começassem a recolher informações e matérias relativos as suas estratégias para discutirmos no final da próxima aula.</w:t>
      </w:r>
    </w:p>
    <w:p w:rsidR="000D6AF2" w:rsidRDefault="000D6AF2" w:rsidP="000D6AF2">
      <w:pPr>
        <w:spacing w:after="0" w:line="360" w:lineRule="auto"/>
        <w:jc w:val="both"/>
        <w:rPr>
          <w:rFonts w:ascii="Times New Roman" w:hAnsi="Times New Roman" w:cs="Times New Roman"/>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5A0CBD" w:rsidRDefault="005A0CBD" w:rsidP="000D6AF2">
      <w:pPr>
        <w:spacing w:after="0" w:line="360" w:lineRule="auto"/>
        <w:jc w:val="both"/>
        <w:rPr>
          <w:rFonts w:ascii="Times New Roman" w:hAnsi="Times New Roman" w:cs="Times New Roman"/>
          <w:b/>
          <w:sz w:val="24"/>
          <w:szCs w:val="24"/>
        </w:rPr>
      </w:pPr>
    </w:p>
    <w:p w:rsidR="005A0CBD" w:rsidRDefault="005A0CBD"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BD5101" w:rsidRDefault="00BD5101" w:rsidP="000D6AF2">
      <w:pPr>
        <w:spacing w:after="0" w:line="360" w:lineRule="auto"/>
        <w:jc w:val="both"/>
        <w:rPr>
          <w:rFonts w:ascii="Times New Roman" w:hAnsi="Times New Roman" w:cs="Times New Roman"/>
          <w:b/>
          <w:sz w:val="24"/>
          <w:szCs w:val="24"/>
        </w:rPr>
      </w:pPr>
    </w:p>
    <w:p w:rsidR="000D6AF2" w:rsidRPr="00E60A79" w:rsidRDefault="000D6AF2" w:rsidP="00E60A79">
      <w:pPr>
        <w:pStyle w:val="Ttulo1"/>
        <w:rPr>
          <w:rFonts w:ascii="Times New Roman" w:hAnsi="Times New Roman" w:cs="Times New Roman"/>
          <w:b/>
          <w:color w:val="auto"/>
          <w:sz w:val="24"/>
          <w:szCs w:val="24"/>
        </w:rPr>
      </w:pPr>
      <w:bookmarkStart w:id="21" w:name="_Toc529266247"/>
      <w:r w:rsidRPr="00E60A79">
        <w:rPr>
          <w:rFonts w:ascii="Times New Roman" w:hAnsi="Times New Roman" w:cs="Times New Roman"/>
          <w:b/>
          <w:color w:val="auto"/>
          <w:sz w:val="24"/>
          <w:szCs w:val="24"/>
        </w:rPr>
        <w:lastRenderedPageBreak/>
        <w:t>Aula 4 – A influência da tecnologia no esporte de alto rendimento</w:t>
      </w:r>
      <w:r w:rsidRPr="00E60A79">
        <w:rPr>
          <w:rFonts w:ascii="Times New Roman" w:hAnsi="Times New Roman" w:cs="Times New Roman"/>
          <w:b/>
          <w:i/>
          <w:color w:val="auto"/>
          <w:sz w:val="24"/>
          <w:szCs w:val="24"/>
        </w:rPr>
        <w:t>.</w:t>
      </w:r>
      <w:bookmarkEnd w:id="21"/>
    </w:p>
    <w:p w:rsidR="000D6AF2" w:rsidRPr="004C6947" w:rsidRDefault="000D6AF2" w:rsidP="000D6AF2">
      <w:pPr>
        <w:spacing w:after="0" w:line="360" w:lineRule="auto"/>
        <w:jc w:val="both"/>
        <w:rPr>
          <w:rFonts w:ascii="Times New Roman" w:hAnsi="Times New Roman" w:cs="Times New Roman"/>
          <w:sz w:val="24"/>
          <w:szCs w:val="24"/>
        </w:rPr>
      </w:pPr>
      <w:r w:rsidRPr="004C6947">
        <w:rPr>
          <w:rFonts w:ascii="Times New Roman" w:hAnsi="Times New Roman" w:cs="Times New Roman"/>
          <w:sz w:val="24"/>
          <w:szCs w:val="24"/>
        </w:rPr>
        <w:t>Duração total da aula: 1:40 minutos.</w:t>
      </w:r>
    </w:p>
    <w:p w:rsidR="000D6AF2" w:rsidRPr="004C6947" w:rsidRDefault="000D6AF2" w:rsidP="000D6AF2">
      <w:pPr>
        <w:spacing w:after="0" w:line="360" w:lineRule="auto"/>
        <w:jc w:val="both"/>
        <w:rPr>
          <w:rFonts w:ascii="Times New Roman" w:hAnsi="Times New Roman" w:cs="Times New Roman"/>
          <w:sz w:val="24"/>
          <w:szCs w:val="24"/>
        </w:rPr>
      </w:pPr>
      <w:r w:rsidRPr="004C6947">
        <w:rPr>
          <w:rFonts w:ascii="Times New Roman" w:hAnsi="Times New Roman" w:cs="Times New Roman"/>
          <w:sz w:val="24"/>
          <w:szCs w:val="24"/>
        </w:rPr>
        <w:t xml:space="preserve">Materiais utilizados: </w:t>
      </w:r>
      <w:r w:rsidRPr="004C6947">
        <w:rPr>
          <w:rFonts w:ascii="Times New Roman" w:hAnsi="Times New Roman" w:cs="Times New Roman"/>
          <w:i/>
          <w:sz w:val="24"/>
          <w:szCs w:val="24"/>
        </w:rPr>
        <w:t>Datashow</w:t>
      </w:r>
      <w:r w:rsidRPr="004C6947">
        <w:rPr>
          <w:rFonts w:ascii="Times New Roman" w:hAnsi="Times New Roman" w:cs="Times New Roman"/>
          <w:sz w:val="24"/>
          <w:szCs w:val="24"/>
        </w:rPr>
        <w:t>, matérias jornalísticas sobre o assunto.</w:t>
      </w:r>
    </w:p>
    <w:p w:rsidR="000D6AF2" w:rsidRDefault="000D6AF2" w:rsidP="000D6AF2">
      <w:pPr>
        <w:spacing w:after="0" w:line="360" w:lineRule="auto"/>
        <w:jc w:val="both"/>
        <w:rPr>
          <w:rFonts w:ascii="Times New Roman" w:hAnsi="Times New Roman" w:cs="Times New Roman"/>
          <w:b/>
          <w:sz w:val="24"/>
          <w:szCs w:val="24"/>
        </w:rPr>
      </w:pPr>
      <w:r w:rsidRPr="004C6947">
        <w:rPr>
          <w:rFonts w:ascii="Times New Roman" w:hAnsi="Times New Roman" w:cs="Times New Roman"/>
          <w:sz w:val="24"/>
          <w:szCs w:val="24"/>
        </w:rPr>
        <w:t>Objetivos específicos: Refletir sobre as atividades anteriores e estabelecer conexões, debater sobre o papel da tecnologia no esporte de alto rendimento nos dias atuais</w:t>
      </w:r>
      <w:r w:rsidRPr="00C47C1F">
        <w:rPr>
          <w:rFonts w:ascii="Times New Roman" w:hAnsi="Times New Roman" w:cs="Times New Roman"/>
          <w:b/>
          <w:sz w:val="24"/>
          <w:szCs w:val="24"/>
        </w:rPr>
        <w:t>.</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Nossa próxima aula também seguiu </w:t>
      </w:r>
      <w:r>
        <w:rPr>
          <w:rFonts w:ascii="Times New Roman" w:hAnsi="Times New Roman" w:cs="Times New Roman"/>
          <w:sz w:val="24"/>
          <w:szCs w:val="24"/>
        </w:rPr>
        <w:t xml:space="preserve">com o </w:t>
      </w:r>
      <w:r w:rsidRPr="00C47C1F">
        <w:rPr>
          <w:rFonts w:ascii="Times New Roman" w:hAnsi="Times New Roman" w:cs="Times New Roman"/>
          <w:sz w:val="24"/>
          <w:szCs w:val="24"/>
        </w:rPr>
        <w:t>debate sobre o esporte, dessa vez abordando as influências da tecnologia no esporte de alto rendimento.</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Como entendemos que nossa </w:t>
      </w:r>
      <w:r w:rsidR="00E60A79" w:rsidRPr="00C47C1F">
        <w:rPr>
          <w:rFonts w:ascii="Times New Roman" w:hAnsi="Times New Roman" w:cs="Times New Roman"/>
          <w:sz w:val="24"/>
          <w:szCs w:val="24"/>
        </w:rPr>
        <w:t>sequência</w:t>
      </w:r>
      <w:r w:rsidRPr="00C47C1F">
        <w:rPr>
          <w:rFonts w:ascii="Times New Roman" w:hAnsi="Times New Roman" w:cs="Times New Roman"/>
          <w:sz w:val="24"/>
          <w:szCs w:val="24"/>
        </w:rPr>
        <w:t xml:space="preserve"> didática, por assim ser, deve ter todas as suas atividades interligadas para a construção da aprendizagem sobre o tema, iniciamos nossa aula abordando a história do ex-jogador de futebol Wendell Lira.</w:t>
      </w:r>
    </w:p>
    <w:p w:rsidR="000D6AF2" w:rsidRDefault="000D6AF2" w:rsidP="000D6AF2">
      <w:pPr>
        <w:pStyle w:val="Commarcadores"/>
        <w:numPr>
          <w:ilvl w:val="0"/>
          <w:numId w:val="0"/>
        </w:numPr>
        <w:spacing w:after="0" w:line="360" w:lineRule="auto"/>
        <w:ind w:firstLine="708"/>
        <w:jc w:val="both"/>
        <w:rPr>
          <w:rFonts w:ascii="Times New Roman" w:hAnsi="Times New Roman" w:cs="Times New Roman"/>
        </w:rPr>
      </w:pPr>
      <w:r w:rsidRPr="00C47C1F">
        <w:rPr>
          <w:rFonts w:ascii="Times New Roman" w:hAnsi="Times New Roman" w:cs="Times New Roman"/>
        </w:rPr>
        <w:t xml:space="preserve">O ex-jogador profissional de futebol Wendell Lira no ano de 2015 defendia o clube Goianésia e em partida pelo campeonato goiano marcou um bonito gol contra o Atlético-GO. Seu gol foi indicado ao prêmio </w:t>
      </w:r>
      <w:r w:rsidRPr="00C47C1F">
        <w:rPr>
          <w:rFonts w:ascii="Times New Roman" w:hAnsi="Times New Roman" w:cs="Times New Roman"/>
          <w:i/>
        </w:rPr>
        <w:t>Puskas</w:t>
      </w:r>
      <w:r w:rsidRPr="00C47C1F">
        <w:rPr>
          <w:rFonts w:ascii="Times New Roman" w:hAnsi="Times New Roman" w:cs="Times New Roman"/>
        </w:rPr>
        <w:t xml:space="preserve"> da FIFA, entregue ao jogador com o gol mais bonito em um determinado ano. Mesmo entre craques como </w:t>
      </w:r>
      <w:r w:rsidRPr="00C47C1F">
        <w:rPr>
          <w:rFonts w:ascii="Times New Roman" w:hAnsi="Times New Roman" w:cs="Times New Roman"/>
          <w:i/>
        </w:rPr>
        <w:t>Lionel Messi</w:t>
      </w:r>
      <w:r w:rsidRPr="00C47C1F">
        <w:rPr>
          <w:rFonts w:ascii="Times New Roman" w:hAnsi="Times New Roman" w:cs="Times New Roman"/>
        </w:rPr>
        <w:t xml:space="preserve">, após forte campanha popular, Wendell foi premiado em evento realizado em Zurich </w:t>
      </w:r>
      <w:r>
        <w:rPr>
          <w:rFonts w:ascii="Times New Roman" w:hAnsi="Times New Roman" w:cs="Times New Roman"/>
        </w:rPr>
        <w:t>no ano de</w:t>
      </w:r>
      <w:r w:rsidRPr="00C47C1F">
        <w:rPr>
          <w:rFonts w:ascii="Times New Roman" w:hAnsi="Times New Roman" w:cs="Times New Roman"/>
        </w:rPr>
        <w:t xml:space="preserve"> 2016.</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Apesar da crença geral, Wendell não foi contratado por um clube de grande expressão nacional e após sucessivas lesões abandonou os gramados. Ainda no ano de 2016, antes de abandonar a carreira de jogador, Wendell foi convidado para realizar uma partida no simulador de futebol FIFA 2017 contra o então campeão brasileiro e mesmo sendo um jogador casual do jogo, venceu a partida.</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Não tendo mais a carreira nos gramados e com a experiência de ter vencido o campeão nacional no simulador, Wendell Lira decidiu seguir carreira como jogador profissional de FIFA18 e hoje desponta como um dos principais geradores de conteúdo em seu canal do </w:t>
      </w:r>
      <w:proofErr w:type="spellStart"/>
      <w:r w:rsidRPr="00C47C1F">
        <w:rPr>
          <w:rFonts w:ascii="Times New Roman" w:hAnsi="Times New Roman" w:cs="Times New Roman"/>
          <w:sz w:val="24"/>
          <w:szCs w:val="24"/>
        </w:rPr>
        <w:t>Youtube</w:t>
      </w:r>
      <w:proofErr w:type="spellEnd"/>
      <w:r w:rsidRPr="00C47C1F">
        <w:rPr>
          <w:rFonts w:ascii="Times New Roman" w:hAnsi="Times New Roman" w:cs="Times New Roman"/>
          <w:sz w:val="24"/>
          <w:szCs w:val="24"/>
        </w:rPr>
        <w:t xml:space="preserve"> voltados para a comunidade do jogo, além disso Wendell Lira frequentemente classifica-se para torneios mundiais da plataforma tendo inclusive conquistados boas colocações.</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A partir desse caso, começamos a instigar os alunos de que outras maneiras podemos estabelecer relações da tecnologia com o esporte de alto rendimento. Se o caso de Wendell Lira não modifica o esporte de alto rendimento em sua estrutura, definitivamente quando olhamos com mais atenção para o caso, percebemos que a tecnologia pode se relacionar com o esporte por vários caminhos, muito dos quais sequer nos demos conta.</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O caso de um jogador de futebol trocar os gramados pelos teclados e </w:t>
      </w:r>
      <w:r w:rsidRPr="00C47C1F">
        <w:rPr>
          <w:rFonts w:ascii="Times New Roman" w:hAnsi="Times New Roman" w:cs="Times New Roman"/>
          <w:i/>
          <w:sz w:val="24"/>
          <w:szCs w:val="24"/>
        </w:rPr>
        <w:t>joystick</w:t>
      </w:r>
      <w:r w:rsidRPr="00C47C1F">
        <w:rPr>
          <w:rFonts w:ascii="Times New Roman" w:hAnsi="Times New Roman" w:cs="Times New Roman"/>
          <w:sz w:val="24"/>
          <w:szCs w:val="24"/>
        </w:rPr>
        <w:t xml:space="preserve"> </w:t>
      </w:r>
      <w:r w:rsidR="00E60A79" w:rsidRPr="00C47C1F">
        <w:rPr>
          <w:rFonts w:ascii="Times New Roman" w:hAnsi="Times New Roman" w:cs="Times New Roman"/>
          <w:sz w:val="24"/>
          <w:szCs w:val="24"/>
        </w:rPr>
        <w:t>evidência</w:t>
      </w:r>
      <w:r w:rsidRPr="00C47C1F">
        <w:rPr>
          <w:rFonts w:ascii="Times New Roman" w:hAnsi="Times New Roman" w:cs="Times New Roman"/>
          <w:sz w:val="24"/>
          <w:szCs w:val="24"/>
        </w:rPr>
        <w:t xml:space="preserve"> que a nossa sociedade mudou de alguma forma devido a tecnologia, e o esporte de alto rendimento, será que ele mudou também? A partir desses </w:t>
      </w:r>
      <w:r w:rsidRPr="00C47C1F">
        <w:rPr>
          <w:rFonts w:ascii="Times New Roman" w:hAnsi="Times New Roman" w:cs="Times New Roman"/>
          <w:sz w:val="24"/>
          <w:szCs w:val="24"/>
        </w:rPr>
        <w:lastRenderedPageBreak/>
        <w:t>questionamentos avançamos em nosso debate e exibimos uma matéria jornalística que projetava o uso do árbitro de vídeo na então futura copa do mundo de futebol da Rússia, em 2018. Mostramos também o caso do volleyball e como o esporte teve de adequar de forma geral a suas regras para caber no tempo de televisão e assim ser mais facilmente comercializado.</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Em um último slide, quando as conversas sobre as possíveis </w:t>
      </w:r>
      <w:r w:rsidR="00E60A79" w:rsidRPr="00C47C1F">
        <w:rPr>
          <w:rFonts w:ascii="Times New Roman" w:hAnsi="Times New Roman" w:cs="Times New Roman"/>
          <w:sz w:val="24"/>
          <w:szCs w:val="24"/>
        </w:rPr>
        <w:t>influências</w:t>
      </w:r>
      <w:r w:rsidRPr="00C47C1F">
        <w:rPr>
          <w:rFonts w:ascii="Times New Roman" w:hAnsi="Times New Roman" w:cs="Times New Roman"/>
          <w:sz w:val="24"/>
          <w:szCs w:val="24"/>
        </w:rPr>
        <w:t xml:space="preserve"> da tecnologia no esporte estavam acaloradas, mostramos que em modalidades paraolímpicas a tecnologia se tornou crucial na adaptação de corpos para práticas esportivas ou adaptando uma modalidade a determinado tipo de deficiência.</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Os </w:t>
      </w:r>
      <w:r>
        <w:rPr>
          <w:rFonts w:ascii="Times New Roman" w:hAnsi="Times New Roman" w:cs="Times New Roman"/>
          <w:sz w:val="24"/>
          <w:szCs w:val="24"/>
        </w:rPr>
        <w:t>estudantes</w:t>
      </w:r>
      <w:r w:rsidRPr="00C47C1F">
        <w:rPr>
          <w:rFonts w:ascii="Times New Roman" w:hAnsi="Times New Roman" w:cs="Times New Roman"/>
          <w:sz w:val="24"/>
          <w:szCs w:val="24"/>
        </w:rPr>
        <w:t xml:space="preserve"> de fato reconheceram que a tecnologia de muitas formas pode influenciar no esporte de alto rendimento e já pensando no júri simulado, após a apresentação dos slides, que teve em média a duração de 1 hora, utilizamos o tempo final da aula para orientar os </w:t>
      </w:r>
      <w:r>
        <w:rPr>
          <w:rFonts w:ascii="Times New Roman" w:hAnsi="Times New Roman" w:cs="Times New Roman"/>
          <w:sz w:val="24"/>
          <w:szCs w:val="24"/>
        </w:rPr>
        <w:t xml:space="preserve">estudantes </w:t>
      </w:r>
      <w:r w:rsidRPr="00C47C1F">
        <w:rPr>
          <w:rFonts w:ascii="Times New Roman" w:hAnsi="Times New Roman" w:cs="Times New Roman"/>
          <w:sz w:val="24"/>
          <w:szCs w:val="24"/>
        </w:rPr>
        <w:t xml:space="preserve"> na organização e coleta de dados </w:t>
      </w:r>
      <w:r>
        <w:rPr>
          <w:rFonts w:ascii="Times New Roman" w:hAnsi="Times New Roman" w:cs="Times New Roman"/>
          <w:sz w:val="24"/>
          <w:szCs w:val="24"/>
        </w:rPr>
        <w:t>p</w:t>
      </w:r>
      <w:r w:rsidRPr="00C47C1F">
        <w:rPr>
          <w:rFonts w:ascii="Times New Roman" w:hAnsi="Times New Roman" w:cs="Times New Roman"/>
          <w:sz w:val="24"/>
          <w:szCs w:val="24"/>
        </w:rPr>
        <w:t>ara o júri simulado marcado para a próxima aula. Alguns</w:t>
      </w:r>
      <w:r>
        <w:rPr>
          <w:rFonts w:ascii="Times New Roman" w:hAnsi="Times New Roman" w:cs="Times New Roman"/>
          <w:sz w:val="24"/>
          <w:szCs w:val="24"/>
        </w:rPr>
        <w:t xml:space="preserve"> estudantes </w:t>
      </w:r>
      <w:r w:rsidRPr="00C47C1F">
        <w:rPr>
          <w:rFonts w:ascii="Times New Roman" w:hAnsi="Times New Roman" w:cs="Times New Roman"/>
          <w:sz w:val="24"/>
          <w:szCs w:val="24"/>
        </w:rPr>
        <w:t>trouxeram algumas impressões e anotações sobre suas estratégias e a partir dessas informações foram orientados pelo professor- pesquisador.</w:t>
      </w:r>
    </w:p>
    <w:p w:rsidR="000D6AF2" w:rsidRDefault="000D6AF2" w:rsidP="000D6AF2">
      <w:pPr>
        <w:spacing w:after="0" w:line="360" w:lineRule="auto"/>
        <w:jc w:val="both"/>
        <w:rPr>
          <w:rFonts w:ascii="Times New Roman" w:hAnsi="Times New Roman" w:cs="Times New Roman"/>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0D6AF2" w:rsidRPr="00081C55" w:rsidRDefault="000D6AF2" w:rsidP="00E60A79">
      <w:pPr>
        <w:pStyle w:val="Ttulo1"/>
        <w:rPr>
          <w:rFonts w:ascii="Times New Roman" w:hAnsi="Times New Roman" w:cs="Times New Roman"/>
          <w:b/>
          <w:color w:val="auto"/>
          <w:sz w:val="24"/>
          <w:szCs w:val="24"/>
        </w:rPr>
      </w:pPr>
      <w:bookmarkStart w:id="22" w:name="_Toc529266248"/>
      <w:r w:rsidRPr="00081C55">
        <w:rPr>
          <w:rFonts w:ascii="Times New Roman" w:hAnsi="Times New Roman" w:cs="Times New Roman"/>
          <w:b/>
          <w:color w:val="auto"/>
          <w:sz w:val="24"/>
          <w:szCs w:val="24"/>
        </w:rPr>
        <w:lastRenderedPageBreak/>
        <w:t>Aula 5 – Júri Simulado: “</w:t>
      </w:r>
      <w:r w:rsidRPr="00081C55">
        <w:rPr>
          <w:rFonts w:ascii="Times New Roman" w:hAnsi="Times New Roman" w:cs="Times New Roman"/>
          <w:b/>
          <w:i/>
          <w:color w:val="auto"/>
          <w:sz w:val="24"/>
          <w:szCs w:val="24"/>
        </w:rPr>
        <w:t>E-Sports</w:t>
      </w:r>
      <w:r w:rsidRPr="00081C55">
        <w:rPr>
          <w:rFonts w:ascii="Times New Roman" w:hAnsi="Times New Roman" w:cs="Times New Roman"/>
          <w:b/>
          <w:color w:val="auto"/>
          <w:sz w:val="24"/>
          <w:szCs w:val="24"/>
        </w:rPr>
        <w:t xml:space="preserve"> são esporte?”</w:t>
      </w:r>
      <w:bookmarkEnd w:id="22"/>
    </w:p>
    <w:p w:rsidR="000D6AF2" w:rsidRPr="004C6947" w:rsidRDefault="000D6AF2" w:rsidP="000D6AF2">
      <w:pPr>
        <w:spacing w:after="0" w:line="360" w:lineRule="auto"/>
        <w:jc w:val="both"/>
        <w:rPr>
          <w:rFonts w:ascii="Times New Roman" w:hAnsi="Times New Roman" w:cs="Times New Roman"/>
          <w:sz w:val="24"/>
          <w:szCs w:val="24"/>
        </w:rPr>
      </w:pPr>
      <w:r w:rsidRPr="004C6947">
        <w:rPr>
          <w:rFonts w:ascii="Times New Roman" w:hAnsi="Times New Roman" w:cs="Times New Roman"/>
          <w:sz w:val="24"/>
          <w:szCs w:val="24"/>
        </w:rPr>
        <w:t>Duração total da aula: 1:40 minutos.</w:t>
      </w:r>
    </w:p>
    <w:p w:rsidR="000D6AF2" w:rsidRPr="004C6947" w:rsidRDefault="000D6AF2" w:rsidP="000D6AF2">
      <w:pPr>
        <w:spacing w:after="0" w:line="360" w:lineRule="auto"/>
        <w:jc w:val="both"/>
        <w:rPr>
          <w:rFonts w:ascii="Times New Roman" w:hAnsi="Times New Roman" w:cs="Times New Roman"/>
          <w:sz w:val="24"/>
          <w:szCs w:val="24"/>
        </w:rPr>
      </w:pPr>
      <w:r w:rsidRPr="004C6947">
        <w:rPr>
          <w:rFonts w:ascii="Times New Roman" w:hAnsi="Times New Roman" w:cs="Times New Roman"/>
          <w:sz w:val="24"/>
          <w:szCs w:val="24"/>
        </w:rPr>
        <w:t>Materiais utilizados: -</w:t>
      </w:r>
    </w:p>
    <w:p w:rsidR="00081C55" w:rsidRDefault="000D6AF2" w:rsidP="00081C55">
      <w:pPr>
        <w:spacing w:line="360" w:lineRule="auto"/>
        <w:jc w:val="both"/>
        <w:rPr>
          <w:rFonts w:ascii="Times New Roman" w:hAnsi="Times New Roman" w:cs="Times New Roman"/>
          <w:sz w:val="24"/>
          <w:szCs w:val="24"/>
        </w:rPr>
      </w:pPr>
      <w:r w:rsidRPr="004C6947">
        <w:rPr>
          <w:rFonts w:ascii="Times New Roman" w:hAnsi="Times New Roman" w:cs="Times New Roman"/>
          <w:sz w:val="24"/>
          <w:szCs w:val="24"/>
        </w:rPr>
        <w:t>Objetivos específicos: Encenar um júri simulado, abordar os temas de acordo com as estratégias, discernir entre os argumentos apresentados o mais convincente e bem estruturado.</w:t>
      </w:r>
    </w:p>
    <w:p w:rsidR="000D6AF2" w:rsidRDefault="000D6AF2" w:rsidP="00081C55">
      <w:pPr>
        <w:spacing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Nosso júri simulado foi construído ao longo de duas semanas e na aula 5 tínhamos a expectativa de que os </w:t>
      </w:r>
      <w:r>
        <w:rPr>
          <w:rFonts w:ascii="Times New Roman" w:hAnsi="Times New Roman" w:cs="Times New Roman"/>
          <w:sz w:val="24"/>
          <w:szCs w:val="24"/>
        </w:rPr>
        <w:t>estudantes</w:t>
      </w:r>
      <w:r w:rsidRPr="00C47C1F">
        <w:rPr>
          <w:rFonts w:ascii="Times New Roman" w:hAnsi="Times New Roman" w:cs="Times New Roman"/>
          <w:sz w:val="24"/>
          <w:szCs w:val="24"/>
        </w:rPr>
        <w:t xml:space="preserve"> estivessem suficientemente embasados para estabelecer um debate sobre o tema proposto.</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Esse tema foi escolhido devido ao seu ineditismo </w:t>
      </w:r>
      <w:r>
        <w:rPr>
          <w:rFonts w:ascii="Times New Roman" w:hAnsi="Times New Roman" w:cs="Times New Roman"/>
          <w:sz w:val="24"/>
          <w:szCs w:val="24"/>
        </w:rPr>
        <w:t>da</w:t>
      </w:r>
      <w:r w:rsidRPr="00C47C1F">
        <w:rPr>
          <w:rFonts w:ascii="Times New Roman" w:hAnsi="Times New Roman" w:cs="Times New Roman"/>
          <w:sz w:val="24"/>
          <w:szCs w:val="24"/>
        </w:rPr>
        <w:t xml:space="preserve"> aproximação dos </w:t>
      </w:r>
      <w:r>
        <w:rPr>
          <w:rFonts w:ascii="Times New Roman" w:hAnsi="Times New Roman" w:cs="Times New Roman"/>
          <w:sz w:val="24"/>
          <w:szCs w:val="24"/>
        </w:rPr>
        <w:t>estudantes</w:t>
      </w:r>
      <w:r w:rsidRPr="00C47C1F">
        <w:rPr>
          <w:rFonts w:ascii="Times New Roman" w:hAnsi="Times New Roman" w:cs="Times New Roman"/>
          <w:sz w:val="24"/>
          <w:szCs w:val="24"/>
        </w:rPr>
        <w:t xml:space="preserve"> sobre o assunto. Entendemos que os assuntos que tratam da tecnologia em nossa sociedade são</w:t>
      </w:r>
      <w:r>
        <w:rPr>
          <w:rFonts w:ascii="Times New Roman" w:hAnsi="Times New Roman" w:cs="Times New Roman"/>
          <w:sz w:val="24"/>
          <w:szCs w:val="24"/>
        </w:rPr>
        <w:t>,</w:t>
      </w:r>
      <w:r w:rsidRPr="00C47C1F">
        <w:rPr>
          <w:rFonts w:ascii="Times New Roman" w:hAnsi="Times New Roman" w:cs="Times New Roman"/>
          <w:sz w:val="24"/>
          <w:szCs w:val="24"/>
        </w:rPr>
        <w:t xml:space="preserve"> por vezes</w:t>
      </w:r>
      <w:r>
        <w:rPr>
          <w:rFonts w:ascii="Times New Roman" w:hAnsi="Times New Roman" w:cs="Times New Roman"/>
          <w:sz w:val="24"/>
          <w:szCs w:val="24"/>
        </w:rPr>
        <w:t>,</w:t>
      </w:r>
      <w:r w:rsidRPr="00C47C1F">
        <w:rPr>
          <w:rFonts w:ascii="Times New Roman" w:hAnsi="Times New Roman" w:cs="Times New Roman"/>
          <w:sz w:val="24"/>
          <w:szCs w:val="24"/>
        </w:rPr>
        <w:t xml:space="preserve"> complexos e preferimos colocar nossas fichas em um tema que os alunos provavelmente já conheciam, seja como jogadores casuais das plataformas ou telespectadores da enorme cobertura sobre os </w:t>
      </w:r>
      <w:r w:rsidRPr="00F55284">
        <w:rPr>
          <w:rFonts w:ascii="Times New Roman" w:hAnsi="Times New Roman" w:cs="Times New Roman"/>
          <w:i/>
          <w:sz w:val="24"/>
          <w:szCs w:val="24"/>
        </w:rPr>
        <w:t>E-Sports</w:t>
      </w:r>
      <w:r w:rsidRPr="00C47C1F">
        <w:rPr>
          <w:rFonts w:ascii="Times New Roman" w:hAnsi="Times New Roman" w:cs="Times New Roman"/>
          <w:sz w:val="24"/>
          <w:szCs w:val="24"/>
        </w:rPr>
        <w:t>.</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Organizada a sala, os grupos começaram a expor seus argumentos. Os grupos possuíam anotações de suas estratégias e em uma das turmas o grupo que buscava defender que o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 xml:space="preserve">deveria ser considerado esporte utilizou o exemplo do xadrez, que hoje em dia é considerado Esporte Intelectual, como contra-argumento a promotoria defendeu então que os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 xml:space="preserve">deveriam, assim como xadrez, possuir uma classificação própria, sendo seus atletas não atletas, mas cyber atletas, pois não utilizam todo o corpo durante a atividade. </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Nessa turma em questão, a promotoria pareceu levar vantagem em sua estratégia de oferecer uma terceira via, como consequência do bom argumento, os juízes dessa turma votaram em 4 x 1 para a promotoria e fizeram um adento em seu discurso final de que seria necessário um novo julgamento partindo do pressuposto de que os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deveriam ou não ser considerados em uma nova categoria de esportes.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Na segunda turma, a defesa utilizou o caminho de comparação dos atletas de esportes reconhecidos com os atletas de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Utilizaram as matérias da aula 3 como pano de fundo para sustentar o argumento de que se os atletas de </w:t>
      </w:r>
      <w:r w:rsidRPr="00F55284">
        <w:rPr>
          <w:rFonts w:ascii="Times New Roman" w:hAnsi="Times New Roman" w:cs="Times New Roman"/>
          <w:i/>
          <w:sz w:val="24"/>
          <w:szCs w:val="24"/>
        </w:rPr>
        <w:t>E-Sports</w:t>
      </w:r>
      <w:r w:rsidRPr="00C47C1F">
        <w:rPr>
          <w:rFonts w:ascii="Times New Roman" w:hAnsi="Times New Roman" w:cs="Times New Roman"/>
          <w:sz w:val="24"/>
          <w:szCs w:val="24"/>
        </w:rPr>
        <w:t xml:space="preserve"> possuem rotinas de treino e são pagos para fazer o que fazem, então eles atletas. A promotoria tentou argumentar o fato de sequer os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serem considerados esportes e que por isso não poderíamos considera e atletas os que praticam tão modalidade.</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lastRenderedPageBreak/>
        <w:t>Mais uma vez</w:t>
      </w:r>
      <w:r>
        <w:rPr>
          <w:rFonts w:ascii="Times New Roman" w:hAnsi="Times New Roman" w:cs="Times New Roman"/>
          <w:sz w:val="24"/>
          <w:szCs w:val="24"/>
        </w:rPr>
        <w:t>,</w:t>
      </w:r>
      <w:r w:rsidRPr="00C47C1F">
        <w:rPr>
          <w:rFonts w:ascii="Times New Roman" w:hAnsi="Times New Roman" w:cs="Times New Roman"/>
          <w:sz w:val="24"/>
          <w:szCs w:val="24"/>
        </w:rPr>
        <w:t xml:space="preserve"> através da comparação</w:t>
      </w:r>
      <w:r>
        <w:rPr>
          <w:rFonts w:ascii="Times New Roman" w:hAnsi="Times New Roman" w:cs="Times New Roman"/>
          <w:sz w:val="24"/>
          <w:szCs w:val="24"/>
        </w:rPr>
        <w:t>,</w:t>
      </w:r>
      <w:r w:rsidRPr="00C47C1F">
        <w:rPr>
          <w:rFonts w:ascii="Times New Roman" w:hAnsi="Times New Roman" w:cs="Times New Roman"/>
          <w:sz w:val="24"/>
          <w:szCs w:val="24"/>
        </w:rPr>
        <w:t xml:space="preserve"> a defesa novamente fez uso das aulas anteriores e a partir das formas de disputa e estruturas dos grandes torneios de </w:t>
      </w:r>
      <w:r w:rsidRPr="00F55284">
        <w:rPr>
          <w:rFonts w:ascii="Times New Roman" w:hAnsi="Times New Roman" w:cs="Times New Roman"/>
          <w:i/>
          <w:sz w:val="24"/>
          <w:szCs w:val="24"/>
        </w:rPr>
        <w:t>E-Sports</w:t>
      </w:r>
      <w:r w:rsidRPr="00C47C1F">
        <w:rPr>
          <w:rFonts w:ascii="Times New Roman" w:hAnsi="Times New Roman" w:cs="Times New Roman"/>
          <w:i/>
          <w:sz w:val="24"/>
          <w:szCs w:val="24"/>
        </w:rPr>
        <w:t xml:space="preserve">, </w:t>
      </w:r>
      <w:r w:rsidRPr="00C47C1F">
        <w:rPr>
          <w:rFonts w:ascii="Times New Roman" w:hAnsi="Times New Roman" w:cs="Times New Roman"/>
          <w:sz w:val="24"/>
          <w:szCs w:val="24"/>
        </w:rPr>
        <w:t>questionou qual seria a diferença para os grandes eventos de esportes de alto rendimento. A promotoria de forma muito desorganizada não conseguiu refutar esse argumento e o voto dos juízes da turma apontou fato em um placar de 3 x 2 para a defesa e destacando que a falta de organização da promotoria os colocou em dúvida sobre alguns argumentos.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 xml:space="preserve">De fato, podemos destacar que o Júri simulado foi um dos pontos altos da pesquisa e poderia ter sido utilizado em outros temas abordados ao longo do processo das aulas. Tomamos como satisfatória a capacidade dos </w:t>
      </w:r>
      <w:r>
        <w:rPr>
          <w:rFonts w:ascii="Times New Roman" w:hAnsi="Times New Roman" w:cs="Times New Roman"/>
          <w:sz w:val="24"/>
          <w:szCs w:val="24"/>
        </w:rPr>
        <w:t xml:space="preserve">estudantes </w:t>
      </w:r>
      <w:r w:rsidRPr="00C47C1F">
        <w:rPr>
          <w:rFonts w:ascii="Times New Roman" w:hAnsi="Times New Roman" w:cs="Times New Roman"/>
          <w:sz w:val="24"/>
          <w:szCs w:val="24"/>
        </w:rPr>
        <w:t xml:space="preserve">de argumentar sobre um tema pouco debatido e de complexo entendimento.  </w:t>
      </w:r>
    </w:p>
    <w:p w:rsidR="000D6AF2" w:rsidRDefault="000D6AF2" w:rsidP="000D6AF2">
      <w:pPr>
        <w:spacing w:after="0" w:line="360" w:lineRule="auto"/>
        <w:jc w:val="both"/>
        <w:rPr>
          <w:rFonts w:ascii="Times New Roman" w:hAnsi="Times New Roman" w:cs="Times New Roman"/>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341FC3" w:rsidRDefault="00341FC3" w:rsidP="000D6AF2">
      <w:pPr>
        <w:spacing w:after="0" w:line="360" w:lineRule="auto"/>
        <w:jc w:val="both"/>
        <w:rPr>
          <w:rFonts w:ascii="Times New Roman" w:hAnsi="Times New Roman" w:cs="Times New Roman"/>
          <w:b/>
          <w:sz w:val="24"/>
          <w:szCs w:val="24"/>
        </w:rPr>
      </w:pPr>
    </w:p>
    <w:p w:rsidR="000D6AF2" w:rsidRPr="00E60A79" w:rsidRDefault="000D6AF2" w:rsidP="00E60A79">
      <w:pPr>
        <w:pStyle w:val="Ttulo1"/>
        <w:rPr>
          <w:rFonts w:ascii="Times New Roman" w:hAnsi="Times New Roman" w:cs="Times New Roman"/>
          <w:b/>
          <w:color w:val="auto"/>
          <w:sz w:val="24"/>
          <w:szCs w:val="24"/>
        </w:rPr>
      </w:pPr>
      <w:bookmarkStart w:id="23" w:name="_Toc529266249"/>
      <w:r w:rsidRPr="00E60A79">
        <w:rPr>
          <w:rFonts w:ascii="Times New Roman" w:hAnsi="Times New Roman" w:cs="Times New Roman"/>
          <w:b/>
          <w:color w:val="auto"/>
          <w:sz w:val="24"/>
          <w:szCs w:val="24"/>
        </w:rPr>
        <w:t>Aula 6 – Aula final</w:t>
      </w:r>
      <w:bookmarkEnd w:id="23"/>
    </w:p>
    <w:p w:rsidR="000D6AF2" w:rsidRPr="00CB4EAD" w:rsidRDefault="000D6AF2" w:rsidP="000D6AF2">
      <w:pPr>
        <w:spacing w:after="0" w:line="360" w:lineRule="auto"/>
        <w:jc w:val="both"/>
        <w:rPr>
          <w:rFonts w:ascii="Times New Roman" w:hAnsi="Times New Roman" w:cs="Times New Roman"/>
          <w:sz w:val="24"/>
          <w:szCs w:val="24"/>
        </w:rPr>
      </w:pPr>
      <w:r w:rsidRPr="00CB4EAD">
        <w:rPr>
          <w:rFonts w:ascii="Times New Roman" w:hAnsi="Times New Roman" w:cs="Times New Roman"/>
          <w:sz w:val="24"/>
          <w:szCs w:val="24"/>
        </w:rPr>
        <w:t>Duração total da aula: 1:40 minutos.</w:t>
      </w:r>
    </w:p>
    <w:p w:rsidR="000D6AF2" w:rsidRPr="00CB4EAD" w:rsidRDefault="000D6AF2" w:rsidP="000D6AF2">
      <w:pPr>
        <w:spacing w:after="0" w:line="360" w:lineRule="auto"/>
        <w:jc w:val="both"/>
        <w:rPr>
          <w:rFonts w:ascii="Times New Roman" w:hAnsi="Times New Roman" w:cs="Times New Roman"/>
          <w:sz w:val="24"/>
          <w:szCs w:val="24"/>
        </w:rPr>
      </w:pPr>
      <w:r w:rsidRPr="00CB4EAD">
        <w:rPr>
          <w:rFonts w:ascii="Times New Roman" w:hAnsi="Times New Roman" w:cs="Times New Roman"/>
          <w:sz w:val="24"/>
          <w:szCs w:val="24"/>
        </w:rPr>
        <w:t xml:space="preserve">Materiais utilizados: Questionários, </w:t>
      </w:r>
      <w:r w:rsidRPr="00CB4EAD">
        <w:rPr>
          <w:rFonts w:ascii="Times New Roman" w:hAnsi="Times New Roman" w:cs="Times New Roman"/>
          <w:i/>
          <w:sz w:val="24"/>
          <w:szCs w:val="24"/>
        </w:rPr>
        <w:t>Datashow</w:t>
      </w:r>
      <w:r w:rsidRPr="00CB4EAD">
        <w:rPr>
          <w:rFonts w:ascii="Times New Roman" w:hAnsi="Times New Roman" w:cs="Times New Roman"/>
          <w:sz w:val="24"/>
          <w:szCs w:val="24"/>
        </w:rPr>
        <w:t xml:space="preserve">, console de videogame compatível com a tecnologia de captura de movimento ou vídeos de </w:t>
      </w:r>
      <w:r w:rsidRPr="00CB4EAD">
        <w:rPr>
          <w:rFonts w:ascii="Times New Roman" w:hAnsi="Times New Roman" w:cs="Times New Roman"/>
          <w:i/>
          <w:sz w:val="24"/>
          <w:szCs w:val="24"/>
        </w:rPr>
        <w:t>gameplays</w:t>
      </w:r>
      <w:r w:rsidRPr="00CB4EAD">
        <w:rPr>
          <w:rFonts w:ascii="Times New Roman" w:hAnsi="Times New Roman" w:cs="Times New Roman"/>
          <w:sz w:val="24"/>
          <w:szCs w:val="24"/>
        </w:rPr>
        <w:t xml:space="preserve"> do jogo em questão</w:t>
      </w:r>
    </w:p>
    <w:p w:rsidR="000D6AF2" w:rsidRPr="00CB4EAD" w:rsidRDefault="000D6AF2" w:rsidP="000D6AF2">
      <w:pPr>
        <w:spacing w:line="360" w:lineRule="auto"/>
        <w:jc w:val="both"/>
        <w:rPr>
          <w:rFonts w:ascii="Times New Roman" w:hAnsi="Times New Roman" w:cs="Times New Roman"/>
          <w:sz w:val="24"/>
          <w:szCs w:val="24"/>
        </w:rPr>
      </w:pPr>
      <w:r w:rsidRPr="00CB4EAD">
        <w:rPr>
          <w:rFonts w:ascii="Times New Roman" w:hAnsi="Times New Roman" w:cs="Times New Roman"/>
          <w:sz w:val="24"/>
          <w:szCs w:val="24"/>
        </w:rPr>
        <w:t xml:space="preserve">Objetivos específicos: Refletir sobre a aula anterior, refletir sobre todo o grupo de aulas, preencher o questionário final, vivenciar o JEM </w:t>
      </w:r>
      <w:r w:rsidRPr="00CB4EAD">
        <w:rPr>
          <w:rFonts w:ascii="Times New Roman" w:hAnsi="Times New Roman" w:cs="Times New Roman"/>
          <w:i/>
          <w:sz w:val="24"/>
          <w:szCs w:val="24"/>
        </w:rPr>
        <w:t>Just Dance 2017</w:t>
      </w:r>
      <w:r w:rsidRPr="00CB4EAD">
        <w:rPr>
          <w:rFonts w:ascii="Times New Roman" w:hAnsi="Times New Roman" w:cs="Times New Roman"/>
          <w:sz w:val="24"/>
          <w:szCs w:val="24"/>
        </w:rPr>
        <w:t>.</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Nossa última aula começou com um grande </w:t>
      </w:r>
      <w:r>
        <w:rPr>
          <w:rFonts w:ascii="Times New Roman" w:hAnsi="Times New Roman" w:cs="Times New Roman"/>
          <w:sz w:val="24"/>
          <w:szCs w:val="24"/>
        </w:rPr>
        <w:t>debate</w:t>
      </w:r>
      <w:r w:rsidRPr="00C47C1F">
        <w:rPr>
          <w:rFonts w:ascii="Times New Roman" w:hAnsi="Times New Roman" w:cs="Times New Roman"/>
          <w:sz w:val="24"/>
          <w:szCs w:val="24"/>
        </w:rPr>
        <w:t xml:space="preserve"> da qual os </w:t>
      </w:r>
      <w:r>
        <w:rPr>
          <w:rFonts w:ascii="Times New Roman" w:hAnsi="Times New Roman" w:cs="Times New Roman"/>
          <w:sz w:val="24"/>
          <w:szCs w:val="24"/>
        </w:rPr>
        <w:t xml:space="preserve">estudantes </w:t>
      </w:r>
      <w:r w:rsidRPr="00C47C1F">
        <w:rPr>
          <w:rFonts w:ascii="Times New Roman" w:hAnsi="Times New Roman" w:cs="Times New Roman"/>
          <w:sz w:val="24"/>
          <w:szCs w:val="24"/>
        </w:rPr>
        <w:t>expuseram algumas das situações e debates que lhes fizeram refletir sobre o tema. O resultado dessas reflexões coletivas ao nosso entendimento oferece ao</w:t>
      </w:r>
      <w:r>
        <w:rPr>
          <w:rFonts w:ascii="Times New Roman" w:hAnsi="Times New Roman" w:cs="Times New Roman"/>
          <w:sz w:val="24"/>
          <w:szCs w:val="24"/>
        </w:rPr>
        <w:t xml:space="preserve"> estudante </w:t>
      </w:r>
      <w:r w:rsidRPr="00C47C1F">
        <w:rPr>
          <w:rFonts w:ascii="Times New Roman" w:hAnsi="Times New Roman" w:cs="Times New Roman"/>
          <w:sz w:val="24"/>
          <w:szCs w:val="24"/>
        </w:rPr>
        <w:t>a oportunidade de sintetizar as suas próprias reflexões sobre o</w:t>
      </w:r>
      <w:r>
        <w:rPr>
          <w:rFonts w:ascii="Times New Roman" w:hAnsi="Times New Roman" w:cs="Times New Roman"/>
          <w:sz w:val="24"/>
          <w:szCs w:val="24"/>
        </w:rPr>
        <w:t xml:space="preserve"> que foi sendo</w:t>
      </w:r>
      <w:r w:rsidRPr="00C47C1F">
        <w:rPr>
          <w:rFonts w:ascii="Times New Roman" w:hAnsi="Times New Roman" w:cs="Times New Roman"/>
          <w:sz w:val="24"/>
          <w:szCs w:val="24"/>
        </w:rPr>
        <w:t xml:space="preserve"> estudado. Nosso questionário final foi pensado também, para tentar identificar e discutir de que forma a construção do pensamento sobre a tecnologia e suas manifestações se deu na turma</w:t>
      </w:r>
      <w:r>
        <w:rPr>
          <w:rFonts w:ascii="Times New Roman" w:hAnsi="Times New Roman" w:cs="Times New Roman"/>
          <w:sz w:val="24"/>
          <w:szCs w:val="24"/>
        </w:rPr>
        <w:t>. T</w:t>
      </w:r>
      <w:r w:rsidRPr="00C47C1F">
        <w:rPr>
          <w:rFonts w:ascii="Times New Roman" w:hAnsi="Times New Roman" w:cs="Times New Roman"/>
          <w:sz w:val="24"/>
          <w:szCs w:val="24"/>
        </w:rPr>
        <w:t>eremos</w:t>
      </w:r>
      <w:r>
        <w:rPr>
          <w:rFonts w:ascii="Times New Roman" w:hAnsi="Times New Roman" w:cs="Times New Roman"/>
          <w:sz w:val="24"/>
          <w:szCs w:val="24"/>
        </w:rPr>
        <w:t>,</w:t>
      </w:r>
      <w:r w:rsidRPr="00C47C1F">
        <w:rPr>
          <w:rFonts w:ascii="Times New Roman" w:hAnsi="Times New Roman" w:cs="Times New Roman"/>
          <w:sz w:val="24"/>
          <w:szCs w:val="24"/>
        </w:rPr>
        <w:t xml:space="preserve"> no próximo capítulo</w:t>
      </w:r>
      <w:r>
        <w:rPr>
          <w:rFonts w:ascii="Times New Roman" w:hAnsi="Times New Roman" w:cs="Times New Roman"/>
          <w:sz w:val="24"/>
          <w:szCs w:val="24"/>
        </w:rPr>
        <w:t>, a oportunidade de conhecer</w:t>
      </w:r>
      <w:r w:rsidRPr="00C47C1F">
        <w:rPr>
          <w:rFonts w:ascii="Times New Roman" w:hAnsi="Times New Roman" w:cs="Times New Roman"/>
          <w:sz w:val="24"/>
          <w:szCs w:val="24"/>
        </w:rPr>
        <w:t xml:space="preserve"> todos os dois questionários esmiuçados na tentativa de perceber se de fato e de que maneira esse grupo de aulas afetou os</w:t>
      </w:r>
      <w:r>
        <w:rPr>
          <w:rFonts w:ascii="Times New Roman" w:hAnsi="Times New Roman" w:cs="Times New Roman"/>
          <w:sz w:val="24"/>
          <w:szCs w:val="24"/>
        </w:rPr>
        <w:t xml:space="preserve"> </w:t>
      </w:r>
      <w:r w:rsidRPr="00C47C1F">
        <w:rPr>
          <w:rFonts w:ascii="Times New Roman" w:hAnsi="Times New Roman" w:cs="Times New Roman"/>
          <w:sz w:val="24"/>
          <w:szCs w:val="24"/>
        </w:rPr>
        <w:t>participantes.</w:t>
      </w:r>
    </w:p>
    <w:p w:rsidR="000D6AF2" w:rsidRDefault="000D6AF2" w:rsidP="000D6AF2">
      <w:pPr>
        <w:spacing w:after="0" w:line="360" w:lineRule="auto"/>
        <w:ind w:firstLine="708"/>
        <w:jc w:val="both"/>
        <w:rPr>
          <w:rFonts w:ascii="Times New Roman" w:hAnsi="Times New Roman" w:cs="Times New Roman"/>
          <w:sz w:val="24"/>
          <w:szCs w:val="24"/>
        </w:rPr>
      </w:pPr>
      <w:r w:rsidRPr="00C47C1F">
        <w:rPr>
          <w:rFonts w:ascii="Times New Roman" w:hAnsi="Times New Roman" w:cs="Times New Roman"/>
          <w:sz w:val="24"/>
          <w:szCs w:val="24"/>
        </w:rPr>
        <w:t>Nesse momento é importante destacar, que apesar de já ter sido falado anteriormente nesse texto, o nosso questionário se dividiu em dois momentos, sendo o primeiro o de anamnese para levantamento de dados que considerávamos relevantes para consolidar nossos grupos de aula e que foi aplicado em apenas uma das turmas, queríamos naquele momento manter um grupo sem contato com o questionário para saber nesse ponto da pesquisa, após todas as aulas e momentos de reflexões, se o questionário de anamnese influenciaria os alunos e os condicionariam a buscar determinados tipos de informação durante as aulas relacionados ao questionários. Apesar da desconfiança de que isso poderia acontecer, nesse momento da pesquisa podemos afirmar que não.</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O segundo questionário foi aplicado na turma em que o questionário de anamnese não foi aplicado, da mesma maneira, não queríamos que os alunos se respondem o questionário final balizados por suas respostas no questionário de anamnese. Não pretendemos então avaliar o quanto o aluno acumulou de conhecimento da aplicação de um questionário para o outro, ou se sua opinião mudou, queríamos na verdade a obtenção de dados que pudessem subsidiar uma intepretação e que maneira as aulas afetaram os alunos no que tange suas opiniões, percepções e senso crítico. </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lastRenderedPageBreak/>
        <w:tab/>
        <w:t xml:space="preserve">Voltando para nossas aulas, após o momento de reflexão, distribuímos os questionários para os alunos e da mesma forma que fizemos com o primeiro questionário lemos em voz alta e explicamos cada uma das perguntas sempre respeitando o limite de não influenciar nas respostas. </w:t>
      </w:r>
    </w:p>
    <w:p w:rsidR="000D6AF2" w:rsidRDefault="000D6AF2" w:rsidP="000D6AF2">
      <w:pPr>
        <w:spacing w:after="0" w:line="360" w:lineRule="auto"/>
        <w:jc w:val="both"/>
        <w:rPr>
          <w:rFonts w:ascii="Times New Roman" w:hAnsi="Times New Roman" w:cs="Times New Roman"/>
          <w:sz w:val="24"/>
          <w:szCs w:val="24"/>
        </w:rPr>
      </w:pPr>
      <w:r w:rsidRPr="00C47C1F">
        <w:rPr>
          <w:rFonts w:ascii="Times New Roman" w:hAnsi="Times New Roman" w:cs="Times New Roman"/>
          <w:sz w:val="24"/>
          <w:szCs w:val="24"/>
        </w:rPr>
        <w:tab/>
        <w:t xml:space="preserve">Para que não afetássemos a velocidade dos processos previstos para a aula, após os dois momentos previstos, de surpresa instalamos os equipamentos do JEM </w:t>
      </w:r>
      <w:r w:rsidRPr="00C47C1F">
        <w:rPr>
          <w:rFonts w:ascii="Times New Roman" w:hAnsi="Times New Roman" w:cs="Times New Roman"/>
          <w:i/>
          <w:sz w:val="24"/>
          <w:szCs w:val="24"/>
        </w:rPr>
        <w:t>Just Dance 2017</w:t>
      </w:r>
      <w:r w:rsidRPr="00C47C1F">
        <w:rPr>
          <w:rFonts w:ascii="Times New Roman" w:hAnsi="Times New Roman" w:cs="Times New Roman"/>
          <w:sz w:val="24"/>
          <w:szCs w:val="24"/>
        </w:rPr>
        <w:t xml:space="preserve"> e como culminância do nosso grupo de aulas, permitimos que os alunos jogassem de forma livre durante todo o restante da aula (em média 1:10h em cada turma). Em uma das turmas inclusive foi pedido que se pudesse jogar um pouco durante o recreio sob a supervisão do professor, no entanto como o recreio tem duração de apenas 20 minutos e com muita circulação de alunos pelo corredor, a direção achou melhor vetar tal possibilidade para evitar frustração daqueles que não conseguiriam jogar no curto tempo do recreio e de confusão devido a possível curiosidade dos alunos transeuntes.</w:t>
      </w:r>
      <w:r>
        <w:rPr>
          <w:rFonts w:ascii="Times New Roman" w:hAnsi="Times New Roman" w:cs="Times New Roman"/>
          <w:sz w:val="24"/>
          <w:szCs w:val="24"/>
        </w:rPr>
        <w:t xml:space="preserve"> Após essa atividade, encerramos a última aula da nossa sequência didática.</w:t>
      </w:r>
    </w:p>
    <w:p w:rsidR="000D6AF2" w:rsidRDefault="000D6AF2" w:rsidP="000D6A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Após discorrer sobre nossas experiências nesses capítulos somos impelidos a constantemente durante o processo de escrita a realizar reflexões acerca do que se passou. </w:t>
      </w:r>
    </w:p>
    <w:p w:rsidR="000D6AF2" w:rsidRDefault="000D6AF2" w:rsidP="000D6AF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escolha da SD, neste momento, nos parece acertada a partir do rico material gerado para reflexões do professor-pesquisadores e pelo perceptível ganho dos alunos no que tange as reflexões acerca da tecnologia. A construção desse capítulo em especial, foi pensada a partir do outro, ou seja, realizamos um relato de experiência tentando traduzir a nossa realidade o máximo que pudemos nesse texto para que outros educadores possam a partir das nossas tentativas, acertos e erros, experimentar em sua própria realidade as hipóteses apresentadas nessa dissertação.</w:t>
      </w:r>
    </w:p>
    <w:p w:rsidR="000D6AF2" w:rsidRDefault="000D6AF2" w:rsidP="000D6AF2">
      <w:pPr>
        <w:pStyle w:val="Ttulo1"/>
        <w:jc w:val="both"/>
        <w:rPr>
          <w:sz w:val="24"/>
          <w:szCs w:val="24"/>
        </w:rPr>
      </w:pPr>
    </w:p>
    <w:p w:rsidR="000D6AF2" w:rsidRDefault="000D6AF2" w:rsidP="000D6AF2">
      <w:pPr>
        <w:pStyle w:val="Ttulo1"/>
        <w:jc w:val="both"/>
        <w:rPr>
          <w:sz w:val="24"/>
          <w:szCs w:val="24"/>
        </w:rPr>
      </w:pPr>
    </w:p>
    <w:p w:rsidR="005A0CBD" w:rsidRDefault="005A0CBD" w:rsidP="005A0CBD"/>
    <w:p w:rsidR="005A0CBD" w:rsidRDefault="005A0CBD" w:rsidP="005A0CBD"/>
    <w:p w:rsidR="005A0CBD" w:rsidRDefault="005A0CBD" w:rsidP="005A0CBD"/>
    <w:p w:rsidR="005A0CBD" w:rsidRPr="005A0CBD" w:rsidRDefault="005A0CBD" w:rsidP="005A0CBD"/>
    <w:p w:rsidR="00341FC3" w:rsidRDefault="00341FC3">
      <w:pPr>
        <w:rPr>
          <w:rFonts w:asciiTheme="majorHAnsi" w:eastAsiaTheme="majorEastAsia" w:hAnsiTheme="majorHAnsi" w:cstheme="majorBidi"/>
          <w:color w:val="538135" w:themeColor="accent6" w:themeShade="BF"/>
          <w:sz w:val="24"/>
          <w:szCs w:val="24"/>
        </w:rPr>
      </w:pPr>
    </w:p>
    <w:p w:rsidR="0010535C" w:rsidRDefault="0010535C"/>
    <w:p w:rsidR="00341FC3" w:rsidRDefault="00341FC3"/>
    <w:p w:rsidR="00077745" w:rsidRPr="00E60A79" w:rsidRDefault="00077745" w:rsidP="00E60A79">
      <w:pPr>
        <w:pStyle w:val="Ttulo1"/>
        <w:rPr>
          <w:rFonts w:ascii="Times New Roman" w:hAnsi="Times New Roman" w:cs="Times New Roman"/>
          <w:b/>
          <w:color w:val="auto"/>
          <w:sz w:val="24"/>
          <w:szCs w:val="24"/>
        </w:rPr>
      </w:pPr>
      <w:bookmarkStart w:id="24" w:name="_Toc523524214"/>
      <w:bookmarkStart w:id="25" w:name="_Ref529265032"/>
      <w:bookmarkStart w:id="26" w:name="_Toc529266250"/>
      <w:r w:rsidRPr="00E60A79">
        <w:rPr>
          <w:rFonts w:ascii="Times New Roman" w:hAnsi="Times New Roman" w:cs="Times New Roman"/>
          <w:b/>
          <w:color w:val="auto"/>
          <w:sz w:val="24"/>
          <w:szCs w:val="24"/>
        </w:rPr>
        <w:t>REFERÊNCIAS</w:t>
      </w:r>
      <w:bookmarkEnd w:id="24"/>
      <w:bookmarkEnd w:id="25"/>
      <w:bookmarkEnd w:id="26"/>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eastAsia="Times New Roman" w:hAnsi="Times New Roman" w:cs="Times New Roman"/>
          <w:sz w:val="24"/>
          <w:szCs w:val="24"/>
          <w:lang w:eastAsia="pt-BR"/>
        </w:rPr>
        <w:t xml:space="preserve">BARRETO, Raquel Goulart. Tecnologia e Educação: Trabalho e Formação docente. In: </w:t>
      </w:r>
      <w:r w:rsidRPr="00D0447D">
        <w:rPr>
          <w:rFonts w:ascii="Times New Roman" w:hAnsi="Times New Roman" w:cs="Times New Roman"/>
          <w:sz w:val="24"/>
          <w:szCs w:val="24"/>
        </w:rPr>
        <w:t xml:space="preserve">Educ. Soc., Campinas, vol. 25, n. 89, p. 1181-1201, Set./Dez. 2004. Disponível em: </w:t>
      </w:r>
      <w:hyperlink r:id="rId31" w:history="1">
        <w:r w:rsidRPr="00D0447D">
          <w:rPr>
            <w:rStyle w:val="Hyperlink"/>
            <w:rFonts w:ascii="Times New Roman" w:hAnsi="Times New Roman" w:cs="Times New Roman"/>
            <w:sz w:val="24"/>
            <w:szCs w:val="24"/>
          </w:rPr>
          <w:t>http://www.pucrs.br/famat/viali/tic_literatura/artigos/tic_professores/22617.pdf</w:t>
        </w:r>
      </w:hyperlink>
      <w:r w:rsidRPr="00D0447D">
        <w:rPr>
          <w:rFonts w:ascii="Times New Roman" w:hAnsi="Times New Roman" w:cs="Times New Roman"/>
          <w:sz w:val="24"/>
          <w:szCs w:val="24"/>
        </w:rPr>
        <w:t xml:space="preserve"> Acesso em: 10/03/2017 às 15:11.</w:t>
      </w:r>
    </w:p>
    <w:p w:rsidR="00077745" w:rsidRPr="00C36E8C" w:rsidRDefault="00077745" w:rsidP="00077745">
      <w:pPr>
        <w:spacing w:before="240" w:line="240" w:lineRule="auto"/>
        <w:jc w:val="both"/>
        <w:rPr>
          <w:rFonts w:ascii="Times New Roman" w:hAnsi="Times New Roman" w:cs="Times New Roman"/>
          <w:sz w:val="24"/>
          <w:szCs w:val="24"/>
          <w:lang w:val="es-ES"/>
        </w:rPr>
      </w:pPr>
      <w:r w:rsidRPr="00D0447D">
        <w:rPr>
          <w:rFonts w:ascii="Times New Roman" w:eastAsia="Times New Roman" w:hAnsi="Times New Roman" w:cs="Times New Roman"/>
          <w:sz w:val="24"/>
          <w:szCs w:val="24"/>
          <w:lang w:eastAsia="pt-BR"/>
        </w:rPr>
        <w:t xml:space="preserve">_____________, A substituição tecnológica na padronização do ensino. </w:t>
      </w:r>
      <w:r w:rsidRPr="00C36E8C">
        <w:rPr>
          <w:rFonts w:ascii="Times New Roman" w:eastAsia="Times New Roman" w:hAnsi="Times New Roman" w:cs="Times New Roman"/>
          <w:sz w:val="24"/>
          <w:szCs w:val="24"/>
          <w:lang w:val="es-ES" w:eastAsia="pt-BR"/>
        </w:rPr>
        <w:t xml:space="preserve">In: </w:t>
      </w:r>
      <w:r w:rsidRPr="00C36E8C">
        <w:rPr>
          <w:rFonts w:ascii="Times New Roman" w:hAnsi="Times New Roman" w:cs="Times New Roman"/>
          <w:sz w:val="24"/>
          <w:szCs w:val="24"/>
          <w:lang w:val="es-ES"/>
        </w:rPr>
        <w:t xml:space="preserve">XI seminario internacional de la red estrado - Movimientos Pedagógicos y Trabajo Docente en tiempos de estandarización 2016, </w:t>
      </w:r>
      <w:proofErr w:type="spellStart"/>
      <w:r w:rsidRPr="00C36E8C">
        <w:rPr>
          <w:rFonts w:ascii="Times New Roman" w:hAnsi="Times New Roman" w:cs="Times New Roman"/>
          <w:sz w:val="24"/>
          <w:szCs w:val="24"/>
          <w:lang w:val="es-ES"/>
        </w:rPr>
        <w:t>Cidade</w:t>
      </w:r>
      <w:proofErr w:type="spellEnd"/>
      <w:r w:rsidRPr="00C36E8C">
        <w:rPr>
          <w:rFonts w:ascii="Times New Roman" w:hAnsi="Times New Roman" w:cs="Times New Roman"/>
          <w:sz w:val="24"/>
          <w:szCs w:val="24"/>
          <w:lang w:val="es-ES"/>
        </w:rPr>
        <w:t xml:space="preserve"> do México.</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BAUMAN, Zygmunt. </w:t>
      </w:r>
      <w:r w:rsidRPr="00D0447D">
        <w:rPr>
          <w:rFonts w:ascii="Times New Roman" w:eastAsia="Times New Roman" w:hAnsi="Times New Roman" w:cs="Times New Roman"/>
          <w:bCs/>
          <w:sz w:val="24"/>
          <w:szCs w:val="24"/>
          <w:lang w:eastAsia="pt-BR"/>
        </w:rPr>
        <w:t>Modernidade Líquida</w:t>
      </w:r>
      <w:r w:rsidRPr="00D0447D">
        <w:rPr>
          <w:rFonts w:ascii="Times New Roman" w:eastAsia="Times New Roman" w:hAnsi="Times New Roman" w:cs="Times New Roman"/>
          <w:sz w:val="24"/>
          <w:szCs w:val="24"/>
          <w:lang w:eastAsia="pt-BR"/>
        </w:rPr>
        <w:t xml:space="preserve">. Tradução: Plínio </w:t>
      </w:r>
      <w:proofErr w:type="spellStart"/>
      <w:r w:rsidRPr="00D0447D">
        <w:rPr>
          <w:rFonts w:ascii="Times New Roman" w:eastAsia="Times New Roman" w:hAnsi="Times New Roman" w:cs="Times New Roman"/>
          <w:sz w:val="24"/>
          <w:szCs w:val="24"/>
          <w:lang w:eastAsia="pt-BR"/>
        </w:rPr>
        <w:t>Dentzien</w:t>
      </w:r>
      <w:proofErr w:type="spellEnd"/>
      <w:r w:rsidRPr="00D0447D">
        <w:rPr>
          <w:rFonts w:ascii="Times New Roman" w:eastAsia="Times New Roman" w:hAnsi="Times New Roman" w:cs="Times New Roman"/>
          <w:sz w:val="24"/>
          <w:szCs w:val="24"/>
          <w:lang w:eastAsia="pt-BR"/>
        </w:rPr>
        <w:t>. Rio de Janeiro: Zahar, 2003.</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shd w:val="clear" w:color="auto" w:fill="FFFFFF"/>
        </w:rPr>
        <w:t>BETTI, M. </w:t>
      </w:r>
      <w:r w:rsidRPr="00D0447D">
        <w:rPr>
          <w:rFonts w:ascii="Times New Roman" w:hAnsi="Times New Roman" w:cs="Times New Roman"/>
          <w:iCs/>
          <w:sz w:val="24"/>
          <w:szCs w:val="24"/>
          <w:shd w:val="clear" w:color="auto" w:fill="FFFFFF"/>
        </w:rPr>
        <w:t>Educação Física e Sociedade.</w:t>
      </w:r>
      <w:r w:rsidRPr="00D0447D">
        <w:rPr>
          <w:rFonts w:ascii="Times New Roman" w:hAnsi="Times New Roman" w:cs="Times New Roman"/>
          <w:sz w:val="24"/>
          <w:szCs w:val="24"/>
          <w:shd w:val="clear" w:color="auto" w:fill="FFFFFF"/>
        </w:rPr>
        <w:t> São Paulo: Movimento. 1991.</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rPr>
        <w:t xml:space="preserve">BOAS, Franz. Antropologia cultural. Org. Celso Castro. Rio de Janeiro: Jorge Zahar, 2004. </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shd w:val="clear" w:color="auto" w:fill="FFFFFF"/>
        </w:rPr>
        <w:t>BRACHT, Valter. </w:t>
      </w:r>
      <w:r w:rsidRPr="00E60A79">
        <w:rPr>
          <w:rStyle w:val="nfase"/>
          <w:rFonts w:ascii="Times New Roman" w:hAnsi="Times New Roman" w:cs="Times New Roman"/>
          <w:bCs/>
          <w:color w:val="auto"/>
          <w:sz w:val="24"/>
          <w:szCs w:val="24"/>
          <w:shd w:val="clear" w:color="auto" w:fill="FFFFFF"/>
        </w:rPr>
        <w:t>A constituição das teorias pedagógicas da educação física</w:t>
      </w:r>
      <w:r w:rsidRPr="00D0447D">
        <w:rPr>
          <w:rFonts w:ascii="Times New Roman" w:hAnsi="Times New Roman" w:cs="Times New Roman"/>
          <w:sz w:val="24"/>
          <w:szCs w:val="24"/>
          <w:shd w:val="clear" w:color="auto" w:fill="FFFFFF"/>
        </w:rPr>
        <w:t>. Cad. CEDES [online]. 1999, vol.19, n.48, pp.69-88</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BRACHT, Valter (1992). Educação física e aprendizagem social. Porto Alegre, Magister.</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 xml:space="preserve">__________ (1999). Educação física &amp; ciência: cenas de um casamento (in)feliz. </w:t>
      </w:r>
      <w:proofErr w:type="spellStart"/>
      <w:r w:rsidRPr="00D0447D">
        <w:rPr>
          <w:rFonts w:ascii="Times New Roman" w:hAnsi="Times New Roman" w:cs="Times New Roman"/>
          <w:sz w:val="24"/>
          <w:szCs w:val="24"/>
        </w:rPr>
        <w:t>Ijuí</w:t>
      </w:r>
      <w:proofErr w:type="spellEnd"/>
      <w:r w:rsidRPr="00D0447D">
        <w:rPr>
          <w:rFonts w:ascii="Times New Roman" w:hAnsi="Times New Roman" w:cs="Times New Roman"/>
          <w:sz w:val="24"/>
          <w:szCs w:val="24"/>
        </w:rPr>
        <w:t xml:space="preserve">, Editora </w:t>
      </w:r>
      <w:proofErr w:type="spellStart"/>
      <w:r w:rsidRPr="00D0447D">
        <w:rPr>
          <w:rFonts w:ascii="Times New Roman" w:hAnsi="Times New Roman" w:cs="Times New Roman"/>
          <w:sz w:val="24"/>
          <w:szCs w:val="24"/>
        </w:rPr>
        <w:t>Unijuí</w:t>
      </w:r>
      <w:proofErr w:type="spellEnd"/>
      <w:r w:rsidRPr="00D0447D">
        <w:rPr>
          <w:rFonts w:ascii="Times New Roman" w:hAnsi="Times New Roman" w:cs="Times New Roman"/>
          <w:sz w:val="24"/>
          <w:szCs w:val="24"/>
        </w:rPr>
        <w:t>.</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CAMPOS, Sônia Cury da Silva. </w:t>
      </w:r>
      <w:r w:rsidRPr="00D0447D">
        <w:rPr>
          <w:rFonts w:ascii="Times New Roman" w:eastAsia="Times New Roman" w:hAnsi="Times New Roman" w:cs="Times New Roman"/>
          <w:bCs/>
          <w:sz w:val="24"/>
          <w:szCs w:val="24"/>
          <w:lang w:eastAsia="pt-BR"/>
        </w:rPr>
        <w:t>A imagem corporal e a constituição do eu.</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 xml:space="preserve">COLETIVO DE AUTORES (1992). Metodologia do ensino de educação física. São Paulo, Cortez. DAOLIO, </w:t>
      </w:r>
      <w:proofErr w:type="spellStart"/>
      <w:r w:rsidRPr="00D0447D">
        <w:rPr>
          <w:rFonts w:ascii="Times New Roman" w:hAnsi="Times New Roman" w:cs="Times New Roman"/>
          <w:sz w:val="24"/>
          <w:szCs w:val="24"/>
        </w:rPr>
        <w:t>Jocimar</w:t>
      </w:r>
      <w:proofErr w:type="spellEnd"/>
      <w:r w:rsidRPr="00D0447D">
        <w:rPr>
          <w:rFonts w:ascii="Times New Roman" w:hAnsi="Times New Roman" w:cs="Times New Roman"/>
          <w:sz w:val="24"/>
          <w:szCs w:val="24"/>
        </w:rPr>
        <w:t xml:space="preserve"> (1995). Da cultura do corpo. Campinas, Papirus.</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shd w:val="clear" w:color="auto" w:fill="FFFFFF"/>
        </w:rPr>
        <w:t xml:space="preserve">DARIDO, S. C. e </w:t>
      </w:r>
      <w:proofErr w:type="spellStart"/>
      <w:r w:rsidRPr="00D0447D">
        <w:rPr>
          <w:rFonts w:ascii="Times New Roman" w:hAnsi="Times New Roman" w:cs="Times New Roman"/>
          <w:sz w:val="24"/>
          <w:szCs w:val="24"/>
          <w:shd w:val="clear" w:color="auto" w:fill="FFFFFF"/>
        </w:rPr>
        <w:t>RANGEl</w:t>
      </w:r>
      <w:proofErr w:type="spellEnd"/>
      <w:r w:rsidRPr="00D0447D">
        <w:rPr>
          <w:rFonts w:ascii="Times New Roman" w:hAnsi="Times New Roman" w:cs="Times New Roman"/>
          <w:sz w:val="24"/>
          <w:szCs w:val="24"/>
          <w:shd w:val="clear" w:color="auto" w:fill="FFFFFF"/>
        </w:rPr>
        <w:t>, I. C. A.</w:t>
      </w:r>
      <w:r w:rsidRPr="00D0447D">
        <w:rPr>
          <w:rFonts w:ascii="Times New Roman" w:hAnsi="Times New Roman" w:cs="Times New Roman"/>
          <w:i/>
          <w:iCs/>
          <w:sz w:val="24"/>
          <w:szCs w:val="24"/>
          <w:shd w:val="clear" w:color="auto" w:fill="FFFFFF"/>
        </w:rPr>
        <w:t> Educação física na escola: implicações para a prática pedagógica.</w:t>
      </w:r>
      <w:r w:rsidRPr="00D0447D">
        <w:rPr>
          <w:rFonts w:ascii="Times New Roman" w:hAnsi="Times New Roman" w:cs="Times New Roman"/>
          <w:sz w:val="24"/>
          <w:szCs w:val="24"/>
          <w:shd w:val="clear" w:color="auto" w:fill="FFFFFF"/>
        </w:rPr>
        <w:t> Rio de Janeiro: Guanabara Koogan. 2005</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shd w:val="clear" w:color="auto" w:fill="FFFFFF"/>
        </w:rPr>
        <w:t xml:space="preserve">DAOLIO, </w:t>
      </w:r>
      <w:proofErr w:type="spellStart"/>
      <w:r w:rsidRPr="00D0447D">
        <w:rPr>
          <w:rFonts w:ascii="Times New Roman" w:hAnsi="Times New Roman" w:cs="Times New Roman"/>
          <w:sz w:val="24"/>
          <w:szCs w:val="24"/>
          <w:shd w:val="clear" w:color="auto" w:fill="FFFFFF"/>
        </w:rPr>
        <w:t>Jocimar</w:t>
      </w:r>
      <w:proofErr w:type="spellEnd"/>
      <w:r w:rsidRPr="00D0447D">
        <w:rPr>
          <w:rFonts w:ascii="Times New Roman" w:hAnsi="Times New Roman" w:cs="Times New Roman"/>
          <w:sz w:val="24"/>
          <w:szCs w:val="24"/>
          <w:shd w:val="clear" w:color="auto" w:fill="FFFFFF"/>
        </w:rPr>
        <w:t>. Educação física e o conceito de cultura. Campinas, SP: Autores Associados, 2004</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GIL, A.C. Como elaborar um projeto de pesquisa. São Paulo: Ed. 4, Atlas, 2002.</w:t>
      </w:r>
    </w:p>
    <w:p w:rsidR="00077745" w:rsidRPr="00D0447D" w:rsidRDefault="00077745" w:rsidP="00077745">
      <w:pPr>
        <w:spacing w:before="240" w:line="240" w:lineRule="auto"/>
        <w:jc w:val="both"/>
        <w:rPr>
          <w:rFonts w:ascii="Times New Roman" w:hAnsi="Times New Roman" w:cs="Times New Roman"/>
          <w:sz w:val="24"/>
          <w:szCs w:val="24"/>
          <w:shd w:val="clear" w:color="auto" w:fill="FFFFFF"/>
        </w:rPr>
      </w:pPr>
      <w:r w:rsidRPr="00D0447D">
        <w:rPr>
          <w:rFonts w:ascii="Times New Roman" w:hAnsi="Times New Roman" w:cs="Times New Roman"/>
          <w:sz w:val="24"/>
          <w:szCs w:val="24"/>
          <w:shd w:val="clear" w:color="auto" w:fill="FFFFFF"/>
        </w:rPr>
        <w:t>GUTIERREZ, Washington História da Educação Física, 4° Ed. 1985.</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HALL, Stuart. </w:t>
      </w:r>
      <w:r w:rsidRPr="00D0447D">
        <w:rPr>
          <w:rFonts w:ascii="Times New Roman" w:eastAsia="Times New Roman" w:hAnsi="Times New Roman" w:cs="Times New Roman"/>
          <w:bCs/>
          <w:sz w:val="24"/>
          <w:szCs w:val="24"/>
          <w:lang w:eastAsia="pt-BR"/>
        </w:rPr>
        <w:t>A identidade cultural na pós-modernidade</w:t>
      </w:r>
      <w:r w:rsidRPr="00D0447D">
        <w:rPr>
          <w:rFonts w:ascii="Times New Roman" w:eastAsia="Times New Roman" w:hAnsi="Times New Roman" w:cs="Times New Roman"/>
          <w:sz w:val="24"/>
          <w:szCs w:val="24"/>
          <w:lang w:eastAsia="pt-BR"/>
        </w:rPr>
        <w:t>. Rio de Janeiro: Ed. 7, DP&amp;A, 2002.</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hAnsi="Times New Roman" w:cs="Times New Roman"/>
          <w:sz w:val="24"/>
          <w:szCs w:val="24"/>
        </w:rPr>
        <w:lastRenderedPageBreak/>
        <w:t>HOBSBAWM, Eric. Capítulo 8: Guerra Fria. In: HOBSBAWM, Eric. A Era dos Extremos. 2ª ed. São Paulo: Companhia das Letras, 1995.</w:t>
      </w:r>
    </w:p>
    <w:p w:rsidR="00077745" w:rsidRPr="00D0447D" w:rsidRDefault="00697E3C" w:rsidP="00077745">
      <w:pPr>
        <w:pStyle w:val="Default"/>
        <w:spacing w:before="240" w:after="160"/>
        <w:jc w:val="both"/>
        <w:rPr>
          <w:rFonts w:ascii="Times New Roman" w:hAnsi="Times New Roman" w:cs="Times New Roman"/>
          <w:color w:val="auto"/>
        </w:rPr>
      </w:pPr>
      <w:hyperlink r:id="rId32" w:history="1">
        <w:r w:rsidR="00077745" w:rsidRPr="00D0447D">
          <w:rPr>
            <w:rStyle w:val="Hyperlink"/>
            <w:rFonts w:ascii="Times New Roman" w:hAnsi="Times New Roman" w:cs="Times New Roman"/>
          </w:rPr>
          <w:t>https://olhardigital.com.br/noticia/facebook-tem-mais-de-100-milhoes-de-usuarios-brasileiros/57706</w:t>
        </w:r>
      </w:hyperlink>
      <w:r w:rsidR="00077745" w:rsidRPr="00D0447D">
        <w:rPr>
          <w:rFonts w:ascii="Times New Roman" w:hAnsi="Times New Roman" w:cs="Times New Roman"/>
          <w:color w:val="auto"/>
        </w:rPr>
        <w:t xml:space="preserve"> </w:t>
      </w:r>
      <w:r w:rsidR="00077745" w:rsidRPr="00D0447D">
        <w:rPr>
          <w:rFonts w:ascii="Times New Roman" w:eastAsia="Times New Roman" w:hAnsi="Times New Roman" w:cs="Times New Roman"/>
          <w:lang w:eastAsia="pt-BR"/>
        </w:rPr>
        <w:t>&lt; acesso em 13 de junho de 2017 às 21:32&gt;</w:t>
      </w:r>
      <w:r w:rsidR="00077745" w:rsidRPr="00D0447D">
        <w:rPr>
          <w:rFonts w:ascii="Times New Roman" w:hAnsi="Times New Roman" w:cs="Times New Roman"/>
          <w:bCs/>
          <w:color w:val="auto"/>
        </w:rPr>
        <w:t xml:space="preserve"> </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https://www.ecommercebrasil.com.br/noticias/industria-de-jogos-eletronicos-um-setor-em-ascensao-no-brasil &lt; </w:t>
      </w:r>
      <w:r w:rsidRPr="00D0447D">
        <w:rPr>
          <w:rFonts w:ascii="Times New Roman" w:hAnsi="Times New Roman" w:cs="Times New Roman"/>
          <w:sz w:val="24"/>
          <w:szCs w:val="24"/>
          <w:shd w:val="clear" w:color="auto" w:fill="FFFFFF"/>
        </w:rPr>
        <w:t>Acesso em: 10 de agosto de 2017 às 17:40</w:t>
      </w:r>
      <w:r w:rsidRPr="00D0447D">
        <w:rPr>
          <w:rFonts w:ascii="Times New Roman" w:eastAsia="Times New Roman" w:hAnsi="Times New Roman" w:cs="Times New Roman"/>
          <w:sz w:val="24"/>
          <w:szCs w:val="24"/>
          <w:lang w:eastAsia="pt-BR"/>
        </w:rPr>
        <w:t>&gt;</w:t>
      </w:r>
    </w:p>
    <w:p w:rsidR="00077745" w:rsidRPr="00D0447D" w:rsidRDefault="00697E3C" w:rsidP="00077745">
      <w:pPr>
        <w:spacing w:before="240" w:line="240" w:lineRule="auto"/>
        <w:jc w:val="both"/>
        <w:rPr>
          <w:rFonts w:ascii="Times New Roman" w:eastAsia="Times New Roman" w:hAnsi="Times New Roman" w:cs="Times New Roman"/>
          <w:sz w:val="24"/>
          <w:szCs w:val="24"/>
          <w:lang w:eastAsia="pt-BR"/>
        </w:rPr>
      </w:pPr>
      <w:hyperlink r:id="rId33" w:history="1">
        <w:r w:rsidR="00077745" w:rsidRPr="00D0447D">
          <w:rPr>
            <w:rStyle w:val="Hyperlink"/>
            <w:rFonts w:ascii="Times New Roman" w:eastAsia="Times New Roman" w:hAnsi="Times New Roman" w:cs="Times New Roman"/>
            <w:sz w:val="24"/>
            <w:szCs w:val="24"/>
            <w:lang w:eastAsia="pt-BR"/>
          </w:rPr>
          <w:t>https://www1.folha.uol.com.br/tec/2017/02/1861175-numero-de-usuarios-do-</w:t>
        </w:r>
        <w:r w:rsidR="00077745" w:rsidRPr="00D0447D">
          <w:rPr>
            <w:rStyle w:val="Hyperlink"/>
            <w:rFonts w:ascii="Times New Roman" w:eastAsia="Times New Roman" w:hAnsi="Times New Roman" w:cs="Times New Roman"/>
            <w:i/>
            <w:sz w:val="24"/>
            <w:szCs w:val="24"/>
            <w:lang w:eastAsia="pt-BR"/>
          </w:rPr>
          <w:t>Twitter</w:t>
        </w:r>
        <w:r w:rsidR="00077745" w:rsidRPr="00D0447D">
          <w:rPr>
            <w:rStyle w:val="Hyperlink"/>
            <w:rFonts w:ascii="Times New Roman" w:eastAsia="Times New Roman" w:hAnsi="Times New Roman" w:cs="Times New Roman"/>
            <w:sz w:val="24"/>
            <w:szCs w:val="24"/>
            <w:lang w:eastAsia="pt-BR"/>
          </w:rPr>
          <w:t>-no-brasil-cresce-18-em-2016.shtml</w:t>
        </w:r>
      </w:hyperlink>
      <w:r w:rsidR="00077745" w:rsidRPr="00D0447D">
        <w:rPr>
          <w:rFonts w:ascii="Times New Roman" w:eastAsia="Times New Roman" w:hAnsi="Times New Roman" w:cs="Times New Roman"/>
          <w:sz w:val="24"/>
          <w:szCs w:val="24"/>
          <w:lang w:eastAsia="pt-BR"/>
        </w:rPr>
        <w:t xml:space="preserve"> &lt; acesso em 16 de junho de 2017 às 13:51&gt;</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hAnsi="Times New Roman" w:cs="Times New Roman"/>
          <w:sz w:val="24"/>
          <w:szCs w:val="24"/>
        </w:rPr>
        <w:t xml:space="preserve">KOSIK, </w:t>
      </w:r>
      <w:proofErr w:type="spellStart"/>
      <w:r w:rsidRPr="00D0447D">
        <w:rPr>
          <w:rFonts w:ascii="Times New Roman" w:hAnsi="Times New Roman" w:cs="Times New Roman"/>
          <w:sz w:val="24"/>
          <w:szCs w:val="24"/>
        </w:rPr>
        <w:t>Karel</w:t>
      </w:r>
      <w:proofErr w:type="spellEnd"/>
      <w:r w:rsidRPr="00D0447D">
        <w:rPr>
          <w:rFonts w:ascii="Times New Roman" w:hAnsi="Times New Roman" w:cs="Times New Roman"/>
          <w:sz w:val="24"/>
          <w:szCs w:val="24"/>
        </w:rPr>
        <w:t xml:space="preserve">. Dialética do concreto. Trad. NEVES, Célia; TORÍBIO, </w:t>
      </w:r>
      <w:proofErr w:type="spellStart"/>
      <w:r w:rsidRPr="00D0447D">
        <w:rPr>
          <w:rFonts w:ascii="Times New Roman" w:hAnsi="Times New Roman" w:cs="Times New Roman"/>
          <w:sz w:val="24"/>
          <w:szCs w:val="24"/>
        </w:rPr>
        <w:t>Alderico</w:t>
      </w:r>
      <w:proofErr w:type="spellEnd"/>
      <w:r w:rsidRPr="00D0447D">
        <w:rPr>
          <w:rFonts w:ascii="Times New Roman" w:hAnsi="Times New Roman" w:cs="Times New Roman"/>
          <w:sz w:val="24"/>
          <w:szCs w:val="24"/>
        </w:rPr>
        <w:t>. Rio de Janeiro: Paz e Terra, 2010.</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LÉVY, Pierre. </w:t>
      </w:r>
      <w:r w:rsidRPr="00D0447D">
        <w:rPr>
          <w:rFonts w:ascii="Times New Roman" w:eastAsia="Times New Roman" w:hAnsi="Times New Roman" w:cs="Times New Roman"/>
          <w:bCs/>
          <w:sz w:val="24"/>
          <w:szCs w:val="24"/>
          <w:lang w:eastAsia="pt-BR"/>
        </w:rPr>
        <w:t>Cibercultura</w:t>
      </w:r>
      <w:r w:rsidRPr="00D0447D">
        <w:rPr>
          <w:rFonts w:ascii="Times New Roman" w:eastAsia="Times New Roman" w:hAnsi="Times New Roman" w:cs="Times New Roman"/>
          <w:sz w:val="24"/>
          <w:szCs w:val="24"/>
          <w:lang w:eastAsia="pt-BR"/>
        </w:rPr>
        <w:t>. São Paulo: Ed. 34, 1999.</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 xml:space="preserve">MATTELART, Armand. </w:t>
      </w:r>
      <w:r w:rsidRPr="00D0447D">
        <w:rPr>
          <w:rFonts w:ascii="Times New Roman" w:eastAsia="Times New Roman" w:hAnsi="Times New Roman" w:cs="Times New Roman"/>
          <w:bCs/>
          <w:sz w:val="24"/>
          <w:szCs w:val="24"/>
          <w:lang w:eastAsia="pt-BR"/>
        </w:rPr>
        <w:t>História da sociedade da informação</w:t>
      </w:r>
      <w:r w:rsidRPr="00D0447D">
        <w:rPr>
          <w:rFonts w:ascii="Times New Roman" w:eastAsia="Times New Roman" w:hAnsi="Times New Roman" w:cs="Times New Roman"/>
          <w:sz w:val="24"/>
          <w:szCs w:val="24"/>
          <w:lang w:eastAsia="pt-BR"/>
        </w:rPr>
        <w:t>. São Paulo: Loyola, 2002</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MINAYO, Maria Cecília de Souza (org.). Pesquisa Social. Teoria, método e criatividade. 18 ed. Petrópolis: Vozes, 2001.</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MONTEIRO, L.C. S. VELÁSQUEZ, F.S.C. SILVA, A.P.S. Jogos eletrônicos de movimento e Educação Física: uma revisão sistemática. In: Pensar a Prática v.19, nº2, 2016. Disponível em: https://www.revistas.ufg.br/fef/article/view/39153/pdf. Acesso em: 10/01/2017</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PARÂMETROS CURRICULARES NACIONAIS: Educação Física / Secretaria de Educação Fundamental. – Brasília: MEC / SEF, 1997. Disponível em: http://portal.mec.gov.br/seb/arquivos/pdf/fisica.pdf. &lt;Acesso em: 27 de fevereiro 2017 às 15:31&gt;</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PIO, R.M., Et</w:t>
      </w:r>
      <w:r w:rsidRPr="00C36E8C">
        <w:rPr>
          <w:rFonts w:ascii="Times New Roman" w:eastAsia="Times New Roman" w:hAnsi="Times New Roman" w:cs="Times New Roman"/>
          <w:i/>
          <w:sz w:val="24"/>
          <w:szCs w:val="24"/>
          <w:shd w:val="clear" w:color="auto" w:fill="FFFFFF"/>
          <w:lang w:eastAsia="pt-BR"/>
        </w:rPr>
        <w:t xml:space="preserve"> Al</w:t>
      </w:r>
      <w:r w:rsidRPr="00D0447D">
        <w:rPr>
          <w:rFonts w:ascii="Times New Roman" w:hAnsi="Times New Roman" w:cs="Times New Roman"/>
          <w:sz w:val="24"/>
          <w:szCs w:val="24"/>
        </w:rPr>
        <w:t xml:space="preserve">, A pesquisa na prática pedagógica de professores. Revista Educare, João Pessoa, v. 1, n.1, p. 101-115, jan./jun. 2017. </w:t>
      </w:r>
    </w:p>
    <w:p w:rsidR="00077745" w:rsidRPr="00D0447D" w:rsidRDefault="00077745" w:rsidP="00077745">
      <w:pPr>
        <w:spacing w:before="240" w:line="240" w:lineRule="auto"/>
        <w:jc w:val="both"/>
        <w:rPr>
          <w:rFonts w:ascii="Times New Roman" w:eastAsia="Times New Roman" w:hAnsi="Times New Roman" w:cs="Times New Roman"/>
          <w:sz w:val="24"/>
          <w:szCs w:val="24"/>
          <w:lang w:eastAsia="pt-BR"/>
        </w:rPr>
      </w:pPr>
      <w:r w:rsidRPr="00D0447D">
        <w:rPr>
          <w:rFonts w:ascii="Times New Roman" w:eastAsia="Times New Roman" w:hAnsi="Times New Roman" w:cs="Times New Roman"/>
          <w:sz w:val="24"/>
          <w:szCs w:val="24"/>
          <w:lang w:eastAsia="pt-BR"/>
        </w:rPr>
        <w:t>Revista Reverso. Belo Horizonte. Ano 29 n 54 p 63 – 70. Setembro de 2007.</w:t>
      </w:r>
    </w:p>
    <w:p w:rsidR="00077745" w:rsidRPr="00D0447D" w:rsidRDefault="00077745" w:rsidP="00077745">
      <w:pPr>
        <w:spacing w:before="240" w:line="240" w:lineRule="auto"/>
        <w:jc w:val="both"/>
        <w:rPr>
          <w:rFonts w:ascii="Times New Roman" w:eastAsia="Times New Roman" w:hAnsi="Times New Roman" w:cs="Times New Roman"/>
          <w:sz w:val="24"/>
          <w:szCs w:val="24"/>
          <w:shd w:val="clear" w:color="auto" w:fill="FFFFFF"/>
          <w:lang w:val="es-ES" w:eastAsia="pt-BR"/>
        </w:rPr>
      </w:pPr>
      <w:r w:rsidRPr="00D0447D">
        <w:rPr>
          <w:rFonts w:ascii="Times New Roman" w:eastAsia="Times New Roman" w:hAnsi="Times New Roman" w:cs="Times New Roman"/>
          <w:sz w:val="24"/>
          <w:szCs w:val="24"/>
          <w:shd w:val="clear" w:color="auto" w:fill="FFFFFF"/>
          <w:lang w:eastAsia="pt-BR"/>
        </w:rPr>
        <w:t xml:space="preserve">SALVADOR, M.A.S. Corpo e controle no cotidiano escolar: desafios na construção do conhecimento. In: XI ENFEFE – Encontro Fluminense de Educação Física Escolar, 246;248., 2007 Niterói. Anais do XI ENFEFE – Encontro Fluminense de Educação Física Escolar. </w:t>
      </w:r>
      <w:r w:rsidRPr="00D0447D">
        <w:rPr>
          <w:rFonts w:ascii="Times New Roman" w:eastAsia="Times New Roman" w:hAnsi="Times New Roman" w:cs="Times New Roman"/>
          <w:sz w:val="24"/>
          <w:szCs w:val="24"/>
          <w:shd w:val="clear" w:color="auto" w:fill="FFFFFF"/>
          <w:lang w:val="es-ES" w:eastAsia="pt-BR"/>
        </w:rPr>
        <w:t>Niterói: UFF, v.1. p. 246-251, 2007.</w:t>
      </w:r>
    </w:p>
    <w:p w:rsidR="00077745" w:rsidRPr="00D0447D" w:rsidRDefault="00077745" w:rsidP="00077745">
      <w:pPr>
        <w:spacing w:before="240" w:line="240" w:lineRule="auto"/>
        <w:jc w:val="both"/>
        <w:rPr>
          <w:rFonts w:ascii="Times New Roman" w:eastAsia="Times New Roman" w:hAnsi="Times New Roman" w:cs="Times New Roman"/>
          <w:sz w:val="24"/>
          <w:szCs w:val="24"/>
          <w:shd w:val="clear" w:color="auto" w:fill="FFFFFF"/>
          <w:lang w:eastAsia="pt-BR"/>
        </w:rPr>
      </w:pPr>
      <w:r w:rsidRPr="00D0447D">
        <w:rPr>
          <w:rFonts w:ascii="Times New Roman" w:eastAsia="Times New Roman" w:hAnsi="Times New Roman" w:cs="Times New Roman"/>
          <w:sz w:val="24"/>
          <w:szCs w:val="24"/>
          <w:shd w:val="clear" w:color="auto" w:fill="FFFFFF"/>
          <w:lang w:val="es-ES" w:eastAsia="pt-BR"/>
        </w:rPr>
        <w:t xml:space="preserve">SALVADOR, M.A.S., </w:t>
      </w:r>
      <w:r w:rsidRPr="00D0447D">
        <w:rPr>
          <w:rFonts w:ascii="Times New Roman" w:eastAsia="Times New Roman" w:hAnsi="Times New Roman" w:cs="Times New Roman"/>
          <w:i/>
          <w:sz w:val="24"/>
          <w:szCs w:val="24"/>
          <w:shd w:val="clear" w:color="auto" w:fill="FFFFFF"/>
          <w:lang w:val="es-ES" w:eastAsia="pt-BR"/>
        </w:rPr>
        <w:t>Et Al</w:t>
      </w:r>
      <w:r w:rsidRPr="00D0447D">
        <w:rPr>
          <w:rFonts w:ascii="Times New Roman" w:eastAsia="Times New Roman" w:hAnsi="Times New Roman" w:cs="Times New Roman"/>
          <w:sz w:val="24"/>
          <w:szCs w:val="24"/>
          <w:shd w:val="clear" w:color="auto" w:fill="FFFFFF"/>
          <w:lang w:val="es-ES" w:eastAsia="pt-BR"/>
        </w:rPr>
        <w:t xml:space="preserve">. </w:t>
      </w:r>
      <w:r w:rsidRPr="00D0447D">
        <w:rPr>
          <w:rFonts w:ascii="Times New Roman" w:eastAsia="Times New Roman" w:hAnsi="Times New Roman" w:cs="Times New Roman"/>
          <w:sz w:val="24"/>
          <w:szCs w:val="24"/>
          <w:shd w:val="clear" w:color="auto" w:fill="FFFFFF"/>
          <w:lang w:eastAsia="pt-BR"/>
        </w:rPr>
        <w:t>O corpo no cotidiano escolar: contribuições da Educação Física na formação de professores em EAD. In: XVIII CONBRACE – Congresso Brasileiro de Ciências do Esporte, V CONICE – Congresso Internacional de Ciências do Esporte, 2013, Distrito Federal. Anais do XVIII CONBRACE – Congresso Brasileiro de Ciências do Esporte, V CONICE – Congresso Internacional de Ciências do Esporte, 2013, Distrito Federal.</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t xml:space="preserve">SANTOS, Milton. A Natureza do Espaço: Técnica e Tempo. Razão e Emoção. São Paulo: </w:t>
      </w:r>
      <w:proofErr w:type="spellStart"/>
      <w:r w:rsidRPr="00D0447D">
        <w:rPr>
          <w:rFonts w:ascii="Times New Roman" w:hAnsi="Times New Roman" w:cs="Times New Roman"/>
          <w:sz w:val="24"/>
          <w:szCs w:val="24"/>
        </w:rPr>
        <w:t>Hucitec</w:t>
      </w:r>
      <w:proofErr w:type="spellEnd"/>
      <w:r w:rsidRPr="00D0447D">
        <w:rPr>
          <w:rFonts w:ascii="Times New Roman" w:hAnsi="Times New Roman" w:cs="Times New Roman"/>
          <w:sz w:val="24"/>
          <w:szCs w:val="24"/>
        </w:rPr>
        <w:t>, 1996.</w:t>
      </w:r>
    </w:p>
    <w:p w:rsidR="00077745" w:rsidRPr="00D0447D" w:rsidRDefault="00077745" w:rsidP="00077745">
      <w:pPr>
        <w:spacing w:before="240" w:line="240" w:lineRule="auto"/>
        <w:jc w:val="both"/>
        <w:rPr>
          <w:rFonts w:ascii="Times New Roman" w:hAnsi="Times New Roman" w:cs="Times New Roman"/>
          <w:sz w:val="24"/>
          <w:szCs w:val="24"/>
        </w:rPr>
      </w:pPr>
      <w:r w:rsidRPr="00D0447D">
        <w:rPr>
          <w:rFonts w:ascii="Times New Roman" w:hAnsi="Times New Roman" w:cs="Times New Roman"/>
          <w:sz w:val="24"/>
          <w:szCs w:val="24"/>
        </w:rPr>
        <w:lastRenderedPageBreak/>
        <w:t xml:space="preserve">SILVA, Ana Paula Salles da. Os jogos eletrônicos de movimento na percepção dos jovens. [Tese]. UFSC, Santa Catarina, 03 de dezembro de 2012. In: Repositório Institucional da UFSC. Disponível em: </w:t>
      </w:r>
      <w:hyperlink r:id="rId34" w:history="1">
        <w:r w:rsidRPr="00D0447D">
          <w:rPr>
            <w:rStyle w:val="Hyperlink"/>
            <w:rFonts w:ascii="Times New Roman" w:hAnsi="Times New Roman" w:cs="Times New Roman"/>
            <w:sz w:val="24"/>
            <w:szCs w:val="24"/>
          </w:rPr>
          <w:t>https://repositorio.ufsc.br/handle/123456789/122564</w:t>
        </w:r>
      </w:hyperlink>
      <w:r w:rsidRPr="00D0447D">
        <w:rPr>
          <w:rFonts w:ascii="Times New Roman" w:hAnsi="Times New Roman" w:cs="Times New Roman"/>
          <w:sz w:val="24"/>
          <w:szCs w:val="24"/>
        </w:rPr>
        <w:t>. Acesso em: 15/02/2017 às 15:26</w:t>
      </w:r>
    </w:p>
    <w:p w:rsidR="00077745" w:rsidRPr="00D0447D" w:rsidRDefault="00697E3C" w:rsidP="00077745">
      <w:pPr>
        <w:spacing w:before="240" w:line="240" w:lineRule="auto"/>
        <w:jc w:val="both"/>
        <w:rPr>
          <w:rFonts w:ascii="Times New Roman" w:eastAsia="Times New Roman" w:hAnsi="Times New Roman" w:cs="Times New Roman"/>
          <w:sz w:val="24"/>
          <w:szCs w:val="24"/>
          <w:shd w:val="clear" w:color="auto" w:fill="FFFFFF"/>
          <w:lang w:eastAsia="pt-BR"/>
        </w:rPr>
      </w:pPr>
      <w:hyperlink r:id="rId35" w:history="1">
        <w:r w:rsidR="00077745" w:rsidRPr="00D0447D">
          <w:rPr>
            <w:rFonts w:ascii="Times New Roman" w:eastAsia="Times New Roman" w:hAnsi="Times New Roman" w:cs="Times New Roman"/>
            <w:sz w:val="24"/>
            <w:szCs w:val="24"/>
            <w:lang w:eastAsia="pt-BR"/>
          </w:rPr>
          <w:t>SILVA, Marco</w:t>
        </w:r>
      </w:hyperlink>
      <w:r w:rsidR="00077745" w:rsidRPr="00D0447D">
        <w:rPr>
          <w:rFonts w:ascii="Times New Roman" w:eastAsia="Times New Roman" w:hAnsi="Times New Roman" w:cs="Times New Roman"/>
          <w:sz w:val="24"/>
          <w:szCs w:val="24"/>
          <w:shd w:val="clear" w:color="auto" w:fill="FFFFFF"/>
          <w:lang w:eastAsia="pt-BR"/>
        </w:rPr>
        <w:t xml:space="preserve">. </w:t>
      </w:r>
      <w:r w:rsidR="00077745" w:rsidRPr="00D0447D">
        <w:rPr>
          <w:rFonts w:ascii="Times New Roman" w:eastAsia="Times New Roman" w:hAnsi="Times New Roman" w:cs="Times New Roman"/>
          <w:bCs/>
          <w:sz w:val="24"/>
          <w:szCs w:val="24"/>
          <w:shd w:val="clear" w:color="auto" w:fill="FFFFFF"/>
          <w:lang w:eastAsia="pt-BR"/>
        </w:rPr>
        <w:t>De Anísio Teixeira à Cibercultura: desafios para a formação de professores ontem, hoje e amanhã.</w:t>
      </w:r>
      <w:r w:rsidR="00077745" w:rsidRPr="00D0447D">
        <w:rPr>
          <w:rFonts w:ascii="Times New Roman" w:eastAsia="Times New Roman" w:hAnsi="Times New Roman" w:cs="Times New Roman"/>
          <w:sz w:val="24"/>
          <w:szCs w:val="24"/>
          <w:shd w:val="clear" w:color="auto" w:fill="FFFFFF"/>
          <w:lang w:eastAsia="pt-BR"/>
        </w:rPr>
        <w:t xml:space="preserve"> Boletim Técnico do SENAC, Rio de Janeiro, v. 29, n.out/dez, p. 10-20, 2003.</w:t>
      </w:r>
    </w:p>
    <w:p w:rsidR="00077745" w:rsidRPr="00D0447D" w:rsidRDefault="00077745" w:rsidP="00077745">
      <w:pPr>
        <w:spacing w:before="240" w:line="240" w:lineRule="auto"/>
        <w:jc w:val="both"/>
        <w:rPr>
          <w:rFonts w:ascii="Times New Roman" w:eastAsia="Times New Roman" w:hAnsi="Times New Roman" w:cs="Times New Roman"/>
          <w:sz w:val="24"/>
          <w:szCs w:val="24"/>
          <w:shd w:val="clear" w:color="auto" w:fill="FFFFFF"/>
          <w:lang w:val="en-US" w:eastAsia="pt-BR"/>
        </w:rPr>
      </w:pPr>
      <w:r w:rsidRPr="00D0447D">
        <w:rPr>
          <w:rFonts w:ascii="Times New Roman" w:eastAsia="Times New Roman" w:hAnsi="Times New Roman" w:cs="Times New Roman"/>
          <w:sz w:val="24"/>
          <w:szCs w:val="24"/>
          <w:shd w:val="clear" w:color="auto" w:fill="FFFFFF"/>
          <w:lang w:eastAsia="pt-BR"/>
        </w:rPr>
        <w:t xml:space="preserve">THIOLLANT, M. Metodologia da pesquisa-ação. </w:t>
      </w:r>
      <w:r w:rsidRPr="00D0447D">
        <w:rPr>
          <w:rFonts w:ascii="Times New Roman" w:eastAsia="Times New Roman" w:hAnsi="Times New Roman" w:cs="Times New Roman"/>
          <w:sz w:val="24"/>
          <w:szCs w:val="24"/>
          <w:shd w:val="clear" w:color="auto" w:fill="FFFFFF"/>
          <w:lang w:val="en-US" w:eastAsia="pt-BR"/>
        </w:rPr>
        <w:t>São Paulo: Cortez, Ed. 18, 2011.</w:t>
      </w:r>
    </w:p>
    <w:p w:rsidR="00341FC3" w:rsidRDefault="00077745" w:rsidP="00077745">
      <w:r w:rsidRPr="00D0447D">
        <w:rPr>
          <w:rFonts w:ascii="Times New Roman" w:hAnsi="Times New Roman" w:cs="Times New Roman"/>
          <w:sz w:val="24"/>
          <w:szCs w:val="24"/>
          <w:lang w:val="en-US"/>
        </w:rPr>
        <w:t xml:space="preserve">WAGNER, M.G. On the Scientific Relevance of eSports. Proc. International Conference of Internet Computing, (2006), 437-442. </w:t>
      </w:r>
      <w:r w:rsidRPr="00BE79A7">
        <w:rPr>
          <w:rFonts w:ascii="Times New Roman" w:hAnsi="Times New Roman" w:cs="Times New Roman"/>
          <w:sz w:val="24"/>
          <w:szCs w:val="24"/>
        </w:rPr>
        <w:t xml:space="preserve">In: SARAIVA, P.  </w:t>
      </w:r>
      <w:r w:rsidRPr="00D0447D">
        <w:rPr>
          <w:rFonts w:ascii="Times New Roman" w:hAnsi="Times New Roman" w:cs="Times New Roman"/>
          <w:i/>
          <w:sz w:val="24"/>
          <w:szCs w:val="24"/>
        </w:rPr>
        <w:t>E-Sports</w:t>
      </w:r>
      <w:r w:rsidRPr="00D0447D">
        <w:rPr>
          <w:rFonts w:ascii="Times New Roman" w:hAnsi="Times New Roman" w:cs="Times New Roman"/>
          <w:sz w:val="24"/>
          <w:szCs w:val="24"/>
        </w:rPr>
        <w:t xml:space="preserve">: Um Fenómeno da Cultura Digital Contemporânea. [Short </w:t>
      </w:r>
      <w:proofErr w:type="spellStart"/>
      <w:r w:rsidRPr="00D0447D">
        <w:rPr>
          <w:rFonts w:ascii="Times New Roman" w:hAnsi="Times New Roman" w:cs="Times New Roman"/>
          <w:sz w:val="24"/>
          <w:szCs w:val="24"/>
        </w:rPr>
        <w:t>Paper</w:t>
      </w:r>
      <w:proofErr w:type="spellEnd"/>
      <w:r w:rsidRPr="00D0447D">
        <w:rPr>
          <w:rFonts w:ascii="Times New Roman" w:hAnsi="Times New Roman" w:cs="Times New Roman"/>
          <w:sz w:val="24"/>
          <w:szCs w:val="24"/>
        </w:rPr>
        <w:t xml:space="preserve">]. ISCTE-IUL, São Paulo, 2013. Disponível em: </w:t>
      </w:r>
      <w:hyperlink r:id="rId36" w:history="1">
        <w:r w:rsidRPr="00D0447D">
          <w:rPr>
            <w:rStyle w:val="Hyperlink"/>
            <w:rFonts w:ascii="Times New Roman" w:hAnsi="Times New Roman" w:cs="Times New Roman"/>
            <w:sz w:val="24"/>
            <w:szCs w:val="24"/>
          </w:rPr>
          <w:t>http://vj2013.dei.uc.pt/wp-content/uploads/2013/09/vj2013_submission_12.pdf</w:t>
        </w:r>
      </w:hyperlink>
      <w:r w:rsidRPr="00D0447D">
        <w:rPr>
          <w:rFonts w:ascii="Times New Roman" w:hAnsi="Times New Roman" w:cs="Times New Roman"/>
          <w:sz w:val="24"/>
          <w:szCs w:val="24"/>
        </w:rPr>
        <w:t>. Acesso em: 16/03/2017 às 19:12</w:t>
      </w:r>
    </w:p>
    <w:sectPr w:rsidR="00341FC3" w:rsidSect="00A77F2D">
      <w:headerReference w:type="default" r:id="rId3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9C2" w:rsidRDefault="00B359C2" w:rsidP="000D6AF2">
      <w:pPr>
        <w:spacing w:after="0" w:line="240" w:lineRule="auto"/>
      </w:pPr>
      <w:r>
        <w:separator/>
      </w:r>
    </w:p>
  </w:endnote>
  <w:endnote w:type="continuationSeparator" w:id="0">
    <w:p w:rsidR="00B359C2" w:rsidRDefault="00B359C2" w:rsidP="000D6A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9C2" w:rsidRDefault="00B359C2" w:rsidP="000D6AF2">
      <w:pPr>
        <w:spacing w:after="0" w:line="240" w:lineRule="auto"/>
      </w:pPr>
      <w:r>
        <w:separator/>
      </w:r>
    </w:p>
  </w:footnote>
  <w:footnote w:type="continuationSeparator" w:id="0">
    <w:p w:rsidR="00B359C2" w:rsidRDefault="00B359C2" w:rsidP="000D6AF2">
      <w:pPr>
        <w:spacing w:after="0" w:line="240" w:lineRule="auto"/>
      </w:pPr>
      <w:r>
        <w:continuationSeparator/>
      </w:r>
    </w:p>
  </w:footnote>
  <w:footnote w:id="1">
    <w:p w:rsidR="004500BA" w:rsidRPr="00B10B30" w:rsidRDefault="004500BA" w:rsidP="000D6AF2">
      <w:pPr>
        <w:pStyle w:val="Textodenotaderodap"/>
        <w:rPr>
          <w:rFonts w:ascii="Times New Roman" w:hAnsi="Times New Roman" w:cs="Times New Roman"/>
        </w:rPr>
      </w:pPr>
      <w:r w:rsidRPr="00B10B30">
        <w:rPr>
          <w:rStyle w:val="Refdenotaderodap"/>
          <w:rFonts w:ascii="Times New Roman" w:hAnsi="Times New Roman" w:cs="Times New Roman"/>
        </w:rPr>
        <w:footnoteRef/>
      </w:r>
      <w:r w:rsidRPr="00B10B30">
        <w:rPr>
          <w:rFonts w:ascii="Times New Roman" w:hAnsi="Times New Roman" w:cs="Times New Roman"/>
        </w:rPr>
        <w:t xml:space="preserve"> Os tempos utilizados em cada uma das atividades foram registrados pelo professor-pesquisador em notas de campos durante toda a aplicação da pesquisa.</w:t>
      </w:r>
    </w:p>
  </w:footnote>
  <w:footnote w:id="2">
    <w:p w:rsidR="004500BA" w:rsidRDefault="004500BA" w:rsidP="000D6AF2">
      <w:pPr>
        <w:pStyle w:val="Textodenotaderodap"/>
      </w:pPr>
      <w:r>
        <w:rPr>
          <w:rStyle w:val="Refdenotaderodap"/>
        </w:rPr>
        <w:footnoteRef/>
      </w:r>
      <w:r>
        <w:t xml:space="preserve"> Esse foi o valor médio encontrado após pesquisa em sites especializados de imagem e som durante o mês de maio de 2017.</w:t>
      </w:r>
    </w:p>
  </w:footnote>
  <w:footnote w:id="3">
    <w:p w:rsidR="004500BA" w:rsidRPr="00711543" w:rsidRDefault="004500BA" w:rsidP="000D6AF2">
      <w:pPr>
        <w:pStyle w:val="Textodenotaderodap"/>
        <w:jc w:val="both"/>
        <w:rPr>
          <w:rFonts w:ascii="Times New Roman" w:hAnsi="Times New Roman" w:cs="Times New Roman"/>
        </w:rPr>
      </w:pPr>
      <w:r w:rsidRPr="0073664B">
        <w:rPr>
          <w:rStyle w:val="Refdenotaderodap"/>
          <w:rFonts w:ascii="Times New Roman" w:hAnsi="Times New Roman" w:cs="Times New Roman"/>
        </w:rPr>
        <w:footnoteRef/>
      </w:r>
      <w:r w:rsidRPr="00711543">
        <w:rPr>
          <w:rFonts w:ascii="Times New Roman" w:hAnsi="Times New Roman" w:cs="Times New Roman"/>
        </w:rPr>
        <w:t xml:space="preserve"> Um jogo em mídia física geralmente custa um pouco mais caro e consiste em um CD </w:t>
      </w:r>
      <w:proofErr w:type="spellStart"/>
      <w:r w:rsidRPr="00711543">
        <w:rPr>
          <w:rFonts w:ascii="Times New Roman" w:hAnsi="Times New Roman" w:cs="Times New Roman"/>
          <w:i/>
        </w:rPr>
        <w:t>Blueray</w:t>
      </w:r>
      <w:proofErr w:type="spellEnd"/>
      <w:r w:rsidRPr="00711543">
        <w:rPr>
          <w:rFonts w:ascii="Times New Roman" w:hAnsi="Times New Roman" w:cs="Times New Roman"/>
        </w:rPr>
        <w:t xml:space="preserve">, já a sua versão digital é adquirida por </w:t>
      </w:r>
      <w:r w:rsidRPr="00711543">
        <w:rPr>
          <w:rFonts w:ascii="Times New Roman" w:hAnsi="Times New Roman" w:cs="Times New Roman"/>
          <w:i/>
        </w:rPr>
        <w:t>Download</w:t>
      </w:r>
      <w:r w:rsidRPr="00711543">
        <w:rPr>
          <w:rFonts w:ascii="Times New Roman" w:hAnsi="Times New Roman" w:cs="Times New Roman"/>
        </w:rPr>
        <w:t xml:space="preserve"> diretamente da loja </w:t>
      </w:r>
      <w:r w:rsidRPr="00711543">
        <w:rPr>
          <w:rFonts w:ascii="Times New Roman" w:hAnsi="Times New Roman" w:cs="Times New Roman"/>
          <w:i/>
        </w:rPr>
        <w:t>online</w:t>
      </w:r>
      <w:r w:rsidRPr="00711543">
        <w:rPr>
          <w:rFonts w:ascii="Times New Roman" w:hAnsi="Times New Roman" w:cs="Times New Roman"/>
        </w:rPr>
        <w:t xml:space="preserve"> da Sony </w:t>
      </w:r>
      <w:r>
        <w:rPr>
          <w:rFonts w:ascii="Times New Roman" w:hAnsi="Times New Roman" w:cs="Times New Roman"/>
        </w:rPr>
        <w:t xml:space="preserve">específica </w:t>
      </w:r>
      <w:r w:rsidRPr="00711543">
        <w:rPr>
          <w:rFonts w:ascii="Times New Roman" w:hAnsi="Times New Roman" w:cs="Times New Roman"/>
        </w:rPr>
        <w:t xml:space="preserve">para videogames, a </w:t>
      </w:r>
      <w:proofErr w:type="spellStart"/>
      <w:r w:rsidRPr="00711543">
        <w:rPr>
          <w:rFonts w:ascii="Times New Roman" w:hAnsi="Times New Roman" w:cs="Times New Roman"/>
          <w:i/>
        </w:rPr>
        <w:t>PlaystationStore</w:t>
      </w:r>
      <w:proofErr w:type="spellEnd"/>
      <w:r w:rsidRPr="00711543">
        <w:rPr>
          <w:rFonts w:ascii="Times New Roman" w:hAnsi="Times New Roman" w:cs="Times New Roman"/>
        </w:rPr>
        <w:t>.</w:t>
      </w:r>
    </w:p>
  </w:footnote>
  <w:footnote w:id="4">
    <w:p w:rsidR="004500BA" w:rsidRDefault="004500BA" w:rsidP="000D6AF2">
      <w:pPr>
        <w:pStyle w:val="Textodenotaderodap"/>
        <w:jc w:val="both"/>
      </w:pPr>
      <w:r w:rsidRPr="00711543">
        <w:rPr>
          <w:rStyle w:val="Refdenotaderodap"/>
          <w:rFonts w:ascii="Times New Roman" w:hAnsi="Times New Roman" w:cs="Times New Roman"/>
        </w:rPr>
        <w:footnoteRef/>
      </w:r>
      <w:r w:rsidRPr="00711543">
        <w:rPr>
          <w:rFonts w:ascii="Times New Roman" w:hAnsi="Times New Roman" w:cs="Times New Roman"/>
        </w:rPr>
        <w:t xml:space="preserve"> A palavra teoricamente aparece entre aspas, pois filosoficamente entendemos que teoria e prática são indissociáveis convergindo no conceito de práxis já exposto anteriormente neste texto, no entanto os estudantes ainda possuem a visão cartesiana de teoria e prática. por isso optamos pelo uso das aspas para evidenciar uma possível interpretação dos estudantes.</w:t>
      </w:r>
    </w:p>
  </w:footnote>
  <w:footnote w:id="5">
    <w:p w:rsidR="004500BA" w:rsidRPr="00334EB0" w:rsidRDefault="004500BA" w:rsidP="000D6AF2">
      <w:pPr>
        <w:pStyle w:val="Textodenotaderodap"/>
        <w:jc w:val="both"/>
        <w:rPr>
          <w:rFonts w:ascii="Times New Roman" w:hAnsi="Times New Roman" w:cs="Times New Roman"/>
        </w:rPr>
      </w:pPr>
      <w:r w:rsidRPr="00334EB0">
        <w:rPr>
          <w:rStyle w:val="Refdenotaderodap"/>
          <w:rFonts w:ascii="Times New Roman" w:hAnsi="Times New Roman" w:cs="Times New Roman"/>
        </w:rPr>
        <w:footnoteRef/>
      </w:r>
      <w:r w:rsidRPr="00334EB0">
        <w:rPr>
          <w:rFonts w:ascii="Times New Roman" w:hAnsi="Times New Roman" w:cs="Times New Roman"/>
        </w:rPr>
        <w:t xml:space="preserve"> O uso das imagens para fins de publicação e divulgação dessa pesquisa foram autorizados por estudantes e responsáveis durante a assinatura do Termo de livre consentimento e esclarecimento.</w:t>
      </w:r>
      <w:r>
        <w:rPr>
          <w:rFonts w:ascii="Times New Roman" w:hAnsi="Times New Roman" w:cs="Times New Roman"/>
        </w:rPr>
        <w:t xml:space="preserve"> Ainda sim optamos por não revelar o rosto dos estudantes.</w:t>
      </w:r>
    </w:p>
  </w:footnote>
  <w:footnote w:id="6">
    <w:p w:rsidR="004500BA" w:rsidRDefault="004500BA" w:rsidP="000D6AF2">
      <w:pPr>
        <w:pStyle w:val="Textodenotaderodap"/>
      </w:pPr>
      <w:r>
        <w:rPr>
          <w:rStyle w:val="Refdenotaderodap"/>
        </w:rPr>
        <w:footnoteRef/>
      </w:r>
      <w:r>
        <w:t xml:space="preserve"> Quando o jogador não está conectado a nenhum outro jogador, tendo como adversário ou aliado apenas a Inteligência artificial do jogo.</w:t>
      </w:r>
    </w:p>
  </w:footnote>
  <w:footnote w:id="7">
    <w:p w:rsidR="004500BA" w:rsidRPr="0073664B" w:rsidRDefault="004500BA" w:rsidP="000D6AF2">
      <w:pPr>
        <w:pStyle w:val="Textodenotaderodap"/>
        <w:jc w:val="both"/>
        <w:rPr>
          <w:rFonts w:ascii="Times New Roman" w:hAnsi="Times New Roman" w:cs="Times New Roman"/>
        </w:rPr>
      </w:pPr>
      <w:r w:rsidRPr="0073664B">
        <w:rPr>
          <w:rStyle w:val="Refdenotaderodap"/>
          <w:rFonts w:ascii="Times New Roman" w:hAnsi="Times New Roman" w:cs="Times New Roman"/>
        </w:rPr>
        <w:footnoteRef/>
      </w:r>
      <w:r w:rsidRPr="0073664B">
        <w:rPr>
          <w:rFonts w:ascii="Times New Roman" w:hAnsi="Times New Roman" w:cs="Times New Roman"/>
        </w:rPr>
        <w:t xml:space="preserve"> </w:t>
      </w:r>
      <w:proofErr w:type="spellStart"/>
      <w:r w:rsidRPr="0073664B">
        <w:rPr>
          <w:rFonts w:ascii="Times New Roman" w:hAnsi="Times New Roman" w:cs="Times New Roman"/>
          <w:i/>
        </w:rPr>
        <w:t>Handcaps</w:t>
      </w:r>
      <w:proofErr w:type="spellEnd"/>
      <w:r w:rsidRPr="0073664B">
        <w:rPr>
          <w:rFonts w:ascii="Times New Roman" w:hAnsi="Times New Roman" w:cs="Times New Roman"/>
        </w:rPr>
        <w:t xml:space="preserve"> são informações que ficam distribuídas na tela de jogo e podem conter informações como: Energia vital do personagem, itens disponíveis, níveis, etc.</w:t>
      </w:r>
    </w:p>
  </w:footnote>
  <w:footnote w:id="8">
    <w:p w:rsidR="004500BA" w:rsidRPr="0073664B" w:rsidRDefault="004500BA" w:rsidP="000D6AF2">
      <w:pPr>
        <w:pStyle w:val="Textodenotaderodap"/>
        <w:jc w:val="both"/>
        <w:rPr>
          <w:rFonts w:ascii="Times New Roman" w:hAnsi="Times New Roman" w:cs="Times New Roman"/>
        </w:rPr>
      </w:pPr>
      <w:r w:rsidRPr="0073664B">
        <w:rPr>
          <w:rStyle w:val="Refdenotaderodap"/>
          <w:rFonts w:ascii="Times New Roman" w:hAnsi="Times New Roman" w:cs="Times New Roman"/>
        </w:rPr>
        <w:footnoteRef/>
      </w:r>
      <w:r w:rsidRPr="0073664B">
        <w:rPr>
          <w:rFonts w:ascii="Times New Roman" w:hAnsi="Times New Roman" w:cs="Times New Roman"/>
        </w:rPr>
        <w:t xml:space="preserve"> </w:t>
      </w:r>
      <w:proofErr w:type="spellStart"/>
      <w:r w:rsidRPr="0073664B">
        <w:rPr>
          <w:rFonts w:ascii="Times New Roman" w:hAnsi="Times New Roman" w:cs="Times New Roman"/>
          <w:i/>
        </w:rPr>
        <w:t>Mods</w:t>
      </w:r>
      <w:proofErr w:type="spellEnd"/>
      <w:r w:rsidRPr="0073664B">
        <w:rPr>
          <w:rFonts w:ascii="Times New Roman" w:hAnsi="Times New Roman" w:cs="Times New Roman"/>
        </w:rPr>
        <w:t xml:space="preserve"> são modos de jogo lançados a partir de jogos já existentes. Os </w:t>
      </w:r>
      <w:proofErr w:type="spellStart"/>
      <w:r w:rsidRPr="0073664B">
        <w:rPr>
          <w:rFonts w:ascii="Times New Roman" w:hAnsi="Times New Roman" w:cs="Times New Roman"/>
          <w:i/>
        </w:rPr>
        <w:t>Mods</w:t>
      </w:r>
      <w:proofErr w:type="spellEnd"/>
      <w:r w:rsidRPr="0073664B">
        <w:rPr>
          <w:rFonts w:ascii="Times New Roman" w:hAnsi="Times New Roman" w:cs="Times New Roman"/>
        </w:rPr>
        <w:t xml:space="preserve"> reutilizam a parte gráfica de jogos já lançados e conferem a estas novas histórias, mecânicas, modalidades de jogo e novos tratamentos estéticos.</w:t>
      </w:r>
    </w:p>
  </w:footnote>
  <w:footnote w:id="9">
    <w:p w:rsidR="004500BA" w:rsidRDefault="004500BA" w:rsidP="000D6AF2">
      <w:pPr>
        <w:pStyle w:val="Textodenotaderodap"/>
      </w:pPr>
      <w:r>
        <w:rPr>
          <w:rStyle w:val="Refdenotaderodap"/>
        </w:rPr>
        <w:footnoteRef/>
      </w:r>
      <w:r>
        <w:t xml:space="preserve"> Disponíveis gratuitamente na plataforma de vídeos da Rede Globo de televisão, disponível em </w:t>
      </w:r>
      <w:hyperlink r:id="rId1" w:history="1">
        <w:r w:rsidRPr="00EC7D97">
          <w:rPr>
            <w:rStyle w:val="Hyperlink"/>
          </w:rPr>
          <w:t>https://globoplay.globo.com</w:t>
        </w:r>
      </w:hyperlink>
      <w:r>
        <w:t>. Acesso em 25 de junho de 2017.</w:t>
      </w:r>
    </w:p>
  </w:footnote>
  <w:footnote w:id="10">
    <w:p w:rsidR="004500BA" w:rsidRDefault="004500BA" w:rsidP="000D6AF2">
      <w:pPr>
        <w:pStyle w:val="Textodenotaderodap"/>
      </w:pPr>
      <w:r>
        <w:rPr>
          <w:rStyle w:val="Refdenotaderodap"/>
        </w:rPr>
        <w:footnoteRef/>
      </w:r>
      <w:r>
        <w:t xml:space="preserve"> Idem ao link da referência 22</w:t>
      </w:r>
    </w:p>
  </w:footnote>
  <w:footnote w:id="11">
    <w:p w:rsidR="004500BA" w:rsidRPr="0073664B" w:rsidRDefault="004500BA" w:rsidP="000D6AF2">
      <w:pPr>
        <w:pStyle w:val="Textodenotaderodap"/>
        <w:jc w:val="both"/>
        <w:rPr>
          <w:rFonts w:ascii="Times New Roman" w:hAnsi="Times New Roman" w:cs="Times New Roman"/>
        </w:rPr>
      </w:pPr>
      <w:r w:rsidRPr="0073664B">
        <w:rPr>
          <w:rStyle w:val="Refdenotaderodap"/>
          <w:rFonts w:ascii="Times New Roman" w:hAnsi="Times New Roman" w:cs="Times New Roman"/>
        </w:rPr>
        <w:footnoteRef/>
      </w:r>
      <w:r w:rsidRPr="0073664B">
        <w:rPr>
          <w:rFonts w:ascii="Times New Roman" w:hAnsi="Times New Roman" w:cs="Times New Roman"/>
        </w:rPr>
        <w:t xml:space="preserve"> </w:t>
      </w:r>
      <w:proofErr w:type="spellStart"/>
      <w:r w:rsidRPr="0073664B">
        <w:rPr>
          <w:rFonts w:ascii="Times New Roman" w:hAnsi="Times New Roman" w:cs="Times New Roman"/>
          <w:i/>
        </w:rPr>
        <w:t>League</w:t>
      </w:r>
      <w:proofErr w:type="spellEnd"/>
      <w:r w:rsidRPr="0073664B">
        <w:rPr>
          <w:rFonts w:ascii="Times New Roman" w:hAnsi="Times New Roman" w:cs="Times New Roman"/>
          <w:i/>
        </w:rPr>
        <w:t xml:space="preserve"> </w:t>
      </w:r>
      <w:proofErr w:type="spellStart"/>
      <w:r w:rsidRPr="0073664B">
        <w:rPr>
          <w:rFonts w:ascii="Times New Roman" w:hAnsi="Times New Roman" w:cs="Times New Roman"/>
          <w:i/>
        </w:rPr>
        <w:t>of</w:t>
      </w:r>
      <w:proofErr w:type="spellEnd"/>
      <w:r w:rsidRPr="0073664B">
        <w:rPr>
          <w:rFonts w:ascii="Times New Roman" w:hAnsi="Times New Roman" w:cs="Times New Roman"/>
          <w:i/>
        </w:rPr>
        <w:t xml:space="preserve"> </w:t>
      </w:r>
      <w:proofErr w:type="spellStart"/>
      <w:r w:rsidRPr="0073664B">
        <w:rPr>
          <w:rFonts w:ascii="Times New Roman" w:hAnsi="Times New Roman" w:cs="Times New Roman"/>
          <w:i/>
        </w:rPr>
        <w:t>Legends</w:t>
      </w:r>
      <w:proofErr w:type="spellEnd"/>
      <w:r w:rsidRPr="0073664B">
        <w:rPr>
          <w:rFonts w:ascii="Times New Roman" w:hAnsi="Times New Roman" w:cs="Times New Roman"/>
          <w:i/>
        </w:rPr>
        <w:t xml:space="preserve"> </w:t>
      </w:r>
      <w:r w:rsidRPr="0073664B">
        <w:rPr>
          <w:rFonts w:ascii="Times New Roman" w:hAnsi="Times New Roman" w:cs="Times New Roman"/>
        </w:rPr>
        <w:t xml:space="preserve">é um jogo do arquétipo </w:t>
      </w:r>
      <w:r>
        <w:rPr>
          <w:rFonts w:ascii="Times New Roman" w:hAnsi="Times New Roman" w:cs="Times New Roman"/>
        </w:rPr>
        <w:t xml:space="preserve">Multiplayer </w:t>
      </w:r>
      <w:proofErr w:type="spellStart"/>
      <w:r>
        <w:rPr>
          <w:rFonts w:ascii="Times New Roman" w:hAnsi="Times New Roman" w:cs="Times New Roman"/>
        </w:rPr>
        <w:t>OnLine</w:t>
      </w:r>
      <w:proofErr w:type="spellEnd"/>
      <w:r>
        <w:rPr>
          <w:rFonts w:ascii="Times New Roman" w:hAnsi="Times New Roman" w:cs="Times New Roman"/>
        </w:rPr>
        <w:t xml:space="preserve"> Arena (</w:t>
      </w:r>
      <w:r w:rsidRPr="0073664B">
        <w:rPr>
          <w:rFonts w:ascii="Times New Roman" w:hAnsi="Times New Roman" w:cs="Times New Roman"/>
          <w:i/>
        </w:rPr>
        <w:t>MOBA</w:t>
      </w:r>
      <w:r>
        <w:rPr>
          <w:rFonts w:ascii="Times New Roman" w:hAnsi="Times New Roman" w:cs="Times New Roman"/>
          <w:i/>
        </w:rPr>
        <w:t>)</w:t>
      </w:r>
      <w:r w:rsidRPr="0073664B">
        <w:rPr>
          <w:rFonts w:ascii="Times New Roman" w:hAnsi="Times New Roman" w:cs="Times New Roman"/>
        </w:rPr>
        <w:t xml:space="preserve">. Esse tipo de jogo coloca os jogadores em uma arena divididos em dois times formados por três ou cinco jogadores. O objetivo do jogo é dominar a base do adversário e defender a sua utilizando as especificidades e habilidades dos personagens escolhidos pelo seu time. </w:t>
      </w:r>
      <w:proofErr w:type="spellStart"/>
      <w:r w:rsidRPr="0073664B">
        <w:rPr>
          <w:rFonts w:ascii="Times New Roman" w:hAnsi="Times New Roman" w:cs="Times New Roman"/>
          <w:i/>
        </w:rPr>
        <w:t>League</w:t>
      </w:r>
      <w:proofErr w:type="spellEnd"/>
      <w:r w:rsidRPr="0073664B">
        <w:rPr>
          <w:rFonts w:ascii="Times New Roman" w:hAnsi="Times New Roman" w:cs="Times New Roman"/>
          <w:i/>
        </w:rPr>
        <w:t xml:space="preserve"> </w:t>
      </w:r>
      <w:proofErr w:type="spellStart"/>
      <w:r w:rsidRPr="0073664B">
        <w:rPr>
          <w:rFonts w:ascii="Times New Roman" w:hAnsi="Times New Roman" w:cs="Times New Roman"/>
          <w:i/>
        </w:rPr>
        <w:t>of</w:t>
      </w:r>
      <w:proofErr w:type="spellEnd"/>
      <w:r w:rsidRPr="0073664B">
        <w:rPr>
          <w:rFonts w:ascii="Times New Roman" w:hAnsi="Times New Roman" w:cs="Times New Roman"/>
          <w:i/>
        </w:rPr>
        <w:t xml:space="preserve"> </w:t>
      </w:r>
      <w:proofErr w:type="spellStart"/>
      <w:r w:rsidRPr="0073664B">
        <w:rPr>
          <w:rFonts w:ascii="Times New Roman" w:hAnsi="Times New Roman" w:cs="Times New Roman"/>
          <w:i/>
        </w:rPr>
        <w:t>Legends</w:t>
      </w:r>
      <w:proofErr w:type="spellEnd"/>
      <w:r w:rsidRPr="0073664B">
        <w:rPr>
          <w:rFonts w:ascii="Times New Roman" w:hAnsi="Times New Roman" w:cs="Times New Roman"/>
        </w:rPr>
        <w:t xml:space="preserve"> está disponível para plataforma computador e utiliza conexão de internet para suas partidas.</w:t>
      </w:r>
    </w:p>
  </w:footnote>
  <w:footnote w:id="12">
    <w:p w:rsidR="004500BA" w:rsidRPr="008236B4" w:rsidRDefault="004500BA" w:rsidP="000D6AF2">
      <w:pPr>
        <w:pStyle w:val="Textodenotaderodap"/>
      </w:pPr>
      <w:r>
        <w:rPr>
          <w:rStyle w:val="Refdenotaderodap"/>
        </w:rPr>
        <w:footnoteRef/>
      </w:r>
      <w:r>
        <w:t xml:space="preserve"> </w:t>
      </w:r>
      <w:proofErr w:type="spellStart"/>
      <w:r>
        <w:rPr>
          <w:i/>
        </w:rPr>
        <w:t>Skin</w:t>
      </w:r>
      <w:proofErr w:type="spellEnd"/>
      <w:r>
        <w:rPr>
          <w:i/>
        </w:rPr>
        <w:t xml:space="preserve"> </w:t>
      </w:r>
      <w:r>
        <w:t xml:space="preserve">é o nome dado a qualquer item em um jogo que apenas mude a aparência de algum personagem ou equipamento do jogo, as </w:t>
      </w:r>
      <w:proofErr w:type="spellStart"/>
      <w:r>
        <w:rPr>
          <w:i/>
        </w:rPr>
        <w:t>Skins</w:t>
      </w:r>
      <w:proofErr w:type="spellEnd"/>
      <w:r>
        <w:rPr>
          <w:i/>
        </w:rPr>
        <w:t xml:space="preserve"> </w:t>
      </w:r>
      <w:r>
        <w:t>não garantem vantagens ao jogador nenhuma vantagem em desempenho.</w:t>
      </w:r>
    </w:p>
  </w:footnote>
  <w:footnote w:id="13">
    <w:p w:rsidR="004500BA" w:rsidRDefault="004500BA" w:rsidP="000D6AF2">
      <w:pPr>
        <w:pStyle w:val="Textodenotaderodap"/>
      </w:pPr>
      <w:r>
        <w:rPr>
          <w:rStyle w:val="Refdenotaderodap"/>
        </w:rPr>
        <w:footnoteRef/>
      </w:r>
      <w:r>
        <w:t xml:space="preserve"> Valores de agosto de 2017.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352691"/>
      <w:docPartObj>
        <w:docPartGallery w:val="Page Numbers (Top of Page)"/>
        <w:docPartUnique/>
      </w:docPartObj>
    </w:sdtPr>
    <w:sdtContent>
      <w:p w:rsidR="004500BA" w:rsidRDefault="00697E3C">
        <w:pPr>
          <w:pStyle w:val="Cabealho"/>
          <w:jc w:val="right"/>
        </w:pPr>
        <w:r>
          <w:fldChar w:fldCharType="begin"/>
        </w:r>
        <w:r w:rsidR="004500BA">
          <w:instrText>PAGE   \* MERGEFORMAT</w:instrText>
        </w:r>
        <w:r>
          <w:fldChar w:fldCharType="separate"/>
        </w:r>
        <w:r w:rsidR="00BD5101">
          <w:rPr>
            <w:noProof/>
          </w:rPr>
          <w:t>10</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C6D70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A947B6C"/>
    <w:multiLevelType w:val="hybridMultilevel"/>
    <w:tmpl w:val="3216EB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69C13FE"/>
    <w:multiLevelType w:val="hybridMultilevel"/>
    <w:tmpl w:val="F244B9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6705BEF"/>
    <w:multiLevelType w:val="hybridMultilevel"/>
    <w:tmpl w:val="DF3829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F5C0BB0"/>
    <w:multiLevelType w:val="hybridMultilevel"/>
    <w:tmpl w:val="23608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FAB3E6A"/>
    <w:multiLevelType w:val="hybridMultilevel"/>
    <w:tmpl w:val="293A24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C202856"/>
    <w:multiLevelType w:val="hybridMultilevel"/>
    <w:tmpl w:val="063C8C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0712722"/>
    <w:multiLevelType w:val="hybridMultilevel"/>
    <w:tmpl w:val="C66CCA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68901EA6"/>
    <w:multiLevelType w:val="hybridMultilevel"/>
    <w:tmpl w:val="0CF8C4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75BE3DA7"/>
    <w:multiLevelType w:val="hybridMultilevel"/>
    <w:tmpl w:val="6CD49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8"/>
  </w:num>
  <w:num w:numId="5">
    <w:abstractNumId w:val="6"/>
  </w:num>
  <w:num w:numId="6">
    <w:abstractNumId w:val="1"/>
  </w:num>
  <w:num w:numId="7">
    <w:abstractNumId w:val="2"/>
  </w:num>
  <w:num w:numId="8">
    <w:abstractNumId w:val="5"/>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0D6AF2"/>
    <w:rsid w:val="00054BC9"/>
    <w:rsid w:val="00077745"/>
    <w:rsid w:val="00081C55"/>
    <w:rsid w:val="0008581C"/>
    <w:rsid w:val="000927D0"/>
    <w:rsid w:val="000C005E"/>
    <w:rsid w:val="000D6AF2"/>
    <w:rsid w:val="000F7B36"/>
    <w:rsid w:val="0010535C"/>
    <w:rsid w:val="00124A2C"/>
    <w:rsid w:val="00195D4B"/>
    <w:rsid w:val="002336CE"/>
    <w:rsid w:val="002574A0"/>
    <w:rsid w:val="002D7A13"/>
    <w:rsid w:val="0033681B"/>
    <w:rsid w:val="00341FC3"/>
    <w:rsid w:val="00396D6C"/>
    <w:rsid w:val="003E45C4"/>
    <w:rsid w:val="004500BA"/>
    <w:rsid w:val="00585C27"/>
    <w:rsid w:val="005A0CBD"/>
    <w:rsid w:val="005D223C"/>
    <w:rsid w:val="0062376B"/>
    <w:rsid w:val="00697E3C"/>
    <w:rsid w:val="006D2D07"/>
    <w:rsid w:val="00741F01"/>
    <w:rsid w:val="00745C36"/>
    <w:rsid w:val="007627C2"/>
    <w:rsid w:val="00781994"/>
    <w:rsid w:val="00790ADA"/>
    <w:rsid w:val="007C6B99"/>
    <w:rsid w:val="00987D69"/>
    <w:rsid w:val="00A77F2D"/>
    <w:rsid w:val="00B359C2"/>
    <w:rsid w:val="00B739C8"/>
    <w:rsid w:val="00B80209"/>
    <w:rsid w:val="00BD5101"/>
    <w:rsid w:val="00BD703F"/>
    <w:rsid w:val="00BE79A7"/>
    <w:rsid w:val="00C0019A"/>
    <w:rsid w:val="00C078E9"/>
    <w:rsid w:val="00C271C6"/>
    <w:rsid w:val="00C36E8C"/>
    <w:rsid w:val="00C91355"/>
    <w:rsid w:val="00CD271E"/>
    <w:rsid w:val="00CF107C"/>
    <w:rsid w:val="00D34D70"/>
    <w:rsid w:val="00DA6E16"/>
    <w:rsid w:val="00E60A79"/>
    <w:rsid w:val="00E64184"/>
    <w:rsid w:val="00FE623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pt-B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71E"/>
  </w:style>
  <w:style w:type="paragraph" w:styleId="Ttulo1">
    <w:name w:val="heading 1"/>
    <w:basedOn w:val="Normal"/>
    <w:next w:val="Normal"/>
    <w:link w:val="Ttulo1Char"/>
    <w:uiPriority w:val="9"/>
    <w:qFormat/>
    <w:rsid w:val="00CD271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har"/>
    <w:uiPriority w:val="9"/>
    <w:semiHidden/>
    <w:unhideWhenUsed/>
    <w:qFormat/>
    <w:rsid w:val="00CD271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har"/>
    <w:uiPriority w:val="9"/>
    <w:semiHidden/>
    <w:unhideWhenUsed/>
    <w:qFormat/>
    <w:rsid w:val="00CD271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har"/>
    <w:uiPriority w:val="9"/>
    <w:semiHidden/>
    <w:unhideWhenUsed/>
    <w:qFormat/>
    <w:rsid w:val="00CD271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har"/>
    <w:uiPriority w:val="9"/>
    <w:semiHidden/>
    <w:unhideWhenUsed/>
    <w:qFormat/>
    <w:rsid w:val="00CD271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har"/>
    <w:uiPriority w:val="9"/>
    <w:semiHidden/>
    <w:unhideWhenUsed/>
    <w:qFormat/>
    <w:rsid w:val="00CD271E"/>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har"/>
    <w:uiPriority w:val="9"/>
    <w:semiHidden/>
    <w:unhideWhenUsed/>
    <w:qFormat/>
    <w:rsid w:val="00CD271E"/>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har"/>
    <w:uiPriority w:val="9"/>
    <w:semiHidden/>
    <w:unhideWhenUsed/>
    <w:qFormat/>
    <w:rsid w:val="00CD271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har"/>
    <w:uiPriority w:val="9"/>
    <w:semiHidden/>
    <w:unhideWhenUsed/>
    <w:qFormat/>
    <w:rsid w:val="00CD271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D271E"/>
    <w:rPr>
      <w:rFonts w:asciiTheme="majorHAnsi" w:eastAsiaTheme="majorEastAsia" w:hAnsiTheme="majorHAnsi" w:cstheme="majorBidi"/>
      <w:color w:val="538135" w:themeColor="accent6" w:themeShade="BF"/>
      <w:sz w:val="40"/>
      <w:szCs w:val="40"/>
    </w:rPr>
  </w:style>
  <w:style w:type="character" w:styleId="Hyperlink">
    <w:name w:val="Hyperlink"/>
    <w:uiPriority w:val="99"/>
    <w:rsid w:val="000D6AF2"/>
    <w:rPr>
      <w:color w:val="000000"/>
    </w:rPr>
  </w:style>
  <w:style w:type="paragraph" w:styleId="Textodenotaderodap">
    <w:name w:val="footnote text"/>
    <w:basedOn w:val="Normal"/>
    <w:link w:val="TextodenotaderodapChar"/>
    <w:uiPriority w:val="99"/>
    <w:semiHidden/>
    <w:unhideWhenUsed/>
    <w:rsid w:val="000D6AF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D6AF2"/>
    <w:rPr>
      <w:sz w:val="20"/>
      <w:szCs w:val="20"/>
    </w:rPr>
  </w:style>
  <w:style w:type="character" w:styleId="Refdenotaderodap">
    <w:name w:val="footnote reference"/>
    <w:basedOn w:val="Fontepargpadro"/>
    <w:uiPriority w:val="99"/>
    <w:semiHidden/>
    <w:unhideWhenUsed/>
    <w:rsid w:val="000D6AF2"/>
    <w:rPr>
      <w:vertAlign w:val="superscript"/>
    </w:rPr>
  </w:style>
  <w:style w:type="table" w:styleId="Tabelacomgrade">
    <w:name w:val="Table Grid"/>
    <w:basedOn w:val="Tabelanormal"/>
    <w:uiPriority w:val="39"/>
    <w:rsid w:val="000D6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uiPriority w:val="35"/>
    <w:unhideWhenUsed/>
    <w:qFormat/>
    <w:rsid w:val="00CD271E"/>
    <w:pPr>
      <w:spacing w:line="240" w:lineRule="auto"/>
    </w:pPr>
    <w:rPr>
      <w:b/>
      <w:bCs/>
      <w:smallCaps/>
      <w:color w:val="595959" w:themeColor="text1" w:themeTint="A6"/>
    </w:rPr>
  </w:style>
  <w:style w:type="paragraph" w:styleId="PargrafodaLista">
    <w:name w:val="List Paragraph"/>
    <w:basedOn w:val="Normal"/>
    <w:uiPriority w:val="34"/>
    <w:qFormat/>
    <w:rsid w:val="000D6AF2"/>
    <w:pPr>
      <w:ind w:left="720"/>
      <w:contextualSpacing/>
    </w:pPr>
  </w:style>
  <w:style w:type="paragraph" w:styleId="Commarcadores">
    <w:name w:val="List Bullet"/>
    <w:basedOn w:val="Normal"/>
    <w:uiPriority w:val="99"/>
    <w:unhideWhenUsed/>
    <w:rsid w:val="000D6AF2"/>
    <w:pPr>
      <w:numPr>
        <w:numId w:val="10"/>
      </w:numPr>
      <w:contextualSpacing/>
    </w:pPr>
  </w:style>
  <w:style w:type="paragraph" w:styleId="Cabealho">
    <w:name w:val="header"/>
    <w:basedOn w:val="Normal"/>
    <w:link w:val="CabealhoChar"/>
    <w:uiPriority w:val="99"/>
    <w:unhideWhenUsed/>
    <w:rsid w:val="00054B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54BC9"/>
  </w:style>
  <w:style w:type="paragraph" w:styleId="Rodap">
    <w:name w:val="footer"/>
    <w:basedOn w:val="Normal"/>
    <w:link w:val="RodapChar"/>
    <w:uiPriority w:val="99"/>
    <w:unhideWhenUsed/>
    <w:rsid w:val="00054BC9"/>
    <w:pPr>
      <w:tabs>
        <w:tab w:val="center" w:pos="4252"/>
        <w:tab w:val="right" w:pos="8504"/>
      </w:tabs>
      <w:spacing w:after="0" w:line="240" w:lineRule="auto"/>
    </w:pPr>
  </w:style>
  <w:style w:type="character" w:customStyle="1" w:styleId="RodapChar">
    <w:name w:val="Rodapé Char"/>
    <w:basedOn w:val="Fontepargpadro"/>
    <w:link w:val="Rodap"/>
    <w:uiPriority w:val="99"/>
    <w:rsid w:val="00054BC9"/>
  </w:style>
  <w:style w:type="character" w:styleId="nfase">
    <w:name w:val="Emphasis"/>
    <w:basedOn w:val="Fontepargpadro"/>
    <w:uiPriority w:val="20"/>
    <w:qFormat/>
    <w:rsid w:val="00CD271E"/>
    <w:rPr>
      <w:i/>
      <w:iCs/>
      <w:color w:val="70AD47" w:themeColor="accent6"/>
    </w:rPr>
  </w:style>
  <w:style w:type="paragraph" w:customStyle="1" w:styleId="Default">
    <w:name w:val="Default"/>
    <w:rsid w:val="00077745"/>
    <w:pPr>
      <w:autoSpaceDE w:val="0"/>
      <w:autoSpaceDN w:val="0"/>
      <w:adjustRightInd w:val="0"/>
      <w:spacing w:after="0" w:line="240" w:lineRule="auto"/>
    </w:pPr>
    <w:rPr>
      <w:rFonts w:ascii="Arial" w:hAnsi="Arial" w:cs="Arial"/>
      <w:color w:val="000000"/>
      <w:sz w:val="24"/>
      <w:szCs w:val="24"/>
    </w:rPr>
  </w:style>
  <w:style w:type="paragraph" w:styleId="Corpodetexto">
    <w:name w:val="Body Text"/>
    <w:basedOn w:val="Normal"/>
    <w:link w:val="CorpodetextoChar"/>
    <w:uiPriority w:val="1"/>
    <w:rsid w:val="00987D69"/>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987D69"/>
    <w:rPr>
      <w:rFonts w:ascii="Times New Roman" w:eastAsia="Times New Roman" w:hAnsi="Times New Roman" w:cs="Times New Roman"/>
      <w:sz w:val="24"/>
      <w:szCs w:val="24"/>
      <w:lang w:val="en-US"/>
    </w:rPr>
  </w:style>
  <w:style w:type="paragraph" w:styleId="CabealhodoSumrio">
    <w:name w:val="TOC Heading"/>
    <w:basedOn w:val="Ttulo1"/>
    <w:next w:val="Normal"/>
    <w:uiPriority w:val="39"/>
    <w:unhideWhenUsed/>
    <w:qFormat/>
    <w:rsid w:val="00CD271E"/>
    <w:pPr>
      <w:outlineLvl w:val="9"/>
    </w:pPr>
  </w:style>
  <w:style w:type="paragraph" w:styleId="Sumrio1">
    <w:name w:val="toc 1"/>
    <w:basedOn w:val="Normal"/>
    <w:next w:val="Normal"/>
    <w:autoRedefine/>
    <w:uiPriority w:val="39"/>
    <w:unhideWhenUsed/>
    <w:rsid w:val="003E45C4"/>
    <w:pPr>
      <w:spacing w:after="100"/>
    </w:pPr>
  </w:style>
  <w:style w:type="character" w:customStyle="1" w:styleId="Ttulo2Char">
    <w:name w:val="Título 2 Char"/>
    <w:basedOn w:val="Fontepargpadro"/>
    <w:link w:val="Ttulo2"/>
    <w:uiPriority w:val="9"/>
    <w:semiHidden/>
    <w:rsid w:val="00CD271E"/>
    <w:rPr>
      <w:rFonts w:asciiTheme="majorHAnsi" w:eastAsiaTheme="majorEastAsia" w:hAnsiTheme="majorHAnsi" w:cstheme="majorBidi"/>
      <w:color w:val="538135" w:themeColor="accent6" w:themeShade="BF"/>
      <w:sz w:val="28"/>
      <w:szCs w:val="28"/>
    </w:rPr>
  </w:style>
  <w:style w:type="character" w:customStyle="1" w:styleId="Ttulo3Char">
    <w:name w:val="Título 3 Char"/>
    <w:basedOn w:val="Fontepargpadro"/>
    <w:link w:val="Ttulo3"/>
    <w:uiPriority w:val="9"/>
    <w:semiHidden/>
    <w:rsid w:val="00CD271E"/>
    <w:rPr>
      <w:rFonts w:asciiTheme="majorHAnsi" w:eastAsiaTheme="majorEastAsia" w:hAnsiTheme="majorHAnsi" w:cstheme="majorBidi"/>
      <w:color w:val="538135" w:themeColor="accent6" w:themeShade="BF"/>
      <w:sz w:val="24"/>
      <w:szCs w:val="24"/>
    </w:rPr>
  </w:style>
  <w:style w:type="character" w:customStyle="1" w:styleId="Ttulo4Char">
    <w:name w:val="Título 4 Char"/>
    <w:basedOn w:val="Fontepargpadro"/>
    <w:link w:val="Ttulo4"/>
    <w:uiPriority w:val="9"/>
    <w:semiHidden/>
    <w:rsid w:val="00CD271E"/>
    <w:rPr>
      <w:rFonts w:asciiTheme="majorHAnsi" w:eastAsiaTheme="majorEastAsia" w:hAnsiTheme="majorHAnsi" w:cstheme="majorBidi"/>
      <w:color w:val="70AD47" w:themeColor="accent6"/>
      <w:sz w:val="22"/>
      <w:szCs w:val="22"/>
    </w:rPr>
  </w:style>
  <w:style w:type="character" w:customStyle="1" w:styleId="Ttulo5Char">
    <w:name w:val="Título 5 Char"/>
    <w:basedOn w:val="Fontepargpadro"/>
    <w:link w:val="Ttulo5"/>
    <w:uiPriority w:val="9"/>
    <w:semiHidden/>
    <w:rsid w:val="00CD271E"/>
    <w:rPr>
      <w:rFonts w:asciiTheme="majorHAnsi" w:eastAsiaTheme="majorEastAsia" w:hAnsiTheme="majorHAnsi" w:cstheme="majorBidi"/>
      <w:i/>
      <w:iCs/>
      <w:color w:val="70AD47" w:themeColor="accent6"/>
      <w:sz w:val="22"/>
      <w:szCs w:val="22"/>
    </w:rPr>
  </w:style>
  <w:style w:type="character" w:customStyle="1" w:styleId="Ttulo6Char">
    <w:name w:val="Título 6 Char"/>
    <w:basedOn w:val="Fontepargpadro"/>
    <w:link w:val="Ttulo6"/>
    <w:uiPriority w:val="9"/>
    <w:semiHidden/>
    <w:rsid w:val="00CD271E"/>
    <w:rPr>
      <w:rFonts w:asciiTheme="majorHAnsi" w:eastAsiaTheme="majorEastAsia" w:hAnsiTheme="majorHAnsi" w:cstheme="majorBidi"/>
      <w:color w:val="70AD47" w:themeColor="accent6"/>
    </w:rPr>
  </w:style>
  <w:style w:type="character" w:customStyle="1" w:styleId="Ttulo7Char">
    <w:name w:val="Título 7 Char"/>
    <w:basedOn w:val="Fontepargpadro"/>
    <w:link w:val="Ttulo7"/>
    <w:uiPriority w:val="9"/>
    <w:semiHidden/>
    <w:rsid w:val="00CD271E"/>
    <w:rPr>
      <w:rFonts w:asciiTheme="majorHAnsi" w:eastAsiaTheme="majorEastAsia" w:hAnsiTheme="majorHAnsi" w:cstheme="majorBidi"/>
      <w:b/>
      <w:bCs/>
      <w:color w:val="70AD47" w:themeColor="accent6"/>
    </w:rPr>
  </w:style>
  <w:style w:type="character" w:customStyle="1" w:styleId="Ttulo8Char">
    <w:name w:val="Título 8 Char"/>
    <w:basedOn w:val="Fontepargpadro"/>
    <w:link w:val="Ttulo8"/>
    <w:uiPriority w:val="9"/>
    <w:semiHidden/>
    <w:rsid w:val="00CD271E"/>
    <w:rPr>
      <w:rFonts w:asciiTheme="majorHAnsi" w:eastAsiaTheme="majorEastAsia" w:hAnsiTheme="majorHAnsi" w:cstheme="majorBidi"/>
      <w:b/>
      <w:bCs/>
      <w:i/>
      <w:iCs/>
      <w:color w:val="70AD47" w:themeColor="accent6"/>
      <w:sz w:val="20"/>
      <w:szCs w:val="20"/>
    </w:rPr>
  </w:style>
  <w:style w:type="character" w:customStyle="1" w:styleId="Ttulo9Char">
    <w:name w:val="Título 9 Char"/>
    <w:basedOn w:val="Fontepargpadro"/>
    <w:link w:val="Ttulo9"/>
    <w:uiPriority w:val="9"/>
    <w:semiHidden/>
    <w:rsid w:val="00CD271E"/>
    <w:rPr>
      <w:rFonts w:asciiTheme="majorHAnsi" w:eastAsiaTheme="majorEastAsia" w:hAnsiTheme="majorHAnsi" w:cstheme="majorBidi"/>
      <w:i/>
      <w:iCs/>
      <w:color w:val="70AD47" w:themeColor="accent6"/>
      <w:sz w:val="20"/>
      <w:szCs w:val="20"/>
    </w:rPr>
  </w:style>
  <w:style w:type="paragraph" w:styleId="Ttulo">
    <w:name w:val="Title"/>
    <w:basedOn w:val="Normal"/>
    <w:next w:val="Normal"/>
    <w:link w:val="TtuloChar"/>
    <w:uiPriority w:val="10"/>
    <w:qFormat/>
    <w:rsid w:val="00CD271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har">
    <w:name w:val="Título Char"/>
    <w:basedOn w:val="Fontepargpadro"/>
    <w:link w:val="Ttulo"/>
    <w:uiPriority w:val="10"/>
    <w:rsid w:val="00CD271E"/>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har"/>
    <w:uiPriority w:val="11"/>
    <w:qFormat/>
    <w:rsid w:val="00CD271E"/>
    <w:pPr>
      <w:numPr>
        <w:ilvl w:val="1"/>
      </w:numPr>
      <w:spacing w:line="240" w:lineRule="auto"/>
    </w:pPr>
    <w:rPr>
      <w:rFonts w:asciiTheme="majorHAnsi" w:eastAsiaTheme="majorEastAsia" w:hAnsiTheme="majorHAnsi" w:cstheme="majorBidi"/>
      <w:sz w:val="30"/>
      <w:szCs w:val="30"/>
    </w:rPr>
  </w:style>
  <w:style w:type="character" w:customStyle="1" w:styleId="SubttuloChar">
    <w:name w:val="Subtítulo Char"/>
    <w:basedOn w:val="Fontepargpadro"/>
    <w:link w:val="Subttulo"/>
    <w:uiPriority w:val="11"/>
    <w:rsid w:val="00CD271E"/>
    <w:rPr>
      <w:rFonts w:asciiTheme="majorHAnsi" w:eastAsiaTheme="majorEastAsia" w:hAnsiTheme="majorHAnsi" w:cstheme="majorBidi"/>
      <w:sz w:val="30"/>
      <w:szCs w:val="30"/>
    </w:rPr>
  </w:style>
  <w:style w:type="character" w:styleId="Forte">
    <w:name w:val="Strong"/>
    <w:basedOn w:val="Fontepargpadro"/>
    <w:uiPriority w:val="22"/>
    <w:qFormat/>
    <w:rsid w:val="00CD271E"/>
    <w:rPr>
      <w:b/>
      <w:bCs/>
    </w:rPr>
  </w:style>
  <w:style w:type="paragraph" w:styleId="SemEspaamento">
    <w:name w:val="No Spacing"/>
    <w:uiPriority w:val="1"/>
    <w:qFormat/>
    <w:rsid w:val="00CD271E"/>
    <w:pPr>
      <w:spacing w:after="0" w:line="240" w:lineRule="auto"/>
    </w:pPr>
  </w:style>
  <w:style w:type="paragraph" w:styleId="Citao">
    <w:name w:val="Quote"/>
    <w:basedOn w:val="Normal"/>
    <w:next w:val="Normal"/>
    <w:link w:val="CitaoChar"/>
    <w:uiPriority w:val="29"/>
    <w:qFormat/>
    <w:rsid w:val="00CD271E"/>
    <w:pPr>
      <w:spacing w:before="160"/>
      <w:ind w:left="720" w:right="720"/>
      <w:jc w:val="center"/>
    </w:pPr>
    <w:rPr>
      <w:i/>
      <w:iCs/>
      <w:color w:val="262626" w:themeColor="text1" w:themeTint="D9"/>
    </w:rPr>
  </w:style>
  <w:style w:type="character" w:customStyle="1" w:styleId="CitaoChar">
    <w:name w:val="Citação Char"/>
    <w:basedOn w:val="Fontepargpadro"/>
    <w:link w:val="Citao"/>
    <w:uiPriority w:val="29"/>
    <w:rsid w:val="00CD271E"/>
    <w:rPr>
      <w:i/>
      <w:iCs/>
      <w:color w:val="262626" w:themeColor="text1" w:themeTint="D9"/>
    </w:rPr>
  </w:style>
  <w:style w:type="paragraph" w:styleId="CitaoIntensa">
    <w:name w:val="Intense Quote"/>
    <w:basedOn w:val="Normal"/>
    <w:next w:val="Normal"/>
    <w:link w:val="CitaoIntensaChar"/>
    <w:uiPriority w:val="30"/>
    <w:qFormat/>
    <w:rsid w:val="00CD271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oIntensaChar">
    <w:name w:val="Citação Intensa Char"/>
    <w:basedOn w:val="Fontepargpadro"/>
    <w:link w:val="CitaoIntensa"/>
    <w:uiPriority w:val="30"/>
    <w:rsid w:val="00CD271E"/>
    <w:rPr>
      <w:rFonts w:asciiTheme="majorHAnsi" w:eastAsiaTheme="majorEastAsia" w:hAnsiTheme="majorHAnsi" w:cstheme="majorBidi"/>
      <w:i/>
      <w:iCs/>
      <w:color w:val="70AD47" w:themeColor="accent6"/>
      <w:sz w:val="32"/>
      <w:szCs w:val="32"/>
    </w:rPr>
  </w:style>
  <w:style w:type="character" w:styleId="nfaseSutil">
    <w:name w:val="Subtle Emphasis"/>
    <w:basedOn w:val="Fontepargpadro"/>
    <w:uiPriority w:val="19"/>
    <w:qFormat/>
    <w:rsid w:val="00CD271E"/>
    <w:rPr>
      <w:i/>
      <w:iCs/>
    </w:rPr>
  </w:style>
  <w:style w:type="character" w:styleId="nfaseIntensa">
    <w:name w:val="Intense Emphasis"/>
    <w:basedOn w:val="Fontepargpadro"/>
    <w:uiPriority w:val="21"/>
    <w:qFormat/>
    <w:rsid w:val="00CD271E"/>
    <w:rPr>
      <w:b/>
      <w:bCs/>
      <w:i/>
      <w:iCs/>
    </w:rPr>
  </w:style>
  <w:style w:type="character" w:styleId="RefernciaSutil">
    <w:name w:val="Subtle Reference"/>
    <w:basedOn w:val="Fontepargpadro"/>
    <w:uiPriority w:val="31"/>
    <w:qFormat/>
    <w:rsid w:val="00CD271E"/>
    <w:rPr>
      <w:smallCaps/>
      <w:color w:val="595959" w:themeColor="text1" w:themeTint="A6"/>
    </w:rPr>
  </w:style>
  <w:style w:type="character" w:styleId="RefernciaIntensa">
    <w:name w:val="Intense Reference"/>
    <w:basedOn w:val="Fontepargpadro"/>
    <w:uiPriority w:val="32"/>
    <w:qFormat/>
    <w:rsid w:val="00CD271E"/>
    <w:rPr>
      <w:b/>
      <w:bCs/>
      <w:smallCaps/>
      <w:color w:val="70AD47" w:themeColor="accent6"/>
    </w:rPr>
  </w:style>
  <w:style w:type="character" w:styleId="TtulodoLivro">
    <w:name w:val="Book Title"/>
    <w:basedOn w:val="Fontepargpadro"/>
    <w:uiPriority w:val="33"/>
    <w:qFormat/>
    <w:rsid w:val="00CD271E"/>
    <w:rPr>
      <w:b/>
      <w:bCs/>
      <w:caps w:val="0"/>
      <w:smallCaps/>
      <w:spacing w:val="7"/>
      <w:sz w:val="21"/>
      <w:szCs w:val="21"/>
    </w:rPr>
  </w:style>
  <w:style w:type="paragraph" w:styleId="Textodebalo">
    <w:name w:val="Balloon Text"/>
    <w:basedOn w:val="Normal"/>
    <w:link w:val="TextodebaloChar"/>
    <w:uiPriority w:val="99"/>
    <w:semiHidden/>
    <w:unhideWhenUsed/>
    <w:rsid w:val="00C001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001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repositorio.ufsc.br/handle/123456789/122564" TargetMode="External"/><Relationship Id="rId7" Type="http://schemas.openxmlformats.org/officeDocument/2006/relationships/endnotes" Target="endnotes.xml"/><Relationship Id="rId12" Type="http://schemas.openxmlformats.org/officeDocument/2006/relationships/package" Target="embeddings/Documento_do_Microsoft_Office_Word1.docx"/><Relationship Id="rId17" Type="http://schemas.openxmlformats.org/officeDocument/2006/relationships/image" Target="media/image9.png"/><Relationship Id="rId25" Type="http://schemas.openxmlformats.org/officeDocument/2006/relationships/hyperlink" Target="http://www.leagueoflegends.com" TargetMode="External"/><Relationship Id="rId33" Type="http://schemas.openxmlformats.org/officeDocument/2006/relationships/hyperlink" Target="https://www1.folha.uol.com.br/tec/2017/02/1861175-numero-de-usuarios-do-twitter-no-brasil-cresce-18-em-2016.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s://olhardigital.com.br/noticia/facebook-tem-mais-de-100-milhoes-de-usuarios-brasileiros/57706"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leagueoflegends.com" TargetMode="External"/><Relationship Id="rId28" Type="http://schemas.openxmlformats.org/officeDocument/2006/relationships/hyperlink" Target="https://br.lolesports.com" TargetMode="External"/><Relationship Id="rId36" Type="http://schemas.openxmlformats.org/officeDocument/2006/relationships/hyperlink" Target="http://vj2013.dei.uc.pt/wp-content/uploads/2013/09/vj2013_submission_12.pdf"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pucrs.br/famat/viali/tic_literatura/artigos/tic_professores/22617.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www.leagueoflegends.com" TargetMode="External"/><Relationship Id="rId30" Type="http://schemas.openxmlformats.org/officeDocument/2006/relationships/image" Target="media/image18.jpeg"/><Relationship Id="rId35" Type="http://schemas.openxmlformats.org/officeDocument/2006/relationships/hyperlink" Target="http://lattes.cnpq.br/455607996955791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loboplay.globo.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A7E3C-E56C-4CA6-95C7-3B6FBC35C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9552</Words>
  <Characters>51582</Characters>
  <Application>Microsoft Office Word</Application>
  <DocSecurity>0</DocSecurity>
  <Lines>429</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61012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Daten</dc:creator>
  <cp:lastModifiedBy>ingrid.davilla</cp:lastModifiedBy>
  <cp:revision>2</cp:revision>
  <dcterms:created xsi:type="dcterms:W3CDTF">2018-11-06T19:00:00Z</dcterms:created>
  <dcterms:modified xsi:type="dcterms:W3CDTF">2018-11-06T19:00:00Z</dcterms:modified>
</cp:coreProperties>
</file>