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6D0" w:rsidRPr="00BD6028" w:rsidRDefault="00BD6028" w:rsidP="00BD6028">
      <w:pPr>
        <w:jc w:val="center"/>
        <w:rPr>
          <w:rFonts w:ascii="Arial" w:hAnsi="Arial" w:cs="Arial"/>
          <w:b/>
        </w:rPr>
      </w:pPr>
      <w:r w:rsidRPr="00BD6028">
        <w:rPr>
          <w:rFonts w:ascii="Arial" w:hAnsi="Arial" w:cs="Arial"/>
          <w:b/>
        </w:rPr>
        <w:t>FALSOS COGNATOS</w:t>
      </w:r>
    </w:p>
    <w:p w:rsidR="00BD6028" w:rsidRDefault="00BD6028" w:rsidP="00B44DB7">
      <w:pPr>
        <w:shd w:val="clear" w:color="auto" w:fill="FFFFFF"/>
        <w:spacing w:after="0" w:line="240" w:lineRule="auto"/>
        <w:textAlignment w:val="baseline"/>
        <w:rPr>
          <w:rFonts w:ascii="inherit" w:eastAsia="Times New Roman" w:hAnsi="inherit" w:cs="Open Sans"/>
          <w:b/>
          <w:bCs/>
          <w:color w:val="666666"/>
          <w:sz w:val="21"/>
          <w:szCs w:val="21"/>
          <w:bdr w:val="none" w:sz="0" w:space="0" w:color="auto" w:frame="1"/>
          <w:lang w:eastAsia="pt-BR"/>
        </w:rPr>
      </w:pPr>
    </w:p>
    <w:p w:rsidR="00182F0F" w:rsidRDefault="00182F0F" w:rsidP="00182F0F">
      <w:pPr>
        <w:pStyle w:val="NormalWeb"/>
        <w:shd w:val="clear" w:color="auto" w:fill="FFFFFF"/>
        <w:spacing w:before="0" w:beforeAutospacing="0"/>
        <w:jc w:val="both"/>
        <w:rPr>
          <w:rFonts w:ascii="Century Gothic" w:hAnsi="Century Gothic"/>
          <w:color w:val="262626"/>
          <w:sz w:val="21"/>
          <w:szCs w:val="21"/>
        </w:rPr>
      </w:pPr>
      <w:r>
        <w:rPr>
          <w:rFonts w:ascii="Century Gothic" w:hAnsi="Century Gothic"/>
          <w:color w:val="262626"/>
          <w:sz w:val="21"/>
          <w:szCs w:val="21"/>
        </w:rPr>
        <w:t>Existem algumas palavras que nos "enganam". Como diz o ditado "nem tudo o que reluz é ouro" (em inglês, "</w:t>
      </w:r>
      <w:proofErr w:type="spellStart"/>
      <w:r>
        <w:rPr>
          <w:rFonts w:ascii="Century Gothic" w:hAnsi="Century Gothic"/>
          <w:color w:val="262626"/>
          <w:sz w:val="21"/>
          <w:szCs w:val="21"/>
        </w:rPr>
        <w:t>all</w:t>
      </w:r>
      <w:proofErr w:type="spellEnd"/>
      <w:r>
        <w:rPr>
          <w:rFonts w:ascii="Century Gothic" w:hAnsi="Century Gothic"/>
          <w:color w:val="262626"/>
          <w:sz w:val="21"/>
          <w:szCs w:val="21"/>
        </w:rPr>
        <w:t xml:space="preserve"> </w:t>
      </w:r>
      <w:proofErr w:type="spellStart"/>
      <w:r>
        <w:rPr>
          <w:rFonts w:ascii="Century Gothic" w:hAnsi="Century Gothic"/>
          <w:color w:val="262626"/>
          <w:sz w:val="21"/>
          <w:szCs w:val="21"/>
        </w:rPr>
        <w:t>that</w:t>
      </w:r>
      <w:proofErr w:type="spellEnd"/>
      <w:r>
        <w:rPr>
          <w:rFonts w:ascii="Century Gothic" w:hAnsi="Century Gothic"/>
          <w:color w:val="262626"/>
          <w:sz w:val="21"/>
          <w:szCs w:val="21"/>
        </w:rPr>
        <w:t xml:space="preserve"> </w:t>
      </w:r>
      <w:proofErr w:type="spellStart"/>
      <w:r>
        <w:rPr>
          <w:rFonts w:ascii="Century Gothic" w:hAnsi="Century Gothic"/>
          <w:color w:val="262626"/>
          <w:sz w:val="21"/>
          <w:szCs w:val="21"/>
        </w:rPr>
        <w:t>glitters</w:t>
      </w:r>
      <w:proofErr w:type="spellEnd"/>
      <w:r>
        <w:rPr>
          <w:rFonts w:ascii="Century Gothic" w:hAnsi="Century Gothic"/>
          <w:color w:val="262626"/>
          <w:sz w:val="21"/>
          <w:szCs w:val="21"/>
        </w:rPr>
        <w:t xml:space="preserve"> </w:t>
      </w:r>
      <w:proofErr w:type="spellStart"/>
      <w:r>
        <w:rPr>
          <w:rFonts w:ascii="Century Gothic" w:hAnsi="Century Gothic"/>
          <w:color w:val="262626"/>
          <w:sz w:val="21"/>
          <w:szCs w:val="21"/>
        </w:rPr>
        <w:t>is</w:t>
      </w:r>
      <w:proofErr w:type="spellEnd"/>
      <w:r>
        <w:rPr>
          <w:rFonts w:ascii="Century Gothic" w:hAnsi="Century Gothic"/>
          <w:color w:val="262626"/>
          <w:sz w:val="21"/>
          <w:szCs w:val="21"/>
        </w:rPr>
        <w:t xml:space="preserve"> </w:t>
      </w:r>
      <w:proofErr w:type="spellStart"/>
      <w:r>
        <w:rPr>
          <w:rFonts w:ascii="Century Gothic" w:hAnsi="Century Gothic"/>
          <w:color w:val="262626"/>
          <w:sz w:val="21"/>
          <w:szCs w:val="21"/>
        </w:rPr>
        <w:t>not</w:t>
      </w:r>
      <w:proofErr w:type="spellEnd"/>
      <w:r>
        <w:rPr>
          <w:rFonts w:ascii="Century Gothic" w:hAnsi="Century Gothic"/>
          <w:color w:val="262626"/>
          <w:sz w:val="21"/>
          <w:szCs w:val="21"/>
        </w:rPr>
        <w:t xml:space="preserve"> </w:t>
      </w:r>
      <w:proofErr w:type="spellStart"/>
      <w:r>
        <w:rPr>
          <w:rFonts w:ascii="Century Gothic" w:hAnsi="Century Gothic"/>
          <w:color w:val="262626"/>
          <w:sz w:val="21"/>
          <w:szCs w:val="21"/>
        </w:rPr>
        <w:t>gold</w:t>
      </w:r>
      <w:proofErr w:type="spellEnd"/>
      <w:r>
        <w:rPr>
          <w:rFonts w:ascii="Century Gothic" w:hAnsi="Century Gothic"/>
          <w:color w:val="262626"/>
          <w:sz w:val="21"/>
          <w:szCs w:val="21"/>
        </w:rPr>
        <w:t>"). </w:t>
      </w:r>
    </w:p>
    <w:p w:rsidR="00BD6028" w:rsidRDefault="00182F0F" w:rsidP="00182F0F">
      <w:pPr>
        <w:pStyle w:val="NormalWeb"/>
        <w:shd w:val="clear" w:color="auto" w:fill="FFFFFF"/>
        <w:spacing w:before="0" w:beforeAutospacing="0"/>
        <w:jc w:val="both"/>
        <w:rPr>
          <w:rFonts w:ascii="Century Gothic" w:hAnsi="Century Gothic"/>
          <w:color w:val="262626"/>
          <w:sz w:val="21"/>
          <w:szCs w:val="21"/>
          <w:shd w:val="clear" w:color="auto" w:fill="FFFFFF"/>
        </w:rPr>
      </w:pPr>
      <w:r>
        <w:rPr>
          <w:rFonts w:ascii="Century Gothic" w:hAnsi="Century Gothic"/>
          <w:color w:val="262626"/>
          <w:sz w:val="21"/>
          <w:szCs w:val="21"/>
        </w:rPr>
        <w:t>Nesses casos, identificamos uma semelhança (na escrita ou na pronúncia) entre as palavras, que pode nos levar ao erro por não ser uma semelhança real. Vocês se lembram daquela famosa frase "parece, mas não é"? Pois então, esse é exatamente o caso dos </w:t>
      </w:r>
      <w:r>
        <w:rPr>
          <w:rFonts w:ascii="Century Gothic" w:hAnsi="Century Gothic"/>
          <w:b/>
          <w:bCs/>
          <w:color w:val="262626"/>
          <w:sz w:val="21"/>
          <w:szCs w:val="21"/>
        </w:rPr>
        <w:t>falsos cognatos</w:t>
      </w:r>
      <w:r>
        <w:rPr>
          <w:rFonts w:ascii="Century Gothic" w:hAnsi="Century Gothic"/>
          <w:color w:val="262626"/>
          <w:sz w:val="21"/>
          <w:szCs w:val="21"/>
        </w:rPr>
        <w:t> ou </w:t>
      </w:r>
      <w:r>
        <w:rPr>
          <w:rFonts w:ascii="Century Gothic" w:hAnsi="Century Gothic"/>
          <w:b/>
          <w:bCs/>
          <w:i/>
          <w:iCs/>
          <w:color w:val="262626"/>
          <w:sz w:val="21"/>
          <w:szCs w:val="21"/>
        </w:rPr>
        <w:t>falsos </w:t>
      </w:r>
      <w:proofErr w:type="spellStart"/>
      <w:r>
        <w:rPr>
          <w:rFonts w:ascii="Century Gothic" w:hAnsi="Century Gothic"/>
          <w:b/>
          <w:bCs/>
          <w:i/>
          <w:iCs/>
          <w:color w:val="262626"/>
          <w:sz w:val="21"/>
          <w:szCs w:val="21"/>
        </w:rPr>
        <w:t>friends</w:t>
      </w:r>
      <w:proofErr w:type="spellEnd"/>
      <w:r>
        <w:rPr>
          <w:rFonts w:ascii="Century Gothic" w:hAnsi="Century Gothic"/>
          <w:b/>
          <w:bCs/>
          <w:color w:val="262626"/>
          <w:sz w:val="21"/>
          <w:szCs w:val="21"/>
        </w:rPr>
        <w:t xml:space="preserve">: </w:t>
      </w:r>
      <w:r w:rsidR="00BD6028">
        <w:rPr>
          <w:rFonts w:ascii="Century Gothic" w:hAnsi="Century Gothic"/>
          <w:color w:val="262626"/>
          <w:sz w:val="21"/>
          <w:szCs w:val="21"/>
          <w:shd w:val="clear" w:color="auto" w:fill="FFFFFF"/>
        </w:rPr>
        <w:t>palavras em inglês que possuem ortografia semelhante a uma determinada palavra do português, porém, significado diferente!</w:t>
      </w:r>
    </w:p>
    <w:p w:rsidR="00753793" w:rsidRDefault="00753793" w:rsidP="00182F0F">
      <w:pPr>
        <w:pStyle w:val="NormalWeb"/>
        <w:shd w:val="clear" w:color="auto" w:fill="FFFFFF"/>
        <w:spacing w:before="0" w:beforeAutospacing="0"/>
        <w:jc w:val="both"/>
        <w:rPr>
          <w:rFonts w:ascii="Century Gothic" w:hAnsi="Century Gothic"/>
          <w:color w:val="262626"/>
          <w:sz w:val="21"/>
          <w:szCs w:val="21"/>
          <w:shd w:val="clear" w:color="auto" w:fill="FFFFFF"/>
        </w:rPr>
      </w:pPr>
    </w:p>
    <w:p w:rsidR="00D266D0" w:rsidRPr="00B44DB7" w:rsidRDefault="00753793" w:rsidP="00B44DB7">
      <w:pPr>
        <w:pStyle w:val="NormalWeb"/>
        <w:shd w:val="clear" w:color="auto" w:fill="FFFFFF"/>
        <w:spacing w:before="0" w:beforeAutospacing="0"/>
        <w:jc w:val="both"/>
        <w:rPr>
          <w:rFonts w:ascii="Century Gothic" w:hAnsi="Century Gothic"/>
          <w:color w:val="262626"/>
          <w:sz w:val="21"/>
          <w:szCs w:val="21"/>
        </w:rPr>
      </w:pPr>
      <w:r w:rsidRPr="00753793">
        <w:rPr>
          <w:rFonts w:ascii="Century Gothic" w:hAnsi="Century Gothic"/>
          <w:noProof/>
          <w:color w:val="262626"/>
          <w:sz w:val="21"/>
          <w:szCs w:val="21"/>
        </w:rPr>
        <w:drawing>
          <wp:inline distT="0" distB="0" distL="0" distR="0">
            <wp:extent cx="6619875" cy="4933433"/>
            <wp:effectExtent l="0" t="0" r="0" b="635"/>
            <wp:docPr id="5" name="Imagem 5" descr="C:\Users\kesley.ramos\Desktop\Para R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esley.ramos\Desktop\Para RE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23577" cy="4936192"/>
                    </a:xfrm>
                    <a:prstGeom prst="rect">
                      <a:avLst/>
                    </a:prstGeom>
                    <a:noFill/>
                    <a:ln>
                      <a:noFill/>
                    </a:ln>
                  </pic:spPr>
                </pic:pic>
              </a:graphicData>
            </a:graphic>
          </wp:inline>
        </w:drawing>
      </w:r>
    </w:p>
    <w:p w:rsidR="00182F0F" w:rsidRPr="00805B3C" w:rsidRDefault="00805B3C" w:rsidP="00805B3C">
      <w:pPr>
        <w:spacing w:line="240" w:lineRule="auto"/>
        <w:rPr>
          <w:rFonts w:ascii="Times New Roman" w:hAnsi="Times New Roman" w:cs="Times New Roman"/>
        </w:rPr>
      </w:pPr>
      <w:bookmarkStart w:id="0" w:name="_GoBack"/>
      <w:r w:rsidRPr="00805B3C">
        <w:rPr>
          <w:rFonts w:ascii="Times New Roman" w:hAnsi="Times New Roman" w:cs="Times New Roman"/>
          <w:color w:val="262626"/>
          <w:sz w:val="20"/>
          <w:szCs w:val="20"/>
          <w:shd w:val="clear" w:color="auto" w:fill="FFFFFF"/>
        </w:rPr>
        <w:t>Fonte da imagem: https://www.esfingles.com/blog/wp-content/uploads/2015/11/Palavras-em-Ingles-Conheca-87-Falsos-Cognatos-para-Acelerar-seu-Aprendizado-2.png</w:t>
      </w:r>
    </w:p>
    <w:bookmarkEnd w:id="0"/>
    <w:p w:rsidR="00B44DB7" w:rsidRDefault="00B44DB7"/>
    <w:p w:rsidR="00B44DB7" w:rsidRDefault="00B44DB7"/>
    <w:p w:rsidR="00B44DB7" w:rsidRDefault="00B44DB7"/>
    <w:p w:rsidR="00182F0F" w:rsidRDefault="00182F0F">
      <w:pPr>
        <w:rPr>
          <w:rFonts w:ascii="Century Gothic" w:hAnsi="Century Gothic"/>
          <w:color w:val="262626"/>
          <w:sz w:val="21"/>
          <w:szCs w:val="21"/>
          <w:shd w:val="clear" w:color="auto" w:fill="FFFFFF"/>
        </w:rPr>
      </w:pPr>
      <w:r>
        <w:rPr>
          <w:rFonts w:ascii="Century Gothic" w:hAnsi="Century Gothic"/>
          <w:color w:val="262626"/>
          <w:sz w:val="21"/>
          <w:szCs w:val="21"/>
          <w:u w:val="single"/>
          <w:shd w:val="clear" w:color="auto" w:fill="FFFFFF"/>
        </w:rPr>
        <w:t>Atenção</w:t>
      </w:r>
      <w:r>
        <w:rPr>
          <w:rFonts w:ascii="Century Gothic" w:hAnsi="Century Gothic"/>
          <w:color w:val="262626"/>
          <w:sz w:val="21"/>
          <w:szCs w:val="21"/>
          <w:shd w:val="clear" w:color="auto" w:fill="FFFFFF"/>
        </w:rPr>
        <w:t>: Os termos </w:t>
      </w:r>
      <w:r>
        <w:rPr>
          <w:rFonts w:ascii="Century Gothic" w:hAnsi="Century Gothic"/>
          <w:i/>
          <w:iCs/>
          <w:color w:val="262626"/>
          <w:sz w:val="21"/>
          <w:szCs w:val="21"/>
          <w:shd w:val="clear" w:color="auto" w:fill="FFFFFF"/>
        </w:rPr>
        <w:t>falsos cognatos</w:t>
      </w:r>
      <w:r>
        <w:rPr>
          <w:rFonts w:ascii="Century Gothic" w:hAnsi="Century Gothic"/>
          <w:color w:val="262626"/>
          <w:sz w:val="21"/>
          <w:szCs w:val="21"/>
          <w:shd w:val="clear" w:color="auto" w:fill="FFFFFF"/>
        </w:rPr>
        <w:t> e </w:t>
      </w:r>
      <w:r>
        <w:rPr>
          <w:rFonts w:ascii="Century Gothic" w:hAnsi="Century Gothic"/>
          <w:i/>
          <w:iCs/>
          <w:color w:val="262626"/>
          <w:sz w:val="21"/>
          <w:szCs w:val="21"/>
          <w:shd w:val="clear" w:color="auto" w:fill="FFFFFF"/>
        </w:rPr>
        <w:t xml:space="preserve">false </w:t>
      </w:r>
      <w:proofErr w:type="spellStart"/>
      <w:r>
        <w:rPr>
          <w:rFonts w:ascii="Century Gothic" w:hAnsi="Century Gothic"/>
          <w:i/>
          <w:iCs/>
          <w:color w:val="262626"/>
          <w:sz w:val="21"/>
          <w:szCs w:val="21"/>
          <w:shd w:val="clear" w:color="auto" w:fill="FFFFFF"/>
        </w:rPr>
        <w:t>friends</w:t>
      </w:r>
      <w:proofErr w:type="spellEnd"/>
      <w:r>
        <w:rPr>
          <w:rFonts w:ascii="Century Gothic" w:hAnsi="Century Gothic"/>
          <w:color w:val="262626"/>
          <w:sz w:val="21"/>
          <w:szCs w:val="21"/>
          <w:shd w:val="clear" w:color="auto" w:fill="FFFFFF"/>
        </w:rPr>
        <w:t> são comumente usados como sinônimos, da mesma forma que </w:t>
      </w:r>
      <w:r>
        <w:rPr>
          <w:rFonts w:ascii="Century Gothic" w:hAnsi="Century Gothic"/>
          <w:i/>
          <w:iCs/>
          <w:color w:val="262626"/>
          <w:sz w:val="21"/>
          <w:szCs w:val="21"/>
          <w:shd w:val="clear" w:color="auto" w:fill="FFFFFF"/>
        </w:rPr>
        <w:t>cognatos</w:t>
      </w:r>
      <w:r>
        <w:rPr>
          <w:rFonts w:ascii="Century Gothic" w:hAnsi="Century Gothic"/>
          <w:color w:val="262626"/>
          <w:sz w:val="21"/>
          <w:szCs w:val="21"/>
          <w:shd w:val="clear" w:color="auto" w:fill="FFFFFF"/>
        </w:rPr>
        <w:t> e </w:t>
      </w:r>
      <w:r>
        <w:rPr>
          <w:rFonts w:ascii="Century Gothic" w:hAnsi="Century Gothic"/>
          <w:i/>
          <w:iCs/>
          <w:color w:val="262626"/>
          <w:sz w:val="21"/>
          <w:szCs w:val="21"/>
          <w:shd w:val="clear" w:color="auto" w:fill="FFFFFF"/>
        </w:rPr>
        <w:t>palavras transparentes</w:t>
      </w:r>
      <w:r>
        <w:rPr>
          <w:rFonts w:ascii="Century Gothic" w:hAnsi="Century Gothic"/>
          <w:color w:val="262626"/>
          <w:sz w:val="21"/>
          <w:szCs w:val="21"/>
          <w:shd w:val="clear" w:color="auto" w:fill="FFFFFF"/>
        </w:rPr>
        <w:t>. No entanto, para serem consideradas falsas cognatas, as palavras devem, apenas, </w:t>
      </w:r>
      <w:r>
        <w:rPr>
          <w:rFonts w:ascii="Century Gothic" w:hAnsi="Century Gothic"/>
          <w:color w:val="262626"/>
          <w:sz w:val="21"/>
          <w:szCs w:val="21"/>
          <w:u w:val="single"/>
          <w:shd w:val="clear" w:color="auto" w:fill="FFFFFF"/>
        </w:rPr>
        <w:t>parecer</w:t>
      </w:r>
      <w:r>
        <w:rPr>
          <w:rFonts w:ascii="Century Gothic" w:hAnsi="Century Gothic"/>
          <w:color w:val="262626"/>
          <w:sz w:val="21"/>
          <w:szCs w:val="21"/>
          <w:shd w:val="clear" w:color="auto" w:fill="FFFFFF"/>
        </w:rPr>
        <w:t> possuir a mesma raiz (radical).</w:t>
      </w:r>
    </w:p>
    <w:p w:rsidR="00B44DB7" w:rsidRDefault="00B44DB7" w:rsidP="00B44DB7">
      <w:pPr>
        <w:shd w:val="clear" w:color="auto" w:fill="FFFFFF"/>
        <w:spacing w:after="0" w:line="240" w:lineRule="auto"/>
        <w:textAlignment w:val="baseline"/>
        <w:rPr>
          <w:rFonts w:ascii="inherit" w:eastAsia="Times New Roman" w:hAnsi="inherit" w:cs="Open Sans"/>
          <w:b/>
          <w:bCs/>
          <w:color w:val="666666"/>
          <w:sz w:val="21"/>
          <w:szCs w:val="21"/>
          <w:bdr w:val="none" w:sz="0" w:space="0" w:color="auto" w:frame="1"/>
          <w:lang w:eastAsia="pt-BR"/>
        </w:rPr>
      </w:pPr>
      <w:r>
        <w:rPr>
          <w:rFonts w:ascii="inherit" w:eastAsia="Times New Roman" w:hAnsi="inherit" w:cs="Open Sans"/>
          <w:b/>
          <w:bCs/>
          <w:color w:val="666666"/>
          <w:sz w:val="21"/>
          <w:szCs w:val="21"/>
          <w:bdr w:val="none" w:sz="0" w:space="0" w:color="auto" w:frame="1"/>
          <w:lang w:eastAsia="pt-BR"/>
        </w:rPr>
        <w:t>ABAIXO SEGUE UMA LISTA COM ALGUNS FALSOS COGNATOS:</w:t>
      </w:r>
    </w:p>
    <w:p w:rsidR="00B44DB7" w:rsidRDefault="00B44DB7"/>
    <w:tbl>
      <w:tblPr>
        <w:tblpPr w:leftFromText="141" w:rightFromText="141" w:vertAnchor="text" w:horzAnchor="page" w:tblpX="1180" w:tblpY="-1416"/>
        <w:tblW w:w="10740" w:type="dxa"/>
        <w:tblCellSpacing w:w="15" w:type="dxa"/>
        <w:shd w:val="clear" w:color="auto" w:fill="FFFFFF"/>
        <w:tblCellMar>
          <w:left w:w="0" w:type="dxa"/>
          <w:right w:w="0" w:type="dxa"/>
        </w:tblCellMar>
        <w:tblLook w:val="04A0" w:firstRow="1" w:lastRow="0" w:firstColumn="1" w:lastColumn="0" w:noHBand="0" w:noVBand="1"/>
      </w:tblPr>
      <w:tblGrid>
        <w:gridCol w:w="1815"/>
        <w:gridCol w:w="2878"/>
        <w:gridCol w:w="2187"/>
        <w:gridCol w:w="3860"/>
      </w:tblGrid>
      <w:tr w:rsidR="00D266D0" w:rsidRPr="00D266D0" w:rsidTr="00D266D0">
        <w:trPr>
          <w:tblHeader/>
          <w:tblCellSpacing w:w="15" w:type="dxa"/>
        </w:trPr>
        <w:tc>
          <w:tcPr>
            <w:tcW w:w="0" w:type="auto"/>
            <w:gridSpan w:val="2"/>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b/>
                <w:bCs/>
                <w:color w:val="666666"/>
                <w:sz w:val="21"/>
                <w:szCs w:val="21"/>
                <w:lang w:eastAsia="pt-BR"/>
              </w:rPr>
            </w:pPr>
            <w:r w:rsidRPr="00D266D0">
              <w:rPr>
                <w:rFonts w:ascii="inherit" w:eastAsia="Times New Roman" w:hAnsi="inherit" w:cs="Open Sans"/>
                <w:b/>
                <w:bCs/>
                <w:color w:val="666666"/>
                <w:sz w:val="21"/>
                <w:szCs w:val="21"/>
                <w:lang w:eastAsia="pt-BR"/>
              </w:rPr>
              <w:lastRenderedPageBreak/>
              <w:t>Inglês – Português</w:t>
            </w:r>
          </w:p>
        </w:tc>
        <w:tc>
          <w:tcPr>
            <w:tcW w:w="0" w:type="auto"/>
            <w:gridSpan w:val="2"/>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b/>
                <w:bCs/>
                <w:color w:val="666666"/>
                <w:sz w:val="21"/>
                <w:szCs w:val="21"/>
                <w:lang w:eastAsia="pt-BR"/>
              </w:rPr>
            </w:pPr>
            <w:r w:rsidRPr="00D266D0">
              <w:rPr>
                <w:rFonts w:ascii="inherit" w:eastAsia="Times New Roman" w:hAnsi="inherit" w:cs="Open Sans"/>
                <w:b/>
                <w:bCs/>
                <w:color w:val="666666"/>
                <w:sz w:val="21"/>
                <w:szCs w:val="21"/>
                <w:lang w:eastAsia="pt-BR"/>
              </w:rPr>
              <w:t>Português – Inglês</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Actually</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color w:val="666666"/>
                <w:sz w:val="21"/>
                <w:szCs w:val="21"/>
                <w:lang w:eastAsia="pt-BR"/>
              </w:rPr>
              <w:t>adv</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na</w:t>
            </w:r>
            <w:proofErr w:type="gramEnd"/>
            <w:r w:rsidRPr="00D266D0">
              <w:rPr>
                <w:rFonts w:ascii="inherit" w:eastAsia="Times New Roman" w:hAnsi="inherit" w:cs="Open Sans"/>
                <w:color w:val="666666"/>
                <w:sz w:val="21"/>
                <w:szCs w:val="21"/>
                <w:lang w:eastAsia="pt-BR"/>
              </w:rPr>
              <w:t xml:space="preserve"> verdade …, o fato é que …</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Atualmente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nowadays</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today</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Adept</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especialista</w:t>
            </w:r>
            <w:proofErr w:type="gramEnd"/>
            <w:r w:rsidRPr="00D266D0">
              <w:rPr>
                <w:rFonts w:ascii="inherit" w:eastAsia="Times New Roman" w:hAnsi="inherit" w:cs="Open Sans"/>
                <w:color w:val="666666"/>
                <w:sz w:val="21"/>
                <w:szCs w:val="21"/>
                <w:lang w:eastAsia="pt-BR"/>
              </w:rPr>
              <w:t>, profundo conhecedor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Adepto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supporter</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Agenda</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pauta</w:t>
            </w:r>
            <w:proofErr w:type="gramEnd"/>
            <w:r w:rsidRPr="00D266D0">
              <w:rPr>
                <w:rFonts w:ascii="inherit" w:eastAsia="Times New Roman" w:hAnsi="inherit" w:cs="Open Sans"/>
                <w:color w:val="666666"/>
                <w:sz w:val="21"/>
                <w:szCs w:val="21"/>
                <w:lang w:eastAsia="pt-BR"/>
              </w:rPr>
              <w:t xml:space="preserve"> do dia, pauta para discussões</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Agenda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appointment</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book</w:t>
            </w:r>
            <w:r w:rsidRPr="00D266D0">
              <w:rPr>
                <w:rFonts w:ascii="inherit" w:eastAsia="Times New Roman" w:hAnsi="inherit" w:cs="Open Sans"/>
                <w:color w:val="666666"/>
                <w:sz w:val="21"/>
                <w:szCs w:val="21"/>
                <w:lang w:eastAsia="pt-BR"/>
              </w:rPr>
              <w:t>;</w:t>
            </w:r>
            <w:r w:rsidRPr="00D266D0">
              <w:rPr>
                <w:rFonts w:ascii="inherit" w:eastAsia="Times New Roman" w:hAnsi="inherit" w:cs="Open Sans"/>
                <w:i/>
                <w:iCs/>
                <w:color w:val="666666"/>
                <w:sz w:val="21"/>
                <w:szCs w:val="21"/>
                <w:bdr w:val="none" w:sz="0" w:space="0" w:color="auto" w:frame="1"/>
                <w:lang w:eastAsia="pt-BR"/>
              </w:rPr>
              <w:t>agenda</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Amass</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acumular</w:t>
            </w:r>
            <w:proofErr w:type="gramEnd"/>
            <w:r w:rsidRPr="00D266D0">
              <w:rPr>
                <w:rFonts w:ascii="inherit" w:eastAsia="Times New Roman" w:hAnsi="inherit" w:cs="Open Sans"/>
                <w:color w:val="666666"/>
                <w:sz w:val="21"/>
                <w:szCs w:val="21"/>
                <w:lang w:eastAsia="pt-BR"/>
              </w:rPr>
              <w:t>, juntar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Amassar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crush</w:t>
            </w:r>
            <w:proofErr w:type="spellEnd"/>
            <w:proofErr w:type="gramEnd"/>
          </w:p>
        </w:tc>
      </w:tr>
      <w:tr w:rsidR="00D266D0" w:rsidRPr="00805B3C"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Anticipate</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prever</w:t>
            </w:r>
            <w:proofErr w:type="gramEnd"/>
            <w:r w:rsidRPr="00D266D0">
              <w:rPr>
                <w:rFonts w:ascii="inherit" w:eastAsia="Times New Roman" w:hAnsi="inherit" w:cs="Open Sans"/>
                <w:color w:val="666666"/>
                <w:sz w:val="21"/>
                <w:szCs w:val="21"/>
                <w:lang w:eastAsia="pt-BR"/>
              </w:rPr>
              <w:t>; aguardar, ficar na expectativa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Antecipar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val="en-US" w:eastAsia="pt-BR"/>
              </w:rPr>
            </w:pPr>
            <w:r w:rsidRPr="00D266D0">
              <w:rPr>
                <w:rFonts w:ascii="inherit" w:eastAsia="Times New Roman" w:hAnsi="inherit" w:cs="Open Sans"/>
                <w:i/>
                <w:iCs/>
                <w:color w:val="666666"/>
                <w:sz w:val="21"/>
                <w:szCs w:val="21"/>
                <w:bdr w:val="none" w:sz="0" w:space="0" w:color="auto" w:frame="1"/>
                <w:lang w:val="en-US" w:eastAsia="pt-BR"/>
              </w:rPr>
              <w:t>to bring forward</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to move forward</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Apology</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pedido</w:t>
            </w:r>
            <w:proofErr w:type="gramEnd"/>
            <w:r w:rsidRPr="00D266D0">
              <w:rPr>
                <w:rFonts w:ascii="inherit" w:eastAsia="Times New Roman" w:hAnsi="inherit" w:cs="Open Sans"/>
                <w:color w:val="666666"/>
                <w:sz w:val="21"/>
                <w:szCs w:val="21"/>
                <w:lang w:eastAsia="pt-BR"/>
              </w:rPr>
              <w:t xml:space="preserve"> de desculpas</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Apologia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elogio</w:t>
            </w:r>
            <w:proofErr w:type="gramEnd"/>
            <w:r w:rsidRPr="00D266D0">
              <w:rPr>
                <w:rFonts w:ascii="inherit" w:eastAsia="Times New Roman" w:hAnsi="inherit" w:cs="Open Sans"/>
                <w:color w:val="666666"/>
                <w:sz w:val="21"/>
                <w:szCs w:val="21"/>
                <w:lang w:eastAsia="pt-BR"/>
              </w:rPr>
              <w:t>, </w:t>
            </w:r>
            <w:r w:rsidRPr="00D266D0">
              <w:rPr>
                <w:rFonts w:ascii="inherit" w:eastAsia="Times New Roman" w:hAnsi="inherit" w:cs="Open Sans"/>
                <w:i/>
                <w:iCs/>
                <w:color w:val="666666"/>
                <w:sz w:val="21"/>
                <w:szCs w:val="21"/>
                <w:bdr w:val="none" w:sz="0" w:space="0" w:color="auto" w:frame="1"/>
                <w:lang w:eastAsia="pt-BR"/>
              </w:rPr>
              <w:t>enaltecimento</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Application</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inscrição</w:t>
            </w:r>
            <w:proofErr w:type="gramEnd"/>
            <w:r w:rsidRPr="00D266D0">
              <w:rPr>
                <w:rFonts w:ascii="inherit" w:eastAsia="Times New Roman" w:hAnsi="inherit" w:cs="Open Sans"/>
                <w:color w:val="666666"/>
                <w:sz w:val="21"/>
                <w:szCs w:val="21"/>
                <w:lang w:eastAsia="pt-BR"/>
              </w:rPr>
              <w:t>, registro, uso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b/>
                <w:bCs/>
                <w:color w:val="666666"/>
                <w:sz w:val="21"/>
                <w:szCs w:val="21"/>
                <w:bdr w:val="none" w:sz="0" w:space="0" w:color="auto" w:frame="1"/>
                <w:lang w:eastAsia="pt-BR"/>
              </w:rPr>
              <w:t>Aplicação</w:t>
            </w:r>
            <w:r w:rsidRPr="00D266D0">
              <w:rPr>
                <w:rFonts w:ascii="inherit" w:eastAsia="Times New Roman" w:hAnsi="inherit" w:cs="Open Sans"/>
                <w:color w:val="666666"/>
                <w:sz w:val="21"/>
                <w:szCs w:val="21"/>
                <w:lang w:eastAsia="pt-BR"/>
              </w:rPr>
              <w:t>(</w:t>
            </w:r>
            <w:proofErr w:type="gramEnd"/>
            <w:r w:rsidRPr="00D266D0">
              <w:rPr>
                <w:rFonts w:ascii="inherit" w:eastAsia="Times New Roman" w:hAnsi="inherit" w:cs="Open Sans"/>
                <w:color w:val="666666"/>
                <w:sz w:val="21"/>
                <w:szCs w:val="21"/>
                <w:lang w:eastAsia="pt-BR"/>
              </w:rPr>
              <w:t>financeira)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investment</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b/>
                <w:bCs/>
                <w:i/>
                <w:iCs/>
                <w:color w:val="666666"/>
                <w:sz w:val="21"/>
                <w:szCs w:val="21"/>
                <w:bdr w:val="none" w:sz="0" w:space="0" w:color="auto" w:frame="1"/>
                <w:lang w:eastAsia="pt-BR"/>
              </w:rPr>
              <w:t>Appointment</w:t>
            </w:r>
            <w:proofErr w:type="spellEnd"/>
            <w:r w:rsidRPr="00D266D0">
              <w:rPr>
                <w:rFonts w:ascii="inherit" w:eastAsia="Times New Roman" w:hAnsi="inherit" w:cs="Open Sans"/>
                <w:color w:val="666666"/>
                <w:sz w:val="21"/>
                <w:szCs w:val="21"/>
                <w:lang w:eastAsia="pt-BR"/>
              </w:rPr>
              <w:t>(</w:t>
            </w:r>
            <w:proofErr w:type="gramEnd"/>
            <w:r w:rsidRPr="00D266D0">
              <w:rPr>
                <w:rFonts w:ascii="inherit" w:eastAsia="Times New Roman" w:hAnsi="inherit" w:cs="Open Sans"/>
                <w:color w:val="666666"/>
                <w:sz w:val="21"/>
                <w:szCs w:val="21"/>
                <w:lang w:eastAsia="pt-BR"/>
              </w:rPr>
              <w:t>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hora</w:t>
            </w:r>
            <w:proofErr w:type="gramEnd"/>
            <w:r w:rsidRPr="00D266D0">
              <w:rPr>
                <w:rFonts w:ascii="inherit" w:eastAsia="Times New Roman" w:hAnsi="inherit" w:cs="Open Sans"/>
                <w:color w:val="666666"/>
                <w:sz w:val="21"/>
                <w:szCs w:val="21"/>
                <w:lang w:eastAsia="pt-BR"/>
              </w:rPr>
              <w:t xml:space="preserve"> marcada, compromisso profissional</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Apontamento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note</w:t>
            </w:r>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b/>
                <w:bCs/>
                <w:i/>
                <w:iCs/>
                <w:color w:val="666666"/>
                <w:sz w:val="21"/>
                <w:szCs w:val="21"/>
                <w:bdr w:val="none" w:sz="0" w:space="0" w:color="auto" w:frame="1"/>
                <w:lang w:eastAsia="pt-BR"/>
              </w:rPr>
              <w:t>Appreciation</w:t>
            </w:r>
            <w:proofErr w:type="spellEnd"/>
            <w:r w:rsidRPr="00D266D0">
              <w:rPr>
                <w:rFonts w:ascii="inherit" w:eastAsia="Times New Roman" w:hAnsi="inherit" w:cs="Open Sans"/>
                <w:color w:val="666666"/>
                <w:sz w:val="21"/>
                <w:szCs w:val="21"/>
                <w:lang w:eastAsia="pt-BR"/>
              </w:rPr>
              <w:t>(</w:t>
            </w:r>
            <w:proofErr w:type="gramEnd"/>
            <w:r w:rsidRPr="00D266D0">
              <w:rPr>
                <w:rFonts w:ascii="inherit" w:eastAsia="Times New Roman" w:hAnsi="inherit" w:cs="Open Sans"/>
                <w:color w:val="666666"/>
                <w:sz w:val="21"/>
                <w:szCs w:val="21"/>
                <w:lang w:eastAsia="pt-BR"/>
              </w:rPr>
              <w:t>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gratidão</w:t>
            </w:r>
            <w:proofErr w:type="gramEnd"/>
            <w:r w:rsidRPr="00D266D0">
              <w:rPr>
                <w:rFonts w:ascii="inherit" w:eastAsia="Times New Roman" w:hAnsi="inherit" w:cs="Open Sans"/>
                <w:color w:val="666666"/>
                <w:sz w:val="21"/>
                <w:szCs w:val="21"/>
                <w:lang w:eastAsia="pt-BR"/>
              </w:rPr>
              <w:t>, reconhecimento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Apreciação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judgement</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Argument</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discussão</w:t>
            </w:r>
            <w:proofErr w:type="gramEnd"/>
            <w:r w:rsidRPr="00D266D0">
              <w:rPr>
                <w:rFonts w:ascii="inherit" w:eastAsia="Times New Roman" w:hAnsi="inherit" w:cs="Open Sans"/>
                <w:color w:val="666666"/>
                <w:sz w:val="21"/>
                <w:szCs w:val="21"/>
                <w:lang w:eastAsia="pt-BR"/>
              </w:rPr>
              <w:t>, bate boca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Argumento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reasoning</w:t>
            </w:r>
            <w:proofErr w:type="spellEnd"/>
            <w:proofErr w:type="gramEnd"/>
            <w:r w:rsidRPr="00D266D0">
              <w:rPr>
                <w:rFonts w:ascii="inherit" w:eastAsia="Times New Roman" w:hAnsi="inherit" w:cs="Open Sans"/>
                <w:color w:val="666666"/>
                <w:sz w:val="21"/>
                <w:szCs w:val="21"/>
                <w:lang w:eastAsia="pt-BR"/>
              </w:rPr>
              <w:t>, </w:t>
            </w:r>
            <w:r w:rsidRPr="00D266D0">
              <w:rPr>
                <w:rFonts w:ascii="inherit" w:eastAsia="Times New Roman" w:hAnsi="inherit" w:cs="Open Sans"/>
                <w:i/>
                <w:iCs/>
                <w:color w:val="666666"/>
                <w:sz w:val="21"/>
                <w:szCs w:val="21"/>
                <w:bdr w:val="none" w:sz="0" w:space="0" w:color="auto" w:frame="1"/>
                <w:lang w:eastAsia="pt-BR"/>
              </w:rPr>
              <w:t>point</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Assist</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ajudar</w:t>
            </w:r>
            <w:proofErr w:type="gramEnd"/>
            <w:r w:rsidRPr="00D266D0">
              <w:rPr>
                <w:rFonts w:ascii="inherit" w:eastAsia="Times New Roman" w:hAnsi="inherit" w:cs="Open Sans"/>
                <w:color w:val="666666"/>
                <w:sz w:val="21"/>
                <w:szCs w:val="21"/>
                <w:lang w:eastAsia="pt-BR"/>
              </w:rPr>
              <w:t>, dar suporte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Assistir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to</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attend</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to</w:t>
            </w:r>
            <w:proofErr w:type="spell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watch</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Assume</w:t>
            </w:r>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presumir</w:t>
            </w:r>
            <w:proofErr w:type="gramEnd"/>
            <w:r w:rsidRPr="00D266D0">
              <w:rPr>
                <w:rFonts w:ascii="inherit" w:eastAsia="Times New Roman" w:hAnsi="inherit" w:cs="Open Sans"/>
                <w:color w:val="666666"/>
                <w:sz w:val="21"/>
                <w:szCs w:val="21"/>
                <w:lang w:eastAsia="pt-BR"/>
              </w:rPr>
              <w:t>, aceitar como verdadeiro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Assumir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to</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take</w:t>
            </w:r>
            <w:proofErr w:type="spellEnd"/>
            <w:r w:rsidRPr="00D266D0">
              <w:rPr>
                <w:rFonts w:ascii="inherit" w:eastAsia="Times New Roman" w:hAnsi="inherit" w:cs="Open Sans"/>
                <w:i/>
                <w:iCs/>
                <w:color w:val="666666"/>
                <w:sz w:val="21"/>
                <w:szCs w:val="21"/>
                <w:bdr w:val="none" w:sz="0" w:space="0" w:color="auto" w:frame="1"/>
                <w:lang w:eastAsia="pt-BR"/>
              </w:rPr>
              <w:t xml:space="preserve"> over</w:t>
            </w:r>
          </w:p>
        </w:tc>
      </w:tr>
      <w:tr w:rsidR="00D266D0" w:rsidRPr="00805B3C"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Attend</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assistir</w:t>
            </w:r>
            <w:proofErr w:type="gramEnd"/>
            <w:r w:rsidRPr="00D266D0">
              <w:rPr>
                <w:rFonts w:ascii="inherit" w:eastAsia="Times New Roman" w:hAnsi="inherit" w:cs="Open Sans"/>
                <w:color w:val="666666"/>
                <w:sz w:val="21"/>
                <w:szCs w:val="21"/>
                <w:lang w:eastAsia="pt-BR"/>
              </w:rPr>
              <w:t>, participar de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Atender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val="en-US" w:eastAsia="pt-BR"/>
              </w:rPr>
            </w:pPr>
            <w:r w:rsidRPr="00D266D0">
              <w:rPr>
                <w:rFonts w:ascii="inherit" w:eastAsia="Times New Roman" w:hAnsi="inherit" w:cs="Open Sans"/>
                <w:i/>
                <w:iCs/>
                <w:color w:val="666666"/>
                <w:sz w:val="21"/>
                <w:szCs w:val="21"/>
                <w:bdr w:val="none" w:sz="0" w:space="0" w:color="auto" w:frame="1"/>
                <w:lang w:val="en-US" w:eastAsia="pt-BR"/>
              </w:rPr>
              <w:t>to help</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to answer</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to see</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to examine</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Audience</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color w:val="666666"/>
                <w:sz w:val="21"/>
                <w:szCs w:val="21"/>
                <w:lang w:eastAsia="pt-BR"/>
              </w:rPr>
              <w:t>platéia</w:t>
            </w:r>
            <w:proofErr w:type="spellEnd"/>
            <w:proofErr w:type="gramEnd"/>
            <w:r w:rsidRPr="00D266D0">
              <w:rPr>
                <w:rFonts w:ascii="inherit" w:eastAsia="Times New Roman" w:hAnsi="inherit" w:cs="Open Sans"/>
                <w:color w:val="666666"/>
                <w:sz w:val="21"/>
                <w:szCs w:val="21"/>
                <w:lang w:eastAsia="pt-BR"/>
              </w:rPr>
              <w:t>, público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Audiência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court</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appearance</w:t>
            </w:r>
            <w:r w:rsidRPr="00D266D0">
              <w:rPr>
                <w:rFonts w:ascii="inherit" w:eastAsia="Times New Roman" w:hAnsi="inherit" w:cs="Open Sans"/>
                <w:color w:val="666666"/>
                <w:sz w:val="21"/>
                <w:szCs w:val="21"/>
                <w:lang w:eastAsia="pt-BR"/>
              </w:rPr>
              <w:t>;</w:t>
            </w:r>
            <w:r w:rsidRPr="00D266D0">
              <w:rPr>
                <w:rFonts w:ascii="inherit" w:eastAsia="Times New Roman" w:hAnsi="inherit" w:cs="Open Sans"/>
                <w:i/>
                <w:iCs/>
                <w:color w:val="666666"/>
                <w:sz w:val="21"/>
                <w:szCs w:val="21"/>
                <w:bdr w:val="none" w:sz="0" w:space="0" w:color="auto" w:frame="1"/>
                <w:lang w:eastAsia="pt-BR"/>
              </w:rPr>
              <w:t>interview</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Balcony</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sacada</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Balcão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counter</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Baton</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batuta</w:t>
            </w:r>
            <w:proofErr w:type="gramEnd"/>
            <w:r w:rsidRPr="00D266D0">
              <w:rPr>
                <w:rFonts w:ascii="inherit" w:eastAsia="Times New Roman" w:hAnsi="inherit" w:cs="Open Sans"/>
                <w:color w:val="666666"/>
                <w:sz w:val="21"/>
                <w:szCs w:val="21"/>
                <w:lang w:eastAsia="pt-BR"/>
              </w:rPr>
              <w:t xml:space="preserve"> (música), </w:t>
            </w:r>
            <w:proofErr w:type="spellStart"/>
            <w:r w:rsidRPr="00D266D0">
              <w:rPr>
                <w:rFonts w:ascii="inherit" w:eastAsia="Times New Roman" w:hAnsi="inherit" w:cs="Open Sans"/>
                <w:color w:val="666666"/>
                <w:sz w:val="21"/>
                <w:szCs w:val="21"/>
                <w:lang w:eastAsia="pt-BR"/>
              </w:rPr>
              <w:t>cacetete</w:t>
            </w:r>
            <w:proofErr w:type="spell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Batom</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lipstick</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Beef</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carne</w:t>
            </w:r>
            <w:proofErr w:type="gramEnd"/>
            <w:r w:rsidRPr="00D266D0">
              <w:rPr>
                <w:rFonts w:ascii="inherit" w:eastAsia="Times New Roman" w:hAnsi="inherit" w:cs="Open Sans"/>
                <w:color w:val="666666"/>
                <w:sz w:val="21"/>
                <w:szCs w:val="21"/>
                <w:lang w:eastAsia="pt-BR"/>
              </w:rPr>
              <w:t xml:space="preserve"> de gado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Bife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steak</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Cafeteria</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refeitório</w:t>
            </w:r>
            <w:proofErr w:type="gramEnd"/>
            <w:r w:rsidRPr="00D266D0">
              <w:rPr>
                <w:rFonts w:ascii="inherit" w:eastAsia="Times New Roman" w:hAnsi="inherit" w:cs="Open Sans"/>
                <w:color w:val="666666"/>
                <w:sz w:val="21"/>
                <w:szCs w:val="21"/>
                <w:lang w:eastAsia="pt-BR"/>
              </w:rPr>
              <w:t xml:space="preserve"> tipo universitário ou industrial</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Cafeteria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coffee</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shop</w:t>
            </w:r>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snack</w:t>
            </w:r>
            <w:proofErr w:type="spellEnd"/>
            <w:r w:rsidRPr="00D266D0">
              <w:rPr>
                <w:rFonts w:ascii="inherit" w:eastAsia="Times New Roman" w:hAnsi="inherit" w:cs="Open Sans"/>
                <w:i/>
                <w:iCs/>
                <w:color w:val="666666"/>
                <w:sz w:val="21"/>
                <w:szCs w:val="21"/>
                <w:bdr w:val="none" w:sz="0" w:space="0" w:color="auto" w:frame="1"/>
                <w:lang w:eastAsia="pt-BR"/>
              </w:rPr>
              <w:t xml:space="preserve"> bar</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Carton</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caixa</w:t>
            </w:r>
            <w:proofErr w:type="gramEnd"/>
            <w:r w:rsidRPr="00D266D0">
              <w:rPr>
                <w:rFonts w:ascii="inherit" w:eastAsia="Times New Roman" w:hAnsi="inherit" w:cs="Open Sans"/>
                <w:color w:val="666666"/>
                <w:sz w:val="21"/>
                <w:szCs w:val="21"/>
                <w:lang w:eastAsia="pt-BR"/>
              </w:rPr>
              <w:t xml:space="preserve"> de papelão, pacote de cigarros (200)</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Cartão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card</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Casualty</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baixa</w:t>
            </w:r>
            <w:proofErr w:type="gramEnd"/>
            <w:r w:rsidRPr="00D266D0">
              <w:rPr>
                <w:rFonts w:ascii="inherit" w:eastAsia="Times New Roman" w:hAnsi="inherit" w:cs="Open Sans"/>
                <w:color w:val="666666"/>
                <w:sz w:val="21"/>
                <w:szCs w:val="21"/>
                <w:lang w:eastAsia="pt-BR"/>
              </w:rPr>
              <w:t xml:space="preserve"> (morte fruto de acidente ou guerra), fatalidade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Casualidade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chance</w:t>
            </w:r>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fortuity</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Cigar</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charuto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Cigarro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cigarette</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Collar</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gola</w:t>
            </w:r>
            <w:proofErr w:type="gramEnd"/>
            <w:r w:rsidRPr="00D266D0">
              <w:rPr>
                <w:rFonts w:ascii="inherit" w:eastAsia="Times New Roman" w:hAnsi="inherit" w:cs="Open Sans"/>
                <w:color w:val="666666"/>
                <w:sz w:val="21"/>
                <w:szCs w:val="21"/>
                <w:lang w:eastAsia="pt-BR"/>
              </w:rPr>
              <w:t>, colarinho, coleira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Colar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necklace</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College</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faculdade</w:t>
            </w:r>
            <w:proofErr w:type="gramEnd"/>
            <w:r w:rsidRPr="00D266D0">
              <w:rPr>
                <w:rFonts w:ascii="inherit" w:eastAsia="Times New Roman" w:hAnsi="inherit" w:cs="Open Sans"/>
                <w:color w:val="666666"/>
                <w:sz w:val="21"/>
                <w:szCs w:val="21"/>
                <w:lang w:eastAsia="pt-BR"/>
              </w:rPr>
              <w:t>, ensino superior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Colégio</w:t>
            </w:r>
            <w:r w:rsidRPr="00D266D0">
              <w:rPr>
                <w:rFonts w:ascii="inherit" w:eastAsia="Times New Roman" w:hAnsi="inherit" w:cs="Open Sans"/>
                <w:color w:val="666666"/>
                <w:sz w:val="21"/>
                <w:szCs w:val="21"/>
                <w:lang w:eastAsia="pt-BR"/>
              </w:rPr>
              <w:t> (2º grau)</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high</w:t>
            </w:r>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school</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Commodity</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artigo</w:t>
            </w:r>
            <w:proofErr w:type="gramEnd"/>
            <w:r w:rsidRPr="00D266D0">
              <w:rPr>
                <w:rFonts w:ascii="inherit" w:eastAsia="Times New Roman" w:hAnsi="inherit" w:cs="Open Sans"/>
                <w:color w:val="666666"/>
                <w:sz w:val="21"/>
                <w:szCs w:val="21"/>
                <w:lang w:eastAsia="pt-BR"/>
              </w:rPr>
              <w:t>, mercadoria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Comodidade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comfort</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Competition</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concorrência</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Competição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contest</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b/>
                <w:bCs/>
                <w:i/>
                <w:iCs/>
                <w:color w:val="666666"/>
                <w:sz w:val="21"/>
                <w:szCs w:val="21"/>
                <w:bdr w:val="none" w:sz="0" w:space="0" w:color="auto" w:frame="1"/>
                <w:lang w:eastAsia="pt-BR"/>
              </w:rPr>
              <w:t>Comprehensive</w:t>
            </w:r>
            <w:proofErr w:type="spellEnd"/>
            <w:r w:rsidRPr="00D266D0">
              <w:rPr>
                <w:rFonts w:ascii="inherit" w:eastAsia="Times New Roman" w:hAnsi="inherit" w:cs="Open Sans"/>
                <w:color w:val="666666"/>
                <w:sz w:val="21"/>
                <w:szCs w:val="21"/>
                <w:lang w:eastAsia="pt-BR"/>
              </w:rPr>
              <w:t>(</w:t>
            </w:r>
            <w:proofErr w:type="spellStart"/>
            <w:proofErr w:type="gramEnd"/>
            <w:r w:rsidRPr="00D266D0">
              <w:rPr>
                <w:rFonts w:ascii="inherit" w:eastAsia="Times New Roman" w:hAnsi="inherit" w:cs="Open Sans"/>
                <w:color w:val="666666"/>
                <w:sz w:val="21"/>
                <w:szCs w:val="21"/>
                <w:lang w:eastAsia="pt-BR"/>
              </w:rPr>
              <w:t>adj</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abrangente</w:t>
            </w:r>
            <w:proofErr w:type="gramEnd"/>
            <w:r w:rsidRPr="00D266D0">
              <w:rPr>
                <w:rFonts w:ascii="inherit" w:eastAsia="Times New Roman" w:hAnsi="inherit" w:cs="Open Sans"/>
                <w:color w:val="666666"/>
                <w:sz w:val="21"/>
                <w:szCs w:val="21"/>
                <w:lang w:eastAsia="pt-BR"/>
              </w:rPr>
              <w:t>, amplo, extenso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Compreensivo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understanding</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Compromise</w:t>
            </w:r>
            <w:proofErr w:type="spell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color w:val="666666"/>
                <w:sz w:val="21"/>
                <w:szCs w:val="21"/>
                <w:lang w:eastAsia="pt-BR"/>
              </w:rPr>
              <w:t>(v) entrar em acordo, fazer concessão; (n) acordo, conciliação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Compromisso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appointment</w:t>
            </w:r>
            <w:proofErr w:type="spellEnd"/>
            <w:proofErr w:type="gramEnd"/>
            <w:r w:rsidRPr="00D266D0">
              <w:rPr>
                <w:rFonts w:ascii="inherit" w:eastAsia="Times New Roman" w:hAnsi="inherit" w:cs="Open Sans"/>
                <w:color w:val="666666"/>
                <w:sz w:val="21"/>
                <w:szCs w:val="21"/>
                <w:lang w:eastAsia="pt-BR"/>
              </w:rPr>
              <w:t>; </w:t>
            </w:r>
            <w:r w:rsidRPr="00D266D0">
              <w:rPr>
                <w:rFonts w:ascii="inherit" w:eastAsia="Times New Roman" w:hAnsi="inherit" w:cs="Open Sans"/>
                <w:i/>
                <w:iCs/>
                <w:color w:val="666666"/>
                <w:sz w:val="21"/>
                <w:szCs w:val="21"/>
                <w:bdr w:val="none" w:sz="0" w:space="0" w:color="auto" w:frame="1"/>
                <w:lang w:eastAsia="pt-BR"/>
              </w:rPr>
              <w:t>date</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Confident</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color w:val="666666"/>
                <w:sz w:val="21"/>
                <w:szCs w:val="21"/>
                <w:lang w:eastAsia="pt-BR"/>
              </w:rPr>
              <w:t>adj</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confiante</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Confidente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confidant</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Contest</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competição</w:t>
            </w:r>
            <w:proofErr w:type="gramEnd"/>
            <w:r w:rsidRPr="00D266D0">
              <w:rPr>
                <w:rFonts w:ascii="inherit" w:eastAsia="Times New Roman" w:hAnsi="inherit" w:cs="Open Sans"/>
                <w:color w:val="666666"/>
                <w:sz w:val="21"/>
                <w:szCs w:val="21"/>
                <w:lang w:eastAsia="pt-BR"/>
              </w:rPr>
              <w:t>, concurso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Contexto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context</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b/>
                <w:bCs/>
                <w:i/>
                <w:iCs/>
                <w:color w:val="666666"/>
                <w:sz w:val="21"/>
                <w:szCs w:val="21"/>
                <w:bdr w:val="none" w:sz="0" w:space="0" w:color="auto" w:frame="1"/>
                <w:lang w:eastAsia="pt-BR"/>
              </w:rPr>
              <w:t>Convenient</w:t>
            </w:r>
            <w:proofErr w:type="spellEnd"/>
            <w:r w:rsidRPr="00D266D0">
              <w:rPr>
                <w:rFonts w:ascii="inherit" w:eastAsia="Times New Roman" w:hAnsi="inherit" w:cs="Open Sans"/>
                <w:color w:val="666666"/>
                <w:sz w:val="21"/>
                <w:szCs w:val="21"/>
                <w:lang w:eastAsia="pt-BR"/>
              </w:rPr>
              <w:t>(</w:t>
            </w:r>
            <w:proofErr w:type="spellStart"/>
            <w:proofErr w:type="gramEnd"/>
            <w:r w:rsidRPr="00D266D0">
              <w:rPr>
                <w:rFonts w:ascii="inherit" w:eastAsia="Times New Roman" w:hAnsi="inherit" w:cs="Open Sans"/>
                <w:color w:val="666666"/>
                <w:sz w:val="21"/>
                <w:szCs w:val="21"/>
                <w:lang w:eastAsia="pt-BR"/>
              </w:rPr>
              <w:t>adj</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prático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Conveniente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appropriate</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Costume</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fantasia</w:t>
            </w:r>
            <w:proofErr w:type="gramEnd"/>
            <w:r w:rsidRPr="00D266D0">
              <w:rPr>
                <w:rFonts w:ascii="inherit" w:eastAsia="Times New Roman" w:hAnsi="inherit" w:cs="Open Sans"/>
                <w:color w:val="666666"/>
                <w:sz w:val="21"/>
                <w:szCs w:val="21"/>
                <w:lang w:eastAsia="pt-BR"/>
              </w:rPr>
              <w:t xml:space="preserve"> (roupa)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Costume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custom</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habit</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Data</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dados</w:t>
            </w:r>
            <w:proofErr w:type="gramEnd"/>
            <w:r w:rsidRPr="00D266D0">
              <w:rPr>
                <w:rFonts w:ascii="inherit" w:eastAsia="Times New Roman" w:hAnsi="inherit" w:cs="Open Sans"/>
                <w:color w:val="666666"/>
                <w:sz w:val="21"/>
                <w:szCs w:val="21"/>
                <w:lang w:eastAsia="pt-BR"/>
              </w:rPr>
              <w:t xml:space="preserve"> (números, informações)</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Data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date</w:t>
            </w:r>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Deception</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logro</w:t>
            </w:r>
            <w:proofErr w:type="gramEnd"/>
            <w:r w:rsidRPr="00D266D0">
              <w:rPr>
                <w:rFonts w:ascii="inherit" w:eastAsia="Times New Roman" w:hAnsi="inherit" w:cs="Open Sans"/>
                <w:color w:val="666666"/>
                <w:sz w:val="21"/>
                <w:szCs w:val="21"/>
                <w:lang w:eastAsia="pt-BR"/>
              </w:rPr>
              <w:t>, fraude, o ato de enganar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Decepção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disappointment</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Defendant</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réu</w:t>
            </w:r>
            <w:proofErr w:type="gramEnd"/>
            <w:r w:rsidRPr="00D266D0">
              <w:rPr>
                <w:rFonts w:ascii="inherit" w:eastAsia="Times New Roman" w:hAnsi="inherit" w:cs="Open Sans"/>
                <w:color w:val="666666"/>
                <w:sz w:val="21"/>
                <w:szCs w:val="21"/>
                <w:lang w:eastAsia="pt-BR"/>
              </w:rPr>
              <w:t>, acusado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Advogado</w:t>
            </w:r>
            <w:r w:rsidRPr="00D266D0">
              <w:rPr>
                <w:rFonts w:ascii="inherit" w:eastAsia="Times New Roman" w:hAnsi="inherit" w:cs="Open Sans"/>
                <w:color w:val="666666"/>
                <w:sz w:val="21"/>
                <w:szCs w:val="21"/>
                <w:lang w:eastAsia="pt-BR"/>
              </w:rPr>
              <w:t> de defesa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defense</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attorney</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Dent</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color w:val="666666"/>
                <w:sz w:val="21"/>
                <w:szCs w:val="21"/>
                <w:lang w:eastAsia="pt-BR"/>
              </w:rPr>
              <w:t>amassão</w:t>
            </w:r>
            <w:proofErr w:type="spellEnd"/>
            <w:proofErr w:type="gramEnd"/>
            <w:r w:rsidRPr="00D266D0">
              <w:rPr>
                <w:rFonts w:ascii="inherit" w:eastAsia="Times New Roman" w:hAnsi="inherit" w:cs="Open Sans"/>
                <w:color w:val="666666"/>
                <w:sz w:val="21"/>
                <w:szCs w:val="21"/>
                <w:lang w:eastAsia="pt-BR"/>
              </w:rPr>
              <w:t xml:space="preserve"> (carro batido)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Dente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tooth</w:t>
            </w:r>
            <w:proofErr w:type="spellEnd"/>
            <w:proofErr w:type="gramEnd"/>
          </w:p>
        </w:tc>
      </w:tr>
      <w:tr w:rsidR="00D266D0" w:rsidRPr="00805B3C"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Design</w:t>
            </w:r>
            <w:r w:rsidRPr="00D266D0">
              <w:rPr>
                <w:rFonts w:ascii="inherit" w:eastAsia="Times New Roman" w:hAnsi="inherit" w:cs="Open Sans"/>
                <w:color w:val="666666"/>
                <w:sz w:val="21"/>
                <w:szCs w:val="21"/>
                <w:lang w:eastAsia="pt-BR"/>
              </w:rPr>
              <w:t> (v,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projetar</w:t>
            </w:r>
            <w:proofErr w:type="gramEnd"/>
            <w:r w:rsidRPr="00D266D0">
              <w:rPr>
                <w:rFonts w:ascii="inherit" w:eastAsia="Times New Roman" w:hAnsi="inherit" w:cs="Open Sans"/>
                <w:color w:val="666666"/>
                <w:sz w:val="21"/>
                <w:szCs w:val="21"/>
                <w:lang w:eastAsia="pt-BR"/>
              </w:rPr>
              <w:t>, criar; projeto, estilo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Designar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val="en-US" w:eastAsia="pt-BR"/>
              </w:rPr>
            </w:pPr>
            <w:r w:rsidRPr="00D266D0">
              <w:rPr>
                <w:rFonts w:ascii="inherit" w:eastAsia="Times New Roman" w:hAnsi="inherit" w:cs="Open Sans"/>
                <w:i/>
                <w:iCs/>
                <w:color w:val="666666"/>
                <w:sz w:val="21"/>
                <w:szCs w:val="21"/>
                <w:bdr w:val="none" w:sz="0" w:space="0" w:color="auto" w:frame="1"/>
                <w:lang w:val="en-US" w:eastAsia="pt-BR"/>
              </w:rPr>
              <w:t>to appoint</w:t>
            </w:r>
            <w:r w:rsidRPr="00D266D0">
              <w:rPr>
                <w:rFonts w:ascii="inherit" w:eastAsia="Times New Roman" w:hAnsi="inherit" w:cs="Open Sans"/>
                <w:color w:val="666666"/>
                <w:sz w:val="21"/>
                <w:szCs w:val="21"/>
                <w:lang w:val="en-US" w:eastAsia="pt-BR"/>
              </w:rPr>
              <w:t xml:space="preserve"> / </w:t>
            </w:r>
            <w:proofErr w:type="spellStart"/>
            <w:r w:rsidRPr="00D266D0">
              <w:rPr>
                <w:rFonts w:ascii="inherit" w:eastAsia="Times New Roman" w:hAnsi="inherit" w:cs="Open Sans"/>
                <w:color w:val="666666"/>
                <w:sz w:val="21"/>
                <w:szCs w:val="21"/>
                <w:lang w:val="en-US" w:eastAsia="pt-BR"/>
              </w:rPr>
              <w:t>Desenhar</w:t>
            </w:r>
            <w:proofErr w:type="spellEnd"/>
            <w:r w:rsidRPr="00D266D0">
              <w:rPr>
                <w:rFonts w:ascii="inherit" w:eastAsia="Times New Roman" w:hAnsi="inherit" w:cs="Open Sans"/>
                <w:color w:val="666666"/>
                <w:sz w:val="21"/>
                <w:szCs w:val="21"/>
                <w:lang w:val="en-US" w:eastAsia="pt-BR"/>
              </w:rPr>
              <w:t xml:space="preserve"> – </w:t>
            </w:r>
            <w:r w:rsidRPr="00D266D0">
              <w:rPr>
                <w:rFonts w:ascii="inherit" w:eastAsia="Times New Roman" w:hAnsi="inherit" w:cs="Open Sans"/>
                <w:i/>
                <w:iCs/>
                <w:color w:val="666666"/>
                <w:sz w:val="21"/>
                <w:szCs w:val="21"/>
                <w:bdr w:val="none" w:sz="0" w:space="0" w:color="auto" w:frame="1"/>
                <w:lang w:val="en-US" w:eastAsia="pt-BR"/>
              </w:rPr>
              <w:t>to draw</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Disgrace</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vergonha</w:t>
            </w:r>
            <w:proofErr w:type="gramEnd"/>
            <w:r w:rsidRPr="00D266D0">
              <w:rPr>
                <w:rFonts w:ascii="inherit" w:eastAsia="Times New Roman" w:hAnsi="inherit" w:cs="Open Sans"/>
                <w:color w:val="666666"/>
                <w:sz w:val="21"/>
                <w:szCs w:val="21"/>
                <w:lang w:eastAsia="pt-BR"/>
              </w:rPr>
              <w:t>, desonra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Desgraça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misfortune</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disaster</w:t>
            </w:r>
            <w:r w:rsidRPr="00D266D0">
              <w:rPr>
                <w:rFonts w:ascii="inherit" w:eastAsia="Times New Roman" w:hAnsi="inherit" w:cs="Open Sans"/>
                <w:color w:val="666666"/>
                <w:sz w:val="21"/>
                <w:szCs w:val="21"/>
                <w:lang w:eastAsia="pt-BR"/>
              </w:rPr>
              <w:t>,</w:t>
            </w:r>
            <w:r w:rsidRPr="00D266D0">
              <w:rPr>
                <w:rFonts w:ascii="inherit" w:eastAsia="Times New Roman" w:hAnsi="inherit" w:cs="Open Sans"/>
                <w:i/>
                <w:iCs/>
                <w:color w:val="666666"/>
                <w:sz w:val="21"/>
                <w:szCs w:val="21"/>
                <w:bdr w:val="none" w:sz="0" w:space="0" w:color="auto" w:frame="1"/>
                <w:lang w:eastAsia="pt-BR"/>
              </w:rPr>
              <w:t>calamity</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Diversion</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desvio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Diversão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amusement</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fun</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Editor</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redator</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Editor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publisher</w:t>
            </w:r>
            <w:proofErr w:type="spellEnd"/>
            <w:proofErr w:type="gramEnd"/>
          </w:p>
        </w:tc>
      </w:tr>
      <w:tr w:rsidR="00D266D0" w:rsidRPr="00805B3C"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Educated</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color w:val="666666"/>
                <w:sz w:val="21"/>
                <w:szCs w:val="21"/>
                <w:lang w:eastAsia="pt-BR"/>
              </w:rPr>
              <w:t>adj</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instruído</w:t>
            </w:r>
            <w:proofErr w:type="gramEnd"/>
            <w:r w:rsidRPr="00D266D0">
              <w:rPr>
                <w:rFonts w:ascii="inherit" w:eastAsia="Times New Roman" w:hAnsi="inherit" w:cs="Open Sans"/>
                <w:color w:val="666666"/>
                <w:sz w:val="21"/>
                <w:szCs w:val="21"/>
                <w:lang w:eastAsia="pt-BR"/>
              </w:rPr>
              <w:t>, com alto grau de escolaridade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Educado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val="en-US" w:eastAsia="pt-BR"/>
              </w:rPr>
            </w:pPr>
            <w:r w:rsidRPr="00D266D0">
              <w:rPr>
                <w:rFonts w:ascii="inherit" w:eastAsia="Times New Roman" w:hAnsi="inherit" w:cs="Open Sans"/>
                <w:i/>
                <w:iCs/>
                <w:color w:val="666666"/>
                <w:sz w:val="21"/>
                <w:szCs w:val="21"/>
                <w:bdr w:val="none" w:sz="0" w:space="0" w:color="auto" w:frame="1"/>
                <w:lang w:val="en-US" w:eastAsia="pt-BR"/>
              </w:rPr>
              <w:t>with a good upbringing</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well-mannered</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polite</w:t>
            </w:r>
          </w:p>
        </w:tc>
      </w:tr>
      <w:tr w:rsidR="00D266D0" w:rsidRPr="00805B3C"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Emission</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descarga</w:t>
            </w:r>
            <w:proofErr w:type="gramEnd"/>
            <w:r w:rsidRPr="00D266D0">
              <w:rPr>
                <w:rFonts w:ascii="inherit" w:eastAsia="Times New Roman" w:hAnsi="inherit" w:cs="Open Sans"/>
                <w:color w:val="666666"/>
                <w:sz w:val="21"/>
                <w:szCs w:val="21"/>
                <w:lang w:eastAsia="pt-BR"/>
              </w:rPr>
              <w:t xml:space="preserve"> (de gases, etc.)</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Emissão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val="en-US" w:eastAsia="pt-BR"/>
              </w:rPr>
            </w:pPr>
            <w:proofErr w:type="gramStart"/>
            <w:r w:rsidRPr="00D266D0">
              <w:rPr>
                <w:rFonts w:ascii="inherit" w:eastAsia="Times New Roman" w:hAnsi="inherit" w:cs="Open Sans"/>
                <w:i/>
                <w:iCs/>
                <w:color w:val="666666"/>
                <w:sz w:val="21"/>
                <w:szCs w:val="21"/>
                <w:bdr w:val="none" w:sz="0" w:space="0" w:color="auto" w:frame="1"/>
                <w:lang w:val="en-US" w:eastAsia="pt-BR"/>
              </w:rPr>
              <w:t>issuing</w:t>
            </w:r>
            <w:proofErr w:type="gramEnd"/>
            <w:r w:rsidRPr="00D266D0">
              <w:rPr>
                <w:rFonts w:ascii="inherit" w:eastAsia="Times New Roman" w:hAnsi="inherit" w:cs="Open Sans"/>
                <w:i/>
                <w:iCs/>
                <w:color w:val="666666"/>
                <w:sz w:val="21"/>
                <w:szCs w:val="21"/>
                <w:bdr w:val="none" w:sz="0" w:space="0" w:color="auto" w:frame="1"/>
                <w:lang w:val="en-US" w:eastAsia="pt-BR"/>
              </w:rPr>
              <w:t xml:space="preserve"> (of a document, etc.)</w:t>
            </w:r>
          </w:p>
        </w:tc>
      </w:tr>
      <w:tr w:rsidR="00D266D0" w:rsidRPr="00805B3C"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Enroll</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inscrever</w:t>
            </w:r>
            <w:proofErr w:type="gramEnd"/>
            <w:r w:rsidRPr="00D266D0">
              <w:rPr>
                <w:rFonts w:ascii="inherit" w:eastAsia="Times New Roman" w:hAnsi="inherit" w:cs="Open Sans"/>
                <w:color w:val="666666"/>
                <w:sz w:val="21"/>
                <w:szCs w:val="21"/>
                <w:lang w:eastAsia="pt-BR"/>
              </w:rPr>
              <w:t>-se, alistar-se, registrar-se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Enrolar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val="en-US" w:eastAsia="pt-BR"/>
              </w:rPr>
            </w:pPr>
            <w:r w:rsidRPr="00D266D0">
              <w:rPr>
                <w:rFonts w:ascii="inherit" w:eastAsia="Times New Roman" w:hAnsi="inherit" w:cs="Open Sans"/>
                <w:i/>
                <w:iCs/>
                <w:color w:val="666666"/>
                <w:sz w:val="21"/>
                <w:szCs w:val="21"/>
                <w:bdr w:val="none" w:sz="0" w:space="0" w:color="auto" w:frame="1"/>
                <w:lang w:val="en-US" w:eastAsia="pt-BR"/>
              </w:rPr>
              <w:t>to roll</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to wind</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to curl</w:t>
            </w:r>
          </w:p>
        </w:tc>
      </w:tr>
      <w:tr w:rsidR="00D266D0" w:rsidRPr="00805B3C"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Equivocate</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enganar</w:t>
            </w:r>
            <w:proofErr w:type="gramEnd"/>
            <w:r w:rsidRPr="00D266D0">
              <w:rPr>
                <w:rFonts w:ascii="inherit" w:eastAsia="Times New Roman" w:hAnsi="inherit" w:cs="Open Sans"/>
                <w:color w:val="666666"/>
                <w:sz w:val="21"/>
                <w:szCs w:val="21"/>
                <w:lang w:eastAsia="pt-BR"/>
              </w:rPr>
              <w:t>, enrolar, mentir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Equivocar</w:t>
            </w:r>
            <w:r w:rsidRPr="00D266D0">
              <w:rPr>
                <w:rFonts w:ascii="inherit" w:eastAsia="Times New Roman" w:hAnsi="inherit" w:cs="Open Sans"/>
                <w:color w:val="666666"/>
                <w:sz w:val="21"/>
                <w:szCs w:val="21"/>
                <w:lang w:eastAsia="pt-BR"/>
              </w:rPr>
              <w:t>-se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val="en-US" w:eastAsia="pt-BR"/>
              </w:rPr>
            </w:pPr>
            <w:r w:rsidRPr="00D266D0">
              <w:rPr>
                <w:rFonts w:ascii="inherit" w:eastAsia="Times New Roman" w:hAnsi="inherit" w:cs="Open Sans"/>
                <w:i/>
                <w:iCs/>
                <w:color w:val="666666"/>
                <w:sz w:val="21"/>
                <w:szCs w:val="21"/>
                <w:bdr w:val="none" w:sz="0" w:space="0" w:color="auto" w:frame="1"/>
                <w:lang w:val="en-US" w:eastAsia="pt-BR"/>
              </w:rPr>
              <w:t xml:space="preserve">to mistake one </w:t>
            </w:r>
            <w:proofErr w:type="spellStart"/>
            <w:r w:rsidRPr="00D266D0">
              <w:rPr>
                <w:rFonts w:ascii="inherit" w:eastAsia="Times New Roman" w:hAnsi="inherit" w:cs="Open Sans"/>
                <w:i/>
                <w:iCs/>
                <w:color w:val="666666"/>
                <w:sz w:val="21"/>
                <w:szCs w:val="21"/>
                <w:bdr w:val="none" w:sz="0" w:space="0" w:color="auto" w:frame="1"/>
                <w:lang w:val="en-US" w:eastAsia="pt-BR"/>
              </w:rPr>
              <w:t>ting</w:t>
            </w:r>
            <w:proofErr w:type="spellEnd"/>
            <w:r w:rsidRPr="00D266D0">
              <w:rPr>
                <w:rFonts w:ascii="inherit" w:eastAsia="Times New Roman" w:hAnsi="inherit" w:cs="Open Sans"/>
                <w:i/>
                <w:iCs/>
                <w:color w:val="666666"/>
                <w:sz w:val="21"/>
                <w:szCs w:val="21"/>
                <w:bdr w:val="none" w:sz="0" w:space="0" w:color="auto" w:frame="1"/>
                <w:lang w:val="en-US" w:eastAsia="pt-BR"/>
              </w:rPr>
              <w:t xml:space="preserve"> for another</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to unintentionally make a wrong statement</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b/>
                <w:bCs/>
                <w:i/>
                <w:iCs/>
                <w:color w:val="666666"/>
                <w:sz w:val="21"/>
                <w:szCs w:val="21"/>
                <w:bdr w:val="none" w:sz="0" w:space="0" w:color="auto" w:frame="1"/>
                <w:lang w:eastAsia="pt-BR"/>
              </w:rPr>
              <w:t>Eventually</w:t>
            </w:r>
            <w:proofErr w:type="spellEnd"/>
            <w:r w:rsidRPr="00D266D0">
              <w:rPr>
                <w:rFonts w:ascii="inherit" w:eastAsia="Times New Roman" w:hAnsi="inherit" w:cs="Open Sans"/>
                <w:color w:val="666666"/>
                <w:sz w:val="21"/>
                <w:szCs w:val="21"/>
                <w:lang w:eastAsia="pt-BR"/>
              </w:rPr>
              <w:t>(</w:t>
            </w:r>
            <w:proofErr w:type="spellStart"/>
            <w:proofErr w:type="gramEnd"/>
            <w:r w:rsidRPr="00D266D0">
              <w:rPr>
                <w:rFonts w:ascii="inherit" w:eastAsia="Times New Roman" w:hAnsi="inherit" w:cs="Open Sans"/>
                <w:color w:val="666666"/>
                <w:sz w:val="21"/>
                <w:szCs w:val="21"/>
                <w:lang w:eastAsia="pt-BR"/>
              </w:rPr>
              <w:t>adv</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finalmente</w:t>
            </w:r>
            <w:proofErr w:type="gramEnd"/>
            <w:r w:rsidRPr="00D266D0">
              <w:rPr>
                <w:rFonts w:ascii="inherit" w:eastAsia="Times New Roman" w:hAnsi="inherit" w:cs="Open Sans"/>
                <w:color w:val="666666"/>
                <w:sz w:val="21"/>
                <w:szCs w:val="21"/>
                <w:lang w:eastAsia="pt-BR"/>
              </w:rPr>
              <w:t>, consequentemente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Eventualmente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occasionally</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Exciting</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color w:val="666666"/>
                <w:sz w:val="21"/>
                <w:szCs w:val="21"/>
                <w:lang w:eastAsia="pt-BR"/>
              </w:rPr>
              <w:t>adj</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empolgante</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Excitante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thrilling</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Exit</w:t>
            </w:r>
            <w:proofErr w:type="spellEnd"/>
            <w:r w:rsidRPr="00D266D0">
              <w:rPr>
                <w:rFonts w:ascii="inherit" w:eastAsia="Times New Roman" w:hAnsi="inherit" w:cs="Open Sans"/>
                <w:color w:val="666666"/>
                <w:sz w:val="21"/>
                <w:szCs w:val="21"/>
                <w:lang w:eastAsia="pt-BR"/>
              </w:rPr>
              <w:t> (n,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saída</w:t>
            </w:r>
            <w:proofErr w:type="gramEnd"/>
            <w:r w:rsidRPr="00D266D0">
              <w:rPr>
                <w:rFonts w:ascii="inherit" w:eastAsia="Times New Roman" w:hAnsi="inherit" w:cs="Open Sans"/>
                <w:color w:val="666666"/>
                <w:sz w:val="21"/>
                <w:szCs w:val="21"/>
                <w:lang w:eastAsia="pt-BR"/>
              </w:rPr>
              <w:t>, sair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Êxito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success</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lastRenderedPageBreak/>
              <w:t>Expert</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especialista</w:t>
            </w:r>
            <w:proofErr w:type="gramEnd"/>
            <w:r w:rsidRPr="00D266D0">
              <w:rPr>
                <w:rFonts w:ascii="inherit" w:eastAsia="Times New Roman" w:hAnsi="inherit" w:cs="Open Sans"/>
                <w:color w:val="666666"/>
                <w:sz w:val="21"/>
                <w:szCs w:val="21"/>
                <w:lang w:eastAsia="pt-BR"/>
              </w:rPr>
              <w:t>, perito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Esperto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smart</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clever</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Exquisite</w:t>
            </w:r>
            <w:proofErr w:type="spellEnd"/>
            <w:r w:rsidRPr="00D266D0">
              <w:rPr>
                <w:rFonts w:ascii="inherit" w:eastAsia="Times New Roman" w:hAnsi="inherit" w:cs="Open Sans"/>
                <w:color w:val="666666"/>
                <w:sz w:val="21"/>
                <w:szCs w:val="21"/>
                <w:lang w:eastAsia="pt-BR"/>
              </w:rPr>
              <w:t> (adj.)</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belo</w:t>
            </w:r>
            <w:proofErr w:type="gramEnd"/>
            <w:r w:rsidRPr="00D266D0">
              <w:rPr>
                <w:rFonts w:ascii="inherit" w:eastAsia="Times New Roman" w:hAnsi="inherit" w:cs="Open Sans"/>
                <w:color w:val="666666"/>
                <w:sz w:val="21"/>
                <w:szCs w:val="21"/>
                <w:lang w:eastAsia="pt-BR"/>
              </w:rPr>
              <w:t>, refinado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Esquisito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strange</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odd</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Fabric</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tecido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Fábrica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plant</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factory</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Genial</w:t>
            </w:r>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color w:val="666666"/>
                <w:sz w:val="21"/>
                <w:szCs w:val="21"/>
                <w:lang w:eastAsia="pt-BR"/>
              </w:rPr>
              <w:t>adj</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afável</w:t>
            </w:r>
            <w:proofErr w:type="gramEnd"/>
            <w:r w:rsidRPr="00D266D0">
              <w:rPr>
                <w:rFonts w:ascii="inherit" w:eastAsia="Times New Roman" w:hAnsi="inherit" w:cs="Open Sans"/>
                <w:color w:val="666666"/>
                <w:sz w:val="21"/>
                <w:szCs w:val="21"/>
                <w:lang w:eastAsia="pt-BR"/>
              </w:rPr>
              <w:t>, aprazível</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Genial</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brilliant</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Graduate</w:t>
            </w:r>
            <w:r w:rsidRPr="00D266D0">
              <w:rPr>
                <w:rFonts w:ascii="inherit" w:eastAsia="Times New Roman" w:hAnsi="inherit" w:cs="Open Sans"/>
                <w:color w:val="666666"/>
                <w:sz w:val="21"/>
                <w:szCs w:val="21"/>
                <w:lang w:eastAsia="pt-BR"/>
              </w:rPr>
              <w:t>program</w:t>
            </w:r>
            <w:proofErr w:type="spellEnd"/>
            <w:r w:rsidRPr="00D266D0">
              <w:rPr>
                <w:rFonts w:ascii="inherit" w:eastAsia="Times New Roman" w:hAnsi="inherit" w:cs="Open Sans"/>
                <w:color w:val="666666"/>
                <w:sz w:val="21"/>
                <w:szCs w:val="21"/>
                <w:lang w:eastAsia="pt-BR"/>
              </w:rPr>
              <w:t xml:space="preserve">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color w:val="666666"/>
                <w:sz w:val="21"/>
                <w:szCs w:val="21"/>
                <w:lang w:eastAsia="pt-BR"/>
              </w:rPr>
              <w:t>Curso de mestrado ou doutorado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Curso</w:t>
            </w:r>
            <w:r w:rsidRPr="00D266D0">
              <w:rPr>
                <w:rFonts w:ascii="inherit" w:eastAsia="Times New Roman" w:hAnsi="inherit" w:cs="Open Sans"/>
                <w:color w:val="666666"/>
                <w:sz w:val="21"/>
                <w:szCs w:val="21"/>
                <w:lang w:eastAsia="pt-BR"/>
              </w:rPr>
              <w:t> de graduação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undergraduate</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program</w:t>
            </w:r>
            <w:proofErr w:type="spellEnd"/>
          </w:p>
        </w:tc>
      </w:tr>
      <w:tr w:rsidR="00D266D0" w:rsidRPr="00805B3C"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Gratuity</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gratificação</w:t>
            </w:r>
            <w:proofErr w:type="gramEnd"/>
            <w:r w:rsidRPr="00D266D0">
              <w:rPr>
                <w:rFonts w:ascii="inherit" w:eastAsia="Times New Roman" w:hAnsi="inherit" w:cs="Open Sans"/>
                <w:color w:val="666666"/>
                <w:sz w:val="21"/>
                <w:szCs w:val="21"/>
                <w:lang w:eastAsia="pt-BR"/>
              </w:rPr>
              <w:t>, gorjeta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Gratuidade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val="en-US" w:eastAsia="pt-BR"/>
              </w:rPr>
            </w:pPr>
            <w:r w:rsidRPr="00D266D0">
              <w:rPr>
                <w:rFonts w:ascii="inherit" w:eastAsia="Times New Roman" w:hAnsi="inherit" w:cs="Open Sans"/>
                <w:i/>
                <w:iCs/>
                <w:color w:val="666666"/>
                <w:sz w:val="21"/>
                <w:szCs w:val="21"/>
                <w:bdr w:val="none" w:sz="0" w:space="0" w:color="auto" w:frame="1"/>
                <w:lang w:val="en-US" w:eastAsia="pt-BR"/>
              </w:rPr>
              <w:t>the quality of being free of charge</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Grip</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agarrar</w:t>
            </w:r>
            <w:proofErr w:type="gramEnd"/>
            <w:r w:rsidRPr="00D266D0">
              <w:rPr>
                <w:rFonts w:ascii="inherit" w:eastAsia="Times New Roman" w:hAnsi="inherit" w:cs="Open Sans"/>
                <w:color w:val="666666"/>
                <w:sz w:val="21"/>
                <w:szCs w:val="21"/>
                <w:lang w:eastAsia="pt-BR"/>
              </w:rPr>
              <w:t xml:space="preserve"> firme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Gripe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cold</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flu</w:t>
            </w:r>
            <w:proofErr w:type="spellEnd"/>
            <w:r w:rsidRPr="00D266D0">
              <w:rPr>
                <w:rFonts w:ascii="inherit" w:eastAsia="Times New Roman" w:hAnsi="inherit" w:cs="Open Sans"/>
                <w:color w:val="666666"/>
                <w:sz w:val="21"/>
                <w:szCs w:val="21"/>
                <w:lang w:eastAsia="pt-BR"/>
              </w:rPr>
              <w:t>, </w:t>
            </w:r>
            <w:r w:rsidRPr="00D266D0">
              <w:rPr>
                <w:rFonts w:ascii="inherit" w:eastAsia="Times New Roman" w:hAnsi="inherit" w:cs="Open Sans"/>
                <w:i/>
                <w:iCs/>
                <w:color w:val="666666"/>
                <w:sz w:val="21"/>
                <w:szCs w:val="21"/>
                <w:bdr w:val="none" w:sz="0" w:space="0" w:color="auto" w:frame="1"/>
                <w:lang w:eastAsia="pt-BR"/>
              </w:rPr>
              <w:t>influenza</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Hazard</w:t>
            </w:r>
            <w:proofErr w:type="spellEnd"/>
            <w:r w:rsidRPr="00D266D0">
              <w:rPr>
                <w:rFonts w:ascii="inherit" w:eastAsia="Times New Roman" w:hAnsi="inherit" w:cs="Open Sans"/>
                <w:color w:val="666666"/>
                <w:sz w:val="21"/>
                <w:szCs w:val="21"/>
                <w:lang w:eastAsia="pt-BR"/>
              </w:rPr>
              <w:t> (</w:t>
            </w:r>
            <w:proofErr w:type="spellStart"/>
            <w:proofErr w:type="gramStart"/>
            <w:r w:rsidRPr="00D266D0">
              <w:rPr>
                <w:rFonts w:ascii="inherit" w:eastAsia="Times New Roman" w:hAnsi="inherit" w:cs="Open Sans"/>
                <w:color w:val="666666"/>
                <w:sz w:val="21"/>
                <w:szCs w:val="21"/>
                <w:lang w:eastAsia="pt-BR"/>
              </w:rPr>
              <w:t>n,v</w:t>
            </w:r>
            <w:proofErr w:type="spellEnd"/>
            <w:proofErr w:type="gram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risco</w:t>
            </w:r>
            <w:proofErr w:type="gramEnd"/>
            <w:r w:rsidRPr="00D266D0">
              <w:rPr>
                <w:rFonts w:ascii="inherit" w:eastAsia="Times New Roman" w:hAnsi="inherit" w:cs="Open Sans"/>
                <w:color w:val="666666"/>
                <w:sz w:val="21"/>
                <w:szCs w:val="21"/>
                <w:lang w:eastAsia="pt-BR"/>
              </w:rPr>
              <w:t>, arriscar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Azar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bad</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luck</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Idiom</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expressão</w:t>
            </w:r>
            <w:proofErr w:type="gramEnd"/>
            <w:r w:rsidRPr="00D266D0">
              <w:rPr>
                <w:rFonts w:ascii="inherit" w:eastAsia="Times New Roman" w:hAnsi="inherit" w:cs="Open Sans"/>
                <w:color w:val="666666"/>
                <w:sz w:val="21"/>
                <w:szCs w:val="21"/>
                <w:lang w:eastAsia="pt-BR"/>
              </w:rPr>
              <w:t xml:space="preserve"> idiomática, linguajar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Idioma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language</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Income</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color w:val="666666"/>
                <w:sz w:val="21"/>
                <w:szCs w:val="21"/>
                <w:lang w:eastAsia="pt-BR"/>
              </w:rPr>
              <w:t>tax</w:t>
            </w:r>
            <w:proofErr w:type="spellEnd"/>
            <w:r w:rsidRPr="00D266D0">
              <w:rPr>
                <w:rFonts w:ascii="inherit" w:eastAsia="Times New Roman" w:hAnsi="inherit" w:cs="Open Sans"/>
                <w:color w:val="666666"/>
                <w:sz w:val="21"/>
                <w:szCs w:val="21"/>
                <w:lang w:eastAsia="pt-BR"/>
              </w:rPr>
              <w:t xml:space="preserve"> </w:t>
            </w:r>
            <w:proofErr w:type="spellStart"/>
            <w:r w:rsidRPr="00D266D0">
              <w:rPr>
                <w:rFonts w:ascii="inherit" w:eastAsia="Times New Roman" w:hAnsi="inherit" w:cs="Open Sans"/>
                <w:color w:val="666666"/>
                <w:sz w:val="21"/>
                <w:szCs w:val="21"/>
                <w:lang w:eastAsia="pt-BR"/>
              </w:rPr>
              <w:t>return</w:t>
            </w:r>
            <w:proofErr w:type="spellEnd"/>
            <w:r w:rsidRPr="00D266D0">
              <w:rPr>
                <w:rFonts w:ascii="inherit" w:eastAsia="Times New Roman" w:hAnsi="inherit" w:cs="Open Sans"/>
                <w:color w:val="666666"/>
                <w:sz w:val="21"/>
                <w:szCs w:val="21"/>
                <w:lang w:eastAsia="pt-BR"/>
              </w:rPr>
              <w:t xml:space="preserve">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declaração</w:t>
            </w:r>
            <w:proofErr w:type="gramEnd"/>
            <w:r w:rsidRPr="00D266D0">
              <w:rPr>
                <w:rFonts w:ascii="inherit" w:eastAsia="Times New Roman" w:hAnsi="inherit" w:cs="Open Sans"/>
                <w:color w:val="666666"/>
                <w:sz w:val="21"/>
                <w:szCs w:val="21"/>
                <w:lang w:eastAsia="pt-BR"/>
              </w:rPr>
              <w:t xml:space="preserve"> de imposto de renda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Devolução</w:t>
            </w:r>
            <w:r w:rsidRPr="00D266D0">
              <w:rPr>
                <w:rFonts w:ascii="inherit" w:eastAsia="Times New Roman" w:hAnsi="inherit" w:cs="Open Sans"/>
                <w:color w:val="666666"/>
                <w:sz w:val="21"/>
                <w:szCs w:val="21"/>
                <w:lang w:eastAsia="pt-BR"/>
              </w:rPr>
              <w:t> de imposto de renda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income</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tax</w:t>
            </w:r>
            <w:proofErr w:type="spell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refund</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Ingenuity</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engenhosidade</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Ingenuidade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naiveté</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 </w:t>
            </w:r>
            <w:proofErr w:type="spellStart"/>
            <w:r w:rsidRPr="00D266D0">
              <w:rPr>
                <w:rFonts w:ascii="inherit" w:eastAsia="Times New Roman" w:hAnsi="inherit" w:cs="Open Sans"/>
                <w:i/>
                <w:iCs/>
                <w:color w:val="666666"/>
                <w:sz w:val="21"/>
                <w:szCs w:val="21"/>
                <w:bdr w:val="none" w:sz="0" w:space="0" w:color="auto" w:frame="1"/>
                <w:lang w:eastAsia="pt-BR"/>
              </w:rPr>
              <w:t>naivety</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Injury</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ferimento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Injúria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insult</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Inscription</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gravação</w:t>
            </w:r>
            <w:proofErr w:type="gramEnd"/>
            <w:r w:rsidRPr="00D266D0">
              <w:rPr>
                <w:rFonts w:ascii="inherit" w:eastAsia="Times New Roman" w:hAnsi="inherit" w:cs="Open Sans"/>
                <w:color w:val="666666"/>
                <w:sz w:val="21"/>
                <w:szCs w:val="21"/>
                <w:lang w:eastAsia="pt-BR"/>
              </w:rPr>
              <w:t xml:space="preserve"> em relevo (sobre pedra, metal, etc.)</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Inscrição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registration</w:t>
            </w:r>
            <w:r w:rsidRPr="00D266D0">
              <w:rPr>
                <w:rFonts w:ascii="inherit" w:eastAsia="Times New Roman" w:hAnsi="inherit" w:cs="Open Sans"/>
                <w:color w:val="666666"/>
                <w:sz w:val="21"/>
                <w:szCs w:val="21"/>
                <w:lang w:eastAsia="pt-BR"/>
              </w:rPr>
              <w:t>,</w:t>
            </w:r>
            <w:r w:rsidRPr="00D266D0">
              <w:rPr>
                <w:rFonts w:ascii="inherit" w:eastAsia="Times New Roman" w:hAnsi="inherit" w:cs="Open Sans"/>
                <w:i/>
                <w:iCs/>
                <w:color w:val="666666"/>
                <w:sz w:val="21"/>
                <w:szCs w:val="21"/>
                <w:bdr w:val="none" w:sz="0" w:space="0" w:color="auto" w:frame="1"/>
                <w:lang w:eastAsia="pt-BR"/>
              </w:rPr>
              <w:t>application</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Intend</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pretender</w:t>
            </w:r>
            <w:proofErr w:type="gramEnd"/>
            <w:r w:rsidRPr="00D266D0">
              <w:rPr>
                <w:rFonts w:ascii="inherit" w:eastAsia="Times New Roman" w:hAnsi="inherit" w:cs="Open Sans"/>
                <w:color w:val="666666"/>
                <w:sz w:val="21"/>
                <w:szCs w:val="21"/>
                <w:lang w:eastAsia="pt-BR"/>
              </w:rPr>
              <w:t>, ter intenção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Entender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understand</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Intoxication</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embriaguez</w:t>
            </w:r>
            <w:proofErr w:type="gramEnd"/>
            <w:r w:rsidRPr="00D266D0">
              <w:rPr>
                <w:rFonts w:ascii="inherit" w:eastAsia="Times New Roman" w:hAnsi="inherit" w:cs="Open Sans"/>
                <w:color w:val="666666"/>
                <w:sz w:val="21"/>
                <w:szCs w:val="21"/>
                <w:lang w:eastAsia="pt-BR"/>
              </w:rPr>
              <w:t>, efeito de drogas</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Intoxicação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poisoning</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Jar</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pote</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Jarra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pitcher</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Journal</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periódico</w:t>
            </w:r>
            <w:proofErr w:type="gramEnd"/>
            <w:r w:rsidRPr="00D266D0">
              <w:rPr>
                <w:rFonts w:ascii="inherit" w:eastAsia="Times New Roman" w:hAnsi="inherit" w:cs="Open Sans"/>
                <w:color w:val="666666"/>
                <w:sz w:val="21"/>
                <w:szCs w:val="21"/>
                <w:lang w:eastAsia="pt-BR"/>
              </w:rPr>
              <w:t>, revista especializada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Jornal</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newspaper</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Lamp</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luminária</w:t>
            </w:r>
            <w:proofErr w:type="gramEnd"/>
            <w:r w:rsidRPr="00D266D0">
              <w:rPr>
                <w:rFonts w:ascii="inherit" w:eastAsia="Times New Roman" w:hAnsi="inherit" w:cs="Open Sans"/>
                <w:color w:val="666666"/>
                <w:sz w:val="21"/>
                <w:szCs w:val="21"/>
                <w:lang w:eastAsia="pt-BR"/>
              </w:rPr>
              <w:t>, abajur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Lâmpada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light</w:t>
            </w:r>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bulb</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Large</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color w:val="666666"/>
                <w:sz w:val="21"/>
                <w:szCs w:val="21"/>
                <w:lang w:eastAsia="pt-BR"/>
              </w:rPr>
              <w:t>adj</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grande</w:t>
            </w:r>
            <w:proofErr w:type="gramEnd"/>
            <w:r w:rsidRPr="00D266D0">
              <w:rPr>
                <w:rFonts w:ascii="inherit" w:eastAsia="Times New Roman" w:hAnsi="inherit" w:cs="Open Sans"/>
                <w:color w:val="666666"/>
                <w:sz w:val="21"/>
                <w:szCs w:val="21"/>
                <w:lang w:eastAsia="pt-BR"/>
              </w:rPr>
              <w:t>, espaçoso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Largo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wide</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Lecture</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palestra</w:t>
            </w:r>
            <w:proofErr w:type="gramEnd"/>
            <w:r w:rsidRPr="00D266D0">
              <w:rPr>
                <w:rFonts w:ascii="inherit" w:eastAsia="Times New Roman" w:hAnsi="inherit" w:cs="Open Sans"/>
                <w:color w:val="666666"/>
                <w:sz w:val="21"/>
                <w:szCs w:val="21"/>
                <w:lang w:eastAsia="pt-BR"/>
              </w:rPr>
              <w:t>, aula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Leitura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reading</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Legend</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lenda</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Legenda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subtitle</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Library</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biblioteca</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Livraria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book</w:t>
            </w:r>
            <w:proofErr w:type="gramEnd"/>
            <w:r w:rsidRPr="00D266D0">
              <w:rPr>
                <w:rFonts w:ascii="inherit" w:eastAsia="Times New Roman" w:hAnsi="inherit" w:cs="Open Sans"/>
                <w:i/>
                <w:iCs/>
                <w:color w:val="666666"/>
                <w:sz w:val="21"/>
                <w:szCs w:val="21"/>
                <w:bdr w:val="none" w:sz="0" w:space="0" w:color="auto" w:frame="1"/>
                <w:lang w:eastAsia="pt-BR"/>
              </w:rPr>
              <w:t xml:space="preserve"> shop</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Location</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localização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Locação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rental</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Lunch</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almoço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Lanche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snack</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Magazine</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revista</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Magazine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department</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store</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Mayor</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prefeito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Maior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bigger</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Medicine</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remédio</w:t>
            </w:r>
            <w:proofErr w:type="gramEnd"/>
            <w:r w:rsidRPr="00D266D0">
              <w:rPr>
                <w:rFonts w:ascii="inherit" w:eastAsia="Times New Roman" w:hAnsi="inherit" w:cs="Open Sans"/>
                <w:color w:val="666666"/>
                <w:sz w:val="21"/>
                <w:szCs w:val="21"/>
                <w:lang w:eastAsia="pt-BR"/>
              </w:rPr>
              <w:t>, medicina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Medicina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medicine</w:t>
            </w:r>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Moisture</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umidade</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Mistura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mix</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mixture</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blend</w:t>
            </w:r>
            <w:proofErr w:type="spellEnd"/>
          </w:p>
        </w:tc>
      </w:tr>
      <w:tr w:rsidR="00D266D0" w:rsidRPr="00805B3C"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Motel</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hotel</w:t>
            </w:r>
            <w:proofErr w:type="gramEnd"/>
            <w:r w:rsidRPr="00D266D0">
              <w:rPr>
                <w:rFonts w:ascii="inherit" w:eastAsia="Times New Roman" w:hAnsi="inherit" w:cs="Open Sans"/>
                <w:color w:val="666666"/>
                <w:sz w:val="21"/>
                <w:szCs w:val="21"/>
                <w:lang w:eastAsia="pt-BR"/>
              </w:rPr>
              <w:t xml:space="preserve"> de beira de estrada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Motel</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val="en-US" w:eastAsia="pt-BR"/>
              </w:rPr>
            </w:pPr>
            <w:r w:rsidRPr="00D266D0">
              <w:rPr>
                <w:rFonts w:ascii="inherit" w:eastAsia="Times New Roman" w:hAnsi="inherit" w:cs="Open Sans"/>
                <w:i/>
                <w:iCs/>
                <w:color w:val="666666"/>
                <w:sz w:val="21"/>
                <w:szCs w:val="21"/>
                <w:bdr w:val="none" w:sz="0" w:space="0" w:color="auto" w:frame="1"/>
                <w:lang w:val="en-US" w:eastAsia="pt-BR"/>
              </w:rPr>
              <w:t>love motel</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hot-pillow joint</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no-tell motel</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Notice</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notar</w:t>
            </w:r>
            <w:proofErr w:type="gramEnd"/>
            <w:r w:rsidRPr="00D266D0">
              <w:rPr>
                <w:rFonts w:ascii="inherit" w:eastAsia="Times New Roman" w:hAnsi="inherit" w:cs="Open Sans"/>
                <w:color w:val="666666"/>
                <w:sz w:val="21"/>
                <w:szCs w:val="21"/>
                <w:lang w:eastAsia="pt-BR"/>
              </w:rPr>
              <w:t>, aperceber-se; aviso, comunicação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Notícia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news</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Novel</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romance</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Novela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soap</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opera</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Office</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escritório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Oficial</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official</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Parents</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pais</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Parentes</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relatives</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Particular</w:t>
            </w:r>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color w:val="666666"/>
                <w:sz w:val="21"/>
                <w:szCs w:val="21"/>
                <w:lang w:eastAsia="pt-BR"/>
              </w:rPr>
              <w:t>adj</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específico</w:t>
            </w:r>
            <w:proofErr w:type="gramEnd"/>
            <w:r w:rsidRPr="00D266D0">
              <w:rPr>
                <w:rFonts w:ascii="inherit" w:eastAsia="Times New Roman" w:hAnsi="inherit" w:cs="Open Sans"/>
                <w:color w:val="666666"/>
                <w:sz w:val="21"/>
                <w:szCs w:val="21"/>
                <w:lang w:eastAsia="pt-BR"/>
              </w:rPr>
              <w:t>, exato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Particular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personal</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private</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Pasta</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massa</w:t>
            </w:r>
            <w:proofErr w:type="gramEnd"/>
            <w:r w:rsidRPr="00D266D0">
              <w:rPr>
                <w:rFonts w:ascii="inherit" w:eastAsia="Times New Roman" w:hAnsi="inherit" w:cs="Open Sans"/>
                <w:color w:val="666666"/>
                <w:sz w:val="21"/>
                <w:szCs w:val="21"/>
                <w:lang w:eastAsia="pt-BR"/>
              </w:rPr>
              <w:t xml:space="preserve"> (alimento)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Pasta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paste</w:t>
            </w:r>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folder</w:t>
            </w:r>
            <w:r w:rsidRPr="00D266D0">
              <w:rPr>
                <w:rFonts w:ascii="inherit" w:eastAsia="Times New Roman" w:hAnsi="inherit" w:cs="Open Sans"/>
                <w:color w:val="666666"/>
                <w:sz w:val="21"/>
                <w:szCs w:val="21"/>
                <w:lang w:eastAsia="pt-BR"/>
              </w:rPr>
              <w:t>:</w:t>
            </w:r>
            <w:r w:rsidRPr="00D266D0">
              <w:rPr>
                <w:rFonts w:ascii="inherit" w:eastAsia="Times New Roman" w:hAnsi="inherit" w:cs="Open Sans"/>
                <w:i/>
                <w:iCs/>
                <w:color w:val="666666"/>
                <w:sz w:val="21"/>
                <w:szCs w:val="21"/>
                <w:bdr w:val="none" w:sz="0" w:space="0" w:color="auto" w:frame="1"/>
                <w:lang w:eastAsia="pt-BR"/>
              </w:rPr>
              <w:t>briefcase</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Policy</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política</w:t>
            </w:r>
            <w:proofErr w:type="gramEnd"/>
            <w:r w:rsidRPr="00D266D0">
              <w:rPr>
                <w:rFonts w:ascii="inherit" w:eastAsia="Times New Roman" w:hAnsi="inherit" w:cs="Open Sans"/>
                <w:color w:val="666666"/>
                <w:sz w:val="21"/>
                <w:szCs w:val="21"/>
                <w:lang w:eastAsia="pt-BR"/>
              </w:rPr>
              <w:t xml:space="preserve"> (diretrizes)</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Polícia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police</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Port</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porto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Porta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door</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Prejudice</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preconceito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Prejuízo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damage</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loss</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Prescribe</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receitar</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Prescrever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expire</w:t>
            </w:r>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Preservative</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conservante</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Preservativo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condom</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Pretend</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fingir</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Pretender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to</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intend</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to</w:t>
            </w:r>
            <w:proofErr w:type="spell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plan</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Private</w:t>
            </w:r>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color w:val="666666"/>
                <w:sz w:val="21"/>
                <w:szCs w:val="21"/>
                <w:lang w:eastAsia="pt-BR"/>
              </w:rPr>
              <w:t>adj</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particular</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Privado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private</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Procure</w:t>
            </w:r>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conseguir</w:t>
            </w:r>
            <w:proofErr w:type="gramEnd"/>
            <w:r w:rsidRPr="00D266D0">
              <w:rPr>
                <w:rFonts w:ascii="inherit" w:eastAsia="Times New Roman" w:hAnsi="inherit" w:cs="Open Sans"/>
                <w:color w:val="666666"/>
                <w:sz w:val="21"/>
                <w:szCs w:val="21"/>
                <w:lang w:eastAsia="pt-BR"/>
              </w:rPr>
              <w:t>, adquirir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Procurar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to</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look for</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Propaganda</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divulgação</w:t>
            </w:r>
            <w:proofErr w:type="gramEnd"/>
            <w:r w:rsidRPr="00D266D0">
              <w:rPr>
                <w:rFonts w:ascii="inherit" w:eastAsia="Times New Roman" w:hAnsi="inherit" w:cs="Open Sans"/>
                <w:color w:val="666666"/>
                <w:sz w:val="21"/>
                <w:szCs w:val="21"/>
                <w:lang w:eastAsia="pt-BR"/>
              </w:rPr>
              <w:t xml:space="preserve"> de ideias/fatos com intuito de manipular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Propaganda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advertisement</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commercial</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Pull</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puxar</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Pular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to</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jump</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Push</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empurrar</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Puxar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to</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pull</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Range</w:t>
            </w:r>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variar</w:t>
            </w:r>
            <w:proofErr w:type="gramEnd"/>
            <w:r w:rsidRPr="00D266D0">
              <w:rPr>
                <w:rFonts w:ascii="inherit" w:eastAsia="Times New Roman" w:hAnsi="inherit" w:cs="Open Sans"/>
                <w:color w:val="666666"/>
                <w:sz w:val="21"/>
                <w:szCs w:val="21"/>
                <w:lang w:eastAsia="pt-BR"/>
              </w:rPr>
              <w:t>, cobrir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Ranger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to</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creak</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to</w:t>
            </w:r>
            <w:proofErr w:type="spell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grind</w:t>
            </w:r>
            <w:proofErr w:type="spellEnd"/>
          </w:p>
        </w:tc>
      </w:tr>
      <w:tr w:rsidR="00D266D0" w:rsidRPr="00805B3C"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Realize</w:t>
            </w:r>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notar</w:t>
            </w:r>
            <w:proofErr w:type="gramEnd"/>
            <w:r w:rsidRPr="00D266D0">
              <w:rPr>
                <w:rFonts w:ascii="inherit" w:eastAsia="Times New Roman" w:hAnsi="inherit" w:cs="Open Sans"/>
                <w:color w:val="666666"/>
                <w:sz w:val="21"/>
                <w:szCs w:val="21"/>
                <w:lang w:eastAsia="pt-BR"/>
              </w:rPr>
              <w:t xml:space="preserve">, perceber, dar-se conta, conceber uma </w:t>
            </w:r>
            <w:proofErr w:type="spellStart"/>
            <w:r w:rsidRPr="00D266D0">
              <w:rPr>
                <w:rFonts w:ascii="inherit" w:eastAsia="Times New Roman" w:hAnsi="inherit" w:cs="Open Sans"/>
                <w:color w:val="666666"/>
                <w:sz w:val="21"/>
                <w:szCs w:val="21"/>
                <w:lang w:eastAsia="pt-BR"/>
              </w:rPr>
              <w:t>idéia</w:t>
            </w:r>
            <w:proofErr w:type="spell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Realizar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val="en-US" w:eastAsia="pt-BR"/>
              </w:rPr>
            </w:pPr>
            <w:r w:rsidRPr="00D266D0">
              <w:rPr>
                <w:rFonts w:ascii="inherit" w:eastAsia="Times New Roman" w:hAnsi="inherit" w:cs="Open Sans"/>
                <w:i/>
                <w:iCs/>
                <w:color w:val="666666"/>
                <w:sz w:val="21"/>
                <w:szCs w:val="21"/>
                <w:bdr w:val="none" w:sz="0" w:space="0" w:color="auto" w:frame="1"/>
                <w:lang w:val="en-US" w:eastAsia="pt-BR"/>
              </w:rPr>
              <w:t>to carry out</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make come true</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to accomplish</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Recipient</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recebedor</w:t>
            </w:r>
            <w:proofErr w:type="gramEnd"/>
            <w:r w:rsidRPr="00D266D0">
              <w:rPr>
                <w:rFonts w:ascii="inherit" w:eastAsia="Times New Roman" w:hAnsi="inherit" w:cs="Open Sans"/>
                <w:color w:val="666666"/>
                <w:sz w:val="21"/>
                <w:szCs w:val="21"/>
                <w:lang w:eastAsia="pt-BR"/>
              </w:rPr>
              <w:t>, agraciado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Recipiente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container</w:t>
            </w:r>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Record</w:t>
            </w:r>
            <w:r w:rsidRPr="00D266D0">
              <w:rPr>
                <w:rFonts w:ascii="inherit" w:eastAsia="Times New Roman" w:hAnsi="inherit" w:cs="Open Sans"/>
                <w:color w:val="666666"/>
                <w:sz w:val="21"/>
                <w:szCs w:val="21"/>
                <w:lang w:eastAsia="pt-BR"/>
              </w:rPr>
              <w:t> (v,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gravar</w:t>
            </w:r>
            <w:proofErr w:type="gramEnd"/>
            <w:r w:rsidRPr="00D266D0">
              <w:rPr>
                <w:rFonts w:ascii="inherit" w:eastAsia="Times New Roman" w:hAnsi="inherit" w:cs="Open Sans"/>
                <w:color w:val="666666"/>
                <w:sz w:val="21"/>
                <w:szCs w:val="21"/>
                <w:lang w:eastAsia="pt-BR"/>
              </w:rPr>
              <w:t>, disco, gravação, registro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Recordar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to</w:t>
            </w:r>
            <w:proofErr w:type="spellEnd"/>
            <w:proofErr w:type="gramEnd"/>
            <w:r w:rsidRPr="00D266D0">
              <w:rPr>
                <w:rFonts w:ascii="inherit" w:eastAsia="Times New Roman" w:hAnsi="inherit" w:cs="Open Sans"/>
                <w:i/>
                <w:iCs/>
                <w:color w:val="666666"/>
                <w:sz w:val="21"/>
                <w:szCs w:val="21"/>
                <w:bdr w:val="none" w:sz="0" w:space="0" w:color="auto" w:frame="1"/>
                <w:lang w:eastAsia="pt-BR"/>
              </w:rPr>
              <w:t xml:space="preserve"> </w:t>
            </w:r>
            <w:proofErr w:type="spellStart"/>
            <w:r w:rsidRPr="00D266D0">
              <w:rPr>
                <w:rFonts w:ascii="inherit" w:eastAsia="Times New Roman" w:hAnsi="inherit" w:cs="Open Sans"/>
                <w:i/>
                <w:iCs/>
                <w:color w:val="666666"/>
                <w:sz w:val="21"/>
                <w:szCs w:val="21"/>
                <w:bdr w:val="none" w:sz="0" w:space="0" w:color="auto" w:frame="1"/>
                <w:lang w:eastAsia="pt-BR"/>
              </w:rPr>
              <w:t>remember</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to</w:t>
            </w:r>
            <w:proofErr w:type="spellEnd"/>
            <w:r w:rsidRPr="00D266D0">
              <w:rPr>
                <w:rFonts w:ascii="inherit" w:eastAsia="Times New Roman" w:hAnsi="inherit" w:cs="Open Sans"/>
                <w:i/>
                <w:iCs/>
                <w:color w:val="666666"/>
                <w:sz w:val="21"/>
                <w:szCs w:val="21"/>
                <w:bdr w:val="none" w:sz="0" w:space="0" w:color="auto" w:frame="1"/>
                <w:lang w:eastAsia="pt-BR"/>
              </w:rPr>
              <w:t xml:space="preserve"> recall</w:t>
            </w:r>
          </w:p>
        </w:tc>
      </w:tr>
      <w:tr w:rsidR="00D266D0" w:rsidRPr="00805B3C"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lastRenderedPageBreak/>
              <w:t>Refrigerant</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substância</w:t>
            </w:r>
            <w:proofErr w:type="gramEnd"/>
            <w:r w:rsidRPr="00D266D0">
              <w:rPr>
                <w:rFonts w:ascii="inherit" w:eastAsia="Times New Roman" w:hAnsi="inherit" w:cs="Open Sans"/>
                <w:color w:val="666666"/>
                <w:sz w:val="21"/>
                <w:szCs w:val="21"/>
                <w:lang w:eastAsia="pt-BR"/>
              </w:rPr>
              <w:t xml:space="preserve"> refrigerante usada em aparelhos</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Refrigerante</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val="en-US" w:eastAsia="pt-BR"/>
              </w:rPr>
            </w:pPr>
            <w:r w:rsidRPr="00D266D0">
              <w:rPr>
                <w:rFonts w:ascii="inherit" w:eastAsia="Times New Roman" w:hAnsi="inherit" w:cs="Open Sans"/>
                <w:i/>
                <w:iCs/>
                <w:color w:val="666666"/>
                <w:sz w:val="21"/>
                <w:szCs w:val="21"/>
                <w:bdr w:val="none" w:sz="0" w:space="0" w:color="auto" w:frame="1"/>
                <w:lang w:val="en-US" w:eastAsia="pt-BR"/>
              </w:rPr>
              <w:t>soft drink</w:t>
            </w:r>
            <w:r w:rsidRPr="00D266D0">
              <w:rPr>
                <w:rFonts w:ascii="inherit" w:eastAsia="Times New Roman" w:hAnsi="inherit" w:cs="Open Sans"/>
                <w:color w:val="666666"/>
                <w:sz w:val="21"/>
                <w:szCs w:val="21"/>
                <w:lang w:val="en-US" w:eastAsia="pt-BR"/>
              </w:rPr>
              <w:t>, </w:t>
            </w:r>
            <w:r w:rsidRPr="00D266D0">
              <w:rPr>
                <w:rFonts w:ascii="inherit" w:eastAsia="Times New Roman" w:hAnsi="inherit" w:cs="Open Sans"/>
                <w:i/>
                <w:iCs/>
                <w:color w:val="666666"/>
                <w:sz w:val="21"/>
                <w:szCs w:val="21"/>
                <w:bdr w:val="none" w:sz="0" w:space="0" w:color="auto" w:frame="1"/>
                <w:lang w:val="en-US" w:eastAsia="pt-BR"/>
              </w:rPr>
              <w:t>soda</w:t>
            </w:r>
            <w:r w:rsidRPr="00D266D0">
              <w:rPr>
                <w:rFonts w:ascii="inherit" w:eastAsia="Times New Roman" w:hAnsi="inherit" w:cs="Open Sans"/>
                <w:color w:val="666666"/>
                <w:sz w:val="21"/>
                <w:szCs w:val="21"/>
                <w:lang w:val="en-US" w:eastAsia="pt-BR"/>
              </w:rPr>
              <w:t>, </w:t>
            </w:r>
            <w:proofErr w:type="spellStart"/>
            <w:r w:rsidRPr="00D266D0">
              <w:rPr>
                <w:rFonts w:ascii="inherit" w:eastAsia="Times New Roman" w:hAnsi="inherit" w:cs="Open Sans"/>
                <w:i/>
                <w:iCs/>
                <w:color w:val="666666"/>
                <w:sz w:val="21"/>
                <w:szCs w:val="21"/>
                <w:bdr w:val="none" w:sz="0" w:space="0" w:color="auto" w:frame="1"/>
                <w:lang w:val="en-US" w:eastAsia="pt-BR"/>
              </w:rPr>
              <w:t>pop</w:t>
            </w:r>
            <w:r w:rsidRPr="00D266D0">
              <w:rPr>
                <w:rFonts w:ascii="inherit" w:eastAsia="Times New Roman" w:hAnsi="inherit" w:cs="Open Sans"/>
                <w:color w:val="666666"/>
                <w:sz w:val="21"/>
                <w:szCs w:val="21"/>
                <w:lang w:val="en-US" w:eastAsia="pt-BR"/>
              </w:rPr>
              <w:t>,</w:t>
            </w:r>
            <w:r w:rsidRPr="00D266D0">
              <w:rPr>
                <w:rFonts w:ascii="inherit" w:eastAsia="Times New Roman" w:hAnsi="inherit" w:cs="Open Sans"/>
                <w:i/>
                <w:iCs/>
                <w:color w:val="666666"/>
                <w:sz w:val="21"/>
                <w:szCs w:val="21"/>
                <w:bdr w:val="none" w:sz="0" w:space="0" w:color="auto" w:frame="1"/>
                <w:lang w:val="en-US" w:eastAsia="pt-BR"/>
              </w:rPr>
              <w:t>coke</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b/>
                <w:bCs/>
                <w:i/>
                <w:iCs/>
                <w:color w:val="666666"/>
                <w:sz w:val="21"/>
                <w:szCs w:val="21"/>
                <w:bdr w:val="none" w:sz="0" w:space="0" w:color="auto" w:frame="1"/>
                <w:lang w:eastAsia="pt-BR"/>
              </w:rPr>
              <w:t>Requirement</w:t>
            </w:r>
            <w:proofErr w:type="spellEnd"/>
            <w:r w:rsidRPr="00D266D0">
              <w:rPr>
                <w:rFonts w:ascii="inherit" w:eastAsia="Times New Roman" w:hAnsi="inherit" w:cs="Open Sans"/>
                <w:color w:val="666666"/>
                <w:sz w:val="21"/>
                <w:szCs w:val="21"/>
                <w:lang w:eastAsia="pt-BR"/>
              </w:rPr>
              <w:t>(</w:t>
            </w:r>
            <w:proofErr w:type="gramEnd"/>
            <w:r w:rsidRPr="00D266D0">
              <w:rPr>
                <w:rFonts w:ascii="inherit" w:eastAsia="Times New Roman" w:hAnsi="inherit" w:cs="Open Sans"/>
                <w:color w:val="666666"/>
                <w:sz w:val="21"/>
                <w:szCs w:val="21"/>
                <w:lang w:eastAsia="pt-BR"/>
              </w:rPr>
              <w:t>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requisito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Requerimento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request</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petition</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Resume</w:t>
            </w:r>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retomar</w:t>
            </w:r>
            <w:proofErr w:type="gramEnd"/>
            <w:r w:rsidRPr="00D266D0">
              <w:rPr>
                <w:rFonts w:ascii="inherit" w:eastAsia="Times New Roman" w:hAnsi="inherit" w:cs="Open Sans"/>
                <w:color w:val="666666"/>
                <w:sz w:val="21"/>
                <w:szCs w:val="21"/>
                <w:lang w:eastAsia="pt-BR"/>
              </w:rPr>
              <w:t>, reiniciar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Resumir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summarize</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Résumé</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curriculum</w:t>
            </w:r>
            <w:proofErr w:type="gramEnd"/>
            <w:r w:rsidRPr="00D266D0">
              <w:rPr>
                <w:rFonts w:ascii="inherit" w:eastAsia="Times New Roman" w:hAnsi="inherit" w:cs="Open Sans"/>
                <w:color w:val="666666"/>
                <w:sz w:val="21"/>
                <w:szCs w:val="21"/>
                <w:lang w:eastAsia="pt-BR"/>
              </w:rPr>
              <w:t xml:space="preserve"> vitae, currículo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Resumo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summary</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Retired</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color w:val="666666"/>
                <w:sz w:val="21"/>
                <w:szCs w:val="21"/>
                <w:lang w:eastAsia="pt-BR"/>
              </w:rPr>
              <w:t>adj</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aposentado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Retirado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removed</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secluded</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Senior</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idoso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Senhor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gentleman</w:t>
            </w:r>
            <w:proofErr w:type="gramEnd"/>
            <w:r w:rsidRPr="00D266D0">
              <w:rPr>
                <w:rFonts w:ascii="inherit" w:eastAsia="Times New Roman" w:hAnsi="inherit" w:cs="Open Sans"/>
                <w:color w:val="666666"/>
                <w:sz w:val="21"/>
                <w:szCs w:val="21"/>
                <w:lang w:eastAsia="pt-BR"/>
              </w:rPr>
              <w:t>, </w:t>
            </w:r>
            <w:r w:rsidRPr="00D266D0">
              <w:rPr>
                <w:rFonts w:ascii="inherit" w:eastAsia="Times New Roman" w:hAnsi="inherit" w:cs="Open Sans"/>
                <w:i/>
                <w:iCs/>
                <w:color w:val="666666"/>
                <w:sz w:val="21"/>
                <w:szCs w:val="21"/>
                <w:bdr w:val="none" w:sz="0" w:space="0" w:color="auto" w:frame="1"/>
                <w:lang w:eastAsia="pt-BR"/>
              </w:rPr>
              <w:t>sir</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i/>
                <w:iCs/>
                <w:color w:val="666666"/>
                <w:sz w:val="21"/>
                <w:szCs w:val="21"/>
                <w:bdr w:val="none" w:sz="0" w:space="0" w:color="auto" w:frame="1"/>
                <w:lang w:eastAsia="pt-BR"/>
              </w:rPr>
              <w:t>Service</w:t>
            </w:r>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atendimento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Serviço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job</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Stranger</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desconhecido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Estrangeiro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foreigner</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Stupid</w:t>
            </w:r>
            <w:proofErr w:type="spell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color w:val="666666"/>
                <w:sz w:val="21"/>
                <w:szCs w:val="21"/>
                <w:lang w:eastAsia="pt-BR"/>
              </w:rPr>
              <w:t>adj</w:t>
            </w:r>
            <w:proofErr w:type="spellEnd"/>
            <w:r w:rsidRPr="00D266D0">
              <w:rPr>
                <w:rFonts w:ascii="inherit" w:eastAsia="Times New Roman" w:hAnsi="inherit" w:cs="Open Sans"/>
                <w:color w:val="666666"/>
                <w:sz w:val="21"/>
                <w:szCs w:val="21"/>
                <w:lang w:eastAsia="pt-BR"/>
              </w:rPr>
              <w:t>)</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burro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Estúpido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impolite</w:t>
            </w:r>
            <w:proofErr w:type="spellEnd"/>
            <w:proofErr w:type="gramEnd"/>
            <w:r w:rsidRPr="00D266D0">
              <w:rPr>
                <w:rFonts w:ascii="inherit" w:eastAsia="Times New Roman" w:hAnsi="inherit" w:cs="Open Sans"/>
                <w:color w:val="666666"/>
                <w:sz w:val="21"/>
                <w:szCs w:val="21"/>
                <w:lang w:eastAsia="pt-BR"/>
              </w:rPr>
              <w:t>, </w:t>
            </w:r>
            <w:r w:rsidRPr="00D266D0">
              <w:rPr>
                <w:rFonts w:ascii="inherit" w:eastAsia="Times New Roman" w:hAnsi="inherit" w:cs="Open Sans"/>
                <w:i/>
                <w:iCs/>
                <w:color w:val="666666"/>
                <w:sz w:val="21"/>
                <w:szCs w:val="21"/>
                <w:bdr w:val="none" w:sz="0" w:space="0" w:color="auto" w:frame="1"/>
                <w:lang w:eastAsia="pt-BR"/>
              </w:rPr>
              <w:t>rude (Rio Grande do Sul)</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Support</w:t>
            </w:r>
            <w:proofErr w:type="spellEnd"/>
            <w:r w:rsidRPr="00D266D0">
              <w:rPr>
                <w:rFonts w:ascii="inherit" w:eastAsia="Times New Roman" w:hAnsi="inherit" w:cs="Open Sans"/>
                <w:color w:val="666666"/>
                <w:sz w:val="21"/>
                <w:szCs w:val="21"/>
                <w:lang w:eastAsia="pt-BR"/>
              </w:rPr>
              <w:t>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apoiar</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b/>
                <w:bCs/>
                <w:color w:val="666666"/>
                <w:sz w:val="21"/>
                <w:szCs w:val="21"/>
                <w:bdr w:val="none" w:sz="0" w:space="0" w:color="auto" w:frame="1"/>
                <w:lang w:eastAsia="pt-BR"/>
              </w:rPr>
              <w:t>Suportar</w:t>
            </w:r>
            <w:r w:rsidRPr="00D266D0">
              <w:rPr>
                <w:rFonts w:ascii="inherit" w:eastAsia="Times New Roman" w:hAnsi="inherit" w:cs="Open Sans"/>
                <w:color w:val="666666"/>
                <w:sz w:val="21"/>
                <w:szCs w:val="21"/>
                <w:lang w:eastAsia="pt-BR"/>
              </w:rPr>
              <w:t>(</w:t>
            </w:r>
            <w:proofErr w:type="gramEnd"/>
            <w:r w:rsidRPr="00D266D0">
              <w:rPr>
                <w:rFonts w:ascii="inherit" w:eastAsia="Times New Roman" w:hAnsi="inherit" w:cs="Open Sans"/>
                <w:color w:val="666666"/>
                <w:sz w:val="21"/>
                <w:szCs w:val="21"/>
                <w:lang w:eastAsia="pt-BR"/>
              </w:rPr>
              <w:t>tolerar)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tolerate</w:t>
            </w:r>
            <w:proofErr w:type="spellEnd"/>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can</w:t>
            </w:r>
            <w:proofErr w:type="spellEnd"/>
            <w:r w:rsidRPr="00D266D0">
              <w:rPr>
                <w:rFonts w:ascii="inherit" w:eastAsia="Times New Roman" w:hAnsi="inherit" w:cs="Open Sans"/>
                <w:i/>
                <w:iCs/>
                <w:color w:val="666666"/>
                <w:sz w:val="21"/>
                <w:szCs w:val="21"/>
                <w:bdr w:val="none" w:sz="0" w:space="0" w:color="auto" w:frame="1"/>
                <w:lang w:eastAsia="pt-BR"/>
              </w:rPr>
              <w:t xml:space="preserve"> stand</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Tax</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imposto</w:t>
            </w:r>
            <w:proofErr w:type="gramEnd"/>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Taxa</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rate</w:t>
            </w:r>
            <w:proofErr w:type="gramEnd"/>
            <w:r w:rsidRPr="00D266D0">
              <w:rPr>
                <w:rFonts w:ascii="inherit" w:eastAsia="Times New Roman" w:hAnsi="inherit" w:cs="Open Sans"/>
                <w:color w:val="666666"/>
                <w:sz w:val="21"/>
                <w:szCs w:val="21"/>
                <w:lang w:eastAsia="pt-BR"/>
              </w:rPr>
              <w:t>; </w:t>
            </w:r>
            <w:proofErr w:type="spellStart"/>
            <w:r w:rsidRPr="00D266D0">
              <w:rPr>
                <w:rFonts w:ascii="inherit" w:eastAsia="Times New Roman" w:hAnsi="inherit" w:cs="Open Sans"/>
                <w:i/>
                <w:iCs/>
                <w:color w:val="666666"/>
                <w:sz w:val="21"/>
                <w:szCs w:val="21"/>
                <w:bdr w:val="none" w:sz="0" w:space="0" w:color="auto" w:frame="1"/>
                <w:lang w:eastAsia="pt-BR"/>
              </w:rPr>
              <w:t>fee</w:t>
            </w:r>
            <w:proofErr w:type="spell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Trainer</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preparador</w:t>
            </w:r>
            <w:proofErr w:type="gramEnd"/>
            <w:r w:rsidRPr="00D266D0">
              <w:rPr>
                <w:rFonts w:ascii="inherit" w:eastAsia="Times New Roman" w:hAnsi="inherit" w:cs="Open Sans"/>
                <w:color w:val="666666"/>
                <w:sz w:val="21"/>
                <w:szCs w:val="21"/>
                <w:lang w:eastAsia="pt-BR"/>
              </w:rPr>
              <w:t xml:space="preserve"> físico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Treinador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coach</w:t>
            </w:r>
            <w:proofErr w:type="spellEnd"/>
            <w:proofErr w:type="gramEnd"/>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Turn</w:t>
            </w:r>
            <w:proofErr w:type="spellEnd"/>
            <w:r w:rsidRPr="00D266D0">
              <w:rPr>
                <w:rFonts w:ascii="inherit" w:eastAsia="Times New Roman" w:hAnsi="inherit" w:cs="Open Sans"/>
                <w:color w:val="666666"/>
                <w:sz w:val="21"/>
                <w:szCs w:val="21"/>
                <w:lang w:eastAsia="pt-BR"/>
              </w:rPr>
              <w:t> (n, v)</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vez</w:t>
            </w:r>
            <w:proofErr w:type="gramEnd"/>
            <w:r w:rsidRPr="00D266D0">
              <w:rPr>
                <w:rFonts w:ascii="inherit" w:eastAsia="Times New Roman" w:hAnsi="inherit" w:cs="Open Sans"/>
                <w:color w:val="666666"/>
                <w:sz w:val="21"/>
                <w:szCs w:val="21"/>
                <w:lang w:eastAsia="pt-BR"/>
              </w:rPr>
              <w:t>, volta, curva; virar, girar</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Turno</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i/>
                <w:iCs/>
                <w:color w:val="666666"/>
                <w:sz w:val="21"/>
                <w:szCs w:val="21"/>
                <w:bdr w:val="none" w:sz="0" w:space="0" w:color="auto" w:frame="1"/>
                <w:lang w:eastAsia="pt-BR"/>
              </w:rPr>
              <w:t>shift</w:t>
            </w:r>
            <w:proofErr w:type="gramEnd"/>
            <w:r w:rsidRPr="00D266D0">
              <w:rPr>
                <w:rFonts w:ascii="inherit" w:eastAsia="Times New Roman" w:hAnsi="inherit" w:cs="Open Sans"/>
                <w:color w:val="666666"/>
                <w:sz w:val="21"/>
                <w:szCs w:val="21"/>
                <w:lang w:eastAsia="pt-BR"/>
              </w:rPr>
              <w:t>; </w:t>
            </w:r>
            <w:r w:rsidRPr="00D266D0">
              <w:rPr>
                <w:rFonts w:ascii="inherit" w:eastAsia="Times New Roman" w:hAnsi="inherit" w:cs="Open Sans"/>
                <w:i/>
                <w:iCs/>
                <w:color w:val="666666"/>
                <w:sz w:val="21"/>
                <w:szCs w:val="21"/>
                <w:bdr w:val="none" w:sz="0" w:space="0" w:color="auto" w:frame="1"/>
                <w:lang w:eastAsia="pt-BR"/>
              </w:rPr>
              <w:t>round</w:t>
            </w:r>
          </w:p>
        </w:tc>
      </w:tr>
      <w:tr w:rsidR="00D266D0" w:rsidRPr="00D266D0" w:rsidTr="00D266D0">
        <w:trPr>
          <w:tblCellSpacing w:w="15" w:type="dxa"/>
        </w:trPr>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r w:rsidRPr="00D266D0">
              <w:rPr>
                <w:rFonts w:ascii="inherit" w:eastAsia="Times New Roman" w:hAnsi="inherit" w:cs="Open Sans"/>
                <w:b/>
                <w:bCs/>
                <w:i/>
                <w:iCs/>
                <w:color w:val="666666"/>
                <w:sz w:val="21"/>
                <w:szCs w:val="21"/>
                <w:bdr w:val="none" w:sz="0" w:space="0" w:color="auto" w:frame="1"/>
                <w:lang w:eastAsia="pt-BR"/>
              </w:rPr>
              <w:t>Vegetables</w:t>
            </w:r>
            <w:proofErr w:type="spellEnd"/>
            <w:r w:rsidRPr="00D266D0">
              <w:rPr>
                <w:rFonts w:ascii="inherit" w:eastAsia="Times New Roman" w:hAnsi="inherit" w:cs="Open Sans"/>
                <w:color w:val="666666"/>
                <w:sz w:val="21"/>
                <w:szCs w:val="21"/>
                <w:lang w:eastAsia="pt-BR"/>
              </w:rPr>
              <w:t> (n)</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gramStart"/>
            <w:r w:rsidRPr="00D266D0">
              <w:rPr>
                <w:rFonts w:ascii="inherit" w:eastAsia="Times New Roman" w:hAnsi="inherit" w:cs="Open Sans"/>
                <w:color w:val="666666"/>
                <w:sz w:val="21"/>
                <w:szCs w:val="21"/>
                <w:lang w:eastAsia="pt-BR"/>
              </w:rPr>
              <w:t>verduras</w:t>
            </w:r>
            <w:proofErr w:type="gramEnd"/>
            <w:r w:rsidRPr="00D266D0">
              <w:rPr>
                <w:rFonts w:ascii="inherit" w:eastAsia="Times New Roman" w:hAnsi="inherit" w:cs="Open Sans"/>
                <w:color w:val="666666"/>
                <w:sz w:val="21"/>
                <w:szCs w:val="21"/>
                <w:lang w:eastAsia="pt-BR"/>
              </w:rPr>
              <w:t>, legumes</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r w:rsidRPr="00D266D0">
              <w:rPr>
                <w:rFonts w:ascii="inherit" w:eastAsia="Times New Roman" w:hAnsi="inherit" w:cs="Open Sans"/>
                <w:b/>
                <w:bCs/>
                <w:color w:val="666666"/>
                <w:sz w:val="21"/>
                <w:szCs w:val="21"/>
                <w:bdr w:val="none" w:sz="0" w:space="0" w:color="auto" w:frame="1"/>
                <w:lang w:eastAsia="pt-BR"/>
              </w:rPr>
              <w:t>Vegetais</w:t>
            </w:r>
          </w:p>
        </w:tc>
        <w:tc>
          <w:tcPr>
            <w:tcW w:w="0" w:type="auto"/>
            <w:tcBorders>
              <w:top w:val="nil"/>
              <w:left w:val="nil"/>
              <w:bottom w:val="nil"/>
              <w:right w:val="nil"/>
            </w:tcBorders>
            <w:shd w:val="clear" w:color="auto" w:fill="FFFFFF"/>
            <w:vAlign w:val="bottom"/>
            <w:hideMark/>
          </w:tcPr>
          <w:p w:rsidR="00D266D0" w:rsidRPr="00D266D0" w:rsidRDefault="00D266D0" w:rsidP="00D266D0">
            <w:pPr>
              <w:spacing w:after="0" w:line="240" w:lineRule="auto"/>
              <w:rPr>
                <w:rFonts w:ascii="inherit" w:eastAsia="Times New Roman" w:hAnsi="inherit" w:cs="Open Sans"/>
                <w:color w:val="666666"/>
                <w:sz w:val="21"/>
                <w:szCs w:val="21"/>
                <w:lang w:eastAsia="pt-BR"/>
              </w:rPr>
            </w:pPr>
            <w:proofErr w:type="spellStart"/>
            <w:proofErr w:type="gramStart"/>
            <w:r w:rsidRPr="00D266D0">
              <w:rPr>
                <w:rFonts w:ascii="inherit" w:eastAsia="Times New Roman" w:hAnsi="inherit" w:cs="Open Sans"/>
                <w:i/>
                <w:iCs/>
                <w:color w:val="666666"/>
                <w:sz w:val="21"/>
                <w:szCs w:val="21"/>
                <w:bdr w:val="none" w:sz="0" w:space="0" w:color="auto" w:frame="1"/>
                <w:lang w:eastAsia="pt-BR"/>
              </w:rPr>
              <w:t>plants</w:t>
            </w:r>
            <w:proofErr w:type="spellEnd"/>
            <w:proofErr w:type="gramEnd"/>
          </w:p>
        </w:tc>
      </w:tr>
    </w:tbl>
    <w:p w:rsidR="001A2670" w:rsidRDefault="001A2670" w:rsidP="00BD6028">
      <w:pPr>
        <w:shd w:val="clear" w:color="auto" w:fill="FFFFFF"/>
        <w:spacing w:after="0" w:line="240" w:lineRule="auto"/>
        <w:jc w:val="center"/>
        <w:textAlignment w:val="baseline"/>
      </w:pPr>
    </w:p>
    <w:sectPr w:rsidR="001A2670" w:rsidSect="00B44D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pranq eco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D0"/>
    <w:rsid w:val="00182F0F"/>
    <w:rsid w:val="001A2670"/>
    <w:rsid w:val="00753793"/>
    <w:rsid w:val="00805B3C"/>
    <w:rsid w:val="00B44DB7"/>
    <w:rsid w:val="00BD6028"/>
    <w:rsid w:val="00D266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8DB87-0C1D-4D2F-9A69-D86B1AFE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pranq eco sans" w:eastAsiaTheme="minorHAnsi" w:hAnsi="Spranq eco sans"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266D0"/>
    <w:pPr>
      <w:spacing w:before="100" w:beforeAutospacing="1" w:after="100" w:afterAutospacing="1" w:line="240" w:lineRule="auto"/>
    </w:pPr>
    <w:rPr>
      <w:rFonts w:ascii="Times New Roman" w:eastAsia="Times New Roman" w:hAnsi="Times New Roman" w:cs="Times New Roman"/>
      <w:szCs w:val="24"/>
      <w:lang w:eastAsia="pt-BR"/>
    </w:rPr>
  </w:style>
  <w:style w:type="character" w:styleId="Forte">
    <w:name w:val="Strong"/>
    <w:basedOn w:val="Fontepargpadro"/>
    <w:uiPriority w:val="22"/>
    <w:qFormat/>
    <w:rsid w:val="00D266D0"/>
    <w:rPr>
      <w:b/>
      <w:bCs/>
    </w:rPr>
  </w:style>
  <w:style w:type="character" w:styleId="Hyperlink">
    <w:name w:val="Hyperlink"/>
    <w:basedOn w:val="Fontepargpadro"/>
    <w:uiPriority w:val="99"/>
    <w:semiHidden/>
    <w:unhideWhenUsed/>
    <w:rsid w:val="00D266D0"/>
    <w:rPr>
      <w:color w:val="0000FF"/>
      <w:u w:val="single"/>
    </w:rPr>
  </w:style>
  <w:style w:type="character" w:styleId="nfase">
    <w:name w:val="Emphasis"/>
    <w:basedOn w:val="Fontepargpadro"/>
    <w:uiPriority w:val="20"/>
    <w:qFormat/>
    <w:rsid w:val="00D266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592760">
      <w:bodyDiv w:val="1"/>
      <w:marLeft w:val="0"/>
      <w:marRight w:val="0"/>
      <w:marTop w:val="0"/>
      <w:marBottom w:val="0"/>
      <w:divBdr>
        <w:top w:val="none" w:sz="0" w:space="0" w:color="auto"/>
        <w:left w:val="none" w:sz="0" w:space="0" w:color="auto"/>
        <w:bottom w:val="none" w:sz="0" w:space="0" w:color="auto"/>
        <w:right w:val="none" w:sz="0" w:space="0" w:color="auto"/>
      </w:divBdr>
    </w:div>
    <w:div w:id="192873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1185</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Kesley Vieira Ramos</dc:creator>
  <cp:keywords/>
  <dc:description/>
  <cp:lastModifiedBy>Kesley Vieira Ramos</cp:lastModifiedBy>
  <cp:revision>3</cp:revision>
  <dcterms:created xsi:type="dcterms:W3CDTF">2018-06-15T16:33:00Z</dcterms:created>
  <dcterms:modified xsi:type="dcterms:W3CDTF">2018-06-15T17:35:00Z</dcterms:modified>
</cp:coreProperties>
</file>